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46E" w:rsidRPr="007D1F9D" w:rsidRDefault="00AB546E" w:rsidP="00AB546E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16C49A08" wp14:editId="0F55E17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1" name="Рисунок 6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46E" w:rsidRPr="007D1F9D" w:rsidRDefault="00AB546E" w:rsidP="00AB546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B546E" w:rsidRPr="007D1F9D" w:rsidRDefault="00AB546E" w:rsidP="00AB546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B546E" w:rsidRPr="007D1F9D" w:rsidRDefault="00AB546E" w:rsidP="00AB546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AB546E" w:rsidRPr="007D1F9D" w:rsidRDefault="00AB546E" w:rsidP="00AB546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AB546E" w:rsidRPr="007D1F9D" w:rsidRDefault="00AB546E" w:rsidP="00AB546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B546E" w:rsidRPr="007D1F9D" w:rsidRDefault="00AB546E" w:rsidP="00AB546E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B546E" w:rsidRPr="007D1F9D" w:rsidRDefault="00AB546E" w:rsidP="00AB546E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B6C99F" wp14:editId="3B61D89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3BEEE0D" wp14:editId="3EBF305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B546E" w:rsidRPr="007D1F9D" w:rsidRDefault="00AB546E" w:rsidP="00AB546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B546E" w:rsidRPr="007D1F9D" w:rsidRDefault="00AB546E" w:rsidP="00AB546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AB546E" w:rsidRPr="007D1F9D" w:rsidRDefault="00AB546E" w:rsidP="00AB546E">
      <w:pPr>
        <w:ind w:left="-57" w:right="-57"/>
        <w:rPr>
          <w:color w:val="000000"/>
          <w:sz w:val="16"/>
          <w:szCs w:val="16"/>
        </w:rPr>
      </w:pPr>
    </w:p>
    <w:p w:rsidR="00AB546E" w:rsidRDefault="00AB546E" w:rsidP="00AB546E">
      <w:pPr>
        <w:ind w:left="-57" w:right="-57"/>
        <w:rPr>
          <w:color w:val="000000"/>
          <w:sz w:val="16"/>
          <w:szCs w:val="16"/>
        </w:rPr>
      </w:pPr>
    </w:p>
    <w:p w:rsidR="00AB546E" w:rsidRPr="007D1F9D" w:rsidRDefault="00AB546E" w:rsidP="00AB546E">
      <w:pPr>
        <w:ind w:left="-57" w:right="-57"/>
        <w:rPr>
          <w:color w:val="000000"/>
          <w:sz w:val="16"/>
          <w:szCs w:val="16"/>
        </w:rPr>
      </w:pPr>
    </w:p>
    <w:p w:rsidR="00AB546E" w:rsidRPr="007D1F9D" w:rsidRDefault="00AB546E" w:rsidP="00AB546E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232</w:t>
      </w:r>
    </w:p>
    <w:p w:rsidR="00AB546E" w:rsidRDefault="00AB546E" w:rsidP="00AB546E">
      <w:pPr>
        <w:rPr>
          <w:sz w:val="28"/>
          <w:szCs w:val="28"/>
        </w:rPr>
      </w:pPr>
    </w:p>
    <w:p w:rsidR="00AB546E" w:rsidRDefault="00AB546E" w:rsidP="00AB546E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Котовского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Совета депутатов Котовского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</w:p>
    <w:p w:rsidR="00AB546E" w:rsidRPr="00837280" w:rsidRDefault="00AB546E" w:rsidP="00AB5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15 марта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27/72</w:t>
      </w:r>
    </w:p>
    <w:p w:rsidR="00AB546E" w:rsidRPr="00FC1602" w:rsidRDefault="00AB546E" w:rsidP="00AB546E">
      <w:pPr>
        <w:rPr>
          <w:sz w:val="28"/>
          <w:szCs w:val="28"/>
        </w:rPr>
      </w:pPr>
    </w:p>
    <w:p w:rsidR="00AB546E" w:rsidRPr="00FC1602" w:rsidRDefault="00AB546E" w:rsidP="00AB546E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>главы Урюпинского муниципального района</w:t>
      </w:r>
      <w:r>
        <w:rPr>
          <w:sz w:val="28"/>
          <w:szCs w:val="28"/>
        </w:rPr>
        <w:t xml:space="preserve"> А.Ю. Максимова</w:t>
      </w:r>
      <w:r w:rsidRPr="00FC1602">
        <w:rPr>
          <w:sz w:val="28"/>
          <w:szCs w:val="28"/>
        </w:rPr>
        <w:t xml:space="preserve"> о внесении изменений в Правила землепользования и застройки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15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2013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27/72, на основании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</w:t>
      </w:r>
      <w:proofErr w:type="gramEnd"/>
      <w:r w:rsidRPr="00FC1602">
        <w:rPr>
          <w:sz w:val="28"/>
          <w:szCs w:val="28"/>
        </w:rPr>
        <w:t xml:space="preserve">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AB546E" w:rsidRPr="00FC1602" w:rsidRDefault="00AB546E" w:rsidP="00AB546E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AB546E" w:rsidRDefault="00AB546E" w:rsidP="00AB546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AB546E" w:rsidRPr="00161466" w:rsidRDefault="00AB546E" w:rsidP="00AB546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AB546E" w:rsidRDefault="00AB546E" w:rsidP="00AB546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E715D">
        <w:rPr>
          <w:sz w:val="28"/>
          <w:szCs w:val="28"/>
        </w:rPr>
        <w:t xml:space="preserve">Статья </w:t>
      </w:r>
      <w:r w:rsidRPr="001A441E">
        <w:rPr>
          <w:sz w:val="28"/>
          <w:szCs w:val="28"/>
        </w:rPr>
        <w:t>48.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Общие принципы регулирования иных вопросов землепользования и застройки на территории </w:t>
      </w:r>
      <w:r>
        <w:rPr>
          <w:sz w:val="28"/>
          <w:szCs w:val="28"/>
        </w:rPr>
        <w:t>Котовского сельского поселения</w:t>
      </w:r>
    </w:p>
    <w:p w:rsidR="00AB546E" w:rsidRPr="00161466" w:rsidRDefault="00AB546E" w:rsidP="00AB546E">
      <w:pPr>
        <w:rPr>
          <w:sz w:val="16"/>
          <w:szCs w:val="16"/>
        </w:rPr>
      </w:pPr>
    </w:p>
    <w:p w:rsidR="00AB546E" w:rsidRPr="00FC1602" w:rsidRDefault="00AB546E" w:rsidP="00AB546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r>
        <w:rPr>
          <w:sz w:val="28"/>
          <w:szCs w:val="28"/>
        </w:rPr>
        <w:t>Котовского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Котовского</w:t>
      </w:r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AB546E" w:rsidRPr="00FC1602" w:rsidRDefault="00AB546E" w:rsidP="00AB546E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b/>
          <w:bCs/>
          <w:sz w:val="28"/>
          <w:szCs w:val="28"/>
        </w:rPr>
        <w:lastRenderedPageBreak/>
        <w:t xml:space="preserve">         </w:t>
      </w:r>
      <w:r>
        <w:rPr>
          <w:b/>
          <w:bCs/>
          <w:sz w:val="28"/>
          <w:szCs w:val="28"/>
        </w:rPr>
        <w:t>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AB546E" w:rsidRPr="00FC1602" w:rsidRDefault="00AB546E" w:rsidP="00AB546E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AB546E" w:rsidRPr="00C345FB" w:rsidRDefault="00AB546E" w:rsidP="00AB546E">
      <w:pPr>
        <w:rPr>
          <w:b/>
          <w:sz w:val="28"/>
          <w:szCs w:val="28"/>
        </w:rPr>
      </w:pPr>
    </w:p>
    <w:p w:rsidR="00AB546E" w:rsidRDefault="00AB546E" w:rsidP="00AB546E">
      <w:pPr>
        <w:rPr>
          <w:sz w:val="28"/>
          <w:szCs w:val="28"/>
        </w:rPr>
      </w:pPr>
    </w:p>
    <w:p w:rsidR="00AB546E" w:rsidRPr="000260FE" w:rsidRDefault="00AB546E" w:rsidP="00AB546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AB546E" w:rsidRPr="000260FE" w:rsidRDefault="00AB546E" w:rsidP="00AB546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AB546E" w:rsidRPr="000260FE" w:rsidRDefault="00AB546E" w:rsidP="00AB546E">
      <w:pPr>
        <w:rPr>
          <w:b/>
          <w:sz w:val="16"/>
          <w:szCs w:val="16"/>
        </w:rPr>
      </w:pPr>
    </w:p>
    <w:p w:rsidR="00AB546E" w:rsidRPr="000260FE" w:rsidRDefault="00AB546E" w:rsidP="00AB546E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AB546E" w:rsidRDefault="00AB546E" w:rsidP="00AB546E">
      <w:pPr>
        <w:rPr>
          <w:sz w:val="28"/>
          <w:szCs w:val="28"/>
        </w:rPr>
      </w:pPr>
    </w:p>
    <w:p w:rsidR="00AB546E" w:rsidRDefault="00AB546E" w:rsidP="00AB546E">
      <w:pPr>
        <w:rPr>
          <w:sz w:val="28"/>
          <w:szCs w:val="28"/>
        </w:rPr>
      </w:pPr>
    </w:p>
    <w:p w:rsidR="00AB546E" w:rsidRDefault="00AB546E" w:rsidP="00AB546E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8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B518E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546E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6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B546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B546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6E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B546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B546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>Урюпинскуая районная Дума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2016-10-31T05:53:00Z</dcterms:created>
  <dcterms:modified xsi:type="dcterms:W3CDTF">2016-10-31T05:53:00Z</dcterms:modified>
</cp:coreProperties>
</file>