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7A" w:rsidRPr="007D1F9D" w:rsidRDefault="0082627A" w:rsidP="0082627A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2A64D950" wp14:editId="79F18E2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6" name="Рисунок 4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27A" w:rsidRPr="007D1F9D" w:rsidRDefault="0082627A" w:rsidP="0082627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2627A" w:rsidRPr="007D1F9D" w:rsidRDefault="0082627A" w:rsidP="0082627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2627A" w:rsidRPr="007D1F9D" w:rsidRDefault="0082627A" w:rsidP="0082627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2627A" w:rsidRPr="007D1F9D" w:rsidRDefault="0082627A" w:rsidP="0082627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82627A" w:rsidRPr="007D1F9D" w:rsidRDefault="0082627A" w:rsidP="0082627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2627A" w:rsidRPr="007D1F9D" w:rsidRDefault="0082627A" w:rsidP="0082627A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2627A" w:rsidRPr="007D1F9D" w:rsidRDefault="0082627A" w:rsidP="0082627A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2E761EF" wp14:editId="41A4D9B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C418E7B" wp14:editId="2A0403B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7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A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o2&#10;ju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2627A" w:rsidRPr="007D1F9D" w:rsidRDefault="0082627A" w:rsidP="0082627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82627A" w:rsidRPr="007D1F9D" w:rsidRDefault="0082627A" w:rsidP="0082627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2627A" w:rsidRPr="007D1F9D" w:rsidRDefault="0082627A" w:rsidP="0082627A">
      <w:pPr>
        <w:ind w:left="-57" w:right="-57"/>
        <w:rPr>
          <w:color w:val="000000"/>
          <w:sz w:val="16"/>
          <w:szCs w:val="16"/>
        </w:rPr>
      </w:pPr>
    </w:p>
    <w:p w:rsidR="0082627A" w:rsidRDefault="0082627A" w:rsidP="0082627A">
      <w:pPr>
        <w:ind w:left="-57" w:right="-57"/>
        <w:rPr>
          <w:color w:val="000000"/>
          <w:sz w:val="16"/>
          <w:szCs w:val="16"/>
        </w:rPr>
      </w:pPr>
    </w:p>
    <w:p w:rsidR="0082627A" w:rsidRPr="007D1F9D" w:rsidRDefault="0082627A" w:rsidP="0082627A">
      <w:pPr>
        <w:ind w:left="-57" w:right="-57"/>
        <w:rPr>
          <w:color w:val="000000"/>
          <w:sz w:val="16"/>
          <w:szCs w:val="16"/>
        </w:rPr>
      </w:pPr>
    </w:p>
    <w:p w:rsidR="0082627A" w:rsidRPr="007D1F9D" w:rsidRDefault="0082627A" w:rsidP="0082627A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227</w:t>
      </w:r>
    </w:p>
    <w:p w:rsidR="0082627A" w:rsidRDefault="0082627A" w:rsidP="0082627A">
      <w:pPr>
        <w:rPr>
          <w:sz w:val="28"/>
          <w:szCs w:val="28"/>
        </w:rPr>
      </w:pPr>
    </w:p>
    <w:p w:rsidR="0082627A" w:rsidRDefault="0082627A" w:rsidP="0082627A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82627A" w:rsidRPr="00837280" w:rsidRDefault="0082627A" w:rsidP="008262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30 марта 2012 года № 44/161б</w:t>
      </w:r>
    </w:p>
    <w:p w:rsidR="0082627A" w:rsidRPr="00FC1602" w:rsidRDefault="0082627A" w:rsidP="0082627A">
      <w:pPr>
        <w:rPr>
          <w:sz w:val="28"/>
          <w:szCs w:val="28"/>
        </w:rPr>
      </w:pPr>
    </w:p>
    <w:p w:rsidR="0082627A" w:rsidRPr="00FC1602" w:rsidRDefault="0082627A" w:rsidP="0082627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FC1602">
        <w:rPr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30 марта 2012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44/161б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Бубновского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>
        <w:rPr>
          <w:sz w:val="28"/>
          <w:szCs w:val="28"/>
        </w:rPr>
        <w:t>, на основании</w:t>
      </w:r>
      <w:proofErr w:type="gramEnd"/>
      <w:r>
        <w:rPr>
          <w:sz w:val="28"/>
          <w:szCs w:val="28"/>
        </w:rPr>
        <w:t xml:space="preserve">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82627A" w:rsidRPr="00FC1602" w:rsidRDefault="0082627A" w:rsidP="0082627A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82627A" w:rsidRDefault="0082627A" w:rsidP="008262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82627A" w:rsidRPr="00896CD1" w:rsidRDefault="0082627A" w:rsidP="0082627A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82627A" w:rsidRDefault="0082627A" w:rsidP="0082627A">
      <w:pPr>
        <w:rPr>
          <w:sz w:val="28"/>
          <w:szCs w:val="28"/>
        </w:rPr>
      </w:pPr>
      <w:r>
        <w:rPr>
          <w:sz w:val="28"/>
          <w:szCs w:val="28"/>
        </w:rPr>
        <w:t xml:space="preserve">        Статья 45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82627A" w:rsidRPr="00896CD1" w:rsidRDefault="0082627A" w:rsidP="0082627A">
      <w:pPr>
        <w:rPr>
          <w:sz w:val="16"/>
          <w:szCs w:val="16"/>
        </w:rPr>
      </w:pPr>
    </w:p>
    <w:p w:rsidR="0082627A" w:rsidRPr="00FC1602" w:rsidRDefault="0082627A" w:rsidP="0082627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536B30">
        <w:rPr>
          <w:sz w:val="28"/>
          <w:szCs w:val="28"/>
        </w:rPr>
        <w:t xml:space="preserve"> </w:t>
      </w:r>
      <w:r>
        <w:rPr>
          <w:sz w:val="28"/>
          <w:szCs w:val="28"/>
        </w:rPr>
        <w:t>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>правовыми 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правовыми актами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82627A" w:rsidRPr="00FC1602" w:rsidRDefault="0082627A" w:rsidP="0082627A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82627A" w:rsidRPr="00FC1602" w:rsidRDefault="0082627A" w:rsidP="0082627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82627A" w:rsidRDefault="0082627A" w:rsidP="0082627A">
      <w:pPr>
        <w:rPr>
          <w:sz w:val="28"/>
          <w:szCs w:val="28"/>
        </w:rPr>
      </w:pPr>
    </w:p>
    <w:p w:rsidR="0082627A" w:rsidRDefault="0082627A" w:rsidP="0082627A">
      <w:pPr>
        <w:rPr>
          <w:sz w:val="28"/>
          <w:szCs w:val="28"/>
        </w:rPr>
      </w:pPr>
    </w:p>
    <w:p w:rsidR="0082627A" w:rsidRPr="000260FE" w:rsidRDefault="0082627A" w:rsidP="0082627A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82627A" w:rsidRPr="000260FE" w:rsidRDefault="0082627A" w:rsidP="0082627A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82627A" w:rsidRPr="000260FE" w:rsidRDefault="0082627A" w:rsidP="0082627A">
      <w:pPr>
        <w:rPr>
          <w:b/>
          <w:sz w:val="16"/>
          <w:szCs w:val="16"/>
        </w:rPr>
      </w:pPr>
    </w:p>
    <w:p w:rsidR="0082627A" w:rsidRPr="000260FE" w:rsidRDefault="0082627A" w:rsidP="0082627A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</w:t>
      </w:r>
      <w:r w:rsidRPr="000260FE">
        <w:rPr>
          <w:b/>
          <w:sz w:val="28"/>
          <w:szCs w:val="28"/>
        </w:rPr>
        <w:t xml:space="preserve">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82627A" w:rsidRDefault="0082627A" w:rsidP="0082627A">
      <w:pPr>
        <w:rPr>
          <w:sz w:val="28"/>
          <w:szCs w:val="28"/>
        </w:rPr>
      </w:pPr>
    </w:p>
    <w:p w:rsidR="0082627A" w:rsidRDefault="0082627A" w:rsidP="0082627A">
      <w:pPr>
        <w:rPr>
          <w:sz w:val="28"/>
          <w:szCs w:val="28"/>
        </w:rPr>
      </w:pPr>
    </w:p>
    <w:p w:rsidR="0082627A" w:rsidRDefault="0082627A" w:rsidP="0082627A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17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117A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2627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7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2627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2627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7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2627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2627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>Урюпинскуая районная Дума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2016-10-31T05:51:00Z</dcterms:created>
  <dcterms:modified xsi:type="dcterms:W3CDTF">2016-10-31T05:51:00Z</dcterms:modified>
</cp:coreProperties>
</file>