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144" w:rsidRPr="0040732C" w:rsidRDefault="00BF2144" w:rsidP="00BF2144">
      <w:pPr>
        <w:ind w:left="-57" w:right="-57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 wp14:anchorId="1E3C732D" wp14:editId="101B5A78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2144" w:rsidRDefault="00BF2144" w:rsidP="00BF214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BF2144" w:rsidRDefault="00BF2144" w:rsidP="00BF214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BF2144" w:rsidRPr="002D232F" w:rsidRDefault="00BF2144" w:rsidP="00BF214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BF2144" w:rsidRDefault="00BF2144" w:rsidP="00BF214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BF2144" w:rsidRPr="002D232F" w:rsidRDefault="00BF2144" w:rsidP="00BF214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BF2144" w:rsidRPr="00CA6880" w:rsidRDefault="00BF2144" w:rsidP="00BF2144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CA688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BF2144" w:rsidRPr="00CA6880" w:rsidRDefault="00BF2144" w:rsidP="00BF2144">
      <w:pPr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19D7266" wp14:editId="103A6C14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C50F783" wp14:editId="39341D1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BF2144" w:rsidRPr="00334D8C" w:rsidRDefault="00BF2144" w:rsidP="00BF2144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334D8C">
        <w:rPr>
          <w:rFonts w:ascii="Times New Roman" w:hAnsi="Times New Roman" w:cs="Times New Roman"/>
          <w:bCs w:val="0"/>
          <w:color w:val="auto"/>
          <w:sz w:val="28"/>
          <w:szCs w:val="28"/>
        </w:rPr>
        <w:t>Р  Е  Ш  Е  Н  И  Е</w:t>
      </w:r>
    </w:p>
    <w:p w:rsidR="00BF2144" w:rsidRDefault="00BF2144" w:rsidP="00BF2144">
      <w:pPr>
        <w:ind w:left="-57" w:right="-57"/>
        <w:rPr>
          <w:color w:val="000000"/>
          <w:sz w:val="16"/>
          <w:szCs w:val="16"/>
        </w:rPr>
      </w:pPr>
    </w:p>
    <w:p w:rsidR="00BF2144" w:rsidRDefault="00BF2144" w:rsidP="00BF2144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21 июня 2016 года</w:t>
      </w:r>
      <w:r>
        <w:rPr>
          <w:b/>
          <w:bCs/>
          <w:color w:val="000000"/>
          <w:sz w:val="28"/>
          <w:szCs w:val="28"/>
        </w:rPr>
        <w:tab/>
        <w:t xml:space="preserve">                 № 25/191</w:t>
      </w:r>
    </w:p>
    <w:p w:rsidR="00BF2144" w:rsidRDefault="00BF2144" w:rsidP="00BF2144">
      <w:pPr>
        <w:tabs>
          <w:tab w:val="left" w:pos="5040"/>
        </w:tabs>
        <w:ind w:left="-57" w:right="-57"/>
        <w:jc w:val="center"/>
        <w:rPr>
          <w:sz w:val="28"/>
          <w:szCs w:val="28"/>
        </w:rPr>
      </w:pPr>
    </w:p>
    <w:p w:rsidR="00BF2144" w:rsidRDefault="00BF2144" w:rsidP="00BF2144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Положение о бюджете </w:t>
      </w:r>
    </w:p>
    <w:p w:rsidR="00BF2144" w:rsidRDefault="00BF2144" w:rsidP="00BF2144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Урюпинского муниципального района на 2016 год</w:t>
      </w:r>
    </w:p>
    <w:p w:rsidR="00BF2144" w:rsidRDefault="00BF2144" w:rsidP="00BF2144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 плановый период 2017 и 2018 годов</w:t>
      </w:r>
    </w:p>
    <w:p w:rsidR="00BF2144" w:rsidRDefault="00BF2144" w:rsidP="00BF2144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BF2144" w:rsidRDefault="00BF2144" w:rsidP="00BF2144">
      <w:pPr>
        <w:tabs>
          <w:tab w:val="left" w:pos="5040"/>
        </w:tabs>
        <w:ind w:left="-57" w:right="-57"/>
        <w:rPr>
          <w:sz w:val="28"/>
          <w:szCs w:val="28"/>
        </w:rPr>
      </w:pPr>
      <w:r>
        <w:rPr>
          <w:sz w:val="28"/>
          <w:szCs w:val="28"/>
        </w:rPr>
        <w:t xml:space="preserve">        Рассмотрев обращение главы Урюпинского муниципального района о внесении изменений в Положение  о бюджете Урюпинского муниципального района на 2016 год и плановый период 2017 и 2018 годов, утвержденное решением Урюпинской районной Думы от 29 декабря 2015 года № 20/141 «О бюджете Урюпинского муниципального района на 2016 год и плановый </w:t>
      </w:r>
      <w:r w:rsidRPr="00FB590A">
        <w:rPr>
          <w:sz w:val="28"/>
          <w:szCs w:val="28"/>
        </w:rPr>
        <w:t xml:space="preserve">период 2017 и 2018 годов» (в редакции решения Урюпинской районной Думы от 05 февраля 2016 года № 21/148, от 21 марта 2016 года № 22/156, от 28 апреля 2016 года № 23/163, от 31 мая 2016 года № 24/173),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муниципальном районе, утвержденным решением Урюпинской районной Думы от 2 июля 2015 года № 12/100 (в редакции решения Урюпинской районной Думы от 29 декабря 2015 года </w:t>
      </w:r>
      <w:r>
        <w:rPr>
          <w:sz w:val="28"/>
          <w:szCs w:val="28"/>
        </w:rPr>
        <w:t xml:space="preserve">           </w:t>
      </w:r>
      <w:r w:rsidRPr="00FB590A">
        <w:rPr>
          <w:sz w:val="28"/>
          <w:szCs w:val="28"/>
        </w:rPr>
        <w:t>№ 20/143)</w:t>
      </w:r>
      <w:r>
        <w:rPr>
          <w:sz w:val="28"/>
          <w:szCs w:val="28"/>
        </w:rPr>
        <w:t xml:space="preserve">, Урюпинская районная Дума </w:t>
      </w:r>
      <w:r>
        <w:rPr>
          <w:b/>
          <w:sz w:val="28"/>
          <w:szCs w:val="28"/>
        </w:rPr>
        <w:t>РЕШИЛА:</w:t>
      </w:r>
    </w:p>
    <w:p w:rsidR="00BF2144" w:rsidRDefault="00BF2144" w:rsidP="00BF2144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1.</w:t>
      </w:r>
      <w:r>
        <w:rPr>
          <w:bCs/>
          <w:sz w:val="28"/>
          <w:szCs w:val="28"/>
        </w:rPr>
        <w:t xml:space="preserve"> Внести в Положение о бюджете Урюпинского муниципального района на 2016 год и плановый период 2017 и 2018 годов (далее по тексту -Положение) следующие изменения и дополнения:</w:t>
      </w:r>
    </w:p>
    <w:p w:rsidR="00BF2144" w:rsidRDefault="00BF2144" w:rsidP="00BF2144">
      <w:pPr>
        <w:tabs>
          <w:tab w:val="left" w:pos="5040"/>
        </w:tabs>
        <w:ind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1.1. Статью 1 изложить в следующей редакции:</w:t>
      </w:r>
    </w:p>
    <w:p w:rsidR="00BF2144" w:rsidRDefault="00BF2144" w:rsidP="00BF2144">
      <w:pPr>
        <w:pStyle w:val="ConsNormal"/>
        <w:ind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</w:t>
      </w:r>
      <w:r w:rsidRPr="00554973"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  <w:r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районного бюджета на 2016 год: </w:t>
      </w:r>
    </w:p>
    <w:p w:rsidR="00BF2144" w:rsidRDefault="00BF2144" w:rsidP="00BF2144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1) прогнозируемый общий объем доходов районного бюджета в сумме 364 399,699 тыс. рублей, в том числе: налоговые и неналоговые доходы в сумме 162 817,9 тыс. рублей; безвозмездные поступления от других бюджетов бюджетной системы Российской Федерации в сумме 201 481,799 тыс. рублей, прочие безвозмездные поступления в сумме 100,0 тыс. рублей;</w:t>
      </w:r>
    </w:p>
    <w:p w:rsidR="00BF2144" w:rsidRDefault="00BF2144" w:rsidP="00BF2144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общий объем расходов районного бюджета в сумме 387 062,847 тыс. рублей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BF2144" w:rsidRDefault="00BF2144" w:rsidP="00BF2144">
      <w:pPr>
        <w:autoSpaceDE w:val="0"/>
        <w:autoSpaceDN w:val="0"/>
        <w:adjustRightInd w:val="0"/>
        <w:ind w:left="-57" w:right="-57"/>
        <w:rPr>
          <w:sz w:val="28"/>
          <w:szCs w:val="28"/>
        </w:rPr>
      </w:pPr>
      <w:r>
        <w:rPr>
          <w:bCs/>
          <w:sz w:val="28"/>
          <w:szCs w:val="28"/>
        </w:rPr>
        <w:t xml:space="preserve">        3) прогнозируемый дефицит бюджета Урюпинского муниципального района в сумме 22 663,148 тыс. рублей, в том числе, за счет остатков средств </w:t>
      </w:r>
      <w:r>
        <w:rPr>
          <w:bCs/>
          <w:sz w:val="28"/>
          <w:szCs w:val="28"/>
        </w:rPr>
        <w:lastRenderedPageBreak/>
        <w:t xml:space="preserve">бюджета Урюпинского муниципального района на 01.01.2016 года в сумме 22 263,148 тыс. рублей; за счет </w:t>
      </w:r>
      <w:r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тыс. рублей;</w:t>
      </w:r>
    </w:p>
    <w:p w:rsidR="00BF2144" w:rsidRDefault="00BF2144" w:rsidP="00BF2144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>
        <w:rPr>
          <w:bCs/>
          <w:sz w:val="28"/>
          <w:szCs w:val="28"/>
        </w:rPr>
        <w:t>.»;</w:t>
      </w:r>
    </w:p>
    <w:p w:rsidR="00BF2144" w:rsidRDefault="00BF2144" w:rsidP="00BF2144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1.2. приложение 5 к Положению изложить в следующей редакции:</w:t>
      </w:r>
    </w:p>
    <w:p w:rsidR="00BF2144" w:rsidRPr="00E73E32" w:rsidRDefault="00BF2144" w:rsidP="00BF2144">
      <w:pPr>
        <w:ind w:left="-57" w:right="-57"/>
        <w:rPr>
          <w:sz w:val="28"/>
          <w:szCs w:val="28"/>
        </w:rPr>
      </w:pPr>
      <w:r>
        <w:t xml:space="preserve">                                                                                           «Приложение 5  </w:t>
      </w:r>
    </w:p>
    <w:p w:rsidR="00BF2144" w:rsidRDefault="00BF2144" w:rsidP="00BF2144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BF2144" w:rsidRDefault="00BF2144" w:rsidP="00BF2144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BF2144" w:rsidRPr="00B85517" w:rsidRDefault="00BF2144" w:rsidP="00BF2144">
      <w:pPr>
        <w:ind w:left="-57" w:right="-57"/>
        <w:jc w:val="center"/>
        <w:rPr>
          <w:b/>
          <w:bCs/>
          <w:sz w:val="16"/>
          <w:szCs w:val="16"/>
        </w:rPr>
      </w:pPr>
    </w:p>
    <w:p w:rsidR="00BF2144" w:rsidRDefault="00BF2144" w:rsidP="00BF2144">
      <w:pPr>
        <w:ind w:left="-57" w:right="-57"/>
        <w:jc w:val="center"/>
        <w:rPr>
          <w:b/>
          <w:bCs/>
        </w:rPr>
      </w:pPr>
      <w:r w:rsidRPr="00833DBC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>2016</w:t>
      </w:r>
      <w:r w:rsidRPr="00833DBC">
        <w:rPr>
          <w:b/>
          <w:bCs/>
        </w:rPr>
        <w:t xml:space="preserve"> году</w:t>
      </w:r>
    </w:p>
    <w:p w:rsidR="00BF2144" w:rsidRPr="00243672" w:rsidRDefault="00BF2144" w:rsidP="00BF2144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0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20"/>
        <w:gridCol w:w="6370"/>
        <w:gridCol w:w="1232"/>
      </w:tblGrid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10C31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10C3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10C31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BF2144" w:rsidRPr="00510C31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(тыс. руб.)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10C31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243672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43672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10C31">
              <w:rPr>
                <w:b/>
                <w:bCs/>
                <w:sz w:val="22"/>
                <w:szCs w:val="22"/>
              </w:rPr>
              <w:t>162 817,900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10C31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243672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43672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10C31">
              <w:rPr>
                <w:i/>
                <w:iCs/>
                <w:sz w:val="22"/>
                <w:szCs w:val="22"/>
              </w:rPr>
              <w:t>122 175,000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122 175,000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10C31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43672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BF2144" w:rsidRPr="00243672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43672">
              <w:rPr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10C31">
              <w:rPr>
                <w:i/>
                <w:iCs/>
                <w:sz w:val="22"/>
                <w:szCs w:val="22"/>
              </w:rPr>
              <w:t>5 567,000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5 567,000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10C31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243672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43672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10C31">
              <w:rPr>
                <w:i/>
                <w:iCs/>
                <w:sz w:val="22"/>
                <w:szCs w:val="22"/>
              </w:rPr>
              <w:t>15 079,000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5 748,000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9 077,000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254,000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10C31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243672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43672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10C31">
              <w:rPr>
                <w:i/>
                <w:iCs/>
                <w:sz w:val="22"/>
                <w:szCs w:val="22"/>
              </w:rPr>
              <w:t>83,000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83,000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10C31">
              <w:rPr>
                <w:i/>
                <w:iCs/>
                <w:sz w:val="20"/>
                <w:szCs w:val="20"/>
              </w:rPr>
              <w:t>000 1 09 00000 00 0000 000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243672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43672">
              <w:rPr>
                <w:i/>
                <w:i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10C31">
              <w:rPr>
                <w:i/>
                <w:iCs/>
                <w:sz w:val="22"/>
                <w:szCs w:val="22"/>
              </w:rPr>
              <w:t>7,000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10C31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43672">
              <w:rPr>
                <w:i/>
                <w:i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BF2144" w:rsidRPr="00243672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43672">
              <w:rPr>
                <w:i/>
                <w:iCs/>
                <w:sz w:val="20"/>
                <w:szCs w:val="20"/>
              </w:rPr>
              <w:t>В ГОСУДАРСТВЕННОЙ И МУНИЦИПАЛЬНОЙ СОБСТВЕННОСТИ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10C31">
              <w:rPr>
                <w:i/>
                <w:iCs/>
                <w:sz w:val="22"/>
                <w:szCs w:val="22"/>
              </w:rPr>
              <w:t>15 560,000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13 200,000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2 200,000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120,000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</w:t>
            </w:r>
            <w:r>
              <w:rPr>
                <w:sz w:val="22"/>
                <w:szCs w:val="22"/>
              </w:rPr>
              <w:t>ельных  платежей  муниципальных</w:t>
            </w:r>
            <w:r w:rsidRPr="00510C31">
              <w:rPr>
                <w:sz w:val="22"/>
                <w:szCs w:val="22"/>
              </w:rPr>
              <w:t xml:space="preserve"> унитарных предприятий, созданных муниципальными районами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40,000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10C31">
              <w:rPr>
                <w:i/>
                <w:iCs/>
                <w:sz w:val="20"/>
                <w:szCs w:val="20"/>
              </w:rPr>
              <w:lastRenderedPageBreak/>
              <w:t>000 1 12 00000 00 0000 000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243672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43672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370,000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000 1 12 01000 00 0000 000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370,000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10C31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43672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BF2144" w:rsidRPr="00243672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43672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10C31">
              <w:rPr>
                <w:i/>
                <w:iCs/>
                <w:sz w:val="22"/>
                <w:szCs w:val="22"/>
              </w:rPr>
              <w:t>2 526,900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2 526,900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10C31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43672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BF2144" w:rsidRPr="00243672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43672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10C31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1 000,000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10C31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243672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43672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450,000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000 1 16 25000 00 0000 000</w:t>
            </w:r>
          </w:p>
        </w:tc>
        <w:tc>
          <w:tcPr>
            <w:tcW w:w="6370" w:type="dxa"/>
            <w:shd w:val="clear" w:color="auto" w:fill="auto"/>
            <w:vAlign w:val="bottom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17,000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000 1 16 43000 00 0000 000</w:t>
            </w:r>
          </w:p>
        </w:tc>
        <w:tc>
          <w:tcPr>
            <w:tcW w:w="6370" w:type="dxa"/>
            <w:shd w:val="clear" w:color="auto" w:fill="auto"/>
            <w:vAlign w:val="bottom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1,000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6370" w:type="dxa"/>
            <w:shd w:val="clear" w:color="auto" w:fill="auto"/>
            <w:vAlign w:val="bottom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432,000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10C31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243672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43672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10C31">
              <w:rPr>
                <w:b/>
                <w:bCs/>
                <w:sz w:val="22"/>
                <w:szCs w:val="22"/>
              </w:rPr>
              <w:t>201 581,799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10C31"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43672">
              <w:rPr>
                <w:i/>
                <w:iCs/>
                <w:sz w:val="20"/>
                <w:szCs w:val="20"/>
              </w:rPr>
              <w:t xml:space="preserve">ДОТАЦИИ БЮДЖЕТАМ СУБЪЕКТОВ РОССИЙСКОЙ ФЕДЕРАЦИИ </w:t>
            </w:r>
          </w:p>
          <w:p w:rsidR="00BF2144" w:rsidRPr="00243672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43672">
              <w:rPr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10C31">
              <w:rPr>
                <w:i/>
                <w:iCs/>
                <w:sz w:val="22"/>
                <w:szCs w:val="22"/>
              </w:rPr>
              <w:t>7 345,400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000 2 02 01001 05 0000 000</w:t>
            </w:r>
          </w:p>
        </w:tc>
        <w:tc>
          <w:tcPr>
            <w:tcW w:w="6370" w:type="dxa"/>
            <w:shd w:val="clear" w:color="auto" w:fill="auto"/>
            <w:vAlign w:val="bottom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7 145,000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6370" w:type="dxa"/>
            <w:shd w:val="clear" w:color="auto" w:fill="auto"/>
            <w:vAlign w:val="bottom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Дотация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200,400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10C31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243672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43672">
              <w:rPr>
                <w:i/>
                <w:i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10C31">
              <w:rPr>
                <w:i/>
                <w:iCs/>
                <w:sz w:val="22"/>
                <w:szCs w:val="22"/>
              </w:rPr>
              <w:t>12 076,600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000 2 02 02077 05 0000 000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2 665,200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 xml:space="preserve">Субсидия на обеспечение сбалансированности местных бюджетов 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6 733,000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Cубсидии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1 166,200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1 512,200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10C31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243672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43672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10C31">
              <w:rPr>
                <w:i/>
                <w:iCs/>
                <w:sz w:val="22"/>
                <w:szCs w:val="22"/>
              </w:rPr>
              <w:t>170 523,600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1 143,300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000 2 02 03007 05 0000 000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Субвенции бюджетам муниципальных районов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54,600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Субвенция на предоставление субсидий гражданам на оплату жилья и коммунальных услуг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6 565,500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 xml:space="preserve">Субвенции на организацию питания детей из малоимущих семей </w:t>
            </w:r>
            <w:r w:rsidRPr="00510C31">
              <w:rPr>
                <w:sz w:val="22"/>
                <w:szCs w:val="22"/>
              </w:rPr>
              <w:lastRenderedPageBreak/>
              <w:t>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lastRenderedPageBreak/>
              <w:t>2 272,000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605,000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29,900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2 893,300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Cубвенции на создание, исполнение  функций и обеспечение  деятельности муниципальных комиссий по делам несовершеннолетних и защите их прав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251,400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Субвенции бюджетам поселений на осуществление государствен</w:t>
            </w:r>
            <w:r>
              <w:rPr>
                <w:sz w:val="22"/>
                <w:szCs w:val="22"/>
              </w:rPr>
              <w:t>-</w:t>
            </w:r>
            <w:r w:rsidRPr="00510C31">
              <w:rPr>
                <w:sz w:val="22"/>
                <w:szCs w:val="22"/>
              </w:rPr>
              <w:t>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310,100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 xml:space="preserve">Субвенции на передачу полномочий Волгоградской области органам местного самоуправления по 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11,300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141 801,600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Субвенции на осуществление образовательного процесса муни</w:t>
            </w:r>
            <w:r>
              <w:rPr>
                <w:sz w:val="22"/>
                <w:szCs w:val="22"/>
              </w:rPr>
              <w:t>-</w:t>
            </w:r>
            <w:r w:rsidRPr="00510C31">
              <w:rPr>
                <w:sz w:val="22"/>
                <w:szCs w:val="22"/>
              </w:rPr>
              <w:t>ципальными дошкольными образовательными организациями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3 549,300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767,300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522,900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5 350,000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2 140,000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муници</w:t>
            </w:r>
            <w:r>
              <w:rPr>
                <w:sz w:val="22"/>
                <w:szCs w:val="22"/>
              </w:rPr>
              <w:t>-</w:t>
            </w:r>
            <w:r w:rsidRPr="00510C31">
              <w:rPr>
                <w:sz w:val="22"/>
                <w:szCs w:val="22"/>
              </w:rPr>
              <w:t>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1 152,300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000 2 02 03121 05 0000 000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Субвенции бюджетам муниципальных районов на проведение Всероссийской сельскохозяйственной переписи в 2016 году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1 103,800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10C31"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243672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43672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10C31">
              <w:rPr>
                <w:i/>
                <w:iCs/>
                <w:sz w:val="22"/>
                <w:szCs w:val="22"/>
              </w:rPr>
              <w:t>11 536,199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000 2 02 04014 05 0000 000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11 301,599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000 2 02 04053 05 0000 000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 xml:space="preserve">Межбюджетные трансферты, передаваемые бюджетам </w:t>
            </w:r>
            <w:r w:rsidRPr="00510C31">
              <w:rPr>
                <w:sz w:val="22"/>
                <w:szCs w:val="22"/>
              </w:rPr>
              <w:lastRenderedPageBreak/>
              <w:t>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lastRenderedPageBreak/>
              <w:t>100,000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lastRenderedPageBreak/>
              <w:t>000 2 02 04999 05 0000 000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134,600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10C31">
              <w:rPr>
                <w:i/>
                <w:iCs/>
                <w:sz w:val="20"/>
                <w:szCs w:val="20"/>
              </w:rPr>
              <w:t>000 2 07 00000 00 0000 000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243672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43672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10C31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BF2144" w:rsidRPr="00510C31" w:rsidTr="004673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10C31">
              <w:rPr>
                <w:sz w:val="20"/>
                <w:szCs w:val="20"/>
              </w:rPr>
              <w:t>000 2 07 05030 05 0000 000</w:t>
            </w:r>
          </w:p>
        </w:tc>
        <w:tc>
          <w:tcPr>
            <w:tcW w:w="6370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10C31">
              <w:rPr>
                <w:sz w:val="22"/>
                <w:szCs w:val="22"/>
              </w:rPr>
              <w:t>100,000</w:t>
            </w:r>
          </w:p>
        </w:tc>
      </w:tr>
      <w:tr w:rsidR="00BF2144" w:rsidRPr="00510C31" w:rsidTr="00467368">
        <w:trPr>
          <w:trHeight w:val="20"/>
        </w:trPr>
        <w:tc>
          <w:tcPr>
            <w:tcW w:w="8790" w:type="dxa"/>
            <w:gridSpan w:val="2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b/>
                <w:bCs/>
              </w:rPr>
            </w:pPr>
            <w:r w:rsidRPr="00510C31">
              <w:rPr>
                <w:b/>
                <w:bCs/>
              </w:rPr>
              <w:t>ВСЕГО ДОХОДОВ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F2144" w:rsidRPr="00510C31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10C31">
              <w:rPr>
                <w:b/>
                <w:bCs/>
                <w:sz w:val="22"/>
                <w:szCs w:val="22"/>
              </w:rPr>
              <w:t>364 399,699</w:t>
            </w:r>
          </w:p>
        </w:tc>
      </w:tr>
    </w:tbl>
    <w:p w:rsidR="00BF2144" w:rsidRDefault="00BF2144" w:rsidP="00BF2144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1.3. приложение 9 к Положению изложить в следующей редакции:</w:t>
      </w:r>
    </w:p>
    <w:p w:rsidR="00BF2144" w:rsidRPr="00E73E32" w:rsidRDefault="00BF2144" w:rsidP="00BF2144">
      <w:pPr>
        <w:ind w:left="-57" w:right="-57"/>
        <w:rPr>
          <w:sz w:val="28"/>
          <w:szCs w:val="28"/>
        </w:rPr>
      </w:pPr>
      <w:r>
        <w:t xml:space="preserve">                                                                                          «Приложение 9  </w:t>
      </w:r>
    </w:p>
    <w:p w:rsidR="00BF2144" w:rsidRDefault="00BF2144" w:rsidP="00BF2144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BF2144" w:rsidRDefault="00BF2144" w:rsidP="00BF2144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BF2144" w:rsidRPr="00243672" w:rsidRDefault="00BF2144" w:rsidP="00BF2144">
      <w:pPr>
        <w:ind w:left="-57" w:right="-57"/>
        <w:jc w:val="center"/>
        <w:rPr>
          <w:b/>
          <w:bCs/>
          <w:sz w:val="16"/>
          <w:szCs w:val="16"/>
        </w:rPr>
      </w:pPr>
    </w:p>
    <w:p w:rsidR="00BF2144" w:rsidRPr="00607355" w:rsidRDefault="00BF2144" w:rsidP="00BF2144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Распределение бюджетных ассигнований  по разделам и подразделам </w:t>
      </w:r>
    </w:p>
    <w:p w:rsidR="00BF2144" w:rsidRDefault="00BF2144" w:rsidP="00BF2144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- </w:t>
      </w:r>
      <w:r>
        <w:rPr>
          <w:b/>
          <w:bCs/>
        </w:rPr>
        <w:t>2018</w:t>
      </w:r>
      <w:r w:rsidRPr="00607355">
        <w:rPr>
          <w:b/>
          <w:bCs/>
        </w:rPr>
        <w:t xml:space="preserve"> годы</w:t>
      </w:r>
    </w:p>
    <w:p w:rsidR="00BF2144" w:rsidRPr="00243672" w:rsidRDefault="00BF2144" w:rsidP="00BF2144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9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1"/>
        <w:gridCol w:w="459"/>
        <w:gridCol w:w="5206"/>
        <w:gridCol w:w="1311"/>
        <w:gridCol w:w="1276"/>
        <w:gridCol w:w="1275"/>
      </w:tblGrid>
      <w:tr w:rsidR="00BF2144" w:rsidRPr="00B24830" w:rsidTr="00467368">
        <w:trPr>
          <w:trHeight w:val="780"/>
        </w:trPr>
        <w:tc>
          <w:tcPr>
            <w:tcW w:w="431" w:type="dxa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B24830">
              <w:rPr>
                <w:b/>
                <w:bCs/>
                <w:sz w:val="20"/>
                <w:szCs w:val="20"/>
              </w:rPr>
              <w:t>д</w:t>
            </w:r>
          </w:p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24830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24830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2483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24830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F64F44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24830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F64F44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24830">
              <w:rPr>
                <w:b/>
                <w:bCs/>
                <w:sz w:val="20"/>
                <w:szCs w:val="20"/>
              </w:rPr>
              <w:t xml:space="preserve">2018 год </w:t>
            </w:r>
          </w:p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F64F44">
              <w:rPr>
                <w:bCs/>
                <w:sz w:val="20"/>
                <w:szCs w:val="20"/>
              </w:rPr>
              <w:t>)</w:t>
            </w:r>
          </w:p>
        </w:tc>
      </w:tr>
      <w:tr w:rsidR="00BF2144" w:rsidRPr="00B24830" w:rsidTr="00467368">
        <w:trPr>
          <w:trHeight w:val="285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2483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248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F64F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64F44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48 978,098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44 784,600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47 125,800</w:t>
            </w:r>
          </w:p>
        </w:tc>
      </w:tr>
      <w:tr w:rsidR="00BF2144" w:rsidRPr="00B24830" w:rsidTr="00467368">
        <w:trPr>
          <w:trHeight w:val="718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BF2144" w:rsidRPr="00B24830" w:rsidTr="00467368">
        <w:trPr>
          <w:trHeight w:val="943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1 563,600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1 645,400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BF2144" w:rsidRPr="00B24830" w:rsidTr="00467368">
        <w:trPr>
          <w:trHeight w:val="1042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23 632,300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23 164,800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22 990,800</w:t>
            </w:r>
          </w:p>
        </w:tc>
      </w:tr>
      <w:tr w:rsidR="00BF2144" w:rsidRPr="00B24830" w:rsidTr="00467368">
        <w:trPr>
          <w:trHeight w:val="277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54,600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F2144" w:rsidRPr="00B24830" w:rsidTr="00467368">
        <w:trPr>
          <w:trHeight w:val="707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4 909,500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4 202,000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4 040,000</w:t>
            </w:r>
          </w:p>
        </w:tc>
      </w:tr>
      <w:tr w:rsidR="00BF2144" w:rsidRPr="00B24830" w:rsidTr="00467368">
        <w:trPr>
          <w:trHeight w:val="221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BF2144" w:rsidRPr="00B24830" w:rsidTr="00467368">
        <w:trPr>
          <w:trHeight w:val="240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17 164,998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14 119,300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16 894,300</w:t>
            </w:r>
          </w:p>
        </w:tc>
      </w:tr>
      <w:tr w:rsidR="00BF2144" w:rsidRPr="00B24830" w:rsidTr="00467368">
        <w:trPr>
          <w:trHeight w:val="570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2483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248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64F44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BF2144" w:rsidRPr="00F64F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64F44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1 152,400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1 220,100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1 142,900</w:t>
            </w:r>
          </w:p>
        </w:tc>
      </w:tr>
      <w:tr w:rsidR="00BF2144" w:rsidRPr="00B24830" w:rsidTr="00467368">
        <w:trPr>
          <w:trHeight w:val="663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1 152,400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1 220,100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1 142,900</w:t>
            </w:r>
          </w:p>
        </w:tc>
      </w:tr>
      <w:tr w:rsidR="00BF2144" w:rsidRPr="00B24830" w:rsidTr="00467368">
        <w:trPr>
          <w:trHeight w:val="285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2483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248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F64F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64F44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12 277,551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4 772,000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4 772,000</w:t>
            </w:r>
          </w:p>
        </w:tc>
      </w:tr>
      <w:tr w:rsidR="00BF2144" w:rsidRPr="00B24830" w:rsidTr="00467368">
        <w:trPr>
          <w:trHeight w:val="168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BF2144" w:rsidRPr="00B24830" w:rsidTr="00467368">
        <w:trPr>
          <w:trHeight w:val="143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11 616,251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BF2144" w:rsidRPr="00B24830" w:rsidTr="00467368">
        <w:trPr>
          <w:trHeight w:val="261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F2144" w:rsidRPr="00B24830" w:rsidTr="00467368">
        <w:trPr>
          <w:trHeight w:val="227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2483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248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F64F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64F44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17 740,105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19,600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BF2144" w:rsidRPr="00B24830" w:rsidTr="00467368">
        <w:trPr>
          <w:trHeight w:val="254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F2144" w:rsidRPr="00B24830" w:rsidTr="00467368">
        <w:trPr>
          <w:trHeight w:val="129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13 528,017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19,600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BF2144" w:rsidRPr="00B24830" w:rsidTr="00467368">
        <w:trPr>
          <w:trHeight w:val="148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4 207,588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F2144" w:rsidRPr="00B24830" w:rsidTr="00467368">
        <w:trPr>
          <w:trHeight w:val="165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2483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248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F64F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64F44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252 155,868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251 627,900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224 195,800</w:t>
            </w:r>
          </w:p>
        </w:tc>
      </w:tr>
      <w:tr w:rsidR="00BF2144" w:rsidRPr="00B24830" w:rsidTr="00467368">
        <w:trPr>
          <w:trHeight w:val="184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14 833,498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15 063,300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12 449,700</w:t>
            </w:r>
          </w:p>
        </w:tc>
      </w:tr>
      <w:tr w:rsidR="00BF2144" w:rsidRPr="00B24830" w:rsidTr="00467368">
        <w:trPr>
          <w:trHeight w:val="60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lastRenderedPageBreak/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227 410,060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227 211,500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202 588,400</w:t>
            </w:r>
          </w:p>
        </w:tc>
      </w:tr>
      <w:tr w:rsidR="00BF2144" w:rsidRPr="00B24830" w:rsidTr="00467368">
        <w:trPr>
          <w:trHeight w:val="220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1 368,910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BF2144" w:rsidRPr="00B24830" w:rsidTr="00467368">
        <w:trPr>
          <w:trHeight w:val="300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8 543,400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8 715,100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8 702,000</w:t>
            </w:r>
          </w:p>
        </w:tc>
      </w:tr>
      <w:tr w:rsidR="00BF2144" w:rsidRPr="00B24830" w:rsidTr="00467368">
        <w:trPr>
          <w:trHeight w:val="249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2483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248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F64F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64F44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20 034,361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14 836,300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13 594,500</w:t>
            </w:r>
          </w:p>
        </w:tc>
      </w:tr>
      <w:tr w:rsidR="00BF2144" w:rsidRPr="00B24830" w:rsidTr="00467368">
        <w:trPr>
          <w:trHeight w:val="239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20 034,361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14 836,300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13 594,500</w:t>
            </w:r>
          </w:p>
        </w:tc>
      </w:tr>
      <w:tr w:rsidR="00BF2144" w:rsidRPr="00B24830" w:rsidTr="00467368">
        <w:trPr>
          <w:trHeight w:val="143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2483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248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F64F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64F44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20 562,700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19 841,200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18 839,100</w:t>
            </w:r>
          </w:p>
        </w:tc>
      </w:tr>
      <w:tr w:rsidR="00BF2144" w:rsidRPr="00B24830" w:rsidTr="00467368">
        <w:trPr>
          <w:trHeight w:val="174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BF2144" w:rsidRPr="00B24830" w:rsidTr="00467368">
        <w:trPr>
          <w:trHeight w:val="192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10 327,100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9 840,800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8 838,700</w:t>
            </w:r>
          </w:p>
        </w:tc>
      </w:tr>
      <w:tr w:rsidR="00BF2144" w:rsidRPr="00B24830" w:rsidTr="00467368">
        <w:trPr>
          <w:trHeight w:val="209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8 642,300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BF2144" w:rsidRPr="00B24830" w:rsidTr="00467368">
        <w:trPr>
          <w:trHeight w:val="228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2483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248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F64F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64F44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163,700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BF2144" w:rsidRPr="00B24830" w:rsidTr="00467368">
        <w:trPr>
          <w:trHeight w:val="103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163,700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F2144" w:rsidRPr="00B24830" w:rsidTr="00467368">
        <w:trPr>
          <w:trHeight w:val="285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24830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248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F64F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64F44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381,000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BF2144" w:rsidRPr="00B24830" w:rsidTr="00467368">
        <w:trPr>
          <w:trHeight w:val="409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381,000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F2144" w:rsidRPr="00B24830" w:rsidTr="00467368">
        <w:trPr>
          <w:trHeight w:val="728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24830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248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F64F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64F44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13 617,064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BF2144" w:rsidRPr="00B24830" w:rsidTr="00467368">
        <w:trPr>
          <w:trHeight w:val="427"/>
        </w:trPr>
        <w:tc>
          <w:tcPr>
            <w:tcW w:w="43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248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20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13 617,064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2483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F2144" w:rsidRPr="00B24830" w:rsidTr="00467368">
        <w:trPr>
          <w:trHeight w:val="285"/>
        </w:trPr>
        <w:tc>
          <w:tcPr>
            <w:tcW w:w="6096" w:type="dxa"/>
            <w:gridSpan w:val="3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24830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387 062,847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B24830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24830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BF2144" w:rsidRDefault="00BF2144" w:rsidP="00BF2144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1.4. приложение 10 к Положению изложить в следующей редакции:</w:t>
      </w:r>
    </w:p>
    <w:p w:rsidR="00BF2144" w:rsidRPr="00E73E32" w:rsidRDefault="00BF2144" w:rsidP="00BF2144">
      <w:pPr>
        <w:pStyle w:val="ConsNormal"/>
        <w:ind w:left="-57" w:right="-57"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«Приложение 10</w:t>
      </w:r>
    </w:p>
    <w:p w:rsidR="00BF2144" w:rsidRDefault="00BF2144" w:rsidP="00BF2144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BF2144" w:rsidRDefault="00BF2144" w:rsidP="00BF2144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BF2144" w:rsidRPr="008F18F2" w:rsidRDefault="00BF2144" w:rsidP="00BF2144">
      <w:pPr>
        <w:ind w:left="-57" w:right="-57"/>
        <w:rPr>
          <w:b/>
          <w:bCs/>
          <w:sz w:val="16"/>
          <w:szCs w:val="16"/>
        </w:rPr>
      </w:pPr>
    </w:p>
    <w:p w:rsidR="00BF2144" w:rsidRDefault="00BF2144" w:rsidP="00BF2144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>Распределение бюджетных ассигнова</w:t>
      </w:r>
      <w:r>
        <w:rPr>
          <w:b/>
          <w:bCs/>
        </w:rPr>
        <w:t xml:space="preserve">ний по разделам и подразделам, </w:t>
      </w:r>
      <w:r w:rsidRPr="00607355">
        <w:rPr>
          <w:b/>
          <w:bCs/>
        </w:rPr>
        <w:t>целевым статьям и видам расходов классификации рас</w:t>
      </w:r>
      <w:r>
        <w:rPr>
          <w:b/>
          <w:bCs/>
        </w:rPr>
        <w:t xml:space="preserve">ходов </w:t>
      </w:r>
      <w:r w:rsidRPr="00607355">
        <w:rPr>
          <w:b/>
          <w:bCs/>
        </w:rPr>
        <w:t xml:space="preserve">районного бюджета </w:t>
      </w:r>
    </w:p>
    <w:p w:rsidR="00BF2144" w:rsidRDefault="00BF2144" w:rsidP="00BF2144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и плановый период </w:t>
      </w:r>
      <w:r>
        <w:rPr>
          <w:b/>
          <w:bCs/>
        </w:rPr>
        <w:t>2017</w:t>
      </w:r>
      <w:r w:rsidRPr="00607355">
        <w:rPr>
          <w:b/>
          <w:bCs/>
        </w:rPr>
        <w:t xml:space="preserve"> и </w:t>
      </w:r>
      <w:r>
        <w:rPr>
          <w:b/>
          <w:bCs/>
        </w:rPr>
        <w:t>2018</w:t>
      </w:r>
      <w:r w:rsidRPr="00607355">
        <w:rPr>
          <w:b/>
          <w:bCs/>
        </w:rPr>
        <w:t xml:space="preserve"> годов</w:t>
      </w:r>
    </w:p>
    <w:p w:rsidR="00BF2144" w:rsidRPr="00520424" w:rsidRDefault="00BF2144" w:rsidP="00BF2144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46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1275"/>
        <w:gridCol w:w="534"/>
        <w:gridCol w:w="4002"/>
        <w:gridCol w:w="1252"/>
        <w:gridCol w:w="1283"/>
        <w:gridCol w:w="1269"/>
      </w:tblGrid>
      <w:tr w:rsidR="00BF2144" w:rsidRPr="00A266FE" w:rsidTr="00467368">
        <w:trPr>
          <w:trHeight w:val="230"/>
        </w:trPr>
        <w:tc>
          <w:tcPr>
            <w:tcW w:w="426" w:type="dxa"/>
            <w:vMerge w:val="restart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Ра</w:t>
            </w:r>
          </w:p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A266FE">
              <w:rPr>
                <w:b/>
                <w:bCs/>
                <w:sz w:val="20"/>
                <w:szCs w:val="20"/>
              </w:rPr>
              <w:t>д</w:t>
            </w:r>
          </w:p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26" w:type="dxa"/>
            <w:vMerge w:val="restart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По</w:t>
            </w:r>
          </w:p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</w:t>
            </w:r>
            <w:r w:rsidRPr="00A266FE">
              <w:rPr>
                <w:b/>
                <w:bCs/>
                <w:sz w:val="20"/>
                <w:szCs w:val="20"/>
              </w:rPr>
              <w:t>р</w:t>
            </w:r>
          </w:p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</w:t>
            </w:r>
            <w:r w:rsidRPr="00A266FE">
              <w:rPr>
                <w:b/>
                <w:bCs/>
                <w:sz w:val="20"/>
                <w:szCs w:val="20"/>
              </w:rPr>
              <w:t>з</w:t>
            </w:r>
          </w:p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34" w:type="dxa"/>
            <w:vMerge w:val="restart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002" w:type="dxa"/>
            <w:vMerge w:val="restart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52" w:type="dxa"/>
            <w:vMerge w:val="restart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20424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20424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83" w:type="dxa"/>
            <w:vMerge w:val="restart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20424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20424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69" w:type="dxa"/>
            <w:vMerge w:val="restart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 xml:space="preserve">2018 год </w:t>
            </w:r>
          </w:p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20424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20424">
              <w:rPr>
                <w:bCs/>
                <w:sz w:val="20"/>
                <w:szCs w:val="20"/>
              </w:rPr>
              <w:t>руб.)</w:t>
            </w:r>
          </w:p>
        </w:tc>
      </w:tr>
      <w:tr w:rsidR="00BF2144" w:rsidRPr="00A266FE" w:rsidTr="00467368">
        <w:trPr>
          <w:trHeight w:val="230"/>
        </w:trPr>
        <w:tc>
          <w:tcPr>
            <w:tcW w:w="426" w:type="dxa"/>
            <w:vMerge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4" w:type="dxa"/>
            <w:vMerge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02" w:type="dxa"/>
            <w:vMerge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52" w:type="dxa"/>
            <w:vMerge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9" w:type="dxa"/>
            <w:vMerge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52042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20424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48 978,098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44 784,600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47 125,800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1 553,100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1 553,100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1 553,100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90 0 00 00030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1 553,100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1 553,100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1 553,100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90 0 00 00030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1 553,100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1 553,100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1 553,100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1 563,600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1 645,400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Программные расходы органов местного </w:t>
            </w:r>
            <w:r w:rsidRPr="00A266FE">
              <w:rPr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lastRenderedPageBreak/>
              <w:t>15,000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15,000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пального района на 2014-2016 годы»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15,000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15,000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1 548,600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1 645,400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1 547,600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796,100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892,900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795,100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794,100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794,100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794,100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98,800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90 0 00 00050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A266FE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752,500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752,500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752,500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90 0 00 00050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752,500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752,500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752,500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23 632,300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23 164,800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22 990,800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251,400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335,200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335,200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251,400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335,200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335,200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11 1 01 00000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251,400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335,200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335,200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11 1 01 70030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251,400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335,200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335,200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11 1 01 70030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A266FE">
              <w:rPr>
                <w:sz w:val="22"/>
                <w:szCs w:val="22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lastRenderedPageBreak/>
              <w:t>251,400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265,200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265,200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11 1 01 70030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522,900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35 1 00 00000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522,900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35 1 02 00000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Основное мероприятие "Оказание музей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ных и библиотечных услуг, книгоизда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ние, обеспечение сохранности, пополне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ния и использования архивных фондов"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522,900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35 1 02 70040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хранение, комплекто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522,900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35 1 02 70040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522,900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35 1 02 70040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120,000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120,000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пального района на 2014-2016 годы»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120,000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120,000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Непрограммные направления обеспе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чения деятельности органов местного самоуправления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21 637,400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21 473,200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21 299,200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21 637,400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21 473,200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21 299,200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20 383,500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20 383,500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20 383,500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1 253,900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1 089,700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915,700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1 100,600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1 356,400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1 356,400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организационное обес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печение деятельности территориальных административных комиссий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310,100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310,100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310,100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263,300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263,300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263,300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46,800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46,800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46,800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99 0 00 70020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767,300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1 023,100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1 023,100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99 0 00 70020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767,300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862,000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862,000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99 0 00 70020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161,100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161,100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99 0 00 80990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23,200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23,200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23,200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99 0 00 80990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23,200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23,200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23,200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54,600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54,600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99 0 00 51200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осуществление полномо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54,600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99 0 00 51200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54,600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4 909,500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4 202,000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4 040,000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35,000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35,000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пального района на 2014-2016 годы»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35,000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35,000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Непрограммные направления обеспече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ния деятельности органов местного самоуправления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4 874,500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4 202,000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4 040,000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4 327,400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3 654,900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3 492,900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3 994,100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3 416,900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3 416,900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 xml:space="preserve">для </w:t>
            </w:r>
            <w:r w:rsidRPr="00A266FE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lastRenderedPageBreak/>
              <w:t>333,300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238,000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76,000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90 0 00 00070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547,100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547,100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547,100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90 0 00 00070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547,100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547,100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547,100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99 0 00 89990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99 0 00 89990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17 164,998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14 119,300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16 894,300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15,000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15,000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15,000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17 149,998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14 119,300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16 894,300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99 0 00 03990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13 196,598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9 819,300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9 794,300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99 0 00 03990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6 523,100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6 503,100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6 503,100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99 0 00 03990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6 673,498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3 170,000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3 145,000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99 0 00 03990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146,200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146,200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99 0 00 53910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бюджетам муниципальных районов на проведение Всероссийской сельскохозяйственной переписи в 2016 году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1 103,800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99 0 00 53910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</w:t>
            </w:r>
            <w:r>
              <w:rPr>
                <w:sz w:val="22"/>
                <w:szCs w:val="22"/>
              </w:rPr>
              <w:t xml:space="preserve">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1 103,800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99 0 00 59320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осуществление передан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ную регистрацию актов гражданского состояния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1 143,300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99 0 00 59320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A266FE">
              <w:rPr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lastRenderedPageBreak/>
              <w:t>1 114,500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99 0 00 59320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28,800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99 0 00 80990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146,200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99 0 00 80990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146,200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99 0 00 88880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4 300,000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7 100,000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99 0 00 88880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4 300,000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7 100,000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99 0 00 90020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110,000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99 0 00 90020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110,000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99 0 00 92030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1 450,100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99 0 00 92030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42,900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99 0 00 92030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1 050,000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99 0 00 92030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26,100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99 0 00 92030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331,100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6F1E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BF2144" w:rsidRPr="007A6F1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6F1E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1 152,400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1 220,100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1 142,900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1 152,400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1 220,100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1 142,900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1 152,400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1 220,100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1 142,900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99 0 00 02180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ных ситуаций природного и техноген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ного характера, гражданской обороны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1 152,400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1 220,100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1 142,900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99 0 00 02180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1 053,300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1 058,300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1 058,300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99 0 00 02180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99,100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161,800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84,600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7A6F1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6F1E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12 277,551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4 772,000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4 772,000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11,300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67 0 00 00000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Ведомственная целевая программа "Обеспечение эпизоотического и ветеринарно-санитарного благополучия </w:t>
            </w:r>
            <w:r w:rsidRPr="00A266FE">
              <w:rPr>
                <w:sz w:val="22"/>
                <w:szCs w:val="22"/>
              </w:rPr>
              <w:lastRenderedPageBreak/>
              <w:t>территории Волгоградской области"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lastRenderedPageBreak/>
              <w:t>11,300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25,000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25,000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67 0 00 70270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11,300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25,000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25,000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67 0 00 70270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11,300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25,000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25,000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11 616,251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300,000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300,000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300,000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300,000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11 316,251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4 747,000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4 747,000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99 0 00 93150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10 816,251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4 747,000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4 747,000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99 0 00 93150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8 366,251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4 747,000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4 747,000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99 0 00 93150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500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2 450,000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99 0 00 75210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500,000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99 0 00 75210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500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500,000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«Развитие и поддержка малого и среднего предпринимательства Урюпинского муниципального района на 2012 – 2016 годы»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550,000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99 0 00 93380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400,000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99 0 00 93380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</w:t>
            </w:r>
            <w:r>
              <w:rPr>
                <w:sz w:val="22"/>
                <w:szCs w:val="22"/>
              </w:rPr>
              <w:t xml:space="preserve">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400,000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99 0 00 93400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150,000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99 0 00 93400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150,000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7A6F1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6F1E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17 740,105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19,600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4,500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99 0 00 88990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4,500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99 0 00 88990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4,500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13 528,017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19,600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Государственная программа Волгоград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ской области "Энергосбережение и повышение энергетической эффектив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ности Волгоградской области на период до 2020 года"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2 665,200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06 4 00 00000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Подпрограмма "Газификация Волго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градской области" на 2014-2020 годы"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2 665,200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06 4 01 00000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Основное мероприятие "Изготовление проектной документации для строи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тельства и реконструкции межпосел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ковых и внутрипоселковых газопрово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дов, котельных на газовом топливе"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2 665,200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06 4 01 71000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2 665,200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06 4 01 71000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400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2 665,200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10 862,817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19,600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19,600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99 0 00 41020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Бюджетные инвестиции в объекты </w:t>
            </w:r>
            <w:r w:rsidRPr="00A266FE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78,381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99 0 00 41020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400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78,381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99 0 00 70510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компенсацию (возмеще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ние) выпадающих доходов ресурсо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19,600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19,600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99 0 00 70510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19,600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19,600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99 0 00 93510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402,500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99 0 00 93510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402,500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99 0 00 75210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10 381,936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99 0 00 75210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500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10 381,936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4 207,588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Непрограммные расходы органов ме</w:t>
            </w:r>
            <w:r>
              <w:rPr>
                <w:sz w:val="22"/>
                <w:szCs w:val="22"/>
              </w:rPr>
              <w:t xml:space="preserve">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4 207,588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99 0 00 96050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4 207,588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99 0 00 96050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4 207,588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7A6F1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6F1E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252 155,868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251 627,900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224 195,800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14 833,498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15 063,300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12 449,700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Государственная программа Волгоград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ской области "Развитие образования" на 2014 - 2020 годы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3 549,300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3 549,300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3 549,300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Подпрограмма  "Обеспечение функци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онирования региональной системы образования"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3 549,300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3 549,300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3 549,300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11 1 01 00000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3 549,300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3 549,300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3 549,300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11 1 01 70350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осуществление образо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вательного процесса муниципальными дошкольными образовательными организациями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3 549,300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3 549,300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3 549,300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11 1 01 70350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3 503,500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3 549,300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3 549,300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11 1 01 70350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45,800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1 308,766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1 308,766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"Пожарная безопасность образова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тельных организаций Урюпинского муниципального района на 2014-2016 годы"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446,094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446,094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590,280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590,280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«Обеспечение безопасности муни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272,392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272,392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9 975,432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11 514,000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8 900,400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99 0 00 04200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Обеспечение деятельности казенных дошкольных образовательных организаций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9 644,732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11 514,000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8 900,400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99 0 00 04200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4 487,700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4 422,000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4 429,800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99 0 00 04200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4 614,171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6 721,900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4 100,500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99 0 00 04200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542,861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370,100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370,100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99 0 00 80990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330,700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99 0 00 80990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330,700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227 410,060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227 211,500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202 588,400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145 585,800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145 030,300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145 030,300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Подпрограмма  "Обеспечение функцио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нирования региональной системы образования"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144 073,600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145 030,300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145 030,300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11 1 01 00000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141 801,600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142 758,300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142 758,300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11 1 01 70360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осуществление образо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вательного процесса муниципальными</w:t>
            </w:r>
            <w:r>
              <w:rPr>
                <w:sz w:val="22"/>
                <w:szCs w:val="22"/>
              </w:rPr>
              <w:t xml:space="preserve"> </w:t>
            </w:r>
            <w:r w:rsidRPr="00A266FE">
              <w:rPr>
                <w:sz w:val="22"/>
                <w:szCs w:val="22"/>
              </w:rPr>
              <w:t>общеобразовательными организациям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141 801,600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142 758,300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142 758,300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11 1 01 70360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67 455,900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68 509,600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68 509,600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11 1 01 70360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1 464,600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691,800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691,800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11 1 01 70360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72 881,100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73 556,900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73 556,900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2 272,000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2 272,000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2 272,000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11 1 03 70370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2 272,000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2 272,000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2 272,000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11 1 03 70370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</w:t>
            </w:r>
            <w:r>
              <w:rPr>
                <w:sz w:val="22"/>
                <w:szCs w:val="22"/>
              </w:rPr>
              <w:t xml:space="preserve">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1 040,168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1 066,600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1 066,600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11 1 03 70370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1 231,832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1 205,400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1 205,400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11 2 00 00000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Подпрограмма "Развитие дошкольного, общего образования и дополнительного </w:t>
            </w:r>
            <w:r w:rsidRPr="00A266FE">
              <w:rPr>
                <w:sz w:val="22"/>
                <w:szCs w:val="22"/>
              </w:rPr>
              <w:lastRenderedPageBreak/>
              <w:t>образования детей"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lastRenderedPageBreak/>
              <w:t>1 512,200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11 2 01 00000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1 512,200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11 2 01 70980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1 512,200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11 2 01 70980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</w:t>
            </w:r>
            <w:r>
              <w:rPr>
                <w:sz w:val="22"/>
                <w:szCs w:val="22"/>
              </w:rPr>
              <w:t xml:space="preserve">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691,800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11 2 01 70980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820,400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22 0 00 00000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градской области "Управление государственными финансами Волго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градской области" на 2014-2020 годы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200,400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22 2 00 00000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200,400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22 2 00 70220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200,400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22 2 02 70220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Основное мероприятие "Обеспечение финансовой устойчивости (сбалансиро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ванности) бюджетов муниципальных образований"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200,400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22 2 02 70220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66,800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22 2 02 70220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133,600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7 763,984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2 906,938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1 049,800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1 049,800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«Обеспечение безопасности муни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491,412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491,412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"Пожарная безопасность образова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тельных организаций Урюпинского муниципального района на 2014-2016 годы"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1 307,726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1 307,726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ростков и молодежи в Урюпинском муниципальном районе» на 2016-2018 годы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58,000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58,000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79 0 00 66110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бюджетным учрежде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ниям Урюпинского муниципального района субсидии на обеспечение муни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ципального задания на оказание муни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ципальных работ (выполнение услуг)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4 857,046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79 0 00 66110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«Обеспечение безопасности муни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258,473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79 0 00 66110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258,473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79 0 00 66110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1 762,800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79 0 00 66110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1 762,800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79 0 00 66110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"Пожарная безопасность образо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вательных организаций Урюпинского муниципального района на 2014-2016 годы"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1 135,773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79 0 00 66110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1 135,773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79 0 00 66110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"Организация  безопасных перевозок  обучающихся  Урюпинского  муниципального  района Волгоградской  области на 2015 - 2017 годы"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1 700,000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79 0 00 66110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1 700,000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73 859,876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82 181,200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57 558,100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99 0 00 04210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30 403,332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34 144,100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22 395,900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99 0 00 04210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2 449,800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3 206,700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3 243,400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99 0 00 04210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27 924,502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29 911,700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18 126,800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99 0 00 04210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29,030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1 025,700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1 025,700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99 0 00 04230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A266FE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21 300,848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23 034,500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19 478,100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99 0 00 04230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17 756,900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17 922,000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17 950,200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99 0 00 04230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3 513,888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4 948,600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1 364,000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99 0 00 04230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30,060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163,900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163,900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99 0 00 66110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бюджетным образо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17 509,010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25 002,600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15 684,100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99 0 00 66110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17 509,010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25 002,600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15 684,100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99 0 00 66120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бюджетным образо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3 358,186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99 0 00 66120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3 358,186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99 0 00 70870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женных в сельских поселениях и рабо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чих поселках Волгоградской области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134,600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99 0 00 70870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74,400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99 0 00 70870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60,200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99 0 00 80990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1 153,900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99 0 00 80990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1 153,900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1 368,910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36 0 00 00000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2016 - 2018 годы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1 166,200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455,700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455,700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36 0 01 00000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Основное мероприятие "Оздоровитель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ная кампания детей"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1 166,200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455,700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455,700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36 0 01 70390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Субсидии на организацию отдыха детей </w:t>
            </w:r>
            <w:r w:rsidRPr="00A266FE">
              <w:rPr>
                <w:sz w:val="22"/>
                <w:szCs w:val="22"/>
              </w:rPr>
              <w:lastRenderedPageBreak/>
              <w:t>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lastRenderedPageBreak/>
              <w:t>1 166,200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455,700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455,700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36 0 01 70390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457,980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455,700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455,700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36 0 01 70390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708,220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202,710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167,299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ростков и молодежи в Урюпинском муниципальном районе» на 2016-2018 годы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167,299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167,299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79 0 00 66110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35,411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79 0 00 66110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35,411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182,300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99 0 00 04320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Мероприятия по</w:t>
            </w:r>
            <w:r>
              <w:rPr>
                <w:sz w:val="22"/>
                <w:szCs w:val="22"/>
              </w:rPr>
              <w:t xml:space="preserve"> </w:t>
            </w:r>
            <w:r w:rsidRPr="00A266FE">
              <w:rPr>
                <w:sz w:val="22"/>
                <w:szCs w:val="22"/>
              </w:rPr>
              <w:t>проведению оздоровительной кампании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182,300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99 0 00 04320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182,300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8 543,400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8 715,100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8 702,000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8 543,400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8 715,100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8 702,000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99 0 00 04520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A266FE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8 543,400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8 715,100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8 702,000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99 0 00 04520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8 222,800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8 382,800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8 382,800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99 0 00 04520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320,500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332,300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319,200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99 0 00 04520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0,100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435D0B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5D0B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20 034,361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14 836,300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13 594,500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20 034,361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14 836,300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13 594,500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Государственная программа </w:t>
            </w:r>
            <w:r w:rsidRPr="00A266FE">
              <w:rPr>
                <w:sz w:val="22"/>
                <w:szCs w:val="22"/>
              </w:rPr>
              <w:lastRenderedPageBreak/>
              <w:t>Волгоградской области "Развитие культуры и туризма в Волгоградской области" на 2015 - 2020 годы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lastRenderedPageBreak/>
              <w:t>100,000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35 2 00 00000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Подпрограмма "Сохранение и развитие профессионального искусства, народ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35 2 00 51480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межбюджетные трансферты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35 2 02 51480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35 2 02 51480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165,000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«Комплексные меры противо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145,000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145,000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19 769,361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14 836,300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13 594,500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99 0 00 04400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6 971,250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7 474,600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7 004,700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99 0 00 04400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5 391,800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5 421,700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5 421,700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99 0 00 04400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1 579,450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1 880,300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1 410,400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99 0 00 04400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172,600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172,600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99 0 00 04420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10 273,111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4 622,800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4 071,800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99 0 00 04420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9 899,811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3 399,900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3 400,300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99 0 00 04420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373,300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1 222,900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671,500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99 0 00 66610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бюджетным учрежде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2 510,100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2 738,900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2 518,000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99 0 00 66610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2 510,100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2 738,900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2 518,000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99 0 00 80990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6,500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99 0 00 80990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6,500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99 0 00 88990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8,400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99 0 00 88990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8,400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435D0B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5D0B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20 562,700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19 841,200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18 839,100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1 593,300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1 593,300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1 593,300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99 0 00 14910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Пенсионное обеспечение муниципаль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 xml:space="preserve">ных служащих 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1 593,300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1 593,300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1 593,300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99 0 00 14910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1 593,300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1 593,300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1 593,300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10 327,100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9 840,800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8 838,700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Государственная программа Волгоград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ской области "Развитие образования" на 2014 - 2020 годы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2 923,200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2 923,200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2 923,200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Подпрограмма  "Обеспечение функцио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нирования региональной системы образования"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2 923,200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2 923,200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2 923,200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2 923,200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2 923,200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2 923,200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11 1 03 70420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2 893,300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2 893,300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2 893,300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11 1 03 70420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28,700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28,700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28,700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11 1 03 70420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Социальное обеспечение и иные </w:t>
            </w:r>
            <w:r w:rsidRPr="00A266FE">
              <w:rPr>
                <w:sz w:val="22"/>
                <w:szCs w:val="22"/>
              </w:rPr>
              <w:lastRenderedPageBreak/>
              <w:t>выплаты населению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lastRenderedPageBreak/>
              <w:t>2 864,600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2 864,600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2 864,600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11 1 03 70430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щим и проживающим в  сельской местности, рабочих поселках (поселках городского типа)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29,900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29,900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29,900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11 1 03 70430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0,300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11 1 03 70430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29,600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29,600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29,600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Государственная программа Волгоград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ской области "Социальная поддержка граждан" на 2014-2016 годы и на период до 2020 года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6 565,500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6 819,200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5 817,100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20 1 00 00000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Подпрограмма "Развитие мер социаль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ной поддержки отдельных категорий граждан на территории Волгоградской области"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6 565,500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6 819,200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5 817,100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20 1 01 00000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6 565,500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6 819,200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5 817,100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20 1 01 70530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6 565,500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6 819,200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5 817,100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20 1 01 70530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845,600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845,600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845,600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20 1 01 70530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164,815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232,800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222,900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20 1 01 70530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5 555,085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5 740,800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4 748,600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605,000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35 2 00 00000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Подпрограмма "Сохранение и развитие профессионального искусства, народ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605,000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35 2 02 00000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605,000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35 2 02 70450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Субвенции на оплату жилья и коммунальных услуг специалистам </w:t>
            </w:r>
            <w:r w:rsidRPr="00A266FE">
              <w:rPr>
                <w:sz w:val="22"/>
                <w:szCs w:val="22"/>
              </w:rPr>
              <w:lastRenderedPageBreak/>
              <w:t>учреждений культуры (библиотек, музеев, учреждений клубного типа) и учреждений кинематографии, работаю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щим и проживающим в сельской местности, рабочих поселках (поселках городского типа)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lastRenderedPageBreak/>
              <w:t>605,000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35 2 02 70450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35 2 02 70450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599,000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135,000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79 0 00 10010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A266FE">
              <w:rPr>
                <w:sz w:val="22"/>
                <w:szCs w:val="22"/>
              </w:rPr>
              <w:t xml:space="preserve"> в области социальной политики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135,000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79 0 00 10010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«Улучшение жилищных условий молодых семей Урюпинского муници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пального района на 2011-2015 годы»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135,000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79 0 00 10010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135,000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98,400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98,400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98,400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99 0 00 15140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56,400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56,400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56,400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99 0 00 15140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56,400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56,400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56,400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99 0 00 15650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Единовременное денежное вознаграж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дение, а также пожизненное ежеквар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42,000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42,000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42,000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99 0 00 15650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42,000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42,000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42,000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8 642,300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1 152,300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1 152,300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1 152,300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Подпрограмма  "Обеспечение функцио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нирования региональной системы образования"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1 152,300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1 152,300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1 152,300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1 152,300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1 152,300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1 152,300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11 1 03 70340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1 152,300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1 152,300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1 152,300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11 1 03 70340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Закупка товаров, работ и услуг для </w:t>
            </w:r>
            <w:r w:rsidRPr="00A266FE">
              <w:rPr>
                <w:sz w:val="22"/>
                <w:szCs w:val="22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lastRenderedPageBreak/>
              <w:t>11,400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11,400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11,400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11 1 03 70340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1 140,900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1 140,900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1 140,900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7 490,000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7 254,800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7 254,800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99 0 00 70400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5 350,000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5 166,800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5 166,800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99 0 00 70400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5 350,000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5 166,800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5 166,800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99 0 00 70410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2 140,000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2 088,000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2 088,000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99 0 00 70410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2 061,300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2 011,200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2 011,200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99 0 00 70410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78,700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76,800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76,800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435D0B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5D0B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163,700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163,700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163,700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99 0 00 95120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163,700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99 0 00 95120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163,700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435D0B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5D0B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381,000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381,000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381,000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99 0 00 94500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A266FE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381,000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99 0 00 94500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381,000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435D0B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5D0B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13 617,064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13 617,064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13 617,064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99 0 00 75210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13 617,064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99 0 00 75210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500</w:t>
            </w:r>
          </w:p>
        </w:tc>
        <w:tc>
          <w:tcPr>
            <w:tcW w:w="400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13 617,064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0,000</w:t>
            </w:r>
          </w:p>
        </w:tc>
      </w:tr>
      <w:tr w:rsidR="00BF2144" w:rsidRPr="00A266FE" w:rsidTr="00467368">
        <w:trPr>
          <w:trHeight w:val="20"/>
        </w:trPr>
        <w:tc>
          <w:tcPr>
            <w:tcW w:w="6663" w:type="dxa"/>
            <w:gridSpan w:val="5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</w:rPr>
            </w:pPr>
            <w:r w:rsidRPr="00A266FE">
              <w:rPr>
                <w:b/>
                <w:bCs/>
              </w:rPr>
              <w:t>ИТОГО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387 062,847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BF2144" w:rsidRDefault="00BF2144" w:rsidP="00BF2144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1.5. приложение 11 к Положению изложить в следующей редакции:</w:t>
      </w:r>
    </w:p>
    <w:p w:rsidR="00BF2144" w:rsidRPr="00E73E32" w:rsidRDefault="00BF2144" w:rsidP="00BF2144">
      <w:pPr>
        <w:pStyle w:val="ConsNormal"/>
        <w:ind w:left="-57" w:right="-57"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«Приложение 11</w:t>
      </w:r>
    </w:p>
    <w:p w:rsidR="00BF2144" w:rsidRDefault="00BF2144" w:rsidP="00BF2144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к  Положению о бюджете Урюпинского муниципального   </w:t>
      </w:r>
    </w:p>
    <w:p w:rsidR="00BF2144" w:rsidRDefault="00BF2144" w:rsidP="00BF2144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BF2144" w:rsidRPr="0007282A" w:rsidRDefault="00BF2144" w:rsidP="00BF2144">
      <w:pPr>
        <w:ind w:left="-57" w:right="-57"/>
        <w:rPr>
          <w:b/>
          <w:bCs/>
          <w:sz w:val="16"/>
          <w:szCs w:val="16"/>
        </w:rPr>
      </w:pPr>
    </w:p>
    <w:p w:rsidR="00BF2144" w:rsidRPr="00607355" w:rsidRDefault="00BF2144" w:rsidP="00BF2144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Ведомственная структура расходов </w:t>
      </w:r>
    </w:p>
    <w:p w:rsidR="00BF2144" w:rsidRDefault="00BF2144" w:rsidP="00BF2144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год</w:t>
      </w:r>
    </w:p>
    <w:p w:rsidR="00BF2144" w:rsidRPr="00435D0B" w:rsidRDefault="00BF2144" w:rsidP="00BF2144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39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464"/>
        <w:gridCol w:w="1380"/>
        <w:gridCol w:w="545"/>
        <w:gridCol w:w="6259"/>
        <w:gridCol w:w="1311"/>
      </w:tblGrid>
      <w:tr w:rsidR="00BF2144" w:rsidRPr="00A266FE" w:rsidTr="00467368">
        <w:trPr>
          <w:trHeight w:val="230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Ра</w:t>
            </w:r>
          </w:p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A266FE">
              <w:rPr>
                <w:b/>
                <w:bCs/>
                <w:sz w:val="20"/>
                <w:szCs w:val="20"/>
              </w:rPr>
              <w:t>д</w:t>
            </w:r>
          </w:p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64" w:type="dxa"/>
            <w:vMerge w:val="restart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По</w:t>
            </w:r>
          </w:p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</w:t>
            </w:r>
            <w:r w:rsidRPr="00A266FE">
              <w:rPr>
                <w:b/>
                <w:bCs/>
                <w:sz w:val="20"/>
                <w:szCs w:val="20"/>
              </w:rPr>
              <w:t>р</w:t>
            </w:r>
          </w:p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</w:t>
            </w:r>
            <w:r w:rsidRPr="00A266FE">
              <w:rPr>
                <w:b/>
                <w:bCs/>
                <w:sz w:val="20"/>
                <w:szCs w:val="20"/>
              </w:rPr>
              <w:t>з</w:t>
            </w:r>
          </w:p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80" w:type="dxa"/>
            <w:vMerge w:val="restart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45" w:type="dxa"/>
            <w:vMerge w:val="restart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6259" w:type="dxa"/>
            <w:vMerge w:val="restart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11" w:type="dxa"/>
            <w:vMerge w:val="restart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 xml:space="preserve">2016 год </w:t>
            </w:r>
            <w:r w:rsidRPr="009F25D3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9F25D3">
              <w:rPr>
                <w:bCs/>
                <w:sz w:val="20"/>
                <w:szCs w:val="20"/>
              </w:rPr>
              <w:t>руб.)</w:t>
            </w:r>
          </w:p>
        </w:tc>
      </w:tr>
      <w:tr w:rsidR="00BF2144" w:rsidRPr="00A266FE" w:rsidTr="00467368">
        <w:trPr>
          <w:trHeight w:val="230"/>
        </w:trPr>
        <w:tc>
          <w:tcPr>
            <w:tcW w:w="436" w:type="dxa"/>
            <w:vMerge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4" w:type="dxa"/>
            <w:vMerge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0" w:type="dxa"/>
            <w:vMerge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  <w:vMerge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59" w:type="dxa"/>
            <w:vMerge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11" w:type="dxa"/>
            <w:vMerge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BF2144" w:rsidRPr="00FE336B" w:rsidTr="00467368">
        <w:trPr>
          <w:trHeight w:val="230"/>
        </w:trPr>
        <w:tc>
          <w:tcPr>
            <w:tcW w:w="9084" w:type="dxa"/>
            <w:gridSpan w:val="5"/>
            <w:shd w:val="clear" w:color="auto" w:fill="auto"/>
            <w:vAlign w:val="center"/>
          </w:tcPr>
          <w:p w:rsidR="00BF2144" w:rsidRPr="00FE336B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E336B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FE336B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E336B">
              <w:rPr>
                <w:b/>
                <w:bCs/>
                <w:sz w:val="22"/>
                <w:szCs w:val="22"/>
              </w:rPr>
              <w:t>387 062,847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9F25D3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25D3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48 978,098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1 553,100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1 553,100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1 553,100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1 563,600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15,000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15,000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15,000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15,000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1 548,600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796,100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794,100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</w:t>
            </w:r>
            <w:r>
              <w:rPr>
                <w:sz w:val="22"/>
                <w:szCs w:val="22"/>
              </w:rPr>
              <w:t xml:space="preserve">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A266FE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752,500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752,500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23 632,300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251,400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251,400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11 1 01 00000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251,400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11 1 01 70030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251,400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11 1 01 70030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251,400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522,900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35 1 00 00000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522,900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35 1 02 00000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522,900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35 1 02 70040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522,900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35 1 02 70040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522,900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120,000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120,000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120,000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120,000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21 637,400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21 637,400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20 383,500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</w:t>
            </w:r>
            <w:r>
              <w:rPr>
                <w:sz w:val="22"/>
                <w:szCs w:val="22"/>
              </w:rPr>
              <w:t xml:space="preserve">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1 253,900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1 100,600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310,100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263,300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46,800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99 0 00 70020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767,300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99 0 00 70020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767,300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99 0 00 80990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23,200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99 0 00 80990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23,200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54,600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54,600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99 0 00 51200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54,600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99 0 00 51200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54,600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4 909,500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35,000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35,000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35,000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</w:t>
            </w:r>
            <w:r>
              <w:rPr>
                <w:sz w:val="22"/>
                <w:szCs w:val="22"/>
              </w:rPr>
              <w:t xml:space="preserve">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35,000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4 874,500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4 327,400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3 994,100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333,300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90 0 00 00070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547,100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90 0 00 00070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547,100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99 0 00 89990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99 0 00 89990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17 164,998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15,000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«Развитие территориального общественного самоуправ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ления Урюпинского муниципального района» на 2016 - 2018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15,000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15,000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17 149,998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99 0 00 03990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13 196,598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99 0 00 03990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6 523,100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99 0 00 03990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6 673,498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99 0 00 53910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бюджетам муниципальных районов на проведение Всероссийской сельскохозяйственной переписи в 2016 году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1 103,800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99 0 00 53910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1 103,800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99 0 00 59320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1 143,300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99 0 00 59320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1 114,500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99 0 00 59320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28,800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99 0 00 80990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146,200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99 0 00 80990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146,200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99 0 00 90020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110,000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99 0 00 90020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110,000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99 0 00 92030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1 450,100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99 0 00 92030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42,900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99 0 00 92030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</w:t>
            </w:r>
            <w:r>
              <w:rPr>
                <w:sz w:val="22"/>
                <w:szCs w:val="22"/>
              </w:rPr>
              <w:t xml:space="preserve">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1 050,000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99 0 00 92030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26,100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99 0 00 92030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331,100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9F25D3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25D3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1 152,400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 xml:space="preserve">Защита населения и территории от последствий </w:t>
            </w:r>
          </w:p>
          <w:p w:rsidR="00BF2144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 xml:space="preserve">чрезвычайных ситуаций природного и техногенного </w:t>
            </w:r>
          </w:p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характера, гражданская оборона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1 152,400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Непрограммные расходы органов местно</w:t>
            </w:r>
            <w:r>
              <w:rPr>
                <w:sz w:val="22"/>
                <w:szCs w:val="22"/>
              </w:rPr>
              <w:t xml:space="preserve">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1 152,400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99 0 00 02180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1 152,400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99 0 00 02180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1 053,300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99 0 00 02180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99,100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9F25D3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25D3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12 277,551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11,300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67 0 00 00000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11,300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67 0 00 70270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11,300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67 0 00 70270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 xml:space="preserve">для государственных </w:t>
            </w:r>
            <w:r w:rsidRPr="00A266FE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lastRenderedPageBreak/>
              <w:t>11,300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lastRenderedPageBreak/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11 616,251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11 316,251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99 0 00 93150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10 816,251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99 0 00 93150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66FE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8 366,251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99 0 00 93150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500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2 450,000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99 0 00 75210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99 0 00 75210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500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A266F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«Развитие и поддержка малого и среднего предпринимательства Урюпинского муниципального района на 2012 – 2016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550,000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99 0 00 93380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99 0 00 93380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99 0 00 93400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150,000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99 0 00 93400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150,000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9F25D3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25D3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17 740,105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4,500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99 0 00 88990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4,500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99 0 00 88990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4,500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13 528,017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Государственная программа Волгоградской области "Энергосбережение и повышение энергетической эффективности Волгоградской области на период до 2020 года"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2 665,200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06 4 00 00000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2 665,200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06 4 01 00000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Основное мероприятие "Изготовление проектной документации для строительства и реконструкции межпоселковых и внутрипоселковых газопроводов, котельных на газовом топливе"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2 665,200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06 4 01 71000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2 665,200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06 4 01 71000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400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2 665,200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10 862,817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99 0 00 41020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Бюджетные инвестиции в объекты муниципальной собственности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78,381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99 0 00 41020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400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78,381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99 0 00 93510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402,500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99 0 00 93510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</w:t>
            </w:r>
            <w:r>
              <w:rPr>
                <w:sz w:val="22"/>
                <w:szCs w:val="22"/>
              </w:rPr>
              <w:t xml:space="preserve">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402,500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99 0 00 75210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10 381,936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99 0 00 75210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500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10 381,936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4 207,588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4 207,588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99 0 00 96050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4 207,588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99 0 00 96050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4 207,588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9F25D3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25D3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252 155,868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14 833,498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3 549,300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3 549,300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11 1 01 00000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3 549,300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11 1 01 70350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3 549,300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11 1 01 70350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3 503,500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11 1 01 70350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45,800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1 308,766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A266F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1 308,766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446,094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446,094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590,280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590,280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272,392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272,392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9 975,432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99 0 00 04200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A266FE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9 644,732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99 0 00 04200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A266FE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lastRenderedPageBreak/>
              <w:t>4 487,700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99 0 00 04200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4 614,171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99 0 00 04200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542,861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99 0 00 80990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330,700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99 0 00 80990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330,700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227 410,060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145 585,800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144 073,600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11 1 01 00000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141 801,600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11 1 01 70360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141 801,600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11 1 01 70360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67 455,900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11 1 01 70360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1 464,600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11 1 01 70360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72 881,100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2 272,000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11 1 03 70370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2 272,000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11 1 03 70370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1 040,168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11 1 03 70370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1 231,832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11 2 00 00000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1 512,200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11 2 01 00000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1 512,200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11 2 01 70980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1 512,200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11 2 01 70980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691,800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11 2 01 70980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820,400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22 0 00 00000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 на 2014-2020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200,400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22 2 00 00000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200,400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22 2 00 70220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200,400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22 2 02 70220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Основное мероприятие "Обеспечение финансовой устойчивости </w:t>
            </w:r>
            <w:r w:rsidRPr="00A266FE">
              <w:rPr>
                <w:sz w:val="22"/>
                <w:szCs w:val="22"/>
              </w:rPr>
              <w:lastRenderedPageBreak/>
              <w:t>(сбалансированности) бюджетов муниципальных образований"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lastRenderedPageBreak/>
              <w:t>200,400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22 2 02 70220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66,800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22 2 02 70220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133,600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7 763,984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2 906,938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1 049,800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1 049,800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491,412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</w:t>
            </w:r>
            <w:r>
              <w:rPr>
                <w:sz w:val="22"/>
                <w:szCs w:val="22"/>
              </w:rPr>
              <w:t xml:space="preserve">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491,412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1 307,726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</w:t>
            </w:r>
            <w:r>
              <w:rPr>
                <w:sz w:val="22"/>
                <w:szCs w:val="22"/>
              </w:rPr>
              <w:t xml:space="preserve">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1 307,726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58,000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266F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58,000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79 0 00 66110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4 857,046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79 0 00 66110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258,473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79 0 00 66110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258,473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79 0 00 66110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1 762,800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79 0 00 66110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1 762,800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79 0 00 66110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1 135,773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79 0 00 66110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1 135,773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79 0 00 66110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"Организация  безопасных перевозок  обучающихся  Урюпинского  муниципального  района Волгоградской  области на 2015 - 2017 годы"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1 700,000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79 0 00 66110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1 700,000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73 859,876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99 0 00 04210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30 403,332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99 0 00 04210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A266FE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lastRenderedPageBreak/>
              <w:t>2 449,800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99 0 00 04210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27 924,502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99 0 00 04210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29,030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99 0 00 04230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A266FE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21 300,848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99 0 00 04230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17 756,900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99 0 00 04230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3 513,888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99 0 00 04230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30,060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99 0 00 66110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17 509,010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99 0 00 66110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17 509,010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99 0 00 66120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3 358,186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99 0 00 66120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3 358,186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99 0 00 70870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134,600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99 0 00 70870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74,400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99 0 00 70870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</w:t>
            </w:r>
            <w:r>
              <w:rPr>
                <w:sz w:val="22"/>
                <w:szCs w:val="22"/>
              </w:rPr>
              <w:t xml:space="preserve"> субсидий бюджетным, автономным </w:t>
            </w:r>
            <w:r w:rsidRPr="00A266FE">
              <w:rPr>
                <w:sz w:val="22"/>
                <w:szCs w:val="22"/>
              </w:rPr>
              <w:t>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60,200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99 0 00 80990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1 153,900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99 0 00 80990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1 153,900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1 368,910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36 0 00 00000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2016 - 2018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1 166,200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36 0 01 00000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1 166,200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36 0 01 70390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1 166,200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36 0 01 70390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457,980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36 0 01 70390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708,220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202,710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167,299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167,299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167,299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79 0 00 66110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35,411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79 0 00 66110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35,411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8 543,400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8 543,400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99 0 00 04520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A266FE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8 543,400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99 0 00 04520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8 222,800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99 0 00 04520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320,500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09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99 0 00 04520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0,100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8E329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20 034,361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20 034,361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2015 - 2020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35 2 00 00000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35 2 00 51480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межбюджетные трансферты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35 2 02 51480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35 2 02 51480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165,000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145,000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145,000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19 769,361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99 0 00 04400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6 971,250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99 0 00 04400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5 391,800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99 0 00 04400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1 579,450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99 0 00 04420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10 273,111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99 0 00 04420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9 899,811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99 0 00 04420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373,300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99 0 00 66610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2 510,100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99 0 00 66610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600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2 510,100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99 0 00 80990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6,500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99 0 00 80990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6,500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99 0 00 88990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8,400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99 0 00 88990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800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8,400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8E329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20 562,700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1 593,300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99 0 00 14910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1 593,300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99 0 00 14910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1 593,300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10 327,100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2 923,200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2 923,200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2 923,200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11 1 03 70420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2 893,300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11 1 03 70420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28,700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11 1 03 70420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2 864,600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11 1 03 70430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29,900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11 1 03 70430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0,300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11 1 03 70430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29,600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6 565,500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20 1 00 00000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6 565,500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20 1 01 00000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</w:t>
            </w:r>
            <w:r w:rsidRPr="00A266FE">
              <w:rPr>
                <w:sz w:val="22"/>
                <w:szCs w:val="22"/>
              </w:rPr>
              <w:lastRenderedPageBreak/>
              <w:t>гражданам"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lastRenderedPageBreak/>
              <w:t>6 565,500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20 1 01 70530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6 565,500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20 1 01 70530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845,600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20 1 01 70530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164,815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20 1 01 70530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5 555,085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605,000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35 2 00 00000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605,000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35 2 02 00000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605,000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35 2 02 70450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605,000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35 2 02 70450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6,000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35 2 02 70450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599,000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135,000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79 0 00 10010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 xml:space="preserve">(МП) </w:t>
            </w:r>
            <w:r w:rsidRPr="00A266FE">
              <w:rPr>
                <w:sz w:val="22"/>
                <w:szCs w:val="22"/>
              </w:rPr>
              <w:t>в области социальной политики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135,000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79 0 00 10010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66FE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135,000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79 0 00 10010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135,000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98,400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99 0 00 15140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56,400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99 0 00 15140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56,400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99 0 00 15650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Единовременное денежное вознаграждение, а также пожизнен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ное ежеквартальное материальное обеспечение лиц, удостоен</w:t>
            </w:r>
            <w:r>
              <w:rPr>
                <w:sz w:val="22"/>
                <w:szCs w:val="22"/>
              </w:rPr>
              <w:t>-</w:t>
            </w:r>
            <w:r w:rsidRPr="00A266FE">
              <w:rPr>
                <w:sz w:val="22"/>
                <w:szCs w:val="22"/>
              </w:rPr>
              <w:t>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42,000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99 0 00 15650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42,000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8 642,300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1 152,300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1 152,300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1 152,300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11 1 03 70340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1 152,300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11 1 03 70340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11,400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11 1 03 70340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1 140,900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7 490,000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99 0 00 70400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5 350,000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99 0 00 70400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5 350,000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99 0 00 70410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2 140,000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99 0 00 70410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2 061,300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99 0 00 70410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300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78,700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8E329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163,700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163,700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163,700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99 0 00 95120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163,700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02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99 0 00 95120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163,700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8E329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381,000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381,000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12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381,000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12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99 0 00 94500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A266FE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381,000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12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99 0 00 94500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200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381,000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66F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54973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СИСТЕМЫ </w:t>
            </w:r>
          </w:p>
          <w:p w:rsidR="00BF2144" w:rsidRPr="00554973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54973">
              <w:rPr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13 617,064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66F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66FE">
              <w:rPr>
                <w:i/>
                <w:iCs/>
                <w:sz w:val="22"/>
                <w:szCs w:val="22"/>
              </w:rPr>
              <w:t>13 617,064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Непрограммные расходы органов местного</w:t>
            </w:r>
            <w:r>
              <w:rPr>
                <w:sz w:val="22"/>
                <w:szCs w:val="22"/>
              </w:rPr>
              <w:t xml:space="preserve"> </w:t>
            </w:r>
            <w:r w:rsidRPr="00A266F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13 617,064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99 0 00 75210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13 617,064</w:t>
            </w:r>
          </w:p>
        </w:tc>
      </w:tr>
      <w:tr w:rsidR="00BF2144" w:rsidRPr="00A266FE" w:rsidTr="0046736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14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99 0 00 75210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66FE">
              <w:rPr>
                <w:sz w:val="20"/>
                <w:szCs w:val="20"/>
              </w:rPr>
              <w:t>500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66FE">
              <w:rPr>
                <w:sz w:val="22"/>
                <w:szCs w:val="22"/>
              </w:rPr>
              <w:t>13 617,064</w:t>
            </w:r>
          </w:p>
        </w:tc>
      </w:tr>
      <w:tr w:rsidR="00BF2144" w:rsidRPr="00A266FE" w:rsidTr="00467368">
        <w:trPr>
          <w:trHeight w:val="20"/>
        </w:trPr>
        <w:tc>
          <w:tcPr>
            <w:tcW w:w="9084" w:type="dxa"/>
            <w:gridSpan w:val="5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</w:rPr>
            </w:pPr>
            <w:r w:rsidRPr="00A266FE">
              <w:rPr>
                <w:b/>
                <w:bCs/>
              </w:rPr>
              <w:t>ИТОГО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F2144" w:rsidRPr="00A266FE" w:rsidRDefault="00BF2144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66FE">
              <w:rPr>
                <w:b/>
                <w:bCs/>
                <w:sz w:val="22"/>
                <w:szCs w:val="22"/>
              </w:rPr>
              <w:t>387 062,847</w:t>
            </w:r>
          </w:p>
        </w:tc>
      </w:tr>
    </w:tbl>
    <w:p w:rsidR="00BF2144" w:rsidRPr="006309AA" w:rsidRDefault="00BF2144" w:rsidP="00BF2144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6309AA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6309AA">
        <w:rPr>
          <w:rFonts w:ascii="Times New Roman" w:hAnsi="Times New Roman" w:cs="Times New Roman"/>
          <w:bCs/>
          <w:sz w:val="28"/>
          <w:szCs w:val="28"/>
        </w:rPr>
        <w:t>. приложение 14 к Положению изложить в следующей редакции:</w:t>
      </w:r>
    </w:p>
    <w:p w:rsidR="00BF2144" w:rsidRPr="006309AA" w:rsidRDefault="00BF2144" w:rsidP="00BF2144">
      <w:pPr>
        <w:pStyle w:val="ConsNormal"/>
        <w:ind w:left="-57" w:right="-57" w:firstLine="0"/>
        <w:rPr>
          <w:rFonts w:ascii="Times New Roman" w:hAnsi="Times New Roman" w:cs="Times New Roman"/>
          <w:sz w:val="28"/>
          <w:szCs w:val="28"/>
        </w:rPr>
      </w:pPr>
      <w:r w:rsidRPr="006309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309AA">
        <w:rPr>
          <w:rFonts w:ascii="Times New Roman" w:hAnsi="Times New Roman" w:cs="Times New Roman"/>
          <w:sz w:val="24"/>
          <w:szCs w:val="24"/>
        </w:rPr>
        <w:t xml:space="preserve">Приложение 14  </w:t>
      </w:r>
    </w:p>
    <w:p w:rsidR="00BF2144" w:rsidRPr="006309AA" w:rsidRDefault="00BF2144" w:rsidP="00BF2144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309AA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BF2144" w:rsidRPr="006309AA" w:rsidRDefault="00BF2144" w:rsidP="00BF2144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309AA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BF2144" w:rsidRPr="006309AA" w:rsidRDefault="00BF2144" w:rsidP="00BF2144">
      <w:pPr>
        <w:ind w:left="-57" w:right="-57"/>
        <w:rPr>
          <w:b/>
          <w:bCs/>
          <w:sz w:val="16"/>
          <w:szCs w:val="16"/>
        </w:rPr>
      </w:pPr>
    </w:p>
    <w:p w:rsidR="00BF2144" w:rsidRDefault="00BF2144" w:rsidP="00BF2144">
      <w:pPr>
        <w:ind w:left="-57" w:right="-57"/>
        <w:jc w:val="center"/>
        <w:rPr>
          <w:b/>
          <w:bCs/>
        </w:rPr>
      </w:pPr>
      <w:r w:rsidRPr="006309AA">
        <w:rPr>
          <w:b/>
          <w:bCs/>
        </w:rPr>
        <w:t>Перечень действующих в 2016 году муниципальных программ</w:t>
      </w:r>
    </w:p>
    <w:p w:rsidR="00BF2144" w:rsidRDefault="00BF2144" w:rsidP="00BF2144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Style w:val="afd"/>
        <w:tblW w:w="10335" w:type="dxa"/>
        <w:tblInd w:w="-601" w:type="dxa"/>
        <w:tblLook w:val="04A0" w:firstRow="1" w:lastRow="0" w:firstColumn="1" w:lastColumn="0" w:noHBand="0" w:noVBand="1"/>
      </w:tblPr>
      <w:tblGrid>
        <w:gridCol w:w="5671"/>
        <w:gridCol w:w="567"/>
        <w:gridCol w:w="709"/>
        <w:gridCol w:w="1275"/>
        <w:gridCol w:w="992"/>
        <w:gridCol w:w="1121"/>
      </w:tblGrid>
      <w:tr w:rsidR="00BF2144" w:rsidTr="00467368">
        <w:tc>
          <w:tcPr>
            <w:tcW w:w="5671" w:type="dxa"/>
            <w:vAlign w:val="center"/>
          </w:tcPr>
          <w:p w:rsidR="00BF2144" w:rsidRPr="008E329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567" w:type="dxa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Раз</w:t>
            </w:r>
            <w:r>
              <w:rPr>
                <w:b/>
                <w:bCs/>
                <w:sz w:val="20"/>
                <w:szCs w:val="20"/>
              </w:rPr>
              <w:t>-</w:t>
            </w:r>
          </w:p>
          <w:p w:rsidR="00BF2144" w:rsidRPr="008E329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709" w:type="dxa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Под</w:t>
            </w:r>
            <w:r>
              <w:rPr>
                <w:b/>
                <w:bCs/>
                <w:sz w:val="20"/>
                <w:szCs w:val="20"/>
              </w:rPr>
              <w:t>-</w:t>
            </w:r>
          </w:p>
          <w:p w:rsidR="00BF2144" w:rsidRPr="008E329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275" w:type="dxa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Целевая</w:t>
            </w:r>
          </w:p>
          <w:p w:rsidR="00BF2144" w:rsidRPr="008E329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 xml:space="preserve"> статья</w:t>
            </w:r>
          </w:p>
        </w:tc>
        <w:tc>
          <w:tcPr>
            <w:tcW w:w="992" w:type="dxa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 xml:space="preserve">Вид </w:t>
            </w:r>
          </w:p>
          <w:p w:rsidR="00BF2144" w:rsidRPr="008E329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расходов</w:t>
            </w:r>
          </w:p>
        </w:tc>
        <w:tc>
          <w:tcPr>
            <w:tcW w:w="1121" w:type="dxa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BF2144" w:rsidRPr="008E3290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8E3290">
              <w:rPr>
                <w:sz w:val="20"/>
                <w:szCs w:val="20"/>
              </w:rPr>
              <w:t>руб.)</w:t>
            </w:r>
          </w:p>
        </w:tc>
      </w:tr>
      <w:tr w:rsidR="00BF2144" w:rsidTr="00467368">
        <w:tc>
          <w:tcPr>
            <w:tcW w:w="5671" w:type="dxa"/>
            <w:vAlign w:val="center"/>
          </w:tcPr>
          <w:p w:rsidR="00BF2144" w:rsidRPr="001E23AB" w:rsidRDefault="00BF2144" w:rsidP="00467368">
            <w:pPr>
              <w:ind w:left="-57" w:right="-57"/>
              <w:rPr>
                <w:bCs/>
                <w:sz w:val="22"/>
                <w:szCs w:val="22"/>
              </w:rPr>
            </w:pPr>
            <w:r w:rsidRPr="001E23AB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1E23AB">
              <w:rPr>
                <w:bCs/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  <w:r w:rsidRPr="001E23AB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18.06.2015 г. № 299 в редакции постановления от 15.04.2016 г. № 137)</w:t>
            </w:r>
          </w:p>
        </w:tc>
        <w:tc>
          <w:tcPr>
            <w:tcW w:w="567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01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01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03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04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275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121" w:type="dxa"/>
            <w:vAlign w:val="center"/>
          </w:tcPr>
          <w:p w:rsidR="00BF2144" w:rsidRPr="001E23AB" w:rsidRDefault="00BF2144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E23AB">
              <w:rPr>
                <w:bCs/>
                <w:sz w:val="22"/>
                <w:szCs w:val="22"/>
              </w:rPr>
              <w:t>170,000</w:t>
            </w:r>
          </w:p>
        </w:tc>
      </w:tr>
      <w:tr w:rsidR="00BF2144" w:rsidTr="00467368">
        <w:tc>
          <w:tcPr>
            <w:tcW w:w="5671" w:type="dxa"/>
            <w:vAlign w:val="center"/>
          </w:tcPr>
          <w:p w:rsidR="00BF2144" w:rsidRPr="00A6014F" w:rsidRDefault="00BF2144" w:rsidP="00467368">
            <w:pPr>
              <w:ind w:left="-57" w:right="-57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A6014F">
              <w:rPr>
                <w:bCs/>
                <w:sz w:val="22"/>
                <w:szCs w:val="22"/>
              </w:rPr>
              <w:t xml:space="preserve"> «Развитие территориального общественного само</w:t>
            </w:r>
            <w:r>
              <w:rPr>
                <w:bCs/>
                <w:sz w:val="22"/>
                <w:szCs w:val="22"/>
              </w:rPr>
              <w:t>-</w:t>
            </w:r>
            <w:r w:rsidRPr="00A6014F">
              <w:rPr>
                <w:bCs/>
                <w:sz w:val="22"/>
                <w:szCs w:val="22"/>
              </w:rPr>
              <w:t>управления Урюпинского</w:t>
            </w:r>
            <w:r>
              <w:rPr>
                <w:bCs/>
                <w:sz w:val="22"/>
                <w:szCs w:val="22"/>
              </w:rPr>
              <w:t xml:space="preserve"> муниципального района» на 2016-</w:t>
            </w:r>
            <w:r w:rsidRPr="00A6014F">
              <w:rPr>
                <w:bCs/>
                <w:sz w:val="22"/>
                <w:szCs w:val="22"/>
              </w:rPr>
              <w:t xml:space="preserve">2018 годы» </w:t>
            </w:r>
            <w:r w:rsidRPr="00A6014F">
              <w:rPr>
                <w:sz w:val="22"/>
                <w:szCs w:val="22"/>
              </w:rPr>
              <w:t>(постановление администрации Урю</w:t>
            </w:r>
            <w:r>
              <w:rPr>
                <w:sz w:val="22"/>
                <w:szCs w:val="22"/>
              </w:rPr>
              <w:t>-</w:t>
            </w:r>
            <w:r w:rsidRPr="00A6014F">
              <w:rPr>
                <w:sz w:val="22"/>
                <w:szCs w:val="22"/>
              </w:rPr>
              <w:t>пинского муниципального района от 19.04.2016 г. № 143)</w:t>
            </w:r>
          </w:p>
        </w:tc>
        <w:tc>
          <w:tcPr>
            <w:tcW w:w="567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01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09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13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79 0 00 20010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600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121" w:type="dxa"/>
            <w:vAlign w:val="center"/>
          </w:tcPr>
          <w:p w:rsidR="00BF2144" w:rsidRPr="00A6014F" w:rsidRDefault="00BF2144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160,000</w:t>
            </w:r>
          </w:p>
        </w:tc>
      </w:tr>
      <w:tr w:rsidR="00BF2144" w:rsidTr="00467368">
        <w:tc>
          <w:tcPr>
            <w:tcW w:w="5671" w:type="dxa"/>
            <w:vAlign w:val="center"/>
          </w:tcPr>
          <w:p w:rsidR="00BF2144" w:rsidRPr="00A6014F" w:rsidRDefault="00BF2144" w:rsidP="00467368">
            <w:pPr>
              <w:ind w:left="-57" w:right="-57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A6014F">
              <w:rPr>
                <w:bCs/>
                <w:sz w:val="22"/>
                <w:szCs w:val="22"/>
              </w:rPr>
              <w:t xml:space="preserve"> «Повышение безопасности дорожного движения на </w:t>
            </w:r>
            <w:r w:rsidRPr="00A6014F">
              <w:rPr>
                <w:bCs/>
                <w:sz w:val="22"/>
                <w:szCs w:val="22"/>
              </w:rPr>
              <w:lastRenderedPageBreak/>
              <w:t>территории Урюпинского муниципального района» на 2014-2016 годы»</w:t>
            </w:r>
            <w:r w:rsidRPr="00A6014F">
              <w:rPr>
                <w:sz w:val="22"/>
                <w:szCs w:val="22"/>
              </w:rPr>
              <w:t xml:space="preserve"> (постановление администрации Урюпин</w:t>
            </w:r>
            <w:r>
              <w:rPr>
                <w:sz w:val="22"/>
                <w:szCs w:val="22"/>
              </w:rPr>
              <w:t>-</w:t>
            </w:r>
            <w:r w:rsidRPr="00A6014F">
              <w:rPr>
                <w:sz w:val="22"/>
                <w:szCs w:val="22"/>
              </w:rPr>
              <w:t>ского муниципального района от 31.03.2014 г. № 166)</w:t>
            </w:r>
          </w:p>
        </w:tc>
        <w:tc>
          <w:tcPr>
            <w:tcW w:w="567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lastRenderedPageBreak/>
              <w:t>04</w:t>
            </w:r>
          </w:p>
        </w:tc>
        <w:tc>
          <w:tcPr>
            <w:tcW w:w="709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75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121" w:type="dxa"/>
            <w:vAlign w:val="center"/>
          </w:tcPr>
          <w:p w:rsidR="00BF2144" w:rsidRPr="00A6014F" w:rsidRDefault="00BF2144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300,000</w:t>
            </w:r>
          </w:p>
        </w:tc>
      </w:tr>
      <w:tr w:rsidR="00BF2144" w:rsidTr="00467368">
        <w:tc>
          <w:tcPr>
            <w:tcW w:w="5671" w:type="dxa"/>
            <w:vAlign w:val="center"/>
          </w:tcPr>
          <w:p w:rsidR="00BF2144" w:rsidRPr="00A6014F" w:rsidRDefault="00BF2144" w:rsidP="00467368">
            <w:pPr>
              <w:ind w:left="-57" w:right="-57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lastRenderedPageBreak/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A6014F">
              <w:rPr>
                <w:bCs/>
                <w:sz w:val="22"/>
                <w:szCs w:val="22"/>
              </w:rPr>
              <w:t xml:space="preserve"> «Развитие и поддержка малого и среднего предпринимательства Урюпинского муници</w:t>
            </w:r>
            <w:r>
              <w:rPr>
                <w:bCs/>
                <w:sz w:val="22"/>
                <w:szCs w:val="22"/>
              </w:rPr>
              <w:t>пального района на 2012–</w:t>
            </w:r>
            <w:r w:rsidRPr="00A6014F">
              <w:rPr>
                <w:bCs/>
                <w:sz w:val="22"/>
                <w:szCs w:val="22"/>
              </w:rPr>
              <w:t>2016 годы»</w:t>
            </w:r>
            <w:r w:rsidRPr="00A6014F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16.09.2011 г. № 599, в редакции постановлений от 24.05.2012 г. № 437, от 24.06.2013 г. № 425, от 15.07.2013 г. № 476, от 03.12.2014 г. № 774, от 18.09.2015 г. № 472)</w:t>
            </w:r>
          </w:p>
        </w:tc>
        <w:tc>
          <w:tcPr>
            <w:tcW w:w="567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09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275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1121" w:type="dxa"/>
            <w:vAlign w:val="center"/>
          </w:tcPr>
          <w:p w:rsidR="00BF2144" w:rsidRPr="00A6014F" w:rsidRDefault="00BF2144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100,000</w:t>
            </w:r>
          </w:p>
        </w:tc>
      </w:tr>
      <w:tr w:rsidR="00BF2144" w:rsidTr="00467368">
        <w:tc>
          <w:tcPr>
            <w:tcW w:w="5671" w:type="dxa"/>
            <w:vAlign w:val="center"/>
          </w:tcPr>
          <w:p w:rsidR="00BF2144" w:rsidRPr="00A6014F" w:rsidRDefault="00BF2144" w:rsidP="00467368">
            <w:pPr>
              <w:ind w:left="-57" w:right="-57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A6014F">
              <w:rPr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</w:t>
            </w:r>
            <w:r>
              <w:rPr>
                <w:bCs/>
                <w:sz w:val="22"/>
                <w:szCs w:val="22"/>
              </w:rPr>
              <w:t>-</w:t>
            </w:r>
            <w:r w:rsidRPr="00A6014F">
              <w:rPr>
                <w:bCs/>
                <w:sz w:val="22"/>
                <w:szCs w:val="22"/>
              </w:rPr>
              <w:t xml:space="preserve">пального района Волгоградской области» на 2016-2018 годы </w:t>
            </w:r>
            <w:r w:rsidRPr="00A6014F">
              <w:rPr>
                <w:sz w:val="22"/>
                <w:szCs w:val="22"/>
              </w:rPr>
              <w:t>(постановление администрации Урюпинского муниципального района от 25.01.2016 г. № 18)</w:t>
            </w:r>
          </w:p>
        </w:tc>
        <w:tc>
          <w:tcPr>
            <w:tcW w:w="567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07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07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07</w:t>
            </w:r>
          </w:p>
        </w:tc>
        <w:tc>
          <w:tcPr>
            <w:tcW w:w="709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01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02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79 0 00 20010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79 0 00 20010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200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200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600</w:t>
            </w:r>
          </w:p>
        </w:tc>
        <w:tc>
          <w:tcPr>
            <w:tcW w:w="1121" w:type="dxa"/>
            <w:vAlign w:val="center"/>
          </w:tcPr>
          <w:p w:rsidR="00BF2144" w:rsidRPr="00A6014F" w:rsidRDefault="00BF2144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1 022,277</w:t>
            </w:r>
          </w:p>
        </w:tc>
      </w:tr>
      <w:tr w:rsidR="00BF2144" w:rsidTr="00467368">
        <w:tc>
          <w:tcPr>
            <w:tcW w:w="5671" w:type="dxa"/>
            <w:vAlign w:val="center"/>
          </w:tcPr>
          <w:p w:rsidR="00BF2144" w:rsidRPr="00C65D85" w:rsidRDefault="00BF2144" w:rsidP="00467368">
            <w:pPr>
              <w:ind w:left="-57" w:right="-57"/>
              <w:rPr>
                <w:bCs/>
                <w:sz w:val="22"/>
                <w:szCs w:val="22"/>
              </w:rPr>
            </w:pPr>
            <w:r w:rsidRPr="00C65D8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65D85">
              <w:rPr>
                <w:bCs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  <w:r>
              <w:rPr>
                <w:bCs/>
                <w:sz w:val="22"/>
                <w:szCs w:val="22"/>
              </w:rPr>
              <w:t xml:space="preserve"> (постанов-ление администрации Урюпинского муниципального района от 01.03.2016 г. №74)</w:t>
            </w:r>
          </w:p>
        </w:tc>
        <w:tc>
          <w:tcPr>
            <w:tcW w:w="567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07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07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07</w:t>
            </w:r>
          </w:p>
        </w:tc>
        <w:tc>
          <w:tcPr>
            <w:tcW w:w="709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02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07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07</w:t>
            </w:r>
          </w:p>
        </w:tc>
        <w:tc>
          <w:tcPr>
            <w:tcW w:w="1275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79 0 00 20010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79 0 00 20010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200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200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600</w:t>
            </w:r>
          </w:p>
        </w:tc>
        <w:tc>
          <w:tcPr>
            <w:tcW w:w="1121" w:type="dxa"/>
            <w:vAlign w:val="center"/>
          </w:tcPr>
          <w:p w:rsidR="00BF2144" w:rsidRPr="00A6014F" w:rsidRDefault="00BF2144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260,710</w:t>
            </w:r>
          </w:p>
        </w:tc>
      </w:tr>
      <w:tr w:rsidR="00BF2144" w:rsidTr="00467368">
        <w:tc>
          <w:tcPr>
            <w:tcW w:w="5671" w:type="dxa"/>
            <w:vAlign w:val="center"/>
          </w:tcPr>
          <w:p w:rsidR="00BF2144" w:rsidRPr="00A729CA" w:rsidRDefault="00BF2144" w:rsidP="00467368">
            <w:pPr>
              <w:ind w:left="-57" w:right="-57"/>
              <w:rPr>
                <w:bCs/>
                <w:sz w:val="22"/>
                <w:szCs w:val="22"/>
              </w:rPr>
            </w:pPr>
            <w:r w:rsidRPr="00A729CA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A729CA">
              <w:rPr>
                <w:bCs/>
                <w:sz w:val="22"/>
                <w:szCs w:val="22"/>
              </w:rPr>
              <w:t xml:space="preserve"> "Организация  безопасных перевозок  обучающихся  Урюпинского  муниципального  района</w:t>
            </w:r>
            <w:r>
              <w:rPr>
                <w:bCs/>
                <w:sz w:val="22"/>
                <w:szCs w:val="22"/>
              </w:rPr>
              <w:t xml:space="preserve"> Волгоградской  области на 2015-</w:t>
            </w:r>
            <w:r w:rsidRPr="00A729CA">
              <w:rPr>
                <w:bCs/>
                <w:sz w:val="22"/>
                <w:szCs w:val="22"/>
              </w:rPr>
              <w:t>2017 годы"</w:t>
            </w:r>
            <w:r>
              <w:rPr>
                <w:bCs/>
                <w:sz w:val="22"/>
                <w:szCs w:val="22"/>
              </w:rPr>
              <w:t xml:space="preserve"> (постановление админист-рации Урюпинского муниципального района №52 от 03.02.2015 г., в редакции постановлений от 27.04.2015 г. № 219, от 29.06.2015 г. № 311)</w:t>
            </w:r>
          </w:p>
        </w:tc>
        <w:tc>
          <w:tcPr>
            <w:tcW w:w="567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07</w:t>
            </w:r>
          </w:p>
        </w:tc>
        <w:tc>
          <w:tcPr>
            <w:tcW w:w="709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72051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600</w:t>
            </w:r>
          </w:p>
        </w:tc>
        <w:tc>
          <w:tcPr>
            <w:tcW w:w="1121" w:type="dxa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1700,0</w:t>
            </w:r>
          </w:p>
        </w:tc>
      </w:tr>
      <w:tr w:rsidR="00BF2144" w:rsidTr="00467368">
        <w:trPr>
          <w:trHeight w:val="1160"/>
        </w:trPr>
        <w:tc>
          <w:tcPr>
            <w:tcW w:w="5671" w:type="dxa"/>
          </w:tcPr>
          <w:p w:rsidR="00BF2144" w:rsidRPr="00A6014F" w:rsidRDefault="00BF2144" w:rsidP="00467368">
            <w:pPr>
              <w:ind w:right="-57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6014F">
              <w:rPr>
                <w:sz w:val="22"/>
                <w:szCs w:val="22"/>
              </w:rPr>
              <w:t xml:space="preserve"> «Организация питания обучающихся и воспитан</w:t>
            </w:r>
            <w:r>
              <w:rPr>
                <w:sz w:val="22"/>
                <w:szCs w:val="22"/>
              </w:rPr>
              <w:t>-</w:t>
            </w:r>
            <w:r w:rsidRPr="00A6014F">
              <w:rPr>
                <w:sz w:val="22"/>
                <w:szCs w:val="22"/>
              </w:rPr>
              <w:t>ников в муниципальных образовательных учреждениях Урюпинского муниципального района» на 2016-2020 годы (постановление администрации Урюпинского муниципального района от 22.12.2015 г. № 673)</w:t>
            </w:r>
          </w:p>
        </w:tc>
        <w:tc>
          <w:tcPr>
            <w:tcW w:w="567" w:type="dxa"/>
            <w:vAlign w:val="center"/>
          </w:tcPr>
          <w:p w:rsidR="00BF2144" w:rsidRPr="000D7DCF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D7DCF">
              <w:rPr>
                <w:sz w:val="20"/>
                <w:szCs w:val="20"/>
              </w:rPr>
              <w:t>07</w:t>
            </w:r>
          </w:p>
          <w:p w:rsidR="00BF2144" w:rsidRPr="000D7DCF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D7DCF">
              <w:rPr>
                <w:sz w:val="20"/>
                <w:szCs w:val="20"/>
              </w:rPr>
              <w:t>07</w:t>
            </w:r>
          </w:p>
          <w:p w:rsidR="00BF2144" w:rsidRPr="000D7DCF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D7DCF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vAlign w:val="center"/>
          </w:tcPr>
          <w:p w:rsidR="00BF2144" w:rsidRPr="000D7DCF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D7DCF">
              <w:rPr>
                <w:sz w:val="20"/>
                <w:szCs w:val="20"/>
              </w:rPr>
              <w:t>01</w:t>
            </w:r>
          </w:p>
          <w:p w:rsidR="00BF2144" w:rsidRPr="000D7DCF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D7DCF">
              <w:rPr>
                <w:sz w:val="20"/>
                <w:szCs w:val="20"/>
              </w:rPr>
              <w:t>02</w:t>
            </w:r>
          </w:p>
          <w:p w:rsidR="00BF2144" w:rsidRPr="000D7DCF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D7DCF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F2144" w:rsidRPr="000D7DCF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D7DCF">
              <w:rPr>
                <w:sz w:val="20"/>
                <w:szCs w:val="20"/>
              </w:rPr>
              <w:t>79 0 00 20010</w:t>
            </w:r>
          </w:p>
          <w:p w:rsidR="00BF2144" w:rsidRPr="000D7DCF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D7DCF">
              <w:rPr>
                <w:sz w:val="20"/>
                <w:szCs w:val="20"/>
              </w:rPr>
              <w:t>79 0 00 20010</w:t>
            </w:r>
          </w:p>
          <w:p w:rsidR="00BF2144" w:rsidRPr="000D7DCF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D7DCF">
              <w:rPr>
                <w:sz w:val="20"/>
                <w:szCs w:val="20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BF2144" w:rsidRPr="000D7DCF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D7DCF">
              <w:rPr>
                <w:sz w:val="20"/>
                <w:szCs w:val="20"/>
              </w:rPr>
              <w:t>200</w:t>
            </w:r>
          </w:p>
          <w:p w:rsidR="00BF2144" w:rsidRPr="000D7DCF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D7DCF">
              <w:rPr>
                <w:sz w:val="20"/>
                <w:szCs w:val="20"/>
              </w:rPr>
              <w:t>200</w:t>
            </w:r>
          </w:p>
          <w:p w:rsidR="00BF2144" w:rsidRPr="000D7DCF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D7DCF">
              <w:rPr>
                <w:sz w:val="20"/>
                <w:szCs w:val="20"/>
              </w:rPr>
              <w:t>600</w:t>
            </w:r>
          </w:p>
        </w:tc>
        <w:tc>
          <w:tcPr>
            <w:tcW w:w="1121" w:type="dxa"/>
            <w:vAlign w:val="center"/>
          </w:tcPr>
          <w:p w:rsidR="00BF2144" w:rsidRPr="00A6014F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3 402,880</w:t>
            </w:r>
          </w:p>
        </w:tc>
      </w:tr>
      <w:tr w:rsidR="00BF2144" w:rsidTr="00467368">
        <w:tc>
          <w:tcPr>
            <w:tcW w:w="5671" w:type="dxa"/>
            <w:vAlign w:val="center"/>
          </w:tcPr>
          <w:p w:rsidR="00BF2144" w:rsidRPr="00A6014F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6014F">
              <w:rPr>
                <w:sz w:val="22"/>
                <w:szCs w:val="22"/>
              </w:rPr>
              <w:t xml:space="preserve"> «</w:t>
            </w:r>
            <w:r w:rsidRPr="00A6014F">
              <w:rPr>
                <w:sz w:val="22"/>
                <w:szCs w:val="22"/>
                <w:shd w:val="clear" w:color="auto" w:fill="FFFFFF"/>
              </w:rPr>
              <w:t>Пожарная безопасность муниципальных образо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A6014F">
              <w:rPr>
                <w:sz w:val="22"/>
                <w:szCs w:val="22"/>
                <w:shd w:val="clear" w:color="auto" w:fill="FFFFFF"/>
              </w:rPr>
              <w:t xml:space="preserve">вательных организаций Урюпинского муниципального района Волгоградской области» на 2014-2016 годы (постановление администрации от 13.11.2013 г. </w:t>
            </w:r>
            <w:hyperlink r:id="rId7" w:history="1">
              <w:r w:rsidRPr="00A6014F">
                <w:rPr>
                  <w:rStyle w:val="afc"/>
                  <w:sz w:val="22"/>
                  <w:szCs w:val="22"/>
                  <w:shd w:val="clear" w:color="auto" w:fill="FFFFFF"/>
                </w:rPr>
                <w:t>№</w:t>
              </w:r>
            </w:hyperlink>
            <w:r w:rsidRPr="00A6014F">
              <w:rPr>
                <w:sz w:val="22"/>
                <w:szCs w:val="22"/>
              </w:rPr>
              <w:t xml:space="preserve"> 765</w:t>
            </w:r>
            <w:r w:rsidRPr="00A6014F">
              <w:rPr>
                <w:bCs/>
                <w:sz w:val="22"/>
                <w:szCs w:val="22"/>
              </w:rPr>
              <w:t>; в редакции постановлений от 05.09.2014 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A6014F">
              <w:rPr>
                <w:bCs/>
                <w:sz w:val="22"/>
                <w:szCs w:val="22"/>
              </w:rPr>
              <w:t>506; от 29.09.2014 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A6014F">
              <w:rPr>
                <w:bCs/>
                <w:sz w:val="22"/>
                <w:szCs w:val="22"/>
              </w:rPr>
              <w:t>575; от 03.02.2015 г.№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A6014F">
              <w:rPr>
                <w:bCs/>
                <w:sz w:val="22"/>
                <w:szCs w:val="22"/>
              </w:rPr>
              <w:t xml:space="preserve">53; от 02.07.2015 г. 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A6014F">
              <w:rPr>
                <w:bCs/>
                <w:sz w:val="22"/>
                <w:szCs w:val="22"/>
              </w:rPr>
              <w:t>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A6014F">
              <w:rPr>
                <w:bCs/>
                <w:sz w:val="22"/>
                <w:szCs w:val="22"/>
              </w:rPr>
              <w:t xml:space="preserve">325; от 16.11.2015 г. № 603; от 20.04.2016 г. </w:t>
            </w:r>
            <w:r>
              <w:rPr>
                <w:bCs/>
                <w:sz w:val="22"/>
                <w:szCs w:val="22"/>
              </w:rPr>
              <w:t xml:space="preserve">  </w:t>
            </w:r>
            <w:r w:rsidRPr="00A6014F">
              <w:rPr>
                <w:bCs/>
                <w:sz w:val="22"/>
                <w:szCs w:val="22"/>
              </w:rPr>
              <w:t>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A6014F">
              <w:rPr>
                <w:bCs/>
                <w:sz w:val="22"/>
                <w:szCs w:val="22"/>
              </w:rPr>
              <w:t>147)</w:t>
            </w:r>
          </w:p>
        </w:tc>
        <w:tc>
          <w:tcPr>
            <w:tcW w:w="567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07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07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01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02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79 0 00 20010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79 0 00 20010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200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200</w:t>
            </w:r>
          </w:p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600</w:t>
            </w:r>
          </w:p>
        </w:tc>
        <w:tc>
          <w:tcPr>
            <w:tcW w:w="1121" w:type="dxa"/>
            <w:vAlign w:val="center"/>
          </w:tcPr>
          <w:p w:rsidR="00BF2144" w:rsidRPr="00A6014F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2 889,593</w:t>
            </w:r>
          </w:p>
        </w:tc>
      </w:tr>
      <w:tr w:rsidR="00BF2144" w:rsidTr="00467368">
        <w:tc>
          <w:tcPr>
            <w:tcW w:w="5671" w:type="dxa"/>
            <w:vAlign w:val="center"/>
          </w:tcPr>
          <w:p w:rsidR="00BF2144" w:rsidRPr="00A6014F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6014F">
              <w:rPr>
                <w:sz w:val="22"/>
                <w:szCs w:val="22"/>
              </w:rPr>
              <w:t xml:space="preserve"> «Комплексные меры противодействия злоупотреб</w:t>
            </w:r>
            <w:r>
              <w:rPr>
                <w:sz w:val="22"/>
                <w:szCs w:val="22"/>
              </w:rPr>
              <w:t>-</w:t>
            </w:r>
            <w:r w:rsidRPr="00A6014F">
              <w:rPr>
                <w:sz w:val="22"/>
                <w:szCs w:val="22"/>
              </w:rPr>
              <w:t>лению наркотиками и их незаконному обороту на территории Урюпинского муниципального района на 2016-2018 годы» (постановление администрации Урю</w:t>
            </w:r>
            <w:r>
              <w:rPr>
                <w:sz w:val="22"/>
                <w:szCs w:val="22"/>
              </w:rPr>
              <w:t>-</w:t>
            </w:r>
            <w:r w:rsidRPr="00A6014F">
              <w:rPr>
                <w:sz w:val="22"/>
                <w:szCs w:val="22"/>
              </w:rPr>
              <w:t>пинского муниципального района от 03.12.2015 г. № 634)</w:t>
            </w:r>
          </w:p>
        </w:tc>
        <w:tc>
          <w:tcPr>
            <w:tcW w:w="567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200</w:t>
            </w:r>
          </w:p>
        </w:tc>
        <w:tc>
          <w:tcPr>
            <w:tcW w:w="1121" w:type="dxa"/>
            <w:vAlign w:val="center"/>
          </w:tcPr>
          <w:p w:rsidR="00BF2144" w:rsidRPr="00A6014F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20,000</w:t>
            </w:r>
          </w:p>
        </w:tc>
      </w:tr>
      <w:tr w:rsidR="00BF2144" w:rsidTr="00467368">
        <w:tc>
          <w:tcPr>
            <w:tcW w:w="5671" w:type="dxa"/>
            <w:vAlign w:val="center"/>
          </w:tcPr>
          <w:p w:rsidR="00BF2144" w:rsidRPr="00A6014F" w:rsidRDefault="00BF2144" w:rsidP="00467368">
            <w:pPr>
              <w:ind w:left="-57" w:right="-57"/>
              <w:rPr>
                <w:b/>
                <w:bCs/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6014F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 (постановление администрации Урюпинского муниципального района от 19.10.2015 г. № 532)</w:t>
            </w:r>
          </w:p>
        </w:tc>
        <w:tc>
          <w:tcPr>
            <w:tcW w:w="567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79 0 00 10010</w:t>
            </w:r>
          </w:p>
        </w:tc>
        <w:tc>
          <w:tcPr>
            <w:tcW w:w="992" w:type="dxa"/>
            <w:vAlign w:val="center"/>
          </w:tcPr>
          <w:p w:rsidR="00BF2144" w:rsidRPr="00072051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72051">
              <w:rPr>
                <w:sz w:val="20"/>
                <w:szCs w:val="20"/>
              </w:rPr>
              <w:t>200</w:t>
            </w:r>
          </w:p>
        </w:tc>
        <w:tc>
          <w:tcPr>
            <w:tcW w:w="1121" w:type="dxa"/>
            <w:vAlign w:val="center"/>
          </w:tcPr>
          <w:p w:rsidR="00BF2144" w:rsidRPr="00A6014F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135,000</w:t>
            </w:r>
          </w:p>
        </w:tc>
      </w:tr>
      <w:tr w:rsidR="00BF2144" w:rsidTr="00467368">
        <w:tc>
          <w:tcPr>
            <w:tcW w:w="5671" w:type="dxa"/>
            <w:vAlign w:val="center"/>
          </w:tcPr>
          <w:p w:rsidR="00BF2144" w:rsidRPr="00EE00A5" w:rsidRDefault="00BF2144" w:rsidP="004673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E00A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567" w:type="dxa"/>
          </w:tcPr>
          <w:p w:rsidR="00BF2144" w:rsidRPr="00EE00A5" w:rsidRDefault="00BF2144" w:rsidP="004673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BF2144" w:rsidRPr="00EE00A5" w:rsidRDefault="00BF2144" w:rsidP="004673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BF2144" w:rsidRPr="00EE00A5" w:rsidRDefault="00BF2144" w:rsidP="004673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BF2144" w:rsidRPr="00EE00A5" w:rsidRDefault="00BF2144" w:rsidP="004673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21" w:type="dxa"/>
            <w:vAlign w:val="center"/>
          </w:tcPr>
          <w:p w:rsidR="00BF2144" w:rsidRPr="00EE00A5" w:rsidRDefault="00BF2144" w:rsidP="004673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10160,46</w:t>
            </w:r>
          </w:p>
        </w:tc>
      </w:tr>
    </w:tbl>
    <w:p w:rsidR="00BF2144" w:rsidRPr="006309AA" w:rsidRDefault="00BF2144" w:rsidP="00BF2144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1.7. </w:t>
      </w:r>
      <w:r w:rsidRPr="006309AA">
        <w:rPr>
          <w:rFonts w:ascii="Times New Roman" w:hAnsi="Times New Roman" w:cs="Times New Roman"/>
          <w:bCs/>
          <w:sz w:val="28"/>
          <w:szCs w:val="28"/>
        </w:rPr>
        <w:t>приложение 1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6309AA">
        <w:rPr>
          <w:rFonts w:ascii="Times New Roman" w:hAnsi="Times New Roman" w:cs="Times New Roman"/>
          <w:bCs/>
          <w:sz w:val="28"/>
          <w:szCs w:val="28"/>
        </w:rPr>
        <w:t xml:space="preserve"> к Положению изложить в следующей редакции:</w:t>
      </w:r>
    </w:p>
    <w:p w:rsidR="00BF2144" w:rsidRPr="006309AA" w:rsidRDefault="00BF2144" w:rsidP="00BF2144">
      <w:pPr>
        <w:pStyle w:val="ConsNormal"/>
        <w:ind w:left="-57" w:right="-57" w:firstLine="0"/>
        <w:rPr>
          <w:rFonts w:ascii="Times New Roman" w:hAnsi="Times New Roman" w:cs="Times New Roman"/>
          <w:sz w:val="28"/>
          <w:szCs w:val="28"/>
        </w:rPr>
      </w:pPr>
      <w:r w:rsidRPr="006309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309AA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309A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F2144" w:rsidRPr="006309AA" w:rsidRDefault="00BF2144" w:rsidP="00BF2144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309AA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BF2144" w:rsidRPr="006309AA" w:rsidRDefault="00BF2144" w:rsidP="00BF2144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309AA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BF2144" w:rsidRPr="006309AA" w:rsidRDefault="00BF2144" w:rsidP="00BF2144">
      <w:pPr>
        <w:ind w:left="-57" w:right="-57"/>
        <w:rPr>
          <w:b/>
          <w:bCs/>
          <w:sz w:val="16"/>
          <w:szCs w:val="16"/>
        </w:rPr>
      </w:pPr>
    </w:p>
    <w:p w:rsidR="00BF2144" w:rsidRDefault="00BF2144" w:rsidP="00BF2144">
      <w:pPr>
        <w:ind w:left="-57" w:right="-57"/>
        <w:jc w:val="center"/>
        <w:rPr>
          <w:b/>
          <w:bCs/>
        </w:rPr>
      </w:pPr>
      <w:r w:rsidRPr="006309AA">
        <w:rPr>
          <w:b/>
          <w:bCs/>
        </w:rPr>
        <w:t>Перечень муниципальных программ</w:t>
      </w:r>
      <w:r>
        <w:rPr>
          <w:b/>
          <w:bCs/>
        </w:rPr>
        <w:t xml:space="preserve">, действие </w:t>
      </w:r>
    </w:p>
    <w:p w:rsidR="00BF2144" w:rsidRDefault="00BF2144" w:rsidP="00BF2144">
      <w:pPr>
        <w:ind w:left="-57" w:right="-57"/>
        <w:jc w:val="center"/>
        <w:rPr>
          <w:b/>
          <w:bCs/>
        </w:rPr>
      </w:pPr>
      <w:r>
        <w:rPr>
          <w:b/>
          <w:bCs/>
        </w:rPr>
        <w:t>которых приостановлено на 2016 год</w:t>
      </w:r>
    </w:p>
    <w:p w:rsidR="00BF2144" w:rsidRPr="00554973" w:rsidRDefault="00BF2144" w:rsidP="00BF2144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Style w:val="afd"/>
        <w:tblW w:w="10265" w:type="dxa"/>
        <w:tblInd w:w="-601" w:type="dxa"/>
        <w:tblLook w:val="04A0" w:firstRow="1" w:lastRow="0" w:firstColumn="1" w:lastColumn="0" w:noHBand="0" w:noVBand="1"/>
      </w:tblPr>
      <w:tblGrid>
        <w:gridCol w:w="8364"/>
        <w:gridCol w:w="1901"/>
      </w:tblGrid>
      <w:tr w:rsidR="00BF2144" w:rsidTr="00467368">
        <w:tc>
          <w:tcPr>
            <w:tcW w:w="8364" w:type="dxa"/>
            <w:vAlign w:val="center"/>
          </w:tcPr>
          <w:p w:rsidR="00BF2144" w:rsidRPr="000D7DCF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D7DCF">
              <w:rPr>
                <w:b/>
                <w:bCs/>
                <w:sz w:val="20"/>
                <w:szCs w:val="20"/>
              </w:rPr>
              <w:lastRenderedPageBreak/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1901" w:type="dxa"/>
            <w:vAlign w:val="center"/>
          </w:tcPr>
          <w:p w:rsidR="00BF2144" w:rsidRPr="000D7DCF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D7DCF">
              <w:rPr>
                <w:b/>
                <w:bCs/>
                <w:sz w:val="20"/>
                <w:szCs w:val="20"/>
              </w:rPr>
              <w:t xml:space="preserve">Сумма </w:t>
            </w:r>
            <w:r w:rsidRPr="000D7DCF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0D7DCF">
              <w:rPr>
                <w:sz w:val="20"/>
                <w:szCs w:val="20"/>
              </w:rPr>
              <w:t>руб.)</w:t>
            </w:r>
          </w:p>
        </w:tc>
      </w:tr>
      <w:tr w:rsidR="00BF2144" w:rsidTr="00467368">
        <w:tc>
          <w:tcPr>
            <w:tcW w:w="8364" w:type="dxa"/>
          </w:tcPr>
          <w:p w:rsidR="00BF2144" w:rsidRPr="007767D4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7767D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67D4">
              <w:rPr>
                <w:sz w:val="22"/>
                <w:szCs w:val="22"/>
              </w:rPr>
              <w:t xml:space="preserve"> «Программа по энергосбережению и повышению энергетической эффективности Урюпинского муниципального района на 2010–2020 годы» (постановление администрации Урюпинского муниципального района от 02.08.2010г. №</w:t>
            </w:r>
            <w:r>
              <w:rPr>
                <w:sz w:val="22"/>
                <w:szCs w:val="22"/>
              </w:rPr>
              <w:t xml:space="preserve"> 193;</w:t>
            </w:r>
            <w:r w:rsidRPr="007767D4">
              <w:rPr>
                <w:sz w:val="22"/>
                <w:szCs w:val="22"/>
              </w:rPr>
              <w:t xml:space="preserve"> в редакции постановлений от 27.05.2011г. № 394, от 22.06.2011г. № 394, от 25.07.2012 г  № 623, от 24.12.2012г. № 1075, от 15.02.2013г. № 79, от 06.11.2013 г. № 750</w:t>
            </w:r>
            <w:r>
              <w:rPr>
                <w:sz w:val="22"/>
                <w:szCs w:val="22"/>
              </w:rPr>
              <w:t>, от 25.05.2016 г. № 217</w:t>
            </w:r>
            <w:r w:rsidRPr="007767D4">
              <w:rPr>
                <w:sz w:val="22"/>
                <w:szCs w:val="22"/>
              </w:rPr>
              <w:t>)</w:t>
            </w:r>
          </w:p>
        </w:tc>
        <w:tc>
          <w:tcPr>
            <w:tcW w:w="1901" w:type="dxa"/>
            <w:vAlign w:val="center"/>
          </w:tcPr>
          <w:p w:rsidR="00BF2144" w:rsidRPr="007C00B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0,000</w:t>
            </w:r>
          </w:p>
        </w:tc>
      </w:tr>
      <w:tr w:rsidR="00BF2144" w:rsidTr="00467368">
        <w:tc>
          <w:tcPr>
            <w:tcW w:w="8364" w:type="dxa"/>
          </w:tcPr>
          <w:p w:rsidR="00BF2144" w:rsidRPr="005F7CF1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5F7CF1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F7CF1">
              <w:rPr>
                <w:sz w:val="22"/>
                <w:szCs w:val="22"/>
              </w:rPr>
              <w:t xml:space="preserve"> «Организация безопасных перевозок </w:t>
            </w:r>
            <w:r w:rsidRPr="005F7CF1">
              <w:rPr>
                <w:sz w:val="22"/>
                <w:szCs w:val="22"/>
                <w:shd w:val="clear" w:color="auto" w:fill="FFFFFF"/>
              </w:rPr>
              <w:t xml:space="preserve">обучающихся </w:t>
            </w:r>
            <w:r w:rsidRPr="00673BFE">
              <w:rPr>
                <w:sz w:val="22"/>
                <w:szCs w:val="22"/>
                <w:shd w:val="clear" w:color="auto" w:fill="FFFFFF"/>
              </w:rPr>
              <w:t xml:space="preserve">Урюпинского муниципального района Волгоградской области» на 2014-2017 годы (постановление </w:t>
            </w:r>
            <w:r w:rsidRPr="00673BFE">
              <w:rPr>
                <w:sz w:val="22"/>
                <w:szCs w:val="22"/>
              </w:rPr>
              <w:t xml:space="preserve">администрации Урюпинского муниципального района </w:t>
            </w:r>
            <w:r>
              <w:rPr>
                <w:sz w:val="22"/>
                <w:szCs w:val="22"/>
              </w:rPr>
              <w:t>от 03.02.2015 г. № 52; в редакции постановлений от 27.04.2015 г. № 219, от 29.06.2015 г. № 311)</w:t>
            </w:r>
          </w:p>
        </w:tc>
        <w:tc>
          <w:tcPr>
            <w:tcW w:w="1901" w:type="dxa"/>
            <w:vAlign w:val="center"/>
          </w:tcPr>
          <w:p w:rsidR="00BF2144" w:rsidRPr="007C00B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4 700,000</w:t>
            </w:r>
          </w:p>
        </w:tc>
      </w:tr>
      <w:tr w:rsidR="00BF2144" w:rsidTr="00467368">
        <w:tc>
          <w:tcPr>
            <w:tcW w:w="8364" w:type="dxa"/>
          </w:tcPr>
          <w:p w:rsidR="00BF2144" w:rsidRPr="00FD604D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FD604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D604D">
              <w:rPr>
                <w:sz w:val="22"/>
                <w:szCs w:val="22"/>
              </w:rPr>
              <w:t xml:space="preserve"> «</w:t>
            </w:r>
            <w:r w:rsidRPr="00FD604D">
              <w:rPr>
                <w:noProof/>
                <w:sz w:val="22"/>
                <w:szCs w:val="22"/>
              </w:rPr>
              <w:t>Устойчивое  развитие  сельских территорий Урюпинского района Волгоградской области на 2014-2017 годы и на период до 2020 года</w:t>
            </w:r>
            <w:r w:rsidRPr="00FD604D">
              <w:rPr>
                <w:sz w:val="22"/>
                <w:szCs w:val="22"/>
              </w:rPr>
              <w:t xml:space="preserve">» (постановление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18.08.2015 г.</w:t>
            </w:r>
            <w:r w:rsidRPr="00FD604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№ 416</w:t>
            </w:r>
            <w:r w:rsidRPr="00FD604D">
              <w:rPr>
                <w:sz w:val="22"/>
                <w:szCs w:val="22"/>
              </w:rPr>
              <w:t>)</w:t>
            </w:r>
          </w:p>
        </w:tc>
        <w:tc>
          <w:tcPr>
            <w:tcW w:w="1901" w:type="dxa"/>
            <w:vAlign w:val="center"/>
          </w:tcPr>
          <w:p w:rsidR="00BF2144" w:rsidRPr="007C00B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20 230,550</w:t>
            </w:r>
          </w:p>
        </w:tc>
      </w:tr>
      <w:tr w:rsidR="00BF2144" w:rsidTr="00467368">
        <w:tc>
          <w:tcPr>
            <w:tcW w:w="8364" w:type="dxa"/>
          </w:tcPr>
          <w:p w:rsidR="00BF2144" w:rsidRPr="004059E4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4059E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059E4">
              <w:rPr>
                <w:sz w:val="22"/>
                <w:szCs w:val="22"/>
              </w:rPr>
              <w:t xml:space="preserve"> «</w:t>
            </w:r>
            <w:r w:rsidRPr="004059E4">
              <w:rPr>
                <w:noProof/>
                <w:sz w:val="22"/>
                <w:szCs w:val="22"/>
              </w:rPr>
              <w:t>Поддержка социально-ориентированных некоммерческих организаций, осуществляющих деятельность на территории Урюпинского муниципального района на 2014-2016 годы</w:t>
            </w:r>
            <w:r w:rsidRPr="004059E4">
              <w:rPr>
                <w:sz w:val="22"/>
                <w:szCs w:val="22"/>
              </w:rPr>
              <w:t>» (постановление администрации Урюпинского муниципального района от 01.09.2014 г. № 500)</w:t>
            </w:r>
          </w:p>
        </w:tc>
        <w:tc>
          <w:tcPr>
            <w:tcW w:w="1901" w:type="dxa"/>
            <w:vAlign w:val="center"/>
          </w:tcPr>
          <w:p w:rsidR="00BF2144" w:rsidRPr="007C00B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55,000</w:t>
            </w:r>
          </w:p>
        </w:tc>
      </w:tr>
      <w:tr w:rsidR="00BF2144" w:rsidTr="00467368">
        <w:tc>
          <w:tcPr>
            <w:tcW w:w="8364" w:type="dxa"/>
          </w:tcPr>
          <w:p w:rsidR="00BF2144" w:rsidRPr="00056812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05681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56812">
              <w:rPr>
                <w:sz w:val="22"/>
                <w:szCs w:val="22"/>
              </w:rPr>
              <w:t xml:space="preserve"> «</w:t>
            </w:r>
            <w:r w:rsidRPr="00056812">
              <w:rPr>
                <w:sz w:val="22"/>
                <w:szCs w:val="22"/>
                <w:shd w:val="clear" w:color="auto" w:fill="FFFFFF"/>
              </w:rPr>
              <w:t>Профилактика  правонарушений на территории Урюпинского муниципального района на 2014-2016 годы</w:t>
            </w:r>
            <w:r w:rsidRPr="00056812">
              <w:rPr>
                <w:sz w:val="22"/>
                <w:szCs w:val="22"/>
              </w:rPr>
              <w:t>» (постановление администрации Урюпинского муниципального района от 31.12.2013 г. № 878, в редакции постановлени</w:t>
            </w:r>
            <w:r>
              <w:rPr>
                <w:sz w:val="22"/>
                <w:szCs w:val="22"/>
              </w:rPr>
              <w:t>й</w:t>
            </w:r>
            <w:r w:rsidRPr="00056812">
              <w:rPr>
                <w:sz w:val="22"/>
                <w:szCs w:val="22"/>
              </w:rPr>
              <w:t xml:space="preserve"> от 14.03.2014 г. №</w:t>
            </w:r>
            <w:r>
              <w:rPr>
                <w:sz w:val="22"/>
                <w:szCs w:val="22"/>
              </w:rPr>
              <w:t xml:space="preserve"> </w:t>
            </w:r>
            <w:r w:rsidRPr="00056812">
              <w:rPr>
                <w:sz w:val="22"/>
                <w:szCs w:val="22"/>
              </w:rPr>
              <w:t>121</w:t>
            </w:r>
            <w:r>
              <w:rPr>
                <w:sz w:val="22"/>
                <w:szCs w:val="22"/>
              </w:rPr>
              <w:t>, от 30.09.2015 г. № 499</w:t>
            </w:r>
            <w:r w:rsidRPr="00056812">
              <w:rPr>
                <w:sz w:val="22"/>
                <w:szCs w:val="22"/>
              </w:rPr>
              <w:t>)</w:t>
            </w:r>
          </w:p>
        </w:tc>
        <w:tc>
          <w:tcPr>
            <w:tcW w:w="1901" w:type="dxa"/>
            <w:vAlign w:val="center"/>
          </w:tcPr>
          <w:p w:rsidR="00BF2144" w:rsidRPr="007C00B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40,000</w:t>
            </w:r>
          </w:p>
        </w:tc>
      </w:tr>
      <w:tr w:rsidR="00BF2144" w:rsidTr="00467368">
        <w:tc>
          <w:tcPr>
            <w:tcW w:w="8364" w:type="dxa"/>
          </w:tcPr>
          <w:p w:rsidR="00BF2144" w:rsidRPr="00644239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64423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44239">
              <w:rPr>
                <w:sz w:val="22"/>
                <w:szCs w:val="22"/>
              </w:rPr>
              <w:t xml:space="preserve"> «</w:t>
            </w:r>
            <w:r w:rsidRPr="00644239">
              <w:rPr>
                <w:sz w:val="22"/>
                <w:szCs w:val="22"/>
                <w:shd w:val="clear" w:color="auto" w:fill="FFFFFF"/>
              </w:rPr>
              <w:t>Сохранение и развитие культуры и искусства на территории Урюпинского муниципального района" на 2015-2020 годы</w:t>
            </w:r>
            <w:r w:rsidRPr="00644239">
              <w:rPr>
                <w:sz w:val="22"/>
                <w:szCs w:val="22"/>
              </w:rPr>
              <w:t>» (постановление администрации Урюпинского муниципальног</w:t>
            </w:r>
            <w:r>
              <w:rPr>
                <w:sz w:val="22"/>
                <w:szCs w:val="22"/>
              </w:rPr>
              <w:t>о района от 18.09.2014 г. № 537;</w:t>
            </w:r>
            <w:r w:rsidRPr="00644239">
              <w:rPr>
                <w:sz w:val="22"/>
                <w:szCs w:val="22"/>
              </w:rPr>
              <w:t xml:space="preserve"> в редакции постановления от 17.09.2015 г. № 471)</w:t>
            </w:r>
          </w:p>
        </w:tc>
        <w:tc>
          <w:tcPr>
            <w:tcW w:w="1901" w:type="dxa"/>
            <w:vAlign w:val="center"/>
          </w:tcPr>
          <w:p w:rsidR="00BF2144" w:rsidRPr="007C00B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1 342,520</w:t>
            </w:r>
          </w:p>
        </w:tc>
      </w:tr>
      <w:tr w:rsidR="00BF2144" w:rsidTr="00467368">
        <w:tc>
          <w:tcPr>
            <w:tcW w:w="8364" w:type="dxa"/>
          </w:tcPr>
          <w:p w:rsidR="00BF2144" w:rsidRPr="00644239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64423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44239"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  <w:shd w:val="clear" w:color="auto" w:fill="FFFFFF"/>
              </w:rPr>
              <w:t>Развитие массовой физической культуры и спорта на территории Урюпинского муниципального района на 2016-2018 годы</w:t>
            </w:r>
            <w:r w:rsidRPr="00644239">
              <w:rPr>
                <w:sz w:val="22"/>
                <w:szCs w:val="22"/>
              </w:rPr>
              <w:t>» (постановление администрации Урюпин</w:t>
            </w:r>
            <w:r>
              <w:rPr>
                <w:sz w:val="22"/>
                <w:szCs w:val="22"/>
              </w:rPr>
              <w:t>ского муниципального района от 07</w:t>
            </w:r>
            <w:r w:rsidRPr="0064423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644239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6</w:t>
            </w:r>
            <w:r w:rsidRPr="00644239">
              <w:rPr>
                <w:sz w:val="22"/>
                <w:szCs w:val="22"/>
              </w:rPr>
              <w:t xml:space="preserve"> г. № </w:t>
            </w:r>
            <w:r>
              <w:rPr>
                <w:sz w:val="22"/>
                <w:szCs w:val="22"/>
              </w:rPr>
              <w:t>127</w:t>
            </w:r>
            <w:r w:rsidRPr="00644239">
              <w:rPr>
                <w:sz w:val="22"/>
                <w:szCs w:val="22"/>
              </w:rPr>
              <w:t>)</w:t>
            </w:r>
          </w:p>
        </w:tc>
        <w:tc>
          <w:tcPr>
            <w:tcW w:w="1901" w:type="dxa"/>
            <w:vAlign w:val="center"/>
          </w:tcPr>
          <w:p w:rsidR="00BF2144" w:rsidRPr="007C00B1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500,000</w:t>
            </w:r>
          </w:p>
        </w:tc>
      </w:tr>
      <w:tr w:rsidR="00BF2144" w:rsidTr="00467368">
        <w:tc>
          <w:tcPr>
            <w:tcW w:w="8364" w:type="dxa"/>
          </w:tcPr>
          <w:p w:rsidR="00BF2144" w:rsidRPr="007B3273" w:rsidRDefault="00BF2144" w:rsidP="004673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7B3273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901" w:type="dxa"/>
            <w:vAlign w:val="center"/>
          </w:tcPr>
          <w:p w:rsidR="00BF2144" w:rsidRPr="00C56D5A" w:rsidRDefault="00BF2144" w:rsidP="004673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26 868,070</w:t>
            </w:r>
          </w:p>
        </w:tc>
      </w:tr>
    </w:tbl>
    <w:p w:rsidR="00BF2144" w:rsidRPr="00EE00A5" w:rsidRDefault="00BF2144" w:rsidP="00BF2144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</w:t>
      </w:r>
      <w:r w:rsidRPr="00EE00A5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8</w:t>
      </w:r>
      <w:r w:rsidRPr="00EE00A5">
        <w:rPr>
          <w:rFonts w:ascii="Times New Roman" w:hAnsi="Times New Roman" w:cs="Times New Roman"/>
          <w:bCs/>
          <w:sz w:val="28"/>
          <w:szCs w:val="28"/>
        </w:rPr>
        <w:t>. приложение 16 к Положению изложить в следующей редакции:</w:t>
      </w:r>
    </w:p>
    <w:p w:rsidR="00BF2144" w:rsidRPr="00EE00A5" w:rsidRDefault="00BF2144" w:rsidP="00BF2144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E00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EE00A5">
        <w:rPr>
          <w:rFonts w:ascii="Times New Roman" w:hAnsi="Times New Roman" w:cs="Times New Roman"/>
          <w:sz w:val="24"/>
          <w:szCs w:val="24"/>
        </w:rPr>
        <w:t>Приложение 16</w:t>
      </w:r>
    </w:p>
    <w:p w:rsidR="00BF2144" w:rsidRPr="00EE00A5" w:rsidRDefault="00BF2144" w:rsidP="00BF2144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EE00A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BF2144" w:rsidRPr="00EE00A5" w:rsidRDefault="00BF2144" w:rsidP="00BF2144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EE00A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BF2144" w:rsidRPr="000D7DCF" w:rsidRDefault="00BF2144" w:rsidP="00BF2144">
      <w:pPr>
        <w:ind w:left="-57" w:right="-57"/>
        <w:rPr>
          <w:sz w:val="16"/>
          <w:szCs w:val="16"/>
        </w:rPr>
      </w:pPr>
    </w:p>
    <w:p w:rsidR="00BF2144" w:rsidRPr="00EE00A5" w:rsidRDefault="00BF2144" w:rsidP="00BF2144">
      <w:pPr>
        <w:ind w:left="-57" w:right="-57"/>
        <w:jc w:val="center"/>
        <w:rPr>
          <w:b/>
          <w:color w:val="000000"/>
        </w:rPr>
      </w:pPr>
      <w:r w:rsidRPr="00EE00A5">
        <w:rPr>
          <w:b/>
          <w:color w:val="000000"/>
        </w:rPr>
        <w:t xml:space="preserve">Источники внутреннего финансирования дефицита бюджета </w:t>
      </w:r>
    </w:p>
    <w:p w:rsidR="00BF2144" w:rsidRDefault="00BF2144" w:rsidP="00BF2144">
      <w:pPr>
        <w:ind w:left="-57" w:right="-57"/>
        <w:jc w:val="center"/>
        <w:rPr>
          <w:b/>
          <w:color w:val="000000"/>
        </w:rPr>
      </w:pPr>
      <w:r w:rsidRPr="00EE00A5">
        <w:rPr>
          <w:b/>
          <w:color w:val="000000"/>
        </w:rPr>
        <w:t>Урюпинского муниципального района на 2016 год</w:t>
      </w:r>
    </w:p>
    <w:p w:rsidR="00BF2144" w:rsidRDefault="00BF2144" w:rsidP="00BF2144">
      <w:pPr>
        <w:ind w:left="-57" w:right="-57"/>
        <w:jc w:val="center"/>
        <w:rPr>
          <w:b/>
          <w:color w:val="000000"/>
        </w:rPr>
      </w:pPr>
    </w:p>
    <w:tbl>
      <w:tblPr>
        <w:tblStyle w:val="afd"/>
        <w:tblW w:w="10229" w:type="dxa"/>
        <w:tblInd w:w="-601" w:type="dxa"/>
        <w:tblLook w:val="04A0" w:firstRow="1" w:lastRow="0" w:firstColumn="1" w:lastColumn="0" w:noHBand="0" w:noVBand="1"/>
      </w:tblPr>
      <w:tblGrid>
        <w:gridCol w:w="2552"/>
        <w:gridCol w:w="6237"/>
        <w:gridCol w:w="1440"/>
      </w:tblGrid>
      <w:tr w:rsidR="00BF2144" w:rsidTr="00467368">
        <w:tc>
          <w:tcPr>
            <w:tcW w:w="2552" w:type="dxa"/>
            <w:vAlign w:val="center"/>
          </w:tcPr>
          <w:p w:rsidR="00BF2144" w:rsidRDefault="00BF2144" w:rsidP="00467368">
            <w:pPr>
              <w:ind w:left="-57" w:right="-227"/>
              <w:jc w:val="center"/>
              <w:rPr>
                <w:b/>
                <w:sz w:val="20"/>
                <w:szCs w:val="20"/>
              </w:rPr>
            </w:pPr>
            <w:r w:rsidRPr="00554973">
              <w:rPr>
                <w:b/>
                <w:sz w:val="20"/>
                <w:szCs w:val="20"/>
              </w:rPr>
              <w:t xml:space="preserve">Код бюджетной </w:t>
            </w:r>
          </w:p>
          <w:p w:rsidR="00BF2144" w:rsidRPr="00554973" w:rsidRDefault="00BF2144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54973">
              <w:rPr>
                <w:b/>
                <w:sz w:val="20"/>
                <w:szCs w:val="20"/>
              </w:rPr>
              <w:t>классификации</w:t>
            </w:r>
          </w:p>
        </w:tc>
        <w:tc>
          <w:tcPr>
            <w:tcW w:w="6237" w:type="dxa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54973">
              <w:rPr>
                <w:b/>
                <w:sz w:val="20"/>
                <w:szCs w:val="20"/>
              </w:rPr>
              <w:t xml:space="preserve">Наименование кода </w:t>
            </w:r>
          </w:p>
          <w:p w:rsidR="00BF2144" w:rsidRPr="00554973" w:rsidRDefault="00BF2144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54973">
              <w:rPr>
                <w:b/>
                <w:sz w:val="20"/>
                <w:szCs w:val="20"/>
              </w:rPr>
              <w:t>бюджетной классификации</w:t>
            </w:r>
          </w:p>
        </w:tc>
        <w:tc>
          <w:tcPr>
            <w:tcW w:w="1440" w:type="dxa"/>
            <w:vAlign w:val="center"/>
          </w:tcPr>
          <w:p w:rsidR="00BF2144" w:rsidRPr="00554973" w:rsidRDefault="00BF2144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54973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BF2144" w:rsidRPr="00554973" w:rsidRDefault="00BF2144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54973">
              <w:rPr>
                <w:sz w:val="20"/>
                <w:szCs w:val="20"/>
              </w:rPr>
              <w:t>(тыс. руб.)</w:t>
            </w:r>
          </w:p>
        </w:tc>
      </w:tr>
      <w:tr w:rsidR="00BF2144" w:rsidTr="00467368">
        <w:tc>
          <w:tcPr>
            <w:tcW w:w="2552" w:type="dxa"/>
            <w:vAlign w:val="center"/>
          </w:tcPr>
          <w:p w:rsidR="00BF2144" w:rsidRPr="00EE00A5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6237" w:type="dxa"/>
            <w:vAlign w:val="center"/>
          </w:tcPr>
          <w:p w:rsidR="00BF2144" w:rsidRPr="00EE00A5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440" w:type="dxa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22 263,148</w:t>
            </w:r>
          </w:p>
        </w:tc>
      </w:tr>
      <w:tr w:rsidR="00BF2144" w:rsidTr="00467368">
        <w:tc>
          <w:tcPr>
            <w:tcW w:w="2552" w:type="dxa"/>
            <w:vAlign w:val="center"/>
          </w:tcPr>
          <w:p w:rsidR="00BF2144" w:rsidRPr="00EE00A5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6237" w:type="dxa"/>
            <w:vAlign w:val="center"/>
          </w:tcPr>
          <w:p w:rsidR="00BF2144" w:rsidRPr="00EE00A5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440" w:type="dxa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-364 399,699</w:t>
            </w:r>
          </w:p>
        </w:tc>
      </w:tr>
      <w:tr w:rsidR="00BF2144" w:rsidTr="00467368">
        <w:tc>
          <w:tcPr>
            <w:tcW w:w="2552" w:type="dxa"/>
            <w:vAlign w:val="center"/>
          </w:tcPr>
          <w:p w:rsidR="00BF2144" w:rsidRPr="00EE00A5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000 01 05 02 00 00 0000 510</w:t>
            </w:r>
          </w:p>
        </w:tc>
        <w:tc>
          <w:tcPr>
            <w:tcW w:w="6237" w:type="dxa"/>
            <w:vAlign w:val="center"/>
          </w:tcPr>
          <w:p w:rsidR="00BF2144" w:rsidRPr="00EE00A5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440" w:type="dxa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-364 399,699</w:t>
            </w:r>
          </w:p>
        </w:tc>
      </w:tr>
      <w:tr w:rsidR="00BF2144" w:rsidTr="00467368">
        <w:tc>
          <w:tcPr>
            <w:tcW w:w="2552" w:type="dxa"/>
            <w:vAlign w:val="center"/>
          </w:tcPr>
          <w:p w:rsidR="00BF2144" w:rsidRPr="00EE00A5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6237" w:type="dxa"/>
            <w:vAlign w:val="center"/>
          </w:tcPr>
          <w:p w:rsidR="00BF2144" w:rsidRPr="00EE00A5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440" w:type="dxa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-364 399,699</w:t>
            </w:r>
          </w:p>
        </w:tc>
      </w:tr>
      <w:tr w:rsidR="00BF2144" w:rsidTr="00467368">
        <w:tc>
          <w:tcPr>
            <w:tcW w:w="2552" w:type="dxa"/>
            <w:vAlign w:val="center"/>
          </w:tcPr>
          <w:p w:rsidR="00BF2144" w:rsidRPr="00EE00A5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6237" w:type="dxa"/>
            <w:vAlign w:val="center"/>
          </w:tcPr>
          <w:p w:rsidR="00BF2144" w:rsidRPr="00EE00A5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440" w:type="dxa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-364 399,699</w:t>
            </w:r>
          </w:p>
        </w:tc>
      </w:tr>
      <w:tr w:rsidR="00BF2144" w:rsidTr="00467368">
        <w:tc>
          <w:tcPr>
            <w:tcW w:w="2552" w:type="dxa"/>
            <w:vAlign w:val="center"/>
          </w:tcPr>
          <w:p w:rsidR="00BF2144" w:rsidRPr="00EE00A5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6237" w:type="dxa"/>
            <w:vAlign w:val="center"/>
          </w:tcPr>
          <w:p w:rsidR="00BF2144" w:rsidRPr="00EE00A5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440" w:type="dxa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386 662,847</w:t>
            </w:r>
          </w:p>
        </w:tc>
      </w:tr>
      <w:tr w:rsidR="00BF2144" w:rsidTr="00467368">
        <w:tc>
          <w:tcPr>
            <w:tcW w:w="2552" w:type="dxa"/>
            <w:vAlign w:val="center"/>
          </w:tcPr>
          <w:p w:rsidR="00BF2144" w:rsidRPr="00EE00A5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6237" w:type="dxa"/>
            <w:vAlign w:val="center"/>
          </w:tcPr>
          <w:p w:rsidR="00BF2144" w:rsidRPr="00EE00A5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440" w:type="dxa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386 662,847</w:t>
            </w:r>
          </w:p>
        </w:tc>
      </w:tr>
      <w:tr w:rsidR="00BF2144" w:rsidTr="00467368">
        <w:tc>
          <w:tcPr>
            <w:tcW w:w="2552" w:type="dxa"/>
            <w:vAlign w:val="center"/>
          </w:tcPr>
          <w:p w:rsidR="00BF2144" w:rsidRPr="00EE00A5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000 01 05 02 01 00 0000 600</w:t>
            </w:r>
          </w:p>
        </w:tc>
        <w:tc>
          <w:tcPr>
            <w:tcW w:w="6237" w:type="dxa"/>
            <w:vAlign w:val="center"/>
          </w:tcPr>
          <w:p w:rsidR="00BF2144" w:rsidRPr="00EE00A5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440" w:type="dxa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386 662,847</w:t>
            </w:r>
          </w:p>
        </w:tc>
      </w:tr>
      <w:tr w:rsidR="00BF2144" w:rsidTr="00467368">
        <w:tc>
          <w:tcPr>
            <w:tcW w:w="2552" w:type="dxa"/>
            <w:vAlign w:val="center"/>
          </w:tcPr>
          <w:p w:rsidR="00BF2144" w:rsidRPr="00EE00A5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6237" w:type="dxa"/>
            <w:vAlign w:val="center"/>
          </w:tcPr>
          <w:p w:rsidR="00BF2144" w:rsidRPr="00EE00A5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440" w:type="dxa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386 662,847</w:t>
            </w:r>
          </w:p>
        </w:tc>
      </w:tr>
      <w:tr w:rsidR="00BF2144" w:rsidTr="00467368">
        <w:tc>
          <w:tcPr>
            <w:tcW w:w="2552" w:type="dxa"/>
            <w:vAlign w:val="center"/>
          </w:tcPr>
          <w:p w:rsidR="00BF2144" w:rsidRPr="00EE00A5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6237" w:type="dxa"/>
          </w:tcPr>
          <w:p w:rsidR="00BF2144" w:rsidRPr="00EE00A5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40" w:type="dxa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BF2144" w:rsidTr="00467368">
        <w:tc>
          <w:tcPr>
            <w:tcW w:w="2552" w:type="dxa"/>
            <w:vAlign w:val="center"/>
          </w:tcPr>
          <w:p w:rsidR="00BF2144" w:rsidRPr="00EE00A5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000 01 06 00 00 00 0000 600</w:t>
            </w:r>
          </w:p>
        </w:tc>
        <w:tc>
          <w:tcPr>
            <w:tcW w:w="6237" w:type="dxa"/>
          </w:tcPr>
          <w:p w:rsidR="00BF2144" w:rsidRPr="00EE00A5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Уменьшение финансовых активов, являющихся иными источ</w:t>
            </w:r>
            <w:r>
              <w:rPr>
                <w:sz w:val="22"/>
                <w:szCs w:val="22"/>
              </w:rPr>
              <w:t>-</w:t>
            </w:r>
            <w:r w:rsidRPr="00EE00A5">
              <w:rPr>
                <w:sz w:val="22"/>
                <w:szCs w:val="22"/>
              </w:rPr>
              <w:t>никами внутреннего финансирования дефицитов бюджетов</w:t>
            </w:r>
          </w:p>
        </w:tc>
        <w:tc>
          <w:tcPr>
            <w:tcW w:w="1440" w:type="dxa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BF2144" w:rsidTr="00467368">
        <w:tc>
          <w:tcPr>
            <w:tcW w:w="2552" w:type="dxa"/>
            <w:vAlign w:val="center"/>
          </w:tcPr>
          <w:p w:rsidR="00BF2144" w:rsidRPr="00EE00A5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000 01 06 01 00 00 0000 000</w:t>
            </w:r>
          </w:p>
        </w:tc>
        <w:tc>
          <w:tcPr>
            <w:tcW w:w="6237" w:type="dxa"/>
          </w:tcPr>
          <w:p w:rsidR="00BF2144" w:rsidRPr="00EE00A5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 xml:space="preserve">Акции и иные формы участия в капитале, находящиеся в </w:t>
            </w:r>
            <w:r w:rsidRPr="00EE00A5">
              <w:rPr>
                <w:sz w:val="22"/>
                <w:szCs w:val="22"/>
              </w:rPr>
              <w:lastRenderedPageBreak/>
              <w:t>государственной и муниципальной собственности</w:t>
            </w:r>
          </w:p>
        </w:tc>
        <w:tc>
          <w:tcPr>
            <w:tcW w:w="1440" w:type="dxa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400,000</w:t>
            </w:r>
          </w:p>
        </w:tc>
      </w:tr>
      <w:tr w:rsidR="00BF2144" w:rsidTr="00467368">
        <w:tc>
          <w:tcPr>
            <w:tcW w:w="2552" w:type="dxa"/>
            <w:vAlign w:val="center"/>
          </w:tcPr>
          <w:p w:rsidR="00BF2144" w:rsidRPr="00EE00A5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lastRenderedPageBreak/>
              <w:t>000 01 06 01 00 00 0000 630</w:t>
            </w:r>
          </w:p>
        </w:tc>
        <w:tc>
          <w:tcPr>
            <w:tcW w:w="6237" w:type="dxa"/>
          </w:tcPr>
          <w:p w:rsidR="00BF2144" w:rsidRPr="00EE00A5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440" w:type="dxa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BF2144" w:rsidTr="00467368">
        <w:tc>
          <w:tcPr>
            <w:tcW w:w="2552" w:type="dxa"/>
            <w:vAlign w:val="center"/>
          </w:tcPr>
          <w:p w:rsidR="00BF2144" w:rsidRPr="00EE00A5" w:rsidRDefault="00BF2144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000 90 00 00 00 00 0000 000</w:t>
            </w:r>
          </w:p>
        </w:tc>
        <w:tc>
          <w:tcPr>
            <w:tcW w:w="6237" w:type="dxa"/>
            <w:vAlign w:val="center"/>
          </w:tcPr>
          <w:p w:rsidR="00BF2144" w:rsidRPr="00EE00A5" w:rsidRDefault="00BF2144" w:rsidP="00467368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1440" w:type="dxa"/>
            <w:vAlign w:val="center"/>
          </w:tcPr>
          <w:p w:rsidR="00BF2144" w:rsidRDefault="00BF2144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22 663,148</w:t>
            </w:r>
          </w:p>
        </w:tc>
      </w:tr>
    </w:tbl>
    <w:p w:rsidR="00BF2144" w:rsidRPr="00EE00A5" w:rsidRDefault="00BF2144" w:rsidP="00BF2144">
      <w:pPr>
        <w:ind w:right="-57"/>
        <w:rPr>
          <w:sz w:val="28"/>
          <w:szCs w:val="28"/>
        </w:rPr>
      </w:pPr>
      <w:r>
        <w:rPr>
          <w:b/>
          <w:color w:val="000000"/>
        </w:rPr>
        <w:t xml:space="preserve">        </w:t>
      </w:r>
      <w:r w:rsidRPr="00EE00A5">
        <w:rPr>
          <w:b/>
          <w:sz w:val="28"/>
          <w:szCs w:val="28"/>
        </w:rPr>
        <w:t>2.</w:t>
      </w:r>
      <w:r w:rsidRPr="00EE00A5">
        <w:rPr>
          <w:sz w:val="28"/>
          <w:szCs w:val="28"/>
        </w:rPr>
        <w:t xml:space="preserve"> Настоящее решение вступает в силу с даты его опубликования в информационном бюллетене администрации Урюпинского муниципального района «Районные ведомости».</w:t>
      </w:r>
    </w:p>
    <w:p w:rsidR="00BF2144" w:rsidRPr="00EE00A5" w:rsidRDefault="00BF2144" w:rsidP="00BF2144">
      <w:pPr>
        <w:ind w:left="-57" w:right="-57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EE00A5">
        <w:rPr>
          <w:b/>
          <w:sz w:val="28"/>
          <w:szCs w:val="28"/>
        </w:rPr>
        <w:t>3.</w:t>
      </w:r>
      <w:r w:rsidRPr="00EE00A5"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BF2144" w:rsidRPr="00EE00A5" w:rsidRDefault="00BF2144" w:rsidP="00BF2144">
      <w:pPr>
        <w:ind w:left="-57" w:right="-57"/>
        <w:rPr>
          <w:sz w:val="28"/>
          <w:szCs w:val="28"/>
        </w:rPr>
      </w:pPr>
    </w:p>
    <w:p w:rsidR="00BF2144" w:rsidRPr="00EE00A5" w:rsidRDefault="00BF2144" w:rsidP="00BF2144">
      <w:pPr>
        <w:ind w:left="-57" w:right="-57"/>
        <w:rPr>
          <w:sz w:val="28"/>
          <w:szCs w:val="28"/>
        </w:rPr>
      </w:pPr>
    </w:p>
    <w:p w:rsidR="00BF2144" w:rsidRPr="00EE00A5" w:rsidRDefault="00BF2144" w:rsidP="00BF2144">
      <w:pPr>
        <w:ind w:left="-57" w:right="-57"/>
        <w:rPr>
          <w:b/>
          <w:sz w:val="28"/>
          <w:szCs w:val="28"/>
        </w:rPr>
      </w:pPr>
      <w:r w:rsidRPr="00EE00A5">
        <w:rPr>
          <w:b/>
          <w:sz w:val="28"/>
          <w:szCs w:val="28"/>
        </w:rPr>
        <w:t xml:space="preserve">             Председатель </w:t>
      </w:r>
      <w:r w:rsidRPr="00EE00A5">
        <w:rPr>
          <w:b/>
          <w:sz w:val="28"/>
          <w:szCs w:val="28"/>
        </w:rPr>
        <w:tab/>
      </w:r>
      <w:r w:rsidRPr="00EE00A5">
        <w:rPr>
          <w:b/>
          <w:sz w:val="28"/>
          <w:szCs w:val="28"/>
        </w:rPr>
        <w:tab/>
      </w:r>
      <w:r w:rsidRPr="00EE00A5">
        <w:rPr>
          <w:b/>
          <w:sz w:val="28"/>
          <w:szCs w:val="28"/>
        </w:rPr>
        <w:tab/>
      </w:r>
      <w:r w:rsidRPr="00EE00A5">
        <w:rPr>
          <w:b/>
          <w:sz w:val="28"/>
          <w:szCs w:val="28"/>
        </w:rPr>
        <w:tab/>
      </w:r>
      <w:r w:rsidRPr="00EE00A5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 w:rsidRPr="00EE00A5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Pr="00EE00A5">
        <w:rPr>
          <w:b/>
          <w:sz w:val="28"/>
          <w:szCs w:val="28"/>
        </w:rPr>
        <w:t>Глава</w:t>
      </w:r>
    </w:p>
    <w:p w:rsidR="00BF2144" w:rsidRDefault="00BF2144" w:rsidP="00BF2144">
      <w:pPr>
        <w:ind w:left="-57" w:right="-57"/>
        <w:rPr>
          <w:b/>
          <w:sz w:val="28"/>
          <w:szCs w:val="28"/>
        </w:rPr>
      </w:pPr>
      <w:r w:rsidRPr="00EE00A5">
        <w:rPr>
          <w:b/>
          <w:sz w:val="28"/>
          <w:szCs w:val="28"/>
        </w:rPr>
        <w:t xml:space="preserve">Урюпинской районной Думы </w:t>
      </w:r>
      <w:r w:rsidRPr="00EE00A5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</w:t>
      </w:r>
      <w:r w:rsidRPr="00EE00A5">
        <w:rPr>
          <w:b/>
          <w:sz w:val="28"/>
          <w:szCs w:val="28"/>
        </w:rPr>
        <w:t>Урюпинского муниципального района</w:t>
      </w:r>
    </w:p>
    <w:p w:rsidR="00BF2144" w:rsidRPr="00554973" w:rsidRDefault="00BF2144" w:rsidP="00BF2144">
      <w:pPr>
        <w:ind w:left="-57" w:right="-57"/>
        <w:rPr>
          <w:b/>
          <w:sz w:val="16"/>
          <w:szCs w:val="16"/>
        </w:rPr>
      </w:pPr>
    </w:p>
    <w:p w:rsidR="00BF2144" w:rsidRDefault="00BF2144" w:rsidP="00BF2144">
      <w:pPr>
        <w:ind w:left="-57" w:right="-57"/>
        <w:rPr>
          <w:b/>
          <w:sz w:val="28"/>
          <w:szCs w:val="28"/>
        </w:rPr>
      </w:pPr>
      <w:r w:rsidRPr="00EE00A5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 </w:t>
      </w:r>
      <w:r w:rsidRPr="00EE00A5">
        <w:rPr>
          <w:b/>
          <w:sz w:val="28"/>
          <w:szCs w:val="28"/>
        </w:rPr>
        <w:t xml:space="preserve">Т.Е. Матыкина </w:t>
      </w:r>
      <w:r w:rsidRPr="00EE00A5">
        <w:rPr>
          <w:b/>
          <w:sz w:val="28"/>
          <w:szCs w:val="28"/>
        </w:rPr>
        <w:tab/>
      </w:r>
      <w:r w:rsidRPr="00EE00A5">
        <w:rPr>
          <w:b/>
          <w:sz w:val="28"/>
          <w:szCs w:val="28"/>
        </w:rPr>
        <w:tab/>
      </w:r>
      <w:r w:rsidRPr="00EE00A5">
        <w:rPr>
          <w:b/>
          <w:sz w:val="28"/>
          <w:szCs w:val="28"/>
        </w:rPr>
        <w:tab/>
      </w:r>
      <w:r w:rsidRPr="00EE00A5">
        <w:rPr>
          <w:b/>
          <w:sz w:val="28"/>
          <w:szCs w:val="28"/>
        </w:rPr>
        <w:tab/>
      </w:r>
      <w:r w:rsidRPr="00EE00A5">
        <w:rPr>
          <w:b/>
          <w:sz w:val="28"/>
          <w:szCs w:val="28"/>
        </w:rPr>
        <w:tab/>
        <w:t xml:space="preserve">        А.И.</w:t>
      </w:r>
      <w:r>
        <w:rPr>
          <w:b/>
          <w:sz w:val="28"/>
          <w:szCs w:val="28"/>
        </w:rPr>
        <w:t xml:space="preserve"> </w:t>
      </w:r>
      <w:r w:rsidRPr="00EE00A5">
        <w:rPr>
          <w:b/>
          <w:sz w:val="28"/>
          <w:szCs w:val="28"/>
        </w:rPr>
        <w:t>Феронов</w:t>
      </w:r>
    </w:p>
    <w:p w:rsidR="00BF2144" w:rsidRDefault="00BF2144" w:rsidP="00BF2144">
      <w:pPr>
        <w:ind w:left="-57" w:right="-57"/>
        <w:rPr>
          <w:b/>
          <w:sz w:val="28"/>
          <w:szCs w:val="28"/>
        </w:rPr>
      </w:pPr>
    </w:p>
    <w:p w:rsidR="00BF2144" w:rsidRDefault="00BF2144" w:rsidP="00BF2144">
      <w:pPr>
        <w:ind w:left="-57" w:right="-57"/>
        <w:rPr>
          <w:b/>
          <w:sz w:val="28"/>
          <w:szCs w:val="28"/>
        </w:rPr>
      </w:pPr>
    </w:p>
    <w:p w:rsidR="00BF2144" w:rsidRDefault="00BF2144" w:rsidP="00BF2144">
      <w:pPr>
        <w:ind w:left="-57" w:right="-57"/>
        <w:rPr>
          <w:b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D5B96"/>
    <w:multiLevelType w:val="hybridMultilevel"/>
    <w:tmpl w:val="8D32223C"/>
    <w:lvl w:ilvl="0" w:tplc="C162807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2449309F"/>
    <w:multiLevelType w:val="hybridMultilevel"/>
    <w:tmpl w:val="43F69A4A"/>
    <w:lvl w:ilvl="0" w:tplc="0D26C24A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27D969B9"/>
    <w:multiLevelType w:val="multilevel"/>
    <w:tmpl w:val="6B7842D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30045648"/>
    <w:multiLevelType w:val="hybridMultilevel"/>
    <w:tmpl w:val="86A4DC26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33D52258"/>
    <w:multiLevelType w:val="multilevel"/>
    <w:tmpl w:val="48BE15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3E1D18FC"/>
    <w:multiLevelType w:val="hybridMultilevel"/>
    <w:tmpl w:val="48BA561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>
    <w:nsid w:val="40AB1485"/>
    <w:multiLevelType w:val="hybridMultilevel"/>
    <w:tmpl w:val="DBB69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45CF6AAC"/>
    <w:multiLevelType w:val="hybridMultilevel"/>
    <w:tmpl w:val="37A8809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AC104B9"/>
    <w:multiLevelType w:val="hybridMultilevel"/>
    <w:tmpl w:val="C144D9A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4BDB5A53"/>
    <w:multiLevelType w:val="hybridMultilevel"/>
    <w:tmpl w:val="F2A8AB78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4DE17448"/>
    <w:multiLevelType w:val="hybridMultilevel"/>
    <w:tmpl w:val="9AAAE564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57843A7C"/>
    <w:multiLevelType w:val="hybridMultilevel"/>
    <w:tmpl w:val="CA1A005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6">
    <w:nsid w:val="5F202A91"/>
    <w:multiLevelType w:val="hybridMultilevel"/>
    <w:tmpl w:val="D78C94C4"/>
    <w:lvl w:ilvl="0" w:tplc="2280F3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C162807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6039263F"/>
    <w:multiLevelType w:val="multilevel"/>
    <w:tmpl w:val="DBB69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0"/>
  </w:num>
  <w:num w:numId="2">
    <w:abstractNumId w:val="18"/>
  </w:num>
  <w:num w:numId="3">
    <w:abstractNumId w:val="19"/>
  </w:num>
  <w:num w:numId="4">
    <w:abstractNumId w:val="1"/>
  </w:num>
  <w:num w:numId="5">
    <w:abstractNumId w:val="15"/>
  </w:num>
  <w:num w:numId="6">
    <w:abstractNumId w:val="5"/>
  </w:num>
  <w:num w:numId="7">
    <w:abstractNumId w:val="8"/>
  </w:num>
  <w:num w:numId="8">
    <w:abstractNumId w:val="13"/>
  </w:num>
  <w:num w:numId="9">
    <w:abstractNumId w:val="6"/>
  </w:num>
  <w:num w:numId="10">
    <w:abstractNumId w:val="12"/>
  </w:num>
  <w:num w:numId="11">
    <w:abstractNumId w:val="14"/>
  </w:num>
  <w:num w:numId="12">
    <w:abstractNumId w:val="9"/>
  </w:num>
  <w:num w:numId="13">
    <w:abstractNumId w:val="3"/>
  </w:num>
  <w:num w:numId="14">
    <w:abstractNumId w:val="0"/>
  </w:num>
  <w:num w:numId="15">
    <w:abstractNumId w:val="11"/>
  </w:num>
  <w:num w:numId="16">
    <w:abstractNumId w:val="7"/>
  </w:num>
  <w:num w:numId="17">
    <w:abstractNumId w:val="17"/>
  </w:num>
  <w:num w:numId="18">
    <w:abstractNumId w:val="16"/>
  </w:num>
  <w:num w:numId="19">
    <w:abstractNumId w:val="2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CC8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2CC8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2144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144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F2144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BF2144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BF2144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BF2144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BF2144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BF2144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BF2144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BF2144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BF2144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F214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BF2144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BF2144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BF2144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F2144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BF2144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F2144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F2144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BF2144"/>
    <w:rPr>
      <w:rFonts w:eastAsia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rsid w:val="00BF214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BF214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BF2144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BF2144"/>
    <w:rPr>
      <w:rFonts w:eastAsia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rsid w:val="00BF2144"/>
    <w:pPr>
      <w:spacing w:before="100" w:beforeAutospacing="1" w:after="100" w:afterAutospacing="1"/>
      <w:jc w:val="left"/>
    </w:pPr>
  </w:style>
  <w:style w:type="paragraph" w:customStyle="1" w:styleId="a4">
    <w:name w:val="Знак Знак Знак"/>
    <w:basedOn w:val="a"/>
    <w:uiPriority w:val="99"/>
    <w:rsid w:val="00BF2144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5">
    <w:name w:val="Основной текст Знак"/>
    <w:aliases w:val="bt Знак"/>
    <w:basedOn w:val="a0"/>
    <w:link w:val="a6"/>
    <w:uiPriority w:val="99"/>
    <w:locked/>
    <w:rsid w:val="00BF2144"/>
    <w:rPr>
      <w:sz w:val="24"/>
      <w:szCs w:val="24"/>
    </w:rPr>
  </w:style>
  <w:style w:type="paragraph" w:styleId="a6">
    <w:name w:val="Body Text"/>
    <w:aliases w:val="bt"/>
    <w:basedOn w:val="a"/>
    <w:link w:val="a5"/>
    <w:uiPriority w:val="99"/>
    <w:rsid w:val="00BF2144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BF2144"/>
    <w:rPr>
      <w:rFonts w:eastAsia="Times New Roman"/>
      <w:sz w:val="24"/>
      <w:szCs w:val="24"/>
      <w:lang w:eastAsia="ru-RU"/>
    </w:rPr>
  </w:style>
  <w:style w:type="character" w:customStyle="1" w:styleId="a7">
    <w:name w:val="Не вступил в силу"/>
    <w:basedOn w:val="a0"/>
    <w:uiPriority w:val="99"/>
    <w:rsid w:val="00BF2144"/>
    <w:rPr>
      <w:color w:val="008080"/>
    </w:rPr>
  </w:style>
  <w:style w:type="paragraph" w:customStyle="1" w:styleId="a8">
    <w:name w:val="Таблицы (моноширинный)"/>
    <w:basedOn w:val="a"/>
    <w:next w:val="a"/>
    <w:uiPriority w:val="99"/>
    <w:rsid w:val="00BF214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BF214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BF2144"/>
    <w:pPr>
      <w:spacing w:after="120"/>
      <w:ind w:left="283"/>
      <w:jc w:val="left"/>
    </w:pPr>
  </w:style>
  <w:style w:type="character" w:customStyle="1" w:styleId="aa">
    <w:name w:val="Основной текст с отступом Знак"/>
    <w:basedOn w:val="a0"/>
    <w:link w:val="a9"/>
    <w:uiPriority w:val="99"/>
    <w:rsid w:val="00BF2144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F2144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BF2144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BF2144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BF2144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BF2144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BF2144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BF2144"/>
    <w:rPr>
      <w:rFonts w:eastAsia="Times New Roman"/>
      <w:sz w:val="28"/>
      <w:szCs w:val="28"/>
      <w:lang w:eastAsia="ru-RU"/>
    </w:rPr>
  </w:style>
  <w:style w:type="paragraph" w:styleId="ab">
    <w:name w:val="header"/>
    <w:basedOn w:val="a"/>
    <w:link w:val="ac"/>
    <w:uiPriority w:val="99"/>
    <w:rsid w:val="00BF2144"/>
    <w:pPr>
      <w:tabs>
        <w:tab w:val="center" w:pos="4677"/>
        <w:tab w:val="right" w:pos="9355"/>
      </w:tabs>
      <w:jc w:val="left"/>
    </w:pPr>
  </w:style>
  <w:style w:type="character" w:customStyle="1" w:styleId="ac">
    <w:name w:val="Верхний колонтитул Знак"/>
    <w:basedOn w:val="a0"/>
    <w:link w:val="ab"/>
    <w:uiPriority w:val="99"/>
    <w:rsid w:val="00BF2144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BF2144"/>
  </w:style>
  <w:style w:type="character" w:customStyle="1" w:styleId="ae">
    <w:name w:val="Текст выноски Знак"/>
    <w:basedOn w:val="a0"/>
    <w:link w:val="af"/>
    <w:uiPriority w:val="99"/>
    <w:semiHidden/>
    <w:rsid w:val="00BF2144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BF2144"/>
    <w:pPr>
      <w:jc w:val="left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BF2144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BF2144"/>
    <w:pPr>
      <w:tabs>
        <w:tab w:val="center" w:pos="4153"/>
        <w:tab w:val="right" w:pos="8306"/>
      </w:tabs>
      <w:jc w:val="left"/>
    </w:pPr>
  </w:style>
  <w:style w:type="character" w:customStyle="1" w:styleId="af1">
    <w:name w:val="Нижний колонтитул Знак"/>
    <w:basedOn w:val="a0"/>
    <w:link w:val="af0"/>
    <w:uiPriority w:val="99"/>
    <w:rsid w:val="00BF2144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BF2144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BF2144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BF2144"/>
    <w:pPr>
      <w:jc w:val="left"/>
    </w:pPr>
    <w:rPr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BF2144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BF2144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BF2144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BF2144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99"/>
    <w:qFormat/>
    <w:rsid w:val="00BF2144"/>
    <w:pPr>
      <w:ind w:left="3969"/>
      <w:jc w:val="center"/>
    </w:pPr>
    <w:rPr>
      <w:sz w:val="28"/>
      <w:szCs w:val="28"/>
    </w:rPr>
  </w:style>
  <w:style w:type="character" w:customStyle="1" w:styleId="af7">
    <w:name w:val="Название Знак"/>
    <w:basedOn w:val="a0"/>
    <w:link w:val="af6"/>
    <w:uiPriority w:val="99"/>
    <w:rsid w:val="00BF2144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BF2144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BF2144"/>
    <w:rPr>
      <w:sz w:val="24"/>
      <w:szCs w:val="24"/>
    </w:rPr>
  </w:style>
  <w:style w:type="paragraph" w:customStyle="1" w:styleId="ConsPlusCell">
    <w:name w:val="ConsPlusCell"/>
    <w:uiPriority w:val="99"/>
    <w:rsid w:val="00BF2144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BF2144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BF2144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BF2144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BF2144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BF2144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BF2144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BF2144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BF2144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BF2144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BF2144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BF2144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BF2144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BF2144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BF214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BF2144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BF2144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BF2144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BF2144"/>
    <w:rPr>
      <w:sz w:val="24"/>
      <w:szCs w:val="24"/>
      <w:lang w:val="ru-RU" w:eastAsia="ru-RU"/>
    </w:rPr>
  </w:style>
  <w:style w:type="character" w:customStyle="1" w:styleId="af8">
    <w:name w:val="Знак Знак"/>
    <w:uiPriority w:val="99"/>
    <w:rsid w:val="00BF2144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BF2144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BF2144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9">
    <w:name w:val="Strong"/>
    <w:basedOn w:val="a0"/>
    <w:uiPriority w:val="99"/>
    <w:qFormat/>
    <w:rsid w:val="00BF2144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BF214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uiPriority w:val="99"/>
    <w:rsid w:val="00BF2144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uiPriority w:val="99"/>
    <w:rsid w:val="00BF2144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c">
    <w:name w:val="Hyperlink"/>
    <w:basedOn w:val="a0"/>
    <w:uiPriority w:val="99"/>
    <w:rsid w:val="00BF2144"/>
    <w:rPr>
      <w:color w:val="0000FF"/>
      <w:u w:val="single"/>
    </w:rPr>
  </w:style>
  <w:style w:type="character" w:customStyle="1" w:styleId="apple-converted-space">
    <w:name w:val="apple-converted-space"/>
    <w:basedOn w:val="a0"/>
    <w:rsid w:val="00BF2144"/>
  </w:style>
  <w:style w:type="table" w:styleId="afd">
    <w:name w:val="Table Grid"/>
    <w:basedOn w:val="a1"/>
    <w:uiPriority w:val="99"/>
    <w:rsid w:val="00BF21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topleveltext">
    <w:name w:val="formattext topleveltext"/>
    <w:basedOn w:val="a"/>
    <w:rsid w:val="00BF2144"/>
    <w:pPr>
      <w:spacing w:before="100" w:beforeAutospacing="1" w:after="100" w:afterAutospacing="1"/>
      <w:jc w:val="left"/>
    </w:pPr>
  </w:style>
  <w:style w:type="paragraph" w:customStyle="1" w:styleId="caaieiaie2">
    <w:name w:val="caaieiaie 2"/>
    <w:basedOn w:val="a"/>
    <w:next w:val="a"/>
    <w:rsid w:val="00BF2144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b/>
      <w:bCs/>
      <w:sz w:val="28"/>
      <w:szCs w:val="28"/>
    </w:rPr>
  </w:style>
  <w:style w:type="paragraph" w:customStyle="1" w:styleId="1d">
    <w:name w:val="1"/>
    <w:basedOn w:val="a"/>
    <w:rsid w:val="00BF2144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Iniiaiieoaeno21">
    <w:name w:val="Iniiaiie oaeno 21"/>
    <w:basedOn w:val="a"/>
    <w:rsid w:val="00BF2144"/>
    <w:pPr>
      <w:widowControl w:val="0"/>
      <w:overflowPunct w:val="0"/>
      <w:autoSpaceDE w:val="0"/>
      <w:autoSpaceDN w:val="0"/>
      <w:adjustRightInd w:val="0"/>
      <w:textAlignment w:val="baseline"/>
    </w:pPr>
    <w:rPr>
      <w:sz w:val="28"/>
      <w:szCs w:val="28"/>
    </w:rPr>
  </w:style>
  <w:style w:type="paragraph" w:styleId="afe">
    <w:name w:val="Plain Text"/>
    <w:basedOn w:val="a"/>
    <w:link w:val="aff"/>
    <w:rsid w:val="00BF2144"/>
    <w:pPr>
      <w:jc w:val="left"/>
    </w:pPr>
    <w:rPr>
      <w:rFonts w:ascii="Courier New" w:hAnsi="Courier New" w:cs="Courier New"/>
      <w:sz w:val="20"/>
      <w:szCs w:val="20"/>
    </w:rPr>
  </w:style>
  <w:style w:type="character" w:customStyle="1" w:styleId="aff">
    <w:name w:val="Текст Знак"/>
    <w:basedOn w:val="a0"/>
    <w:link w:val="afe"/>
    <w:rsid w:val="00BF2144"/>
    <w:rPr>
      <w:rFonts w:ascii="Courier New" w:eastAsia="Times New Roman" w:hAnsi="Courier New" w:cs="Courier New"/>
      <w:lang w:eastAsia="ru-RU"/>
    </w:rPr>
  </w:style>
  <w:style w:type="paragraph" w:customStyle="1" w:styleId="Default">
    <w:name w:val="Default"/>
    <w:rsid w:val="00BF2144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210">
    <w:name w:val="Заголовок 2_1"/>
    <w:basedOn w:val="4"/>
    <w:rsid w:val="00BF2144"/>
    <w:pPr>
      <w:spacing w:before="240" w:after="60"/>
    </w:pPr>
    <w:rPr>
      <w:rFonts w:ascii="Times" w:hAnsi="Times" w:cs="Times New Roman"/>
      <w:sz w:val="26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144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F2144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BF2144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BF2144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BF2144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BF2144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BF2144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BF2144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BF2144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BF2144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F214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BF2144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BF2144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BF2144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F2144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BF2144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F2144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F2144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BF2144"/>
    <w:rPr>
      <w:rFonts w:eastAsia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rsid w:val="00BF214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BF214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BF2144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BF2144"/>
    <w:rPr>
      <w:rFonts w:eastAsia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rsid w:val="00BF2144"/>
    <w:pPr>
      <w:spacing w:before="100" w:beforeAutospacing="1" w:after="100" w:afterAutospacing="1"/>
      <w:jc w:val="left"/>
    </w:pPr>
  </w:style>
  <w:style w:type="paragraph" w:customStyle="1" w:styleId="a4">
    <w:name w:val="Знак Знак Знак"/>
    <w:basedOn w:val="a"/>
    <w:uiPriority w:val="99"/>
    <w:rsid w:val="00BF2144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5">
    <w:name w:val="Основной текст Знак"/>
    <w:aliases w:val="bt Знак"/>
    <w:basedOn w:val="a0"/>
    <w:link w:val="a6"/>
    <w:uiPriority w:val="99"/>
    <w:locked/>
    <w:rsid w:val="00BF2144"/>
    <w:rPr>
      <w:sz w:val="24"/>
      <w:szCs w:val="24"/>
    </w:rPr>
  </w:style>
  <w:style w:type="paragraph" w:styleId="a6">
    <w:name w:val="Body Text"/>
    <w:aliases w:val="bt"/>
    <w:basedOn w:val="a"/>
    <w:link w:val="a5"/>
    <w:uiPriority w:val="99"/>
    <w:rsid w:val="00BF2144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BF2144"/>
    <w:rPr>
      <w:rFonts w:eastAsia="Times New Roman"/>
      <w:sz w:val="24"/>
      <w:szCs w:val="24"/>
      <w:lang w:eastAsia="ru-RU"/>
    </w:rPr>
  </w:style>
  <w:style w:type="character" w:customStyle="1" w:styleId="a7">
    <w:name w:val="Не вступил в силу"/>
    <w:basedOn w:val="a0"/>
    <w:uiPriority w:val="99"/>
    <w:rsid w:val="00BF2144"/>
    <w:rPr>
      <w:color w:val="008080"/>
    </w:rPr>
  </w:style>
  <w:style w:type="paragraph" w:customStyle="1" w:styleId="a8">
    <w:name w:val="Таблицы (моноширинный)"/>
    <w:basedOn w:val="a"/>
    <w:next w:val="a"/>
    <w:uiPriority w:val="99"/>
    <w:rsid w:val="00BF214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BF214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BF2144"/>
    <w:pPr>
      <w:spacing w:after="120"/>
      <w:ind w:left="283"/>
      <w:jc w:val="left"/>
    </w:pPr>
  </w:style>
  <w:style w:type="character" w:customStyle="1" w:styleId="aa">
    <w:name w:val="Основной текст с отступом Знак"/>
    <w:basedOn w:val="a0"/>
    <w:link w:val="a9"/>
    <w:uiPriority w:val="99"/>
    <w:rsid w:val="00BF2144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F2144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BF2144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BF2144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BF2144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BF2144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BF2144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BF2144"/>
    <w:rPr>
      <w:rFonts w:eastAsia="Times New Roman"/>
      <w:sz w:val="28"/>
      <w:szCs w:val="28"/>
      <w:lang w:eastAsia="ru-RU"/>
    </w:rPr>
  </w:style>
  <w:style w:type="paragraph" w:styleId="ab">
    <w:name w:val="header"/>
    <w:basedOn w:val="a"/>
    <w:link w:val="ac"/>
    <w:uiPriority w:val="99"/>
    <w:rsid w:val="00BF2144"/>
    <w:pPr>
      <w:tabs>
        <w:tab w:val="center" w:pos="4677"/>
        <w:tab w:val="right" w:pos="9355"/>
      </w:tabs>
      <w:jc w:val="left"/>
    </w:pPr>
  </w:style>
  <w:style w:type="character" w:customStyle="1" w:styleId="ac">
    <w:name w:val="Верхний колонтитул Знак"/>
    <w:basedOn w:val="a0"/>
    <w:link w:val="ab"/>
    <w:uiPriority w:val="99"/>
    <w:rsid w:val="00BF2144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BF2144"/>
  </w:style>
  <w:style w:type="character" w:customStyle="1" w:styleId="ae">
    <w:name w:val="Текст выноски Знак"/>
    <w:basedOn w:val="a0"/>
    <w:link w:val="af"/>
    <w:uiPriority w:val="99"/>
    <w:semiHidden/>
    <w:rsid w:val="00BF2144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BF2144"/>
    <w:pPr>
      <w:jc w:val="left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BF2144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BF2144"/>
    <w:pPr>
      <w:tabs>
        <w:tab w:val="center" w:pos="4153"/>
        <w:tab w:val="right" w:pos="8306"/>
      </w:tabs>
      <w:jc w:val="left"/>
    </w:pPr>
  </w:style>
  <w:style w:type="character" w:customStyle="1" w:styleId="af1">
    <w:name w:val="Нижний колонтитул Знак"/>
    <w:basedOn w:val="a0"/>
    <w:link w:val="af0"/>
    <w:uiPriority w:val="99"/>
    <w:rsid w:val="00BF2144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BF2144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BF2144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BF2144"/>
    <w:pPr>
      <w:jc w:val="left"/>
    </w:pPr>
    <w:rPr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BF2144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BF2144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BF2144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BF2144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99"/>
    <w:qFormat/>
    <w:rsid w:val="00BF2144"/>
    <w:pPr>
      <w:ind w:left="3969"/>
      <w:jc w:val="center"/>
    </w:pPr>
    <w:rPr>
      <w:sz w:val="28"/>
      <w:szCs w:val="28"/>
    </w:rPr>
  </w:style>
  <w:style w:type="character" w:customStyle="1" w:styleId="af7">
    <w:name w:val="Название Знак"/>
    <w:basedOn w:val="a0"/>
    <w:link w:val="af6"/>
    <w:uiPriority w:val="99"/>
    <w:rsid w:val="00BF2144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BF2144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BF2144"/>
    <w:rPr>
      <w:sz w:val="24"/>
      <w:szCs w:val="24"/>
    </w:rPr>
  </w:style>
  <w:style w:type="paragraph" w:customStyle="1" w:styleId="ConsPlusCell">
    <w:name w:val="ConsPlusCell"/>
    <w:uiPriority w:val="99"/>
    <w:rsid w:val="00BF2144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BF2144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BF2144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BF2144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BF2144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BF2144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BF2144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BF2144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BF2144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BF2144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BF2144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BF2144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BF2144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BF2144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BF214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BF2144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BF2144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BF2144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BF2144"/>
    <w:rPr>
      <w:sz w:val="24"/>
      <w:szCs w:val="24"/>
      <w:lang w:val="ru-RU" w:eastAsia="ru-RU"/>
    </w:rPr>
  </w:style>
  <w:style w:type="character" w:customStyle="1" w:styleId="af8">
    <w:name w:val="Знак Знак"/>
    <w:uiPriority w:val="99"/>
    <w:rsid w:val="00BF2144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BF2144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BF2144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9">
    <w:name w:val="Strong"/>
    <w:basedOn w:val="a0"/>
    <w:uiPriority w:val="99"/>
    <w:qFormat/>
    <w:rsid w:val="00BF2144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BF214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uiPriority w:val="99"/>
    <w:rsid w:val="00BF2144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uiPriority w:val="99"/>
    <w:rsid w:val="00BF2144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c">
    <w:name w:val="Hyperlink"/>
    <w:basedOn w:val="a0"/>
    <w:uiPriority w:val="99"/>
    <w:rsid w:val="00BF2144"/>
    <w:rPr>
      <w:color w:val="0000FF"/>
      <w:u w:val="single"/>
    </w:rPr>
  </w:style>
  <w:style w:type="character" w:customStyle="1" w:styleId="apple-converted-space">
    <w:name w:val="apple-converted-space"/>
    <w:basedOn w:val="a0"/>
    <w:rsid w:val="00BF2144"/>
  </w:style>
  <w:style w:type="table" w:styleId="afd">
    <w:name w:val="Table Grid"/>
    <w:basedOn w:val="a1"/>
    <w:uiPriority w:val="99"/>
    <w:rsid w:val="00BF21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topleveltext">
    <w:name w:val="formattext topleveltext"/>
    <w:basedOn w:val="a"/>
    <w:rsid w:val="00BF2144"/>
    <w:pPr>
      <w:spacing w:before="100" w:beforeAutospacing="1" w:after="100" w:afterAutospacing="1"/>
      <w:jc w:val="left"/>
    </w:pPr>
  </w:style>
  <w:style w:type="paragraph" w:customStyle="1" w:styleId="caaieiaie2">
    <w:name w:val="caaieiaie 2"/>
    <w:basedOn w:val="a"/>
    <w:next w:val="a"/>
    <w:rsid w:val="00BF2144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b/>
      <w:bCs/>
      <w:sz w:val="28"/>
      <w:szCs w:val="28"/>
    </w:rPr>
  </w:style>
  <w:style w:type="paragraph" w:customStyle="1" w:styleId="1d">
    <w:name w:val="1"/>
    <w:basedOn w:val="a"/>
    <w:rsid w:val="00BF2144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Iniiaiieoaeno21">
    <w:name w:val="Iniiaiie oaeno 21"/>
    <w:basedOn w:val="a"/>
    <w:rsid w:val="00BF2144"/>
    <w:pPr>
      <w:widowControl w:val="0"/>
      <w:overflowPunct w:val="0"/>
      <w:autoSpaceDE w:val="0"/>
      <w:autoSpaceDN w:val="0"/>
      <w:adjustRightInd w:val="0"/>
      <w:textAlignment w:val="baseline"/>
    </w:pPr>
    <w:rPr>
      <w:sz w:val="28"/>
      <w:szCs w:val="28"/>
    </w:rPr>
  </w:style>
  <w:style w:type="paragraph" w:styleId="afe">
    <w:name w:val="Plain Text"/>
    <w:basedOn w:val="a"/>
    <w:link w:val="aff"/>
    <w:rsid w:val="00BF2144"/>
    <w:pPr>
      <w:jc w:val="left"/>
    </w:pPr>
    <w:rPr>
      <w:rFonts w:ascii="Courier New" w:hAnsi="Courier New" w:cs="Courier New"/>
      <w:sz w:val="20"/>
      <w:szCs w:val="20"/>
    </w:rPr>
  </w:style>
  <w:style w:type="character" w:customStyle="1" w:styleId="aff">
    <w:name w:val="Текст Знак"/>
    <w:basedOn w:val="a0"/>
    <w:link w:val="afe"/>
    <w:rsid w:val="00BF2144"/>
    <w:rPr>
      <w:rFonts w:ascii="Courier New" w:eastAsia="Times New Roman" w:hAnsi="Courier New" w:cs="Courier New"/>
      <w:lang w:eastAsia="ru-RU"/>
    </w:rPr>
  </w:style>
  <w:style w:type="paragraph" w:customStyle="1" w:styleId="Default">
    <w:name w:val="Default"/>
    <w:rsid w:val="00BF2144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210">
    <w:name w:val="Заголовок 2_1"/>
    <w:basedOn w:val="4"/>
    <w:rsid w:val="00BF2144"/>
    <w:pPr>
      <w:spacing w:before="240" w:after="60"/>
    </w:pPr>
    <w:rPr>
      <w:rFonts w:ascii="Times" w:hAnsi="Times" w:cs="Times New Roman"/>
      <w:sz w:val="26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mr34.ru/sites/default/files/files/%D0%9F%D0%BE%D1%81%D1%82%D0%B0%D0%BD%D0%BE%D0%B2%D0%BB%D0%B5%D0%BD%D0%B8%D0%B5%20%E2%84%96%20765%20%20%D0%B8%D0%B7%D0%BC%D0%B5%D0%BD%D0%B5%D0%BD%D0%B8%D1%8F%20%D0%B2%20%D0%BF%D1%80%D0%BE%D0%B3%D1%80%D0%B0%D0%BC%D0%BC%D1%83%20%D0%BF%D0%BE%D0%B6%D0%B0%D1%80%20%D0%B1%D0%B5%D0%B7%D0%BE%D0%BF%D0%B0%D1%81%D0%BD%D0%BE%D1%81%D1%82%D1%8C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17342</Words>
  <Characters>98856</Characters>
  <Application>Microsoft Office Word</Application>
  <DocSecurity>0</DocSecurity>
  <Lines>823</Lines>
  <Paragraphs>231</Paragraphs>
  <ScaleCrop>false</ScaleCrop>
  <Company>Урюпинскуая районная Дума</Company>
  <LinksUpToDate>false</LinksUpToDate>
  <CharactersWithSpaces>115967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2016-06-21T11:49:00Z</dcterms:created>
  <dcterms:modified xsi:type="dcterms:W3CDTF">2016-06-21T11:50:00Z</dcterms:modified>
</cp:coreProperties>
</file>