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55D" w:rsidRPr="00E048E3" w:rsidRDefault="0066455D" w:rsidP="0066455D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5E7ECA4" wp14:editId="6D6E273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55D" w:rsidRPr="00E048E3" w:rsidRDefault="0066455D" w:rsidP="0066455D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66455D" w:rsidRPr="001C02ED" w:rsidRDefault="0066455D" w:rsidP="0066455D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66455D" w:rsidRPr="001C02ED" w:rsidRDefault="0066455D" w:rsidP="0066455D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66455D" w:rsidRPr="001C02ED" w:rsidRDefault="0066455D" w:rsidP="0066455D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66455D" w:rsidRPr="001C02ED" w:rsidRDefault="0066455D" w:rsidP="0066455D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66455D" w:rsidRPr="001C02ED" w:rsidRDefault="0066455D" w:rsidP="0066455D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66455D" w:rsidRPr="001C02ED" w:rsidRDefault="0066455D" w:rsidP="0066455D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706D0BC" wp14:editId="6B82992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C398938" wp14:editId="1651D0F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6455D" w:rsidRPr="00EE4066" w:rsidRDefault="0066455D" w:rsidP="0066455D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E406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E406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6455D" w:rsidRDefault="0066455D" w:rsidP="0066455D">
      <w:pPr>
        <w:rPr>
          <w:sz w:val="16"/>
          <w:szCs w:val="16"/>
        </w:rPr>
      </w:pPr>
    </w:p>
    <w:p w:rsidR="0066455D" w:rsidRDefault="0066455D" w:rsidP="0066455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дека</w:t>
      </w:r>
      <w:r>
        <w:rPr>
          <w:b/>
          <w:bCs/>
          <w:color w:val="000000"/>
          <w:sz w:val="28"/>
          <w:szCs w:val="28"/>
        </w:rPr>
        <w:t>бря 2015</w:t>
      </w:r>
      <w:r w:rsidRPr="001B41BA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№ 20/140</w:t>
      </w:r>
    </w:p>
    <w:p w:rsidR="0066455D" w:rsidRDefault="0066455D" w:rsidP="0066455D">
      <w:pPr>
        <w:rPr>
          <w:b/>
          <w:bCs/>
          <w:sz w:val="28"/>
          <w:szCs w:val="28"/>
        </w:rPr>
      </w:pPr>
      <w:bookmarkStart w:id="0" w:name="_GoBack"/>
      <w:bookmarkEnd w:id="0"/>
    </w:p>
    <w:p w:rsidR="0066455D" w:rsidRDefault="0066455D" w:rsidP="0066455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66455D" w:rsidRDefault="0066455D" w:rsidP="0066455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Порядка предоставления из бюджета Урюпинского муниципального района бюджетам поселений иных межбюджетных трансфертов на финансовое обеспечение перераспределяемых 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расходных полномочий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B2F1E">
        <w:rPr>
          <w:sz w:val="28"/>
          <w:szCs w:val="28"/>
        </w:rPr>
        <w:t xml:space="preserve">На основании </w:t>
      </w:r>
      <w:hyperlink r:id="rId7" w:history="1">
        <w:r>
          <w:rPr>
            <w:sz w:val="28"/>
            <w:szCs w:val="28"/>
          </w:rPr>
          <w:t>статей</w:t>
        </w:r>
        <w:r w:rsidRPr="001B2F1E">
          <w:rPr>
            <w:sz w:val="28"/>
            <w:szCs w:val="28"/>
          </w:rPr>
          <w:t xml:space="preserve"> 9</w:t>
        </w:r>
      </w:hyperlink>
      <w:r w:rsidRPr="001B2F1E">
        <w:rPr>
          <w:sz w:val="28"/>
          <w:szCs w:val="28"/>
        </w:rPr>
        <w:t>,</w:t>
      </w:r>
      <w:r>
        <w:rPr>
          <w:sz w:val="28"/>
          <w:szCs w:val="28"/>
        </w:rPr>
        <w:t xml:space="preserve"> 142.4</w:t>
      </w:r>
      <w:r w:rsidRPr="001B2F1E">
        <w:rPr>
          <w:sz w:val="28"/>
          <w:szCs w:val="28"/>
        </w:rPr>
        <w:t xml:space="preserve"> Бюджетного кодекса</w:t>
      </w:r>
      <w:r>
        <w:rPr>
          <w:sz w:val="28"/>
          <w:szCs w:val="28"/>
        </w:rPr>
        <w:t xml:space="preserve"> Российской Федерации</w:t>
      </w:r>
      <w:r w:rsidRPr="001B2F1E">
        <w:rPr>
          <w:sz w:val="28"/>
          <w:szCs w:val="28"/>
        </w:rPr>
        <w:t xml:space="preserve">, </w:t>
      </w:r>
      <w:hyperlink r:id="rId8" w:history="1">
        <w:r>
          <w:rPr>
            <w:sz w:val="28"/>
            <w:szCs w:val="28"/>
          </w:rPr>
          <w:t>статьи</w:t>
        </w:r>
        <w:r w:rsidRPr="001B2F1E">
          <w:rPr>
            <w:sz w:val="28"/>
            <w:szCs w:val="28"/>
          </w:rPr>
          <w:t xml:space="preserve"> 16.1</w:t>
        </w:r>
      </w:hyperlink>
      <w:r w:rsidRPr="001B2F1E">
        <w:rPr>
          <w:sz w:val="28"/>
          <w:szCs w:val="28"/>
        </w:rPr>
        <w:t xml:space="preserve"> Закона Волго</w:t>
      </w:r>
      <w:r>
        <w:rPr>
          <w:sz w:val="28"/>
          <w:szCs w:val="28"/>
        </w:rPr>
        <w:t>градской области от 26 июля 2005 года  № 1093-ОД «</w:t>
      </w:r>
      <w:r w:rsidRPr="001B2F1E">
        <w:rPr>
          <w:sz w:val="28"/>
          <w:szCs w:val="28"/>
        </w:rPr>
        <w:t>О межбюджетных отн</w:t>
      </w:r>
      <w:r>
        <w:rPr>
          <w:sz w:val="28"/>
          <w:szCs w:val="28"/>
        </w:rPr>
        <w:t>ошениях в Волгоградской области»</w:t>
      </w:r>
      <w:r w:rsidRPr="001B2F1E">
        <w:rPr>
          <w:sz w:val="28"/>
          <w:szCs w:val="28"/>
        </w:rPr>
        <w:t>, в целях предоставления иных межбюджетных трансфертов бюджетам поселений, входящих в состав Урюпинского муниципального района, в том числе межбюджетных трансфертов на осуществление части полномочий по решению вопросов местного значения в соответствии с заключенными соглашениями, Урюпинская</w:t>
      </w:r>
      <w:proofErr w:type="gramEnd"/>
      <w:r w:rsidRPr="001B2F1E">
        <w:rPr>
          <w:sz w:val="28"/>
          <w:szCs w:val="28"/>
        </w:rPr>
        <w:t xml:space="preserve"> районная Дума </w:t>
      </w:r>
      <w:r w:rsidRPr="003E56B1">
        <w:rPr>
          <w:b/>
          <w:bCs/>
          <w:sz w:val="28"/>
          <w:szCs w:val="28"/>
        </w:rPr>
        <w:t>РЕШИЛА: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370CB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Утвердить </w:t>
      </w:r>
      <w:hyperlink w:anchor="Par33" w:history="1">
        <w:r w:rsidRPr="001B2F1E">
          <w:rPr>
            <w:sz w:val="28"/>
            <w:szCs w:val="28"/>
          </w:rPr>
          <w:t>Порядок</w:t>
        </w:r>
      </w:hyperlink>
      <w:r w:rsidRPr="001B2F1E">
        <w:rPr>
          <w:sz w:val="28"/>
          <w:szCs w:val="28"/>
        </w:rPr>
        <w:t xml:space="preserve"> предоставления из бюджета Урюпинского муниципального района бюджетам поселений иных межбюджетных трансфертов на финансовое обеспечение перераспределяемых расходных полномочий сельских поселений</w:t>
      </w:r>
      <w:r>
        <w:rPr>
          <w:sz w:val="28"/>
          <w:szCs w:val="28"/>
        </w:rPr>
        <w:t xml:space="preserve"> (прилагается)</w:t>
      </w:r>
      <w:r w:rsidRPr="001B2F1E">
        <w:rPr>
          <w:sz w:val="28"/>
          <w:szCs w:val="28"/>
        </w:rPr>
        <w:t>.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370CB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Направить </w:t>
      </w:r>
      <w:hyperlink w:anchor="Par33" w:history="1">
        <w:r w:rsidRPr="001B2F1E">
          <w:rPr>
            <w:sz w:val="28"/>
            <w:szCs w:val="28"/>
          </w:rPr>
          <w:t>Порядок</w:t>
        </w:r>
      </w:hyperlink>
      <w:r w:rsidRPr="001B2F1E">
        <w:rPr>
          <w:sz w:val="28"/>
          <w:szCs w:val="28"/>
        </w:rPr>
        <w:t xml:space="preserve"> предоставления из бюджета Урюпинского муниципального района бюджетам поселений иных межбюджетных трансфертов на финансовое обеспечение перераспределяемых расходных полномочий сельских поселений</w:t>
      </w:r>
      <w:r>
        <w:rPr>
          <w:sz w:val="28"/>
          <w:szCs w:val="28"/>
        </w:rPr>
        <w:t xml:space="preserve"> главе Урюпинского муниципального района для подписания и опубликования в установленном порядке.</w:t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370CB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Настоящее решение вступает в силу с момента его принятия.</w:t>
      </w:r>
    </w:p>
    <w:p w:rsidR="0066455D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455D" w:rsidRPr="00167B89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167B89">
        <w:rPr>
          <w:b/>
          <w:bCs/>
          <w:sz w:val="28"/>
          <w:szCs w:val="28"/>
        </w:rPr>
        <w:t>Председатель</w:t>
      </w:r>
    </w:p>
    <w:p w:rsidR="0066455D" w:rsidRPr="00167B89" w:rsidRDefault="0066455D" w:rsidP="0066455D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67B89">
        <w:rPr>
          <w:b/>
          <w:bCs/>
          <w:sz w:val="28"/>
          <w:szCs w:val="28"/>
        </w:rPr>
        <w:t xml:space="preserve">Урюпинской районной Думы         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167B89">
        <w:rPr>
          <w:b/>
          <w:bCs/>
          <w:sz w:val="28"/>
          <w:szCs w:val="28"/>
        </w:rPr>
        <w:t xml:space="preserve">Т.Е. </w:t>
      </w:r>
      <w:proofErr w:type="spellStart"/>
      <w:r w:rsidRPr="00167B89">
        <w:rPr>
          <w:b/>
          <w:bCs/>
          <w:sz w:val="28"/>
          <w:szCs w:val="28"/>
        </w:rPr>
        <w:t>Матыкина</w:t>
      </w:r>
      <w:proofErr w:type="spellEnd"/>
    </w:p>
    <w:p w:rsidR="0066455D" w:rsidRPr="001B2F1E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455D" w:rsidRDefault="0066455D" w:rsidP="0066455D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6455D" w:rsidRPr="00167B89" w:rsidRDefault="0066455D" w:rsidP="0066455D">
      <w:pPr>
        <w:widowControl w:val="0"/>
        <w:autoSpaceDE w:val="0"/>
        <w:autoSpaceDN w:val="0"/>
        <w:adjustRightInd w:val="0"/>
        <w:jc w:val="both"/>
        <w:outlineLvl w:val="0"/>
      </w:pPr>
      <w:r>
        <w:lastRenderedPageBreak/>
        <w:t xml:space="preserve">                                                                                                     </w:t>
      </w:r>
      <w:proofErr w:type="gramStart"/>
      <w:r w:rsidRPr="00167B89">
        <w:t>Утвержден</w:t>
      </w:r>
      <w:proofErr w:type="gramEnd"/>
      <w:r w:rsidRPr="00167B89">
        <w:t xml:space="preserve"> решением</w:t>
      </w:r>
    </w:p>
    <w:p w:rsidR="0066455D" w:rsidRPr="00167B89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              </w:t>
      </w:r>
      <w:r w:rsidRPr="00167B89">
        <w:t>Урюпинской районной Думы</w:t>
      </w:r>
    </w:p>
    <w:p w:rsidR="0066455D" w:rsidRPr="00167B89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             </w:t>
      </w:r>
      <w:r w:rsidRPr="00167B89">
        <w:t xml:space="preserve">от </w:t>
      </w:r>
      <w:r>
        <w:t>29 декабря 2015 г. № 20/140</w:t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455D" w:rsidRDefault="0066455D" w:rsidP="0066455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" w:name="Par33"/>
      <w:bookmarkEnd w:id="1"/>
      <w:r w:rsidRPr="001B2F1E">
        <w:rPr>
          <w:b/>
          <w:bCs/>
          <w:sz w:val="28"/>
          <w:szCs w:val="28"/>
        </w:rPr>
        <w:t>ПОРЯДОК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предоставления из бюджета Урюпинского муниципального района бюджетам поселений иных межбюджетных трансфертов на финансовое обеспечение перераспределяемых расходных полномочий</w:t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proofErr w:type="gramStart"/>
      <w:r w:rsidRPr="001B2F1E">
        <w:rPr>
          <w:sz w:val="28"/>
          <w:szCs w:val="28"/>
        </w:rPr>
        <w:t xml:space="preserve">Настоящий Порядок разработан в соответствии с нормами </w:t>
      </w:r>
      <w:hyperlink r:id="rId9" w:history="1">
        <w:r w:rsidRPr="001B2F1E">
          <w:rPr>
            <w:sz w:val="28"/>
            <w:szCs w:val="28"/>
          </w:rPr>
          <w:t>ст. 9</w:t>
        </w:r>
      </w:hyperlink>
      <w:r>
        <w:rPr>
          <w:sz w:val="28"/>
          <w:szCs w:val="28"/>
        </w:rPr>
        <w:t>,</w:t>
      </w:r>
      <w:hyperlink r:id="rId10" w:history="1">
        <w:r w:rsidRPr="001B2F1E">
          <w:rPr>
            <w:sz w:val="28"/>
            <w:szCs w:val="28"/>
          </w:rPr>
          <w:t xml:space="preserve"> 142.4</w:t>
        </w:r>
      </w:hyperlink>
      <w:r w:rsidRPr="001B2F1E">
        <w:rPr>
          <w:sz w:val="28"/>
          <w:szCs w:val="28"/>
        </w:rPr>
        <w:t xml:space="preserve"> Бюджетного кодекса</w:t>
      </w:r>
      <w:r>
        <w:rPr>
          <w:sz w:val="28"/>
          <w:szCs w:val="28"/>
        </w:rPr>
        <w:t xml:space="preserve"> Российской Федерации</w:t>
      </w:r>
      <w:r w:rsidRPr="001B2F1E">
        <w:rPr>
          <w:sz w:val="28"/>
          <w:szCs w:val="28"/>
        </w:rPr>
        <w:t xml:space="preserve">, </w:t>
      </w:r>
      <w:hyperlink r:id="rId11" w:history="1">
        <w:r w:rsidRPr="001B2F1E">
          <w:rPr>
            <w:sz w:val="28"/>
            <w:szCs w:val="28"/>
          </w:rPr>
          <w:t>ст. 16.1</w:t>
        </w:r>
      </w:hyperlink>
      <w:r w:rsidRPr="001B2F1E">
        <w:rPr>
          <w:sz w:val="28"/>
          <w:szCs w:val="28"/>
        </w:rPr>
        <w:t xml:space="preserve"> Закона Волгоградской области от 26</w:t>
      </w:r>
      <w:r>
        <w:rPr>
          <w:sz w:val="28"/>
          <w:szCs w:val="28"/>
        </w:rPr>
        <w:t xml:space="preserve"> июля </w:t>
      </w:r>
      <w:r w:rsidRPr="001B2F1E">
        <w:rPr>
          <w:sz w:val="28"/>
          <w:szCs w:val="28"/>
        </w:rPr>
        <w:t>2005</w:t>
      </w:r>
      <w:r>
        <w:rPr>
          <w:sz w:val="28"/>
          <w:szCs w:val="28"/>
        </w:rPr>
        <w:t xml:space="preserve"> года № 1093-ОД «</w:t>
      </w:r>
      <w:r w:rsidRPr="001B2F1E">
        <w:rPr>
          <w:sz w:val="28"/>
          <w:szCs w:val="28"/>
        </w:rPr>
        <w:t>О межбюджетных отн</w:t>
      </w:r>
      <w:r>
        <w:rPr>
          <w:sz w:val="28"/>
          <w:szCs w:val="28"/>
        </w:rPr>
        <w:t>ошениях в Волгоградской области»</w:t>
      </w:r>
      <w:r w:rsidRPr="001B2F1E">
        <w:rPr>
          <w:sz w:val="28"/>
          <w:szCs w:val="28"/>
        </w:rPr>
        <w:t xml:space="preserve"> и определяет цели и условия предоставления из бюджета Урюпинского муниципального района бюджетам поселений, входящих в состав Урюпинского муниципального района иных меж</w:t>
      </w:r>
      <w:r>
        <w:rPr>
          <w:sz w:val="28"/>
          <w:szCs w:val="28"/>
        </w:rPr>
        <w:t>-</w:t>
      </w:r>
      <w:r w:rsidRPr="001B2F1E">
        <w:rPr>
          <w:sz w:val="28"/>
          <w:szCs w:val="28"/>
        </w:rPr>
        <w:t>бюджетных трансфертов на финансовое обеспечение перераспределяемых расходных полномочий сельских</w:t>
      </w:r>
      <w:proofErr w:type="gramEnd"/>
      <w:r w:rsidRPr="001B2F1E">
        <w:rPr>
          <w:sz w:val="28"/>
          <w:szCs w:val="28"/>
        </w:rPr>
        <w:t xml:space="preserve"> поселений, в соответствии с заключенными соглашениями (далее - иные межбюджетные трансферты).</w:t>
      </w:r>
    </w:p>
    <w:p w:rsidR="0066455D" w:rsidRDefault="0066455D" w:rsidP="0066455D">
      <w:pPr>
        <w:pStyle w:val="ConsPlusNormal"/>
        <w:jc w:val="both"/>
      </w:pPr>
      <w:r>
        <w:t xml:space="preserve">        2. </w:t>
      </w:r>
      <w:proofErr w:type="gramStart"/>
      <w:r w:rsidRPr="001B2F1E">
        <w:t xml:space="preserve">Иные межбюджетные трансферты предоставляются сельским поселениям Урюпинского муниципального района (далее - поселения) в целях оказания финансовой помощи поселениям, в том числе финансового обеспечения расходных полномочий, передаваемых Урюпинским муниципальным районом бюджетам поселений на решение </w:t>
      </w:r>
      <w:r>
        <w:t>следующих</w:t>
      </w:r>
      <w:r w:rsidRPr="001B2F1E">
        <w:t xml:space="preserve"> вопросов местного значения, определенных </w:t>
      </w:r>
      <w:hyperlink r:id="rId12" w:history="1">
        <w:r w:rsidRPr="001B2F1E">
          <w:t>стать</w:t>
        </w:r>
        <w:r>
          <w:t>ей 14</w:t>
        </w:r>
      </w:hyperlink>
      <w:r w:rsidRPr="001B2F1E">
        <w:t xml:space="preserve"> Федерального закона от 06 октября 2003 г</w:t>
      </w:r>
      <w:r>
        <w:t>. № 131-ФЗ «</w:t>
      </w:r>
      <w:r w:rsidRPr="001B2F1E">
        <w:t>Об общих принципах организации местного самоуп</w:t>
      </w:r>
      <w:r>
        <w:t>равления в Российской Федерации» (далее – полномочия):</w:t>
      </w:r>
      <w:proofErr w:type="gramEnd"/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организация в границах поселения водоснабжения населения, водоотведения;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создание условий для предоставления транспортных услуг населению и организация транспортных услуг населению и организация транспортного обслуживания населения в границах поселения;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1B2F1E">
        <w:rPr>
          <w:sz w:val="28"/>
          <w:szCs w:val="28"/>
        </w:rPr>
        <w:t>Объем иных межбюджетных трансфертов из бюджета Урюпинского муниципального района бюджетам сельских поселений устанавливается решением Урюпинской районной Думы о бюджете Урюпинского муниципального района на очередной финансовый год и плановый период.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</w:t>
      </w:r>
      <w:r w:rsidRPr="001B2F1E">
        <w:rPr>
          <w:sz w:val="28"/>
          <w:szCs w:val="28"/>
        </w:rPr>
        <w:t>Иные межбюджетные трансферты из бюджета Урюпинского муниципального района пр</w:t>
      </w:r>
      <w:r>
        <w:rPr>
          <w:sz w:val="28"/>
          <w:szCs w:val="28"/>
        </w:rPr>
        <w:t xml:space="preserve">едоставляются бюджетам </w:t>
      </w:r>
      <w:r w:rsidRPr="001B2F1E">
        <w:rPr>
          <w:sz w:val="28"/>
          <w:szCs w:val="28"/>
        </w:rPr>
        <w:t>поселений, входящим в состав Урюпинского муниципального района, при условии соблюдения органами местно</w:t>
      </w:r>
      <w:r>
        <w:rPr>
          <w:sz w:val="28"/>
          <w:szCs w:val="28"/>
        </w:rPr>
        <w:t xml:space="preserve">го самоуправления этих </w:t>
      </w:r>
      <w:r w:rsidRPr="001B2F1E">
        <w:rPr>
          <w:sz w:val="28"/>
          <w:szCs w:val="28"/>
        </w:rPr>
        <w:t xml:space="preserve">поселений бюджетного </w:t>
      </w:r>
      <w:r w:rsidRPr="001B2F1E">
        <w:rPr>
          <w:sz w:val="28"/>
          <w:szCs w:val="28"/>
        </w:rPr>
        <w:lastRenderedPageBreak/>
        <w:t>законодательства Российской Федерации и законодательства Российской Федерации о налогах и сборах.</w:t>
      </w:r>
    </w:p>
    <w:p w:rsidR="0066455D" w:rsidRPr="00B71880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1B2F1E">
        <w:rPr>
          <w:sz w:val="28"/>
          <w:szCs w:val="28"/>
        </w:rPr>
        <w:t>Общее распределение иных межбюджетных трансфертов, предоставляемых поселениям, должно удовлетворять условию:</w:t>
      </w:r>
    </w:p>
    <w:p w:rsidR="0066455D" w:rsidRPr="00B71880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ИМТ ≤ (ФП</w:t>
      </w:r>
      <w:r w:rsidRPr="001B2F1E">
        <w:rPr>
          <w:sz w:val="28"/>
          <w:szCs w:val="28"/>
          <w:vertAlign w:val="subscript"/>
        </w:rPr>
        <w:t>2015</w:t>
      </w:r>
      <w:r w:rsidRPr="001B2F1E">
        <w:rPr>
          <w:sz w:val="28"/>
          <w:szCs w:val="28"/>
        </w:rPr>
        <w:t>-ФП</w:t>
      </w:r>
      <w:r w:rsidRPr="001B2F1E">
        <w:rPr>
          <w:sz w:val="28"/>
          <w:szCs w:val="28"/>
          <w:vertAlign w:val="subscript"/>
        </w:rPr>
        <w:t>2016</w:t>
      </w:r>
      <w:r w:rsidRPr="001B2F1E">
        <w:rPr>
          <w:sz w:val="28"/>
          <w:szCs w:val="28"/>
        </w:rPr>
        <w:t>), где: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ИМТ - общий объем иных межбюджетных трансфертов;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ФП</w:t>
      </w:r>
      <w:r w:rsidRPr="001B2F1E">
        <w:rPr>
          <w:sz w:val="28"/>
          <w:szCs w:val="28"/>
          <w:vertAlign w:val="subscript"/>
        </w:rPr>
        <w:t>2015</w:t>
      </w:r>
      <w:r w:rsidRPr="001B2F1E">
        <w:rPr>
          <w:sz w:val="28"/>
          <w:szCs w:val="28"/>
        </w:rPr>
        <w:t xml:space="preserve"> – финансовая помощь бюджетам поселений, предусмотренная законом Волгоградской области об областном бюджете на 2015 год и плановый период 2016-2017 годов;</w:t>
      </w:r>
    </w:p>
    <w:p w:rsidR="0066455D" w:rsidRPr="001B2F1E" w:rsidRDefault="0066455D" w:rsidP="0066455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B2F1E">
        <w:rPr>
          <w:sz w:val="28"/>
          <w:szCs w:val="28"/>
        </w:rPr>
        <w:t>ФП</w:t>
      </w:r>
      <w:r w:rsidRPr="001B2F1E">
        <w:rPr>
          <w:sz w:val="28"/>
          <w:szCs w:val="28"/>
          <w:vertAlign w:val="subscript"/>
        </w:rPr>
        <w:t>2016</w:t>
      </w:r>
      <w:r w:rsidRPr="001B2F1E">
        <w:rPr>
          <w:sz w:val="28"/>
          <w:szCs w:val="28"/>
        </w:rPr>
        <w:t xml:space="preserve"> – финансовая помощь бюджетам поселений, предусмотренная законом Волгоградской области об областном бюджете на 2016 год и плановый период 2017-2018 годов;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Объем финансовой помощи поселениям рассчитывается по формуле: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ФП = СУБ+ДОТ, где: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ФП – объем финансовой помощи поселениям в соответствующем финансовом году;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СУБ – совокупный объем субсидии на обеспечение сбалансированности всех поселений, предусмотренный законом Волгоградской области об областном бюджете на соответствующий финансовый год;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ДОТ – совокупный объем дотации на выравнивание бюджетной обеспеченности всех поселений, предусмотренный законом Волгоградской области об областном бюджете на соответствующий финансовый год.</w:t>
      </w:r>
    </w:p>
    <w:p w:rsidR="0066455D" w:rsidRPr="00B71880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 </w:t>
      </w:r>
      <w:r w:rsidRPr="001B2F1E">
        <w:rPr>
          <w:sz w:val="28"/>
          <w:szCs w:val="28"/>
        </w:rPr>
        <w:t>Объем иных межбюджетных трансфертов, предоставляемый конкретному поселению, рассчитывается по формуле:</w:t>
      </w:r>
    </w:p>
    <w:p w:rsidR="0066455D" w:rsidRPr="00B71880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1B2F1E">
        <w:rPr>
          <w:sz w:val="28"/>
          <w:szCs w:val="28"/>
        </w:rPr>
        <w:t>ИМТ</w:t>
      </w:r>
      <w:r w:rsidRPr="001B2F1E">
        <w:rPr>
          <w:sz w:val="28"/>
          <w:szCs w:val="28"/>
          <w:vertAlign w:val="subscript"/>
        </w:rPr>
        <w:t>к</w:t>
      </w:r>
      <w:proofErr w:type="spellEnd"/>
      <w:r w:rsidRPr="001B2F1E">
        <w:rPr>
          <w:sz w:val="28"/>
          <w:szCs w:val="28"/>
        </w:rPr>
        <w:t>= (Н</w:t>
      </w:r>
      <w:r w:rsidRPr="001B2F1E">
        <w:rPr>
          <w:sz w:val="28"/>
          <w:szCs w:val="28"/>
          <w:vertAlign w:val="subscript"/>
          <w:lang w:val="en-US"/>
        </w:rPr>
        <w:t>i</w:t>
      </w:r>
      <w:r w:rsidRPr="001B2F1E">
        <w:rPr>
          <w:sz w:val="28"/>
          <w:szCs w:val="28"/>
        </w:rPr>
        <w:t>*</w:t>
      </w:r>
      <w:r w:rsidRPr="001B2F1E">
        <w:rPr>
          <w:sz w:val="28"/>
          <w:szCs w:val="28"/>
          <w:lang w:val="en-US"/>
        </w:rPr>
        <w:t>N</w:t>
      </w:r>
      <w:r w:rsidRPr="001B2F1E">
        <w:rPr>
          <w:sz w:val="28"/>
          <w:szCs w:val="28"/>
          <w:vertAlign w:val="subscript"/>
          <w:lang w:val="en-US"/>
        </w:rPr>
        <w:t>i</w:t>
      </w:r>
      <w:proofErr w:type="spellStart"/>
      <w:r w:rsidRPr="001B2F1E">
        <w:rPr>
          <w:sz w:val="28"/>
          <w:szCs w:val="28"/>
          <w:vertAlign w:val="superscript"/>
        </w:rPr>
        <w:t>жкх</w:t>
      </w:r>
      <w:proofErr w:type="spellEnd"/>
      <w:r w:rsidRPr="001B2F1E">
        <w:rPr>
          <w:sz w:val="28"/>
          <w:szCs w:val="28"/>
        </w:rPr>
        <w:t xml:space="preserve"> + </w:t>
      </w:r>
      <w:r w:rsidRPr="001B2F1E">
        <w:rPr>
          <w:sz w:val="28"/>
          <w:szCs w:val="28"/>
          <w:lang w:val="en-US"/>
        </w:rPr>
        <w:t>N</w:t>
      </w:r>
      <w:r w:rsidRPr="001B2F1E">
        <w:rPr>
          <w:sz w:val="28"/>
          <w:szCs w:val="28"/>
          <w:vertAlign w:val="subscript"/>
          <w:lang w:val="en-US"/>
        </w:rPr>
        <w:t>i</w:t>
      </w:r>
      <w:proofErr w:type="spellStart"/>
      <w:r w:rsidRPr="001B2F1E">
        <w:rPr>
          <w:sz w:val="28"/>
          <w:szCs w:val="28"/>
          <w:vertAlign w:val="superscript"/>
        </w:rPr>
        <w:t>упр</w:t>
      </w:r>
      <w:proofErr w:type="spellEnd"/>
      <w:r w:rsidRPr="001B2F1E">
        <w:rPr>
          <w:sz w:val="28"/>
          <w:szCs w:val="28"/>
        </w:rPr>
        <w:t>*</w:t>
      </w:r>
      <w:proofErr w:type="spellStart"/>
      <w:r w:rsidRPr="001B2F1E">
        <w:rPr>
          <w:sz w:val="28"/>
          <w:szCs w:val="28"/>
        </w:rPr>
        <w:t>К</w:t>
      </w:r>
      <w:r w:rsidRPr="001B2F1E">
        <w:rPr>
          <w:sz w:val="28"/>
          <w:szCs w:val="28"/>
          <w:vertAlign w:val="subscript"/>
        </w:rPr>
        <w:t>упр</w:t>
      </w:r>
      <w:proofErr w:type="spellEnd"/>
      <w:r w:rsidRPr="001B2F1E">
        <w:rPr>
          <w:sz w:val="28"/>
          <w:szCs w:val="28"/>
        </w:rPr>
        <w:t>)*</w:t>
      </w:r>
      <w:proofErr w:type="spellStart"/>
      <w:r w:rsidRPr="001B2F1E">
        <w:rPr>
          <w:sz w:val="28"/>
          <w:szCs w:val="28"/>
        </w:rPr>
        <w:t>К</w:t>
      </w:r>
      <w:r w:rsidRPr="001B2F1E">
        <w:rPr>
          <w:sz w:val="28"/>
          <w:szCs w:val="28"/>
          <w:vertAlign w:val="subscript"/>
        </w:rPr>
        <w:t>кор</w:t>
      </w:r>
      <w:proofErr w:type="spellEnd"/>
      <w:r w:rsidRPr="001B2F1E">
        <w:rPr>
          <w:sz w:val="28"/>
          <w:szCs w:val="28"/>
        </w:rPr>
        <w:t xml:space="preserve">  – </w:t>
      </w:r>
      <w:r w:rsidRPr="001B2F1E">
        <w:rPr>
          <w:sz w:val="28"/>
          <w:szCs w:val="28"/>
          <w:lang w:val="en-US"/>
        </w:rPr>
        <w:t>P</w:t>
      </w:r>
      <w:r w:rsidRPr="001B2F1E">
        <w:rPr>
          <w:sz w:val="28"/>
          <w:szCs w:val="28"/>
          <w:vertAlign w:val="subscript"/>
          <w:lang w:val="en-US"/>
        </w:rPr>
        <w:t>i</w:t>
      </w:r>
      <w:r w:rsidRPr="001B2F1E">
        <w:rPr>
          <w:sz w:val="28"/>
          <w:szCs w:val="28"/>
          <w:vertAlign w:val="superscript"/>
        </w:rPr>
        <w:t>сам</w:t>
      </w:r>
      <w:r w:rsidRPr="001B2F1E">
        <w:rPr>
          <w:sz w:val="28"/>
          <w:szCs w:val="28"/>
        </w:rPr>
        <w:t xml:space="preserve"> – </w:t>
      </w:r>
      <w:r w:rsidRPr="001B2F1E">
        <w:rPr>
          <w:sz w:val="28"/>
          <w:szCs w:val="28"/>
          <w:lang w:val="en-US"/>
        </w:rPr>
        <w:t>P</w:t>
      </w:r>
      <w:r w:rsidRPr="001B2F1E">
        <w:rPr>
          <w:sz w:val="28"/>
          <w:szCs w:val="28"/>
          <w:vertAlign w:val="subscript"/>
          <w:lang w:val="en-US"/>
        </w:rPr>
        <w:t>i</w:t>
      </w:r>
      <w:proofErr w:type="spellStart"/>
      <w:r w:rsidRPr="001B2F1E">
        <w:rPr>
          <w:sz w:val="28"/>
          <w:szCs w:val="28"/>
          <w:vertAlign w:val="superscript"/>
        </w:rPr>
        <w:t>согл</w:t>
      </w:r>
      <w:proofErr w:type="spellEnd"/>
      <w:r w:rsidRPr="001B2F1E">
        <w:rPr>
          <w:sz w:val="28"/>
          <w:szCs w:val="28"/>
        </w:rPr>
        <w:t>, где</w:t>
      </w:r>
      <w:proofErr w:type="gramStart"/>
      <w:r w:rsidRPr="001B2F1E">
        <w:rPr>
          <w:sz w:val="28"/>
          <w:szCs w:val="28"/>
        </w:rPr>
        <w:t xml:space="preserve"> :</w:t>
      </w:r>
      <w:proofErr w:type="gramEnd"/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1B2F1E">
        <w:rPr>
          <w:sz w:val="28"/>
          <w:szCs w:val="28"/>
        </w:rPr>
        <w:t>ИМТ</w:t>
      </w:r>
      <w:r w:rsidRPr="001B2F1E">
        <w:rPr>
          <w:sz w:val="28"/>
          <w:szCs w:val="28"/>
          <w:vertAlign w:val="subscript"/>
        </w:rPr>
        <w:t>к</w:t>
      </w:r>
      <w:proofErr w:type="spellEnd"/>
      <w:r w:rsidRPr="001B2F1E">
        <w:rPr>
          <w:sz w:val="28"/>
          <w:szCs w:val="28"/>
        </w:rPr>
        <w:t xml:space="preserve"> – общий объем иных межбюджетных трансфертов, предоставляемый конкретному поселению</w:t>
      </w:r>
      <w:r>
        <w:rPr>
          <w:sz w:val="28"/>
          <w:szCs w:val="28"/>
        </w:rPr>
        <w:t>. Данный показатель округляется до  ста рублей</w:t>
      </w:r>
      <w:r w:rsidRPr="001B2F1E">
        <w:rPr>
          <w:sz w:val="28"/>
          <w:szCs w:val="28"/>
        </w:rPr>
        <w:t>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  <w:lang w:val="en-US"/>
        </w:rPr>
        <w:t>N</w:t>
      </w:r>
      <w:r w:rsidRPr="001B2F1E">
        <w:rPr>
          <w:sz w:val="28"/>
          <w:szCs w:val="28"/>
          <w:vertAlign w:val="subscript"/>
          <w:lang w:val="en-US"/>
        </w:rPr>
        <w:t>i</w:t>
      </w:r>
      <w:proofErr w:type="spellStart"/>
      <w:r w:rsidRPr="001B2F1E">
        <w:rPr>
          <w:sz w:val="28"/>
          <w:szCs w:val="28"/>
          <w:vertAlign w:val="superscript"/>
        </w:rPr>
        <w:t>жкх</w:t>
      </w:r>
      <w:proofErr w:type="spellEnd"/>
      <w:r w:rsidRPr="001B2F1E">
        <w:rPr>
          <w:sz w:val="28"/>
          <w:szCs w:val="28"/>
        </w:rPr>
        <w:t xml:space="preserve"> – норматив финансовых затрат на обеспечение расходов, направленных на исполнение полномочий в сфере жилищно-коммунального хозяйства на территории поселений, определенный в следующем размере: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250 рублей на человека для поселений с численностью жителей до 500 человек;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350 рублей на человека для поселений с численностью жителей от 500 до 2000 человек;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450 рублей на человека для поселений с численностью жителей более 2000 человек.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Н</w:t>
      </w:r>
      <w:proofErr w:type="gramStart"/>
      <w:r w:rsidRPr="001B2F1E">
        <w:rPr>
          <w:sz w:val="28"/>
          <w:szCs w:val="28"/>
          <w:vertAlign w:val="subscript"/>
          <w:lang w:val="en-US"/>
        </w:rPr>
        <w:t>i</w:t>
      </w:r>
      <w:proofErr w:type="gramEnd"/>
      <w:r w:rsidRPr="001B2F1E">
        <w:rPr>
          <w:sz w:val="28"/>
          <w:szCs w:val="28"/>
        </w:rPr>
        <w:t xml:space="preserve"> – численность населения конкретного поселения;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  <w:lang w:val="en-US"/>
        </w:rPr>
        <w:t>N</w:t>
      </w:r>
      <w:r w:rsidRPr="001B2F1E">
        <w:rPr>
          <w:sz w:val="28"/>
          <w:szCs w:val="28"/>
          <w:vertAlign w:val="subscript"/>
          <w:lang w:val="en-US"/>
        </w:rPr>
        <w:t>i</w:t>
      </w:r>
      <w:proofErr w:type="spellStart"/>
      <w:r w:rsidRPr="001B2F1E">
        <w:rPr>
          <w:sz w:val="28"/>
          <w:szCs w:val="28"/>
          <w:vertAlign w:val="superscript"/>
        </w:rPr>
        <w:t>упр</w:t>
      </w:r>
      <w:proofErr w:type="spellEnd"/>
      <w:r w:rsidRPr="001B2F1E">
        <w:rPr>
          <w:sz w:val="28"/>
          <w:szCs w:val="28"/>
        </w:rPr>
        <w:t xml:space="preserve"> – норматив финансовых затрат на обеспечение расходов, направленных на управление в сфере жилищно-коммунального хозяйства и земельных отношений на территории поселений;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1B2F1E">
        <w:rPr>
          <w:sz w:val="28"/>
          <w:szCs w:val="28"/>
        </w:rPr>
        <w:t>К</w:t>
      </w:r>
      <w:r w:rsidRPr="001B2F1E">
        <w:rPr>
          <w:sz w:val="28"/>
          <w:szCs w:val="28"/>
          <w:vertAlign w:val="subscript"/>
        </w:rPr>
        <w:t>упр</w:t>
      </w:r>
      <w:proofErr w:type="spellEnd"/>
      <w:r w:rsidRPr="001B2F1E">
        <w:rPr>
          <w:sz w:val="28"/>
          <w:szCs w:val="28"/>
        </w:rPr>
        <w:t xml:space="preserve"> – коэффициент, корректирующий норматив на управление в сфере жилищно-коммунального хозяйства и землеустройства в зависимости от численности населения конкретного поселения;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spellStart"/>
      <w:r w:rsidRPr="001B2F1E">
        <w:rPr>
          <w:sz w:val="28"/>
          <w:szCs w:val="28"/>
        </w:rPr>
        <w:t>К</w:t>
      </w:r>
      <w:r w:rsidRPr="001B2F1E">
        <w:rPr>
          <w:sz w:val="28"/>
          <w:szCs w:val="28"/>
          <w:vertAlign w:val="subscript"/>
        </w:rPr>
        <w:t>кор</w:t>
      </w:r>
      <w:proofErr w:type="spellEnd"/>
      <w:r w:rsidRPr="001B2F1E">
        <w:rPr>
          <w:sz w:val="28"/>
          <w:szCs w:val="28"/>
          <w:vertAlign w:val="subscript"/>
        </w:rPr>
        <w:t xml:space="preserve"> </w:t>
      </w:r>
      <w:r w:rsidRPr="001B2F1E">
        <w:rPr>
          <w:sz w:val="28"/>
          <w:szCs w:val="28"/>
        </w:rPr>
        <w:t>– коэффициент, корректирующий объем иных межбюджетных трансфертов конкретному поселению в зависимости от общего распределения иных межбюджетных трансфертов, утвержденного Урюпинской районной Думой;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  <w:lang w:val="en-US"/>
        </w:rPr>
        <w:t>P</w:t>
      </w:r>
      <w:r w:rsidRPr="001B2F1E">
        <w:rPr>
          <w:sz w:val="28"/>
          <w:szCs w:val="28"/>
          <w:vertAlign w:val="subscript"/>
          <w:lang w:val="en-US"/>
        </w:rPr>
        <w:t>i</w:t>
      </w:r>
      <w:r w:rsidRPr="001B2F1E">
        <w:rPr>
          <w:sz w:val="28"/>
          <w:szCs w:val="28"/>
          <w:vertAlign w:val="superscript"/>
        </w:rPr>
        <w:t>сам</w:t>
      </w:r>
      <w:r w:rsidRPr="001B2F1E">
        <w:rPr>
          <w:sz w:val="28"/>
          <w:szCs w:val="28"/>
        </w:rPr>
        <w:t xml:space="preserve"> – расходы, осуществляемые администрацией Урюпинского муниципального района </w:t>
      </w:r>
      <w:r>
        <w:rPr>
          <w:sz w:val="28"/>
          <w:szCs w:val="28"/>
        </w:rPr>
        <w:t>на реализацию Полномочий</w:t>
      </w:r>
      <w:r w:rsidRPr="001B2F1E">
        <w:rPr>
          <w:sz w:val="28"/>
          <w:szCs w:val="28"/>
        </w:rPr>
        <w:t>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B2F1E">
        <w:rPr>
          <w:sz w:val="28"/>
          <w:szCs w:val="28"/>
          <w:lang w:val="en-US"/>
        </w:rPr>
        <w:t>P</w:t>
      </w:r>
      <w:r w:rsidRPr="001B2F1E">
        <w:rPr>
          <w:sz w:val="28"/>
          <w:szCs w:val="28"/>
          <w:vertAlign w:val="subscript"/>
          <w:lang w:val="en-US"/>
        </w:rPr>
        <w:t>i</w:t>
      </w:r>
      <w:proofErr w:type="spellStart"/>
      <w:r w:rsidRPr="001B2F1E">
        <w:rPr>
          <w:sz w:val="28"/>
          <w:szCs w:val="28"/>
          <w:vertAlign w:val="superscript"/>
        </w:rPr>
        <w:t>согл</w:t>
      </w:r>
      <w:proofErr w:type="spellEnd"/>
      <w:r w:rsidRPr="001B2F1E">
        <w:rPr>
          <w:sz w:val="28"/>
          <w:szCs w:val="28"/>
        </w:rPr>
        <w:t xml:space="preserve"> – расходы, осуществляемые администрациями поселений </w:t>
      </w:r>
      <w:r>
        <w:rPr>
          <w:sz w:val="28"/>
          <w:szCs w:val="28"/>
        </w:rPr>
        <w:t>на реализацию полномочий</w:t>
      </w:r>
      <w:r w:rsidRPr="001B2F1E">
        <w:rPr>
          <w:sz w:val="28"/>
          <w:szCs w:val="28"/>
        </w:rPr>
        <w:t xml:space="preserve"> на основании соглашений, заключенных с Урюпинским муниципальным районом</w:t>
      </w:r>
      <w:r w:rsidRPr="001B2F1E">
        <w:rPr>
          <w:rStyle w:val="FontStyle47"/>
        </w:rPr>
        <w:t>.</w:t>
      </w:r>
      <w:proofErr w:type="gramEnd"/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Под численностью населения в настоящем Порядке понимается численность населения поселений по данным Федеральной службы государственной статистики по состоянию на 01.01.2015г.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Норматив финансовых затрат на обеспечение расходов, направленных на управление в сфере жилищно-коммунального хозяйства и земельных отношений на территории поселений</w:t>
      </w:r>
      <w:r>
        <w:rPr>
          <w:sz w:val="28"/>
          <w:szCs w:val="28"/>
        </w:rPr>
        <w:t xml:space="preserve"> (</w:t>
      </w:r>
      <w:proofErr w:type="gramStart"/>
      <w:r w:rsidRPr="001B2F1E">
        <w:rPr>
          <w:sz w:val="28"/>
          <w:szCs w:val="28"/>
          <w:lang w:val="en-US"/>
        </w:rPr>
        <w:t>N</w:t>
      </w:r>
      <w:r w:rsidRPr="001B2F1E">
        <w:rPr>
          <w:sz w:val="28"/>
          <w:szCs w:val="28"/>
          <w:vertAlign w:val="subscript"/>
          <w:lang w:val="en-US"/>
        </w:rPr>
        <w:t>i</w:t>
      </w:r>
      <w:proofErr w:type="spellStart"/>
      <w:proofErr w:type="gramEnd"/>
      <w:r w:rsidRPr="001B2F1E">
        <w:rPr>
          <w:sz w:val="28"/>
          <w:szCs w:val="28"/>
          <w:vertAlign w:val="superscript"/>
        </w:rPr>
        <w:t>упр</w:t>
      </w:r>
      <w:proofErr w:type="spellEnd"/>
      <w:r>
        <w:rPr>
          <w:sz w:val="28"/>
          <w:szCs w:val="28"/>
        </w:rPr>
        <w:t xml:space="preserve">) </w:t>
      </w:r>
      <w:r w:rsidRPr="001B2F1E">
        <w:rPr>
          <w:sz w:val="28"/>
          <w:szCs w:val="28"/>
        </w:rPr>
        <w:t>устанавливается в размере 522 тысячи рублей и рассчитывается следующим образом: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- на управление в сфере ЖКХ из расчета – 281 тысяча рублей. Данные средства рассчитаны исходя из содержания специалиста с ежемесячной оплатой труда в 14 тысяч рублей (14 тысяч рублей х 14 выплат х 1,302 (начисления на фонд оплаты труда) х 1,1 (материально технические затраты));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 xml:space="preserve">- на осуществление иных управленческих функций – 241 тысяча рублей. Данные средства рассчитаны исходя из расчета на содержание специалиста с ежемесячной оплатой труда 12 тысяч рублей (12 тысяч рублей х 14 выплат х </w:t>
      </w:r>
      <w:r>
        <w:rPr>
          <w:sz w:val="28"/>
          <w:szCs w:val="28"/>
        </w:rPr>
        <w:t xml:space="preserve"> </w:t>
      </w:r>
      <w:r w:rsidRPr="001B2F1E">
        <w:rPr>
          <w:sz w:val="28"/>
          <w:szCs w:val="28"/>
        </w:rPr>
        <w:t>1,302 (начисления на фонд оплаты труда) х 1,1 (мат</w:t>
      </w:r>
      <w:r>
        <w:rPr>
          <w:sz w:val="28"/>
          <w:szCs w:val="28"/>
        </w:rPr>
        <w:t>ериально технические затраты)).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Коэффициент, корректирующий норматив на управление в сфере жилищно-коммунального хозяйства и землеустройства</w:t>
      </w:r>
      <w:r>
        <w:rPr>
          <w:sz w:val="28"/>
          <w:szCs w:val="28"/>
        </w:rPr>
        <w:t xml:space="preserve"> (</w:t>
      </w:r>
      <w:proofErr w:type="spellStart"/>
      <w:r w:rsidRPr="001B2F1E">
        <w:rPr>
          <w:sz w:val="28"/>
          <w:szCs w:val="28"/>
        </w:rPr>
        <w:t>К</w:t>
      </w:r>
      <w:r w:rsidRPr="001B2F1E">
        <w:rPr>
          <w:sz w:val="28"/>
          <w:szCs w:val="28"/>
          <w:vertAlign w:val="subscript"/>
        </w:rPr>
        <w:t>упр</w:t>
      </w:r>
      <w:proofErr w:type="spellEnd"/>
      <w:r>
        <w:rPr>
          <w:sz w:val="28"/>
          <w:szCs w:val="28"/>
        </w:rPr>
        <w:t>)</w:t>
      </w:r>
      <w:r w:rsidRPr="001B2F1E">
        <w:rPr>
          <w:sz w:val="28"/>
          <w:szCs w:val="28"/>
        </w:rPr>
        <w:t xml:space="preserve"> определяется в зависимости от численности населения: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Для поселения до 500 человек – 1,00;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Для поселения от 500 до 1000 человек – 1,07;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Для поселения более 1000 человек – 1,53.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 xml:space="preserve">Коэффициент, корректирующий объем иных межбюджетных трансфертов конкретному поселению в зависимости от общего распределения иных межбюджетных трансфертов, утвержденного Урюпинской районной Думой, </w:t>
      </w:r>
      <w:r>
        <w:rPr>
          <w:sz w:val="28"/>
          <w:szCs w:val="28"/>
        </w:rPr>
        <w:t>(</w:t>
      </w:r>
      <w:proofErr w:type="spellStart"/>
      <w:r w:rsidRPr="001B2F1E">
        <w:rPr>
          <w:sz w:val="28"/>
          <w:szCs w:val="28"/>
        </w:rPr>
        <w:t>К</w:t>
      </w:r>
      <w:r w:rsidRPr="001B2F1E">
        <w:rPr>
          <w:sz w:val="28"/>
          <w:szCs w:val="28"/>
          <w:vertAlign w:val="subscript"/>
        </w:rPr>
        <w:t>кор</w:t>
      </w:r>
      <w:proofErr w:type="spellEnd"/>
      <w:r>
        <w:rPr>
          <w:sz w:val="28"/>
          <w:szCs w:val="28"/>
        </w:rPr>
        <w:t xml:space="preserve">) </w:t>
      </w:r>
      <w:r w:rsidRPr="001B2F1E">
        <w:rPr>
          <w:sz w:val="28"/>
          <w:szCs w:val="28"/>
        </w:rPr>
        <w:t xml:space="preserve">рассчитывается </w:t>
      </w:r>
      <w:r>
        <w:rPr>
          <w:sz w:val="28"/>
          <w:szCs w:val="28"/>
        </w:rPr>
        <w:t>по формуле</w:t>
      </w:r>
      <w:r w:rsidRPr="001B2F1E">
        <w:rPr>
          <w:sz w:val="28"/>
          <w:szCs w:val="28"/>
        </w:rPr>
        <w:t>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1B2F1E">
        <w:rPr>
          <w:sz w:val="28"/>
          <w:szCs w:val="28"/>
        </w:rPr>
        <w:t>К</w:t>
      </w:r>
      <w:r w:rsidRPr="001B2F1E">
        <w:rPr>
          <w:sz w:val="28"/>
          <w:szCs w:val="28"/>
          <w:vertAlign w:val="subscript"/>
        </w:rPr>
        <w:t>кор</w:t>
      </w:r>
      <w:proofErr w:type="spellEnd"/>
      <w:r w:rsidRPr="001B2F1E">
        <w:rPr>
          <w:sz w:val="28"/>
          <w:szCs w:val="28"/>
        </w:rPr>
        <w:t>= НАЗН/(ФП</w:t>
      </w:r>
      <w:r w:rsidRPr="001B2F1E">
        <w:rPr>
          <w:sz w:val="28"/>
          <w:szCs w:val="28"/>
          <w:vertAlign w:val="subscript"/>
        </w:rPr>
        <w:t>2015</w:t>
      </w:r>
      <w:r w:rsidRPr="001B2F1E">
        <w:rPr>
          <w:sz w:val="28"/>
          <w:szCs w:val="28"/>
        </w:rPr>
        <w:t>-ФП</w:t>
      </w:r>
      <w:r w:rsidRPr="001B2F1E">
        <w:rPr>
          <w:sz w:val="28"/>
          <w:szCs w:val="28"/>
          <w:vertAlign w:val="subscript"/>
        </w:rPr>
        <w:t>2016</w:t>
      </w:r>
      <w:r w:rsidRPr="001B2F1E">
        <w:rPr>
          <w:sz w:val="28"/>
          <w:szCs w:val="28"/>
        </w:rPr>
        <w:t>), где: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НАЗН – объем иных межбюджетных трансфертов из бюджета Урюпинского муницип</w:t>
      </w:r>
      <w:r>
        <w:rPr>
          <w:sz w:val="28"/>
          <w:szCs w:val="28"/>
        </w:rPr>
        <w:t>ального района бюджетам</w:t>
      </w:r>
      <w:r w:rsidRPr="001B2F1E">
        <w:rPr>
          <w:sz w:val="28"/>
          <w:szCs w:val="28"/>
        </w:rPr>
        <w:t xml:space="preserve"> поселений, установленный решением Урюпинской районной Думы о бюджете Урюпинского муниципального района на очередной финансовый год и плановый период. 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Значение данного коэффициента округляется до одной миллионной.</w:t>
      </w:r>
    </w:p>
    <w:p w:rsidR="0066455D" w:rsidRPr="001B2F1E" w:rsidRDefault="0066455D" w:rsidP="0066455D">
      <w:pPr>
        <w:pStyle w:val="Style8"/>
        <w:widowControl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 xml:space="preserve">Расходы, осуществляемые администрациями поселений </w:t>
      </w:r>
      <w:r>
        <w:rPr>
          <w:sz w:val="28"/>
          <w:szCs w:val="28"/>
        </w:rPr>
        <w:t>на реализацию полномочий</w:t>
      </w:r>
      <w:r w:rsidRPr="001B2F1E">
        <w:rPr>
          <w:sz w:val="28"/>
          <w:szCs w:val="28"/>
        </w:rPr>
        <w:t xml:space="preserve"> на основании соглашений, заключенных с Урюпинским муниципальным районом, устанавливаются в соответствии с потребностью </w:t>
      </w:r>
      <w:r w:rsidRPr="001B2F1E">
        <w:rPr>
          <w:sz w:val="28"/>
          <w:szCs w:val="28"/>
        </w:rPr>
        <w:lastRenderedPageBreak/>
        <w:t xml:space="preserve">поселения в реализации </w:t>
      </w:r>
      <w:r>
        <w:rPr>
          <w:sz w:val="28"/>
          <w:szCs w:val="28"/>
        </w:rPr>
        <w:t>п</w:t>
      </w:r>
      <w:r w:rsidRPr="001B2F1E">
        <w:rPr>
          <w:sz w:val="28"/>
          <w:szCs w:val="28"/>
        </w:rPr>
        <w:t xml:space="preserve">олномочий. Форма соглашения о передаче осуществления части полномочий органами местного </w:t>
      </w:r>
      <w:r>
        <w:rPr>
          <w:sz w:val="28"/>
          <w:szCs w:val="28"/>
        </w:rPr>
        <w:t xml:space="preserve">самоуправления устанавливается </w:t>
      </w:r>
      <w:r w:rsidRPr="00BA6778">
        <w:rPr>
          <w:sz w:val="28"/>
          <w:szCs w:val="28"/>
        </w:rPr>
        <w:t>приложением 1 к настоящему Порядку</w:t>
      </w:r>
      <w:r w:rsidRPr="001B2F1E">
        <w:rPr>
          <w:sz w:val="28"/>
          <w:szCs w:val="28"/>
        </w:rPr>
        <w:t>. Данные расходы должны соответствовать условию:</w:t>
      </w:r>
      <w:r>
        <w:rPr>
          <w:sz w:val="28"/>
          <w:szCs w:val="28"/>
        </w:rPr>
        <w:t xml:space="preserve"> </w:t>
      </w:r>
      <w:proofErr w:type="gramStart"/>
      <w:r w:rsidRPr="001B2F1E">
        <w:rPr>
          <w:sz w:val="28"/>
          <w:szCs w:val="28"/>
          <w:lang w:val="en-US"/>
        </w:rPr>
        <w:t>P</w:t>
      </w:r>
      <w:r w:rsidRPr="001B2F1E">
        <w:rPr>
          <w:sz w:val="28"/>
          <w:szCs w:val="28"/>
          <w:vertAlign w:val="subscript"/>
          <w:lang w:val="en-US"/>
        </w:rPr>
        <w:t>i</w:t>
      </w:r>
      <w:proofErr w:type="spellStart"/>
      <w:r w:rsidRPr="001B2F1E">
        <w:rPr>
          <w:sz w:val="28"/>
          <w:szCs w:val="28"/>
          <w:vertAlign w:val="superscript"/>
        </w:rPr>
        <w:t>согл</w:t>
      </w:r>
      <w:proofErr w:type="spellEnd"/>
      <w:r w:rsidRPr="001B2F1E">
        <w:rPr>
          <w:sz w:val="28"/>
          <w:szCs w:val="28"/>
          <w:vertAlign w:val="superscript"/>
        </w:rPr>
        <w:t xml:space="preserve"> </w:t>
      </w:r>
      <w:r w:rsidRPr="001B2F1E">
        <w:rPr>
          <w:sz w:val="28"/>
          <w:szCs w:val="28"/>
        </w:rPr>
        <w:t xml:space="preserve">≤ </w:t>
      </w:r>
      <w:proofErr w:type="spellStart"/>
      <w:r w:rsidRPr="001B2F1E">
        <w:rPr>
          <w:sz w:val="28"/>
          <w:szCs w:val="28"/>
        </w:rPr>
        <w:t>ИМТ</w:t>
      </w:r>
      <w:r w:rsidRPr="001B2F1E">
        <w:rPr>
          <w:sz w:val="28"/>
          <w:szCs w:val="28"/>
          <w:vertAlign w:val="subscript"/>
        </w:rPr>
        <w:t>к</w:t>
      </w:r>
      <w:proofErr w:type="spellEnd"/>
      <w:r>
        <w:rPr>
          <w:sz w:val="28"/>
          <w:szCs w:val="28"/>
          <w:vertAlign w:val="subscript"/>
        </w:rPr>
        <w:t>.</w:t>
      </w:r>
      <w:proofErr w:type="gramEnd"/>
    </w:p>
    <w:p w:rsidR="0066455D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r w:rsidRPr="001B2F1E">
        <w:rPr>
          <w:sz w:val="28"/>
          <w:szCs w:val="28"/>
        </w:rPr>
        <w:t>В целях предоставления иных межбюджетных трансфертов</w:t>
      </w:r>
      <w:r>
        <w:rPr>
          <w:sz w:val="28"/>
          <w:szCs w:val="28"/>
        </w:rPr>
        <w:t xml:space="preserve"> </w:t>
      </w:r>
      <w:r w:rsidRPr="007370CB">
        <w:rPr>
          <w:sz w:val="28"/>
          <w:szCs w:val="28"/>
        </w:rPr>
        <w:t>(</w:t>
      </w:r>
      <w:proofErr w:type="spellStart"/>
      <w:r w:rsidRPr="007370CB">
        <w:rPr>
          <w:sz w:val="28"/>
          <w:szCs w:val="28"/>
        </w:rPr>
        <w:t>ИМТ</w:t>
      </w:r>
      <w:r w:rsidRPr="007370CB">
        <w:rPr>
          <w:sz w:val="28"/>
          <w:szCs w:val="28"/>
          <w:vertAlign w:val="subscript"/>
        </w:rPr>
        <w:t>к</w:t>
      </w:r>
      <w:proofErr w:type="spellEnd"/>
      <w:r w:rsidRPr="007370CB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Урюпинского муниципального района</w:t>
      </w:r>
      <w:r w:rsidRPr="001B2F1E">
        <w:rPr>
          <w:sz w:val="28"/>
          <w:szCs w:val="28"/>
        </w:rPr>
        <w:t xml:space="preserve"> заключа</w:t>
      </w:r>
      <w:r>
        <w:rPr>
          <w:sz w:val="28"/>
          <w:szCs w:val="28"/>
        </w:rPr>
        <w:t>е</w:t>
      </w:r>
      <w:r w:rsidRPr="001B2F1E">
        <w:rPr>
          <w:sz w:val="28"/>
          <w:szCs w:val="28"/>
        </w:rPr>
        <w:t xml:space="preserve">т соглашения с органами местного самоуправления поселений о предоставлении иных межбюджетных трансфертов бюджету соответствующего поселения </w:t>
      </w:r>
      <w:r>
        <w:rPr>
          <w:sz w:val="28"/>
          <w:szCs w:val="28"/>
        </w:rPr>
        <w:t>по форме согласно приложению 2 к настоящему Порядку.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Pr="001B2F1E">
        <w:rPr>
          <w:sz w:val="28"/>
          <w:szCs w:val="28"/>
        </w:rPr>
        <w:t>Иные межбюджетные трансферты</w:t>
      </w:r>
      <w:r>
        <w:rPr>
          <w:sz w:val="28"/>
          <w:szCs w:val="28"/>
        </w:rPr>
        <w:t xml:space="preserve"> </w:t>
      </w:r>
      <w:r w:rsidRPr="007370CB">
        <w:rPr>
          <w:sz w:val="28"/>
          <w:szCs w:val="28"/>
        </w:rPr>
        <w:t>(</w:t>
      </w:r>
      <w:proofErr w:type="spellStart"/>
      <w:r w:rsidRPr="007370CB">
        <w:rPr>
          <w:sz w:val="28"/>
          <w:szCs w:val="28"/>
        </w:rPr>
        <w:t>ИМТ</w:t>
      </w:r>
      <w:r w:rsidRPr="007370CB">
        <w:rPr>
          <w:sz w:val="28"/>
          <w:szCs w:val="28"/>
          <w:vertAlign w:val="subscript"/>
        </w:rPr>
        <w:t>к</w:t>
      </w:r>
      <w:proofErr w:type="spellEnd"/>
      <w:r w:rsidRPr="007370CB">
        <w:rPr>
          <w:sz w:val="28"/>
          <w:szCs w:val="28"/>
        </w:rPr>
        <w:t>)</w:t>
      </w:r>
      <w:r w:rsidRPr="001B2F1E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перечисляются</w:t>
      </w:r>
      <w:r w:rsidRPr="001B2F1E">
        <w:rPr>
          <w:sz w:val="28"/>
          <w:szCs w:val="28"/>
        </w:rPr>
        <w:t xml:space="preserve"> поселениям </w:t>
      </w:r>
      <w:r>
        <w:rPr>
          <w:sz w:val="28"/>
          <w:szCs w:val="28"/>
        </w:rPr>
        <w:t>ежемесячно</w:t>
      </w:r>
      <w:r w:rsidRPr="001B2F1E">
        <w:rPr>
          <w:sz w:val="28"/>
          <w:szCs w:val="28"/>
        </w:rPr>
        <w:t xml:space="preserve"> в срок </w:t>
      </w:r>
      <w:r>
        <w:rPr>
          <w:sz w:val="28"/>
          <w:szCs w:val="28"/>
        </w:rPr>
        <w:t>не позднее 10</w:t>
      </w:r>
      <w:r w:rsidRPr="001B2F1E">
        <w:rPr>
          <w:sz w:val="28"/>
          <w:szCs w:val="28"/>
        </w:rPr>
        <w:t xml:space="preserve"> числа месяца, следующего за </w:t>
      </w:r>
      <w:proofErr w:type="spellStart"/>
      <w:r>
        <w:rPr>
          <w:sz w:val="28"/>
          <w:szCs w:val="28"/>
        </w:rPr>
        <w:t>расчетныммесяцем</w:t>
      </w:r>
      <w:proofErr w:type="spellEnd"/>
      <w:r w:rsidRPr="001B2F1E">
        <w:rPr>
          <w:sz w:val="28"/>
          <w:szCs w:val="28"/>
        </w:rPr>
        <w:t xml:space="preserve">. </w:t>
      </w:r>
      <w:r>
        <w:rPr>
          <w:sz w:val="28"/>
          <w:szCs w:val="28"/>
        </w:rPr>
        <w:t>Суммы ежемесячных выплат определяются пропорционально полученному в доходы бюджета Урюпинского муниципального района налогу на доходы физических лиц и рассчитываются по формуле: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ИМТ</w:t>
      </w:r>
      <w:r>
        <w:rPr>
          <w:sz w:val="28"/>
          <w:szCs w:val="28"/>
          <w:vertAlign w:val="subscript"/>
        </w:rPr>
        <w:t>к</w:t>
      </w:r>
      <w:r>
        <w:rPr>
          <w:sz w:val="28"/>
          <w:szCs w:val="28"/>
          <w:vertAlign w:val="superscript"/>
        </w:rPr>
        <w:t>мес</w:t>
      </w:r>
      <w:proofErr w:type="spellEnd"/>
      <w:r>
        <w:rPr>
          <w:sz w:val="28"/>
          <w:szCs w:val="28"/>
        </w:rPr>
        <w:t xml:space="preserve">= </w:t>
      </w:r>
      <w:proofErr w:type="spellStart"/>
      <w:r>
        <w:rPr>
          <w:sz w:val="28"/>
          <w:szCs w:val="28"/>
        </w:rPr>
        <w:t>ИМТ</w:t>
      </w:r>
      <w:r>
        <w:rPr>
          <w:sz w:val="28"/>
          <w:szCs w:val="28"/>
          <w:vertAlign w:val="subscript"/>
        </w:rPr>
        <w:t>к</w:t>
      </w:r>
      <w:proofErr w:type="spellEnd"/>
      <w:r>
        <w:rPr>
          <w:sz w:val="28"/>
          <w:szCs w:val="28"/>
        </w:rPr>
        <w:t>*</w:t>
      </w:r>
      <w:proofErr w:type="spellStart"/>
      <w:r>
        <w:rPr>
          <w:sz w:val="28"/>
          <w:szCs w:val="28"/>
        </w:rPr>
        <w:t>СД</w:t>
      </w:r>
      <w:r>
        <w:rPr>
          <w:sz w:val="28"/>
          <w:szCs w:val="28"/>
          <w:vertAlign w:val="subscript"/>
        </w:rPr>
        <w:t>факт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СД</w:t>
      </w:r>
      <w:r>
        <w:rPr>
          <w:sz w:val="28"/>
          <w:szCs w:val="28"/>
          <w:vertAlign w:val="subscript"/>
        </w:rPr>
        <w:t>план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ИМТ</w:t>
      </w:r>
      <w:r>
        <w:rPr>
          <w:sz w:val="28"/>
          <w:szCs w:val="28"/>
          <w:vertAlign w:val="subscript"/>
        </w:rPr>
        <w:t>к</w:t>
      </w:r>
      <w:r>
        <w:rPr>
          <w:sz w:val="28"/>
          <w:szCs w:val="28"/>
          <w:vertAlign w:val="superscript"/>
        </w:rPr>
        <w:t>нач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где:</w:t>
      </w:r>
    </w:p>
    <w:p w:rsidR="0066455D" w:rsidRPr="009F4756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ИМТ</w:t>
      </w:r>
      <w:r>
        <w:rPr>
          <w:sz w:val="28"/>
          <w:szCs w:val="28"/>
          <w:vertAlign w:val="subscript"/>
        </w:rPr>
        <w:t>к</w:t>
      </w:r>
      <w:r>
        <w:rPr>
          <w:sz w:val="28"/>
          <w:szCs w:val="28"/>
          <w:vertAlign w:val="superscript"/>
        </w:rPr>
        <w:t>мес</w:t>
      </w:r>
      <w:proofErr w:type="spellEnd"/>
      <w:r>
        <w:rPr>
          <w:sz w:val="28"/>
          <w:szCs w:val="28"/>
        </w:rPr>
        <w:t xml:space="preserve"> – сумма иного межбюджетного трансферта, начисляемая конкретному поселению за расчетный месяц;</w:t>
      </w:r>
    </w:p>
    <w:p w:rsidR="0066455D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СД</w:t>
      </w:r>
      <w:r>
        <w:rPr>
          <w:sz w:val="28"/>
          <w:szCs w:val="28"/>
          <w:vertAlign w:val="subscript"/>
        </w:rPr>
        <w:t>факт</w:t>
      </w:r>
      <w:proofErr w:type="spellEnd"/>
      <w:r>
        <w:rPr>
          <w:sz w:val="28"/>
          <w:szCs w:val="28"/>
        </w:rPr>
        <w:t xml:space="preserve"> – сумма собственных доходов, включающих налоговые и неналоговые доходы, дотацию из областного бюджета на выравнивание бюджетной обеспеченности, субсидию из областного бюджета на обеспечение сбалансированности (далее – собственные доходы), фактически полученных бюджетом Урюпинского муниципального района по данным ежемесячного отчета за расчетный месяц; </w:t>
      </w:r>
    </w:p>
    <w:p w:rsidR="0066455D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СД</w:t>
      </w:r>
      <w:r>
        <w:rPr>
          <w:sz w:val="28"/>
          <w:szCs w:val="28"/>
          <w:vertAlign w:val="subscript"/>
        </w:rPr>
        <w:t>план</w:t>
      </w:r>
      <w:proofErr w:type="spellEnd"/>
      <w:r>
        <w:rPr>
          <w:sz w:val="28"/>
          <w:szCs w:val="28"/>
        </w:rPr>
        <w:t xml:space="preserve"> – сумма годовых бюджетных назначений собственных доходов, запланированных бюджетом Урюпинского муниципального района по данным ежемесячного отчета за расчетный месяц;</w:t>
      </w:r>
    </w:p>
    <w:p w:rsidR="0066455D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ИМТ</w:t>
      </w:r>
      <w:r>
        <w:rPr>
          <w:sz w:val="28"/>
          <w:szCs w:val="28"/>
          <w:vertAlign w:val="subscript"/>
        </w:rPr>
        <w:t>к</w:t>
      </w:r>
      <w:r>
        <w:rPr>
          <w:sz w:val="28"/>
          <w:szCs w:val="28"/>
          <w:vertAlign w:val="superscript"/>
        </w:rPr>
        <w:t>нач</w:t>
      </w:r>
      <w:proofErr w:type="spellEnd"/>
      <w:r>
        <w:rPr>
          <w:sz w:val="28"/>
          <w:szCs w:val="28"/>
        </w:rPr>
        <w:t xml:space="preserve"> – сумма иного межбюджетного трансферта, перечисленная конкретному поселению по состоянию на расчетный месяц.</w:t>
      </w:r>
    </w:p>
    <w:p w:rsidR="0066455D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Последние перечисления иных межбюджетных трансфертов осуществляются не позднее 20 декабря текущего года в сумме, необходимой для полного погашения обязательств администрацией Урюпинского муниципального района перед администрациями поселений в соответствии с заключенными соглашениями (</w:t>
      </w:r>
      <w:r w:rsidRPr="009D7424">
        <w:rPr>
          <w:sz w:val="28"/>
          <w:szCs w:val="28"/>
        </w:rPr>
        <w:t xml:space="preserve">приложение 2 к настоящему Порядку) </w:t>
      </w:r>
      <w:r>
        <w:rPr>
          <w:sz w:val="28"/>
          <w:szCs w:val="28"/>
        </w:rPr>
        <w:t>при условии и</w:t>
      </w:r>
      <w:r w:rsidRPr="00C85274">
        <w:rPr>
          <w:sz w:val="28"/>
          <w:szCs w:val="28"/>
        </w:rPr>
        <w:t>спользова</w:t>
      </w:r>
      <w:r>
        <w:rPr>
          <w:sz w:val="28"/>
          <w:szCs w:val="28"/>
        </w:rPr>
        <w:t>ния администрациями поселений</w:t>
      </w:r>
      <w:r w:rsidRPr="00C85274">
        <w:rPr>
          <w:sz w:val="28"/>
          <w:szCs w:val="28"/>
        </w:rPr>
        <w:t xml:space="preserve"> средств межбюджетного трансферта</w:t>
      </w:r>
      <w:r w:rsidRPr="006A4E6A">
        <w:rPr>
          <w:sz w:val="28"/>
          <w:szCs w:val="28"/>
        </w:rPr>
        <w:t xml:space="preserve"> по целевому назначению</w:t>
      </w:r>
      <w:r>
        <w:rPr>
          <w:sz w:val="28"/>
          <w:szCs w:val="28"/>
        </w:rPr>
        <w:t>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9. </w:t>
      </w:r>
      <w:r w:rsidRPr="001B2F1E">
        <w:rPr>
          <w:sz w:val="28"/>
          <w:szCs w:val="28"/>
        </w:rPr>
        <w:t>Соглашени</w:t>
      </w:r>
      <w:r>
        <w:rPr>
          <w:sz w:val="28"/>
          <w:szCs w:val="28"/>
        </w:rPr>
        <w:t>е</w:t>
      </w:r>
      <w:r w:rsidRPr="001B2F1E">
        <w:rPr>
          <w:sz w:val="28"/>
          <w:szCs w:val="28"/>
        </w:rPr>
        <w:t xml:space="preserve"> о предоставлении иных межбюджетных трансфертов бюджету соответствующего поселения должно содержать следующие основные положения: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- объем бюджетных ассигнований, предусмотренных на предоставление иных межбюджетных трансфертов;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- порядок перечисления иных межбюджетных трансфертов;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- сроки действия соглашения;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2F1E">
        <w:rPr>
          <w:sz w:val="28"/>
          <w:szCs w:val="28"/>
        </w:rPr>
        <w:t>- сроки и порядок представления отчетности об использовании иных межбюджетных трансфертов.</w:t>
      </w:r>
    </w:p>
    <w:p w:rsidR="0066455D" w:rsidRPr="001B2F1E" w:rsidRDefault="0066455D" w:rsidP="006645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10. </w:t>
      </w:r>
      <w:r w:rsidRPr="001B2F1E">
        <w:rPr>
          <w:sz w:val="28"/>
          <w:szCs w:val="28"/>
        </w:rPr>
        <w:t>Перечисление иных межбюджетных трансфертов осуществляется в установленном для исполнения бюджета Урюпинского муниципального района порядке. Межбюджетные трансферты перечисляются бюджетам поселений на счета, открытые для кассового обслуживания исполнения местных бюджетов, с отражением их в доходах местных бюджетов по коду 000 202 04999 10 0000 151.</w:t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 </w:t>
      </w:r>
      <w:r w:rsidRPr="001B2F1E">
        <w:rPr>
          <w:sz w:val="28"/>
          <w:szCs w:val="28"/>
        </w:rPr>
        <w:t>Межбюджетные трансферты, не использованные в текущем финансовом году, должны быть возвращены в очередном финансовом году.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12. Одновременно со сдачей годовой отчетности</w:t>
      </w:r>
      <w:r w:rsidRPr="001B2F1E">
        <w:rPr>
          <w:sz w:val="28"/>
          <w:szCs w:val="28"/>
        </w:rPr>
        <w:t xml:space="preserve">, органы местного самоуправления поселений предоставляют в финансовый отдел администрации Урюпинского муниципального района </w:t>
      </w:r>
      <w:hyperlink w:anchor="Par86" w:history="1">
        <w:r w:rsidRPr="001B2F1E">
          <w:rPr>
            <w:sz w:val="28"/>
            <w:szCs w:val="28"/>
          </w:rPr>
          <w:t>отчет</w:t>
        </w:r>
      </w:hyperlink>
      <w:r w:rsidRPr="001B2F1E">
        <w:rPr>
          <w:sz w:val="28"/>
          <w:szCs w:val="28"/>
        </w:rPr>
        <w:t xml:space="preserve"> об использовании иных межбюджетных трансфертов согласно </w:t>
      </w:r>
      <w:r>
        <w:rPr>
          <w:sz w:val="28"/>
          <w:szCs w:val="28"/>
        </w:rPr>
        <w:t xml:space="preserve">форме </w:t>
      </w:r>
      <w:r w:rsidRPr="001B2F1E">
        <w:rPr>
          <w:sz w:val="28"/>
          <w:szCs w:val="28"/>
        </w:rPr>
        <w:t>приложени</w:t>
      </w:r>
      <w:r>
        <w:rPr>
          <w:sz w:val="28"/>
          <w:szCs w:val="28"/>
        </w:rPr>
        <w:t>й</w:t>
      </w:r>
      <w:r w:rsidRPr="001B2F1E">
        <w:rPr>
          <w:sz w:val="28"/>
          <w:szCs w:val="28"/>
        </w:rPr>
        <w:t xml:space="preserve"> к соглашен</w:t>
      </w:r>
      <w:r>
        <w:rPr>
          <w:sz w:val="28"/>
          <w:szCs w:val="28"/>
        </w:rPr>
        <w:t>иям</w:t>
      </w:r>
      <w:r w:rsidRPr="001B2F1E">
        <w:rPr>
          <w:sz w:val="28"/>
          <w:szCs w:val="28"/>
        </w:rPr>
        <w:t>.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 Настоящий Порядок вступает в силу </w:t>
      </w:r>
      <w:r w:rsidRPr="001B2F1E">
        <w:rPr>
          <w:sz w:val="28"/>
          <w:szCs w:val="28"/>
        </w:rPr>
        <w:t>с 1 января 2016 года.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455D" w:rsidRPr="00773B99" w:rsidRDefault="0066455D" w:rsidP="0066455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73B99">
        <w:rPr>
          <w:b/>
          <w:sz w:val="28"/>
          <w:szCs w:val="28"/>
        </w:rPr>
        <w:t xml:space="preserve">                            Глава </w:t>
      </w:r>
    </w:p>
    <w:p w:rsidR="0066455D" w:rsidRPr="00773B99" w:rsidRDefault="0066455D" w:rsidP="0066455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73B99">
        <w:rPr>
          <w:b/>
          <w:sz w:val="28"/>
          <w:szCs w:val="28"/>
        </w:rPr>
        <w:t>Урюпинского муниципального ра</w:t>
      </w:r>
      <w:r>
        <w:rPr>
          <w:b/>
          <w:sz w:val="28"/>
          <w:szCs w:val="28"/>
        </w:rPr>
        <w:t xml:space="preserve">йона                       </w:t>
      </w:r>
      <w:r w:rsidRPr="00773B99">
        <w:rPr>
          <w:b/>
          <w:sz w:val="28"/>
          <w:szCs w:val="28"/>
        </w:rPr>
        <w:t xml:space="preserve">               А.И. </w:t>
      </w:r>
      <w:proofErr w:type="spellStart"/>
      <w:r w:rsidRPr="00773B99">
        <w:rPr>
          <w:b/>
          <w:sz w:val="28"/>
          <w:szCs w:val="28"/>
        </w:rPr>
        <w:t>Феронов</w:t>
      </w:r>
      <w:proofErr w:type="spellEnd"/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  <w:outlineLvl w:val="1"/>
      </w:pPr>
      <w:r w:rsidRPr="00773B99">
        <w:rPr>
          <w:b/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 w:rsidRPr="001B2F1E">
        <w:t xml:space="preserve">Приложение </w:t>
      </w:r>
      <w:r>
        <w:t>1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</w:t>
      </w:r>
      <w:r w:rsidRPr="001B2F1E">
        <w:t xml:space="preserve">к </w:t>
      </w:r>
      <w:r>
        <w:t xml:space="preserve"> </w:t>
      </w:r>
      <w:r w:rsidRPr="001B2F1E">
        <w:t>Порядку</w:t>
      </w:r>
      <w:r>
        <w:t xml:space="preserve"> </w:t>
      </w:r>
      <w:r w:rsidRPr="001B2F1E">
        <w:t xml:space="preserve"> предоставления</w:t>
      </w:r>
      <w:r>
        <w:t xml:space="preserve">  </w:t>
      </w:r>
      <w:r w:rsidRPr="001B2F1E">
        <w:t xml:space="preserve">из </w:t>
      </w:r>
      <w:r>
        <w:t xml:space="preserve"> </w:t>
      </w:r>
      <w:r w:rsidRPr="001B2F1E">
        <w:t>бюджета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Урюпинского </w:t>
      </w:r>
      <w:r w:rsidRPr="001B2F1E">
        <w:t>муниципального района</w:t>
      </w:r>
      <w:r>
        <w:t xml:space="preserve"> </w:t>
      </w:r>
      <w:r w:rsidRPr="001B2F1E">
        <w:t xml:space="preserve">бюджетам 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</w:t>
      </w:r>
      <w:r w:rsidRPr="001B2F1E">
        <w:t xml:space="preserve">поселений </w:t>
      </w:r>
      <w:r>
        <w:t xml:space="preserve">  </w:t>
      </w:r>
      <w:r w:rsidRPr="001B2F1E">
        <w:t>иных</w:t>
      </w:r>
      <w:r>
        <w:t xml:space="preserve">  </w:t>
      </w:r>
      <w:r w:rsidRPr="001B2F1E">
        <w:t xml:space="preserve">межбюджетных </w:t>
      </w:r>
      <w:r>
        <w:t xml:space="preserve">  </w:t>
      </w:r>
      <w:r w:rsidRPr="001B2F1E">
        <w:t>трансфертов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на финансовое обеспечение </w:t>
      </w:r>
      <w:proofErr w:type="gramStart"/>
      <w:r>
        <w:t>перераспределяемых</w:t>
      </w:r>
      <w:proofErr w:type="gramEnd"/>
      <w:r>
        <w:t xml:space="preserve"> </w:t>
      </w:r>
    </w:p>
    <w:p w:rsidR="0066455D" w:rsidRDefault="0066455D" w:rsidP="0066455D">
      <w:pPr>
        <w:pStyle w:val="Style7"/>
        <w:widowControl/>
        <w:jc w:val="both"/>
        <w:rPr>
          <w:sz w:val="28"/>
          <w:szCs w:val="28"/>
        </w:rPr>
      </w:pPr>
      <w:r>
        <w:t xml:space="preserve">                                                                       расходных    полномочий    сельских    поселений</w:t>
      </w:r>
    </w:p>
    <w:p w:rsidR="0066455D" w:rsidRDefault="0066455D" w:rsidP="0066455D">
      <w:pPr>
        <w:pStyle w:val="Style7"/>
        <w:widowControl/>
        <w:jc w:val="center"/>
        <w:rPr>
          <w:sz w:val="28"/>
          <w:szCs w:val="28"/>
        </w:rPr>
      </w:pPr>
    </w:p>
    <w:p w:rsidR="0066455D" w:rsidRDefault="0066455D" w:rsidP="0066455D">
      <w:pPr>
        <w:pStyle w:val="Style7"/>
        <w:widowControl/>
        <w:spacing w:line="317" w:lineRule="exact"/>
        <w:jc w:val="center"/>
        <w:rPr>
          <w:sz w:val="28"/>
          <w:szCs w:val="28"/>
        </w:rPr>
      </w:pPr>
    </w:p>
    <w:p w:rsidR="0066455D" w:rsidRDefault="0066455D" w:rsidP="0066455D">
      <w:pPr>
        <w:pStyle w:val="Style7"/>
        <w:widowControl/>
        <w:spacing w:line="317" w:lineRule="exact"/>
        <w:jc w:val="center"/>
        <w:rPr>
          <w:rStyle w:val="FontStyle42"/>
        </w:rPr>
      </w:pPr>
      <w:r>
        <w:rPr>
          <w:rStyle w:val="FontStyle42"/>
        </w:rPr>
        <w:t>Соглашение</w:t>
      </w:r>
    </w:p>
    <w:p w:rsidR="0066455D" w:rsidRDefault="0066455D" w:rsidP="0066455D">
      <w:pPr>
        <w:pStyle w:val="Style8"/>
        <w:widowControl/>
        <w:rPr>
          <w:rStyle w:val="FontStyle47"/>
        </w:rPr>
      </w:pPr>
      <w:r>
        <w:rPr>
          <w:rStyle w:val="FontStyle47"/>
        </w:rPr>
        <w:t xml:space="preserve">о передаче осуществления части полномочий </w:t>
      </w:r>
    </w:p>
    <w:p w:rsidR="0066455D" w:rsidRDefault="0066455D" w:rsidP="0066455D">
      <w:pPr>
        <w:pStyle w:val="Style8"/>
        <w:widowControl/>
        <w:rPr>
          <w:rStyle w:val="FontStyle47"/>
        </w:rPr>
      </w:pPr>
      <w:r>
        <w:rPr>
          <w:rStyle w:val="FontStyle47"/>
        </w:rPr>
        <w:t>органами местного самоуправления</w:t>
      </w:r>
    </w:p>
    <w:p w:rsidR="0066455D" w:rsidRDefault="0066455D" w:rsidP="0066455D">
      <w:pPr>
        <w:pStyle w:val="Style8"/>
        <w:widowControl/>
        <w:rPr>
          <w:rStyle w:val="FontStyle47"/>
        </w:rPr>
      </w:pPr>
    </w:p>
    <w:p w:rsidR="0066455D" w:rsidRPr="007370CB" w:rsidRDefault="0066455D" w:rsidP="0066455D">
      <w:pPr>
        <w:pStyle w:val="Style9"/>
        <w:widowControl/>
        <w:tabs>
          <w:tab w:val="left" w:pos="6394"/>
        </w:tabs>
        <w:jc w:val="left"/>
        <w:rPr>
          <w:rStyle w:val="FontStyle51"/>
          <w:b w:val="0"/>
          <w:bCs w:val="0"/>
          <w:sz w:val="28"/>
          <w:szCs w:val="28"/>
          <w:lang w:eastAsia="en-US"/>
        </w:rPr>
      </w:pPr>
      <w:r w:rsidRPr="007370CB">
        <w:rPr>
          <w:rStyle w:val="FontStyle48"/>
          <w:b w:val="0"/>
          <w:lang w:eastAsia="en-US"/>
        </w:rPr>
        <w:t>«__» __________ 201__</w:t>
      </w:r>
      <w:r w:rsidRPr="007370CB">
        <w:rPr>
          <w:rStyle w:val="FontStyle51"/>
          <w:sz w:val="28"/>
          <w:szCs w:val="28"/>
          <w:lang w:eastAsia="en-US"/>
        </w:rPr>
        <w:t>г.</w:t>
      </w:r>
    </w:p>
    <w:p w:rsidR="0066455D" w:rsidRPr="003D1713" w:rsidRDefault="0066455D" w:rsidP="0066455D">
      <w:pPr>
        <w:pStyle w:val="Style9"/>
        <w:widowControl/>
        <w:tabs>
          <w:tab w:val="left" w:pos="6394"/>
        </w:tabs>
        <w:jc w:val="left"/>
        <w:rPr>
          <w:rStyle w:val="FontStyle51"/>
          <w:b w:val="0"/>
          <w:bCs w:val="0"/>
          <w:sz w:val="28"/>
          <w:szCs w:val="28"/>
          <w:lang w:eastAsia="en-US"/>
        </w:rPr>
      </w:pPr>
    </w:p>
    <w:p w:rsidR="0066455D" w:rsidRDefault="0066455D" w:rsidP="0066455D">
      <w:pPr>
        <w:pStyle w:val="Style10"/>
        <w:widowControl/>
        <w:spacing w:line="326" w:lineRule="exact"/>
        <w:ind w:firstLine="0"/>
        <w:rPr>
          <w:rStyle w:val="FontStyle47"/>
        </w:rPr>
      </w:pPr>
      <w:r>
        <w:rPr>
          <w:rStyle w:val="FontStyle47"/>
        </w:rPr>
        <w:t xml:space="preserve">        </w:t>
      </w:r>
      <w:proofErr w:type="gramStart"/>
      <w:r>
        <w:rPr>
          <w:rStyle w:val="FontStyle47"/>
        </w:rPr>
        <w:t>В соответствии с частью 4 статьи 15 Федерального закона от 6 октября 2003 года № 131-ФЗ «Об общих принципах организации местного самоуправления в Российской Федерации» администрация Урюпинского муниципального района Волгоградской области, именуемая в дальнейшем «Район», в лице главы Урюпинского муниципального района Волгоградской области ________, действующего на основании Устава Урюпинского  муниципального  района Волгоградской области, с одной стороны, и администрация ___________ сельского поселения Урюпинского муниципального</w:t>
      </w:r>
      <w:proofErr w:type="gramEnd"/>
      <w:r>
        <w:rPr>
          <w:rStyle w:val="FontStyle47"/>
        </w:rPr>
        <w:t xml:space="preserve"> района Волгоградской области, </w:t>
      </w:r>
      <w:proofErr w:type="gramStart"/>
      <w:r>
        <w:rPr>
          <w:rStyle w:val="FontStyle47"/>
        </w:rPr>
        <w:t>именуемая</w:t>
      </w:r>
      <w:proofErr w:type="gramEnd"/>
      <w:r>
        <w:rPr>
          <w:rStyle w:val="FontStyle47"/>
        </w:rPr>
        <w:t xml:space="preserve"> в дальнейшем «Поселение», в лице главы ___________ сельского поселения _____________, действующего на основании Устава ____________ сельского поселения, с другой стороны, совместно именуемые «Стороны», заключили настоящее соглашение о передаче осуществления части полномочий по решению вопросов местного значения (далее - Соглашение) о нижеследующем:</w:t>
      </w:r>
    </w:p>
    <w:p w:rsidR="0066455D" w:rsidRDefault="0066455D" w:rsidP="0066455D">
      <w:pPr>
        <w:pStyle w:val="Style10"/>
        <w:widowControl/>
        <w:spacing w:line="326" w:lineRule="exact"/>
        <w:ind w:firstLine="0"/>
        <w:rPr>
          <w:rStyle w:val="FontStyle47"/>
        </w:rPr>
      </w:pPr>
    </w:p>
    <w:p w:rsidR="0066455D" w:rsidRDefault="0066455D" w:rsidP="0066455D">
      <w:pPr>
        <w:pStyle w:val="Style12"/>
        <w:widowControl/>
        <w:numPr>
          <w:ilvl w:val="0"/>
          <w:numId w:val="10"/>
        </w:numPr>
        <w:tabs>
          <w:tab w:val="left" w:pos="3149"/>
        </w:tabs>
        <w:spacing w:line="240" w:lineRule="auto"/>
        <w:ind w:firstLine="540"/>
        <w:jc w:val="center"/>
        <w:rPr>
          <w:rStyle w:val="FontStyle48"/>
        </w:rPr>
      </w:pPr>
      <w:r>
        <w:rPr>
          <w:rStyle w:val="FontStyle48"/>
        </w:rPr>
        <w:t xml:space="preserve"> Предмет соглашения</w:t>
      </w:r>
    </w:p>
    <w:p w:rsidR="0066455D" w:rsidRPr="0091440E" w:rsidRDefault="0066455D" w:rsidP="0066455D">
      <w:pPr>
        <w:pStyle w:val="Style12"/>
        <w:widowControl/>
        <w:tabs>
          <w:tab w:val="left" w:pos="3149"/>
        </w:tabs>
        <w:spacing w:line="240" w:lineRule="auto"/>
        <w:ind w:left="540" w:firstLine="0"/>
        <w:rPr>
          <w:rStyle w:val="FontStyle48"/>
          <w:sz w:val="16"/>
          <w:szCs w:val="16"/>
        </w:rPr>
      </w:pPr>
    </w:p>
    <w:p w:rsidR="0066455D" w:rsidRDefault="0066455D" w:rsidP="0066455D">
      <w:pPr>
        <w:pStyle w:val="Style10"/>
        <w:widowControl/>
        <w:spacing w:line="336" w:lineRule="exact"/>
        <w:ind w:firstLine="0"/>
        <w:rPr>
          <w:rStyle w:val="FontStyle47"/>
        </w:rPr>
      </w:pPr>
      <w:r>
        <w:rPr>
          <w:rStyle w:val="FontStyle47"/>
        </w:rPr>
        <w:t xml:space="preserve">        1.1. </w:t>
      </w:r>
      <w:proofErr w:type="gramStart"/>
      <w:r>
        <w:rPr>
          <w:rStyle w:val="FontStyle47"/>
        </w:rPr>
        <w:t>Урюпинский муниципальный район Волгоградской области передает, а ____________ сельское поселение Урюпинского муниципального района Волгоградской области принимает к исполнению часть полномочий Урюпинского муниципального района, предусмотренных частью 3 статьи 14,  частью 4 статьи 15 Федерального закона от 6 октября 2003 года № 131-ФЗ «Об общих принципах организации местного самоуправления в Российской Федерации», Законом Волгоградской области от 10 июля 2015 года № 110-ОД «О внесении изменений</w:t>
      </w:r>
      <w:proofErr w:type="gramEnd"/>
      <w:r>
        <w:rPr>
          <w:rStyle w:val="FontStyle47"/>
        </w:rPr>
        <w:t xml:space="preserve"> в закон Волгоградской области от 28 ноября 2014 года  № 156-ОД «О закреплении отдельных вопросов местного значения за  сельскими поселениями в Волгоградской области» в части в части:</w:t>
      </w:r>
    </w:p>
    <w:p w:rsidR="0066455D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в границах Поселения водоснабжения населения, водоотведения;</w:t>
      </w:r>
    </w:p>
    <w:p w:rsidR="0066455D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для предоставления транспортных услуг населению и организация транспортных услуг населению и организация транспортного </w:t>
      </w:r>
      <w:r>
        <w:rPr>
          <w:sz w:val="28"/>
          <w:szCs w:val="28"/>
        </w:rPr>
        <w:lastRenderedPageBreak/>
        <w:t>обслуживания населения в границах поселения;</w:t>
      </w:r>
    </w:p>
    <w:p w:rsidR="0066455D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6455D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конфликтов.</w:t>
      </w:r>
    </w:p>
    <w:p w:rsidR="0066455D" w:rsidRDefault="0066455D" w:rsidP="0066455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455D" w:rsidRDefault="0066455D" w:rsidP="0066455D">
      <w:pPr>
        <w:pStyle w:val="Style10"/>
        <w:widowControl/>
        <w:spacing w:line="240" w:lineRule="auto"/>
        <w:ind w:firstLine="540"/>
        <w:jc w:val="center"/>
        <w:rPr>
          <w:rStyle w:val="FontStyle48"/>
        </w:rPr>
      </w:pPr>
      <w:r>
        <w:rPr>
          <w:rStyle w:val="FontStyle48"/>
        </w:rPr>
        <w:t>2. Права и обязанности сторон</w:t>
      </w:r>
    </w:p>
    <w:p w:rsidR="0066455D" w:rsidRPr="0091440E" w:rsidRDefault="0066455D" w:rsidP="0066455D">
      <w:pPr>
        <w:pStyle w:val="Style10"/>
        <w:widowControl/>
        <w:spacing w:line="240" w:lineRule="auto"/>
        <w:ind w:firstLine="540"/>
        <w:jc w:val="center"/>
        <w:rPr>
          <w:rStyle w:val="FontStyle48"/>
          <w:sz w:val="16"/>
          <w:szCs w:val="16"/>
        </w:rPr>
      </w:pPr>
    </w:p>
    <w:p w:rsidR="0066455D" w:rsidRPr="007370CB" w:rsidRDefault="0066455D" w:rsidP="0066455D">
      <w:pPr>
        <w:pStyle w:val="Style10"/>
        <w:widowControl/>
        <w:spacing w:line="240" w:lineRule="auto"/>
        <w:ind w:firstLine="540"/>
        <w:rPr>
          <w:rStyle w:val="FontStyle48"/>
          <w:b w:val="0"/>
        </w:rPr>
      </w:pPr>
      <w:r w:rsidRPr="007370CB">
        <w:rPr>
          <w:rStyle w:val="FontStyle48"/>
          <w:b w:val="0"/>
        </w:rPr>
        <w:t>2.1. Поселение обязано:</w:t>
      </w:r>
    </w:p>
    <w:p w:rsidR="0066455D" w:rsidRDefault="0066455D" w:rsidP="0066455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642488">
        <w:rPr>
          <w:rStyle w:val="FontStyle43"/>
        </w:rPr>
        <w:t>2</w:t>
      </w:r>
      <w:r>
        <w:rPr>
          <w:rStyle w:val="FontStyle43"/>
        </w:rPr>
        <w:t>.</w:t>
      </w:r>
      <w:r w:rsidRPr="00642488">
        <w:rPr>
          <w:rStyle w:val="FontStyle43"/>
        </w:rPr>
        <w:t>1.1.</w:t>
      </w:r>
      <w:r>
        <w:rPr>
          <w:rStyle w:val="FontStyle47"/>
        </w:rPr>
        <w:t>Организовать обеспечение надежного водоснабжения, водоотведения</w:t>
      </w:r>
      <w:r w:rsidRPr="009C41C0">
        <w:rPr>
          <w:rStyle w:val="FontStyle47"/>
        </w:rPr>
        <w:t>,</w:t>
      </w:r>
      <w:r w:rsidRPr="009C41C0">
        <w:rPr>
          <w:sz w:val="28"/>
          <w:szCs w:val="28"/>
          <w:lang w:eastAsia="en-US"/>
        </w:rPr>
        <w:t xml:space="preserve"> в том числе </w:t>
      </w:r>
      <w:r>
        <w:rPr>
          <w:sz w:val="28"/>
          <w:szCs w:val="28"/>
          <w:lang w:eastAsia="en-US"/>
        </w:rPr>
        <w:t>принимать меры</w:t>
      </w:r>
      <w:r w:rsidRPr="009C41C0">
        <w:rPr>
          <w:sz w:val="28"/>
          <w:szCs w:val="28"/>
          <w:lang w:eastAsia="en-US"/>
        </w:rPr>
        <w:t xml:space="preserve"> по организации водоснабжения населения в случае невозможности исполнения организациями, осуществляющими холодное водоснабжение, своих обязательств либо в случае отказа указанных организаций от исполнения своих обязательств.</w:t>
      </w:r>
    </w:p>
    <w:p w:rsidR="0066455D" w:rsidRDefault="0066455D" w:rsidP="0066455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2.1.2. Вносить необходимые  изменения в  схемы водоснабжения, водоотведения в целях актуализации данных.</w:t>
      </w:r>
    </w:p>
    <w:p w:rsidR="0066455D" w:rsidRDefault="0066455D" w:rsidP="0066455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5274">
        <w:rPr>
          <w:sz w:val="28"/>
          <w:szCs w:val="28"/>
          <w:lang w:eastAsia="en-US"/>
        </w:rPr>
        <w:t>2.1.</w:t>
      </w:r>
      <w:r>
        <w:rPr>
          <w:sz w:val="28"/>
          <w:szCs w:val="28"/>
          <w:lang w:eastAsia="en-US"/>
        </w:rPr>
        <w:t>3</w:t>
      </w:r>
      <w:r w:rsidRPr="00C85274">
        <w:rPr>
          <w:sz w:val="28"/>
          <w:szCs w:val="28"/>
          <w:lang w:eastAsia="en-US"/>
        </w:rPr>
        <w:t>.</w:t>
      </w:r>
      <w:r w:rsidRPr="00C85274">
        <w:rPr>
          <w:sz w:val="28"/>
          <w:szCs w:val="28"/>
        </w:rPr>
        <w:t xml:space="preserve"> Использовать средства межбюджетного трансферта, передаваемые</w:t>
      </w:r>
      <w:r w:rsidRPr="006A4E6A">
        <w:rPr>
          <w:sz w:val="28"/>
          <w:szCs w:val="28"/>
        </w:rPr>
        <w:t xml:space="preserve"> по настоящему Соглашению, по целевому назначению</w:t>
      </w:r>
      <w:r>
        <w:rPr>
          <w:sz w:val="28"/>
          <w:szCs w:val="28"/>
        </w:rPr>
        <w:t>.</w:t>
      </w:r>
    </w:p>
    <w:p w:rsidR="0066455D" w:rsidRDefault="0066455D" w:rsidP="0066455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2.1.4. Выполнять</w:t>
      </w:r>
      <w:r w:rsidRPr="006A4E6A">
        <w:rPr>
          <w:sz w:val="28"/>
          <w:szCs w:val="28"/>
        </w:rPr>
        <w:t xml:space="preserve"> требования действующего законодательства при исполнении передаваемых полномочий</w:t>
      </w:r>
      <w:r>
        <w:rPr>
          <w:sz w:val="28"/>
          <w:szCs w:val="28"/>
        </w:rPr>
        <w:t>.</w:t>
      </w:r>
    </w:p>
    <w:p w:rsidR="0066455D" w:rsidRPr="007370CB" w:rsidRDefault="0066455D" w:rsidP="0066455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2.1.5. Одновременно, со сдачей годовой отчетности направлять в адрес Района отчет об исполнении переданных полномочий за  истекший финансовый год, а также  иных документов  по  требованию Района (Приложение 2 к настоящему Соглашению).</w:t>
      </w:r>
    </w:p>
    <w:p w:rsidR="0066455D" w:rsidRPr="007370CB" w:rsidRDefault="0066455D" w:rsidP="0066455D">
      <w:pPr>
        <w:pStyle w:val="Style17"/>
        <w:widowControl/>
        <w:tabs>
          <w:tab w:val="left" w:pos="1277"/>
        </w:tabs>
        <w:spacing w:line="317" w:lineRule="exact"/>
        <w:ind w:firstLine="540"/>
        <w:rPr>
          <w:rStyle w:val="FontStyle48"/>
          <w:b w:val="0"/>
        </w:rPr>
      </w:pPr>
      <w:r w:rsidRPr="007370CB">
        <w:rPr>
          <w:rStyle w:val="FontStyle48"/>
          <w:b w:val="0"/>
        </w:rPr>
        <w:t>2.2.</w:t>
      </w:r>
      <w:r w:rsidRPr="007370CB">
        <w:rPr>
          <w:rStyle w:val="FontStyle48"/>
          <w:b w:val="0"/>
        </w:rPr>
        <w:tab/>
        <w:t>Поселение имеет право:</w:t>
      </w:r>
    </w:p>
    <w:p w:rsidR="0066455D" w:rsidRDefault="0066455D" w:rsidP="0066455D">
      <w:pPr>
        <w:pStyle w:val="Style16"/>
        <w:widowControl/>
        <w:tabs>
          <w:tab w:val="left" w:pos="1046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2.2.1.</w:t>
      </w:r>
      <w:r>
        <w:rPr>
          <w:rStyle w:val="FontStyle47"/>
        </w:rPr>
        <w:tab/>
        <w:t>В рамках настоящего Соглашения осуществлять взаимодействие с Районом.</w:t>
      </w:r>
    </w:p>
    <w:p w:rsidR="0066455D" w:rsidRDefault="0066455D" w:rsidP="0066455D">
      <w:pPr>
        <w:pStyle w:val="Style18"/>
        <w:widowControl/>
        <w:numPr>
          <w:ilvl w:val="0"/>
          <w:numId w:val="11"/>
        </w:numPr>
        <w:tabs>
          <w:tab w:val="left" w:pos="1094"/>
        </w:tabs>
        <w:spacing w:line="317" w:lineRule="exact"/>
        <w:ind w:firstLine="540"/>
        <w:jc w:val="both"/>
        <w:rPr>
          <w:rStyle w:val="FontStyle47"/>
        </w:rPr>
      </w:pPr>
      <w:r>
        <w:rPr>
          <w:rStyle w:val="FontStyle47"/>
        </w:rPr>
        <w:t xml:space="preserve">Приостановить осуществление предусмотренных настоящим Соглашением   полномочий   в   случае   невыполнения   Районом своих обязательств   в соответствии с </w:t>
      </w:r>
      <w:proofErr w:type="spellStart"/>
      <w:r>
        <w:rPr>
          <w:rStyle w:val="FontStyle47"/>
        </w:rPr>
        <w:t>п</w:t>
      </w:r>
      <w:r w:rsidRPr="00106861">
        <w:rPr>
          <w:rStyle w:val="FontStyle47"/>
        </w:rPr>
        <w:t>.</w:t>
      </w:r>
      <w:r>
        <w:rPr>
          <w:rStyle w:val="FontStyle47"/>
        </w:rPr>
        <w:t>п</w:t>
      </w:r>
      <w:proofErr w:type="spellEnd"/>
      <w:r>
        <w:rPr>
          <w:rStyle w:val="FontStyle47"/>
        </w:rPr>
        <w:t>. 2.3 и</w:t>
      </w:r>
      <w:r w:rsidRPr="00106861">
        <w:rPr>
          <w:rStyle w:val="FontStyle47"/>
        </w:rPr>
        <w:t xml:space="preserve"> 3.2</w:t>
      </w:r>
      <w:r>
        <w:rPr>
          <w:rStyle w:val="FontStyle47"/>
        </w:rPr>
        <w:t xml:space="preserve"> настоящего Соглашения.</w:t>
      </w:r>
    </w:p>
    <w:p w:rsidR="0066455D" w:rsidRPr="007370CB" w:rsidRDefault="0066455D" w:rsidP="0066455D">
      <w:pPr>
        <w:pStyle w:val="Style17"/>
        <w:widowControl/>
        <w:tabs>
          <w:tab w:val="left" w:pos="1162"/>
        </w:tabs>
        <w:ind w:firstLine="540"/>
        <w:rPr>
          <w:rStyle w:val="FontStyle48"/>
          <w:b w:val="0"/>
        </w:rPr>
      </w:pPr>
      <w:r w:rsidRPr="007370CB">
        <w:rPr>
          <w:rStyle w:val="FontStyle48"/>
          <w:b w:val="0"/>
        </w:rPr>
        <w:t>2.3.</w:t>
      </w:r>
      <w:r w:rsidRPr="007370CB">
        <w:rPr>
          <w:rStyle w:val="FontStyle48"/>
          <w:b w:val="0"/>
        </w:rPr>
        <w:tab/>
        <w:t>Район обязан:</w:t>
      </w:r>
    </w:p>
    <w:p w:rsidR="0066455D" w:rsidRDefault="0066455D" w:rsidP="0066455D">
      <w:pPr>
        <w:pStyle w:val="Style10"/>
        <w:widowControl/>
        <w:spacing w:line="326" w:lineRule="exact"/>
        <w:ind w:firstLine="540"/>
        <w:rPr>
          <w:rStyle w:val="FontStyle47"/>
        </w:rPr>
      </w:pPr>
      <w:r>
        <w:rPr>
          <w:rStyle w:val="FontStyle47"/>
        </w:rPr>
        <w:t xml:space="preserve">2.3.1. Обеспечивать перечисление иных межбюджетных трансфертов в бюджет Поселения в </w:t>
      </w:r>
      <w:r w:rsidRPr="00106861">
        <w:rPr>
          <w:rStyle w:val="FontStyle47"/>
        </w:rPr>
        <w:t>соответствии п. 3.2</w:t>
      </w:r>
      <w:r>
        <w:rPr>
          <w:rStyle w:val="FontStyle47"/>
        </w:rPr>
        <w:t xml:space="preserve"> настоящего Соглашения</w:t>
      </w:r>
    </w:p>
    <w:p w:rsidR="0066455D" w:rsidRDefault="0066455D" w:rsidP="0066455D">
      <w:pPr>
        <w:pStyle w:val="Style10"/>
        <w:widowControl/>
        <w:spacing w:line="326" w:lineRule="exact"/>
        <w:ind w:firstLine="540"/>
        <w:rPr>
          <w:rStyle w:val="FontStyle47"/>
        </w:rPr>
      </w:pPr>
      <w:r>
        <w:rPr>
          <w:rStyle w:val="FontStyle47"/>
        </w:rPr>
        <w:t>2.3.2. Решением Урюпинской районной Думы о бюджете в соответствии со ст. 142.4 Бюджетного кодекса Российской  Федерации установить размер иных межбюджетных трансфертов на  осуществление части полномочий, определенных п.1.1. настоящего Соглашения.</w:t>
      </w:r>
    </w:p>
    <w:p w:rsidR="0066455D" w:rsidRPr="00F92DC7" w:rsidRDefault="0066455D" w:rsidP="0066455D">
      <w:pPr>
        <w:pStyle w:val="Style10"/>
        <w:widowControl/>
        <w:spacing w:line="326" w:lineRule="exact"/>
        <w:ind w:firstLine="540"/>
        <w:rPr>
          <w:rStyle w:val="FontStyle47"/>
        </w:rPr>
      </w:pPr>
      <w:r>
        <w:rPr>
          <w:rStyle w:val="FontStyle47"/>
        </w:rPr>
        <w:t xml:space="preserve">2.3.3. Своевременно и в полной мере в соответствии с запросом Поселения </w:t>
      </w:r>
      <w:r w:rsidRPr="00F92DC7">
        <w:rPr>
          <w:rStyle w:val="FontStyle47"/>
        </w:rPr>
        <w:t>предоставлять  информацию и документы, необходимые для исполнения  полномочий, определенных п.1.1 настоящего  Соглашения.</w:t>
      </w:r>
    </w:p>
    <w:p w:rsidR="0066455D" w:rsidRPr="0091440E" w:rsidRDefault="0066455D" w:rsidP="0066455D">
      <w:pPr>
        <w:pStyle w:val="Style10"/>
        <w:widowControl/>
        <w:spacing w:line="326" w:lineRule="exact"/>
        <w:ind w:firstLine="540"/>
        <w:rPr>
          <w:rStyle w:val="FontStyle51"/>
          <w:b w:val="0"/>
          <w:bCs w:val="0"/>
          <w:smallCaps w:val="0"/>
          <w:sz w:val="28"/>
          <w:szCs w:val="28"/>
        </w:rPr>
      </w:pPr>
      <w:r w:rsidRPr="00F92DC7">
        <w:rPr>
          <w:rStyle w:val="FontStyle47"/>
        </w:rPr>
        <w:lastRenderedPageBreak/>
        <w:t>2.3.4. Рассматривать отчеты</w:t>
      </w:r>
      <w:r>
        <w:rPr>
          <w:rStyle w:val="FontStyle47"/>
        </w:rPr>
        <w:t>, предоставленные</w:t>
      </w:r>
      <w:r w:rsidRPr="00F92DC7">
        <w:rPr>
          <w:rStyle w:val="FontStyle47"/>
        </w:rPr>
        <w:t xml:space="preserve"> Поселением, в соответствии с п. 2.1.</w:t>
      </w:r>
      <w:r>
        <w:rPr>
          <w:rStyle w:val="FontStyle47"/>
        </w:rPr>
        <w:t>5 настоящего Соглашения.</w:t>
      </w:r>
    </w:p>
    <w:p w:rsidR="0066455D" w:rsidRPr="007370CB" w:rsidRDefault="0066455D" w:rsidP="0066455D">
      <w:pPr>
        <w:pStyle w:val="Style9"/>
        <w:widowControl/>
        <w:ind w:firstLine="540"/>
        <w:jc w:val="left"/>
        <w:rPr>
          <w:rStyle w:val="FontStyle48"/>
          <w:b w:val="0"/>
        </w:rPr>
      </w:pPr>
      <w:r w:rsidRPr="007370CB">
        <w:rPr>
          <w:rStyle w:val="FontStyle48"/>
          <w:b w:val="0"/>
        </w:rPr>
        <w:t>2.4. Район имеет право:</w:t>
      </w:r>
    </w:p>
    <w:p w:rsidR="0066455D" w:rsidRDefault="0066455D" w:rsidP="0066455D">
      <w:pPr>
        <w:pStyle w:val="Style16"/>
        <w:widowControl/>
        <w:tabs>
          <w:tab w:val="left" w:pos="1066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2.4.1.</w:t>
      </w:r>
      <w:r>
        <w:rPr>
          <w:rStyle w:val="FontStyle47"/>
        </w:rPr>
        <w:tab/>
        <w:t>Получать отчеты об использовании предусмотренных настоящим Соглашением иных межбюджетных трансфертов и информацию об осуществлении предусмотренных настоящим Соглашением полномочий, а также контролировать выполнение Поселением обязанностей в части переданных полномочий в соответствии с Соглашением.</w:t>
      </w:r>
    </w:p>
    <w:p w:rsidR="0066455D" w:rsidRDefault="0066455D" w:rsidP="0066455D">
      <w:pPr>
        <w:pStyle w:val="Style16"/>
        <w:widowControl/>
        <w:tabs>
          <w:tab w:val="left" w:pos="989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2.4.2. Приостановить перечисление предусмотренных настоящим Соглашением иных межбюджетных трансфертов в случае невыполнения Поселением своих обязательств.</w:t>
      </w:r>
    </w:p>
    <w:p w:rsidR="0066455D" w:rsidRDefault="0066455D" w:rsidP="0066455D">
      <w:pPr>
        <w:pStyle w:val="Style9"/>
        <w:widowControl/>
        <w:spacing w:line="240" w:lineRule="exact"/>
        <w:ind w:firstLine="540"/>
        <w:rPr>
          <w:sz w:val="20"/>
          <w:szCs w:val="20"/>
        </w:rPr>
      </w:pPr>
    </w:p>
    <w:p w:rsidR="0066455D" w:rsidRDefault="0066455D" w:rsidP="0066455D">
      <w:pPr>
        <w:pStyle w:val="Style9"/>
        <w:widowControl/>
        <w:spacing w:line="317" w:lineRule="exact"/>
        <w:ind w:firstLine="540"/>
        <w:rPr>
          <w:rStyle w:val="FontStyle48"/>
        </w:rPr>
      </w:pPr>
      <w:r>
        <w:rPr>
          <w:rStyle w:val="FontStyle48"/>
        </w:rPr>
        <w:t xml:space="preserve">3. Порядок определения и предоставления объема </w:t>
      </w:r>
    </w:p>
    <w:p w:rsidR="0066455D" w:rsidRDefault="0066455D" w:rsidP="0066455D">
      <w:pPr>
        <w:pStyle w:val="Style9"/>
        <w:widowControl/>
        <w:spacing w:line="317" w:lineRule="exact"/>
        <w:ind w:firstLine="540"/>
        <w:rPr>
          <w:rStyle w:val="FontStyle48"/>
        </w:rPr>
      </w:pPr>
      <w:r>
        <w:rPr>
          <w:rStyle w:val="FontStyle48"/>
        </w:rPr>
        <w:t>иных межбюджетных трансфертов</w:t>
      </w:r>
    </w:p>
    <w:p w:rsidR="0066455D" w:rsidRPr="0091440E" w:rsidRDefault="0066455D" w:rsidP="0066455D">
      <w:pPr>
        <w:pStyle w:val="Style9"/>
        <w:widowControl/>
        <w:ind w:firstLine="540"/>
        <w:rPr>
          <w:rStyle w:val="FontStyle48"/>
          <w:sz w:val="16"/>
          <w:szCs w:val="16"/>
        </w:rPr>
      </w:pPr>
    </w:p>
    <w:p w:rsidR="0066455D" w:rsidRPr="00995C5A" w:rsidRDefault="0066455D" w:rsidP="0066455D">
      <w:pPr>
        <w:pStyle w:val="Style9"/>
        <w:widowControl/>
        <w:tabs>
          <w:tab w:val="left" w:pos="540"/>
          <w:tab w:val="left" w:pos="4992"/>
        </w:tabs>
        <w:spacing w:line="317" w:lineRule="exact"/>
        <w:ind w:firstLine="540"/>
        <w:jc w:val="both"/>
        <w:rPr>
          <w:rStyle w:val="FontStyle48"/>
          <w:b w:val="0"/>
        </w:rPr>
      </w:pPr>
      <w:r w:rsidRPr="00995C5A">
        <w:rPr>
          <w:rStyle w:val="FontStyle48"/>
          <w:b w:val="0"/>
        </w:rPr>
        <w:t>3.1. Порядок определения объема</w:t>
      </w:r>
      <w:r>
        <w:rPr>
          <w:rStyle w:val="FontStyle48"/>
          <w:b w:val="0"/>
        </w:rPr>
        <w:t xml:space="preserve"> иных межбюджетных трансфертов:</w:t>
      </w:r>
    </w:p>
    <w:p w:rsidR="0066455D" w:rsidRDefault="0066455D" w:rsidP="0066455D">
      <w:pPr>
        <w:pStyle w:val="Style29"/>
        <w:widowControl/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3.1.1. Объем межбюджетных трансфертов определяется и устанавливается сторонами исходя из прогнозируемого объема средств, необходимых для полного и своевременного исполнения указанных в п</w:t>
      </w:r>
      <w:r w:rsidRPr="00106861">
        <w:rPr>
          <w:rStyle w:val="FontStyle47"/>
        </w:rPr>
        <w:t>.1.1</w:t>
      </w:r>
      <w:r>
        <w:rPr>
          <w:rStyle w:val="FontStyle47"/>
        </w:rPr>
        <w:t xml:space="preserve"> настоящего Соглашения полномочий, на основании письменных заявок Поселения и бюджетных ассигнований администрации Урюпинского муниципального района на очередной финансовый год, утвержденных решением Урюпинской районной Думы.</w:t>
      </w:r>
    </w:p>
    <w:p w:rsidR="0066455D" w:rsidRDefault="0066455D" w:rsidP="0066455D">
      <w:pPr>
        <w:pStyle w:val="Style2"/>
        <w:widowControl/>
        <w:spacing w:line="326" w:lineRule="exact"/>
        <w:ind w:firstLine="540"/>
        <w:rPr>
          <w:rStyle w:val="FontStyle47"/>
        </w:rPr>
      </w:pPr>
      <w:r>
        <w:rPr>
          <w:rStyle w:val="FontStyle47"/>
        </w:rPr>
        <w:t>3.1.2. В случае необходимости возможно дополнительное финансирование, осуществляемое на основании заключённого дополнительного соглашения.</w:t>
      </w:r>
    </w:p>
    <w:p w:rsidR="0066455D" w:rsidRDefault="0066455D" w:rsidP="0066455D">
      <w:pPr>
        <w:pStyle w:val="Style31"/>
        <w:widowControl/>
        <w:numPr>
          <w:ilvl w:val="0"/>
          <w:numId w:val="12"/>
        </w:numPr>
        <w:tabs>
          <w:tab w:val="left" w:pos="1642"/>
        </w:tabs>
        <w:spacing w:line="326" w:lineRule="exact"/>
        <w:ind w:firstLine="540"/>
        <w:rPr>
          <w:rStyle w:val="FontStyle47"/>
        </w:rPr>
      </w:pPr>
      <w:r>
        <w:rPr>
          <w:rStyle w:val="FontStyle47"/>
        </w:rPr>
        <w:t>Объем межбюджетных трансфертов на 201__ год составляет _____ рублей.</w:t>
      </w:r>
    </w:p>
    <w:p w:rsidR="0066455D" w:rsidRPr="00995C5A" w:rsidRDefault="0066455D" w:rsidP="0066455D">
      <w:pPr>
        <w:pStyle w:val="Style9"/>
        <w:widowControl/>
        <w:spacing w:line="307" w:lineRule="exact"/>
        <w:ind w:firstLine="540"/>
        <w:jc w:val="left"/>
        <w:rPr>
          <w:rStyle w:val="FontStyle48"/>
          <w:b w:val="0"/>
        </w:rPr>
      </w:pPr>
      <w:r w:rsidRPr="00995C5A">
        <w:rPr>
          <w:rStyle w:val="FontStyle48"/>
          <w:b w:val="0"/>
        </w:rPr>
        <w:t>3.2.     Порядок предоставления</w:t>
      </w:r>
      <w:r>
        <w:rPr>
          <w:rStyle w:val="FontStyle48"/>
          <w:b w:val="0"/>
        </w:rPr>
        <w:t xml:space="preserve"> иных межбюджетных трансфертов:</w:t>
      </w:r>
    </w:p>
    <w:p w:rsidR="0066455D" w:rsidRPr="0089396C" w:rsidRDefault="0066455D" w:rsidP="0066455D">
      <w:pPr>
        <w:pStyle w:val="Style16"/>
        <w:widowControl/>
        <w:tabs>
          <w:tab w:val="left" w:pos="1315"/>
        </w:tabs>
        <w:spacing w:line="307" w:lineRule="exact"/>
        <w:ind w:firstLine="540"/>
        <w:rPr>
          <w:rStyle w:val="FontStyle47"/>
        </w:rPr>
      </w:pPr>
      <w:r>
        <w:rPr>
          <w:rStyle w:val="FontStyle47"/>
        </w:rPr>
        <w:t>3.2.1.</w:t>
      </w:r>
      <w:r>
        <w:rPr>
          <w:rStyle w:val="FontStyle47"/>
        </w:rPr>
        <w:tab/>
        <w:t>Иные межбюджетные трансферты предоставляются из бюджета</w:t>
      </w:r>
      <w:r>
        <w:rPr>
          <w:rStyle w:val="FontStyle47"/>
        </w:rPr>
        <w:br/>
        <w:t>Района в бюджет Поселения на финансовое обеспечение по исполнению</w:t>
      </w:r>
      <w:r>
        <w:rPr>
          <w:rStyle w:val="FontStyle47"/>
        </w:rPr>
        <w:br/>
      </w:r>
      <w:r w:rsidRPr="0089396C">
        <w:rPr>
          <w:rStyle w:val="FontStyle47"/>
        </w:rPr>
        <w:t>полномочий, предусмотренных п. 1.1 настоящего Соглашения.</w:t>
      </w:r>
    </w:p>
    <w:p w:rsidR="0066455D" w:rsidRPr="0089396C" w:rsidRDefault="0066455D" w:rsidP="0066455D">
      <w:pPr>
        <w:pStyle w:val="Style16"/>
        <w:widowControl/>
        <w:tabs>
          <w:tab w:val="left" w:pos="1152"/>
        </w:tabs>
        <w:spacing w:line="307" w:lineRule="exact"/>
        <w:ind w:firstLine="540"/>
        <w:rPr>
          <w:rStyle w:val="FontStyle47"/>
        </w:rPr>
      </w:pPr>
      <w:r w:rsidRPr="0089396C">
        <w:rPr>
          <w:rStyle w:val="FontStyle47"/>
        </w:rPr>
        <w:t>3.2.2.</w:t>
      </w:r>
      <w:r w:rsidRPr="0089396C">
        <w:rPr>
          <w:rStyle w:val="FontStyle47"/>
        </w:rPr>
        <w:tab/>
      </w:r>
      <w:r>
        <w:rPr>
          <w:rStyle w:val="FontStyle47"/>
        </w:rPr>
        <w:t>О</w:t>
      </w:r>
      <w:r w:rsidRPr="0089396C">
        <w:rPr>
          <w:rStyle w:val="FontStyle47"/>
        </w:rPr>
        <w:t>бъем иных межбюджетных трансфертов перечисляется по заявкам</w:t>
      </w:r>
      <w:r>
        <w:rPr>
          <w:rStyle w:val="FontStyle47"/>
        </w:rPr>
        <w:t xml:space="preserve"> (Приложение 1 к настоящему Соглашению)</w:t>
      </w:r>
      <w:r w:rsidRPr="0089396C">
        <w:rPr>
          <w:rStyle w:val="FontStyle47"/>
        </w:rPr>
        <w:t xml:space="preserve">, направленным Поселением в Район, в </w:t>
      </w:r>
      <w:proofErr w:type="gramStart"/>
      <w:r w:rsidRPr="0089396C">
        <w:rPr>
          <w:rStyle w:val="FontStyle47"/>
        </w:rPr>
        <w:t>объеме</w:t>
      </w:r>
      <w:proofErr w:type="gramEnd"/>
      <w:r w:rsidRPr="0089396C">
        <w:rPr>
          <w:rStyle w:val="FontStyle47"/>
        </w:rPr>
        <w:t xml:space="preserve"> не  превышающем  сумму, указанную в п. 3.1.3 настоящего Соглашения.</w:t>
      </w:r>
    </w:p>
    <w:p w:rsidR="0066455D" w:rsidRDefault="0066455D" w:rsidP="0066455D">
      <w:pPr>
        <w:pStyle w:val="Style16"/>
        <w:widowControl/>
        <w:numPr>
          <w:ilvl w:val="0"/>
          <w:numId w:val="13"/>
        </w:numPr>
        <w:tabs>
          <w:tab w:val="left" w:pos="1267"/>
        </w:tabs>
        <w:spacing w:line="317" w:lineRule="exact"/>
        <w:ind w:firstLine="540"/>
        <w:rPr>
          <w:rStyle w:val="FontStyle47"/>
        </w:rPr>
      </w:pPr>
      <w:r w:rsidRPr="0089396C">
        <w:rPr>
          <w:rStyle w:val="FontStyle47"/>
        </w:rPr>
        <w:t xml:space="preserve">Перечисление </w:t>
      </w:r>
      <w:r w:rsidRPr="0089396C">
        <w:rPr>
          <w:sz w:val="28"/>
          <w:szCs w:val="28"/>
        </w:rPr>
        <w:t>иных межбюджетных трансфертов осуществляется</w:t>
      </w:r>
      <w:r>
        <w:rPr>
          <w:sz w:val="28"/>
          <w:szCs w:val="28"/>
        </w:rPr>
        <w:t xml:space="preserve"> в течение 7 рабочих дней </w:t>
      </w:r>
      <w:proofErr w:type="gramStart"/>
      <w:r>
        <w:rPr>
          <w:sz w:val="28"/>
          <w:szCs w:val="28"/>
        </w:rPr>
        <w:t>с даты поступления</w:t>
      </w:r>
      <w:proofErr w:type="gramEnd"/>
      <w:r>
        <w:rPr>
          <w:sz w:val="28"/>
          <w:szCs w:val="28"/>
        </w:rPr>
        <w:t xml:space="preserve">  заявки в Район.</w:t>
      </w:r>
    </w:p>
    <w:p w:rsidR="0066455D" w:rsidRDefault="0066455D" w:rsidP="0066455D">
      <w:pPr>
        <w:pStyle w:val="Style16"/>
        <w:widowControl/>
        <w:numPr>
          <w:ilvl w:val="0"/>
          <w:numId w:val="13"/>
        </w:numPr>
        <w:tabs>
          <w:tab w:val="left" w:pos="1267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Расходы бюджета Урюпинского муниципального района на предоставление межбюджетных трансфертов и расходы бюджета Поселения,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66455D" w:rsidRDefault="0066455D" w:rsidP="0066455D">
      <w:pPr>
        <w:pStyle w:val="Style16"/>
        <w:widowControl/>
        <w:numPr>
          <w:ilvl w:val="0"/>
          <w:numId w:val="13"/>
        </w:numPr>
        <w:tabs>
          <w:tab w:val="left" w:pos="1267"/>
        </w:tabs>
        <w:spacing w:line="240" w:lineRule="auto"/>
        <w:ind w:firstLine="540"/>
        <w:rPr>
          <w:rStyle w:val="FontStyle47"/>
        </w:rPr>
      </w:pPr>
      <w:r>
        <w:rPr>
          <w:rStyle w:val="FontStyle47"/>
        </w:rPr>
        <w:t>Межбюджетные трансферты зачисляются в бюджет поселения по соответствующему коду бюджетной классификации доходов.</w:t>
      </w:r>
    </w:p>
    <w:p w:rsidR="0066455D" w:rsidRPr="00F21B0B" w:rsidRDefault="0066455D" w:rsidP="0066455D">
      <w:pPr>
        <w:pStyle w:val="Style16"/>
        <w:widowControl/>
        <w:tabs>
          <w:tab w:val="left" w:pos="1267"/>
        </w:tabs>
        <w:spacing w:line="240" w:lineRule="auto"/>
        <w:ind w:firstLine="0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ind w:firstLine="540"/>
        <w:rPr>
          <w:rStyle w:val="FontStyle48"/>
        </w:rPr>
      </w:pPr>
      <w:r>
        <w:rPr>
          <w:rStyle w:val="FontStyle48"/>
        </w:rPr>
        <w:t>4.    Имущество коммунального комплекса</w:t>
      </w:r>
    </w:p>
    <w:p w:rsidR="0066455D" w:rsidRPr="0091440E" w:rsidRDefault="0066455D" w:rsidP="0066455D">
      <w:pPr>
        <w:pStyle w:val="Style9"/>
        <w:widowControl/>
        <w:ind w:firstLine="540"/>
        <w:rPr>
          <w:rStyle w:val="FontStyle48"/>
          <w:sz w:val="16"/>
          <w:szCs w:val="16"/>
        </w:rPr>
      </w:pPr>
    </w:p>
    <w:p w:rsidR="0066455D" w:rsidRDefault="0066455D" w:rsidP="0066455D">
      <w:pPr>
        <w:pStyle w:val="Style2"/>
        <w:widowControl/>
        <w:spacing w:line="240" w:lineRule="auto"/>
        <w:ind w:firstLine="540"/>
        <w:rPr>
          <w:rStyle w:val="FontStyle47"/>
        </w:rPr>
      </w:pPr>
      <w:r>
        <w:rPr>
          <w:rStyle w:val="FontStyle47"/>
        </w:rPr>
        <w:lastRenderedPageBreak/>
        <w:t>4.1.</w:t>
      </w:r>
      <w:r>
        <w:rPr>
          <w:rStyle w:val="FontStyle52"/>
        </w:rPr>
        <w:t xml:space="preserve"> </w:t>
      </w:r>
      <w:proofErr w:type="gramStart"/>
      <w:r w:rsidRPr="00995C5A">
        <w:rPr>
          <w:rStyle w:val="FontStyle52"/>
        </w:rPr>
        <w:t>В</w:t>
      </w:r>
      <w:r>
        <w:rPr>
          <w:rStyle w:val="FontStyle52"/>
        </w:rPr>
        <w:t xml:space="preserve"> </w:t>
      </w:r>
      <w:r>
        <w:rPr>
          <w:rStyle w:val="FontStyle47"/>
        </w:rPr>
        <w:t>соответствии с пунктом 2 части 1 статьи 50 Федерального закона от 06 октября 2003 года № 131-ФЗ «Об общих принципах организации местного самоуправления в Российской Федерации» имущество коммунального комплекса, предназначенное для осуществления Поселением предусмотренных настоящим соглашением полномочий Района, находящееся до 01.01.2016 года в муниципальной собственности Поселения, остается в собственности __________ сельского поселения на период исполнения полномочий закрепленных настоящим соглашением.</w:t>
      </w:r>
      <w:proofErr w:type="gramEnd"/>
    </w:p>
    <w:p w:rsidR="0066455D" w:rsidRDefault="0066455D" w:rsidP="0066455D">
      <w:pPr>
        <w:pStyle w:val="Style2"/>
        <w:widowControl/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4.2. Для исполнения полномочий, предусмотренных настоящим Соглашением, Поселение использует имущество коммунального комплекса, предусмотренное п. 4.1 настоящего Соглашения.</w:t>
      </w:r>
    </w:p>
    <w:p w:rsidR="0066455D" w:rsidRDefault="0066455D" w:rsidP="0066455D">
      <w:pPr>
        <w:pStyle w:val="Style2"/>
        <w:widowControl/>
        <w:spacing w:line="307" w:lineRule="exact"/>
        <w:ind w:firstLine="540"/>
        <w:rPr>
          <w:rStyle w:val="FontStyle47"/>
        </w:rPr>
      </w:pPr>
      <w:r>
        <w:rPr>
          <w:rStyle w:val="FontStyle47"/>
        </w:rPr>
        <w:t xml:space="preserve"> 4.3. Район вправе передавать Поселению дополнительные объекты коммунальной инфраструктуры для исполнения Поселением полномочий, предусмотренных настоящим Соглашением.</w:t>
      </w:r>
    </w:p>
    <w:p w:rsidR="0066455D" w:rsidRDefault="0066455D" w:rsidP="0066455D">
      <w:pPr>
        <w:pStyle w:val="Style31"/>
        <w:widowControl/>
        <w:tabs>
          <w:tab w:val="left" w:pos="1152"/>
        </w:tabs>
        <w:spacing w:line="307" w:lineRule="exact"/>
        <w:ind w:firstLine="540"/>
        <w:rPr>
          <w:rStyle w:val="FontStyle47"/>
        </w:rPr>
      </w:pPr>
      <w:r>
        <w:rPr>
          <w:rStyle w:val="FontStyle47"/>
        </w:rPr>
        <w:t>4.4. При расторжении настоящего Соглашения или прекращении исполнения полномочий, закрепленных настоящим соглашением за Поселением, имущество, находящееся в собственности Поселения, передается в собственность Урюпинского муниципального района Волгоградской области в порядке, предусмотренным действующем законодательством Российской Федерации.</w:t>
      </w:r>
    </w:p>
    <w:p w:rsidR="0066455D" w:rsidRDefault="0066455D" w:rsidP="0066455D">
      <w:pPr>
        <w:pStyle w:val="Style9"/>
        <w:widowControl/>
        <w:spacing w:line="240" w:lineRule="exact"/>
        <w:ind w:firstLine="540"/>
        <w:rPr>
          <w:sz w:val="20"/>
          <w:szCs w:val="20"/>
        </w:rPr>
      </w:pPr>
    </w:p>
    <w:p w:rsidR="0066455D" w:rsidRDefault="0066455D" w:rsidP="0066455D">
      <w:pPr>
        <w:pStyle w:val="Style9"/>
        <w:widowControl/>
        <w:ind w:firstLine="540"/>
        <w:rPr>
          <w:rStyle w:val="FontStyle48"/>
        </w:rPr>
      </w:pPr>
      <w:r>
        <w:rPr>
          <w:rStyle w:val="FontStyle48"/>
        </w:rPr>
        <w:t>5. Срок действия соглашения</w:t>
      </w:r>
    </w:p>
    <w:p w:rsidR="0066455D" w:rsidRPr="0091440E" w:rsidRDefault="0066455D" w:rsidP="0066455D">
      <w:pPr>
        <w:pStyle w:val="Style9"/>
        <w:widowControl/>
        <w:ind w:firstLine="540"/>
        <w:rPr>
          <w:rStyle w:val="FontStyle48"/>
          <w:sz w:val="16"/>
          <w:szCs w:val="16"/>
        </w:rPr>
      </w:pPr>
    </w:p>
    <w:p w:rsidR="0066455D" w:rsidRDefault="0066455D" w:rsidP="0066455D">
      <w:pPr>
        <w:pStyle w:val="Style31"/>
        <w:widowControl/>
        <w:numPr>
          <w:ilvl w:val="0"/>
          <w:numId w:val="14"/>
        </w:numPr>
        <w:tabs>
          <w:tab w:val="left" w:pos="1248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Настоящее Соглашение вступает в силу с момента его подписания обеими Сторонами и действует с «__»___ 20__  года по «___»____ 20__  года.</w:t>
      </w:r>
    </w:p>
    <w:p w:rsidR="0066455D" w:rsidRDefault="0066455D" w:rsidP="0066455D">
      <w:pPr>
        <w:pStyle w:val="Style31"/>
        <w:widowControl/>
        <w:numPr>
          <w:ilvl w:val="0"/>
          <w:numId w:val="14"/>
        </w:numPr>
        <w:tabs>
          <w:tab w:val="left" w:pos="1248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Действие настоящего Соглашения может быть прекращено досрочно:</w:t>
      </w:r>
    </w:p>
    <w:p w:rsidR="0066455D" w:rsidRDefault="0066455D" w:rsidP="0066455D">
      <w:pPr>
        <w:pStyle w:val="Style2"/>
        <w:widowControl/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по соглашению сторон;</w:t>
      </w:r>
    </w:p>
    <w:p w:rsidR="0066455D" w:rsidRDefault="0066455D" w:rsidP="0066455D">
      <w:pPr>
        <w:pStyle w:val="Style2"/>
        <w:widowControl/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в одностороннем порядке в случае:</w:t>
      </w:r>
    </w:p>
    <w:p w:rsidR="0066455D" w:rsidRDefault="0066455D" w:rsidP="0066455D">
      <w:pPr>
        <w:pStyle w:val="Style16"/>
        <w:widowControl/>
        <w:tabs>
          <w:tab w:val="left" w:pos="682"/>
        </w:tabs>
        <w:spacing w:line="317" w:lineRule="exact"/>
        <w:ind w:left="540" w:firstLine="0"/>
        <w:rPr>
          <w:rStyle w:val="FontStyle47"/>
        </w:rPr>
      </w:pPr>
      <w:r>
        <w:rPr>
          <w:rStyle w:val="FontStyle47"/>
        </w:rPr>
        <w:t>изменения действующего законодательства Российской Федерации и Волгоградской области;</w:t>
      </w:r>
    </w:p>
    <w:p w:rsidR="0066455D" w:rsidRDefault="0066455D" w:rsidP="0066455D">
      <w:pPr>
        <w:pStyle w:val="Style16"/>
        <w:widowControl/>
        <w:numPr>
          <w:ilvl w:val="0"/>
          <w:numId w:val="15"/>
        </w:numPr>
        <w:tabs>
          <w:tab w:val="left" w:pos="682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неисполнения или ненадлежащего исполнения одной из сторон своих обязательств в соответствии с настоящим Соглашением.</w:t>
      </w:r>
    </w:p>
    <w:p w:rsidR="0066455D" w:rsidRDefault="0066455D" w:rsidP="0066455D">
      <w:pPr>
        <w:pStyle w:val="Style16"/>
        <w:widowControl/>
        <w:tabs>
          <w:tab w:val="left" w:pos="682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ab/>
        <w:t>5.4. Уведомление о расторжении Соглашения в одностороннем  порядке направляется стороной за  14 (четырнадцать) дней до даты его расторжения.</w:t>
      </w:r>
    </w:p>
    <w:p w:rsidR="0066455D" w:rsidRDefault="0066455D" w:rsidP="0066455D">
      <w:pPr>
        <w:pStyle w:val="Style9"/>
        <w:widowControl/>
        <w:ind w:firstLine="540"/>
        <w:rPr>
          <w:rStyle w:val="FontStyle48"/>
        </w:rPr>
      </w:pPr>
      <w:r>
        <w:rPr>
          <w:rStyle w:val="FontStyle48"/>
        </w:rPr>
        <w:t>6. Ответственность сторон</w:t>
      </w:r>
    </w:p>
    <w:p w:rsidR="0066455D" w:rsidRDefault="0066455D" w:rsidP="0066455D">
      <w:pPr>
        <w:pStyle w:val="Style31"/>
        <w:widowControl/>
        <w:tabs>
          <w:tab w:val="left" w:pos="1190"/>
        </w:tabs>
        <w:spacing w:line="259" w:lineRule="exact"/>
        <w:ind w:firstLine="540"/>
        <w:rPr>
          <w:rStyle w:val="FontStyle47"/>
        </w:rPr>
      </w:pPr>
    </w:p>
    <w:p w:rsidR="0066455D" w:rsidRDefault="0066455D" w:rsidP="0066455D">
      <w:pPr>
        <w:pStyle w:val="Style31"/>
        <w:widowControl/>
        <w:numPr>
          <w:ilvl w:val="0"/>
          <w:numId w:val="16"/>
        </w:numPr>
        <w:tabs>
          <w:tab w:val="left" w:pos="1392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66455D" w:rsidRDefault="0066455D" w:rsidP="0066455D">
      <w:pPr>
        <w:pStyle w:val="Style31"/>
        <w:widowControl/>
        <w:numPr>
          <w:ilvl w:val="0"/>
          <w:numId w:val="16"/>
        </w:numPr>
        <w:tabs>
          <w:tab w:val="left" w:pos="1392"/>
        </w:tabs>
        <w:spacing w:line="317" w:lineRule="exact"/>
        <w:ind w:firstLine="540"/>
        <w:rPr>
          <w:rStyle w:val="FontStyle47"/>
        </w:rPr>
      </w:pPr>
      <w:proofErr w:type="gramStart"/>
      <w:r>
        <w:rPr>
          <w:rStyle w:val="FontStyle47"/>
        </w:rPr>
        <w:t xml:space="preserve">В случае неисполнения или ненадлежащего исполнения администрацией _________ сельского поселения предусмотренных настоящим Соглашением полномочий, Поселение обеспечивает возврат в бюджет Урюпинского муниципального района части объема </w:t>
      </w:r>
      <w:r>
        <w:rPr>
          <w:rStyle w:val="FontStyle47"/>
        </w:rPr>
        <w:lastRenderedPageBreak/>
        <w:t>предусмотренных настоящим Соглашением межбюджетных трансфертов, приходящихся на не проведенные (ненадлежащее выполненные) мероприятия, а также уплачивает неустойку в  размере 1/300 ставки рефинансирования Центрального Банка РФ за каждый день  просрочки исполнения обязательств от суммы Соглашения.</w:t>
      </w:r>
      <w:proofErr w:type="gramEnd"/>
    </w:p>
    <w:p w:rsidR="0066455D" w:rsidRDefault="0066455D" w:rsidP="0066455D">
      <w:pPr>
        <w:pStyle w:val="Style31"/>
        <w:widowControl/>
        <w:tabs>
          <w:tab w:val="left" w:pos="1392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Возврат части объема межбюджетных трансфертов Поселение осуществляет в течение 15 (пятнадцати) календарных дней со дня получения от Района соответствующего уведомления о  необходимости данного  возврата.</w:t>
      </w:r>
    </w:p>
    <w:p w:rsidR="0066455D" w:rsidRDefault="0066455D" w:rsidP="0066455D">
      <w:pPr>
        <w:pStyle w:val="Style31"/>
        <w:widowControl/>
        <w:tabs>
          <w:tab w:val="left" w:pos="1392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6.3. В случае неисполнения или ненадлежащего исполнения Районом обязанностей, предусмотренных настоящим Соглашением, Район уплачивает  неустойку в размере  1/300 ставки рефинансирования Центрального Банка РФ за каждый день  просрочки исполнения обязательств от суммы Соглашения.</w:t>
      </w:r>
    </w:p>
    <w:p w:rsidR="0066455D" w:rsidRDefault="0066455D" w:rsidP="0066455D">
      <w:pPr>
        <w:pStyle w:val="Style28"/>
        <w:widowControl/>
        <w:ind w:firstLine="540"/>
        <w:jc w:val="both"/>
        <w:rPr>
          <w:rStyle w:val="FontStyle47"/>
        </w:rPr>
      </w:pPr>
      <w:r>
        <w:rPr>
          <w:rStyle w:val="FontStyle47"/>
        </w:rPr>
        <w:t>6.4.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66455D" w:rsidRDefault="0066455D" w:rsidP="0066455D">
      <w:pPr>
        <w:pStyle w:val="Style28"/>
        <w:widowControl/>
        <w:ind w:firstLine="540"/>
        <w:jc w:val="both"/>
        <w:rPr>
          <w:rStyle w:val="FontStyle47"/>
        </w:rPr>
      </w:pPr>
      <w:proofErr w:type="gramStart"/>
      <w:r>
        <w:rPr>
          <w:rStyle w:val="FontStyle47"/>
        </w:rPr>
        <w:t>Сторона,  не исполнившая или ненадлежащим образом исполнившая свои обязанности освобождается</w:t>
      </w:r>
      <w:proofErr w:type="gramEnd"/>
      <w:r>
        <w:rPr>
          <w:rStyle w:val="FontStyle47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66455D" w:rsidRDefault="0066455D" w:rsidP="0066455D">
      <w:pPr>
        <w:pStyle w:val="Style28"/>
        <w:widowControl/>
        <w:ind w:firstLine="540"/>
        <w:jc w:val="both"/>
        <w:rPr>
          <w:rStyle w:val="FontStyle47"/>
        </w:rPr>
      </w:pPr>
    </w:p>
    <w:p w:rsidR="0066455D" w:rsidRDefault="0066455D" w:rsidP="0066455D">
      <w:pPr>
        <w:pStyle w:val="Style9"/>
        <w:widowControl/>
        <w:ind w:firstLine="540"/>
        <w:rPr>
          <w:rStyle w:val="FontStyle48"/>
        </w:rPr>
      </w:pPr>
      <w:r>
        <w:rPr>
          <w:rStyle w:val="FontStyle48"/>
        </w:rPr>
        <w:t>7. Заключительные положения</w:t>
      </w:r>
    </w:p>
    <w:p w:rsidR="0066455D" w:rsidRPr="0091440E" w:rsidRDefault="0066455D" w:rsidP="0066455D">
      <w:pPr>
        <w:pStyle w:val="Style9"/>
        <w:widowControl/>
        <w:ind w:firstLine="540"/>
        <w:rPr>
          <w:rStyle w:val="FontStyle48"/>
          <w:sz w:val="16"/>
          <w:szCs w:val="16"/>
        </w:rPr>
      </w:pPr>
    </w:p>
    <w:p w:rsidR="0066455D" w:rsidRDefault="0066455D" w:rsidP="0066455D">
      <w:pPr>
        <w:pStyle w:val="Style2"/>
        <w:widowControl/>
        <w:spacing w:line="326" w:lineRule="exact"/>
        <w:ind w:firstLine="540"/>
        <w:rPr>
          <w:rStyle w:val="FontStyle47"/>
        </w:rPr>
      </w:pPr>
      <w:r>
        <w:rPr>
          <w:rStyle w:val="FontStyle47"/>
        </w:rPr>
        <w:t>7.1.Изменения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66455D" w:rsidRDefault="0066455D" w:rsidP="0066455D">
      <w:pPr>
        <w:pStyle w:val="Style34"/>
        <w:widowControl/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7.2.При прекращении действия соглашения Район обеспечивает перечисление в бюджет ______________ сельского поселения определенную в соответствии с настоящим Соглашением, часть объема межбюджетных трансфертов за фактически проведенные мероприятия, подтвержденные по форме отчета, установленной п. 2.1.6 настоящего Соглашения.</w:t>
      </w:r>
    </w:p>
    <w:p w:rsidR="0066455D" w:rsidRDefault="0066455D" w:rsidP="0066455D">
      <w:pPr>
        <w:pStyle w:val="Style31"/>
        <w:widowControl/>
        <w:tabs>
          <w:tab w:val="left" w:pos="1190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7.3.</w:t>
      </w:r>
      <w:r>
        <w:rPr>
          <w:rStyle w:val="FontStyle47"/>
        </w:rPr>
        <w:tab/>
        <w:t xml:space="preserve">При прекращении действия Соглашения Поселение обеспечивает возврат в бюджет Урюпинского муниципального района неизрасходованную сумму межбюджетных трансфертов. </w:t>
      </w:r>
    </w:p>
    <w:p w:rsidR="0066455D" w:rsidRDefault="0066455D" w:rsidP="0066455D">
      <w:pPr>
        <w:pStyle w:val="Style31"/>
        <w:widowControl/>
        <w:numPr>
          <w:ilvl w:val="0"/>
          <w:numId w:val="17"/>
        </w:numPr>
        <w:tabs>
          <w:tab w:val="left" w:pos="1392"/>
        </w:tabs>
        <w:spacing w:line="317" w:lineRule="exact"/>
        <w:ind w:firstLine="540"/>
        <w:rPr>
          <w:rStyle w:val="FontStyle47"/>
        </w:rPr>
      </w:pPr>
      <w:r>
        <w:rPr>
          <w:rStyle w:val="FontStyle47"/>
        </w:rPr>
        <w:t>Не урегулированные сторонами споры и разногласия, возникшие при исполнении настоящего Соглашения, решаются путем обязательных переговоров между сторонами. В случае невозможности разрешения споров и разногласий путем переговоров данные споры и разногласия подлежат разрешению в Арбитражном суде Волгоградской области по заявлению заинтересованной в этом Стороны.</w:t>
      </w:r>
    </w:p>
    <w:p w:rsidR="0066455D" w:rsidRDefault="0066455D" w:rsidP="0066455D">
      <w:pPr>
        <w:pStyle w:val="Style31"/>
        <w:widowControl/>
        <w:numPr>
          <w:ilvl w:val="0"/>
          <w:numId w:val="18"/>
        </w:numPr>
        <w:tabs>
          <w:tab w:val="left" w:pos="1498"/>
        </w:tabs>
        <w:spacing w:line="240" w:lineRule="auto"/>
        <w:ind w:firstLine="540"/>
        <w:rPr>
          <w:rStyle w:val="FontStyle47"/>
        </w:rPr>
      </w:pPr>
      <w:r>
        <w:rPr>
          <w:rStyle w:val="FontStyle47"/>
        </w:rPr>
        <w:t>Все  приложения  к  настоящему  соглашению  являются его неотъемлемой частью.</w:t>
      </w:r>
    </w:p>
    <w:p w:rsidR="0066455D" w:rsidRDefault="0066455D" w:rsidP="0066455D">
      <w:pPr>
        <w:pStyle w:val="Style28"/>
        <w:widowControl/>
        <w:spacing w:line="240" w:lineRule="auto"/>
        <w:ind w:firstLine="540"/>
        <w:jc w:val="both"/>
        <w:rPr>
          <w:rStyle w:val="FontStyle47"/>
        </w:rPr>
      </w:pPr>
      <w:r>
        <w:rPr>
          <w:rStyle w:val="FontStyle47"/>
        </w:rPr>
        <w:lastRenderedPageBreak/>
        <w:t>7.6 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66455D" w:rsidRDefault="0066455D" w:rsidP="0066455D">
      <w:pPr>
        <w:rPr>
          <w:rStyle w:val="FontStyle47"/>
        </w:rPr>
      </w:pPr>
    </w:p>
    <w:p w:rsidR="0066455D" w:rsidRPr="006A4E6A" w:rsidRDefault="0066455D" w:rsidP="0066455D">
      <w:pPr>
        <w:rPr>
          <w:sz w:val="28"/>
          <w:szCs w:val="28"/>
        </w:rPr>
      </w:pPr>
      <w:r w:rsidRPr="006A4E6A">
        <w:rPr>
          <w:sz w:val="28"/>
          <w:szCs w:val="28"/>
        </w:rPr>
        <w:t xml:space="preserve">Глава Урюпинского </w:t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91440E">
        <w:rPr>
          <w:sz w:val="28"/>
          <w:szCs w:val="28"/>
        </w:rPr>
        <w:t>Глава</w:t>
      </w:r>
      <w:r w:rsidRPr="006A4E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66455D" w:rsidRPr="006A4E6A" w:rsidRDefault="0066455D" w:rsidP="0066455D">
      <w:pPr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>
        <w:rPr>
          <w:sz w:val="28"/>
          <w:szCs w:val="28"/>
        </w:rPr>
        <w:t xml:space="preserve">      ______________  </w:t>
      </w:r>
      <w:r w:rsidRPr="006A4E6A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</w:p>
    <w:p w:rsidR="0066455D" w:rsidRDefault="0066455D" w:rsidP="006645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Урюпинского муниципального района</w:t>
      </w:r>
    </w:p>
    <w:p w:rsidR="0066455D" w:rsidRPr="00167B89" w:rsidRDefault="0066455D" w:rsidP="0066455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67B89">
        <w:rPr>
          <w:sz w:val="28"/>
          <w:szCs w:val="28"/>
        </w:rPr>
        <w:tab/>
      </w:r>
      <w:r w:rsidRPr="00167B89">
        <w:rPr>
          <w:sz w:val="28"/>
          <w:szCs w:val="28"/>
        </w:rPr>
        <w:tab/>
      </w:r>
      <w:r w:rsidRPr="00167B89">
        <w:rPr>
          <w:sz w:val="28"/>
          <w:szCs w:val="28"/>
        </w:rPr>
        <w:tab/>
      </w:r>
    </w:p>
    <w:p w:rsidR="0066455D" w:rsidRDefault="0066455D" w:rsidP="0066455D">
      <w:pPr>
        <w:jc w:val="both"/>
        <w:rPr>
          <w:sz w:val="28"/>
          <w:szCs w:val="28"/>
        </w:rPr>
      </w:pPr>
      <w:r w:rsidRPr="00167B89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_____________</w:t>
      </w:r>
      <w:r w:rsidRPr="00167B89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   </w:t>
      </w:r>
      <w:r w:rsidRPr="00167B8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</w:p>
    <w:p w:rsidR="0066455D" w:rsidRDefault="0066455D" w:rsidP="0066455D">
      <w:pPr>
        <w:jc w:val="both"/>
      </w:pPr>
      <w:r>
        <w:rPr>
          <w:sz w:val="28"/>
          <w:szCs w:val="28"/>
        </w:rPr>
        <w:t xml:space="preserve">            </w:t>
      </w:r>
      <w:r w:rsidRPr="00995C5A">
        <w:t xml:space="preserve">(подпись)                                                               </w:t>
      </w:r>
      <w:r w:rsidRPr="00995C5A">
        <w:tab/>
      </w:r>
      <w:r>
        <w:t xml:space="preserve">           </w:t>
      </w:r>
      <w:r w:rsidRPr="00995C5A">
        <w:t xml:space="preserve"> (подпись)</w:t>
      </w:r>
      <w:r>
        <w:t xml:space="preserve"> </w:t>
      </w:r>
    </w:p>
    <w:p w:rsidR="0066455D" w:rsidRPr="00995C5A" w:rsidRDefault="0066455D" w:rsidP="0066455D">
      <w:pPr>
        <w:jc w:val="both"/>
      </w:pPr>
      <w:r w:rsidRPr="00167B89">
        <w:rPr>
          <w:sz w:val="28"/>
          <w:szCs w:val="28"/>
        </w:rPr>
        <w:t xml:space="preserve">М </w:t>
      </w:r>
      <w:proofErr w:type="gramStart"/>
      <w:r w:rsidRPr="00167B89">
        <w:rPr>
          <w:sz w:val="28"/>
          <w:szCs w:val="28"/>
        </w:rPr>
        <w:t>П</w:t>
      </w:r>
      <w:proofErr w:type="gramEnd"/>
      <w:r w:rsidRPr="00167B89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</w:t>
      </w:r>
      <w:r w:rsidRPr="00167B89">
        <w:rPr>
          <w:sz w:val="28"/>
          <w:szCs w:val="28"/>
        </w:rPr>
        <w:t>М П</w:t>
      </w:r>
    </w:p>
    <w:p w:rsidR="0066455D" w:rsidRPr="001B2F1E" w:rsidRDefault="0066455D" w:rsidP="0066455D"/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</w:rPr>
      </w:pPr>
    </w:p>
    <w:p w:rsidR="0066455D" w:rsidRPr="00F21B0B" w:rsidRDefault="0066455D" w:rsidP="0066455D">
      <w:pPr>
        <w:pStyle w:val="Style13"/>
        <w:widowControl/>
        <w:tabs>
          <w:tab w:val="left" w:pos="7344"/>
        </w:tabs>
        <w:ind w:left="4464" w:firstLine="0"/>
        <w:rPr>
          <w:rStyle w:val="FontStyle47"/>
          <w:sz w:val="24"/>
          <w:szCs w:val="24"/>
        </w:rPr>
      </w:pPr>
      <w:r>
        <w:rPr>
          <w:rStyle w:val="FontStyle47"/>
        </w:rPr>
        <w:lastRenderedPageBreak/>
        <w:t xml:space="preserve">                       </w:t>
      </w:r>
      <w:r w:rsidRPr="00F21B0B">
        <w:rPr>
          <w:rStyle w:val="FontStyle47"/>
          <w:sz w:val="24"/>
          <w:szCs w:val="24"/>
        </w:rPr>
        <w:t>Приложение 1</w:t>
      </w:r>
      <w:r w:rsidRPr="00F21B0B">
        <w:rPr>
          <w:rStyle w:val="FontStyle47"/>
          <w:sz w:val="24"/>
          <w:szCs w:val="24"/>
        </w:rPr>
        <w:br/>
      </w:r>
      <w:r>
        <w:rPr>
          <w:rStyle w:val="FontStyle47"/>
          <w:sz w:val="24"/>
          <w:szCs w:val="24"/>
        </w:rPr>
        <w:t xml:space="preserve">        </w:t>
      </w:r>
      <w:r w:rsidRPr="00F21B0B">
        <w:rPr>
          <w:rStyle w:val="FontStyle47"/>
          <w:sz w:val="24"/>
          <w:szCs w:val="24"/>
        </w:rPr>
        <w:t>к соглашению от___________ 2015 года</w:t>
      </w: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0"/>
          <w:szCs w:val="20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0"/>
          <w:szCs w:val="20"/>
        </w:rPr>
      </w:pPr>
    </w:p>
    <w:p w:rsidR="0066455D" w:rsidRDefault="0066455D" w:rsidP="0066455D">
      <w:pPr>
        <w:pStyle w:val="Style9"/>
        <w:widowControl/>
        <w:spacing w:line="240" w:lineRule="exact"/>
        <w:ind w:left="4320"/>
        <w:rPr>
          <w:sz w:val="28"/>
          <w:szCs w:val="28"/>
        </w:rPr>
      </w:pPr>
      <w:r>
        <w:rPr>
          <w:sz w:val="28"/>
          <w:szCs w:val="28"/>
        </w:rPr>
        <w:t>Главе Урюпинского  муниципального района Волгоградской области</w:t>
      </w:r>
    </w:p>
    <w:p w:rsidR="0066455D" w:rsidRPr="00F92DC7" w:rsidRDefault="0066455D" w:rsidP="0066455D">
      <w:pPr>
        <w:pStyle w:val="Style9"/>
        <w:widowControl/>
        <w:spacing w:line="240" w:lineRule="exact"/>
        <w:ind w:left="4320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jc w:val="left"/>
        <w:rPr>
          <w:sz w:val="20"/>
          <w:szCs w:val="20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0"/>
          <w:szCs w:val="20"/>
        </w:rPr>
      </w:pPr>
    </w:p>
    <w:p w:rsidR="0066455D" w:rsidRPr="00995C5A" w:rsidRDefault="0066455D" w:rsidP="0066455D">
      <w:pPr>
        <w:jc w:val="center"/>
        <w:rPr>
          <w:b/>
          <w:sz w:val="28"/>
          <w:szCs w:val="28"/>
        </w:rPr>
      </w:pPr>
      <w:r w:rsidRPr="00995C5A">
        <w:rPr>
          <w:b/>
          <w:sz w:val="28"/>
          <w:szCs w:val="28"/>
        </w:rPr>
        <w:t>ЗАЯВКА</w:t>
      </w:r>
    </w:p>
    <w:p w:rsidR="0066455D" w:rsidRDefault="0066455D" w:rsidP="0066455D">
      <w:pPr>
        <w:jc w:val="center"/>
        <w:rPr>
          <w:sz w:val="28"/>
          <w:szCs w:val="28"/>
        </w:rPr>
      </w:pPr>
      <w:r w:rsidRPr="0089396C">
        <w:rPr>
          <w:sz w:val="28"/>
          <w:szCs w:val="28"/>
        </w:rPr>
        <w:t>на предоставление иного межбюджетного трансферта</w:t>
      </w:r>
    </w:p>
    <w:p w:rsidR="0066455D" w:rsidRPr="0089396C" w:rsidRDefault="0066455D" w:rsidP="0066455D">
      <w:pPr>
        <w:jc w:val="center"/>
        <w:rPr>
          <w:sz w:val="28"/>
          <w:szCs w:val="28"/>
        </w:rPr>
      </w:pPr>
      <w:r w:rsidRPr="0089396C">
        <w:rPr>
          <w:sz w:val="28"/>
          <w:szCs w:val="28"/>
        </w:rPr>
        <w:t>из бюджета Урюпинского муниципального района бюджету  _______________________________</w:t>
      </w:r>
      <w:r>
        <w:rPr>
          <w:sz w:val="28"/>
          <w:szCs w:val="28"/>
        </w:rPr>
        <w:t>_______________________</w:t>
      </w:r>
    </w:p>
    <w:p w:rsidR="0066455D" w:rsidRPr="00F21B0B" w:rsidRDefault="0066455D" w:rsidP="0066455D">
      <w:pPr>
        <w:jc w:val="center"/>
      </w:pPr>
      <w:r w:rsidRPr="00F21B0B">
        <w:t>(наименование сельского поселения)</w:t>
      </w:r>
    </w:p>
    <w:p w:rsidR="0066455D" w:rsidRPr="0091440E" w:rsidRDefault="0066455D" w:rsidP="0066455D">
      <w:pPr>
        <w:jc w:val="center"/>
        <w:rPr>
          <w:sz w:val="16"/>
          <w:szCs w:val="16"/>
        </w:rPr>
      </w:pPr>
    </w:p>
    <w:p w:rsidR="0066455D" w:rsidRPr="0089396C" w:rsidRDefault="0066455D" w:rsidP="0066455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9396C">
        <w:rPr>
          <w:sz w:val="28"/>
          <w:szCs w:val="28"/>
        </w:rPr>
        <w:t>на реализацию полномочий</w:t>
      </w:r>
      <w:r>
        <w:rPr>
          <w:sz w:val="28"/>
          <w:szCs w:val="28"/>
        </w:rPr>
        <w:t xml:space="preserve"> по: организации в границах Поселения водоснабжения населения, водоотведения; созданию условий для предоставления транспортных услуг населению и организация транспортных услуг населению и организации транспортного обслуживания населения в границах поселения;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  <w:proofErr w:type="gramEnd"/>
      <w:r>
        <w:rPr>
          <w:sz w:val="28"/>
          <w:szCs w:val="28"/>
        </w:rPr>
        <w:t xml:space="preserve"> созданию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  </w:t>
      </w:r>
      <w:r w:rsidRPr="0089396C">
        <w:rPr>
          <w:sz w:val="28"/>
          <w:szCs w:val="28"/>
        </w:rPr>
        <w:t>в сумме ______________ рублей_______ копеек</w:t>
      </w:r>
    </w:p>
    <w:p w:rsidR="0066455D" w:rsidRPr="0089396C" w:rsidRDefault="0066455D" w:rsidP="0066455D">
      <w:pPr>
        <w:jc w:val="both"/>
        <w:rPr>
          <w:sz w:val="28"/>
          <w:szCs w:val="28"/>
        </w:rPr>
      </w:pPr>
    </w:p>
    <w:p w:rsidR="0066455D" w:rsidRPr="0089396C" w:rsidRDefault="0066455D" w:rsidP="0066455D">
      <w:pPr>
        <w:ind w:left="851" w:right="851"/>
        <w:jc w:val="both"/>
        <w:rPr>
          <w:sz w:val="28"/>
          <w:szCs w:val="28"/>
        </w:rPr>
      </w:pPr>
    </w:p>
    <w:p w:rsidR="0066455D" w:rsidRDefault="0066455D" w:rsidP="0066455D">
      <w:pPr>
        <w:ind w:left="851" w:right="851"/>
        <w:jc w:val="both"/>
        <w:rPr>
          <w:sz w:val="28"/>
          <w:szCs w:val="28"/>
        </w:rPr>
      </w:pPr>
      <w:r>
        <w:rPr>
          <w:sz w:val="28"/>
          <w:szCs w:val="28"/>
        </w:rPr>
        <w:t>«___» ____________20___ г.</w:t>
      </w:r>
    </w:p>
    <w:p w:rsidR="0066455D" w:rsidRDefault="0066455D" w:rsidP="0066455D">
      <w:pPr>
        <w:ind w:right="851"/>
        <w:jc w:val="both"/>
        <w:rPr>
          <w:sz w:val="28"/>
          <w:szCs w:val="28"/>
        </w:rPr>
      </w:pPr>
    </w:p>
    <w:p w:rsidR="0066455D" w:rsidRDefault="0066455D" w:rsidP="0066455D">
      <w:pPr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Глава </w:t>
      </w:r>
    </w:p>
    <w:p w:rsidR="0066455D" w:rsidRDefault="0066455D" w:rsidP="0066455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  сельского поселения</w:t>
      </w:r>
    </w:p>
    <w:p w:rsidR="0066455D" w:rsidRPr="0089396C" w:rsidRDefault="0066455D" w:rsidP="0066455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Урюпинского муниципального района     _____________       ______________            </w:t>
      </w:r>
    </w:p>
    <w:p w:rsidR="0066455D" w:rsidRPr="002C0A74" w:rsidRDefault="0066455D" w:rsidP="0066455D">
      <w:pPr>
        <w:ind w:right="-1"/>
        <w:jc w:val="both"/>
      </w:pPr>
      <w:r>
        <w:t xml:space="preserve">                                                                                           (подпись)                  (фамилия, </w:t>
      </w:r>
      <w:proofErr w:type="spellStart"/>
      <w:r>
        <w:t>и.</w:t>
      </w:r>
      <w:proofErr w:type="gramStart"/>
      <w:r>
        <w:t>о</w:t>
      </w:r>
      <w:proofErr w:type="spellEnd"/>
      <w:proofErr w:type="gramEnd"/>
      <w:r>
        <w:t>.)</w:t>
      </w: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Pr="004C4E4C" w:rsidRDefault="0066455D" w:rsidP="0066455D">
      <w:pPr>
        <w:pStyle w:val="ConsPlusNonformat"/>
        <w:jc w:val="center"/>
        <w:rPr>
          <w:rFonts w:cs="Times New Roman"/>
          <w:sz w:val="24"/>
          <w:szCs w:val="24"/>
        </w:rPr>
      </w:pPr>
      <w:r w:rsidRPr="004C4E4C">
        <w:rPr>
          <w:rStyle w:val="FontStyle47"/>
          <w:sz w:val="24"/>
          <w:szCs w:val="24"/>
        </w:rPr>
        <w:lastRenderedPageBreak/>
        <w:t xml:space="preserve">                                                 </w:t>
      </w:r>
      <w:r>
        <w:rPr>
          <w:rStyle w:val="FontStyle47"/>
          <w:sz w:val="24"/>
          <w:szCs w:val="24"/>
        </w:rPr>
        <w:t xml:space="preserve">                         </w:t>
      </w:r>
      <w:r w:rsidRPr="004C4E4C">
        <w:rPr>
          <w:rStyle w:val="FontStyle47"/>
          <w:sz w:val="24"/>
          <w:szCs w:val="24"/>
        </w:rPr>
        <w:t xml:space="preserve">      Приложение 1</w:t>
      </w:r>
      <w:r w:rsidRPr="004C4E4C">
        <w:rPr>
          <w:rStyle w:val="FontStyle47"/>
          <w:sz w:val="24"/>
          <w:szCs w:val="24"/>
        </w:rPr>
        <w:br/>
        <w:t xml:space="preserve">                                                                 </w:t>
      </w:r>
      <w:r>
        <w:rPr>
          <w:rStyle w:val="FontStyle47"/>
          <w:sz w:val="24"/>
          <w:szCs w:val="24"/>
        </w:rPr>
        <w:t xml:space="preserve">                      </w:t>
      </w:r>
      <w:r w:rsidRPr="004C4E4C">
        <w:rPr>
          <w:rStyle w:val="FontStyle47"/>
          <w:sz w:val="24"/>
          <w:szCs w:val="24"/>
        </w:rPr>
        <w:t>к соглашению от___________ 2015 года</w:t>
      </w:r>
    </w:p>
    <w:p w:rsidR="0066455D" w:rsidRPr="004C4E4C" w:rsidRDefault="0066455D" w:rsidP="0066455D">
      <w:pPr>
        <w:pStyle w:val="ConsPlusNonformat"/>
        <w:jc w:val="center"/>
        <w:rPr>
          <w:rFonts w:cs="Times New Roman"/>
          <w:sz w:val="24"/>
          <w:szCs w:val="24"/>
        </w:rPr>
      </w:pPr>
    </w:p>
    <w:p w:rsidR="0066455D" w:rsidRPr="00995C5A" w:rsidRDefault="0066455D" w:rsidP="006645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6455D" w:rsidRPr="00995C5A" w:rsidRDefault="0066455D" w:rsidP="0066455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C5A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66455D" w:rsidRPr="00995C5A" w:rsidRDefault="0066455D" w:rsidP="006645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5C5A">
        <w:rPr>
          <w:rFonts w:ascii="Times New Roman" w:hAnsi="Times New Roman" w:cs="Times New Roman"/>
          <w:sz w:val="24"/>
          <w:szCs w:val="24"/>
        </w:rPr>
        <w:t>об использовании иных межбюджетных трансфертов,</w:t>
      </w:r>
    </w:p>
    <w:p w:rsidR="0066455D" w:rsidRPr="00995C5A" w:rsidRDefault="0066455D" w:rsidP="006645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Pr="00995C5A">
        <w:rPr>
          <w:rFonts w:ascii="Times New Roman" w:hAnsi="Times New Roman" w:cs="Times New Roman"/>
          <w:sz w:val="24"/>
          <w:szCs w:val="24"/>
        </w:rPr>
        <w:t>Урюпинского муниципального района</w:t>
      </w:r>
    </w:p>
    <w:p w:rsidR="0066455D" w:rsidRPr="00995C5A" w:rsidRDefault="0066455D" w:rsidP="006645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5C5A">
        <w:rPr>
          <w:rFonts w:ascii="Times New Roman" w:hAnsi="Times New Roman" w:cs="Times New Roman"/>
          <w:sz w:val="24"/>
          <w:szCs w:val="24"/>
        </w:rPr>
        <w:t xml:space="preserve"> по _________________________________________ поселению</w:t>
      </w: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5C5A">
        <w:rPr>
          <w:rFonts w:ascii="Times New Roman" w:hAnsi="Times New Roman" w:cs="Times New Roman"/>
          <w:sz w:val="24"/>
          <w:szCs w:val="24"/>
        </w:rPr>
        <w:t xml:space="preserve"> на _______________ 20__ г.</w:t>
      </w:r>
    </w:p>
    <w:p w:rsidR="0066455D" w:rsidRPr="00995C5A" w:rsidRDefault="0066455D" w:rsidP="0066455D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CellSpacing w:w="5" w:type="nil"/>
        <w:tblInd w:w="-38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213"/>
        <w:gridCol w:w="2394"/>
        <w:gridCol w:w="3827"/>
      </w:tblGrid>
      <w:tr w:rsidR="0066455D" w:rsidRPr="00995C5A" w:rsidTr="00B3394D">
        <w:trPr>
          <w:trHeight w:val="522"/>
          <w:tblCellSpacing w:w="5" w:type="nil"/>
        </w:trPr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5C5A">
              <w:t xml:space="preserve">Наименование </w:t>
            </w:r>
          </w:p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</w:t>
            </w:r>
            <w:r w:rsidRPr="00995C5A">
              <w:t>ыполненных</w:t>
            </w:r>
            <w:r>
              <w:t xml:space="preserve"> </w:t>
            </w:r>
            <w:r w:rsidRPr="00995C5A">
              <w:t>мероприятий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5C5A">
              <w:t xml:space="preserve">Сумма, </w:t>
            </w:r>
          </w:p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5C5A">
              <w:t>тыс. руб.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Обоснование, </w:t>
            </w:r>
            <w:r w:rsidRPr="00995C5A">
              <w:t>подтверждение</w:t>
            </w:r>
          </w:p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производственных </w:t>
            </w:r>
            <w:r w:rsidRPr="00995C5A">
              <w:t>расходов</w:t>
            </w:r>
          </w:p>
        </w:tc>
      </w:tr>
      <w:tr w:rsidR="0066455D" w:rsidRPr="00995C5A" w:rsidTr="00B3394D">
        <w:trPr>
          <w:trHeight w:val="254"/>
          <w:tblCellSpacing w:w="5" w:type="nil"/>
        </w:trPr>
        <w:tc>
          <w:tcPr>
            <w:tcW w:w="32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6A4909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A4909">
              <w:rPr>
                <w:sz w:val="20"/>
                <w:szCs w:val="20"/>
              </w:rPr>
              <w:t>1</w:t>
            </w:r>
          </w:p>
        </w:tc>
        <w:tc>
          <w:tcPr>
            <w:tcW w:w="2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6A4909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A4909"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6A4909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A4909">
              <w:rPr>
                <w:sz w:val="20"/>
                <w:szCs w:val="20"/>
              </w:rPr>
              <w:t>3</w:t>
            </w:r>
          </w:p>
        </w:tc>
      </w:tr>
      <w:tr w:rsidR="0066455D" w:rsidRPr="00995C5A" w:rsidTr="00B3394D">
        <w:trPr>
          <w:tblCellSpacing w:w="5" w:type="nil"/>
        </w:trPr>
        <w:tc>
          <w:tcPr>
            <w:tcW w:w="32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6455D" w:rsidRPr="00995C5A" w:rsidTr="00B3394D">
        <w:trPr>
          <w:tblCellSpacing w:w="5" w:type="nil"/>
        </w:trPr>
        <w:tc>
          <w:tcPr>
            <w:tcW w:w="32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995C5A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66455D" w:rsidRPr="00995C5A" w:rsidRDefault="0066455D" w:rsidP="0066455D">
      <w:pPr>
        <w:widowControl w:val="0"/>
        <w:autoSpaceDE w:val="0"/>
        <w:autoSpaceDN w:val="0"/>
        <w:adjustRightInd w:val="0"/>
        <w:jc w:val="both"/>
      </w:pPr>
    </w:p>
    <w:p w:rsidR="0066455D" w:rsidRPr="00995C5A" w:rsidRDefault="0066455D" w:rsidP="0066455D">
      <w:pPr>
        <w:widowControl w:val="0"/>
        <w:autoSpaceDE w:val="0"/>
        <w:autoSpaceDN w:val="0"/>
        <w:adjustRightInd w:val="0"/>
        <w:jc w:val="both"/>
      </w:pPr>
    </w:p>
    <w:p w:rsidR="0066455D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95C5A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66455D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сельского </w:t>
      </w:r>
      <w:r w:rsidRPr="00995C5A">
        <w:rPr>
          <w:rFonts w:ascii="Times New Roman" w:hAnsi="Times New Roman" w:cs="Times New Roman"/>
          <w:sz w:val="24"/>
          <w:szCs w:val="24"/>
        </w:rPr>
        <w:t xml:space="preserve">поселения </w:t>
      </w:r>
    </w:p>
    <w:p w:rsidR="0066455D" w:rsidRPr="0089396C" w:rsidRDefault="0066455D" w:rsidP="0066455D">
      <w:pPr>
        <w:ind w:right="-1"/>
        <w:jc w:val="both"/>
        <w:rPr>
          <w:sz w:val="28"/>
          <w:szCs w:val="28"/>
        </w:rPr>
      </w:pPr>
      <w:r>
        <w:t xml:space="preserve">Урюпинского муниципального района                  </w:t>
      </w:r>
      <w:r>
        <w:rPr>
          <w:sz w:val="28"/>
          <w:szCs w:val="28"/>
        </w:rPr>
        <w:t xml:space="preserve">_____________       ______________            </w:t>
      </w:r>
    </w:p>
    <w:p w:rsidR="0066455D" w:rsidRPr="006A4909" w:rsidRDefault="0066455D" w:rsidP="0066455D">
      <w:pPr>
        <w:ind w:right="-1"/>
        <w:jc w:val="both"/>
        <w:rPr>
          <w:sz w:val="20"/>
          <w:szCs w:val="20"/>
        </w:rPr>
      </w:pPr>
      <w:r>
        <w:t xml:space="preserve">                                                                                            </w:t>
      </w:r>
      <w:r w:rsidRPr="006A4909">
        <w:rPr>
          <w:sz w:val="20"/>
          <w:szCs w:val="20"/>
        </w:rPr>
        <w:t xml:space="preserve">(подпись)                   </w:t>
      </w:r>
      <w:r>
        <w:rPr>
          <w:sz w:val="20"/>
          <w:szCs w:val="20"/>
        </w:rPr>
        <w:t xml:space="preserve">       </w:t>
      </w:r>
      <w:r w:rsidRPr="006A4909">
        <w:rPr>
          <w:sz w:val="20"/>
          <w:szCs w:val="20"/>
        </w:rPr>
        <w:t xml:space="preserve">(фамилия, </w:t>
      </w:r>
      <w:proofErr w:type="spellStart"/>
      <w:r w:rsidRPr="006A4909">
        <w:rPr>
          <w:sz w:val="20"/>
          <w:szCs w:val="20"/>
        </w:rPr>
        <w:t>и.</w:t>
      </w:r>
      <w:proofErr w:type="gramStart"/>
      <w:r w:rsidRPr="006A4909">
        <w:rPr>
          <w:sz w:val="20"/>
          <w:szCs w:val="20"/>
        </w:rPr>
        <w:t>о</w:t>
      </w:r>
      <w:proofErr w:type="spellEnd"/>
      <w:proofErr w:type="gramEnd"/>
      <w:r w:rsidRPr="006A4909">
        <w:rPr>
          <w:sz w:val="20"/>
          <w:szCs w:val="20"/>
        </w:rPr>
        <w:t>.)</w:t>
      </w: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5C5A">
        <w:rPr>
          <w:rFonts w:ascii="Times New Roman" w:hAnsi="Times New Roman" w:cs="Times New Roman"/>
          <w:sz w:val="24"/>
          <w:szCs w:val="24"/>
        </w:rPr>
        <w:t>М.П.</w:t>
      </w: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455D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   бухгалтер    </w:t>
      </w:r>
      <w:r w:rsidRPr="00995C5A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66455D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5C5A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995C5A">
        <w:rPr>
          <w:rFonts w:ascii="Times New Roman" w:hAnsi="Times New Roman" w:cs="Times New Roman"/>
          <w:sz w:val="24"/>
          <w:szCs w:val="24"/>
        </w:rPr>
        <w:t xml:space="preserve"> поселения </w:t>
      </w:r>
    </w:p>
    <w:p w:rsidR="0066455D" w:rsidRPr="0089396C" w:rsidRDefault="0066455D" w:rsidP="0066455D">
      <w:pPr>
        <w:ind w:right="-1"/>
        <w:jc w:val="both"/>
        <w:rPr>
          <w:sz w:val="28"/>
          <w:szCs w:val="28"/>
        </w:rPr>
      </w:pPr>
      <w:r>
        <w:t xml:space="preserve">Урюпинского муниципального района                  </w:t>
      </w:r>
      <w:r>
        <w:rPr>
          <w:sz w:val="28"/>
          <w:szCs w:val="28"/>
        </w:rPr>
        <w:t xml:space="preserve">_____________       ______________            </w:t>
      </w:r>
    </w:p>
    <w:p w:rsidR="0066455D" w:rsidRPr="006A4909" w:rsidRDefault="0066455D" w:rsidP="0066455D">
      <w:pPr>
        <w:ind w:right="-1"/>
        <w:jc w:val="both"/>
        <w:rPr>
          <w:sz w:val="20"/>
          <w:szCs w:val="20"/>
        </w:rPr>
      </w:pPr>
      <w:r>
        <w:t xml:space="preserve">                                                                                            </w:t>
      </w:r>
      <w:r w:rsidRPr="006A4909">
        <w:rPr>
          <w:sz w:val="20"/>
          <w:szCs w:val="20"/>
        </w:rPr>
        <w:t xml:space="preserve">(подпись)                   </w:t>
      </w:r>
      <w:r>
        <w:rPr>
          <w:sz w:val="20"/>
          <w:szCs w:val="20"/>
        </w:rPr>
        <w:t xml:space="preserve">       </w:t>
      </w:r>
      <w:r w:rsidRPr="006A4909">
        <w:rPr>
          <w:sz w:val="20"/>
          <w:szCs w:val="20"/>
        </w:rPr>
        <w:t xml:space="preserve">(фамилия, </w:t>
      </w:r>
      <w:proofErr w:type="spellStart"/>
      <w:r w:rsidRPr="006A4909">
        <w:rPr>
          <w:sz w:val="20"/>
          <w:szCs w:val="20"/>
        </w:rPr>
        <w:t>и.</w:t>
      </w:r>
      <w:proofErr w:type="gramStart"/>
      <w:r w:rsidRPr="006A4909">
        <w:rPr>
          <w:sz w:val="20"/>
          <w:szCs w:val="20"/>
        </w:rPr>
        <w:t>о</w:t>
      </w:r>
      <w:proofErr w:type="spellEnd"/>
      <w:proofErr w:type="gramEnd"/>
      <w:r w:rsidRPr="006A4909">
        <w:rPr>
          <w:sz w:val="20"/>
          <w:szCs w:val="20"/>
        </w:rPr>
        <w:t>.)</w:t>
      </w: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5C5A">
        <w:rPr>
          <w:rFonts w:ascii="Times New Roman" w:hAnsi="Times New Roman" w:cs="Times New Roman"/>
          <w:sz w:val="24"/>
          <w:szCs w:val="24"/>
        </w:rPr>
        <w:t>М.П.</w:t>
      </w:r>
    </w:p>
    <w:p w:rsidR="0066455D" w:rsidRPr="00995C5A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66455D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455D" w:rsidRPr="00995C5A" w:rsidRDefault="0066455D" w:rsidP="0066455D">
      <w:pPr>
        <w:widowControl w:val="0"/>
        <w:autoSpaceDE w:val="0"/>
        <w:autoSpaceDN w:val="0"/>
        <w:adjustRightInd w:val="0"/>
        <w:ind w:firstLine="540"/>
        <w:jc w:val="both"/>
      </w:pPr>
    </w:p>
    <w:p w:rsidR="0066455D" w:rsidRDefault="0066455D" w:rsidP="0066455D">
      <w:pPr>
        <w:widowControl w:val="0"/>
        <w:autoSpaceDE w:val="0"/>
        <w:autoSpaceDN w:val="0"/>
        <w:adjustRightInd w:val="0"/>
        <w:ind w:firstLine="540"/>
        <w:jc w:val="both"/>
      </w:pPr>
    </w:p>
    <w:p w:rsidR="0066455D" w:rsidRDefault="0066455D" w:rsidP="0066455D"/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/>
    <w:p w:rsidR="0066455D" w:rsidRDefault="0066455D" w:rsidP="0066455D">
      <w:pPr>
        <w:pStyle w:val="Style9"/>
        <w:widowControl/>
        <w:spacing w:line="240" w:lineRule="exact"/>
        <w:ind w:left="29"/>
        <w:rPr>
          <w:sz w:val="28"/>
          <w:szCs w:val="28"/>
        </w:rPr>
      </w:pPr>
    </w:p>
    <w:p w:rsidR="0066455D" w:rsidRDefault="0066455D" w:rsidP="0066455D">
      <w:pPr>
        <w:widowControl w:val="0"/>
        <w:autoSpaceDE w:val="0"/>
        <w:autoSpaceDN w:val="0"/>
        <w:adjustRightInd w:val="0"/>
        <w:jc w:val="right"/>
        <w:outlineLvl w:val="1"/>
      </w:pPr>
      <w:r>
        <w:br w:type="page"/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  <w:outlineLvl w:val="1"/>
      </w:pPr>
      <w:r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 w:rsidRPr="001B2F1E">
        <w:t xml:space="preserve">Приложение </w:t>
      </w:r>
      <w:r>
        <w:t>2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</w:t>
      </w:r>
      <w:r w:rsidRPr="001B2F1E">
        <w:t xml:space="preserve">к </w:t>
      </w:r>
      <w:r>
        <w:t xml:space="preserve"> </w:t>
      </w:r>
      <w:r w:rsidRPr="001B2F1E">
        <w:t>Порядку</w:t>
      </w:r>
      <w:r>
        <w:t xml:space="preserve"> </w:t>
      </w:r>
      <w:r w:rsidRPr="001B2F1E">
        <w:t xml:space="preserve"> предоставления</w:t>
      </w:r>
      <w:r>
        <w:t xml:space="preserve">  </w:t>
      </w:r>
      <w:r w:rsidRPr="001B2F1E">
        <w:t xml:space="preserve">из </w:t>
      </w:r>
      <w:r>
        <w:t xml:space="preserve"> </w:t>
      </w:r>
      <w:r w:rsidRPr="001B2F1E">
        <w:t>бюджета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Урюпинского </w:t>
      </w:r>
      <w:r w:rsidRPr="001B2F1E">
        <w:t>муниципального района</w:t>
      </w:r>
      <w:r>
        <w:t xml:space="preserve"> </w:t>
      </w:r>
      <w:r w:rsidRPr="001B2F1E">
        <w:t xml:space="preserve">бюджетам 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</w:t>
      </w:r>
      <w:r w:rsidRPr="001B2F1E">
        <w:t xml:space="preserve">поселений </w:t>
      </w:r>
      <w:r>
        <w:t xml:space="preserve">  </w:t>
      </w:r>
      <w:r w:rsidRPr="001B2F1E">
        <w:t>иных</w:t>
      </w:r>
      <w:r>
        <w:t xml:space="preserve">  </w:t>
      </w:r>
      <w:r w:rsidRPr="001B2F1E">
        <w:t xml:space="preserve">межбюджетных </w:t>
      </w:r>
      <w:r>
        <w:t xml:space="preserve">  </w:t>
      </w:r>
      <w:r w:rsidRPr="001B2F1E">
        <w:t>трансфертов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на финансовое обеспечение </w:t>
      </w:r>
      <w:proofErr w:type="gramStart"/>
      <w:r>
        <w:t>перераспределяемых</w:t>
      </w:r>
      <w:proofErr w:type="gramEnd"/>
      <w:r>
        <w:t xml:space="preserve"> </w:t>
      </w:r>
    </w:p>
    <w:p w:rsidR="0066455D" w:rsidRDefault="0066455D" w:rsidP="0066455D">
      <w:pPr>
        <w:pStyle w:val="Style7"/>
        <w:widowControl/>
        <w:jc w:val="both"/>
        <w:rPr>
          <w:sz w:val="28"/>
          <w:szCs w:val="28"/>
        </w:rPr>
      </w:pPr>
      <w:r>
        <w:t xml:space="preserve">                                                                       расходных    полномочий    сельских    поселений</w:t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</w:pPr>
    </w:p>
    <w:p w:rsidR="0066455D" w:rsidRDefault="0066455D" w:rsidP="0066455D">
      <w:pPr>
        <w:jc w:val="center"/>
        <w:rPr>
          <w:b/>
          <w:bCs/>
          <w:sz w:val="28"/>
          <w:szCs w:val="28"/>
        </w:rPr>
      </w:pPr>
      <w:r w:rsidRPr="001B2F1E">
        <w:rPr>
          <w:b/>
          <w:bCs/>
          <w:sz w:val="28"/>
          <w:szCs w:val="28"/>
        </w:rPr>
        <w:t>СОГЛАШЕНИЕ №</w:t>
      </w:r>
      <w:r>
        <w:rPr>
          <w:b/>
          <w:bCs/>
          <w:sz w:val="28"/>
          <w:szCs w:val="28"/>
        </w:rPr>
        <w:t xml:space="preserve"> ___</w:t>
      </w:r>
    </w:p>
    <w:p w:rsidR="0066455D" w:rsidRDefault="0066455D" w:rsidP="0066455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предоставлении из бюджета Урюпинского муниципального района бюджетам поселений иных межбюджетных трансфертов на финансовое обеспечение перераспределяемых расходных полномочий</w:t>
      </w:r>
    </w:p>
    <w:p w:rsidR="0066455D" w:rsidRPr="004C4E4C" w:rsidRDefault="0066455D" w:rsidP="0066455D">
      <w:pPr>
        <w:widowControl w:val="0"/>
        <w:autoSpaceDE w:val="0"/>
        <w:autoSpaceDN w:val="0"/>
        <w:adjustRightInd w:val="0"/>
        <w:rPr>
          <w:b/>
          <w:bCs/>
        </w:rPr>
      </w:pPr>
    </w:p>
    <w:p w:rsidR="0066455D" w:rsidRPr="006A4909" w:rsidRDefault="0066455D" w:rsidP="0066455D">
      <w:pPr>
        <w:jc w:val="both"/>
        <w:rPr>
          <w:sz w:val="28"/>
          <w:szCs w:val="28"/>
        </w:rPr>
      </w:pPr>
      <w:r w:rsidRPr="006A4909">
        <w:rPr>
          <w:sz w:val="28"/>
          <w:szCs w:val="28"/>
        </w:rPr>
        <w:t>«__» __________20__ г.</w:t>
      </w:r>
    </w:p>
    <w:p w:rsidR="0066455D" w:rsidRPr="006A4909" w:rsidRDefault="0066455D" w:rsidP="0066455D">
      <w:pPr>
        <w:rPr>
          <w:sz w:val="28"/>
          <w:szCs w:val="28"/>
        </w:rPr>
      </w:pPr>
    </w:p>
    <w:p w:rsidR="0066455D" w:rsidRDefault="0066455D" w:rsidP="0066455D">
      <w:pPr>
        <w:ind w:firstLine="720"/>
        <w:jc w:val="both"/>
        <w:rPr>
          <w:rStyle w:val="FontStyle47"/>
        </w:rPr>
      </w:pPr>
      <w:proofErr w:type="gramStart"/>
      <w:r w:rsidRPr="001B2F1E">
        <w:rPr>
          <w:sz w:val="28"/>
          <w:szCs w:val="28"/>
        </w:rPr>
        <w:t xml:space="preserve">В соответствии со статьей 142 Бюджетного кодекса Российской Федерации, </w:t>
      </w:r>
      <w:r>
        <w:rPr>
          <w:rStyle w:val="FontStyle47"/>
        </w:rPr>
        <w:t xml:space="preserve">администрация Урюпинского муниципального района Волгоградской области, именуемая в дальнейшем </w:t>
      </w:r>
      <w:r w:rsidRPr="00B65BCD">
        <w:rPr>
          <w:rStyle w:val="FontStyle47"/>
        </w:rPr>
        <w:t>«Администрация района»</w:t>
      </w:r>
      <w:r>
        <w:rPr>
          <w:rStyle w:val="FontStyle47"/>
        </w:rPr>
        <w:t xml:space="preserve">, в лице главы Урюпинского муниципального района Волгоградской области ___________, действующего на основании Устава Урюпинского  муниципального  района Волгоградской области, с одной стороны, и администрация ________ сельского поселения Урюпинского </w:t>
      </w:r>
      <w:proofErr w:type="spellStart"/>
      <w:r>
        <w:rPr>
          <w:rStyle w:val="FontStyle47"/>
        </w:rPr>
        <w:t>муниципаль-ного</w:t>
      </w:r>
      <w:proofErr w:type="spellEnd"/>
      <w:r>
        <w:rPr>
          <w:rStyle w:val="FontStyle47"/>
        </w:rPr>
        <w:t xml:space="preserve"> района Волгоградской области, именуемая в дальнейшем </w:t>
      </w:r>
      <w:r w:rsidRPr="00B65BCD">
        <w:rPr>
          <w:rStyle w:val="FontStyle47"/>
        </w:rPr>
        <w:t>«Администрация поселения»</w:t>
      </w:r>
      <w:r>
        <w:rPr>
          <w:rStyle w:val="FontStyle47"/>
        </w:rPr>
        <w:t>, в лице главы ________ сельского поселения _________, действующего</w:t>
      </w:r>
      <w:proofErr w:type="gramEnd"/>
      <w:r>
        <w:rPr>
          <w:rStyle w:val="FontStyle47"/>
        </w:rPr>
        <w:t xml:space="preserve"> на основании Устава _________сельского поселения, с другой стороны, совместно именуемые «Стороны», заключили настоящее Соглашение о нижеследующем:</w:t>
      </w:r>
    </w:p>
    <w:p w:rsidR="0066455D" w:rsidRPr="0091440E" w:rsidRDefault="0066455D" w:rsidP="0066455D">
      <w:pPr>
        <w:ind w:firstLine="720"/>
        <w:jc w:val="both"/>
        <w:rPr>
          <w:sz w:val="16"/>
          <w:szCs w:val="16"/>
        </w:rPr>
      </w:pPr>
    </w:p>
    <w:p w:rsidR="0066455D" w:rsidRPr="001B2F1E" w:rsidRDefault="0066455D" w:rsidP="0066455D">
      <w:pPr>
        <w:numPr>
          <w:ilvl w:val="0"/>
          <w:numId w:val="9"/>
        </w:numPr>
        <w:ind w:left="0" w:firstLine="720"/>
        <w:jc w:val="center"/>
        <w:rPr>
          <w:b/>
          <w:bCs/>
          <w:sz w:val="28"/>
          <w:szCs w:val="28"/>
        </w:rPr>
      </w:pPr>
      <w:r w:rsidRPr="001B2F1E">
        <w:rPr>
          <w:b/>
          <w:bCs/>
          <w:sz w:val="28"/>
          <w:szCs w:val="28"/>
        </w:rPr>
        <w:t>Предмет Соглашения</w:t>
      </w:r>
    </w:p>
    <w:p w:rsidR="0066455D" w:rsidRPr="004C4E4C" w:rsidRDefault="0066455D" w:rsidP="0066455D">
      <w:pPr>
        <w:ind w:firstLine="720"/>
        <w:jc w:val="both"/>
        <w:rPr>
          <w:b/>
          <w:bCs/>
          <w:sz w:val="16"/>
          <w:szCs w:val="16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 w:rsidRPr="001B2F1E">
        <w:rPr>
          <w:sz w:val="28"/>
          <w:szCs w:val="28"/>
        </w:rPr>
        <w:t xml:space="preserve">В соответствии с </w:t>
      </w:r>
      <w:r w:rsidRPr="006578C5">
        <w:rPr>
          <w:sz w:val="28"/>
          <w:szCs w:val="28"/>
        </w:rPr>
        <w:t xml:space="preserve">Порядком </w:t>
      </w:r>
      <w:r w:rsidRPr="001B2F1E">
        <w:rPr>
          <w:sz w:val="28"/>
          <w:szCs w:val="28"/>
        </w:rPr>
        <w:t xml:space="preserve">предоставления из бюджета Урюпинского муниципального района бюджетам поселений иных межбюджетных трансфертов на финансовое обеспечение </w:t>
      </w:r>
      <w:proofErr w:type="spellStart"/>
      <w:r w:rsidRPr="001B2F1E">
        <w:rPr>
          <w:sz w:val="28"/>
          <w:szCs w:val="28"/>
        </w:rPr>
        <w:t>перераспределя</w:t>
      </w:r>
      <w:r>
        <w:rPr>
          <w:sz w:val="28"/>
          <w:szCs w:val="28"/>
        </w:rPr>
        <w:t>-</w:t>
      </w:r>
      <w:r w:rsidRPr="001B2F1E">
        <w:rPr>
          <w:sz w:val="28"/>
          <w:szCs w:val="28"/>
        </w:rPr>
        <w:t>емых</w:t>
      </w:r>
      <w:proofErr w:type="spellEnd"/>
      <w:r w:rsidRPr="001B2F1E">
        <w:rPr>
          <w:sz w:val="28"/>
          <w:szCs w:val="28"/>
        </w:rPr>
        <w:t xml:space="preserve"> расходных полномочий сельских поселений, утвержденным решением Урюпинского районной Думы от </w:t>
      </w:r>
      <w:r>
        <w:rPr>
          <w:sz w:val="28"/>
          <w:szCs w:val="28"/>
        </w:rPr>
        <w:t>__________</w:t>
      </w:r>
      <w:r w:rsidRPr="00B65BCD">
        <w:rPr>
          <w:sz w:val="28"/>
          <w:szCs w:val="28"/>
        </w:rPr>
        <w:t xml:space="preserve">201 г. №___ (далее – Порядок), </w:t>
      </w:r>
      <w:r w:rsidRPr="006A4909">
        <w:rPr>
          <w:sz w:val="28"/>
          <w:szCs w:val="28"/>
        </w:rPr>
        <w:t>Положением</w:t>
      </w:r>
      <w:r w:rsidRPr="00B65BCD">
        <w:rPr>
          <w:sz w:val="28"/>
          <w:szCs w:val="28"/>
        </w:rPr>
        <w:t xml:space="preserve"> о бюджете Урюпинского муниципального района на очередной финансовый год и плановый период, утвержденным решением Урюпинской район</w:t>
      </w:r>
      <w:r>
        <w:rPr>
          <w:sz w:val="28"/>
          <w:szCs w:val="28"/>
        </w:rPr>
        <w:t xml:space="preserve">ной Думы от _______ </w:t>
      </w:r>
      <w:r w:rsidRPr="00B65BCD">
        <w:rPr>
          <w:sz w:val="28"/>
          <w:szCs w:val="28"/>
        </w:rPr>
        <w:t>201 г. №___ выделяет межбюджетный трансферт</w:t>
      </w:r>
      <w:r>
        <w:rPr>
          <w:sz w:val="28"/>
          <w:szCs w:val="28"/>
        </w:rPr>
        <w:t xml:space="preserve"> __________</w:t>
      </w:r>
      <w:r w:rsidRPr="00B65BCD">
        <w:rPr>
          <w:sz w:val="28"/>
          <w:szCs w:val="28"/>
        </w:rPr>
        <w:t xml:space="preserve"> сельскому поселению</w:t>
      </w:r>
      <w:r w:rsidRPr="001B2F1E">
        <w:rPr>
          <w:sz w:val="28"/>
          <w:szCs w:val="28"/>
        </w:rPr>
        <w:t xml:space="preserve"> Урюпинского</w:t>
      </w:r>
      <w:proofErr w:type="gramEnd"/>
      <w:r w:rsidRPr="001B2F1E">
        <w:rPr>
          <w:sz w:val="28"/>
          <w:szCs w:val="28"/>
        </w:rPr>
        <w:t xml:space="preserve"> муниципального района (далее именуетс</w:t>
      </w:r>
      <w:r>
        <w:rPr>
          <w:sz w:val="28"/>
          <w:szCs w:val="28"/>
        </w:rPr>
        <w:t>я Поселение) в сумме __________</w:t>
      </w:r>
      <w:r w:rsidRPr="001B2F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 ___ </w:t>
      </w:r>
      <w:r w:rsidRPr="001B2F1E">
        <w:rPr>
          <w:sz w:val="28"/>
          <w:szCs w:val="28"/>
        </w:rPr>
        <w:t>копеек.</w:t>
      </w:r>
    </w:p>
    <w:p w:rsidR="0066455D" w:rsidRDefault="0066455D" w:rsidP="0066455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B2F1E">
        <w:rPr>
          <w:sz w:val="28"/>
          <w:szCs w:val="28"/>
        </w:rPr>
        <w:t>Межбюджетный трансферт предоставляется Поселению</w:t>
      </w:r>
      <w:r>
        <w:rPr>
          <w:sz w:val="28"/>
          <w:szCs w:val="28"/>
        </w:rPr>
        <w:t xml:space="preserve"> для</w:t>
      </w:r>
      <w:r w:rsidRPr="001B2F1E">
        <w:rPr>
          <w:sz w:val="28"/>
          <w:szCs w:val="28"/>
        </w:rPr>
        <w:t xml:space="preserve"> финансов</w:t>
      </w:r>
      <w:r>
        <w:rPr>
          <w:sz w:val="28"/>
          <w:szCs w:val="28"/>
        </w:rPr>
        <w:t>ого</w:t>
      </w:r>
      <w:r w:rsidRPr="001B2F1E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1B2F1E">
        <w:rPr>
          <w:sz w:val="28"/>
          <w:szCs w:val="28"/>
        </w:rPr>
        <w:t xml:space="preserve"> перераспределяемых расходных полномочий</w:t>
      </w:r>
      <w:r>
        <w:rPr>
          <w:sz w:val="28"/>
          <w:szCs w:val="28"/>
        </w:rPr>
        <w:t>.</w:t>
      </w:r>
    </w:p>
    <w:p w:rsidR="0066455D" w:rsidRPr="0091440E" w:rsidRDefault="0066455D" w:rsidP="0066455D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66455D" w:rsidRDefault="0066455D" w:rsidP="0066455D">
      <w:pPr>
        <w:pStyle w:val="Style12"/>
        <w:widowControl/>
        <w:tabs>
          <w:tab w:val="left" w:pos="3331"/>
        </w:tabs>
        <w:spacing w:line="240" w:lineRule="auto"/>
        <w:ind w:firstLine="720"/>
        <w:jc w:val="center"/>
        <w:rPr>
          <w:rStyle w:val="FontStyle48"/>
        </w:rPr>
      </w:pPr>
      <w:r>
        <w:rPr>
          <w:rStyle w:val="FontStyle48"/>
        </w:rPr>
        <w:t>2. Права и обязанности сторон</w:t>
      </w:r>
    </w:p>
    <w:p w:rsidR="0066455D" w:rsidRPr="004C4E4C" w:rsidRDefault="0066455D" w:rsidP="0066455D">
      <w:pPr>
        <w:pStyle w:val="Style12"/>
        <w:widowControl/>
        <w:tabs>
          <w:tab w:val="left" w:pos="3331"/>
        </w:tabs>
        <w:spacing w:line="240" w:lineRule="auto"/>
        <w:ind w:firstLine="720"/>
        <w:jc w:val="center"/>
        <w:rPr>
          <w:rStyle w:val="FontStyle48"/>
          <w:sz w:val="16"/>
          <w:szCs w:val="16"/>
        </w:rPr>
      </w:pPr>
    </w:p>
    <w:p w:rsidR="0066455D" w:rsidRPr="006A4909" w:rsidRDefault="0066455D" w:rsidP="0066455D">
      <w:pPr>
        <w:pStyle w:val="Style12"/>
        <w:widowControl/>
        <w:tabs>
          <w:tab w:val="left" w:pos="3331"/>
        </w:tabs>
        <w:spacing w:line="240" w:lineRule="auto"/>
        <w:ind w:firstLine="720"/>
        <w:jc w:val="both"/>
        <w:rPr>
          <w:rStyle w:val="FontStyle48"/>
          <w:b w:val="0"/>
        </w:rPr>
      </w:pPr>
      <w:r w:rsidRPr="006A4909">
        <w:rPr>
          <w:rStyle w:val="FontStyle48"/>
          <w:b w:val="0"/>
        </w:rPr>
        <w:t>2.1. Поселение обязано:</w:t>
      </w:r>
    </w:p>
    <w:p w:rsidR="0066455D" w:rsidRDefault="0066455D" w:rsidP="0066455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274">
        <w:rPr>
          <w:sz w:val="28"/>
          <w:szCs w:val="28"/>
          <w:lang w:eastAsia="en-US"/>
        </w:rPr>
        <w:t>2.1.</w:t>
      </w:r>
      <w:r>
        <w:rPr>
          <w:sz w:val="28"/>
          <w:szCs w:val="28"/>
          <w:lang w:eastAsia="en-US"/>
        </w:rPr>
        <w:t>1</w:t>
      </w:r>
      <w:r w:rsidRPr="00C85274">
        <w:rPr>
          <w:sz w:val="28"/>
          <w:szCs w:val="28"/>
          <w:lang w:eastAsia="en-US"/>
        </w:rPr>
        <w:t>.</w:t>
      </w:r>
      <w:r w:rsidRPr="00C85274">
        <w:rPr>
          <w:sz w:val="28"/>
          <w:szCs w:val="28"/>
        </w:rPr>
        <w:t xml:space="preserve"> Использовать средства межбюджетного трансферта, передаваемые</w:t>
      </w:r>
      <w:r w:rsidRPr="006A4E6A">
        <w:rPr>
          <w:sz w:val="28"/>
          <w:szCs w:val="28"/>
        </w:rPr>
        <w:t xml:space="preserve"> по настоящему Соглашению, по целевому назначению</w:t>
      </w:r>
      <w:r>
        <w:rPr>
          <w:sz w:val="28"/>
          <w:szCs w:val="28"/>
        </w:rPr>
        <w:t>.</w:t>
      </w:r>
    </w:p>
    <w:p w:rsidR="0066455D" w:rsidRPr="006A4909" w:rsidRDefault="0066455D" w:rsidP="0066455D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2.1.2. Одновременно, со сдачей годовой отчетности направлять в адрес финансового отдела администрации Урюпинского муниципального района отчет об исполнении переданных полномочий за  истекший финансовый год по форме согласно приложению к настоящему Соглашению, а также  иных документов по требованию финансового отдела администрации Урюпинского муниципального района.</w:t>
      </w:r>
    </w:p>
    <w:p w:rsidR="0066455D" w:rsidRPr="006A4909" w:rsidRDefault="0066455D" w:rsidP="0066455D">
      <w:pPr>
        <w:pStyle w:val="Style17"/>
        <w:widowControl/>
        <w:tabs>
          <w:tab w:val="left" w:pos="1277"/>
        </w:tabs>
        <w:spacing w:line="317" w:lineRule="exact"/>
        <w:ind w:firstLine="720"/>
        <w:jc w:val="both"/>
        <w:rPr>
          <w:rStyle w:val="FontStyle48"/>
          <w:b w:val="0"/>
        </w:rPr>
      </w:pPr>
      <w:r w:rsidRPr="006A4909">
        <w:rPr>
          <w:rStyle w:val="FontStyle48"/>
          <w:b w:val="0"/>
        </w:rPr>
        <w:t>2.2.</w:t>
      </w:r>
      <w:r w:rsidRPr="006A4909">
        <w:rPr>
          <w:rStyle w:val="FontStyle48"/>
          <w:b w:val="0"/>
        </w:rPr>
        <w:tab/>
        <w:t>Поселение имеет право:</w:t>
      </w:r>
    </w:p>
    <w:p w:rsidR="0066455D" w:rsidRDefault="0066455D" w:rsidP="0066455D">
      <w:pPr>
        <w:pStyle w:val="Style16"/>
        <w:widowControl/>
        <w:tabs>
          <w:tab w:val="left" w:pos="1046"/>
        </w:tabs>
        <w:spacing w:line="317" w:lineRule="exact"/>
        <w:ind w:firstLine="720"/>
        <w:rPr>
          <w:rStyle w:val="FontStyle47"/>
        </w:rPr>
      </w:pPr>
      <w:r>
        <w:rPr>
          <w:rStyle w:val="FontStyle47"/>
        </w:rPr>
        <w:t>2.2.1.</w:t>
      </w:r>
      <w:r>
        <w:rPr>
          <w:rStyle w:val="FontStyle47"/>
        </w:rPr>
        <w:tab/>
        <w:t>В рамках настоящего Соглашения осуществлять взаимодействие с Районом.</w:t>
      </w:r>
    </w:p>
    <w:p w:rsidR="0066455D" w:rsidRDefault="0066455D" w:rsidP="0066455D">
      <w:pPr>
        <w:pStyle w:val="Style18"/>
        <w:widowControl/>
        <w:tabs>
          <w:tab w:val="left" w:pos="1094"/>
        </w:tabs>
        <w:spacing w:line="317" w:lineRule="exact"/>
        <w:ind w:firstLine="720"/>
        <w:jc w:val="both"/>
        <w:rPr>
          <w:rStyle w:val="FontStyle47"/>
        </w:rPr>
      </w:pPr>
      <w:r>
        <w:rPr>
          <w:rStyle w:val="FontStyle47"/>
        </w:rPr>
        <w:t xml:space="preserve">2.2.2. Приостановить осуществление предусмотренных настоящим Соглашением   полномочий   в   случае   невыполнения   Районом своих обязательств   в соответствии </w:t>
      </w:r>
      <w:r w:rsidRPr="0052569D">
        <w:rPr>
          <w:rStyle w:val="FontStyle47"/>
        </w:rPr>
        <w:t xml:space="preserve">с </w:t>
      </w:r>
      <w:proofErr w:type="spellStart"/>
      <w:r w:rsidRPr="0052569D">
        <w:rPr>
          <w:rStyle w:val="FontStyle47"/>
        </w:rPr>
        <w:t>п.п</w:t>
      </w:r>
      <w:proofErr w:type="spellEnd"/>
      <w:r w:rsidRPr="0052569D">
        <w:rPr>
          <w:rStyle w:val="FontStyle47"/>
        </w:rPr>
        <w:t xml:space="preserve">. 2.3 и </w:t>
      </w:r>
      <w:r>
        <w:rPr>
          <w:rStyle w:val="FontStyle47"/>
        </w:rPr>
        <w:t xml:space="preserve">п. </w:t>
      </w:r>
      <w:r w:rsidRPr="0052569D">
        <w:rPr>
          <w:rStyle w:val="FontStyle47"/>
        </w:rPr>
        <w:t>3 настоящего</w:t>
      </w:r>
      <w:r>
        <w:rPr>
          <w:rStyle w:val="FontStyle47"/>
        </w:rPr>
        <w:t xml:space="preserve"> Соглашения.</w:t>
      </w:r>
    </w:p>
    <w:p w:rsidR="0066455D" w:rsidRPr="006A4909" w:rsidRDefault="0066455D" w:rsidP="0066455D">
      <w:pPr>
        <w:pStyle w:val="Style17"/>
        <w:widowControl/>
        <w:tabs>
          <w:tab w:val="left" w:pos="1162"/>
        </w:tabs>
        <w:ind w:firstLine="720"/>
        <w:jc w:val="both"/>
        <w:rPr>
          <w:rStyle w:val="FontStyle48"/>
          <w:b w:val="0"/>
        </w:rPr>
      </w:pPr>
      <w:r w:rsidRPr="006A4909">
        <w:rPr>
          <w:rStyle w:val="FontStyle48"/>
          <w:b w:val="0"/>
        </w:rPr>
        <w:t>2.3.</w:t>
      </w:r>
      <w:r w:rsidRPr="006A4909">
        <w:rPr>
          <w:rStyle w:val="FontStyle48"/>
          <w:b w:val="0"/>
        </w:rPr>
        <w:tab/>
        <w:t>Район обязан:</w:t>
      </w:r>
    </w:p>
    <w:p w:rsidR="0066455D" w:rsidRDefault="0066455D" w:rsidP="0066455D">
      <w:pPr>
        <w:pStyle w:val="Style10"/>
        <w:widowControl/>
        <w:spacing w:line="326" w:lineRule="exact"/>
        <w:ind w:firstLine="720"/>
        <w:rPr>
          <w:rStyle w:val="FontStyle47"/>
        </w:rPr>
      </w:pPr>
      <w:r>
        <w:rPr>
          <w:rStyle w:val="FontStyle47"/>
        </w:rPr>
        <w:t xml:space="preserve">2.3.1. Обеспечивать перечисление иных межбюджетных трансфертов в бюджет Поселения в </w:t>
      </w:r>
      <w:r w:rsidRPr="0052569D">
        <w:rPr>
          <w:rStyle w:val="FontStyle47"/>
        </w:rPr>
        <w:t>соответствии п. 3 настоящего</w:t>
      </w:r>
      <w:r>
        <w:rPr>
          <w:rStyle w:val="FontStyle47"/>
        </w:rPr>
        <w:t xml:space="preserve"> Соглашения</w:t>
      </w:r>
    </w:p>
    <w:p w:rsidR="0066455D" w:rsidRPr="006A4909" w:rsidRDefault="0066455D" w:rsidP="0066455D">
      <w:pPr>
        <w:pStyle w:val="Style10"/>
        <w:widowControl/>
        <w:spacing w:line="326" w:lineRule="exact"/>
        <w:ind w:firstLine="720"/>
        <w:rPr>
          <w:rStyle w:val="FontStyle51"/>
          <w:b w:val="0"/>
          <w:bCs w:val="0"/>
          <w:smallCaps w:val="0"/>
          <w:sz w:val="28"/>
          <w:szCs w:val="28"/>
        </w:rPr>
      </w:pPr>
      <w:r w:rsidRPr="00F92DC7">
        <w:rPr>
          <w:rStyle w:val="FontStyle47"/>
        </w:rPr>
        <w:t>2.3.</w:t>
      </w:r>
      <w:r>
        <w:rPr>
          <w:rStyle w:val="FontStyle47"/>
        </w:rPr>
        <w:t>2</w:t>
      </w:r>
      <w:r w:rsidRPr="00F92DC7">
        <w:rPr>
          <w:rStyle w:val="FontStyle47"/>
        </w:rPr>
        <w:t>. Рассматривать  отчеты</w:t>
      </w:r>
      <w:r>
        <w:rPr>
          <w:rStyle w:val="FontStyle47"/>
        </w:rPr>
        <w:t>,</w:t>
      </w:r>
      <w:r w:rsidRPr="00F92DC7">
        <w:rPr>
          <w:rStyle w:val="FontStyle47"/>
        </w:rPr>
        <w:t xml:space="preserve"> предоставленные  Поселением, в соответствии с п. 2.1.</w:t>
      </w:r>
      <w:r>
        <w:rPr>
          <w:rStyle w:val="FontStyle47"/>
        </w:rPr>
        <w:t>3</w:t>
      </w:r>
      <w:r w:rsidRPr="00F92DC7">
        <w:rPr>
          <w:rStyle w:val="FontStyle47"/>
        </w:rPr>
        <w:t xml:space="preserve"> настоящего Соглаше</w:t>
      </w:r>
      <w:r>
        <w:rPr>
          <w:rStyle w:val="FontStyle47"/>
        </w:rPr>
        <w:t>ния.</w:t>
      </w:r>
    </w:p>
    <w:p w:rsidR="0066455D" w:rsidRPr="006A4909" w:rsidRDefault="0066455D" w:rsidP="0066455D">
      <w:pPr>
        <w:pStyle w:val="Style9"/>
        <w:widowControl/>
        <w:ind w:firstLine="720"/>
        <w:jc w:val="both"/>
        <w:rPr>
          <w:rStyle w:val="FontStyle48"/>
          <w:b w:val="0"/>
        </w:rPr>
      </w:pPr>
      <w:r w:rsidRPr="006A4909">
        <w:rPr>
          <w:rStyle w:val="FontStyle48"/>
          <w:b w:val="0"/>
        </w:rPr>
        <w:t>2.4. Район имеет право:</w:t>
      </w:r>
    </w:p>
    <w:p w:rsidR="0066455D" w:rsidRDefault="0066455D" w:rsidP="0066455D">
      <w:pPr>
        <w:pStyle w:val="Style16"/>
        <w:widowControl/>
        <w:tabs>
          <w:tab w:val="left" w:pos="1066"/>
        </w:tabs>
        <w:spacing w:line="317" w:lineRule="exact"/>
        <w:ind w:firstLine="720"/>
        <w:rPr>
          <w:rStyle w:val="FontStyle47"/>
        </w:rPr>
      </w:pPr>
      <w:r>
        <w:rPr>
          <w:rStyle w:val="FontStyle47"/>
        </w:rPr>
        <w:t>2.4.1.</w:t>
      </w:r>
      <w:r>
        <w:rPr>
          <w:rStyle w:val="FontStyle47"/>
        </w:rPr>
        <w:tab/>
        <w:t xml:space="preserve">   Получать отчеты об использовании предусмотренных настоящим Соглашением иных межбюджетных трансфертов.</w:t>
      </w:r>
    </w:p>
    <w:p w:rsidR="0066455D" w:rsidRDefault="0066455D" w:rsidP="0066455D">
      <w:pPr>
        <w:pStyle w:val="Style16"/>
        <w:widowControl/>
        <w:tabs>
          <w:tab w:val="left" w:pos="989"/>
        </w:tabs>
        <w:spacing w:line="240" w:lineRule="auto"/>
        <w:ind w:firstLine="720"/>
        <w:rPr>
          <w:rStyle w:val="FontStyle47"/>
        </w:rPr>
      </w:pPr>
      <w:r>
        <w:rPr>
          <w:rStyle w:val="FontStyle47"/>
        </w:rPr>
        <w:t>2.4.2. Приостановить перечисление предусмотренных настоящим Соглашением иных межбюджетных трансфертов в случае невыполнения Поселением своих обязательств.</w:t>
      </w:r>
    </w:p>
    <w:p w:rsidR="0066455D" w:rsidRPr="004E6814" w:rsidRDefault="0066455D" w:rsidP="0066455D">
      <w:pPr>
        <w:pStyle w:val="Style16"/>
        <w:widowControl/>
        <w:tabs>
          <w:tab w:val="left" w:pos="989"/>
        </w:tabs>
        <w:spacing w:line="240" w:lineRule="auto"/>
        <w:ind w:firstLine="720"/>
        <w:rPr>
          <w:sz w:val="28"/>
          <w:szCs w:val="28"/>
        </w:rPr>
      </w:pPr>
    </w:p>
    <w:p w:rsidR="0066455D" w:rsidRDefault="0066455D" w:rsidP="0066455D">
      <w:pPr>
        <w:pStyle w:val="Style9"/>
        <w:widowControl/>
        <w:ind w:firstLine="720"/>
        <w:rPr>
          <w:rStyle w:val="FontStyle48"/>
        </w:rPr>
      </w:pPr>
      <w:r w:rsidRPr="0052569D">
        <w:rPr>
          <w:rStyle w:val="FontStyle48"/>
        </w:rPr>
        <w:t>3</w:t>
      </w:r>
      <w:r>
        <w:rPr>
          <w:rStyle w:val="FontStyle48"/>
        </w:rPr>
        <w:t xml:space="preserve">. </w:t>
      </w:r>
      <w:r w:rsidRPr="0052569D">
        <w:rPr>
          <w:rStyle w:val="FontStyle48"/>
        </w:rPr>
        <w:t>Порядок предоставления иных межбюджетных трансфертов:</w:t>
      </w:r>
    </w:p>
    <w:p w:rsidR="0066455D" w:rsidRPr="004C4E4C" w:rsidRDefault="0066455D" w:rsidP="0066455D">
      <w:pPr>
        <w:pStyle w:val="Style16"/>
        <w:widowControl/>
        <w:tabs>
          <w:tab w:val="left" w:pos="1315"/>
        </w:tabs>
        <w:spacing w:line="240" w:lineRule="auto"/>
        <w:ind w:firstLine="720"/>
        <w:rPr>
          <w:rStyle w:val="FontStyle47"/>
          <w:sz w:val="16"/>
          <w:szCs w:val="16"/>
        </w:rPr>
      </w:pPr>
    </w:p>
    <w:p w:rsidR="0066455D" w:rsidRPr="0089396C" w:rsidRDefault="0066455D" w:rsidP="0066455D">
      <w:pPr>
        <w:pStyle w:val="Style16"/>
        <w:widowControl/>
        <w:tabs>
          <w:tab w:val="left" w:pos="1315"/>
        </w:tabs>
        <w:spacing w:line="240" w:lineRule="auto"/>
        <w:ind w:firstLine="720"/>
        <w:rPr>
          <w:rStyle w:val="FontStyle47"/>
        </w:rPr>
      </w:pPr>
      <w:r>
        <w:rPr>
          <w:rStyle w:val="FontStyle47"/>
        </w:rPr>
        <w:t>3.1.</w:t>
      </w:r>
      <w:r>
        <w:rPr>
          <w:rStyle w:val="FontStyle47"/>
        </w:rPr>
        <w:tab/>
        <w:t>Иные межбюджетные трансферты предоставляются из бюджета</w:t>
      </w:r>
      <w:r>
        <w:rPr>
          <w:rStyle w:val="FontStyle47"/>
        </w:rPr>
        <w:br/>
        <w:t xml:space="preserve">Района в бюджет Поселения для </w:t>
      </w:r>
      <w:r w:rsidRPr="001B2F1E">
        <w:rPr>
          <w:sz w:val="28"/>
          <w:szCs w:val="28"/>
        </w:rPr>
        <w:t>финансово</w:t>
      </w:r>
      <w:r>
        <w:rPr>
          <w:sz w:val="28"/>
          <w:szCs w:val="28"/>
        </w:rPr>
        <w:t>го</w:t>
      </w:r>
      <w:r w:rsidRPr="001B2F1E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1B2F1E">
        <w:rPr>
          <w:sz w:val="28"/>
          <w:szCs w:val="28"/>
        </w:rPr>
        <w:t xml:space="preserve"> перераспределяемых расходных полномочий Поселения.</w:t>
      </w:r>
    </w:p>
    <w:p w:rsidR="0066455D" w:rsidRDefault="0066455D" w:rsidP="0066455D">
      <w:pPr>
        <w:pStyle w:val="Style16"/>
        <w:widowControl/>
        <w:tabs>
          <w:tab w:val="left" w:pos="1152"/>
        </w:tabs>
        <w:spacing w:line="307" w:lineRule="exact"/>
        <w:ind w:firstLine="720"/>
        <w:rPr>
          <w:rStyle w:val="FontStyle47"/>
        </w:rPr>
      </w:pPr>
      <w:r w:rsidRPr="00C65BC2">
        <w:rPr>
          <w:rStyle w:val="FontStyle47"/>
        </w:rPr>
        <w:t>3.2.</w:t>
      </w:r>
      <w:r w:rsidRPr="00C65BC2">
        <w:rPr>
          <w:rStyle w:val="FontStyle47"/>
        </w:rPr>
        <w:tab/>
        <w:t xml:space="preserve">Объем иных межбюджетных трансфертов перечисляется </w:t>
      </w:r>
      <w:r w:rsidRPr="00C65BC2">
        <w:rPr>
          <w:sz w:val="28"/>
          <w:szCs w:val="28"/>
        </w:rPr>
        <w:t>на счет Поселения, открытый Поселением для кассового обслуживания исполнения местного бюджета</w:t>
      </w:r>
      <w:r>
        <w:rPr>
          <w:sz w:val="28"/>
          <w:szCs w:val="28"/>
        </w:rPr>
        <w:t xml:space="preserve">, </w:t>
      </w:r>
      <w:r>
        <w:rPr>
          <w:rStyle w:val="FontStyle47"/>
        </w:rPr>
        <w:t>ежемесячно</w:t>
      </w:r>
      <w:r w:rsidRPr="00C65BC2">
        <w:rPr>
          <w:rStyle w:val="FontStyle47"/>
        </w:rPr>
        <w:t xml:space="preserve"> не позднее </w:t>
      </w:r>
      <w:r>
        <w:rPr>
          <w:rStyle w:val="FontStyle47"/>
        </w:rPr>
        <w:t>10</w:t>
      </w:r>
      <w:r w:rsidRPr="00C65BC2">
        <w:rPr>
          <w:rStyle w:val="FontStyle47"/>
        </w:rPr>
        <w:t xml:space="preserve"> числа месяца,</w:t>
      </w:r>
      <w:r>
        <w:rPr>
          <w:rStyle w:val="FontStyle47"/>
        </w:rPr>
        <w:t xml:space="preserve"> следующего </w:t>
      </w:r>
      <w:proofErr w:type="gramStart"/>
      <w:r>
        <w:rPr>
          <w:rStyle w:val="FontStyle47"/>
        </w:rPr>
        <w:t>за</w:t>
      </w:r>
      <w:proofErr w:type="gramEnd"/>
      <w:r>
        <w:rPr>
          <w:rStyle w:val="FontStyle47"/>
        </w:rPr>
        <w:t xml:space="preserve"> расчетным в размере, рассчитанном в соответствии с Порядком.</w:t>
      </w:r>
    </w:p>
    <w:p w:rsidR="0066455D" w:rsidRDefault="0066455D" w:rsidP="0066455D">
      <w:pPr>
        <w:pStyle w:val="Style16"/>
        <w:widowControl/>
        <w:tabs>
          <w:tab w:val="left" w:pos="1267"/>
        </w:tabs>
        <w:spacing w:line="317" w:lineRule="exact"/>
        <w:ind w:firstLine="720"/>
        <w:rPr>
          <w:rStyle w:val="FontStyle47"/>
        </w:rPr>
      </w:pPr>
      <w:r>
        <w:rPr>
          <w:rStyle w:val="FontStyle47"/>
        </w:rPr>
        <w:t>3.3. Расходы бюджета Урюпинского муниципального района на предоставление межбюджетных трансфертов и расходы бюджета Поселения, осуществляемые за счет межбюджетных трансфертов, планируются и исполняются по соответствующему разделу бюджетной классификации.</w:t>
      </w:r>
    </w:p>
    <w:p w:rsidR="0066455D" w:rsidRPr="001B2F1E" w:rsidRDefault="0066455D" w:rsidP="0066455D">
      <w:pPr>
        <w:pStyle w:val="Style16"/>
        <w:widowControl/>
        <w:tabs>
          <w:tab w:val="left" w:pos="1267"/>
        </w:tabs>
        <w:spacing w:line="317" w:lineRule="exact"/>
        <w:ind w:firstLine="720"/>
        <w:rPr>
          <w:sz w:val="28"/>
          <w:szCs w:val="28"/>
        </w:rPr>
      </w:pPr>
      <w:r>
        <w:rPr>
          <w:rStyle w:val="FontStyle47"/>
        </w:rPr>
        <w:t xml:space="preserve">3.4. </w:t>
      </w:r>
      <w:r w:rsidRPr="0052569D">
        <w:rPr>
          <w:sz w:val="28"/>
          <w:szCs w:val="28"/>
        </w:rPr>
        <w:t>Межбюджетный трансферт предоставляется Поселению в форме иного межбюджетного трансферта с отражением в доходной части бюджета Поселения по коду классификации доходов бюджетов 000 2 02 04999 10 0000 151 «Прочие межбюджетные трансферты, передаваемые бюджетам поселений»</w:t>
      </w:r>
      <w:r w:rsidRPr="0052569D">
        <w:rPr>
          <w:rStyle w:val="FontStyle47"/>
        </w:rPr>
        <w:t>.</w:t>
      </w:r>
    </w:p>
    <w:p w:rsidR="0066455D" w:rsidRPr="0091440E" w:rsidRDefault="0066455D" w:rsidP="0066455D">
      <w:pPr>
        <w:pStyle w:val="Style9"/>
        <w:widowControl/>
        <w:ind w:firstLine="720"/>
        <w:rPr>
          <w:rStyle w:val="FontStyle48"/>
        </w:rPr>
      </w:pPr>
      <w:r>
        <w:rPr>
          <w:rStyle w:val="FontStyle48"/>
        </w:rPr>
        <w:t>4. Срок действия соглашения</w:t>
      </w:r>
    </w:p>
    <w:p w:rsidR="0066455D" w:rsidRDefault="0066455D" w:rsidP="0066455D">
      <w:pPr>
        <w:pStyle w:val="Style31"/>
        <w:widowControl/>
        <w:tabs>
          <w:tab w:val="left" w:pos="1248"/>
        </w:tabs>
        <w:spacing w:line="317" w:lineRule="exact"/>
        <w:ind w:firstLine="0"/>
        <w:rPr>
          <w:rStyle w:val="FontStyle47"/>
        </w:rPr>
      </w:pPr>
      <w:r>
        <w:rPr>
          <w:rStyle w:val="FontStyle47"/>
        </w:rPr>
        <w:t xml:space="preserve">        4.1. Настоящее Соглашение вступает в силу с момента его подписания обеими Сторонами и действует с «___»________ 20__ года по «___</w:t>
      </w:r>
      <w:r w:rsidRPr="00D75C29">
        <w:rPr>
          <w:rStyle w:val="FontStyle47"/>
        </w:rPr>
        <w:t>»____________ 20___.</w:t>
      </w:r>
    </w:p>
    <w:p w:rsidR="0066455D" w:rsidRDefault="0066455D" w:rsidP="0066455D">
      <w:pPr>
        <w:pStyle w:val="Style31"/>
        <w:widowControl/>
        <w:tabs>
          <w:tab w:val="left" w:pos="1248"/>
        </w:tabs>
        <w:spacing w:line="317" w:lineRule="exact"/>
        <w:ind w:firstLine="720"/>
        <w:rPr>
          <w:rStyle w:val="FontStyle47"/>
        </w:rPr>
      </w:pPr>
      <w:r>
        <w:rPr>
          <w:rStyle w:val="FontStyle47"/>
        </w:rPr>
        <w:lastRenderedPageBreak/>
        <w:t>4.2. Действие настоящего Соглашения может быть прекращено досрочно:</w:t>
      </w:r>
    </w:p>
    <w:p w:rsidR="0066455D" w:rsidRDefault="0066455D" w:rsidP="0066455D">
      <w:pPr>
        <w:pStyle w:val="Style2"/>
        <w:widowControl/>
        <w:spacing w:line="317" w:lineRule="exact"/>
        <w:ind w:firstLine="720"/>
        <w:rPr>
          <w:rStyle w:val="FontStyle47"/>
        </w:rPr>
      </w:pPr>
      <w:r>
        <w:rPr>
          <w:rStyle w:val="FontStyle47"/>
        </w:rPr>
        <w:t>по соглашению сторон;</w:t>
      </w:r>
    </w:p>
    <w:p w:rsidR="0066455D" w:rsidRDefault="0066455D" w:rsidP="0066455D">
      <w:pPr>
        <w:pStyle w:val="Style2"/>
        <w:widowControl/>
        <w:spacing w:line="317" w:lineRule="exact"/>
        <w:ind w:firstLine="720"/>
        <w:rPr>
          <w:rStyle w:val="FontStyle47"/>
        </w:rPr>
      </w:pPr>
      <w:r>
        <w:rPr>
          <w:rStyle w:val="FontStyle47"/>
        </w:rPr>
        <w:t>в одностороннем порядке в случае:</w:t>
      </w:r>
    </w:p>
    <w:p w:rsidR="0066455D" w:rsidRDefault="0066455D" w:rsidP="0066455D">
      <w:pPr>
        <w:pStyle w:val="Style16"/>
        <w:widowControl/>
        <w:tabs>
          <w:tab w:val="left" w:pos="682"/>
        </w:tabs>
        <w:spacing w:line="317" w:lineRule="exact"/>
        <w:ind w:left="720" w:firstLine="0"/>
        <w:rPr>
          <w:rStyle w:val="FontStyle47"/>
        </w:rPr>
      </w:pPr>
      <w:r>
        <w:rPr>
          <w:rStyle w:val="FontStyle47"/>
        </w:rPr>
        <w:t>изменения действующего законодательства Российской Федерации и (или) Волгоградской области;</w:t>
      </w:r>
    </w:p>
    <w:p w:rsidR="0066455D" w:rsidRDefault="0066455D" w:rsidP="0066455D">
      <w:pPr>
        <w:pStyle w:val="Style16"/>
        <w:widowControl/>
        <w:tabs>
          <w:tab w:val="left" w:pos="682"/>
        </w:tabs>
        <w:spacing w:line="317" w:lineRule="exact"/>
        <w:ind w:left="720" w:firstLine="0"/>
        <w:rPr>
          <w:rStyle w:val="FontStyle47"/>
        </w:rPr>
      </w:pPr>
      <w:r>
        <w:rPr>
          <w:rStyle w:val="FontStyle47"/>
        </w:rPr>
        <w:t>неисполнения или ненадлежащего исполнения одной из сторон своих обязательств в соответствии с настоящим Соглашением.</w:t>
      </w:r>
    </w:p>
    <w:p w:rsidR="0066455D" w:rsidRPr="004C4E4C" w:rsidRDefault="0066455D" w:rsidP="0066455D">
      <w:pPr>
        <w:pStyle w:val="Style16"/>
        <w:widowControl/>
        <w:tabs>
          <w:tab w:val="left" w:pos="682"/>
        </w:tabs>
        <w:spacing w:line="317" w:lineRule="exact"/>
        <w:ind w:firstLine="720"/>
        <w:rPr>
          <w:sz w:val="28"/>
          <w:szCs w:val="28"/>
        </w:rPr>
      </w:pPr>
      <w:r>
        <w:rPr>
          <w:rStyle w:val="FontStyle47"/>
        </w:rPr>
        <w:t>4.3. Уведомление о расторжении Соглашения в одностороннем  порядке направляется стороной за  14 (четырнадцать) дней до даты его расторжения.</w:t>
      </w:r>
    </w:p>
    <w:p w:rsidR="0066455D" w:rsidRDefault="0066455D" w:rsidP="0066455D">
      <w:pPr>
        <w:pStyle w:val="Style9"/>
        <w:widowControl/>
        <w:ind w:firstLine="720"/>
        <w:rPr>
          <w:rStyle w:val="FontStyle48"/>
        </w:rPr>
      </w:pPr>
      <w:r>
        <w:rPr>
          <w:rStyle w:val="FontStyle48"/>
        </w:rPr>
        <w:t>5. Ответственность сторон</w:t>
      </w:r>
    </w:p>
    <w:p w:rsidR="0066455D" w:rsidRPr="004C4E4C" w:rsidRDefault="0066455D" w:rsidP="0066455D">
      <w:pPr>
        <w:pStyle w:val="Style9"/>
        <w:widowControl/>
        <w:ind w:firstLine="720"/>
        <w:jc w:val="both"/>
        <w:rPr>
          <w:rStyle w:val="FontStyle48"/>
          <w:sz w:val="16"/>
          <w:szCs w:val="16"/>
        </w:rPr>
      </w:pPr>
    </w:p>
    <w:p w:rsidR="0066455D" w:rsidRDefault="0066455D" w:rsidP="0066455D">
      <w:pPr>
        <w:pStyle w:val="Style31"/>
        <w:widowControl/>
        <w:tabs>
          <w:tab w:val="left" w:pos="1392"/>
        </w:tabs>
        <w:spacing w:line="317" w:lineRule="exact"/>
        <w:ind w:firstLine="720"/>
        <w:rPr>
          <w:rStyle w:val="FontStyle47"/>
        </w:rPr>
      </w:pPr>
      <w:r>
        <w:rPr>
          <w:rStyle w:val="FontStyle47"/>
        </w:rPr>
        <w:t>5.1.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Федерации.</w:t>
      </w:r>
    </w:p>
    <w:p w:rsidR="0066455D" w:rsidRDefault="0066455D" w:rsidP="0066455D">
      <w:pPr>
        <w:pStyle w:val="Style31"/>
        <w:widowControl/>
        <w:tabs>
          <w:tab w:val="left" w:pos="1392"/>
        </w:tabs>
        <w:spacing w:line="317" w:lineRule="exact"/>
        <w:ind w:firstLine="720"/>
        <w:rPr>
          <w:rStyle w:val="FontStyle47"/>
        </w:rPr>
      </w:pPr>
    </w:p>
    <w:p w:rsidR="0066455D" w:rsidRDefault="0066455D" w:rsidP="0066455D">
      <w:pPr>
        <w:pStyle w:val="Style9"/>
        <w:widowControl/>
        <w:ind w:firstLine="720"/>
        <w:rPr>
          <w:rStyle w:val="FontStyle48"/>
        </w:rPr>
      </w:pPr>
      <w:r>
        <w:rPr>
          <w:rStyle w:val="FontStyle48"/>
        </w:rPr>
        <w:t>6. Заключительные положения</w:t>
      </w:r>
    </w:p>
    <w:p w:rsidR="0066455D" w:rsidRPr="004C4E4C" w:rsidRDefault="0066455D" w:rsidP="0066455D">
      <w:pPr>
        <w:pStyle w:val="Style9"/>
        <w:widowControl/>
        <w:ind w:firstLine="720"/>
        <w:rPr>
          <w:rStyle w:val="FontStyle48"/>
          <w:sz w:val="16"/>
          <w:szCs w:val="16"/>
        </w:rPr>
      </w:pPr>
    </w:p>
    <w:p w:rsidR="0066455D" w:rsidRDefault="0066455D" w:rsidP="0066455D">
      <w:pPr>
        <w:pStyle w:val="Style2"/>
        <w:widowControl/>
        <w:spacing w:line="326" w:lineRule="exact"/>
        <w:ind w:firstLine="720"/>
        <w:rPr>
          <w:rStyle w:val="FontStyle47"/>
        </w:rPr>
      </w:pPr>
      <w:r>
        <w:rPr>
          <w:rStyle w:val="FontStyle47"/>
        </w:rPr>
        <w:t>6.1.Изменения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66455D" w:rsidRDefault="0066455D" w:rsidP="0066455D">
      <w:pPr>
        <w:pStyle w:val="Style31"/>
        <w:widowControl/>
        <w:tabs>
          <w:tab w:val="left" w:pos="1190"/>
        </w:tabs>
        <w:spacing w:line="317" w:lineRule="exact"/>
        <w:ind w:firstLine="720"/>
        <w:rPr>
          <w:rStyle w:val="FontStyle47"/>
        </w:rPr>
      </w:pPr>
      <w:r>
        <w:rPr>
          <w:rStyle w:val="FontStyle47"/>
        </w:rPr>
        <w:t>6.2.</w:t>
      </w:r>
      <w:r>
        <w:rPr>
          <w:rStyle w:val="FontStyle47"/>
        </w:rPr>
        <w:tab/>
        <w:t xml:space="preserve">При прекращении действия Соглашения Поселение обеспечивает возврат в бюджет Урюпинского муниципального района неизрасходованную сумму межбюджетных трансфертов. </w:t>
      </w:r>
    </w:p>
    <w:p w:rsidR="0066455D" w:rsidRDefault="0066455D" w:rsidP="0066455D">
      <w:pPr>
        <w:pStyle w:val="Style31"/>
        <w:widowControl/>
        <w:tabs>
          <w:tab w:val="left" w:pos="1392"/>
        </w:tabs>
        <w:spacing w:line="317" w:lineRule="exact"/>
        <w:ind w:firstLine="720"/>
        <w:rPr>
          <w:rStyle w:val="FontStyle47"/>
        </w:rPr>
      </w:pPr>
      <w:r>
        <w:rPr>
          <w:rStyle w:val="FontStyle47"/>
        </w:rPr>
        <w:t>6.3. Не урегулированные сторонами споры и разногласия, возникшие при исполнении настоящего Соглашения, решаются путем обязательных переговоров между сторонами. В случае невозможности разрешения споров и разногласий путем переговоров данные споры и разногласия подлежат разрешению в Арбитражном суде Волгоградской области по заявлению заинтересованной в этом Стороны.</w:t>
      </w:r>
    </w:p>
    <w:p w:rsidR="0066455D" w:rsidRDefault="0066455D" w:rsidP="0066455D">
      <w:pPr>
        <w:pStyle w:val="Style31"/>
        <w:widowControl/>
        <w:tabs>
          <w:tab w:val="left" w:pos="1498"/>
        </w:tabs>
        <w:spacing w:line="240" w:lineRule="auto"/>
        <w:ind w:firstLine="720"/>
        <w:rPr>
          <w:rStyle w:val="FontStyle47"/>
        </w:rPr>
      </w:pPr>
      <w:r>
        <w:rPr>
          <w:rStyle w:val="FontStyle47"/>
        </w:rPr>
        <w:t xml:space="preserve">6.4. </w:t>
      </w:r>
      <w:r w:rsidRPr="006578C5">
        <w:rPr>
          <w:rStyle w:val="FontStyle47"/>
        </w:rPr>
        <w:t>Приложение</w:t>
      </w:r>
      <w:r>
        <w:rPr>
          <w:rStyle w:val="FontStyle47"/>
        </w:rPr>
        <w:t xml:space="preserve">  к  настоящему  соглашению  является его неотъемлемой частью.</w:t>
      </w:r>
    </w:p>
    <w:p w:rsidR="0066455D" w:rsidRDefault="0066455D" w:rsidP="0066455D">
      <w:pPr>
        <w:pStyle w:val="Style28"/>
        <w:widowControl/>
        <w:spacing w:line="240" w:lineRule="auto"/>
        <w:ind w:firstLine="720"/>
        <w:jc w:val="both"/>
        <w:rPr>
          <w:rStyle w:val="FontStyle47"/>
        </w:rPr>
      </w:pPr>
      <w:r>
        <w:rPr>
          <w:rStyle w:val="FontStyle47"/>
        </w:rPr>
        <w:t>6.5 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66455D" w:rsidRDefault="0066455D" w:rsidP="0066455D">
      <w:pPr>
        <w:pStyle w:val="Style28"/>
        <w:widowControl/>
        <w:spacing w:line="240" w:lineRule="auto"/>
        <w:ind w:firstLine="720"/>
        <w:jc w:val="both"/>
        <w:rPr>
          <w:rStyle w:val="FontStyle47"/>
        </w:rPr>
      </w:pPr>
    </w:p>
    <w:p w:rsidR="0066455D" w:rsidRPr="006A4E6A" w:rsidRDefault="0066455D" w:rsidP="0066455D">
      <w:pPr>
        <w:rPr>
          <w:sz w:val="28"/>
          <w:szCs w:val="28"/>
        </w:rPr>
      </w:pPr>
      <w:r w:rsidRPr="006A4E6A">
        <w:rPr>
          <w:sz w:val="28"/>
          <w:szCs w:val="28"/>
        </w:rPr>
        <w:t xml:space="preserve">Глава Урюпинского </w:t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91440E">
        <w:rPr>
          <w:sz w:val="28"/>
          <w:szCs w:val="28"/>
        </w:rPr>
        <w:t>Глава</w:t>
      </w:r>
      <w:r w:rsidRPr="006A4E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66455D" w:rsidRPr="006A4E6A" w:rsidRDefault="0066455D" w:rsidP="0066455D">
      <w:pPr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>
        <w:rPr>
          <w:sz w:val="28"/>
          <w:szCs w:val="28"/>
        </w:rPr>
        <w:t xml:space="preserve">      ______________  </w:t>
      </w:r>
      <w:r w:rsidRPr="006A4E6A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</w:p>
    <w:p w:rsidR="0066455D" w:rsidRDefault="0066455D" w:rsidP="006645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Урюпинского муниципального района </w:t>
      </w:r>
      <w:r w:rsidRPr="00167B89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_____________</w:t>
      </w:r>
      <w:r w:rsidRPr="00167B89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   </w:t>
      </w:r>
      <w:r w:rsidRPr="00167B8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</w:p>
    <w:p w:rsidR="0066455D" w:rsidRDefault="0066455D" w:rsidP="0066455D">
      <w:pPr>
        <w:jc w:val="both"/>
      </w:pPr>
      <w:r>
        <w:rPr>
          <w:sz w:val="28"/>
          <w:szCs w:val="28"/>
        </w:rPr>
        <w:t xml:space="preserve">            </w:t>
      </w:r>
      <w:r w:rsidRPr="00995C5A">
        <w:t xml:space="preserve">(подпись)                                                               </w:t>
      </w:r>
      <w:r w:rsidRPr="00995C5A">
        <w:tab/>
      </w:r>
      <w:r>
        <w:t xml:space="preserve">           </w:t>
      </w:r>
      <w:r w:rsidRPr="00995C5A">
        <w:t xml:space="preserve"> (подпись)</w:t>
      </w:r>
      <w:r>
        <w:t xml:space="preserve"> </w:t>
      </w:r>
    </w:p>
    <w:p w:rsidR="0066455D" w:rsidRDefault="0066455D" w:rsidP="0066455D">
      <w:pPr>
        <w:pStyle w:val="Style28"/>
        <w:widowControl/>
        <w:spacing w:line="240" w:lineRule="auto"/>
        <w:ind w:firstLine="0"/>
        <w:jc w:val="both"/>
        <w:rPr>
          <w:rStyle w:val="FontStyle47"/>
        </w:rPr>
      </w:pPr>
      <w:r w:rsidRPr="00167B89">
        <w:rPr>
          <w:sz w:val="28"/>
          <w:szCs w:val="28"/>
        </w:rPr>
        <w:t xml:space="preserve">М </w:t>
      </w:r>
      <w:proofErr w:type="gramStart"/>
      <w:r w:rsidRPr="00167B89">
        <w:rPr>
          <w:sz w:val="28"/>
          <w:szCs w:val="28"/>
        </w:rPr>
        <w:t>П</w:t>
      </w:r>
      <w:proofErr w:type="gramEnd"/>
      <w:r w:rsidRPr="00167B89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</w:t>
      </w:r>
      <w:r w:rsidRPr="00167B89">
        <w:rPr>
          <w:sz w:val="28"/>
          <w:szCs w:val="28"/>
        </w:rPr>
        <w:t>М П</w:t>
      </w:r>
    </w:p>
    <w:p w:rsidR="0066455D" w:rsidRDefault="0066455D" w:rsidP="0066455D">
      <w:pPr>
        <w:pStyle w:val="Style28"/>
        <w:widowControl/>
        <w:spacing w:line="240" w:lineRule="auto"/>
        <w:ind w:firstLine="720"/>
        <w:jc w:val="both"/>
        <w:rPr>
          <w:rStyle w:val="FontStyle47"/>
        </w:rPr>
      </w:pP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  <w:outlineLvl w:val="1"/>
        <w:rPr>
          <w:rStyle w:val="FontStyle47"/>
        </w:rPr>
      </w:pP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  <w:outlineLvl w:val="1"/>
      </w:pPr>
      <w:r>
        <w:lastRenderedPageBreak/>
        <w:t xml:space="preserve">                                                                                                           </w:t>
      </w:r>
      <w:r w:rsidRPr="001B2F1E">
        <w:t>Приложение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к Соглашению о предоставления </w:t>
      </w:r>
      <w:r w:rsidRPr="001B2F1E">
        <w:t xml:space="preserve">из бюджета </w:t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Урюпинского      </w:t>
      </w:r>
      <w:r w:rsidRPr="001B2F1E">
        <w:t xml:space="preserve">муниципального </w:t>
      </w:r>
      <w:r>
        <w:t xml:space="preserve">      </w:t>
      </w:r>
      <w:r w:rsidRPr="001B2F1E">
        <w:t>района</w:t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</w:t>
      </w:r>
      <w:r w:rsidRPr="001B2F1E">
        <w:t xml:space="preserve">бюджетам </w:t>
      </w:r>
      <w:r>
        <w:t xml:space="preserve"> </w:t>
      </w:r>
      <w:r w:rsidRPr="001B2F1E">
        <w:t xml:space="preserve">поселений </w:t>
      </w:r>
      <w:r>
        <w:t xml:space="preserve"> </w:t>
      </w:r>
      <w:r w:rsidRPr="001B2F1E">
        <w:t>иных</w:t>
      </w:r>
      <w:r>
        <w:t xml:space="preserve">  межбюджетных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</w:t>
      </w:r>
      <w:r w:rsidRPr="001B2F1E">
        <w:t>трансфертов</w:t>
      </w:r>
      <w:r>
        <w:t xml:space="preserve"> </w:t>
      </w:r>
      <w:proofErr w:type="gramStart"/>
      <w:r>
        <w:t>от</w:t>
      </w:r>
      <w:proofErr w:type="gramEnd"/>
      <w:r>
        <w:t xml:space="preserve"> _________________ №_____</w:t>
      </w:r>
    </w:p>
    <w:p w:rsidR="0066455D" w:rsidRPr="001B2F1E" w:rsidRDefault="0066455D" w:rsidP="0066455D">
      <w:pPr>
        <w:widowControl w:val="0"/>
        <w:autoSpaceDE w:val="0"/>
        <w:autoSpaceDN w:val="0"/>
        <w:adjustRightInd w:val="0"/>
        <w:jc w:val="right"/>
      </w:pPr>
    </w:p>
    <w:p w:rsidR="0066455D" w:rsidRPr="001B2F1E" w:rsidRDefault="0066455D" w:rsidP="0066455D">
      <w:pPr>
        <w:pStyle w:val="ConsPlusNonformat"/>
        <w:rPr>
          <w:rFonts w:cs="Times New Roman"/>
        </w:rPr>
      </w:pPr>
      <w:bookmarkStart w:id="2" w:name="Par86"/>
      <w:bookmarkEnd w:id="2"/>
    </w:p>
    <w:p w:rsidR="0066455D" w:rsidRPr="00D746EC" w:rsidRDefault="0066455D" w:rsidP="0066455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6EC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66455D" w:rsidRPr="00D746EC" w:rsidRDefault="0066455D" w:rsidP="006645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746EC">
        <w:rPr>
          <w:rFonts w:ascii="Times New Roman" w:hAnsi="Times New Roman" w:cs="Times New Roman"/>
          <w:sz w:val="24"/>
          <w:szCs w:val="24"/>
        </w:rPr>
        <w:t>об использовании иных межбюджетных трансфертов,</w:t>
      </w:r>
    </w:p>
    <w:p w:rsidR="0066455D" w:rsidRPr="00D746EC" w:rsidRDefault="0066455D" w:rsidP="0066455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Pr="00D746EC">
        <w:rPr>
          <w:rFonts w:ascii="Times New Roman" w:hAnsi="Times New Roman" w:cs="Times New Roman"/>
          <w:sz w:val="24"/>
          <w:szCs w:val="24"/>
        </w:rPr>
        <w:t>Урюпинского муниципального района</w:t>
      </w:r>
    </w:p>
    <w:p w:rsidR="0066455D" w:rsidRPr="00D746EC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455D" w:rsidRPr="00D746EC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746EC">
        <w:rPr>
          <w:rFonts w:ascii="Times New Roman" w:hAnsi="Times New Roman" w:cs="Times New Roman"/>
          <w:sz w:val="24"/>
          <w:szCs w:val="24"/>
        </w:rPr>
        <w:t xml:space="preserve"> по _________________________________________ поселению</w:t>
      </w:r>
    </w:p>
    <w:p w:rsidR="0066455D" w:rsidRPr="00D746EC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455D" w:rsidRPr="00D746EC" w:rsidRDefault="0066455D" w:rsidP="006645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746EC">
        <w:rPr>
          <w:rFonts w:ascii="Times New Roman" w:hAnsi="Times New Roman" w:cs="Times New Roman"/>
          <w:sz w:val="24"/>
          <w:szCs w:val="24"/>
        </w:rPr>
        <w:t xml:space="preserve"> на _______________ 20__ г.</w:t>
      </w:r>
    </w:p>
    <w:p w:rsidR="0066455D" w:rsidRDefault="0066455D" w:rsidP="0066455D">
      <w:pPr>
        <w:widowControl w:val="0"/>
        <w:autoSpaceDE w:val="0"/>
        <w:autoSpaceDN w:val="0"/>
        <w:adjustRightInd w:val="0"/>
        <w:jc w:val="both"/>
      </w:pPr>
    </w:p>
    <w:p w:rsidR="0066455D" w:rsidRPr="00D746EC" w:rsidRDefault="0066455D" w:rsidP="0066455D">
      <w:pPr>
        <w:widowControl w:val="0"/>
        <w:autoSpaceDE w:val="0"/>
        <w:autoSpaceDN w:val="0"/>
        <w:adjustRightInd w:val="0"/>
        <w:jc w:val="both"/>
      </w:pPr>
    </w:p>
    <w:tbl>
      <w:tblPr>
        <w:tblW w:w="9434" w:type="dxa"/>
        <w:tblCellSpacing w:w="5" w:type="nil"/>
        <w:tblInd w:w="-38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1"/>
        <w:gridCol w:w="1843"/>
        <w:gridCol w:w="1701"/>
        <w:gridCol w:w="3969"/>
      </w:tblGrid>
      <w:tr w:rsidR="0066455D" w:rsidRPr="00D746EC" w:rsidTr="00B3394D">
        <w:trPr>
          <w:trHeight w:val="362"/>
          <w:tblCellSpacing w:w="5" w:type="nil"/>
        </w:trPr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46EC">
              <w:t>Получено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46EC">
              <w:t>Исполнено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46EC">
              <w:t>Остаток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46EC">
              <w:t>Причина образования остатка</w:t>
            </w:r>
          </w:p>
        </w:tc>
      </w:tr>
      <w:tr w:rsidR="0066455D" w:rsidRPr="00D746EC" w:rsidTr="00B3394D">
        <w:trPr>
          <w:trHeight w:val="124"/>
          <w:tblCellSpacing w:w="5" w:type="nil"/>
        </w:trPr>
        <w:tc>
          <w:tcPr>
            <w:tcW w:w="1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746EC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746EC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746EC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746EC">
              <w:rPr>
                <w:sz w:val="20"/>
                <w:szCs w:val="20"/>
              </w:rPr>
              <w:t>4</w:t>
            </w:r>
          </w:p>
        </w:tc>
      </w:tr>
      <w:tr w:rsidR="0066455D" w:rsidRPr="00D746EC" w:rsidTr="00B3394D">
        <w:trPr>
          <w:tblCellSpacing w:w="5" w:type="nil"/>
        </w:trPr>
        <w:tc>
          <w:tcPr>
            <w:tcW w:w="1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455D" w:rsidRPr="00D746EC" w:rsidRDefault="0066455D" w:rsidP="00B3394D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66455D" w:rsidRPr="00D746EC" w:rsidRDefault="0066455D" w:rsidP="0066455D">
      <w:pPr>
        <w:widowControl w:val="0"/>
        <w:autoSpaceDE w:val="0"/>
        <w:autoSpaceDN w:val="0"/>
        <w:adjustRightInd w:val="0"/>
        <w:jc w:val="both"/>
      </w:pPr>
    </w:p>
    <w:p w:rsidR="0066455D" w:rsidRDefault="0066455D" w:rsidP="0066455D"/>
    <w:p w:rsidR="0066455D" w:rsidRDefault="0066455D" w:rsidP="0066455D">
      <w:pPr>
        <w:rPr>
          <w:rStyle w:val="FontStyle47"/>
        </w:rPr>
      </w:pPr>
    </w:p>
    <w:p w:rsidR="0066455D" w:rsidRPr="006A4E6A" w:rsidRDefault="0066455D" w:rsidP="0066455D">
      <w:pPr>
        <w:rPr>
          <w:sz w:val="28"/>
          <w:szCs w:val="28"/>
        </w:rPr>
      </w:pPr>
      <w:r w:rsidRPr="006A4E6A">
        <w:rPr>
          <w:sz w:val="28"/>
          <w:szCs w:val="28"/>
        </w:rPr>
        <w:t xml:space="preserve">Глава Урюпинского </w:t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4C4E4C">
        <w:rPr>
          <w:sz w:val="28"/>
          <w:szCs w:val="28"/>
        </w:rPr>
        <w:t>Глава</w:t>
      </w:r>
      <w:r w:rsidRPr="006A4E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66455D" w:rsidRPr="006A4E6A" w:rsidRDefault="0066455D" w:rsidP="0066455D">
      <w:pPr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 w:rsidRPr="006A4E6A">
        <w:rPr>
          <w:sz w:val="28"/>
          <w:szCs w:val="28"/>
        </w:rPr>
        <w:tab/>
      </w:r>
      <w:r>
        <w:rPr>
          <w:sz w:val="28"/>
          <w:szCs w:val="28"/>
        </w:rPr>
        <w:t xml:space="preserve">      ______________  </w:t>
      </w:r>
      <w:r w:rsidRPr="006A4E6A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</w:p>
    <w:p w:rsidR="0066455D" w:rsidRDefault="0066455D" w:rsidP="006645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Волгоградской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Урюпинского муниципального района</w:t>
      </w:r>
    </w:p>
    <w:p w:rsidR="0066455D" w:rsidRPr="006A4E6A" w:rsidRDefault="0066455D" w:rsidP="0066455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6A4E6A">
        <w:rPr>
          <w:sz w:val="28"/>
          <w:szCs w:val="28"/>
        </w:rPr>
        <w:t>Волгоградской области</w:t>
      </w:r>
    </w:p>
    <w:p w:rsidR="0066455D" w:rsidRPr="00167B89" w:rsidRDefault="0066455D" w:rsidP="0066455D">
      <w:pPr>
        <w:rPr>
          <w:sz w:val="28"/>
          <w:szCs w:val="28"/>
        </w:rPr>
      </w:pPr>
      <w:r w:rsidRPr="00167B89">
        <w:rPr>
          <w:sz w:val="28"/>
          <w:szCs w:val="28"/>
        </w:rPr>
        <w:tab/>
      </w:r>
      <w:r w:rsidRPr="00167B89">
        <w:rPr>
          <w:sz w:val="28"/>
          <w:szCs w:val="28"/>
        </w:rPr>
        <w:tab/>
      </w:r>
      <w:r w:rsidRPr="00167B89">
        <w:rPr>
          <w:sz w:val="28"/>
          <w:szCs w:val="28"/>
        </w:rPr>
        <w:tab/>
      </w:r>
    </w:p>
    <w:p w:rsidR="0066455D" w:rsidRDefault="0066455D" w:rsidP="0066455D">
      <w:pPr>
        <w:jc w:val="both"/>
        <w:rPr>
          <w:sz w:val="28"/>
          <w:szCs w:val="28"/>
        </w:rPr>
      </w:pPr>
      <w:r w:rsidRPr="00167B89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_____________</w:t>
      </w:r>
      <w:r w:rsidRPr="00167B89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   </w:t>
      </w:r>
      <w:r w:rsidRPr="00167B8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</w:p>
    <w:p w:rsidR="0066455D" w:rsidRDefault="0066455D" w:rsidP="0066455D">
      <w:pPr>
        <w:jc w:val="both"/>
      </w:pPr>
      <w:r>
        <w:rPr>
          <w:sz w:val="28"/>
          <w:szCs w:val="28"/>
        </w:rPr>
        <w:t xml:space="preserve">            </w:t>
      </w:r>
      <w:r w:rsidRPr="00995C5A">
        <w:t xml:space="preserve">(подпись)                                                               </w:t>
      </w:r>
      <w:r w:rsidRPr="00995C5A">
        <w:tab/>
      </w:r>
      <w:r>
        <w:t xml:space="preserve">           </w:t>
      </w:r>
      <w:r w:rsidRPr="00995C5A">
        <w:t xml:space="preserve"> (подпись)</w:t>
      </w:r>
      <w:r>
        <w:t xml:space="preserve"> </w:t>
      </w:r>
    </w:p>
    <w:p w:rsidR="0066455D" w:rsidRDefault="0066455D" w:rsidP="0066455D">
      <w:pPr>
        <w:jc w:val="both"/>
      </w:pPr>
    </w:p>
    <w:p w:rsidR="0066455D" w:rsidRPr="00995C5A" w:rsidRDefault="0066455D" w:rsidP="0066455D">
      <w:pPr>
        <w:jc w:val="both"/>
      </w:pPr>
      <w:r w:rsidRPr="00167B89">
        <w:rPr>
          <w:sz w:val="28"/>
          <w:szCs w:val="28"/>
        </w:rPr>
        <w:t xml:space="preserve">М </w:t>
      </w:r>
      <w:proofErr w:type="gramStart"/>
      <w:r w:rsidRPr="00167B89">
        <w:rPr>
          <w:sz w:val="28"/>
          <w:szCs w:val="28"/>
        </w:rPr>
        <w:t>П</w:t>
      </w:r>
      <w:proofErr w:type="gramEnd"/>
      <w:r w:rsidRPr="00167B89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</w:t>
      </w:r>
      <w:r w:rsidRPr="00167B89">
        <w:rPr>
          <w:sz w:val="28"/>
          <w:szCs w:val="28"/>
        </w:rPr>
        <w:t>М П</w:t>
      </w:r>
    </w:p>
    <w:p w:rsidR="0066455D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66455D" w:rsidRPr="001B2F1E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66455D" w:rsidRDefault="0066455D" w:rsidP="0066455D"/>
    <w:p w:rsidR="00C06909" w:rsidRPr="0066455D" w:rsidRDefault="00C06909" w:rsidP="0066455D"/>
    <w:sectPr w:rsidR="00C06909" w:rsidRPr="0066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3489"/>
    <w:multiLevelType w:val="singleLevel"/>
    <w:tmpl w:val="447215DC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4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5">
    <w:nsid w:val="33992236"/>
    <w:multiLevelType w:val="hybridMultilevel"/>
    <w:tmpl w:val="E1EA8D1C"/>
    <w:lvl w:ilvl="0" w:tplc="DAC0AB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4E8005F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4D42A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EF80A2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E8EB2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1E222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D90928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4ACB38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4D663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9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F4724A3"/>
    <w:multiLevelType w:val="singleLevel"/>
    <w:tmpl w:val="52E0CD2A"/>
    <w:lvl w:ilvl="0">
      <w:start w:val="3"/>
      <w:numFmt w:val="decimal"/>
      <w:lvlText w:val="3.1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1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2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6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6"/>
  </w:num>
  <w:num w:numId="5">
    <w:abstractNumId w:val="7"/>
  </w:num>
  <w:num w:numId="6">
    <w:abstractNumId w:val="12"/>
  </w:num>
  <w:num w:numId="7">
    <w:abstractNumId w:val="13"/>
  </w:num>
  <w:num w:numId="8">
    <w:abstractNumId w:val="1"/>
  </w:num>
  <w:num w:numId="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</w:num>
  <w:num w:numId="11">
    <w:abstractNumId w:val="3"/>
  </w:num>
  <w:num w:numId="12">
    <w:abstractNumId w:val="10"/>
  </w:num>
  <w:num w:numId="13">
    <w:abstractNumId w:val="11"/>
  </w:num>
  <w:num w:numId="14">
    <w:abstractNumId w:val="4"/>
  </w:num>
  <w:num w:numId="15">
    <w:abstractNumId w:val="0"/>
  </w:num>
  <w:num w:numId="16">
    <w:abstractNumId w:val="2"/>
  </w:num>
  <w:num w:numId="17">
    <w:abstractNumId w:val="8"/>
  </w:num>
  <w:num w:numId="18">
    <w:abstractNumId w:val="8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FC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3FCD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55D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0936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93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09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740936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7409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740936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740936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740936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740936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740936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7409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9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74093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7409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093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4093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4093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4093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740936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740936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7409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409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4093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7409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740936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740936"/>
    <w:rPr>
      <w:color w:val="008080"/>
    </w:rPr>
  </w:style>
  <w:style w:type="paragraph" w:customStyle="1" w:styleId="a9">
    <w:name w:val="Таблицы (моноширинный)"/>
    <w:basedOn w:val="a"/>
    <w:next w:val="a"/>
    <w:rsid w:val="0074093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7409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74093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74093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40936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40936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4093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40936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7409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0936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740936"/>
  </w:style>
  <w:style w:type="character" w:customStyle="1" w:styleId="af">
    <w:name w:val="Текст выноски Знак"/>
    <w:basedOn w:val="a0"/>
    <w:link w:val="af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740936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740936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74093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740936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0936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740936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740936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740936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740936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74093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74093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740936"/>
    <w:rPr>
      <w:sz w:val="24"/>
      <w:szCs w:val="24"/>
    </w:rPr>
  </w:style>
  <w:style w:type="paragraph" w:customStyle="1" w:styleId="ConsPlusCell">
    <w:name w:val="ConsPlu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74093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74093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740936"/>
    <w:rPr>
      <w:sz w:val="24"/>
      <w:szCs w:val="24"/>
      <w:lang w:val="ru-RU" w:eastAsia="ru-RU"/>
    </w:rPr>
  </w:style>
  <w:style w:type="character" w:customStyle="1" w:styleId="17">
    <w:name w:val="Знак Знак17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740936"/>
    <w:rPr>
      <w:sz w:val="24"/>
      <w:szCs w:val="24"/>
      <w:lang w:val="ru-RU" w:eastAsia="ru-RU"/>
    </w:rPr>
  </w:style>
  <w:style w:type="character" w:customStyle="1" w:styleId="15">
    <w:name w:val="Знак Знак15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74093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74093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740936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740936"/>
    <w:rPr>
      <w:sz w:val="24"/>
      <w:szCs w:val="24"/>
      <w:lang w:val="ru-RU" w:eastAsia="ru-RU"/>
    </w:rPr>
  </w:style>
  <w:style w:type="character" w:customStyle="1" w:styleId="81">
    <w:name w:val="Знак Знак8"/>
    <w:rsid w:val="00740936"/>
    <w:rPr>
      <w:sz w:val="16"/>
      <w:szCs w:val="16"/>
      <w:lang w:val="ru-RU" w:eastAsia="ru-RU"/>
    </w:rPr>
  </w:style>
  <w:style w:type="paragraph" w:customStyle="1" w:styleId="ConsTitle">
    <w:name w:val="ConsTitle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740936"/>
    <w:rPr>
      <w:sz w:val="24"/>
      <w:szCs w:val="24"/>
      <w:lang w:val="ru-RU" w:eastAsia="ru-RU"/>
    </w:rPr>
  </w:style>
  <w:style w:type="character" w:customStyle="1" w:styleId="61">
    <w:name w:val="Знак Знак6"/>
    <w:rsid w:val="00740936"/>
    <w:rPr>
      <w:sz w:val="24"/>
      <w:szCs w:val="24"/>
      <w:lang w:val="ru-RU" w:eastAsia="ru-RU"/>
    </w:rPr>
  </w:style>
  <w:style w:type="character" w:customStyle="1" w:styleId="51">
    <w:name w:val="Знак Знак5"/>
    <w:rsid w:val="00740936"/>
    <w:rPr>
      <w:sz w:val="24"/>
      <w:szCs w:val="24"/>
      <w:lang w:val="ru-RU" w:eastAsia="ru-RU"/>
    </w:rPr>
  </w:style>
  <w:style w:type="character" w:customStyle="1" w:styleId="35">
    <w:name w:val="Знак Знак3"/>
    <w:rsid w:val="00740936"/>
    <w:rPr>
      <w:sz w:val="24"/>
      <w:szCs w:val="24"/>
      <w:lang w:val="ru-RU" w:eastAsia="ru-RU"/>
    </w:rPr>
  </w:style>
  <w:style w:type="character" w:customStyle="1" w:styleId="af9">
    <w:name w:val="Знак Знак"/>
    <w:rsid w:val="0074093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74093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74093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740936"/>
    <w:rPr>
      <w:b/>
      <w:bCs/>
    </w:rPr>
  </w:style>
  <w:style w:type="paragraph" w:customStyle="1" w:styleId="1c">
    <w:name w:val="Знак Знак Знак Знак1 Знак Знак Знак"/>
    <w:basedOn w:val="a"/>
    <w:rsid w:val="007409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740936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740936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7409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0936"/>
  </w:style>
  <w:style w:type="paragraph" w:customStyle="1" w:styleId="consplusnormal0">
    <w:name w:val="consplusnormal"/>
    <w:basedOn w:val="a"/>
    <w:rsid w:val="00740936"/>
    <w:pPr>
      <w:spacing w:before="100" w:beforeAutospacing="1" w:after="100" w:afterAutospacing="1"/>
    </w:pPr>
  </w:style>
  <w:style w:type="character" w:customStyle="1" w:styleId="FontStyle47">
    <w:name w:val="Font Style47"/>
    <w:basedOn w:val="a0"/>
    <w:uiPriority w:val="99"/>
    <w:rsid w:val="0066455D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66455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7">
    <w:name w:val="Style7"/>
    <w:basedOn w:val="a"/>
    <w:uiPriority w:val="99"/>
    <w:rsid w:val="0066455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66455D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66455D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66455D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66455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66455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66455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66455D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66455D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66455D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66455D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66455D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66455D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66455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66455D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93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09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740936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7409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740936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740936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740936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740936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740936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7409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9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74093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7409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093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4093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4093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4093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740936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740936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7409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409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4093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7409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740936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740936"/>
    <w:rPr>
      <w:color w:val="008080"/>
    </w:rPr>
  </w:style>
  <w:style w:type="paragraph" w:customStyle="1" w:styleId="a9">
    <w:name w:val="Таблицы (моноширинный)"/>
    <w:basedOn w:val="a"/>
    <w:next w:val="a"/>
    <w:rsid w:val="0074093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7409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74093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74093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40936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40936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4093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40936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7409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0936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740936"/>
  </w:style>
  <w:style w:type="character" w:customStyle="1" w:styleId="af">
    <w:name w:val="Текст выноски Знак"/>
    <w:basedOn w:val="a0"/>
    <w:link w:val="af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740936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740936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74093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740936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0936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740936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740936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740936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740936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74093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74093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740936"/>
    <w:rPr>
      <w:sz w:val="24"/>
      <w:szCs w:val="24"/>
    </w:rPr>
  </w:style>
  <w:style w:type="paragraph" w:customStyle="1" w:styleId="ConsPlusCell">
    <w:name w:val="ConsPlu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74093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74093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740936"/>
    <w:rPr>
      <w:sz w:val="24"/>
      <w:szCs w:val="24"/>
      <w:lang w:val="ru-RU" w:eastAsia="ru-RU"/>
    </w:rPr>
  </w:style>
  <w:style w:type="character" w:customStyle="1" w:styleId="17">
    <w:name w:val="Знак Знак17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740936"/>
    <w:rPr>
      <w:sz w:val="24"/>
      <w:szCs w:val="24"/>
      <w:lang w:val="ru-RU" w:eastAsia="ru-RU"/>
    </w:rPr>
  </w:style>
  <w:style w:type="character" w:customStyle="1" w:styleId="15">
    <w:name w:val="Знак Знак15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74093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74093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740936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740936"/>
    <w:rPr>
      <w:sz w:val="24"/>
      <w:szCs w:val="24"/>
      <w:lang w:val="ru-RU" w:eastAsia="ru-RU"/>
    </w:rPr>
  </w:style>
  <w:style w:type="character" w:customStyle="1" w:styleId="81">
    <w:name w:val="Знак Знак8"/>
    <w:rsid w:val="00740936"/>
    <w:rPr>
      <w:sz w:val="16"/>
      <w:szCs w:val="16"/>
      <w:lang w:val="ru-RU" w:eastAsia="ru-RU"/>
    </w:rPr>
  </w:style>
  <w:style w:type="paragraph" w:customStyle="1" w:styleId="ConsTitle">
    <w:name w:val="ConsTitle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740936"/>
    <w:rPr>
      <w:sz w:val="24"/>
      <w:szCs w:val="24"/>
      <w:lang w:val="ru-RU" w:eastAsia="ru-RU"/>
    </w:rPr>
  </w:style>
  <w:style w:type="character" w:customStyle="1" w:styleId="61">
    <w:name w:val="Знак Знак6"/>
    <w:rsid w:val="00740936"/>
    <w:rPr>
      <w:sz w:val="24"/>
      <w:szCs w:val="24"/>
      <w:lang w:val="ru-RU" w:eastAsia="ru-RU"/>
    </w:rPr>
  </w:style>
  <w:style w:type="character" w:customStyle="1" w:styleId="51">
    <w:name w:val="Знак Знак5"/>
    <w:rsid w:val="00740936"/>
    <w:rPr>
      <w:sz w:val="24"/>
      <w:szCs w:val="24"/>
      <w:lang w:val="ru-RU" w:eastAsia="ru-RU"/>
    </w:rPr>
  </w:style>
  <w:style w:type="character" w:customStyle="1" w:styleId="35">
    <w:name w:val="Знак Знак3"/>
    <w:rsid w:val="00740936"/>
    <w:rPr>
      <w:sz w:val="24"/>
      <w:szCs w:val="24"/>
      <w:lang w:val="ru-RU" w:eastAsia="ru-RU"/>
    </w:rPr>
  </w:style>
  <w:style w:type="character" w:customStyle="1" w:styleId="af9">
    <w:name w:val="Знак Знак"/>
    <w:rsid w:val="0074093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74093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74093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740936"/>
    <w:rPr>
      <w:b/>
      <w:bCs/>
    </w:rPr>
  </w:style>
  <w:style w:type="paragraph" w:customStyle="1" w:styleId="1c">
    <w:name w:val="Знак Знак Знак Знак1 Знак Знак Знак"/>
    <w:basedOn w:val="a"/>
    <w:rsid w:val="007409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740936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740936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7409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0936"/>
  </w:style>
  <w:style w:type="paragraph" w:customStyle="1" w:styleId="consplusnormal0">
    <w:name w:val="consplusnormal"/>
    <w:basedOn w:val="a"/>
    <w:rsid w:val="00740936"/>
    <w:pPr>
      <w:spacing w:before="100" w:beforeAutospacing="1" w:after="100" w:afterAutospacing="1"/>
    </w:pPr>
  </w:style>
  <w:style w:type="character" w:customStyle="1" w:styleId="FontStyle47">
    <w:name w:val="Font Style47"/>
    <w:basedOn w:val="a0"/>
    <w:uiPriority w:val="99"/>
    <w:rsid w:val="0066455D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66455D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7">
    <w:name w:val="Style7"/>
    <w:basedOn w:val="a"/>
    <w:uiPriority w:val="99"/>
    <w:rsid w:val="0066455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66455D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66455D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66455D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66455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66455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66455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66455D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66455D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66455D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66455D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66455D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66455D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66455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66455D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66455D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4A10543008FA3CB3D9E5B01D7787ED2D1FEA986CC73926A5B264F3CF0DD2CD55E70CAAB71B50AFB040C776l8N8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C4A10543008FA3CB3D9FBBD0B1BD8E82C12B1966ACE3B73F9E262A4905DD49815A70AF7F5l5NEG" TargetMode="External"/><Relationship Id="rId12" Type="http://schemas.openxmlformats.org/officeDocument/2006/relationships/hyperlink" Target="consultantplus://offline/main?base=LAW;n=117671;fld=134;dst=1001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C4A10543008FA3CB3D9E5B01D7787ED2D1FEA986CC73926A5B264F3CF0DD2CD55E70CAAB71B50AFB040C776l8N8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C4A10543008FA3CB3D9FBBD0B1BD8E82C12B1966ACE3B73F9E262A4905DD49815A70AFCF556l5N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4A10543008FA3CB3D9FBBD0B1BD8E82C12B1966ACE3B73F9E262A4905DD49815A70AF7F5l5N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5675</Words>
  <Characters>32354</Characters>
  <Application>Microsoft Office Word</Application>
  <DocSecurity>0</DocSecurity>
  <Lines>269</Lines>
  <Paragraphs>75</Paragraphs>
  <ScaleCrop>false</ScaleCrop>
  <Company>Урюпинскуая районная Дума</Company>
  <LinksUpToDate>false</LinksUpToDate>
  <CharactersWithSpaces>37954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2015-12-09T12:14:00Z</dcterms:created>
  <dcterms:modified xsi:type="dcterms:W3CDTF">2016-01-21T10:11:00Z</dcterms:modified>
</cp:coreProperties>
</file>