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27" w:rsidRPr="00E048E3" w:rsidRDefault="008B1627" w:rsidP="008B1627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6C06919" wp14:editId="0E8CAE7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5" name="Рисунок 2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627" w:rsidRPr="00E048E3" w:rsidRDefault="008B1627" w:rsidP="008B1627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8B1627" w:rsidRPr="001C02ED" w:rsidRDefault="008B1627" w:rsidP="008B162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B1627" w:rsidRPr="001C02ED" w:rsidRDefault="008B1627" w:rsidP="008B162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8B1627" w:rsidRPr="001C02ED" w:rsidRDefault="008B1627" w:rsidP="008B162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B1627" w:rsidRPr="001C02ED" w:rsidRDefault="008B1627" w:rsidP="008B1627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8B1627" w:rsidRPr="001C02ED" w:rsidRDefault="008B1627" w:rsidP="008B1627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B1627" w:rsidRPr="001C02ED" w:rsidRDefault="008B1627" w:rsidP="008B1627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176C4BB" wp14:editId="3465FE0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7CFCA1B" wp14:editId="09894D0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B1627" w:rsidRPr="00E93770" w:rsidRDefault="008B1627" w:rsidP="008B162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8B1627" w:rsidRPr="000E0ACE" w:rsidRDefault="008B1627" w:rsidP="008B1627">
      <w:pPr>
        <w:jc w:val="right"/>
        <w:rPr>
          <w:i/>
          <w:sz w:val="28"/>
          <w:szCs w:val="28"/>
        </w:rPr>
      </w:pPr>
    </w:p>
    <w:p w:rsidR="008B1627" w:rsidRPr="00F77F86" w:rsidRDefault="008B1627" w:rsidP="008B1627">
      <w:pPr>
        <w:rPr>
          <w:b/>
          <w:sz w:val="28"/>
          <w:szCs w:val="28"/>
        </w:rPr>
      </w:pPr>
      <w:r>
        <w:rPr>
          <w:b/>
          <w:sz w:val="28"/>
          <w:szCs w:val="28"/>
        </w:rPr>
        <w:t>21 марта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22/156</w:t>
      </w:r>
      <w:r w:rsidRPr="001C02ED">
        <w:rPr>
          <w:b/>
          <w:sz w:val="28"/>
          <w:szCs w:val="28"/>
        </w:rPr>
        <w:t xml:space="preserve">  </w:t>
      </w:r>
    </w:p>
    <w:p w:rsidR="008B1627" w:rsidRPr="000A22AD" w:rsidRDefault="008B1627" w:rsidP="008B1627">
      <w:pPr>
        <w:rPr>
          <w:b/>
          <w:sz w:val="28"/>
          <w:szCs w:val="28"/>
        </w:rPr>
      </w:pPr>
    </w:p>
    <w:p w:rsidR="008B1627" w:rsidRDefault="008B1627" w:rsidP="008B1627">
      <w:pPr>
        <w:jc w:val="center"/>
        <w:rPr>
          <w:b/>
          <w:sz w:val="28"/>
          <w:szCs w:val="28"/>
        </w:rPr>
      </w:pPr>
      <w:r w:rsidRPr="000A22AD">
        <w:rPr>
          <w:b/>
          <w:sz w:val="28"/>
          <w:szCs w:val="28"/>
        </w:rPr>
        <w:t>О внесении изменений в</w:t>
      </w:r>
      <w:r>
        <w:rPr>
          <w:b/>
          <w:sz w:val="28"/>
          <w:szCs w:val="28"/>
        </w:rPr>
        <w:t xml:space="preserve"> Положение о бюджете </w:t>
      </w:r>
    </w:p>
    <w:p w:rsidR="008B1627" w:rsidRDefault="008B1627" w:rsidP="008B16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муниципального района на 2016 год </w:t>
      </w:r>
    </w:p>
    <w:p w:rsidR="008B1627" w:rsidRPr="000A22AD" w:rsidRDefault="008B1627" w:rsidP="008B16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2017 и 2018 годов</w:t>
      </w:r>
    </w:p>
    <w:p w:rsidR="008B1627" w:rsidRPr="00607355" w:rsidRDefault="008B1627" w:rsidP="008B1627">
      <w:pPr>
        <w:tabs>
          <w:tab w:val="left" w:pos="5040"/>
        </w:tabs>
        <w:rPr>
          <w:b/>
          <w:bCs/>
          <w:sz w:val="28"/>
          <w:szCs w:val="28"/>
        </w:rPr>
      </w:pPr>
    </w:p>
    <w:p w:rsidR="008B1627" w:rsidRDefault="008B1627" w:rsidP="008B1627">
      <w:pPr>
        <w:tabs>
          <w:tab w:val="left" w:pos="5040"/>
        </w:tabs>
        <w:ind w:firstLine="720"/>
        <w:jc w:val="both"/>
        <w:rPr>
          <w:sz w:val="28"/>
          <w:szCs w:val="28"/>
        </w:rPr>
      </w:pP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главы Урюпинского муниципального района о внесении изменений в Положение</w:t>
      </w:r>
      <w:r w:rsidRPr="00607355">
        <w:rPr>
          <w:sz w:val="28"/>
          <w:szCs w:val="28"/>
        </w:rPr>
        <w:t xml:space="preserve">  </w:t>
      </w:r>
      <w:r>
        <w:rPr>
          <w:sz w:val="28"/>
          <w:szCs w:val="28"/>
        </w:rPr>
        <w:t>о</w:t>
      </w:r>
      <w:r w:rsidRPr="00607355">
        <w:rPr>
          <w:sz w:val="28"/>
          <w:szCs w:val="28"/>
        </w:rPr>
        <w:t xml:space="preserve"> бюджете Урюпинского муниципального района </w:t>
      </w:r>
      <w:r>
        <w:rPr>
          <w:sz w:val="28"/>
          <w:szCs w:val="28"/>
        </w:rPr>
        <w:t>на 2016 год и плановый период 2017 и 2018 годов</w:t>
      </w:r>
      <w:r w:rsidRPr="00607355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 2018 годов» (в редакции решения Урюпинской районной Думы от 05 февраля 2016 года № 21/148),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D15A9D">
        <w:rPr>
          <w:b/>
          <w:sz w:val="28"/>
          <w:szCs w:val="28"/>
        </w:rPr>
        <w:t>РЕШИЛА:</w:t>
      </w:r>
    </w:p>
    <w:p w:rsidR="008B1627" w:rsidRDefault="008B1627" w:rsidP="008B1627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40597">
        <w:rPr>
          <w:b/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1B26A4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>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8B1627" w:rsidRDefault="008B1627" w:rsidP="008B1627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40597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 xml:space="preserve"> Статью 1 изложить в следующей редакции:</w:t>
      </w:r>
    </w:p>
    <w:p w:rsidR="008B1627" w:rsidRPr="0019097B" w:rsidRDefault="008B1627" w:rsidP="008B1627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«Статья 1. </w:t>
      </w:r>
      <w:r w:rsidRPr="0019097B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8B1627" w:rsidRPr="0019097B" w:rsidRDefault="008B1627" w:rsidP="008B162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350 516,911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sz w:val="28"/>
          <w:szCs w:val="28"/>
        </w:rPr>
        <w:t xml:space="preserve"> (налоговые и неналоговые)</w:t>
      </w:r>
      <w:r w:rsidRPr="0019097B">
        <w:rPr>
          <w:rFonts w:ascii="Times New Roman" w:hAnsi="Times New Roman" w:cs="Times New Roman"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sz w:val="28"/>
          <w:szCs w:val="28"/>
        </w:rPr>
        <w:t>157 767,9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192 649,011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прочие безвозмездные поступления в сумме 100,0 тыс. рублей</w:t>
      </w:r>
      <w:r w:rsidRPr="0019097B">
        <w:rPr>
          <w:rFonts w:ascii="Times New Roman" w:hAnsi="Times New Roman" w:cs="Times New Roman"/>
          <w:sz w:val="28"/>
          <w:szCs w:val="28"/>
        </w:rPr>
        <w:t>;</w:t>
      </w:r>
    </w:p>
    <w:p w:rsidR="008B1627" w:rsidRDefault="008B1627" w:rsidP="008B1627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097B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363 991,937</w:t>
      </w:r>
      <w:r w:rsidRPr="0019097B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B1627" w:rsidRPr="0038774D" w:rsidRDefault="008B1627" w:rsidP="008B16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3)</w:t>
      </w:r>
      <w:r w:rsidRPr="007C3F97">
        <w:rPr>
          <w:bCs/>
          <w:sz w:val="28"/>
          <w:szCs w:val="28"/>
        </w:rPr>
        <w:t xml:space="preserve"> </w:t>
      </w:r>
      <w:r w:rsidRPr="0038774D">
        <w:rPr>
          <w:bCs/>
          <w:sz w:val="28"/>
          <w:szCs w:val="28"/>
        </w:rPr>
        <w:t xml:space="preserve">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13 475,026</w:t>
      </w:r>
      <w:r w:rsidRPr="0038774D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6</w:t>
      </w:r>
      <w:r w:rsidRPr="0038774D">
        <w:rPr>
          <w:bCs/>
          <w:sz w:val="28"/>
          <w:szCs w:val="28"/>
        </w:rPr>
        <w:t xml:space="preserve"> года в сумме </w:t>
      </w:r>
      <w:r>
        <w:rPr>
          <w:bCs/>
          <w:sz w:val="28"/>
          <w:szCs w:val="28"/>
        </w:rPr>
        <w:t>13 075,026</w:t>
      </w:r>
      <w:r w:rsidRPr="0038774D">
        <w:rPr>
          <w:bCs/>
          <w:sz w:val="28"/>
          <w:szCs w:val="28"/>
        </w:rPr>
        <w:t xml:space="preserve"> тыс. рублей; за счет </w:t>
      </w:r>
      <w:r w:rsidRPr="0038774D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8B1627" w:rsidRPr="0038774D" w:rsidRDefault="008B1627" w:rsidP="008B1627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8774D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38774D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38774D">
        <w:rPr>
          <w:bCs/>
          <w:sz w:val="28"/>
          <w:szCs w:val="28"/>
        </w:rPr>
        <w:t>.»;</w:t>
      </w:r>
    </w:p>
    <w:p w:rsidR="008B1627" w:rsidRDefault="008B1627" w:rsidP="008B1627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приложение 5 к Положению изложить в следующей редакции:</w:t>
      </w:r>
    </w:p>
    <w:p w:rsidR="008B1627" w:rsidRPr="00E73E32" w:rsidRDefault="008B1627" w:rsidP="008B1627">
      <w:pPr>
        <w:ind w:left="-57" w:right="-57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«Приложение 5  </w:t>
      </w:r>
    </w:p>
    <w:p w:rsidR="008B1627" w:rsidRDefault="008B1627" w:rsidP="008B1627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 Положению о бюджете Урюпинского муниципального   </w:t>
      </w:r>
    </w:p>
    <w:p w:rsidR="008B1627" w:rsidRDefault="008B1627" w:rsidP="008B1627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района на 2016 год и плановый период 2017 и 2018 годов</w:t>
      </w:r>
    </w:p>
    <w:p w:rsidR="008B1627" w:rsidRPr="00B85517" w:rsidRDefault="008B1627" w:rsidP="008B1627">
      <w:pPr>
        <w:ind w:left="-57" w:right="-57"/>
        <w:jc w:val="center"/>
        <w:rPr>
          <w:b/>
          <w:bCs/>
          <w:sz w:val="16"/>
          <w:szCs w:val="16"/>
        </w:rPr>
      </w:pPr>
    </w:p>
    <w:p w:rsidR="008B1627" w:rsidRDefault="008B1627" w:rsidP="008B1627">
      <w:pPr>
        <w:ind w:left="-57" w:right="-57"/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8B1627" w:rsidRPr="003456A9" w:rsidRDefault="008B1627" w:rsidP="008B1627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6520"/>
        <w:gridCol w:w="1232"/>
      </w:tblGrid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6FE3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6FE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6FE3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(тыс. руб.)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6FE3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55BE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6FE3">
              <w:rPr>
                <w:b/>
                <w:bCs/>
                <w:sz w:val="22"/>
                <w:szCs w:val="22"/>
              </w:rPr>
              <w:t>157 767,900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122 175,000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4 747,000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11 669,000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5 748,000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5 667,000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254,000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83,000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13 200,000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2 200,000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120,000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 xml:space="preserve">Доходы   от    перечисления    части    прибыли, остающейся   после   уплаты   налогов   и   иных обязательных  платежей  </w:t>
            </w:r>
            <w:r w:rsidRPr="00106FE3">
              <w:rPr>
                <w:sz w:val="22"/>
                <w:szCs w:val="22"/>
              </w:rPr>
              <w:lastRenderedPageBreak/>
              <w:t>муниципальных  унитарных предприятий, созданных муниципальными районами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lastRenderedPageBreak/>
              <w:t>40,000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lastRenderedPageBreak/>
              <w:t>000 1 13 00000 00 0000 000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2 526,900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1 000,000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06FE3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D55BE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6FE3">
              <w:rPr>
                <w:b/>
                <w:bCs/>
                <w:sz w:val="22"/>
                <w:szCs w:val="22"/>
              </w:rPr>
              <w:t>192 749,011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ДОТАЦИИ БЮДЖЕТАМ СУБЪЕКТОВ РОССИЙСКОЙ ФЕДЕРАЦИИ</w:t>
            </w:r>
          </w:p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7 145,000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7 145,000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7 188,700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6 733,000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Cубсидии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455,700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171 086,700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1 143,300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7 565,500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2 272,000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605,000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29,900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2 893,300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251,400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бюджетам поселений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310,100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r w:rsidRPr="00106FE3">
              <w:rPr>
                <w:sz w:val="22"/>
                <w:szCs w:val="22"/>
              </w:rPr>
              <w:lastRenderedPageBreak/>
              <w:t>ресурсоснабжающих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11,300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142 758,300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106FE3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3 549,300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767,300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522,900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5 166,800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2 088,000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</w:t>
            </w:r>
            <w:r>
              <w:rPr>
                <w:sz w:val="22"/>
                <w:szCs w:val="22"/>
              </w:rPr>
              <w:t>-</w:t>
            </w:r>
            <w:r w:rsidRPr="00106FE3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1 152,300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7 228,611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7 094,011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134,600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06FE3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6D55BE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D55BE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06FE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B1627" w:rsidRPr="00106FE3" w:rsidTr="00D31912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106FE3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6FE3">
              <w:rPr>
                <w:sz w:val="22"/>
                <w:szCs w:val="22"/>
              </w:rPr>
              <w:t>100,000</w:t>
            </w:r>
          </w:p>
        </w:tc>
      </w:tr>
      <w:tr w:rsidR="008B1627" w:rsidRPr="00106FE3" w:rsidTr="00D31912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</w:rPr>
            </w:pPr>
            <w:r w:rsidRPr="00106FE3">
              <w:rPr>
                <w:b/>
                <w:bCs/>
              </w:rPr>
              <w:t>ВСЕГО ДОХОДОВ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8B1627" w:rsidRPr="00106FE3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06FE3">
              <w:rPr>
                <w:b/>
                <w:bCs/>
                <w:sz w:val="22"/>
                <w:szCs w:val="22"/>
              </w:rPr>
              <w:t>350 516,911</w:t>
            </w:r>
          </w:p>
        </w:tc>
      </w:tr>
    </w:tbl>
    <w:p w:rsidR="008B1627" w:rsidRDefault="008B1627" w:rsidP="008B1627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приложение 9 к Положению изложить в следующей редакции:</w:t>
      </w:r>
    </w:p>
    <w:p w:rsidR="008B1627" w:rsidRPr="00E73E32" w:rsidRDefault="008B1627" w:rsidP="008B1627">
      <w:pPr>
        <w:ind w:left="-57" w:right="-57"/>
        <w:rPr>
          <w:sz w:val="28"/>
          <w:szCs w:val="28"/>
        </w:rPr>
      </w:pPr>
      <w:r>
        <w:t xml:space="preserve">                                                                                               «Приложение 9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B1627" w:rsidRPr="004E1412" w:rsidRDefault="008B1627" w:rsidP="008B1627">
      <w:pPr>
        <w:ind w:left="-57" w:right="-57"/>
        <w:jc w:val="center"/>
        <w:rPr>
          <w:b/>
          <w:bCs/>
          <w:sz w:val="16"/>
          <w:szCs w:val="16"/>
        </w:rPr>
      </w:pPr>
    </w:p>
    <w:p w:rsidR="008B1627" w:rsidRPr="00607355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8B1627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8B1627" w:rsidRPr="004E1412" w:rsidRDefault="008B1627" w:rsidP="008B1627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459"/>
        <w:gridCol w:w="5353"/>
        <w:gridCol w:w="1316"/>
        <w:gridCol w:w="1276"/>
        <w:gridCol w:w="1275"/>
      </w:tblGrid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C7878">
              <w:rPr>
                <w:b/>
                <w:bCs/>
                <w:sz w:val="20"/>
                <w:szCs w:val="20"/>
              </w:rPr>
              <w:t>д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4E141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4E141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4E1412">
              <w:rPr>
                <w:bCs/>
                <w:sz w:val="20"/>
                <w:szCs w:val="20"/>
              </w:rPr>
              <w:t>)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46 875,600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BC7878">
              <w:rPr>
                <w:i/>
                <w:iCs/>
                <w:sz w:val="22"/>
                <w:szCs w:val="22"/>
              </w:rPr>
              <w:t>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BC7878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</w:t>
            </w:r>
            <w:r w:rsidRPr="00BC7878">
              <w:rPr>
                <w:i/>
                <w:iCs/>
                <w:sz w:val="22"/>
                <w:szCs w:val="22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lastRenderedPageBreak/>
              <w:t>23 507,300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4 726,200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15 441,400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1 077,400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1 077,400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10 907,551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10 296,251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336,881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332,381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239 436,144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13 692,510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216 652,234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8 453,400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19 744,361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19 744,361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76,500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76,500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4E1412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E1412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363 991,937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8B1627" w:rsidRDefault="008B1627" w:rsidP="008B1627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 приложение 10 к Положению изложить в следующей редакции:</w:t>
      </w:r>
    </w:p>
    <w:p w:rsidR="008B1627" w:rsidRPr="00E73E32" w:rsidRDefault="008B1627" w:rsidP="008B1627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 10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B1627" w:rsidRPr="008F18F2" w:rsidRDefault="008B1627" w:rsidP="008B1627">
      <w:pPr>
        <w:ind w:left="-57" w:right="-57"/>
        <w:rPr>
          <w:b/>
          <w:bCs/>
          <w:sz w:val="16"/>
          <w:szCs w:val="16"/>
        </w:rPr>
      </w:pPr>
    </w:p>
    <w:p w:rsidR="008B1627" w:rsidRPr="00607355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8B1627" w:rsidRPr="00607355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8B1627" w:rsidRPr="00607355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tbl>
      <w:tblPr>
        <w:tblW w:w="102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"/>
        <w:gridCol w:w="425"/>
        <w:gridCol w:w="1369"/>
        <w:gridCol w:w="709"/>
        <w:gridCol w:w="3686"/>
        <w:gridCol w:w="1257"/>
        <w:gridCol w:w="1235"/>
        <w:gridCol w:w="1212"/>
      </w:tblGrid>
      <w:tr w:rsidR="008B1627" w:rsidRPr="00BC7878" w:rsidTr="00D31912">
        <w:trPr>
          <w:trHeight w:val="230"/>
        </w:trPr>
        <w:tc>
          <w:tcPr>
            <w:tcW w:w="333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Ра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C7878">
              <w:rPr>
                <w:b/>
                <w:bCs/>
                <w:sz w:val="20"/>
                <w:szCs w:val="20"/>
              </w:rPr>
              <w:t>д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По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др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аз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69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BC7878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57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5BC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D5BC5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35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5BC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D5BC5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12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5BC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D5BC5">
              <w:rPr>
                <w:bCs/>
                <w:sz w:val="20"/>
                <w:szCs w:val="20"/>
              </w:rPr>
              <w:t>руб.)</w:t>
            </w:r>
          </w:p>
        </w:tc>
      </w:tr>
      <w:tr w:rsidR="008B1627" w:rsidRPr="00BC7878" w:rsidTr="00D31912">
        <w:trPr>
          <w:trHeight w:val="230"/>
        </w:trPr>
        <w:tc>
          <w:tcPr>
            <w:tcW w:w="333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ED5BC5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5BC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46 875,600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1 547,600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1 547,600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1 645,400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1 547,600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795,100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892,900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795,100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794,100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794,100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794,100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98,800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BC787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23 507,300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"Обеспе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чение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создание, исполнение функций и обеспечение деятель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ности муниципальных комиссий по делам несовершеннолетних и защите их прав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335,200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265,200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265,200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</w:t>
            </w:r>
            <w:r>
              <w:rPr>
                <w:sz w:val="22"/>
                <w:szCs w:val="22"/>
              </w:rPr>
              <w:t xml:space="preserve">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"Сохранение объектов культурного и историчес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кого наследия, обеспечение доступа населения к культурным ценностям и информации"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ности, пополнения и использования архивных фондов"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35 1 02 70040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вание,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ных документов и архивных фон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дов, отнесенных к составу архив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ного фонда Волгоградской области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35 1 02 70040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35 1 02 70040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«Развитие муниципальной </w:t>
            </w:r>
            <w:r w:rsidRPr="00BC7878">
              <w:rPr>
                <w:sz w:val="22"/>
                <w:szCs w:val="22"/>
              </w:rPr>
              <w:lastRenderedPageBreak/>
              <w:t>службы в администрации Урюпинского муниципального района на 2014-2016 годы»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70,000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21 562,400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21 473,200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21 299,200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21 562,400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21 473,200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21 299,200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20 383,500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20 383,500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20 383,500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1 178,900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1 089,700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915,700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расхо</w:t>
            </w:r>
            <w:r>
              <w:rPr>
                <w:sz w:val="22"/>
                <w:szCs w:val="22"/>
              </w:rPr>
              <w:t xml:space="preserve">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1 100,600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1 356,400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1 356,400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организационное обеспечение деятельности террито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риальных административных комиссий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310,100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310,100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310,100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263,300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263,300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263,300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46,800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46,800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767,300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1 023,100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1 023,100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767,300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862,000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862,000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</w:t>
            </w:r>
            <w:r>
              <w:rPr>
                <w:sz w:val="22"/>
                <w:szCs w:val="22"/>
              </w:rPr>
              <w:t xml:space="preserve">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161,100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161,100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</w:t>
            </w:r>
            <w:r w:rsidRPr="00BC7878">
              <w:rPr>
                <w:i/>
                <w:iCs/>
                <w:sz w:val="22"/>
                <w:szCs w:val="22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lastRenderedPageBreak/>
              <w:t>4 726,200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печения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4 726,200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4 202,000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4 040,000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4 179,100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3 654,900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3 492,900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3 994,100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3 416,900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3 416,900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238,000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99 0 00 89990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99 0 00 89990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15 441,400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15 441,400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14 119,300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16 894,300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12 994,400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9 819,300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9 794,300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6 503,100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6 503,100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6 503,100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6 491,300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3 170,000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3 145,000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146,200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146,200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пунктом 1 статьи 4 Федерального </w:t>
            </w:r>
            <w:r w:rsidRPr="00BC7878">
              <w:rPr>
                <w:sz w:val="22"/>
                <w:szCs w:val="22"/>
              </w:rPr>
              <w:lastRenderedPageBreak/>
              <w:t>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1 143,300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1 114,500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99 0 00 59320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146,200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146,200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99 0 00 88880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4 300,000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99 0 00 88880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4 300,000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99 0 00 90020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99 0 00 90020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1 107,500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1 050,000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4E3E8F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r w:rsidRPr="004E3E8F">
              <w:rPr>
                <w:b/>
                <w:bCs/>
                <w:sz w:val="20"/>
                <w:szCs w:val="20"/>
              </w:rPr>
              <w:t>БЕЗОПАСНОСТЬ И ПРАВООХРАНИТЕЛЬНАЯ ДЕЯТЕЛЬНОСТЬ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1 077,400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1 077,400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1 077,400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1 220,100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1 077,400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1 220,100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Расходы на выплаты персоналу в </w:t>
            </w:r>
            <w:r w:rsidRPr="00BC7878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1 043,300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1 058,300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1 058,300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99 0 00 02180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34,100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161,800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84,600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10 907,551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67 0 00 00000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лучия территории Волгоградской области"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67 0 00 70270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67 0 00 70270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10 296,251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9 996,251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4 747,000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4 747,000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9 996,251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4 747,000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4 747,000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9 596,251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4 747,000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4 747,000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99 0 00 93150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99 0 00 93380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99 0 00 93380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</w:t>
            </w:r>
            <w:r>
              <w:rPr>
                <w:sz w:val="22"/>
                <w:szCs w:val="22"/>
              </w:rPr>
              <w:t xml:space="preserve">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336,881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332,381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332,381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99 0 00 41020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Бюджетные инвестиции в объекты </w:t>
            </w:r>
            <w:r w:rsidRPr="00BC7878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78,381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99 0 00 41020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78,381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99 0 00 93510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254,000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99 0 00 93510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254,000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239 436,144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13 692,510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ными дошкольными образователь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3 503,500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1 185,880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1 185,880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395,600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395,600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"Организация питания обуча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ющихся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590,280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590,280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</w:t>
            </w:r>
            <w:r>
              <w:rPr>
                <w:sz w:val="22"/>
                <w:szCs w:val="22"/>
              </w:rPr>
              <w:t xml:space="preserve">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8 957,330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11 514,000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8 900,400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BC7878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8 626,630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11 514,000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8 900,400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Расходы на выплаты персоналу в </w:t>
            </w:r>
            <w:r w:rsidRPr="00BC7878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4 267,100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4 422,000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4 429,800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4 063,130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6 721,900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4 100,500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296,400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370,100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370,100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330,700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330,700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216 652,234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ными общеобразовательными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67 455,900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68 509,600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68 509,600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1 464,600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691,800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691,800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73 837,800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73 556,900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73 556,900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C7878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BC7878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1 066,600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1 066,600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1 066,600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1 205,400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1 205,400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1 205,400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5 535,992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2 532,344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C7878">
              <w:rPr>
                <w:sz w:val="22"/>
                <w:szCs w:val="22"/>
              </w:rPr>
              <w:t xml:space="preserve"> "Организация питания обуча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 xml:space="preserve">ющихся </w:t>
            </w:r>
            <w:r>
              <w:rPr>
                <w:sz w:val="22"/>
                <w:szCs w:val="22"/>
              </w:rPr>
              <w:t xml:space="preserve">и воспитанников в муници-пальных </w:t>
            </w:r>
            <w:r w:rsidRPr="00BC7878">
              <w:rPr>
                <w:sz w:val="22"/>
                <w:szCs w:val="22"/>
              </w:rPr>
              <w:t>общеобразовательных учреждениях Урюпинского муниципального района"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1 049,800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1 049,800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314,784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314,784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1 167,760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1 167,760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3 003,648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пального района Волгоградской области» на 2016-2018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238,968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238,968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"Организация питания обуча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ющихся и воспитанников в 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пальных общеобразовательных учреждениях Урюпинского муниципального района"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1 762,800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1 762,800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1 001,880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1 001,880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</w:t>
            </w:r>
            <w:r>
              <w:rPr>
                <w:sz w:val="22"/>
                <w:szCs w:val="22"/>
              </w:rPr>
              <w:t xml:space="preserve">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66 085,942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82 181,200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57 558,100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27 861,537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34 144,100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22 395,900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2 493,200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3 206,700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3 243,400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25 358,337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29 911,700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18 126,800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1 025,700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1 025,700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C7878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18 887,800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23 034,500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19 478,100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17 396,200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17 922,000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17 950,200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1 491,550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4 948,600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1 364,000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0,050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163,900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163,900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16 729,729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25 002,600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15 684,100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16 729,729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25 002,600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15 684,100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дии на цели, не связанные с выпол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нением муниципального задания (на иные цели)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1 318,376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1 318,376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Межбюджетные трансферты, пере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даваемые бюджетам муниципальных районов (на реализацию социальных гарантий молодым специалистам, работающим в сельской местности)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134,600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74,400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1 153,900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1 153,900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36 0 01 70390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36 0 01 70390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168,060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36 0 01 70390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287,640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167,918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14,382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8 453,400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8 453,400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8 715,100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8 702,000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BC787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8 453,400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8 715,100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8 702,000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 xml:space="preserve">ципальными) органами, казенными учреждениями, органами управления государственными внебюджетными </w:t>
            </w:r>
            <w:r w:rsidRPr="00BC7878">
              <w:rPr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8 222,800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8 382,800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8 382,800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230,500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319,200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295BC5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5BC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19 744,361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19 744,361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пального района на 2016-2018 годы»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19 724,361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14 836,300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13 594,500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6 956,250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7 474,600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7 004,700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5 391,800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5 421,700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5 421,700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1 564,450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1 880,300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1 410,400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172,600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172,600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10 258,111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4 622,800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4 071,800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9 899,811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3 399,900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3 400,300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358,300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1 222,900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671,500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99 0 00 66610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2 495,100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2 738,900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2 518,000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99 0 00 66610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2 495,100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2 738,900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2 518,000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295BC5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5BC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99 0 00 14910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99 0 00 14910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мунальных услуг, предоставляемых педагогическим работникам образо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2 893,300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2 893,300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2 864,600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2 864,600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2 864,600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6 819,200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5 817,100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6 819,200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5 817,100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"Предостав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6 819,200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5 817,100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6 819,200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5 817,100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845,600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845,600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845,600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174,700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232,800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222,900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6 545,200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5 740,800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4 748,600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35 2 02 70450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35 2 02 70450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35 2 02 70450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599,000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79 0 00 10010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C7878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79 0 00 10010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«Улучшение жилищных условий молодых семей Урюпинского муни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ципального района на 2011-2015 годы»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79 0 00 10010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98,400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98,400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98,400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99 0 00 15140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99 0 00 15140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99 0 00 15650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99 0 00 15650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11,400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11,400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1 140,900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1 140,900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1 140,900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7 254,800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7 254,800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7 254,800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2 088,000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2 088,000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2 088,000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2 011,200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2 011,200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2 011,200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76,800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76,800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76,500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76,500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99 0 00 95120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99 0 00 95120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76,500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99 0 00 94500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сфе</w:t>
            </w:r>
            <w:r>
              <w:rPr>
                <w:sz w:val="22"/>
                <w:szCs w:val="22"/>
              </w:rPr>
              <w:t xml:space="preserve">ре других вопросов в области </w:t>
            </w:r>
            <w:r w:rsidRPr="00BC7878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99 0 00 94500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24 000,000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24 000,000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99 0 00 75210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24 000,000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6522" w:type="dxa"/>
            <w:gridSpan w:val="5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</w:rPr>
            </w:pPr>
            <w:r w:rsidRPr="00BC7878">
              <w:rPr>
                <w:b/>
                <w:bCs/>
              </w:rPr>
              <w:t>ИТОГО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363 991,937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8B1627" w:rsidRDefault="008B1627" w:rsidP="008B1627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11 к Положению изложить в следующей редакции:</w:t>
      </w:r>
    </w:p>
    <w:p w:rsidR="008B1627" w:rsidRPr="00E73E32" w:rsidRDefault="008B1627" w:rsidP="008B1627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11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B1627" w:rsidRPr="0007282A" w:rsidRDefault="008B1627" w:rsidP="008B1627">
      <w:pPr>
        <w:ind w:right="-57"/>
        <w:rPr>
          <w:b/>
          <w:bCs/>
          <w:sz w:val="16"/>
          <w:szCs w:val="16"/>
        </w:rPr>
      </w:pPr>
    </w:p>
    <w:p w:rsidR="008B1627" w:rsidRPr="00607355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8B1627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8B1627" w:rsidRPr="00A12F8E" w:rsidRDefault="008B1627" w:rsidP="008B1627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"/>
        <w:gridCol w:w="518"/>
        <w:gridCol w:w="1276"/>
        <w:gridCol w:w="720"/>
        <w:gridCol w:w="5940"/>
        <w:gridCol w:w="1440"/>
      </w:tblGrid>
      <w:tr w:rsidR="008B1627" w:rsidRPr="00BC7878" w:rsidTr="00D31912">
        <w:trPr>
          <w:trHeight w:val="230"/>
        </w:trPr>
        <w:tc>
          <w:tcPr>
            <w:tcW w:w="333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Ра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зд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18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Под</w:t>
            </w:r>
          </w:p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BC7878">
              <w:rPr>
                <w:b/>
                <w:bCs/>
                <w:sz w:val="20"/>
                <w:szCs w:val="20"/>
              </w:rPr>
              <w:t>аз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х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5940" w:type="dxa"/>
            <w:vMerge w:val="restart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12F8E">
              <w:rPr>
                <w:bCs/>
                <w:sz w:val="20"/>
                <w:szCs w:val="20"/>
              </w:rPr>
              <w:t>руб.)</w:t>
            </w:r>
          </w:p>
        </w:tc>
      </w:tr>
      <w:tr w:rsidR="008B1627" w:rsidRPr="00BC7878" w:rsidTr="00D31912">
        <w:trPr>
          <w:trHeight w:val="230"/>
        </w:trPr>
        <w:tc>
          <w:tcPr>
            <w:tcW w:w="333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40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8B1627" w:rsidRPr="00DD7649" w:rsidTr="00D31912">
        <w:trPr>
          <w:trHeight w:val="230"/>
        </w:trPr>
        <w:tc>
          <w:tcPr>
            <w:tcW w:w="8787" w:type="dxa"/>
            <w:gridSpan w:val="5"/>
            <w:shd w:val="clear" w:color="auto" w:fill="auto"/>
            <w:vAlign w:val="center"/>
          </w:tcPr>
          <w:p w:rsidR="008B1627" w:rsidRPr="00DD7649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D7649">
              <w:rPr>
                <w:b/>
                <w:bCs/>
                <w:sz w:val="22"/>
                <w:szCs w:val="22"/>
              </w:rPr>
              <w:lastRenderedPageBreak/>
              <w:t>Администрация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DD7649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D7649">
              <w:rPr>
                <w:b/>
                <w:bCs/>
                <w:sz w:val="22"/>
                <w:szCs w:val="22"/>
              </w:rPr>
              <w:t>363 991,937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46 875,600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1 553,100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1 547,600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795,100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794,100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BC787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752,500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23 507,300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35 1 02 70040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хранение, комплектование, учет и исполь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зование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35 1 02 70040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522,900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35 1 02 70040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21 562,400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21 562,400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20 383,500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1 178,900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C7878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1 100,600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310,100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263,300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767,300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767,300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8B1627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4 726,200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4 726,200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4 179,100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C7878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3 994,100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90 0 00 00070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547,100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Непрограммные </w:t>
            </w:r>
            <w:r>
              <w:rPr>
                <w:sz w:val="22"/>
                <w:szCs w:val="22"/>
              </w:rPr>
              <w:t xml:space="preserve">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99 0 00 89990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99 0 00 89990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15 441,400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15 441,400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12 994,400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6 503,100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6 491,300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99 0 00 03990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99 0 00 59320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99 0 00 59320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1 114,500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99 0 00 59320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146,200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146,200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99 0 00 88880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99 0 00 88880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99 0 00 90020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99 0 00 90020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1 107,500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1 050,000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99 0 00 92030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1 077,400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1 077,400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1 077,400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99 0 00 02180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1 077,400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99 0 00 02180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1 043,300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99 0 00 02180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34,100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10 907,551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67 0 00 00000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67 0 00 70270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67 0 00 70270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10 296,251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9 996,251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99 0 00 93150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9 996,251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99 0 00 93150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400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9 596,251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99 0 00 93150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500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99 0 00 93380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99 0 00 93380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A12F8E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F8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336,881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332,381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332,381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99 0 00 41020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BC7878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78,381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99 0 00 41020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400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78,381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99 0 00 93510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254,000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05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99 0 00 93510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254,000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239 436,144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13 692,510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3 549,300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3 503,500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1 185,880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1 185,880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395,600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395,600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590,280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590,280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</w:t>
            </w:r>
            <w:r w:rsidRPr="00BC7878">
              <w:rPr>
                <w:sz w:val="22"/>
                <w:szCs w:val="22"/>
              </w:rPr>
              <w:lastRenderedPageBreak/>
              <w:t>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200,000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8 957,330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BC7878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8 626,630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4 267,100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4 063,130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296,400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330,700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330,700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216 652,234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</w:t>
            </w:r>
            <w:r>
              <w:rPr>
                <w:sz w:val="22"/>
                <w:szCs w:val="22"/>
              </w:rPr>
              <w:t>рограмма</w:t>
            </w:r>
            <w:r w:rsidRPr="00BC7878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145 030,300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142 758,300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67 455,900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1 464,600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11 1 01 70360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73 837,800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2 272,000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1 066,600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1 205,400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5 535,992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2 532,344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1 049,800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1 049,800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314,784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314,784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1 167,760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C7878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1 167,760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3 003,648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238,968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238,968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1 762,800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1 762,800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1 001,880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1 001,880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66 085,942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27 861,537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2 493,200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25 358,337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BC7878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18 887,800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17 396,200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1 491,550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99 0 00 04230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0,050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16 729,729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16 729,729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1 318,376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99 0 00 66120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1 318,376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Межбюджетные трансферты, передаваемые бюджетам муниципальных районов (на реализацию социальных гарантий молодым специалистам, работающим в сельской местности)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134,600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74,400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1 153,900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1 153,900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638,000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36 0 01 70390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</w:t>
            </w:r>
            <w:r>
              <w:rPr>
                <w:sz w:val="22"/>
                <w:szCs w:val="22"/>
              </w:rPr>
              <w:t>-</w:t>
            </w:r>
            <w:r w:rsidRPr="00BC7878">
              <w:rPr>
                <w:sz w:val="22"/>
                <w:szCs w:val="22"/>
              </w:rPr>
              <w:t>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455,700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36 0 01 70390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168,060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36 0 01 70390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287,640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99 0 00 04320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182,300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99 0 00 04320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167,918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99 0 00 04320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14,382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8 453,400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8 453,400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BC787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8 453,400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8 222,800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230,500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07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99 0 00 04520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19 744,361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19 744,361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79 0 00 20010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19 724,361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6 956,250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Расходы на выплаты персоналу в целях обеспечения </w:t>
            </w:r>
            <w:r w:rsidRPr="00BC7878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5 391,800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1 564,450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10 258,111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9 899,811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99 0 00 04420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358,300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99 0 00 66610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2 495,100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99 0 00 66610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2 495,100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99 0 00 80990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08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99 0 00 88990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21 327,500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99 0 00 14910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99 0 00 14910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1 593,300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11 327,100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C7878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2 923,200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2 893,300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28,700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2 864,600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0,300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11 1 03 70430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29,600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Государственная программа Волгоградской области "Социальная поддержка граждан" на 2014-2016 годы и на </w:t>
            </w:r>
            <w:r w:rsidRPr="00BC7878">
              <w:rPr>
                <w:sz w:val="22"/>
                <w:szCs w:val="22"/>
              </w:rPr>
              <w:lastRenderedPageBreak/>
              <w:t>период до 2020 года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7 565,500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7 565,500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845,600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174,700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20 1 01 70530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6 545,200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35 2 02 70450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605,000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35 2 02 70450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6,000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35 2 02 70450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599,000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79 0 00 10010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79 0 00 10010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C7878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79 0 00 10010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135,000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98,400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99 0 00 15140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99 0 00 15140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56,400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99 0 00 15650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99 0 00 15650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42,000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BC7878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Основное мероприятие "Поддержка обучающихся, их </w:t>
            </w:r>
            <w:r w:rsidRPr="00BC7878">
              <w:rPr>
                <w:sz w:val="22"/>
                <w:szCs w:val="22"/>
              </w:rPr>
              <w:lastRenderedPageBreak/>
              <w:t>родителей (законных представителей) и работников организаций в сфере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lastRenderedPageBreak/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BC7878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1 152,300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11,400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11 1 03 70340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1 140,900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7 254,800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5 166,800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2 088,000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2 011,200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99 0 00 70410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76,800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76,500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76,500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99 0 00 95120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99 0 00 95120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76,500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210,000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210,000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99 0 00 94500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BC7878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12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99 0 00 94500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210,000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C787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C787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C7878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99 0 00 00000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C787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24 000,000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99 0 00 75210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24 000,000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14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99 0 00 75210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BC7878">
              <w:rPr>
                <w:sz w:val="20"/>
                <w:szCs w:val="20"/>
              </w:rPr>
              <w:t>500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7878">
              <w:rPr>
                <w:sz w:val="22"/>
                <w:szCs w:val="22"/>
              </w:rPr>
              <w:t>24 000,000</w:t>
            </w:r>
          </w:p>
        </w:tc>
      </w:tr>
      <w:tr w:rsidR="008B1627" w:rsidRPr="00BC7878" w:rsidTr="00D31912">
        <w:trPr>
          <w:trHeight w:val="20"/>
        </w:trPr>
        <w:tc>
          <w:tcPr>
            <w:tcW w:w="8787" w:type="dxa"/>
            <w:gridSpan w:val="5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</w:rPr>
            </w:pPr>
            <w:r w:rsidRPr="00BC7878">
              <w:rPr>
                <w:b/>
                <w:bCs/>
              </w:rPr>
              <w:t>ИТОГО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B1627" w:rsidRPr="00BC7878" w:rsidRDefault="008B1627" w:rsidP="00D31912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C7878">
              <w:rPr>
                <w:b/>
                <w:bCs/>
                <w:sz w:val="22"/>
                <w:szCs w:val="22"/>
              </w:rPr>
              <w:t>363 991,937</w:t>
            </w:r>
          </w:p>
        </w:tc>
      </w:tr>
    </w:tbl>
    <w:p w:rsidR="008B1627" w:rsidRDefault="008B1627" w:rsidP="008B1627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приложение 14 к Положению изложить в следующей редакции:</w:t>
      </w:r>
    </w:p>
    <w:p w:rsidR="008B1627" w:rsidRPr="00E73E32" w:rsidRDefault="008B1627" w:rsidP="008B1627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«Приложение 14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B1627" w:rsidRPr="0022166B" w:rsidRDefault="008B1627" w:rsidP="008B1627">
      <w:pPr>
        <w:ind w:left="-57" w:right="-57"/>
        <w:rPr>
          <w:b/>
          <w:bCs/>
          <w:sz w:val="16"/>
          <w:szCs w:val="16"/>
        </w:rPr>
      </w:pPr>
    </w:p>
    <w:p w:rsidR="008B1627" w:rsidRDefault="008B1627" w:rsidP="008B1627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в 2016 году </w:t>
      </w:r>
      <w:r w:rsidRPr="00607355">
        <w:rPr>
          <w:b/>
          <w:bCs/>
        </w:rPr>
        <w:t>муниципальных программ</w:t>
      </w:r>
    </w:p>
    <w:p w:rsidR="008B1627" w:rsidRPr="0042231A" w:rsidRDefault="008B1627" w:rsidP="008B1627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26" w:type="dxa"/>
        <w:jc w:val="center"/>
        <w:tblInd w:w="-2000" w:type="dxa"/>
        <w:tblLook w:val="01E0" w:firstRow="1" w:lastRow="1" w:firstColumn="1" w:lastColumn="1" w:noHBand="0" w:noVBand="0"/>
      </w:tblPr>
      <w:tblGrid>
        <w:gridCol w:w="4692"/>
        <w:gridCol w:w="764"/>
        <w:gridCol w:w="1186"/>
        <w:gridCol w:w="1418"/>
        <w:gridCol w:w="932"/>
        <w:gridCol w:w="1134"/>
      </w:tblGrid>
      <w:tr w:rsidR="008B1627" w:rsidRPr="00D639DC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 xml:space="preserve">Наименование муниципальной </w:t>
            </w:r>
          </w:p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Целевая</w:t>
            </w:r>
          </w:p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>Сумма</w:t>
            </w:r>
          </w:p>
          <w:p w:rsidR="008B1627" w:rsidRPr="0042231A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2231A">
              <w:rPr>
                <w:b/>
                <w:bCs/>
                <w:sz w:val="20"/>
                <w:szCs w:val="20"/>
              </w:rPr>
              <w:t xml:space="preserve"> </w:t>
            </w:r>
            <w:r w:rsidRPr="0042231A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2231A">
              <w:rPr>
                <w:sz w:val="20"/>
                <w:szCs w:val="20"/>
              </w:rPr>
              <w:t>руб.)</w:t>
            </w:r>
          </w:p>
        </w:tc>
      </w:tr>
      <w:tr w:rsidR="008B1627" w:rsidRPr="00AE192F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E192F" w:rsidRDefault="008B1627" w:rsidP="00D3191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E192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E192F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0459BA">
              <w:rPr>
                <w:sz w:val="22"/>
                <w:szCs w:val="22"/>
              </w:rPr>
              <w:t xml:space="preserve"> (постановление </w:t>
            </w:r>
            <w:r w:rsidRPr="000459BA">
              <w:rPr>
                <w:sz w:val="22"/>
                <w:szCs w:val="22"/>
              </w:rPr>
              <w:lastRenderedPageBreak/>
              <w:t xml:space="preserve">администрации Урюпинского муниципального района от </w:t>
            </w:r>
            <w:r>
              <w:rPr>
                <w:sz w:val="22"/>
                <w:szCs w:val="22"/>
              </w:rPr>
              <w:t>18.06.2015 г</w:t>
            </w:r>
            <w:r w:rsidRPr="000459BA">
              <w:rPr>
                <w:sz w:val="22"/>
                <w:szCs w:val="22"/>
              </w:rPr>
              <w:t xml:space="preserve">. № </w:t>
            </w:r>
            <w:r>
              <w:rPr>
                <w:sz w:val="22"/>
                <w:szCs w:val="22"/>
              </w:rPr>
              <w:t>299</w:t>
            </w:r>
            <w:r w:rsidRPr="000459BA">
              <w:rPr>
                <w:sz w:val="22"/>
                <w:szCs w:val="22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C4DB4">
              <w:rPr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C4DB4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70,000</w:t>
            </w:r>
          </w:p>
        </w:tc>
      </w:tr>
      <w:tr w:rsidR="008B1627" w:rsidRPr="00AE192F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6064C6" w:rsidRDefault="008B1627" w:rsidP="00D3191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6064C6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6064C6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78443B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31.03.2014 г. № 166)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300,000</w:t>
            </w:r>
          </w:p>
        </w:tc>
      </w:tr>
      <w:tr w:rsidR="008B1627" w:rsidRPr="00AE192F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6064C6" w:rsidRDefault="008B1627" w:rsidP="00D3191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6064C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6064C6">
              <w:rPr>
                <w:bCs/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</w:t>
            </w:r>
            <w:r>
              <w:rPr>
                <w:bCs/>
                <w:sz w:val="22"/>
                <w:szCs w:val="22"/>
              </w:rPr>
              <w:t>-</w:t>
            </w:r>
            <w:r w:rsidRPr="006064C6">
              <w:rPr>
                <w:bCs/>
                <w:sz w:val="22"/>
                <w:szCs w:val="22"/>
              </w:rPr>
              <w:t>пального ра</w:t>
            </w:r>
            <w:r>
              <w:rPr>
                <w:bCs/>
                <w:sz w:val="22"/>
                <w:szCs w:val="22"/>
              </w:rPr>
              <w:t>йона на 2012–</w:t>
            </w:r>
            <w:r w:rsidRPr="006064C6">
              <w:rPr>
                <w:bCs/>
                <w:sz w:val="22"/>
                <w:szCs w:val="22"/>
              </w:rPr>
              <w:t>2016 годы»</w:t>
            </w:r>
            <w:r w:rsidRPr="0042010C">
              <w:rPr>
                <w:sz w:val="22"/>
                <w:szCs w:val="22"/>
              </w:rPr>
              <w:t xml:space="preserve"> (постанов</w:t>
            </w:r>
            <w:r>
              <w:rPr>
                <w:sz w:val="22"/>
                <w:szCs w:val="22"/>
              </w:rPr>
              <w:t>-</w:t>
            </w:r>
            <w:r w:rsidRPr="0042010C">
              <w:rPr>
                <w:sz w:val="22"/>
                <w:szCs w:val="22"/>
              </w:rPr>
              <w:t>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42010C">
              <w:rPr>
                <w:sz w:val="22"/>
                <w:szCs w:val="22"/>
              </w:rPr>
              <w:t>пального района от 16.09.2011 г. №</w:t>
            </w:r>
            <w:r>
              <w:rPr>
                <w:sz w:val="22"/>
                <w:szCs w:val="22"/>
              </w:rPr>
              <w:t xml:space="preserve"> 599;</w:t>
            </w:r>
            <w:r w:rsidRPr="0042010C">
              <w:rPr>
                <w:sz w:val="22"/>
                <w:szCs w:val="22"/>
              </w:rPr>
              <w:t xml:space="preserve">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C4DB4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100,000</w:t>
            </w:r>
          </w:p>
        </w:tc>
      </w:tr>
      <w:tr w:rsidR="008B1627" w:rsidRPr="00AE192F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127123" w:rsidRDefault="008B1627" w:rsidP="00D31912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27123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27123">
              <w:rPr>
                <w:bCs/>
                <w:sz w:val="22"/>
                <w:szCs w:val="22"/>
              </w:rPr>
              <w:t xml:space="preserve"> «Обеспечение безопасности муниципаль</w:t>
            </w:r>
            <w:r>
              <w:rPr>
                <w:bCs/>
                <w:sz w:val="22"/>
                <w:szCs w:val="22"/>
              </w:rPr>
              <w:t>-</w:t>
            </w:r>
            <w:r w:rsidRPr="00127123">
              <w:rPr>
                <w:bCs/>
                <w:sz w:val="22"/>
                <w:szCs w:val="22"/>
              </w:rPr>
              <w:t>ных образовательных учреждений Урюпинского муниципального района Волгоградской области» на 2016-2018 годы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8443B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25</w:t>
            </w:r>
            <w:r w:rsidRPr="0078443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78443B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 г. № 18</w:t>
            </w:r>
            <w:r w:rsidRPr="0078443B">
              <w:rPr>
                <w:sz w:val="22"/>
                <w:szCs w:val="22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753,752</w:t>
            </w:r>
          </w:p>
        </w:tc>
      </w:tr>
      <w:tr w:rsidR="008B1627" w:rsidRPr="00D639DC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961A3E">
              <w:rPr>
                <w:sz w:val="22"/>
                <w:szCs w:val="22"/>
              </w:rPr>
              <w:t>Организация</w:t>
            </w:r>
            <w:r w:rsidRPr="00C56D5A">
              <w:rPr>
                <w:sz w:val="22"/>
                <w:szCs w:val="22"/>
              </w:rPr>
              <w:t xml:space="preserve"> питания </w:t>
            </w:r>
            <w:r>
              <w:rPr>
                <w:sz w:val="22"/>
                <w:szCs w:val="22"/>
              </w:rPr>
              <w:t>об</w:t>
            </w:r>
            <w:r w:rsidRPr="00C56D5A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ю</w:t>
            </w:r>
            <w:r w:rsidRPr="00C56D5A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 xml:space="preserve"> и воспитанников</w:t>
            </w:r>
            <w:r w:rsidRPr="00C56D5A">
              <w:rPr>
                <w:sz w:val="22"/>
                <w:szCs w:val="22"/>
              </w:rPr>
              <w:t xml:space="preserve"> в муниципальных </w:t>
            </w:r>
            <w:r>
              <w:rPr>
                <w:sz w:val="22"/>
                <w:szCs w:val="22"/>
              </w:rPr>
              <w:t>о</w:t>
            </w:r>
            <w:r w:rsidRPr="00C56D5A">
              <w:rPr>
                <w:sz w:val="22"/>
                <w:szCs w:val="22"/>
              </w:rPr>
              <w:t>бразователь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ных учреждениях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ного района» на 201</w:t>
            </w:r>
            <w:r>
              <w:rPr>
                <w:sz w:val="22"/>
                <w:szCs w:val="22"/>
              </w:rPr>
              <w:t>6-2020</w:t>
            </w:r>
            <w:r w:rsidRPr="00C56D5A">
              <w:rPr>
                <w:sz w:val="22"/>
                <w:szCs w:val="22"/>
              </w:rPr>
              <w:t xml:space="preserve"> годы</w:t>
            </w:r>
            <w:r>
              <w:rPr>
                <w:sz w:val="22"/>
                <w:szCs w:val="22"/>
              </w:rPr>
              <w:t xml:space="preserve"> </w:t>
            </w:r>
            <w:r w:rsidRPr="0078443B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22.12.2015</w:t>
            </w:r>
            <w:r w:rsidRPr="0078443B">
              <w:rPr>
                <w:sz w:val="22"/>
                <w:szCs w:val="22"/>
              </w:rPr>
              <w:t xml:space="preserve"> г. № </w:t>
            </w:r>
            <w:r>
              <w:rPr>
                <w:sz w:val="22"/>
                <w:szCs w:val="22"/>
              </w:rPr>
              <w:t>673</w:t>
            </w:r>
            <w:r w:rsidRPr="0078443B">
              <w:rPr>
                <w:sz w:val="22"/>
                <w:szCs w:val="22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3 402,880</w:t>
            </w:r>
          </w:p>
        </w:tc>
      </w:tr>
      <w:tr w:rsidR="008B1627" w:rsidRPr="00D639DC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образовательных организаций Урюпинского муниципального района Волгоградской области» на 2014-2016 годы (постановление администрации от 13.11.2013 г. </w:t>
            </w:r>
            <w:hyperlink r:id="rId7" w:history="1">
              <w:r w:rsidRPr="003B69D7">
                <w:rPr>
                  <w:rStyle w:val="afd"/>
                  <w:sz w:val="22"/>
                  <w:szCs w:val="22"/>
                  <w:shd w:val="clear" w:color="auto" w:fill="FFFFFF"/>
                </w:rPr>
                <w:t>№</w:t>
              </w:r>
            </w:hyperlink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506,</w:t>
            </w:r>
            <w:r w:rsidRPr="004F4054">
              <w:rPr>
                <w:bCs/>
                <w:sz w:val="22"/>
                <w:szCs w:val="22"/>
              </w:rPr>
              <w:t xml:space="preserve"> от 29.09.2014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, от 03.02.2015 г. №53, от 02.07.2015 г. № 325, от 16.11.2015 г. № 603)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07</w:t>
            </w:r>
          </w:p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01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79 0 00 20010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762F">
              <w:rPr>
                <w:sz w:val="22"/>
                <w:szCs w:val="22"/>
              </w:rPr>
              <w:t>79 0 00 66110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2 565,240</w:t>
            </w:r>
          </w:p>
        </w:tc>
      </w:tr>
      <w:tr w:rsidR="008B1627" w:rsidRPr="00D639DC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A367E1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A367E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7E1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A367E1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  <w:r w:rsidRPr="0078443B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03.12.2015</w:t>
            </w:r>
            <w:r w:rsidRPr="0078443B">
              <w:rPr>
                <w:sz w:val="22"/>
                <w:szCs w:val="22"/>
              </w:rPr>
              <w:t xml:space="preserve"> г. №</w:t>
            </w:r>
            <w:r>
              <w:rPr>
                <w:sz w:val="22"/>
                <w:szCs w:val="22"/>
              </w:rPr>
              <w:t xml:space="preserve"> 634</w:t>
            </w:r>
            <w:r w:rsidRPr="0078443B">
              <w:rPr>
                <w:sz w:val="22"/>
                <w:szCs w:val="22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9B762F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79 0 00 20010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20,000</w:t>
            </w:r>
          </w:p>
        </w:tc>
      </w:tr>
      <w:tr w:rsidR="008B1627" w:rsidRPr="000459BA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0459BA" w:rsidRDefault="008B1627" w:rsidP="00D31912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9E35D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35D7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</w:t>
            </w:r>
            <w:r>
              <w:rPr>
                <w:sz w:val="22"/>
                <w:szCs w:val="22"/>
              </w:rPr>
              <w:t>-</w:t>
            </w:r>
            <w:r w:rsidRPr="009E35D7">
              <w:rPr>
                <w:sz w:val="22"/>
                <w:szCs w:val="22"/>
              </w:rPr>
              <w:t xml:space="preserve">рации Урюпинского муниципального района от </w:t>
            </w:r>
            <w:r>
              <w:rPr>
                <w:sz w:val="22"/>
                <w:szCs w:val="22"/>
              </w:rPr>
              <w:t>19</w:t>
            </w:r>
            <w:r w:rsidRPr="009E35D7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9E35D7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5 г. № 5</w:t>
            </w:r>
            <w:r w:rsidRPr="009E35D7">
              <w:rPr>
                <w:sz w:val="22"/>
                <w:szCs w:val="22"/>
              </w:rPr>
              <w:t>32)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EE2731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10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EE2731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EE2731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79 0 00 10010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EE2731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E2731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7C00B1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Pr="007C00B1">
              <w:rPr>
                <w:sz w:val="22"/>
                <w:szCs w:val="22"/>
              </w:rPr>
              <w:t>,000</w:t>
            </w:r>
          </w:p>
        </w:tc>
      </w:tr>
      <w:tr w:rsidR="008B1627" w:rsidRPr="00075E8E" w:rsidTr="00D31912">
        <w:trPr>
          <w:trHeight w:val="20"/>
          <w:jc w:val="center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075E8E" w:rsidRDefault="008B1627" w:rsidP="00D3191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27" w:rsidRPr="00075E8E" w:rsidRDefault="008B1627" w:rsidP="00D3191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27" w:rsidRPr="00075E8E" w:rsidRDefault="008B1627" w:rsidP="00D3191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27" w:rsidRPr="00075E8E" w:rsidRDefault="008B1627" w:rsidP="00D3191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627" w:rsidRPr="00075E8E" w:rsidRDefault="008B1627" w:rsidP="00D3191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627" w:rsidRPr="00075E8E" w:rsidRDefault="008B1627" w:rsidP="00D3191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7 346,872</w:t>
            </w:r>
          </w:p>
        </w:tc>
      </w:tr>
    </w:tbl>
    <w:p w:rsidR="008B1627" w:rsidRDefault="008B1627" w:rsidP="008B1627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1.7. приложение 16 к Положению изложить в следующей редакции:</w:t>
      </w:r>
    </w:p>
    <w:p w:rsidR="008B1627" w:rsidRPr="00E73E32" w:rsidRDefault="008B1627" w:rsidP="008B1627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«Приложение 16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B1627" w:rsidRDefault="008B1627" w:rsidP="008B1627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B1627" w:rsidRPr="003B69D7" w:rsidRDefault="008B1627" w:rsidP="008B1627">
      <w:pPr>
        <w:ind w:left="-57" w:right="-57"/>
        <w:rPr>
          <w:sz w:val="16"/>
          <w:szCs w:val="16"/>
        </w:rPr>
      </w:pPr>
    </w:p>
    <w:p w:rsidR="008B1627" w:rsidRDefault="008B1627" w:rsidP="008B1627">
      <w:pPr>
        <w:ind w:left="-57" w:right="-57"/>
        <w:jc w:val="center"/>
        <w:rPr>
          <w:b/>
          <w:color w:val="000000"/>
        </w:rPr>
      </w:pPr>
      <w:r w:rsidRPr="00567948">
        <w:rPr>
          <w:b/>
          <w:color w:val="000000"/>
        </w:rPr>
        <w:t xml:space="preserve">Источники внутреннего финансирования дефицита бюджета </w:t>
      </w:r>
    </w:p>
    <w:p w:rsidR="008B1627" w:rsidRDefault="008B1627" w:rsidP="008B1627">
      <w:pPr>
        <w:ind w:left="-57" w:right="-57"/>
        <w:jc w:val="center"/>
        <w:rPr>
          <w:b/>
          <w:color w:val="000000"/>
        </w:rPr>
      </w:pPr>
      <w:r w:rsidRPr="00567948">
        <w:rPr>
          <w:b/>
          <w:color w:val="000000"/>
        </w:rPr>
        <w:t>Урюпинского муниципального района на 201</w:t>
      </w:r>
      <w:r>
        <w:rPr>
          <w:b/>
          <w:color w:val="000000"/>
        </w:rPr>
        <w:t>6</w:t>
      </w:r>
      <w:r w:rsidRPr="00567948">
        <w:rPr>
          <w:b/>
          <w:color w:val="000000"/>
        </w:rPr>
        <w:t xml:space="preserve"> год</w:t>
      </w:r>
    </w:p>
    <w:p w:rsidR="008B1627" w:rsidRPr="003B69D7" w:rsidRDefault="008B1627" w:rsidP="008B1627">
      <w:pPr>
        <w:ind w:left="-57" w:right="-57"/>
        <w:jc w:val="center"/>
        <w:rPr>
          <w:b/>
          <w:color w:val="000000"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8B1627" w:rsidRPr="00543B56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Pr="003B69D7" w:rsidRDefault="008B1627" w:rsidP="00D3191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B69D7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8B1627" w:rsidRPr="003B69D7" w:rsidRDefault="008B1627" w:rsidP="00D3191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B69D7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8B1627" w:rsidRPr="003B69D7" w:rsidRDefault="008B1627" w:rsidP="00D3191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69D7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8B1627" w:rsidRPr="003B69D7" w:rsidRDefault="008B1627" w:rsidP="00D3191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B69D7">
              <w:rPr>
                <w:sz w:val="20"/>
                <w:szCs w:val="20"/>
              </w:rPr>
              <w:t>(тыс. руб.)</w:t>
            </w:r>
          </w:p>
        </w:tc>
      </w:tr>
      <w:tr w:rsidR="008B1627" w:rsidRPr="003B757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000 01 05 00 00 00 0000 000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13 075,026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-350 516,911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-350 516,911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-350 516,911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-350 516,911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363 591,937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363 591,937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363 591,937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363 591,937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Pr="00F938F9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B1627" w:rsidRPr="00C132AC" w:rsidTr="00D31912">
        <w:trPr>
          <w:trHeight w:val="20"/>
          <w:jc w:val="center"/>
        </w:trPr>
        <w:tc>
          <w:tcPr>
            <w:tcW w:w="2640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8B1627" w:rsidRPr="00C132AC" w:rsidRDefault="008B1627" w:rsidP="00D31912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8B1627" w:rsidRDefault="008B1627" w:rsidP="00D3191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13 475,026</w:t>
            </w:r>
          </w:p>
        </w:tc>
      </w:tr>
    </w:tbl>
    <w:p w:rsidR="008B1627" w:rsidRPr="00EE0D70" w:rsidRDefault="008B1627" w:rsidP="008B1627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536F3B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E0D70">
        <w:rPr>
          <w:sz w:val="28"/>
          <w:szCs w:val="28"/>
        </w:rPr>
        <w:t>Настояще</w:t>
      </w:r>
      <w:r>
        <w:rPr>
          <w:sz w:val="28"/>
          <w:szCs w:val="28"/>
        </w:rPr>
        <w:t>е решение вступает в силу после</w:t>
      </w:r>
      <w:r w:rsidRPr="00EE0D70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8B1627" w:rsidRDefault="008B1627" w:rsidP="008B1627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536F3B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B1627" w:rsidRDefault="008B1627" w:rsidP="008B1627">
      <w:pPr>
        <w:ind w:left="-57" w:right="-57"/>
        <w:jc w:val="both"/>
        <w:rPr>
          <w:sz w:val="28"/>
          <w:szCs w:val="28"/>
        </w:rPr>
      </w:pPr>
    </w:p>
    <w:p w:rsidR="008B1627" w:rsidRPr="00EE0D70" w:rsidRDefault="008B1627" w:rsidP="008B1627">
      <w:pPr>
        <w:ind w:left="-57" w:right="-57"/>
        <w:rPr>
          <w:sz w:val="28"/>
          <w:szCs w:val="28"/>
        </w:rPr>
      </w:pPr>
    </w:p>
    <w:p w:rsidR="008B1627" w:rsidRPr="00EE0D70" w:rsidRDefault="008B1627" w:rsidP="008B1627">
      <w:pPr>
        <w:ind w:left="-57" w:right="-57"/>
        <w:jc w:val="both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 xml:space="preserve">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EE0D70">
        <w:rPr>
          <w:b/>
          <w:sz w:val="28"/>
          <w:szCs w:val="28"/>
        </w:rPr>
        <w:t>Глава</w:t>
      </w:r>
    </w:p>
    <w:p w:rsidR="008B1627" w:rsidRDefault="008B1627" w:rsidP="008B1627">
      <w:pPr>
        <w:ind w:left="-57" w:right="-57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Урюпинского муниципального района</w:t>
      </w:r>
    </w:p>
    <w:p w:rsidR="008B1627" w:rsidRPr="003B69D7" w:rsidRDefault="008B1627" w:rsidP="008B1627">
      <w:pPr>
        <w:ind w:left="-57" w:right="-57"/>
        <w:rPr>
          <w:b/>
          <w:sz w:val="16"/>
          <w:szCs w:val="16"/>
        </w:rPr>
      </w:pPr>
    </w:p>
    <w:p w:rsidR="008B1627" w:rsidRDefault="008B1627" w:rsidP="008B1627">
      <w:pPr>
        <w:ind w:left="-57" w:right="-57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</w:t>
      </w:r>
      <w:r w:rsidRPr="00EE0D7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</w:t>
      </w:r>
      <w:r w:rsidRPr="00EE0D70">
        <w:rPr>
          <w:b/>
          <w:sz w:val="28"/>
          <w:szCs w:val="28"/>
        </w:rPr>
        <w:t xml:space="preserve">Т.Е. Матыкина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8B1627" w:rsidRDefault="008B1627" w:rsidP="008B1627">
      <w:pPr>
        <w:pStyle w:val="ConsNormal"/>
        <w:ind w:left="-57" w:right="-57" w:firstLine="0"/>
        <w:jc w:val="center"/>
      </w:pPr>
      <w:r>
        <w:t xml:space="preserve">                                                      </w:t>
      </w:r>
    </w:p>
    <w:p w:rsidR="008B1627" w:rsidRDefault="008B1627" w:rsidP="008B1627">
      <w:pPr>
        <w:ind w:left="-57" w:right="-57"/>
      </w:pPr>
    </w:p>
    <w:p w:rsidR="008B1627" w:rsidRDefault="008B1627" w:rsidP="008B1627">
      <w:pPr>
        <w:ind w:left="-57" w:right="-57"/>
      </w:pPr>
    </w:p>
    <w:p w:rsidR="008B1627" w:rsidRDefault="008B1627" w:rsidP="008B1627">
      <w:pPr>
        <w:ind w:left="-57" w:right="-57"/>
      </w:pPr>
    </w:p>
    <w:p w:rsidR="008B1627" w:rsidRDefault="008B1627" w:rsidP="008B1627"/>
    <w:p w:rsidR="008B1627" w:rsidRDefault="008B1627" w:rsidP="008B1627"/>
    <w:p w:rsidR="008B1627" w:rsidRDefault="008B1627" w:rsidP="008B1627"/>
    <w:p w:rsidR="008B1627" w:rsidRDefault="008B1627" w:rsidP="008B1627"/>
    <w:p w:rsidR="008B1627" w:rsidRDefault="008B1627" w:rsidP="008B1627"/>
    <w:p w:rsidR="008B1627" w:rsidRDefault="008B1627" w:rsidP="008B1627"/>
    <w:p w:rsidR="009255E3" w:rsidRPr="008B1627" w:rsidRDefault="009255E3" w:rsidP="008B1627">
      <w:bookmarkStart w:id="0" w:name="_GoBack"/>
      <w:bookmarkEnd w:id="0"/>
    </w:p>
    <w:sectPr w:rsidR="009255E3" w:rsidRPr="008B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D5"/>
    <w:rsid w:val="00002901"/>
    <w:rsid w:val="0000473F"/>
    <w:rsid w:val="00006F9A"/>
    <w:rsid w:val="00007027"/>
    <w:rsid w:val="000104D5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1627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55E3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783D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3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7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3783D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A378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A3783D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3783D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3783D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3783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3783D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A378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7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3783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378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3783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3783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3783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3783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A3783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3783D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A378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A3783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378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78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rsid w:val="00A3783D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A3783D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A378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3783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3783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3783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3783D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3783D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3783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3783D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378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783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3783D"/>
  </w:style>
  <w:style w:type="character" w:customStyle="1" w:styleId="af">
    <w:name w:val="Текст выноски Знак"/>
    <w:basedOn w:val="a0"/>
    <w:link w:val="af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3783D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3783D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3783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A3783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3783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A3783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A3783D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A3783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qFormat/>
    <w:rsid w:val="00A3783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A3783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3783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3783D"/>
    <w:rPr>
      <w:sz w:val="24"/>
      <w:szCs w:val="24"/>
    </w:rPr>
  </w:style>
  <w:style w:type="paragraph" w:customStyle="1" w:styleId="ConsPlusCell">
    <w:name w:val="ConsPlusCell"/>
    <w:uiPriority w:val="99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3783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3783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3783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3783D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uiPriority w:val="99"/>
    <w:rsid w:val="00A3783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3783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3783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3783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3783D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3783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3783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3783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3783D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A3783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3783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3783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A3783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378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A3783D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A3783D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A378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783D"/>
  </w:style>
  <w:style w:type="paragraph" w:customStyle="1" w:styleId="consplusnormal0">
    <w:name w:val="consplusnormal"/>
    <w:basedOn w:val="a"/>
    <w:rsid w:val="00A3783D"/>
    <w:pPr>
      <w:spacing w:before="100" w:beforeAutospacing="1" w:after="100" w:afterAutospacing="1"/>
    </w:pPr>
  </w:style>
  <w:style w:type="paragraph" w:customStyle="1" w:styleId="1d">
    <w:name w:val="Без интервала1"/>
    <w:link w:val="NoSpacingChar"/>
    <w:rsid w:val="008B1627"/>
    <w:rPr>
      <w:rFonts w:eastAsia="Times New Roman"/>
      <w:sz w:val="28"/>
      <w:szCs w:val="22"/>
    </w:rPr>
  </w:style>
  <w:style w:type="character" w:customStyle="1" w:styleId="NoSpacingChar">
    <w:name w:val="No Spacing Char"/>
    <w:link w:val="1d"/>
    <w:locked/>
    <w:rsid w:val="008B1627"/>
    <w:rPr>
      <w:rFonts w:eastAsia="Times New Roman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3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7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3783D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A378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A3783D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A3783D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3783D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3783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3783D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A378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7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3783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378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3783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3783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3783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3783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3783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A3783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3783D"/>
    <w:rPr>
      <w:rFonts w:eastAsia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A378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A3783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378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783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Normal (Web)"/>
    <w:basedOn w:val="a"/>
    <w:rsid w:val="00A3783D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A3783D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A3783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3783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3783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3783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3783D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3783D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3783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3783D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3783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378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783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3783D"/>
  </w:style>
  <w:style w:type="character" w:customStyle="1" w:styleId="af">
    <w:name w:val="Текст выноски Знак"/>
    <w:basedOn w:val="a0"/>
    <w:link w:val="af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3783D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3783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3783D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783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3783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A3783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3783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A3783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A3783D"/>
    <w:rPr>
      <w:b/>
      <w:bCs/>
    </w:rPr>
  </w:style>
  <w:style w:type="character" w:customStyle="1" w:styleId="12">
    <w:name w:val="Тема примечания Знак1"/>
    <w:basedOn w:val="af4"/>
    <w:uiPriority w:val="99"/>
    <w:semiHidden/>
    <w:rsid w:val="00A3783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qFormat/>
    <w:rsid w:val="00A3783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A3783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3783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3783D"/>
    <w:rPr>
      <w:sz w:val="24"/>
      <w:szCs w:val="24"/>
    </w:rPr>
  </w:style>
  <w:style w:type="paragraph" w:customStyle="1" w:styleId="ConsPlusCell">
    <w:name w:val="ConsPlusCell"/>
    <w:uiPriority w:val="99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3">
    <w:name w:val="Знак Знак Знак1"/>
    <w:basedOn w:val="a"/>
    <w:uiPriority w:val="99"/>
    <w:rsid w:val="00A3783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3783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3783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3783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3783D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3783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uiPriority w:val="99"/>
    <w:rsid w:val="00A3783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3783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3783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3783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3783D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A378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3783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3783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3783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3783D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A3783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3783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3783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A3783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378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A3783D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A3783D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Hyperlink"/>
    <w:basedOn w:val="a0"/>
    <w:uiPriority w:val="99"/>
    <w:rsid w:val="00A3783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783D"/>
  </w:style>
  <w:style w:type="paragraph" w:customStyle="1" w:styleId="consplusnormal0">
    <w:name w:val="consplusnormal"/>
    <w:basedOn w:val="a"/>
    <w:rsid w:val="00A3783D"/>
    <w:pPr>
      <w:spacing w:before="100" w:beforeAutospacing="1" w:after="100" w:afterAutospacing="1"/>
    </w:pPr>
  </w:style>
  <w:style w:type="paragraph" w:customStyle="1" w:styleId="1d">
    <w:name w:val="Без интервала1"/>
    <w:link w:val="NoSpacingChar"/>
    <w:rsid w:val="008B1627"/>
    <w:rPr>
      <w:rFonts w:eastAsia="Times New Roman"/>
      <w:sz w:val="28"/>
      <w:szCs w:val="22"/>
    </w:rPr>
  </w:style>
  <w:style w:type="character" w:customStyle="1" w:styleId="NoSpacingChar">
    <w:name w:val="No Spacing Char"/>
    <w:link w:val="1d"/>
    <w:locked/>
    <w:rsid w:val="008B1627"/>
    <w:rPr>
      <w:rFonts w:eastAsia="Times New Roman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mr34.ru/sites/default/files/files/%D0%9F%D0%BE%D1%81%D1%82%D0%B0%D0%BD%D0%BE%D0%B2%D0%BB%D0%B5%D0%BD%D0%B8%D0%B5%20%E2%84%96%20765%20%20%D0%B8%D0%B7%D0%BC%D0%B5%D0%BD%D0%B5%D0%BD%D0%B8%D1%8F%20%D0%B2%20%D0%BF%D1%80%D0%BE%D0%B3%D1%80%D0%B0%D0%BC%D0%BC%D1%83%20%D0%BF%D0%BE%D0%B6%D0%B0%D1%80%20%D0%B1%D0%B5%D0%B7%D0%BE%D0%BF%D0%B0%D1%81%D0%BD%D0%BE%D1%81%D1%82%D1%8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14470</Words>
  <Characters>82483</Characters>
  <Application>Microsoft Office Word</Application>
  <DocSecurity>0</DocSecurity>
  <Lines>687</Lines>
  <Paragraphs>193</Paragraphs>
  <ScaleCrop>false</ScaleCrop>
  <Company>Урюпинскуая районная Дума</Company>
  <LinksUpToDate>false</LinksUpToDate>
  <CharactersWithSpaces>96760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2015-12-09T12:12:00Z</dcterms:created>
  <dcterms:modified xsi:type="dcterms:W3CDTF">2016-03-21T10:34:00Z</dcterms:modified>
</cp:coreProperties>
</file>