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F44" w:rsidRPr="00FD71E0" w:rsidRDefault="00644F44" w:rsidP="00644F44">
      <w:pPr>
        <w:spacing w:after="0" w:line="240" w:lineRule="auto"/>
        <w:rPr>
          <w:rFonts w:ascii="Times New Roman" w:hAnsi="Times New Roman" w:cs="Times New Roman"/>
          <w:b/>
          <w:sz w:val="28"/>
          <w:szCs w:val="28"/>
        </w:rPr>
      </w:pPr>
      <w:r w:rsidRPr="00FD71E0">
        <w:rPr>
          <w:rFonts w:ascii="Times New Roman" w:hAnsi="Times New Roman" w:cs="Times New Roman"/>
          <w:noProof/>
          <w:lang w:eastAsia="ru-RU"/>
        </w:rPr>
        <w:drawing>
          <wp:anchor distT="0" distB="0" distL="114300" distR="114300" simplePos="0" relativeHeight="251661312" behindDoc="0" locked="0" layoutInCell="1" allowOverlap="1" wp14:anchorId="0AD3C482" wp14:editId="792664A6">
            <wp:simplePos x="0" y="0"/>
            <wp:positionH relativeFrom="column">
              <wp:posOffset>2644140</wp:posOffset>
            </wp:positionH>
            <wp:positionV relativeFrom="paragraph">
              <wp:posOffset>-184785</wp:posOffset>
            </wp:positionV>
            <wp:extent cx="526415" cy="812165"/>
            <wp:effectExtent l="0" t="0" r="6985" b="6985"/>
            <wp:wrapSquare wrapText="left"/>
            <wp:docPr id="39" name="Рисунок 3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4F44" w:rsidRPr="00FD71E0" w:rsidRDefault="00644F44" w:rsidP="00644F44">
      <w:pPr>
        <w:tabs>
          <w:tab w:val="left" w:pos="1725"/>
          <w:tab w:val="center" w:pos="4677"/>
        </w:tabs>
        <w:spacing w:after="0" w:line="240" w:lineRule="auto"/>
        <w:jc w:val="center"/>
        <w:rPr>
          <w:rFonts w:ascii="Times New Roman" w:hAnsi="Times New Roman" w:cs="Times New Roman"/>
          <w:i/>
          <w:sz w:val="32"/>
          <w:szCs w:val="32"/>
        </w:rPr>
      </w:pPr>
    </w:p>
    <w:p w:rsidR="00644F44" w:rsidRPr="00FD71E0" w:rsidRDefault="00644F44" w:rsidP="00644F44">
      <w:pPr>
        <w:tabs>
          <w:tab w:val="left" w:pos="1725"/>
          <w:tab w:val="center" w:pos="4677"/>
        </w:tabs>
        <w:spacing w:after="0" w:line="240" w:lineRule="auto"/>
        <w:jc w:val="center"/>
        <w:rPr>
          <w:rFonts w:ascii="Times New Roman" w:hAnsi="Times New Roman" w:cs="Times New Roman"/>
          <w:i/>
          <w:sz w:val="32"/>
          <w:szCs w:val="32"/>
        </w:rPr>
      </w:pPr>
    </w:p>
    <w:p w:rsidR="00644F44" w:rsidRPr="00FD71E0" w:rsidRDefault="00644F44" w:rsidP="00644F44">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644F44" w:rsidRPr="00FD71E0" w:rsidRDefault="00644F44" w:rsidP="00644F44">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644F44" w:rsidRPr="00FD71E0" w:rsidRDefault="00644F44" w:rsidP="00644F44">
      <w:pPr>
        <w:tabs>
          <w:tab w:val="left" w:pos="1725"/>
          <w:tab w:val="center" w:pos="4677"/>
        </w:tabs>
        <w:spacing w:after="0" w:line="240" w:lineRule="auto"/>
        <w:jc w:val="center"/>
        <w:rPr>
          <w:rFonts w:ascii="Times New Roman" w:hAnsi="Times New Roman" w:cs="Times New Roman"/>
          <w:i/>
          <w:sz w:val="28"/>
          <w:szCs w:val="28"/>
        </w:rPr>
      </w:pPr>
    </w:p>
    <w:p w:rsidR="00644F44" w:rsidRPr="00FD71E0" w:rsidRDefault="00644F44" w:rsidP="00644F44">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644F44" w:rsidRPr="00FD71E0" w:rsidRDefault="00644F44" w:rsidP="00644F44">
      <w:pPr>
        <w:spacing w:after="0" w:line="240" w:lineRule="auto"/>
        <w:rPr>
          <w:rFonts w:ascii="Times New Roman" w:hAnsi="Times New Roman" w:cs="Times New Roman"/>
          <w:sz w:val="28"/>
          <w:szCs w:val="28"/>
        </w:rPr>
      </w:pPr>
      <w:r w:rsidRPr="00FD71E0">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12976ADB" wp14:editId="55EB1E43">
                <wp:simplePos x="0" y="0"/>
                <wp:positionH relativeFrom="column">
                  <wp:posOffset>0</wp:posOffset>
                </wp:positionH>
                <wp:positionV relativeFrom="paragraph">
                  <wp:posOffset>130809</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x&#10;3hqeUAIAAFoEAAAOAAAAAAAAAAAAAAAAAC4CAABkcnMvZTJvRG9jLnhtbFBLAQItABQABgAIAAAA&#10;IQBSlASP2gAAAAYBAAAPAAAAAAAAAAAAAAAAAKoEAABkcnMvZG93bnJldi54bWxQSwUGAAAAAAQA&#10;BADzAAAAsQUAAAAA&#10;" o:allowincell="f"/>
            </w:pict>
          </mc:Fallback>
        </mc:AlternateContent>
      </w:r>
      <w:r w:rsidRPr="00FD71E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37F4D95A" wp14:editId="47432E3B">
                <wp:simplePos x="0" y="0"/>
                <wp:positionH relativeFrom="column">
                  <wp:posOffset>0</wp:posOffset>
                </wp:positionH>
                <wp:positionV relativeFrom="paragraph">
                  <wp:posOffset>69849</wp:posOffset>
                </wp:positionV>
                <wp:extent cx="5943600" cy="0"/>
                <wp:effectExtent l="0" t="0" r="1905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f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6hkl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y3&#10;N8RPAgAAWgQAAA4AAAAAAAAAAAAAAAAALgIAAGRycy9lMm9Eb2MueG1sUEsBAi0AFAAGAAgAAAAh&#10;AGDGeQjaAAAABgEAAA8AAAAAAAAAAAAAAAAAqQQAAGRycy9kb3ducmV2LnhtbFBLBQYAAAAABAAE&#10;APMAAACwBQAAAAA=&#10;" o:allowincell="f"/>
            </w:pict>
          </mc:Fallback>
        </mc:AlternateContent>
      </w:r>
    </w:p>
    <w:p w:rsidR="00644F44" w:rsidRPr="00FD71E0" w:rsidRDefault="00644F44" w:rsidP="00644F44">
      <w:pPr>
        <w:pStyle w:val="3"/>
        <w:spacing w:before="0" w:line="240" w:lineRule="auto"/>
        <w:ind w:left="0" w:right="0"/>
        <w:jc w:val="center"/>
        <w:rPr>
          <w:rFonts w:ascii="Times New Roman" w:hAnsi="Times New Roman" w:cs="Times New Roman"/>
          <w:color w:val="auto"/>
          <w:sz w:val="20"/>
          <w:szCs w:val="20"/>
        </w:rPr>
      </w:pPr>
    </w:p>
    <w:p w:rsidR="00644F44" w:rsidRPr="00FD71E0" w:rsidRDefault="00644F44" w:rsidP="00644F44">
      <w:pPr>
        <w:pStyle w:val="3"/>
        <w:spacing w:before="0" w:line="240" w:lineRule="auto"/>
        <w:ind w:left="0" w:right="0"/>
        <w:jc w:val="center"/>
        <w:rPr>
          <w:rFonts w:ascii="Times New Roman" w:hAnsi="Times New Roman" w:cs="Times New Roman"/>
          <w:color w:val="auto"/>
          <w:sz w:val="28"/>
          <w:szCs w:val="28"/>
        </w:rPr>
      </w:pPr>
      <w:proofErr w:type="gramStart"/>
      <w:r w:rsidRPr="00FD71E0">
        <w:rPr>
          <w:rFonts w:ascii="Times New Roman" w:hAnsi="Times New Roman" w:cs="Times New Roman"/>
          <w:color w:val="auto"/>
          <w:sz w:val="28"/>
          <w:szCs w:val="28"/>
        </w:rPr>
        <w:t>Р</w:t>
      </w:r>
      <w:proofErr w:type="gramEnd"/>
      <w:r w:rsidRPr="00FD71E0">
        <w:rPr>
          <w:rFonts w:ascii="Times New Roman" w:hAnsi="Times New Roman" w:cs="Times New Roman"/>
          <w:color w:val="auto"/>
          <w:sz w:val="28"/>
          <w:szCs w:val="28"/>
        </w:rPr>
        <w:t xml:space="preserve">  Е  Ш  Е  Н  И  Е</w:t>
      </w:r>
    </w:p>
    <w:p w:rsidR="00644F44" w:rsidRPr="00FD71E0" w:rsidRDefault="00644F44" w:rsidP="00644F44">
      <w:pPr>
        <w:spacing w:after="0" w:line="240" w:lineRule="auto"/>
        <w:rPr>
          <w:rFonts w:ascii="Times New Roman" w:hAnsi="Times New Roman" w:cs="Times New Roman"/>
        </w:rPr>
      </w:pPr>
    </w:p>
    <w:p w:rsidR="00644F44" w:rsidRPr="00FD71E0" w:rsidRDefault="00644F44" w:rsidP="00644F44">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30</w:t>
      </w:r>
      <w:r w:rsidRPr="00FD71E0">
        <w:rPr>
          <w:rFonts w:ascii="Times New Roman" w:hAnsi="Times New Roman" w:cs="Times New Roman"/>
          <w:b/>
          <w:sz w:val="28"/>
          <w:szCs w:val="28"/>
        </w:rPr>
        <w:t xml:space="preserve"> марта </w:t>
      </w:r>
      <w:r>
        <w:rPr>
          <w:rFonts w:ascii="Times New Roman" w:hAnsi="Times New Roman" w:cs="Times New Roman"/>
          <w:b/>
          <w:sz w:val="28"/>
          <w:szCs w:val="28"/>
        </w:rPr>
        <w:t>2022  года</w:t>
      </w:r>
      <w:r>
        <w:rPr>
          <w:rFonts w:ascii="Times New Roman" w:hAnsi="Times New Roman" w:cs="Times New Roman"/>
          <w:b/>
          <w:sz w:val="28"/>
          <w:szCs w:val="28"/>
        </w:rPr>
        <w:tab/>
        <w:t xml:space="preserve">                 № 18/306</w:t>
      </w:r>
      <w:r w:rsidRPr="00FD71E0">
        <w:rPr>
          <w:rFonts w:ascii="Times New Roman" w:hAnsi="Times New Roman" w:cs="Times New Roman"/>
          <w:b/>
          <w:sz w:val="28"/>
          <w:szCs w:val="28"/>
          <w:highlight w:val="yellow"/>
        </w:rPr>
        <w:t xml:space="preserve"> </w:t>
      </w:r>
    </w:p>
    <w:p w:rsidR="00644F44" w:rsidRPr="00377C59" w:rsidRDefault="00644F44" w:rsidP="00644F44">
      <w:pPr>
        <w:spacing w:after="0"/>
        <w:rPr>
          <w:rFonts w:ascii="Times New Roman" w:hAnsi="Times New Roman" w:cs="Times New Roman"/>
          <w:b/>
          <w:sz w:val="27"/>
          <w:szCs w:val="27"/>
        </w:rPr>
      </w:pPr>
    </w:p>
    <w:p w:rsidR="00644F44" w:rsidRPr="00377C59" w:rsidRDefault="00644F44" w:rsidP="00644F44">
      <w:pPr>
        <w:tabs>
          <w:tab w:val="left" w:pos="5040"/>
        </w:tabs>
        <w:spacing w:after="0" w:line="240" w:lineRule="auto"/>
        <w:jc w:val="center"/>
        <w:rPr>
          <w:rFonts w:ascii="Times New Roman" w:hAnsi="Times New Roman" w:cs="Times New Roman"/>
          <w:b/>
          <w:sz w:val="28"/>
          <w:szCs w:val="28"/>
        </w:rPr>
      </w:pPr>
      <w:r w:rsidRPr="00377C59">
        <w:rPr>
          <w:rFonts w:ascii="Times New Roman" w:hAnsi="Times New Roman" w:cs="Times New Roman"/>
          <w:b/>
          <w:sz w:val="28"/>
          <w:szCs w:val="28"/>
        </w:rPr>
        <w:t xml:space="preserve">Об утверждении Порядка предоставления бюджетам </w:t>
      </w:r>
      <w:proofErr w:type="gramStart"/>
      <w:r w:rsidRPr="00377C59">
        <w:rPr>
          <w:rFonts w:ascii="Times New Roman" w:hAnsi="Times New Roman" w:cs="Times New Roman"/>
          <w:b/>
          <w:sz w:val="28"/>
          <w:szCs w:val="28"/>
        </w:rPr>
        <w:t>сельских</w:t>
      </w:r>
      <w:proofErr w:type="gramEnd"/>
    </w:p>
    <w:p w:rsidR="00644F44" w:rsidRPr="00377C59" w:rsidRDefault="00644F44" w:rsidP="00644F44">
      <w:pPr>
        <w:tabs>
          <w:tab w:val="left" w:pos="5040"/>
        </w:tabs>
        <w:spacing w:after="0" w:line="240" w:lineRule="auto"/>
        <w:jc w:val="center"/>
        <w:rPr>
          <w:rFonts w:ascii="Times New Roman" w:hAnsi="Times New Roman" w:cs="Times New Roman"/>
          <w:b/>
          <w:sz w:val="28"/>
          <w:szCs w:val="28"/>
        </w:rPr>
      </w:pPr>
      <w:r w:rsidRPr="00377C59">
        <w:rPr>
          <w:rFonts w:ascii="Times New Roman" w:hAnsi="Times New Roman" w:cs="Times New Roman"/>
          <w:b/>
          <w:sz w:val="28"/>
          <w:szCs w:val="28"/>
        </w:rPr>
        <w:t>поселений Урюпинского муниципального района иных межбюджетных</w:t>
      </w:r>
    </w:p>
    <w:p w:rsidR="00644F44" w:rsidRPr="00377C59" w:rsidRDefault="00644F44" w:rsidP="00644F44">
      <w:pPr>
        <w:tabs>
          <w:tab w:val="left" w:pos="5040"/>
        </w:tabs>
        <w:spacing w:after="0" w:line="240" w:lineRule="auto"/>
        <w:jc w:val="center"/>
        <w:rPr>
          <w:rFonts w:ascii="Times New Roman" w:hAnsi="Times New Roman" w:cs="Times New Roman"/>
          <w:b/>
          <w:sz w:val="28"/>
          <w:szCs w:val="28"/>
        </w:rPr>
      </w:pPr>
      <w:r w:rsidRPr="00377C59">
        <w:rPr>
          <w:rFonts w:ascii="Times New Roman" w:hAnsi="Times New Roman" w:cs="Times New Roman"/>
          <w:b/>
          <w:sz w:val="28"/>
          <w:szCs w:val="28"/>
        </w:rPr>
        <w:t>трансфертов для создания подразделения противопожарной службы Волгоградской области</w:t>
      </w:r>
    </w:p>
    <w:p w:rsidR="00644F44" w:rsidRPr="00377C59" w:rsidRDefault="00644F44" w:rsidP="00644F44">
      <w:pPr>
        <w:tabs>
          <w:tab w:val="left" w:pos="5040"/>
        </w:tabs>
        <w:spacing w:after="0" w:line="240" w:lineRule="auto"/>
        <w:jc w:val="center"/>
        <w:rPr>
          <w:rFonts w:ascii="Times New Roman" w:hAnsi="Times New Roman" w:cs="Times New Roman"/>
          <w:b/>
          <w:bCs/>
          <w:sz w:val="28"/>
          <w:szCs w:val="28"/>
          <w:highlight w:val="yellow"/>
        </w:rPr>
      </w:pPr>
    </w:p>
    <w:p w:rsidR="00644F44" w:rsidRPr="00377C59" w:rsidRDefault="00644F44" w:rsidP="00644F44">
      <w:pPr>
        <w:tabs>
          <w:tab w:val="left" w:pos="5040"/>
        </w:tabs>
        <w:spacing w:after="0" w:line="240" w:lineRule="auto"/>
        <w:ind w:firstLine="709"/>
        <w:jc w:val="both"/>
        <w:rPr>
          <w:rFonts w:ascii="Times New Roman" w:eastAsia="MS Mincho" w:hAnsi="Times New Roman" w:cs="Times New Roman"/>
          <w:sz w:val="28"/>
          <w:szCs w:val="28"/>
          <w:lang w:eastAsia="ja-JP"/>
        </w:rPr>
      </w:pPr>
      <w:proofErr w:type="gramStart"/>
      <w:r w:rsidRPr="00377C59">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бюджетам сельских поселений Урюпинского муниципального района иных межбюджетных трансфертов для создания подразделения противопожарной службы Волгоградской области, на основании статей 9, 142.4 Бюджетного кодекса</w:t>
      </w:r>
      <w:r>
        <w:rPr>
          <w:rFonts w:ascii="Times New Roman" w:eastAsia="MS Mincho" w:hAnsi="Times New Roman" w:cs="Times New Roman"/>
          <w:sz w:val="28"/>
          <w:szCs w:val="28"/>
          <w:lang w:eastAsia="ja-JP"/>
        </w:rPr>
        <w:t xml:space="preserve"> Российской Федерации</w:t>
      </w:r>
      <w:r w:rsidRPr="00377C59">
        <w:rPr>
          <w:rFonts w:ascii="Times New Roman" w:eastAsia="MS Mincho" w:hAnsi="Times New Roman" w:cs="Times New Roman"/>
          <w:sz w:val="28"/>
          <w:szCs w:val="28"/>
          <w:lang w:eastAsia="ja-JP"/>
        </w:rPr>
        <w:t xml:space="preserve">, статьи 16.1 Закона Волгоградской области </w:t>
      </w:r>
      <w:r>
        <w:rPr>
          <w:rFonts w:ascii="Times New Roman" w:eastAsia="MS Mincho" w:hAnsi="Times New Roman" w:cs="Times New Roman"/>
          <w:sz w:val="28"/>
          <w:szCs w:val="28"/>
          <w:lang w:eastAsia="ja-JP"/>
        </w:rPr>
        <w:t>от 26 июля 2005 года № 1093-ОД «</w:t>
      </w:r>
      <w:r w:rsidRPr="00377C59">
        <w:rPr>
          <w:rFonts w:ascii="Times New Roman" w:eastAsia="MS Mincho" w:hAnsi="Times New Roman" w:cs="Times New Roman"/>
          <w:sz w:val="28"/>
          <w:szCs w:val="28"/>
          <w:lang w:eastAsia="ja-JP"/>
        </w:rPr>
        <w:t>О межбюджетных отн</w:t>
      </w:r>
      <w:r>
        <w:rPr>
          <w:rFonts w:ascii="Times New Roman" w:eastAsia="MS Mincho" w:hAnsi="Times New Roman" w:cs="Times New Roman"/>
          <w:sz w:val="28"/>
          <w:szCs w:val="28"/>
          <w:lang w:eastAsia="ja-JP"/>
        </w:rPr>
        <w:t>ошениях в Волгоградской области»</w:t>
      </w:r>
      <w:r w:rsidRPr="00377C59">
        <w:rPr>
          <w:rFonts w:ascii="Times New Roman" w:eastAsia="MS Mincho" w:hAnsi="Times New Roman" w:cs="Times New Roman"/>
          <w:sz w:val="28"/>
          <w:szCs w:val="28"/>
          <w:lang w:eastAsia="ja-JP"/>
        </w:rPr>
        <w:t xml:space="preserve">, в целях предоставления иных межбюджетных трансфертов для создания </w:t>
      </w:r>
      <w:proofErr w:type="gramEnd"/>
      <w:r w:rsidRPr="00377C59">
        <w:rPr>
          <w:rFonts w:ascii="Times New Roman" w:eastAsia="MS Mincho" w:hAnsi="Times New Roman" w:cs="Times New Roman"/>
          <w:sz w:val="28"/>
          <w:szCs w:val="28"/>
          <w:lang w:eastAsia="ja-JP"/>
        </w:rPr>
        <w:t xml:space="preserve">подразделения противопожарной службы Волгоградской области, Урюпинская районная Дума </w:t>
      </w:r>
      <w:r w:rsidRPr="00377C59">
        <w:rPr>
          <w:rFonts w:ascii="Times New Roman" w:eastAsia="MS Mincho" w:hAnsi="Times New Roman" w:cs="Times New Roman"/>
          <w:b/>
          <w:sz w:val="28"/>
          <w:szCs w:val="28"/>
          <w:lang w:eastAsia="ja-JP"/>
        </w:rPr>
        <w:t>РЕШИЛА:</w:t>
      </w:r>
    </w:p>
    <w:p w:rsidR="00644F44" w:rsidRPr="00377C59" w:rsidRDefault="00644F44" w:rsidP="00644F44">
      <w:pPr>
        <w:tabs>
          <w:tab w:val="left" w:pos="5040"/>
        </w:tabs>
        <w:spacing w:after="0" w:line="240" w:lineRule="auto"/>
        <w:ind w:firstLine="709"/>
        <w:jc w:val="both"/>
        <w:rPr>
          <w:rFonts w:ascii="Times New Roman" w:hAnsi="Times New Roman" w:cs="Times New Roman"/>
          <w:sz w:val="28"/>
          <w:szCs w:val="28"/>
        </w:rPr>
      </w:pPr>
      <w:r w:rsidRPr="00377C59">
        <w:rPr>
          <w:rFonts w:ascii="Times New Roman" w:hAnsi="Times New Roman" w:cs="Times New Roman"/>
          <w:b/>
          <w:bCs/>
          <w:sz w:val="28"/>
          <w:szCs w:val="28"/>
        </w:rPr>
        <w:t xml:space="preserve">1. </w:t>
      </w:r>
      <w:r w:rsidRPr="00377C59">
        <w:rPr>
          <w:rFonts w:ascii="Times New Roman" w:hAnsi="Times New Roman" w:cs="Times New Roman"/>
          <w:sz w:val="28"/>
          <w:szCs w:val="28"/>
        </w:rPr>
        <w:t>Утвердить Порядок предоставления бюджетам сельских поселений Урюпинского муниципального района иных межбюджетных трансфертов для создания подразделения противопожарной службы Волгоградской области (прилагается).</w:t>
      </w:r>
    </w:p>
    <w:p w:rsidR="00644F44" w:rsidRPr="00377C59" w:rsidRDefault="00644F44" w:rsidP="00644F44">
      <w:pPr>
        <w:tabs>
          <w:tab w:val="left" w:pos="5040"/>
        </w:tabs>
        <w:spacing w:after="0" w:line="240" w:lineRule="auto"/>
        <w:ind w:firstLine="709"/>
        <w:jc w:val="both"/>
        <w:rPr>
          <w:rFonts w:ascii="Times New Roman" w:hAnsi="Times New Roman" w:cs="Times New Roman"/>
          <w:sz w:val="28"/>
          <w:szCs w:val="28"/>
        </w:rPr>
      </w:pPr>
      <w:r w:rsidRPr="00377C59">
        <w:rPr>
          <w:rFonts w:ascii="Times New Roman" w:hAnsi="Times New Roman" w:cs="Times New Roman"/>
          <w:b/>
          <w:bCs/>
          <w:sz w:val="28"/>
          <w:szCs w:val="28"/>
        </w:rPr>
        <w:t xml:space="preserve">2. </w:t>
      </w:r>
      <w:r w:rsidRPr="00377C59">
        <w:rPr>
          <w:rFonts w:ascii="Times New Roman" w:hAnsi="Times New Roman" w:cs="Times New Roman"/>
          <w:sz w:val="28"/>
          <w:szCs w:val="28"/>
        </w:rPr>
        <w:t>Направить Порядок предоставления бюджетам сельских поселений Урюпинского муниципального района иных межбюджетных трансфертов для создания подразделения противопожарной службы Волгоградской области главе Урюпинского муниципального района для подписания и опубликования в установленном порядке.</w:t>
      </w:r>
    </w:p>
    <w:p w:rsidR="00644F44" w:rsidRPr="00377C59" w:rsidRDefault="00644F44" w:rsidP="00644F44">
      <w:pPr>
        <w:tabs>
          <w:tab w:val="left" w:pos="5040"/>
        </w:tabs>
        <w:spacing w:after="0" w:line="240" w:lineRule="auto"/>
        <w:ind w:firstLine="709"/>
        <w:jc w:val="both"/>
        <w:rPr>
          <w:rFonts w:ascii="Times New Roman" w:hAnsi="Times New Roman" w:cs="Times New Roman"/>
          <w:sz w:val="28"/>
          <w:szCs w:val="28"/>
        </w:rPr>
      </w:pPr>
      <w:r w:rsidRPr="00377C59">
        <w:rPr>
          <w:rFonts w:ascii="Times New Roman" w:hAnsi="Times New Roman" w:cs="Times New Roman"/>
          <w:b/>
          <w:bCs/>
          <w:sz w:val="28"/>
          <w:szCs w:val="28"/>
        </w:rPr>
        <w:t xml:space="preserve">3. </w:t>
      </w:r>
      <w:r w:rsidRPr="00377C59">
        <w:rPr>
          <w:rFonts w:ascii="Times New Roman" w:hAnsi="Times New Roman" w:cs="Times New Roman"/>
          <w:sz w:val="28"/>
          <w:szCs w:val="28"/>
        </w:rPr>
        <w:t>Настоящее решение вступает в силу со дня его принятия.</w:t>
      </w:r>
    </w:p>
    <w:p w:rsidR="00644F44" w:rsidRDefault="00644F44" w:rsidP="00644F44">
      <w:pPr>
        <w:tabs>
          <w:tab w:val="left" w:pos="5040"/>
        </w:tabs>
        <w:spacing w:after="0" w:line="240" w:lineRule="auto"/>
        <w:jc w:val="both"/>
        <w:rPr>
          <w:rFonts w:ascii="Times New Roman" w:hAnsi="Times New Roman" w:cs="Times New Roman"/>
          <w:sz w:val="28"/>
          <w:szCs w:val="28"/>
        </w:rPr>
      </w:pPr>
    </w:p>
    <w:p w:rsidR="00644F44" w:rsidRPr="00377C59" w:rsidRDefault="00644F44" w:rsidP="00644F44">
      <w:pPr>
        <w:tabs>
          <w:tab w:val="left" w:pos="5040"/>
        </w:tabs>
        <w:spacing w:after="0" w:line="240" w:lineRule="auto"/>
        <w:jc w:val="both"/>
        <w:rPr>
          <w:rFonts w:ascii="Times New Roman" w:hAnsi="Times New Roman" w:cs="Times New Roman"/>
          <w:b/>
          <w:sz w:val="28"/>
          <w:szCs w:val="28"/>
        </w:rPr>
      </w:pPr>
    </w:p>
    <w:p w:rsidR="00644F44" w:rsidRPr="00377C59" w:rsidRDefault="00644F44" w:rsidP="00644F44">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377C59">
        <w:rPr>
          <w:rFonts w:ascii="Times New Roman" w:hAnsi="Times New Roman" w:cs="Times New Roman"/>
          <w:b/>
          <w:sz w:val="28"/>
          <w:szCs w:val="28"/>
        </w:rPr>
        <w:t xml:space="preserve">Председатель </w:t>
      </w:r>
    </w:p>
    <w:p w:rsidR="00644F44" w:rsidRPr="00377C59" w:rsidRDefault="00644F44" w:rsidP="00644F44">
      <w:pPr>
        <w:tabs>
          <w:tab w:val="left" w:pos="5040"/>
        </w:tabs>
        <w:spacing w:after="0" w:line="240" w:lineRule="auto"/>
        <w:jc w:val="both"/>
        <w:rPr>
          <w:rFonts w:ascii="Times New Roman" w:hAnsi="Times New Roman" w:cs="Times New Roman"/>
          <w:b/>
          <w:sz w:val="28"/>
          <w:szCs w:val="28"/>
        </w:rPr>
      </w:pPr>
      <w:r w:rsidRPr="00377C59">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377C59">
        <w:rPr>
          <w:rFonts w:ascii="Times New Roman" w:hAnsi="Times New Roman" w:cs="Times New Roman"/>
          <w:b/>
          <w:sz w:val="28"/>
          <w:szCs w:val="28"/>
        </w:rPr>
        <w:t xml:space="preserve">Т.Е. </w:t>
      </w:r>
      <w:proofErr w:type="spellStart"/>
      <w:r w:rsidRPr="00377C59">
        <w:rPr>
          <w:rFonts w:ascii="Times New Roman" w:hAnsi="Times New Roman" w:cs="Times New Roman"/>
          <w:b/>
          <w:sz w:val="28"/>
          <w:szCs w:val="28"/>
        </w:rPr>
        <w:t>Матыкина</w:t>
      </w:r>
      <w:proofErr w:type="spellEnd"/>
    </w:p>
    <w:p w:rsidR="00644F44" w:rsidRPr="00377C59" w:rsidRDefault="00644F44" w:rsidP="00644F44">
      <w:pPr>
        <w:spacing w:after="0" w:line="240" w:lineRule="auto"/>
        <w:ind w:firstLine="709"/>
        <w:rPr>
          <w:rFonts w:ascii="Times New Roman" w:hAnsi="Times New Roman" w:cs="Times New Roman"/>
          <w:b/>
          <w:sz w:val="28"/>
          <w:szCs w:val="28"/>
          <w:highlight w:val="yellow"/>
        </w:rPr>
      </w:pPr>
    </w:p>
    <w:p w:rsidR="00644F44" w:rsidRPr="00377C59" w:rsidRDefault="00644F44" w:rsidP="00644F44">
      <w:pPr>
        <w:spacing w:after="0"/>
        <w:rPr>
          <w:rFonts w:ascii="Times New Roman" w:hAnsi="Times New Roman" w:cs="Times New Roman"/>
          <w:b/>
          <w:sz w:val="27"/>
          <w:szCs w:val="27"/>
        </w:rPr>
      </w:pPr>
    </w:p>
    <w:p w:rsidR="00644F44" w:rsidRPr="00377C59" w:rsidRDefault="00644F44" w:rsidP="00644F44">
      <w:pPr>
        <w:spacing w:after="0"/>
        <w:rPr>
          <w:rFonts w:ascii="Times New Roman" w:hAnsi="Times New Roman" w:cs="Times New Roman"/>
          <w:b/>
          <w:sz w:val="27"/>
          <w:szCs w:val="27"/>
        </w:rPr>
      </w:pPr>
    </w:p>
    <w:p w:rsidR="00644F44" w:rsidRPr="00377C59" w:rsidRDefault="00644F44" w:rsidP="00644F44">
      <w:pPr>
        <w:tabs>
          <w:tab w:val="left" w:pos="5040"/>
        </w:tabs>
        <w:spacing w:after="0" w:line="240" w:lineRule="auto"/>
        <w:ind w:left="-57" w:right="-57"/>
        <w:jc w:val="both"/>
        <w:rPr>
          <w:rFonts w:ascii="Times New Roman" w:hAnsi="Times New Roman" w:cs="Times New Roman"/>
          <w:sz w:val="24"/>
          <w:szCs w:val="24"/>
        </w:rPr>
      </w:pPr>
      <w:r w:rsidRPr="00377C5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D75919">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proofErr w:type="gramStart"/>
      <w:r w:rsidRPr="00377C59">
        <w:rPr>
          <w:rFonts w:ascii="Times New Roman" w:hAnsi="Times New Roman" w:cs="Times New Roman"/>
          <w:sz w:val="24"/>
          <w:szCs w:val="24"/>
        </w:rPr>
        <w:t>Утвержден</w:t>
      </w:r>
      <w:proofErr w:type="gramEnd"/>
      <w:r w:rsidRPr="00377C59">
        <w:rPr>
          <w:rFonts w:ascii="Times New Roman" w:hAnsi="Times New Roman" w:cs="Times New Roman"/>
          <w:sz w:val="24"/>
          <w:szCs w:val="24"/>
        </w:rPr>
        <w:t xml:space="preserve"> решением</w:t>
      </w:r>
    </w:p>
    <w:p w:rsidR="00644F44" w:rsidRPr="00377C59" w:rsidRDefault="00644F44" w:rsidP="00644F44">
      <w:pPr>
        <w:tabs>
          <w:tab w:val="left" w:pos="5040"/>
        </w:tabs>
        <w:spacing w:after="0" w:line="240" w:lineRule="auto"/>
        <w:ind w:left="-57" w:right="-57"/>
        <w:jc w:val="both"/>
        <w:rPr>
          <w:rFonts w:ascii="Times New Roman" w:hAnsi="Times New Roman" w:cs="Times New Roman"/>
          <w:sz w:val="24"/>
          <w:szCs w:val="24"/>
        </w:rPr>
      </w:pPr>
      <w:r w:rsidRPr="00377C59">
        <w:rPr>
          <w:rFonts w:ascii="Times New Roman" w:hAnsi="Times New Roman" w:cs="Times New Roman"/>
          <w:sz w:val="24"/>
          <w:szCs w:val="24"/>
        </w:rPr>
        <w:t xml:space="preserve">                                                                          </w:t>
      </w:r>
      <w:r>
        <w:rPr>
          <w:rFonts w:ascii="Times New Roman" w:hAnsi="Times New Roman" w:cs="Times New Roman"/>
          <w:sz w:val="24"/>
          <w:szCs w:val="24"/>
        </w:rPr>
        <w:t xml:space="preserve">                          </w:t>
      </w:r>
      <w:r w:rsidR="00D75919">
        <w:rPr>
          <w:rFonts w:ascii="Times New Roman" w:hAnsi="Times New Roman" w:cs="Times New Roman"/>
          <w:sz w:val="24"/>
          <w:szCs w:val="24"/>
        </w:rPr>
        <w:t xml:space="preserve">      </w:t>
      </w:r>
      <w:r w:rsidRPr="00377C59">
        <w:rPr>
          <w:rFonts w:ascii="Times New Roman" w:hAnsi="Times New Roman" w:cs="Times New Roman"/>
          <w:sz w:val="24"/>
          <w:szCs w:val="24"/>
        </w:rPr>
        <w:t xml:space="preserve">Урюпинской районной Думы  </w:t>
      </w:r>
    </w:p>
    <w:p w:rsidR="00644F44" w:rsidRPr="00377C59" w:rsidRDefault="00644F44" w:rsidP="00644F44">
      <w:pPr>
        <w:tabs>
          <w:tab w:val="left" w:pos="5040"/>
        </w:tabs>
        <w:spacing w:after="0" w:line="240" w:lineRule="auto"/>
        <w:ind w:left="-57" w:right="-57"/>
        <w:rPr>
          <w:rFonts w:ascii="Times New Roman" w:hAnsi="Times New Roman" w:cs="Times New Roman"/>
          <w:sz w:val="24"/>
          <w:szCs w:val="24"/>
        </w:rPr>
      </w:pPr>
      <w:r w:rsidRPr="00377C59">
        <w:rPr>
          <w:rFonts w:ascii="Times New Roman" w:hAnsi="Times New Roman" w:cs="Times New Roman"/>
          <w:sz w:val="24"/>
          <w:szCs w:val="24"/>
        </w:rPr>
        <w:t xml:space="preserve">                                                                         </w:t>
      </w:r>
      <w:r>
        <w:rPr>
          <w:rFonts w:ascii="Times New Roman" w:hAnsi="Times New Roman" w:cs="Times New Roman"/>
          <w:sz w:val="24"/>
          <w:szCs w:val="24"/>
        </w:rPr>
        <w:t xml:space="preserve">                              от 30 марта </w:t>
      </w:r>
      <w:r w:rsidRPr="00377C59">
        <w:rPr>
          <w:rFonts w:ascii="Times New Roman" w:hAnsi="Times New Roman" w:cs="Times New Roman"/>
          <w:sz w:val="24"/>
          <w:szCs w:val="24"/>
        </w:rPr>
        <w:t>2022 года №</w:t>
      </w:r>
      <w:r>
        <w:rPr>
          <w:rFonts w:ascii="Times New Roman" w:hAnsi="Times New Roman" w:cs="Times New Roman"/>
          <w:sz w:val="24"/>
          <w:szCs w:val="24"/>
        </w:rPr>
        <w:t xml:space="preserve"> 18/306</w:t>
      </w:r>
      <w:r w:rsidRPr="00377C59">
        <w:rPr>
          <w:rFonts w:ascii="Times New Roman" w:hAnsi="Times New Roman" w:cs="Times New Roman"/>
          <w:sz w:val="24"/>
          <w:szCs w:val="24"/>
        </w:rPr>
        <w:t xml:space="preserve"> </w:t>
      </w:r>
    </w:p>
    <w:p w:rsidR="00644F44" w:rsidRPr="00377C59" w:rsidRDefault="00644F44" w:rsidP="00644F44">
      <w:pPr>
        <w:tabs>
          <w:tab w:val="left" w:pos="5040"/>
        </w:tabs>
        <w:spacing w:after="0" w:line="240" w:lineRule="auto"/>
        <w:ind w:left="-57" w:right="-57"/>
        <w:rPr>
          <w:rFonts w:ascii="Times New Roman" w:hAnsi="Times New Roman" w:cs="Times New Roman"/>
          <w:sz w:val="28"/>
          <w:szCs w:val="28"/>
          <w:highlight w:val="yellow"/>
        </w:rPr>
      </w:pPr>
    </w:p>
    <w:p w:rsidR="00644F44" w:rsidRPr="00377C59" w:rsidRDefault="00644F44" w:rsidP="00644F44">
      <w:pPr>
        <w:tabs>
          <w:tab w:val="left" w:pos="5040"/>
        </w:tabs>
        <w:spacing w:after="0" w:line="240" w:lineRule="auto"/>
        <w:ind w:right="-57"/>
        <w:jc w:val="center"/>
        <w:rPr>
          <w:rFonts w:ascii="Times New Roman" w:hAnsi="Times New Roman" w:cs="Times New Roman"/>
          <w:b/>
          <w:bCs/>
          <w:sz w:val="28"/>
          <w:szCs w:val="28"/>
        </w:rPr>
      </w:pPr>
      <w:r w:rsidRPr="00377C59">
        <w:rPr>
          <w:rFonts w:ascii="Times New Roman" w:hAnsi="Times New Roman" w:cs="Times New Roman"/>
          <w:b/>
          <w:bCs/>
          <w:sz w:val="28"/>
          <w:szCs w:val="28"/>
        </w:rPr>
        <w:t xml:space="preserve">Порядок </w:t>
      </w:r>
    </w:p>
    <w:p w:rsidR="00644F44" w:rsidRDefault="00644F44" w:rsidP="00644F44">
      <w:pPr>
        <w:tabs>
          <w:tab w:val="left" w:pos="5040"/>
        </w:tabs>
        <w:spacing w:after="0" w:line="240" w:lineRule="auto"/>
        <w:ind w:right="-57"/>
        <w:jc w:val="center"/>
        <w:rPr>
          <w:rFonts w:ascii="Times New Roman" w:hAnsi="Times New Roman" w:cs="Times New Roman"/>
          <w:b/>
          <w:bCs/>
          <w:sz w:val="28"/>
          <w:szCs w:val="28"/>
        </w:rPr>
      </w:pPr>
      <w:r w:rsidRPr="00377C59">
        <w:rPr>
          <w:rFonts w:ascii="Times New Roman" w:hAnsi="Times New Roman" w:cs="Times New Roman"/>
          <w:b/>
          <w:bCs/>
          <w:sz w:val="28"/>
          <w:szCs w:val="28"/>
        </w:rPr>
        <w:t xml:space="preserve">предоставления бюджетам сельских поселений </w:t>
      </w:r>
    </w:p>
    <w:p w:rsidR="00644F44" w:rsidRPr="00377C59" w:rsidRDefault="00644F44" w:rsidP="00644F44">
      <w:pPr>
        <w:tabs>
          <w:tab w:val="left" w:pos="5040"/>
        </w:tabs>
        <w:spacing w:after="0" w:line="240" w:lineRule="auto"/>
        <w:ind w:right="-57"/>
        <w:jc w:val="center"/>
        <w:rPr>
          <w:rFonts w:ascii="Times New Roman" w:hAnsi="Times New Roman" w:cs="Times New Roman"/>
          <w:b/>
          <w:bCs/>
          <w:sz w:val="28"/>
          <w:szCs w:val="28"/>
        </w:rPr>
      </w:pPr>
      <w:r w:rsidRPr="00377C59">
        <w:rPr>
          <w:rFonts w:ascii="Times New Roman" w:hAnsi="Times New Roman" w:cs="Times New Roman"/>
          <w:b/>
          <w:bCs/>
          <w:sz w:val="28"/>
          <w:szCs w:val="28"/>
        </w:rPr>
        <w:t>Урюпинского муниципального района иных межбюджетных трансфертов для создания подразделения противопожарной службы Волгоградской области</w:t>
      </w:r>
    </w:p>
    <w:p w:rsidR="00644F44" w:rsidRPr="00377C59" w:rsidRDefault="00644F44" w:rsidP="00644F44">
      <w:pPr>
        <w:tabs>
          <w:tab w:val="left" w:pos="5040"/>
        </w:tabs>
        <w:spacing w:after="0" w:line="240" w:lineRule="auto"/>
        <w:ind w:right="-57" w:firstLine="709"/>
        <w:rPr>
          <w:rFonts w:ascii="Times New Roman" w:hAnsi="Times New Roman" w:cs="Times New Roman"/>
          <w:b/>
          <w:bCs/>
          <w:sz w:val="28"/>
          <w:szCs w:val="28"/>
        </w:rPr>
      </w:pPr>
    </w:p>
    <w:p w:rsidR="00644F44" w:rsidRPr="00BA7B4D" w:rsidRDefault="00644F44" w:rsidP="00644F44">
      <w:pPr>
        <w:pStyle w:val="ConsNormal"/>
        <w:ind w:right="-57"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1. </w:t>
      </w:r>
      <w:r w:rsidRPr="00377C59">
        <w:rPr>
          <w:rFonts w:ascii="Times New Roman" w:hAnsi="Times New Roman" w:cs="Times New Roman"/>
          <w:bCs/>
          <w:sz w:val="28"/>
          <w:szCs w:val="28"/>
        </w:rPr>
        <w:t>Общие положения</w:t>
      </w:r>
    </w:p>
    <w:p w:rsidR="00644F44" w:rsidRPr="00377C59" w:rsidRDefault="00644F44" w:rsidP="00644F44">
      <w:pPr>
        <w:pStyle w:val="ConsNormal"/>
        <w:ind w:right="-57" w:firstLine="0"/>
        <w:jc w:val="both"/>
        <w:rPr>
          <w:rFonts w:ascii="Times New Roman" w:hAnsi="Times New Roman" w:cs="Times New Roman"/>
          <w:bCs/>
          <w:sz w:val="16"/>
          <w:szCs w:val="16"/>
        </w:rPr>
      </w:pPr>
    </w:p>
    <w:p w:rsidR="00644F44" w:rsidRPr="00BA7B4D"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hAnsi="Times New Roman" w:cs="Times New Roman"/>
          <w:bCs/>
          <w:sz w:val="28"/>
          <w:szCs w:val="28"/>
        </w:rPr>
        <w:t xml:space="preserve">        1.1. </w:t>
      </w:r>
      <w:proofErr w:type="gramStart"/>
      <w:r w:rsidRPr="00BA7B4D">
        <w:rPr>
          <w:rFonts w:ascii="Times New Roman" w:hAnsi="Times New Roman" w:cs="Times New Roman"/>
          <w:bCs/>
          <w:sz w:val="28"/>
          <w:szCs w:val="28"/>
        </w:rPr>
        <w:t xml:space="preserve">Настоящий Порядок предоставления бюджетам сельских поселений Урюпинского муниципального района иных межбюджетных трансфертов </w:t>
      </w:r>
      <w:r>
        <w:rPr>
          <w:rFonts w:ascii="Times New Roman" w:hAnsi="Times New Roman" w:cs="Times New Roman"/>
          <w:bCs/>
          <w:sz w:val="28"/>
          <w:szCs w:val="28"/>
        </w:rPr>
        <w:t>для создания подразделения противопожарной службы Волгоградской области</w:t>
      </w:r>
      <w:r w:rsidRPr="00BA7B4D">
        <w:rPr>
          <w:rFonts w:ascii="Times New Roman" w:hAnsi="Times New Roman" w:cs="Times New Roman"/>
          <w:bCs/>
          <w:sz w:val="28"/>
          <w:szCs w:val="28"/>
        </w:rPr>
        <w:t xml:space="preserve"> (далее - Порядок) разработан в соответствии со статьями 9, 142.4 Бюджетного кодекса Российской Федерации, статьей 16.1 Закона Волгоградской области от 26</w:t>
      </w:r>
      <w:r>
        <w:rPr>
          <w:rFonts w:ascii="Times New Roman" w:hAnsi="Times New Roman" w:cs="Times New Roman"/>
          <w:bCs/>
          <w:sz w:val="28"/>
          <w:szCs w:val="28"/>
        </w:rPr>
        <w:t xml:space="preserve"> июля </w:t>
      </w:r>
      <w:r w:rsidRPr="00BA7B4D">
        <w:rPr>
          <w:rFonts w:ascii="Times New Roman" w:hAnsi="Times New Roman" w:cs="Times New Roman"/>
          <w:bCs/>
          <w:sz w:val="28"/>
          <w:szCs w:val="28"/>
        </w:rPr>
        <w:t>2005</w:t>
      </w:r>
      <w:r>
        <w:rPr>
          <w:rFonts w:ascii="Times New Roman" w:hAnsi="Times New Roman" w:cs="Times New Roman"/>
          <w:bCs/>
          <w:sz w:val="28"/>
          <w:szCs w:val="28"/>
        </w:rPr>
        <w:t xml:space="preserve"> года № 1093-ОД «</w:t>
      </w:r>
      <w:r w:rsidRPr="00BA7B4D">
        <w:rPr>
          <w:rFonts w:ascii="Times New Roman" w:hAnsi="Times New Roman" w:cs="Times New Roman"/>
          <w:bCs/>
          <w:sz w:val="28"/>
          <w:szCs w:val="28"/>
        </w:rPr>
        <w:t>О межбюджетных отн</w:t>
      </w:r>
      <w:r>
        <w:rPr>
          <w:rFonts w:ascii="Times New Roman" w:hAnsi="Times New Roman" w:cs="Times New Roman"/>
          <w:bCs/>
          <w:sz w:val="28"/>
          <w:szCs w:val="28"/>
        </w:rPr>
        <w:t>ошениях в Волгоградской области»</w:t>
      </w:r>
      <w:r w:rsidRPr="00BA7B4D">
        <w:rPr>
          <w:rFonts w:ascii="Times New Roman" w:hAnsi="Times New Roman" w:cs="Times New Roman"/>
          <w:bCs/>
          <w:sz w:val="28"/>
          <w:szCs w:val="28"/>
        </w:rPr>
        <w:t xml:space="preserve"> и определяет цели, условия и порядок предоставления бюджетам сельских поселений Урюпинского</w:t>
      </w:r>
      <w:proofErr w:type="gramEnd"/>
      <w:r w:rsidRPr="00BA7B4D">
        <w:rPr>
          <w:rFonts w:ascii="Times New Roman" w:hAnsi="Times New Roman" w:cs="Times New Roman"/>
          <w:bCs/>
          <w:sz w:val="28"/>
          <w:szCs w:val="28"/>
        </w:rPr>
        <w:t xml:space="preserve"> муниципального района иных межбюджетных трансфертов </w:t>
      </w:r>
      <w:r>
        <w:rPr>
          <w:rFonts w:ascii="Times New Roman" w:hAnsi="Times New Roman" w:cs="Times New Roman"/>
          <w:bCs/>
          <w:sz w:val="28"/>
          <w:szCs w:val="28"/>
        </w:rPr>
        <w:t>для создания подразделения противопожарной службы Волгоградской области</w:t>
      </w:r>
      <w:r w:rsidRPr="00BA7B4D">
        <w:rPr>
          <w:rFonts w:ascii="Times New Roman" w:hAnsi="Times New Roman" w:cs="Times New Roman"/>
          <w:bCs/>
          <w:sz w:val="28"/>
          <w:szCs w:val="28"/>
        </w:rPr>
        <w:t xml:space="preserve"> (далее - иные межбюджетные трансферты).</w:t>
      </w:r>
    </w:p>
    <w:p w:rsidR="00644F44"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1.2. </w:t>
      </w:r>
      <w:r w:rsidRPr="00FF47B7">
        <w:rPr>
          <w:rFonts w:ascii="Times New Roman" w:eastAsiaTheme="minorHAnsi" w:hAnsi="Times New Roman" w:cs="Times New Roman"/>
          <w:sz w:val="28"/>
          <w:szCs w:val="28"/>
          <w:lang w:eastAsia="en-US"/>
        </w:rPr>
        <w:t>В соответствии с настоящим Порядком, бюджетам сельских поселений Урюпинского муниципального района предоставляются</w:t>
      </w:r>
      <w:r>
        <w:rPr>
          <w:rFonts w:ascii="Times New Roman" w:eastAsiaTheme="minorHAnsi" w:hAnsi="Times New Roman" w:cs="Times New Roman"/>
          <w:sz w:val="28"/>
          <w:szCs w:val="28"/>
          <w:lang w:eastAsia="en-US"/>
        </w:rPr>
        <w:t xml:space="preserve"> </w:t>
      </w:r>
      <w:r w:rsidRPr="00FF47B7">
        <w:rPr>
          <w:rFonts w:ascii="Times New Roman" w:eastAsiaTheme="minorHAnsi" w:hAnsi="Times New Roman" w:cs="Times New Roman"/>
          <w:sz w:val="28"/>
          <w:szCs w:val="28"/>
          <w:lang w:eastAsia="en-US"/>
        </w:rPr>
        <w:t>иные межбюджетные трансферты для создания подразделения противопожарной службы Волгоградской области</w:t>
      </w:r>
      <w:r>
        <w:rPr>
          <w:rFonts w:ascii="Times New Roman" w:eastAsiaTheme="minorHAnsi" w:hAnsi="Times New Roman" w:cs="Times New Roman"/>
          <w:sz w:val="28"/>
          <w:szCs w:val="28"/>
          <w:lang w:eastAsia="en-US"/>
        </w:rPr>
        <w:t>, которые могут быть направлены на</w:t>
      </w:r>
      <w:r w:rsidRPr="00B62937">
        <w:t xml:space="preserve"> </w:t>
      </w:r>
      <w:r w:rsidRPr="00B62937">
        <w:rPr>
          <w:rFonts w:ascii="Times New Roman" w:eastAsiaTheme="minorHAnsi" w:hAnsi="Times New Roman" w:cs="Times New Roman"/>
          <w:sz w:val="28"/>
          <w:szCs w:val="28"/>
          <w:lang w:eastAsia="en-US"/>
        </w:rPr>
        <w:t>реализаци</w:t>
      </w:r>
      <w:r>
        <w:rPr>
          <w:rFonts w:ascii="Times New Roman" w:eastAsiaTheme="minorHAnsi" w:hAnsi="Times New Roman" w:cs="Times New Roman"/>
          <w:sz w:val="28"/>
          <w:szCs w:val="28"/>
          <w:lang w:eastAsia="en-US"/>
        </w:rPr>
        <w:t>ю</w:t>
      </w:r>
      <w:r w:rsidRPr="00B62937">
        <w:rPr>
          <w:rFonts w:ascii="Times New Roman" w:eastAsiaTheme="minorHAnsi" w:hAnsi="Times New Roman" w:cs="Times New Roman"/>
          <w:sz w:val="28"/>
          <w:szCs w:val="28"/>
          <w:lang w:eastAsia="en-US"/>
        </w:rPr>
        <w:t xml:space="preserve"> мероприятий муниципальной программы сельского поселения</w:t>
      </w:r>
      <w:r>
        <w:rPr>
          <w:rFonts w:ascii="Times New Roman" w:eastAsiaTheme="minorHAnsi" w:hAnsi="Times New Roman" w:cs="Times New Roman"/>
          <w:sz w:val="28"/>
          <w:szCs w:val="28"/>
          <w:lang w:eastAsia="en-US"/>
        </w:rPr>
        <w:t>, предусматривающих:</w:t>
      </w:r>
    </w:p>
    <w:p w:rsidR="00644F44"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1.2.1. </w:t>
      </w:r>
      <w:r w:rsidRPr="002159EA">
        <w:rPr>
          <w:rFonts w:ascii="Times New Roman" w:eastAsiaTheme="minorHAnsi" w:hAnsi="Times New Roman" w:cs="Times New Roman"/>
          <w:sz w:val="28"/>
          <w:szCs w:val="28"/>
          <w:lang w:eastAsia="en-US"/>
        </w:rPr>
        <w:t>создани</w:t>
      </w:r>
      <w:r>
        <w:rPr>
          <w:rFonts w:ascii="Times New Roman" w:eastAsiaTheme="minorHAnsi" w:hAnsi="Times New Roman" w:cs="Times New Roman"/>
          <w:sz w:val="28"/>
          <w:szCs w:val="28"/>
          <w:lang w:eastAsia="en-US"/>
        </w:rPr>
        <w:t>е</w:t>
      </w:r>
      <w:r w:rsidRPr="002159EA">
        <w:rPr>
          <w:rFonts w:ascii="Times New Roman" w:eastAsiaTheme="minorHAnsi" w:hAnsi="Times New Roman" w:cs="Times New Roman"/>
          <w:sz w:val="28"/>
          <w:szCs w:val="28"/>
          <w:lang w:eastAsia="en-US"/>
        </w:rPr>
        <w:t xml:space="preserve"> подразделения противопожарной службы Волгоградской области</w:t>
      </w:r>
      <w:r>
        <w:rPr>
          <w:rFonts w:ascii="Times New Roman" w:eastAsiaTheme="minorHAnsi" w:hAnsi="Times New Roman" w:cs="Times New Roman"/>
          <w:sz w:val="28"/>
          <w:szCs w:val="28"/>
          <w:lang w:eastAsia="en-US"/>
        </w:rPr>
        <w:t>;</w:t>
      </w:r>
    </w:p>
    <w:p w:rsidR="00644F44" w:rsidRPr="00FF47B7"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1.2.2. предоставление субсидии некоммерческой организации, осуществляющей свою деятельность на территории данного сельского поселения Урюпинского муниципального района,</w:t>
      </w:r>
      <w:r w:rsidRPr="002159EA">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целью</w:t>
      </w:r>
      <w:proofErr w:type="gramEnd"/>
      <w:r>
        <w:rPr>
          <w:rFonts w:ascii="Times New Roman" w:eastAsiaTheme="minorHAnsi" w:hAnsi="Times New Roman" w:cs="Times New Roman"/>
          <w:sz w:val="28"/>
          <w:szCs w:val="28"/>
          <w:lang w:eastAsia="en-US"/>
        </w:rPr>
        <w:t xml:space="preserve"> которой будет являться</w:t>
      </w:r>
      <w:r w:rsidRPr="00FF47B7">
        <w:rPr>
          <w:rFonts w:ascii="Times New Roman" w:eastAsiaTheme="minorHAnsi" w:hAnsi="Times New Roman" w:cs="Times New Roman"/>
          <w:sz w:val="28"/>
          <w:szCs w:val="28"/>
          <w:lang w:eastAsia="en-US"/>
        </w:rPr>
        <w:t xml:space="preserve"> создани</w:t>
      </w:r>
      <w:r>
        <w:rPr>
          <w:rFonts w:ascii="Times New Roman" w:eastAsiaTheme="minorHAnsi" w:hAnsi="Times New Roman" w:cs="Times New Roman"/>
          <w:sz w:val="28"/>
          <w:szCs w:val="28"/>
          <w:lang w:eastAsia="en-US"/>
        </w:rPr>
        <w:t>е</w:t>
      </w:r>
      <w:r w:rsidRPr="00FF47B7">
        <w:rPr>
          <w:rFonts w:ascii="Times New Roman" w:eastAsiaTheme="minorHAnsi" w:hAnsi="Times New Roman" w:cs="Times New Roman"/>
          <w:sz w:val="28"/>
          <w:szCs w:val="28"/>
          <w:lang w:eastAsia="en-US"/>
        </w:rPr>
        <w:t xml:space="preserve"> подразделения противопожарной службы Волгоградской области</w:t>
      </w:r>
      <w:r>
        <w:rPr>
          <w:rFonts w:ascii="Times New Roman" w:eastAsiaTheme="minorHAnsi" w:hAnsi="Times New Roman" w:cs="Times New Roman"/>
          <w:sz w:val="28"/>
          <w:szCs w:val="28"/>
          <w:lang w:eastAsia="en-US"/>
        </w:rPr>
        <w:t>.</w:t>
      </w:r>
    </w:p>
    <w:p w:rsidR="00644F44" w:rsidRPr="00BA7B4D"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1.3. </w:t>
      </w:r>
      <w:r w:rsidRPr="00BA7B4D">
        <w:rPr>
          <w:rFonts w:ascii="Times New Roman" w:eastAsiaTheme="minorHAnsi" w:hAnsi="Times New Roman" w:cs="Times New Roman"/>
          <w:sz w:val="28"/>
          <w:szCs w:val="28"/>
          <w:lang w:eastAsia="en-US"/>
        </w:rPr>
        <w:t>Предоставление иных межбюджетных трансфертов осуществляется в пределах средств,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 в рамках реализации мероприятий соответствующей муниципальной программы.</w:t>
      </w:r>
    </w:p>
    <w:p w:rsidR="00644F44" w:rsidRPr="00BA7B4D"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1.4. Иные м</w:t>
      </w:r>
      <w:r w:rsidRPr="00BA7B4D">
        <w:rPr>
          <w:rFonts w:ascii="Times New Roman" w:eastAsiaTheme="minorHAnsi" w:hAnsi="Times New Roman" w:cs="Times New Roman"/>
          <w:sz w:val="28"/>
          <w:szCs w:val="28"/>
          <w:lang w:eastAsia="en-US"/>
        </w:rPr>
        <w:t>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w:t>
      </w:r>
      <w:r>
        <w:rPr>
          <w:rFonts w:ascii="Times New Roman" w:eastAsiaTheme="minorHAnsi" w:hAnsi="Times New Roman" w:cs="Times New Roman"/>
          <w:sz w:val="28"/>
          <w:szCs w:val="28"/>
          <w:lang w:eastAsia="en-US"/>
        </w:rPr>
        <w:t xml:space="preserve"> иных</w:t>
      </w:r>
      <w:r w:rsidRPr="00BA7B4D">
        <w:rPr>
          <w:rFonts w:ascii="Times New Roman" w:eastAsiaTheme="minorHAnsi" w:hAnsi="Times New Roman" w:cs="Times New Roman"/>
          <w:sz w:val="28"/>
          <w:szCs w:val="28"/>
          <w:lang w:eastAsia="en-US"/>
        </w:rPr>
        <w:t xml:space="preserve"> межбюджетных трансфертов не по целевому назначению указанные средства взыскиваются в </w:t>
      </w:r>
      <w:r>
        <w:rPr>
          <w:rFonts w:ascii="Times New Roman" w:eastAsiaTheme="minorHAnsi" w:hAnsi="Times New Roman" w:cs="Times New Roman"/>
          <w:sz w:val="28"/>
          <w:szCs w:val="28"/>
          <w:lang w:eastAsia="en-US"/>
        </w:rPr>
        <w:lastRenderedPageBreak/>
        <w:t>бюджет</w:t>
      </w:r>
      <w:r w:rsidRPr="00BA7B4D">
        <w:rPr>
          <w:rFonts w:ascii="Times New Roman" w:eastAsiaTheme="minorHAnsi" w:hAnsi="Times New Roman" w:cs="Times New Roman"/>
          <w:sz w:val="28"/>
          <w:szCs w:val="28"/>
          <w:lang w:eastAsia="en-US"/>
        </w:rPr>
        <w:t xml:space="preserve"> Урюпинского муниципального района в порядке, установленном законодательством Российской Федерации.</w:t>
      </w:r>
    </w:p>
    <w:p w:rsidR="00644F44" w:rsidRPr="00BA7B4D"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1.5. </w:t>
      </w:r>
      <w:proofErr w:type="gramStart"/>
      <w:r w:rsidRPr="00BA7B4D">
        <w:rPr>
          <w:rFonts w:ascii="Times New Roman" w:eastAsiaTheme="minorHAnsi" w:hAnsi="Times New Roman" w:cs="Times New Roman"/>
          <w:sz w:val="28"/>
          <w:szCs w:val="28"/>
          <w:lang w:eastAsia="en-US"/>
        </w:rPr>
        <w:t>Контроль за</w:t>
      </w:r>
      <w:proofErr w:type="gramEnd"/>
      <w:r w:rsidRPr="00BA7B4D">
        <w:rPr>
          <w:rFonts w:ascii="Times New Roman" w:eastAsiaTheme="minorHAnsi" w:hAnsi="Times New Roman" w:cs="Times New Roman"/>
          <w:sz w:val="28"/>
          <w:szCs w:val="28"/>
          <w:lang w:eastAsia="en-US"/>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644F44" w:rsidRPr="002B23E7" w:rsidRDefault="00644F44" w:rsidP="00644F44">
      <w:pPr>
        <w:pStyle w:val="ConsNormal"/>
        <w:ind w:left="709" w:right="-57" w:firstLine="0"/>
        <w:jc w:val="both"/>
        <w:rPr>
          <w:rFonts w:ascii="Times New Roman" w:eastAsiaTheme="minorHAnsi" w:hAnsi="Times New Roman" w:cs="Times New Roman"/>
          <w:sz w:val="28"/>
          <w:szCs w:val="28"/>
          <w:lang w:eastAsia="en-US"/>
        </w:rPr>
      </w:pPr>
    </w:p>
    <w:p w:rsidR="00644F44" w:rsidRDefault="00644F44" w:rsidP="00644F44">
      <w:pPr>
        <w:pStyle w:val="ConsNormal"/>
        <w:ind w:right="-57" w:firstLine="0"/>
        <w:jc w:val="center"/>
        <w:rPr>
          <w:rFonts w:ascii="Times New Roman" w:hAnsi="Times New Roman" w:cs="Times New Roman"/>
          <w:bCs/>
          <w:sz w:val="28"/>
          <w:szCs w:val="28"/>
        </w:rPr>
      </w:pPr>
      <w:r>
        <w:rPr>
          <w:rFonts w:ascii="Times New Roman" w:hAnsi="Times New Roman" w:cs="Times New Roman"/>
          <w:b/>
          <w:bCs/>
          <w:sz w:val="28"/>
          <w:szCs w:val="28"/>
        </w:rPr>
        <w:t xml:space="preserve">2. </w:t>
      </w:r>
      <w:r w:rsidRPr="00E059F6">
        <w:rPr>
          <w:rFonts w:ascii="Times New Roman" w:hAnsi="Times New Roman" w:cs="Times New Roman"/>
          <w:bCs/>
          <w:sz w:val="28"/>
          <w:szCs w:val="28"/>
        </w:rPr>
        <w:t xml:space="preserve">Критерии отбора муниципальных образований </w:t>
      </w:r>
    </w:p>
    <w:p w:rsidR="00644F44" w:rsidRPr="00E059F6" w:rsidRDefault="00644F44" w:rsidP="00644F44">
      <w:pPr>
        <w:pStyle w:val="ConsNormal"/>
        <w:ind w:right="-57" w:firstLine="0"/>
        <w:jc w:val="center"/>
        <w:rPr>
          <w:rFonts w:ascii="Times New Roman" w:eastAsiaTheme="minorHAnsi" w:hAnsi="Times New Roman" w:cs="Times New Roman"/>
          <w:sz w:val="28"/>
          <w:szCs w:val="28"/>
          <w:lang w:eastAsia="en-US"/>
        </w:rPr>
      </w:pPr>
      <w:r w:rsidRPr="00E059F6">
        <w:rPr>
          <w:rFonts w:ascii="Times New Roman" w:hAnsi="Times New Roman" w:cs="Times New Roman"/>
          <w:bCs/>
          <w:sz w:val="28"/>
          <w:szCs w:val="28"/>
        </w:rPr>
        <w:t>и условия предоставления иных межбюджетных трансфертов</w:t>
      </w:r>
    </w:p>
    <w:p w:rsidR="00644F44" w:rsidRPr="00E059F6" w:rsidRDefault="00644F44" w:rsidP="00644F44">
      <w:pPr>
        <w:pStyle w:val="ConsNormal"/>
        <w:ind w:right="-57"/>
        <w:jc w:val="center"/>
        <w:rPr>
          <w:rFonts w:ascii="Times New Roman" w:eastAsiaTheme="minorHAnsi" w:hAnsi="Times New Roman" w:cs="Times New Roman"/>
          <w:sz w:val="16"/>
          <w:szCs w:val="16"/>
          <w:lang w:eastAsia="en-US"/>
        </w:rPr>
      </w:pPr>
    </w:p>
    <w:p w:rsidR="00644F44" w:rsidRPr="00BA7B4D"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2.1. </w:t>
      </w:r>
      <w:r w:rsidRPr="00BA7B4D">
        <w:rPr>
          <w:rFonts w:ascii="Times New Roman" w:eastAsiaTheme="minorHAnsi" w:hAnsi="Times New Roman" w:cs="Times New Roman"/>
          <w:sz w:val="28"/>
          <w:szCs w:val="28"/>
          <w:lang w:eastAsia="en-US"/>
        </w:rPr>
        <w:t xml:space="preserve">Право на получение </w:t>
      </w:r>
      <w:r>
        <w:rPr>
          <w:rFonts w:ascii="Times New Roman" w:eastAsiaTheme="minorHAnsi" w:hAnsi="Times New Roman" w:cs="Times New Roman"/>
          <w:sz w:val="28"/>
          <w:szCs w:val="28"/>
          <w:lang w:eastAsia="en-US"/>
        </w:rPr>
        <w:t xml:space="preserve">иных межбюджетных трансфертов, указанных </w:t>
      </w:r>
      <w:r w:rsidRPr="004F08A3">
        <w:rPr>
          <w:rFonts w:ascii="Times New Roman" w:eastAsiaTheme="minorHAnsi" w:hAnsi="Times New Roman" w:cs="Times New Roman"/>
          <w:sz w:val="28"/>
          <w:szCs w:val="28"/>
          <w:lang w:eastAsia="en-US"/>
        </w:rPr>
        <w:t>в пункт</w:t>
      </w:r>
      <w:r>
        <w:rPr>
          <w:rFonts w:ascii="Times New Roman" w:eastAsiaTheme="minorHAnsi" w:hAnsi="Times New Roman" w:cs="Times New Roman"/>
          <w:sz w:val="28"/>
          <w:szCs w:val="28"/>
          <w:lang w:eastAsia="en-US"/>
        </w:rPr>
        <w:t xml:space="preserve">е 1.2 настоящего Порядка </w:t>
      </w:r>
      <w:r w:rsidRPr="00BA7B4D">
        <w:rPr>
          <w:rFonts w:ascii="Times New Roman" w:eastAsiaTheme="minorHAnsi" w:hAnsi="Times New Roman" w:cs="Times New Roman"/>
          <w:sz w:val="28"/>
          <w:szCs w:val="28"/>
          <w:lang w:eastAsia="en-US"/>
        </w:rPr>
        <w:t>имеют муниципальные образования, входящие в состав Урюпинского муниципального района.</w:t>
      </w:r>
    </w:p>
    <w:p w:rsidR="00644F44"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2.2. Размер иного межбюджетного трансферта, который необходимо предоставить бюджету сельского поселения на выполнение </w:t>
      </w:r>
      <w:proofErr w:type="gramStart"/>
      <w:r>
        <w:rPr>
          <w:rFonts w:ascii="Times New Roman" w:eastAsiaTheme="minorHAnsi" w:hAnsi="Times New Roman" w:cs="Times New Roman"/>
          <w:sz w:val="28"/>
          <w:szCs w:val="28"/>
          <w:lang w:eastAsia="en-US"/>
        </w:rPr>
        <w:t xml:space="preserve">мероприятий, предусмотренных </w:t>
      </w:r>
      <w:r w:rsidRPr="008F5DEA">
        <w:rPr>
          <w:rFonts w:ascii="Times New Roman" w:eastAsiaTheme="minorHAnsi" w:hAnsi="Times New Roman" w:cs="Times New Roman"/>
          <w:sz w:val="28"/>
          <w:szCs w:val="28"/>
          <w:lang w:eastAsia="en-US"/>
        </w:rPr>
        <w:t>пункт</w:t>
      </w:r>
      <w:r>
        <w:rPr>
          <w:rFonts w:ascii="Times New Roman" w:eastAsiaTheme="minorHAnsi" w:hAnsi="Times New Roman" w:cs="Times New Roman"/>
          <w:sz w:val="28"/>
          <w:szCs w:val="28"/>
          <w:lang w:eastAsia="en-US"/>
        </w:rPr>
        <w:t>ом</w:t>
      </w:r>
      <w:r w:rsidRPr="008F5DEA">
        <w:rPr>
          <w:rFonts w:ascii="Times New Roman" w:eastAsiaTheme="minorHAnsi" w:hAnsi="Times New Roman" w:cs="Times New Roman"/>
          <w:sz w:val="28"/>
          <w:szCs w:val="28"/>
          <w:lang w:eastAsia="en-US"/>
        </w:rPr>
        <w:t xml:space="preserve"> 1.2</w:t>
      </w:r>
      <w:r>
        <w:rPr>
          <w:rFonts w:ascii="Times New Roman" w:eastAsiaTheme="minorHAnsi" w:hAnsi="Times New Roman" w:cs="Times New Roman"/>
          <w:sz w:val="28"/>
          <w:szCs w:val="28"/>
          <w:lang w:eastAsia="en-US"/>
        </w:rPr>
        <w:t xml:space="preserve"> настоящего Порядка определяется</w:t>
      </w:r>
      <w:proofErr w:type="gramEnd"/>
      <w:r>
        <w:rPr>
          <w:rFonts w:ascii="Times New Roman" w:eastAsiaTheme="minorHAnsi" w:hAnsi="Times New Roman" w:cs="Times New Roman"/>
          <w:sz w:val="28"/>
          <w:szCs w:val="28"/>
          <w:lang w:eastAsia="en-US"/>
        </w:rPr>
        <w:t xml:space="preserve"> по формуле:</w:t>
      </w:r>
    </w:p>
    <w:p w:rsidR="00644F44" w:rsidRPr="00E059F6" w:rsidRDefault="00644F44" w:rsidP="00644F44">
      <w:pPr>
        <w:pStyle w:val="ConsNormal"/>
        <w:ind w:right="-57"/>
        <w:jc w:val="both"/>
        <w:rPr>
          <w:rFonts w:ascii="Times New Roman" w:eastAsiaTheme="minorHAnsi" w:hAnsi="Times New Roman" w:cs="Times New Roman"/>
          <w:sz w:val="16"/>
          <w:szCs w:val="16"/>
          <w:lang w:eastAsia="en-US"/>
        </w:rPr>
      </w:pPr>
    </w:p>
    <w:p w:rsidR="00644F44" w:rsidRDefault="00644F44" w:rsidP="00644F44">
      <w:pPr>
        <w:pStyle w:val="ConsNormal"/>
        <w:ind w:right="-57" w:firstLine="0"/>
        <w:jc w:val="center"/>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Т</w:t>
      </w:r>
      <w:proofErr w:type="gramStart"/>
      <w:r>
        <w:rPr>
          <w:rFonts w:ascii="Times New Roman" w:eastAsiaTheme="minorHAnsi" w:hAnsi="Times New Roman" w:cs="Times New Roman"/>
          <w:b/>
          <w:sz w:val="28"/>
          <w:szCs w:val="28"/>
          <w:vertAlign w:val="subscript"/>
          <w:lang w:val="en-US" w:eastAsia="en-US"/>
        </w:rPr>
        <w:t>i</w:t>
      </w:r>
      <w:proofErr w:type="gramEnd"/>
      <w:r w:rsidRPr="00F163E2">
        <w:rPr>
          <w:rFonts w:ascii="Times New Roman" w:eastAsiaTheme="minorHAnsi" w:hAnsi="Times New Roman" w:cs="Times New Roman"/>
          <w:b/>
          <w:sz w:val="28"/>
          <w:szCs w:val="28"/>
          <w:lang w:eastAsia="en-US"/>
        </w:rPr>
        <w:t xml:space="preserve"> = </w:t>
      </w:r>
      <w:r>
        <w:rPr>
          <w:rFonts w:ascii="Times New Roman" w:eastAsiaTheme="minorHAnsi" w:hAnsi="Times New Roman" w:cs="Times New Roman"/>
          <w:b/>
          <w:sz w:val="28"/>
          <w:szCs w:val="28"/>
          <w:lang w:eastAsia="en-US"/>
        </w:rPr>
        <w:t>Р</w:t>
      </w:r>
      <w:r>
        <w:rPr>
          <w:rFonts w:ascii="Times New Roman" w:eastAsiaTheme="minorHAnsi" w:hAnsi="Times New Roman" w:cs="Times New Roman"/>
          <w:b/>
          <w:sz w:val="28"/>
          <w:szCs w:val="28"/>
          <w:vertAlign w:val="subscript"/>
          <w:lang w:val="en-US" w:eastAsia="en-US"/>
        </w:rPr>
        <w:t>i</w:t>
      </w:r>
      <w:r>
        <w:rPr>
          <w:rFonts w:ascii="Times New Roman" w:eastAsiaTheme="minorHAnsi" w:hAnsi="Times New Roman" w:cs="Times New Roman"/>
          <w:b/>
          <w:sz w:val="28"/>
          <w:szCs w:val="28"/>
          <w:vertAlign w:val="subscript"/>
          <w:lang w:eastAsia="en-US"/>
        </w:rPr>
        <w:t xml:space="preserve"> </w:t>
      </w:r>
      <w:r>
        <w:rPr>
          <w:rFonts w:ascii="Times New Roman" w:eastAsiaTheme="minorHAnsi" w:hAnsi="Times New Roman" w:cs="Times New Roman"/>
          <w:b/>
          <w:sz w:val="28"/>
          <w:szCs w:val="28"/>
          <w:lang w:eastAsia="en-US"/>
        </w:rPr>
        <w:t>* 0,95</w:t>
      </w:r>
      <w:r>
        <w:rPr>
          <w:rFonts w:ascii="Times New Roman" w:eastAsiaTheme="minorHAnsi" w:hAnsi="Times New Roman" w:cs="Times New Roman"/>
          <w:sz w:val="28"/>
          <w:szCs w:val="28"/>
          <w:lang w:eastAsia="en-US"/>
        </w:rPr>
        <w:t>, где</w:t>
      </w:r>
    </w:p>
    <w:p w:rsidR="00644F44" w:rsidRPr="00E059F6" w:rsidRDefault="00644F44" w:rsidP="00644F44">
      <w:pPr>
        <w:pStyle w:val="ConsNormal"/>
        <w:ind w:right="-57" w:firstLine="0"/>
        <w:jc w:val="center"/>
        <w:rPr>
          <w:rFonts w:ascii="Times New Roman" w:eastAsiaTheme="minorHAnsi" w:hAnsi="Times New Roman" w:cs="Times New Roman"/>
          <w:sz w:val="16"/>
          <w:szCs w:val="16"/>
          <w:lang w:eastAsia="en-US"/>
        </w:rPr>
      </w:pPr>
    </w:p>
    <w:p w:rsidR="00644F44" w:rsidRPr="00F163E2"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 xml:space="preserve">        Т</w:t>
      </w:r>
      <w:proofErr w:type="gramStart"/>
      <w:r>
        <w:rPr>
          <w:rFonts w:ascii="Times New Roman" w:eastAsiaTheme="minorHAnsi" w:hAnsi="Times New Roman" w:cs="Times New Roman"/>
          <w:b/>
          <w:sz w:val="28"/>
          <w:szCs w:val="28"/>
          <w:vertAlign w:val="subscript"/>
          <w:lang w:val="en-US" w:eastAsia="en-US"/>
        </w:rPr>
        <w:t>i</w:t>
      </w:r>
      <w:proofErr w:type="gramEnd"/>
      <w:r>
        <w:rPr>
          <w:rFonts w:ascii="Times New Roman" w:eastAsiaTheme="minorHAnsi" w:hAnsi="Times New Roman" w:cs="Times New Roman"/>
          <w:sz w:val="28"/>
          <w:szCs w:val="28"/>
          <w:lang w:eastAsia="en-US"/>
        </w:rPr>
        <w:t xml:space="preserve"> - р</w:t>
      </w:r>
      <w:r w:rsidRPr="00F163E2">
        <w:rPr>
          <w:rFonts w:ascii="Times New Roman" w:eastAsiaTheme="minorHAnsi" w:hAnsi="Times New Roman" w:cs="Times New Roman"/>
          <w:sz w:val="28"/>
          <w:szCs w:val="28"/>
          <w:lang w:eastAsia="en-US"/>
        </w:rPr>
        <w:t>азмер иного межбюджетного трансферта, который необходимо предоставить бюджету сельского поселения на выполнение мероприятий, предусмотренных пунктом 1.2 настоящего Порядка</w:t>
      </w:r>
      <w:r>
        <w:rPr>
          <w:rFonts w:ascii="Times New Roman" w:eastAsiaTheme="minorHAnsi" w:hAnsi="Times New Roman" w:cs="Times New Roman"/>
          <w:sz w:val="28"/>
          <w:szCs w:val="28"/>
          <w:lang w:eastAsia="en-US"/>
        </w:rPr>
        <w:t>;</w:t>
      </w:r>
    </w:p>
    <w:p w:rsidR="00644F44" w:rsidRPr="00F163E2" w:rsidRDefault="00644F44" w:rsidP="00644F44">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 xml:space="preserve">        Р</w:t>
      </w:r>
      <w:proofErr w:type="gramStart"/>
      <w:r>
        <w:rPr>
          <w:rFonts w:ascii="Times New Roman" w:eastAsiaTheme="minorHAnsi" w:hAnsi="Times New Roman" w:cs="Times New Roman"/>
          <w:b/>
          <w:sz w:val="28"/>
          <w:szCs w:val="28"/>
          <w:vertAlign w:val="subscript"/>
          <w:lang w:val="en-US" w:eastAsia="en-US"/>
        </w:rPr>
        <w:t>i</w:t>
      </w:r>
      <w:proofErr w:type="gramEnd"/>
      <w:r>
        <w:rPr>
          <w:rFonts w:ascii="Times New Roman" w:eastAsiaTheme="minorHAnsi" w:hAnsi="Times New Roman" w:cs="Times New Roman"/>
          <w:sz w:val="28"/>
          <w:szCs w:val="28"/>
          <w:lang w:eastAsia="en-US"/>
        </w:rPr>
        <w:t xml:space="preserve"> </w:t>
      </w:r>
      <w:r w:rsidRPr="00F163E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потребность</w:t>
      </w:r>
      <w:r w:rsidRPr="00F163E2">
        <w:rPr>
          <w:rFonts w:ascii="Times New Roman" w:eastAsiaTheme="minorHAnsi" w:hAnsi="Times New Roman" w:cs="Times New Roman"/>
          <w:sz w:val="28"/>
          <w:szCs w:val="28"/>
          <w:lang w:eastAsia="en-US"/>
        </w:rPr>
        <w:t xml:space="preserve"> бюджет</w:t>
      </w:r>
      <w:r>
        <w:rPr>
          <w:rFonts w:ascii="Times New Roman" w:eastAsiaTheme="minorHAnsi" w:hAnsi="Times New Roman" w:cs="Times New Roman"/>
          <w:sz w:val="28"/>
          <w:szCs w:val="28"/>
          <w:lang w:eastAsia="en-US"/>
        </w:rPr>
        <w:t>а</w:t>
      </w:r>
      <w:r w:rsidRPr="00F163E2">
        <w:rPr>
          <w:rFonts w:ascii="Times New Roman" w:eastAsiaTheme="minorHAnsi" w:hAnsi="Times New Roman" w:cs="Times New Roman"/>
          <w:sz w:val="28"/>
          <w:szCs w:val="28"/>
          <w:lang w:eastAsia="en-US"/>
        </w:rPr>
        <w:t xml:space="preserve"> сельского поселения </w:t>
      </w:r>
      <w:r>
        <w:rPr>
          <w:rFonts w:ascii="Times New Roman" w:eastAsiaTheme="minorHAnsi" w:hAnsi="Times New Roman" w:cs="Times New Roman"/>
          <w:sz w:val="28"/>
          <w:szCs w:val="28"/>
          <w:lang w:eastAsia="en-US"/>
        </w:rPr>
        <w:t xml:space="preserve">в </w:t>
      </w:r>
      <w:r w:rsidRPr="00F163E2">
        <w:rPr>
          <w:rFonts w:ascii="Times New Roman" w:eastAsiaTheme="minorHAnsi" w:hAnsi="Times New Roman" w:cs="Times New Roman"/>
          <w:sz w:val="28"/>
          <w:szCs w:val="28"/>
          <w:lang w:eastAsia="en-US"/>
        </w:rPr>
        <w:t>ино</w:t>
      </w:r>
      <w:r>
        <w:rPr>
          <w:rFonts w:ascii="Times New Roman" w:eastAsiaTheme="minorHAnsi" w:hAnsi="Times New Roman" w:cs="Times New Roman"/>
          <w:sz w:val="28"/>
          <w:szCs w:val="28"/>
          <w:lang w:eastAsia="en-US"/>
        </w:rPr>
        <w:t>м</w:t>
      </w:r>
      <w:r w:rsidRPr="00F163E2">
        <w:rPr>
          <w:rFonts w:ascii="Times New Roman" w:eastAsiaTheme="minorHAnsi" w:hAnsi="Times New Roman" w:cs="Times New Roman"/>
          <w:sz w:val="28"/>
          <w:szCs w:val="28"/>
          <w:lang w:eastAsia="en-US"/>
        </w:rPr>
        <w:t xml:space="preserve"> межбюджетно</w:t>
      </w:r>
      <w:r>
        <w:rPr>
          <w:rFonts w:ascii="Times New Roman" w:eastAsiaTheme="minorHAnsi" w:hAnsi="Times New Roman" w:cs="Times New Roman"/>
          <w:sz w:val="28"/>
          <w:szCs w:val="28"/>
          <w:lang w:eastAsia="en-US"/>
        </w:rPr>
        <w:t>м</w:t>
      </w:r>
      <w:r w:rsidRPr="00F163E2">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е</w:t>
      </w:r>
      <w:r w:rsidRPr="00F163E2">
        <w:rPr>
          <w:rFonts w:ascii="Times New Roman" w:eastAsiaTheme="minorHAnsi" w:hAnsi="Times New Roman" w:cs="Times New Roman"/>
          <w:sz w:val="28"/>
          <w:szCs w:val="28"/>
          <w:lang w:eastAsia="en-US"/>
        </w:rPr>
        <w:t xml:space="preserve"> на выполнение мероприятий, предусмотренных</w:t>
      </w:r>
      <w:r>
        <w:rPr>
          <w:rFonts w:ascii="Times New Roman" w:eastAsiaTheme="minorHAnsi" w:hAnsi="Times New Roman" w:cs="Times New Roman"/>
          <w:sz w:val="28"/>
          <w:szCs w:val="28"/>
          <w:lang w:eastAsia="en-US"/>
        </w:rPr>
        <w:t xml:space="preserve"> пунктом 1.2 настоящего Порядка.</w:t>
      </w:r>
    </w:p>
    <w:p w:rsidR="00644F44" w:rsidRPr="007134AC" w:rsidRDefault="00644F44" w:rsidP="00644F44">
      <w:pPr>
        <w:pStyle w:val="ConsNormal"/>
        <w:ind w:right="-57" w:firstLine="0"/>
        <w:jc w:val="both"/>
        <w:outlineLvl w:val="0"/>
        <w:rPr>
          <w:rFonts w:ascii="Times New Roman" w:eastAsiaTheme="minorHAnsi" w:hAnsi="Times New Roman" w:cs="Times New Roman"/>
          <w:b/>
          <w:bCs/>
          <w:sz w:val="28"/>
          <w:szCs w:val="28"/>
          <w:lang w:eastAsia="en-US"/>
        </w:rPr>
      </w:pPr>
      <w:r>
        <w:rPr>
          <w:rFonts w:ascii="Times New Roman" w:eastAsiaTheme="minorHAnsi" w:hAnsi="Times New Roman" w:cs="Times New Roman"/>
          <w:sz w:val="28"/>
          <w:szCs w:val="28"/>
          <w:lang w:eastAsia="en-US"/>
        </w:rPr>
        <w:t xml:space="preserve">        2.3. </w:t>
      </w:r>
      <w:r w:rsidRPr="007134AC">
        <w:rPr>
          <w:rFonts w:ascii="Times New Roman" w:eastAsiaTheme="minorHAnsi" w:hAnsi="Times New Roman" w:cs="Times New Roman"/>
          <w:sz w:val="28"/>
          <w:szCs w:val="28"/>
          <w:lang w:eastAsia="en-US"/>
        </w:rPr>
        <w:t>Предоставление межбюджетных трансфертов осуществляется при</w:t>
      </w:r>
      <w:r>
        <w:rPr>
          <w:rFonts w:ascii="Times New Roman" w:eastAsiaTheme="minorHAnsi" w:hAnsi="Times New Roman" w:cs="Times New Roman"/>
          <w:sz w:val="28"/>
          <w:szCs w:val="28"/>
          <w:lang w:eastAsia="en-US"/>
        </w:rPr>
        <w:t xml:space="preserve"> условии</w:t>
      </w:r>
      <w:r w:rsidRPr="007134AC">
        <w:rPr>
          <w:rFonts w:ascii="Times New Roman" w:eastAsiaTheme="minorHAnsi" w:hAnsi="Times New Roman" w:cs="Times New Roman"/>
          <w:sz w:val="28"/>
          <w:szCs w:val="28"/>
          <w:lang w:eastAsia="en-US"/>
        </w:rPr>
        <w:t xml:space="preserve">  обеспечени</w:t>
      </w:r>
      <w:r>
        <w:rPr>
          <w:rFonts w:ascii="Times New Roman" w:eastAsiaTheme="minorHAnsi" w:hAnsi="Times New Roman" w:cs="Times New Roman"/>
          <w:sz w:val="28"/>
          <w:szCs w:val="28"/>
          <w:lang w:eastAsia="en-US"/>
        </w:rPr>
        <w:t>я</w:t>
      </w:r>
      <w:r w:rsidRPr="007134AC">
        <w:rPr>
          <w:rFonts w:ascii="Times New Roman" w:eastAsiaTheme="minorHAnsi" w:hAnsi="Times New Roman" w:cs="Times New Roman"/>
          <w:sz w:val="28"/>
          <w:szCs w:val="28"/>
          <w:lang w:eastAsia="en-US"/>
        </w:rPr>
        <w:t xml:space="preserve"> сельским поселением, получающ</w:t>
      </w:r>
      <w:r>
        <w:rPr>
          <w:rFonts w:ascii="Times New Roman" w:eastAsiaTheme="minorHAnsi" w:hAnsi="Times New Roman" w:cs="Times New Roman"/>
          <w:sz w:val="28"/>
          <w:szCs w:val="28"/>
          <w:lang w:eastAsia="en-US"/>
        </w:rPr>
        <w:t>е</w:t>
      </w:r>
      <w:r w:rsidRPr="007134AC">
        <w:rPr>
          <w:rFonts w:ascii="Times New Roman" w:eastAsiaTheme="minorHAnsi" w:hAnsi="Times New Roman" w:cs="Times New Roman"/>
          <w:sz w:val="28"/>
          <w:szCs w:val="28"/>
          <w:lang w:eastAsia="en-US"/>
        </w:rPr>
        <w:t>м иной межбюджетный трансферт,</w:t>
      </w:r>
      <w:r>
        <w:rPr>
          <w:rFonts w:ascii="Times New Roman" w:eastAsiaTheme="minorHAnsi" w:hAnsi="Times New Roman" w:cs="Times New Roman"/>
          <w:sz w:val="28"/>
          <w:szCs w:val="28"/>
          <w:lang w:eastAsia="en-US"/>
        </w:rPr>
        <w:t xml:space="preserve"> </w:t>
      </w:r>
      <w:proofErr w:type="spellStart"/>
      <w:r w:rsidRPr="007134AC">
        <w:rPr>
          <w:rFonts w:ascii="Times New Roman" w:eastAsiaTheme="minorHAnsi" w:hAnsi="Times New Roman" w:cs="Times New Roman"/>
          <w:sz w:val="28"/>
          <w:szCs w:val="28"/>
          <w:lang w:eastAsia="en-US"/>
        </w:rPr>
        <w:t>софинансирования</w:t>
      </w:r>
      <w:proofErr w:type="spellEnd"/>
      <w:r w:rsidRPr="007134AC">
        <w:rPr>
          <w:rFonts w:ascii="Times New Roman" w:eastAsiaTheme="minorHAnsi" w:hAnsi="Times New Roman" w:cs="Times New Roman"/>
          <w:sz w:val="28"/>
          <w:szCs w:val="28"/>
          <w:lang w:eastAsia="en-US"/>
        </w:rPr>
        <w:t xml:space="preserve"> иного межбюджетного трансферта из бюджета Урюпинского муниципального района в размере не менее 5,0% от общей стоимости работ.</w:t>
      </w:r>
    </w:p>
    <w:p w:rsidR="00644F44" w:rsidRPr="00CE60B7" w:rsidRDefault="00644F44" w:rsidP="00644F44">
      <w:pPr>
        <w:pStyle w:val="ConsNormal"/>
        <w:ind w:left="709" w:right="-57" w:firstLine="0"/>
        <w:jc w:val="both"/>
        <w:outlineLvl w:val="0"/>
        <w:rPr>
          <w:rFonts w:ascii="Times New Roman" w:eastAsiaTheme="minorHAnsi" w:hAnsi="Times New Roman" w:cs="Times New Roman"/>
          <w:b/>
          <w:bCs/>
          <w:sz w:val="28"/>
          <w:szCs w:val="28"/>
          <w:highlight w:val="yellow"/>
          <w:lang w:eastAsia="en-US"/>
        </w:rPr>
      </w:pPr>
    </w:p>
    <w:p w:rsidR="00644F44" w:rsidRPr="00E059F6" w:rsidRDefault="00644F44" w:rsidP="00644F44">
      <w:pPr>
        <w:pStyle w:val="ConsNormal"/>
        <w:ind w:right="-57" w:firstLine="0"/>
        <w:jc w:val="center"/>
        <w:outlineLvl w:val="0"/>
        <w:rPr>
          <w:rFonts w:ascii="Times New Roman" w:eastAsiaTheme="minorHAnsi" w:hAnsi="Times New Roman" w:cs="Times New Roman"/>
          <w:sz w:val="28"/>
          <w:szCs w:val="28"/>
          <w:lang w:eastAsia="en-US"/>
        </w:rPr>
      </w:pPr>
      <w:r>
        <w:rPr>
          <w:rFonts w:ascii="Times New Roman" w:eastAsiaTheme="minorHAnsi" w:hAnsi="Times New Roman" w:cs="Times New Roman"/>
          <w:b/>
          <w:bCs/>
          <w:sz w:val="28"/>
          <w:szCs w:val="28"/>
          <w:lang w:eastAsia="en-US"/>
        </w:rPr>
        <w:t xml:space="preserve">3. </w:t>
      </w:r>
      <w:r w:rsidRPr="00E059F6">
        <w:rPr>
          <w:rFonts w:ascii="Times New Roman" w:eastAsiaTheme="minorHAnsi" w:hAnsi="Times New Roman" w:cs="Times New Roman"/>
          <w:bCs/>
          <w:sz w:val="28"/>
          <w:szCs w:val="28"/>
          <w:lang w:eastAsia="en-US"/>
        </w:rPr>
        <w:t>Порядок предоставления иных межбюджетных трансфертов</w:t>
      </w:r>
    </w:p>
    <w:p w:rsidR="00644F44" w:rsidRPr="00E059F6" w:rsidRDefault="00644F44" w:rsidP="00644F44">
      <w:pPr>
        <w:pStyle w:val="ConsNormal"/>
        <w:ind w:left="709" w:right="-57" w:firstLine="0"/>
        <w:jc w:val="both"/>
        <w:outlineLvl w:val="0"/>
        <w:rPr>
          <w:rFonts w:ascii="Times New Roman" w:eastAsiaTheme="minorHAnsi" w:hAnsi="Times New Roman" w:cs="Times New Roman"/>
          <w:sz w:val="16"/>
          <w:szCs w:val="16"/>
          <w:lang w:eastAsia="en-US"/>
        </w:rPr>
      </w:pP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 </w:t>
      </w:r>
      <w:proofErr w:type="gramStart"/>
      <w:r w:rsidRPr="00BA7B4D">
        <w:rPr>
          <w:rFonts w:ascii="Times New Roman" w:eastAsiaTheme="minorHAnsi" w:hAnsi="Times New Roman" w:cs="Times New Roman"/>
          <w:sz w:val="28"/>
          <w:szCs w:val="28"/>
          <w:lang w:eastAsia="en-US"/>
        </w:rPr>
        <w:t xml:space="preserve">Предоставление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осуществляется на основании </w:t>
      </w:r>
      <w:r>
        <w:rPr>
          <w:rFonts w:ascii="Times New Roman" w:eastAsiaTheme="minorHAnsi" w:hAnsi="Times New Roman" w:cs="Times New Roman"/>
          <w:sz w:val="28"/>
          <w:szCs w:val="28"/>
          <w:lang w:eastAsia="en-US"/>
        </w:rPr>
        <w:t>постановления</w:t>
      </w:r>
      <w:r w:rsidRPr="00BA7B4D">
        <w:rPr>
          <w:rFonts w:ascii="Times New Roman" w:eastAsiaTheme="minorHAnsi" w:hAnsi="Times New Roman" w:cs="Times New Roman"/>
          <w:sz w:val="28"/>
          <w:szCs w:val="28"/>
          <w:lang w:eastAsia="en-US"/>
        </w:rPr>
        <w:t xml:space="preserve"> администрации Урюпинского муниципального района</w:t>
      </w:r>
      <w:r w:rsidRPr="00A459B2">
        <w:t xml:space="preserve"> </w:t>
      </w:r>
      <w:r w:rsidRPr="00A459B2">
        <w:rPr>
          <w:rFonts w:ascii="Times New Roman" w:eastAsiaTheme="minorHAnsi" w:hAnsi="Times New Roman" w:cs="Times New Roman"/>
          <w:sz w:val="28"/>
          <w:szCs w:val="28"/>
          <w:lang w:eastAsia="en-US"/>
        </w:rPr>
        <w:t>об утверждении соответствующей муниципальной программы</w:t>
      </w:r>
      <w:r w:rsidRPr="00BA7B4D">
        <w:rPr>
          <w:rFonts w:ascii="Times New Roman" w:eastAsiaTheme="minorHAnsi" w:hAnsi="Times New Roman" w:cs="Times New Roman"/>
          <w:sz w:val="28"/>
          <w:szCs w:val="28"/>
          <w:lang w:eastAsia="en-US"/>
        </w:rPr>
        <w:t xml:space="preserve">, а также </w:t>
      </w:r>
      <w:hyperlink r:id="rId6" w:history="1">
        <w:r w:rsidRPr="00BA7B4D">
          <w:rPr>
            <w:rFonts w:ascii="Times New Roman" w:eastAsiaTheme="minorHAnsi" w:hAnsi="Times New Roman" w:cs="Times New Roman"/>
            <w:sz w:val="28"/>
            <w:szCs w:val="28"/>
            <w:lang w:eastAsia="en-US"/>
          </w:rPr>
          <w:t>соглашения</w:t>
        </w:r>
      </w:hyperlink>
      <w:r>
        <w:rPr>
          <w:rFonts w:ascii="Times New Roman" w:eastAsiaTheme="minorHAnsi" w:hAnsi="Times New Roman" w:cs="Times New Roman"/>
          <w:sz w:val="28"/>
          <w:szCs w:val="28"/>
          <w:lang w:eastAsia="en-US"/>
        </w:rPr>
        <w:t xml:space="preserve">, заключенного </w:t>
      </w:r>
      <w:r w:rsidRPr="00BA7B4D">
        <w:rPr>
          <w:rFonts w:ascii="Times New Roman" w:eastAsiaTheme="minorHAnsi" w:hAnsi="Times New Roman" w:cs="Times New Roman"/>
          <w:sz w:val="28"/>
          <w:szCs w:val="28"/>
          <w:lang w:eastAsia="en-US"/>
        </w:rPr>
        <w:t xml:space="preserve">между администрацией Урюпинского муниципального района и администрацией сельского поселения, получающего </w:t>
      </w:r>
      <w:r>
        <w:rPr>
          <w:rFonts w:ascii="Times New Roman" w:eastAsiaTheme="minorHAnsi" w:hAnsi="Times New Roman" w:cs="Times New Roman"/>
          <w:sz w:val="28"/>
          <w:szCs w:val="28"/>
          <w:lang w:eastAsia="en-US"/>
        </w:rPr>
        <w:t xml:space="preserve">иной </w:t>
      </w:r>
      <w:r w:rsidRPr="00BA7B4D">
        <w:rPr>
          <w:rFonts w:ascii="Times New Roman" w:eastAsiaTheme="minorHAnsi" w:hAnsi="Times New Roman" w:cs="Times New Roman"/>
          <w:sz w:val="28"/>
          <w:szCs w:val="28"/>
          <w:lang w:eastAsia="en-US"/>
        </w:rPr>
        <w:t>межбюджетный трансферт</w:t>
      </w:r>
      <w:r>
        <w:rPr>
          <w:rFonts w:ascii="Times New Roman" w:eastAsiaTheme="minorHAnsi" w:hAnsi="Times New Roman" w:cs="Times New Roman"/>
          <w:sz w:val="28"/>
          <w:szCs w:val="28"/>
          <w:lang w:eastAsia="en-US"/>
        </w:rPr>
        <w:t xml:space="preserve"> </w:t>
      </w:r>
      <w:r w:rsidRPr="00FD11AD">
        <w:rPr>
          <w:rFonts w:ascii="Times New Roman" w:eastAsiaTheme="minorHAnsi" w:hAnsi="Times New Roman" w:cs="Times New Roman"/>
          <w:sz w:val="28"/>
          <w:szCs w:val="28"/>
          <w:lang w:eastAsia="en-US"/>
        </w:rPr>
        <w:t>в соответствии с Типовой формой</w:t>
      </w:r>
      <w:r>
        <w:rPr>
          <w:rFonts w:ascii="Times New Roman" w:eastAsiaTheme="minorHAnsi" w:hAnsi="Times New Roman" w:cs="Times New Roman"/>
          <w:sz w:val="28"/>
          <w:szCs w:val="28"/>
          <w:lang w:eastAsia="en-US"/>
        </w:rPr>
        <w:t xml:space="preserve"> соглашения</w:t>
      </w:r>
      <w:r w:rsidRPr="00FD11AD">
        <w:rPr>
          <w:rFonts w:ascii="Times New Roman" w:eastAsiaTheme="minorHAnsi" w:hAnsi="Times New Roman" w:cs="Times New Roman"/>
          <w:sz w:val="28"/>
          <w:szCs w:val="28"/>
          <w:lang w:eastAsia="en-US"/>
        </w:rPr>
        <w:t>, утвержденной решением Урюпинской районной Думы</w:t>
      </w:r>
      <w:r w:rsidRPr="00BA7B4D">
        <w:rPr>
          <w:rFonts w:ascii="Times New Roman" w:eastAsiaTheme="minorHAnsi" w:hAnsi="Times New Roman" w:cs="Times New Roman"/>
          <w:sz w:val="28"/>
          <w:szCs w:val="28"/>
          <w:lang w:eastAsia="en-US"/>
        </w:rPr>
        <w:t>, в котором прописываются следующие основные положения:</w:t>
      </w:r>
      <w:proofErr w:type="gramEnd"/>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3.1.1. </w:t>
      </w:r>
      <w:r w:rsidRPr="00BA7B4D">
        <w:rPr>
          <w:rFonts w:ascii="Times New Roman" w:eastAsiaTheme="minorHAnsi" w:hAnsi="Times New Roman" w:cs="Times New Roman"/>
          <w:sz w:val="28"/>
          <w:szCs w:val="28"/>
          <w:lang w:eastAsia="en-US"/>
        </w:rPr>
        <w:t xml:space="preserve">целевое назначение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r w:rsidRPr="00BA7B4D">
        <w:rPr>
          <w:rFonts w:ascii="Times New Roman" w:eastAsiaTheme="minorHAnsi" w:hAnsi="Times New Roman" w:cs="Times New Roman"/>
          <w:sz w:val="28"/>
          <w:szCs w:val="28"/>
          <w:lang w:eastAsia="en-US"/>
        </w:rPr>
        <w:tab/>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3.1.2. </w:t>
      </w:r>
      <w:r w:rsidRPr="00BA7B4D">
        <w:rPr>
          <w:rFonts w:ascii="Times New Roman" w:eastAsiaTheme="minorHAnsi" w:hAnsi="Times New Roman" w:cs="Times New Roman"/>
          <w:sz w:val="28"/>
          <w:szCs w:val="28"/>
          <w:lang w:eastAsia="en-US"/>
        </w:rPr>
        <w:t xml:space="preserve">условия предоставления и расходования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3.1.3. </w:t>
      </w:r>
      <w:r w:rsidRPr="00BA7B4D">
        <w:rPr>
          <w:rFonts w:ascii="Times New Roman" w:eastAsiaTheme="minorHAnsi" w:hAnsi="Times New Roman" w:cs="Times New Roman"/>
          <w:sz w:val="28"/>
          <w:szCs w:val="28"/>
          <w:lang w:eastAsia="en-US"/>
        </w:rPr>
        <w:t xml:space="preserve">объем бюджетных ассигнований, предусмотренных на предоставление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3.1.4. </w:t>
      </w:r>
      <w:r w:rsidRPr="00BA7B4D">
        <w:rPr>
          <w:rFonts w:ascii="Times New Roman" w:eastAsiaTheme="minorHAnsi" w:hAnsi="Times New Roman" w:cs="Times New Roman"/>
          <w:sz w:val="28"/>
          <w:szCs w:val="28"/>
          <w:lang w:eastAsia="en-US"/>
        </w:rPr>
        <w:t xml:space="preserve">порядок перечисления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        3.1.5. </w:t>
      </w:r>
      <w:r w:rsidRPr="00BA7B4D">
        <w:rPr>
          <w:rFonts w:ascii="Times New Roman" w:eastAsiaTheme="minorHAnsi" w:hAnsi="Times New Roman" w:cs="Times New Roman"/>
          <w:sz w:val="28"/>
          <w:szCs w:val="28"/>
          <w:lang w:eastAsia="en-US"/>
        </w:rPr>
        <w:t xml:space="preserve">доля </w:t>
      </w:r>
      <w:proofErr w:type="spellStart"/>
      <w:r w:rsidRPr="00BA7B4D">
        <w:rPr>
          <w:rFonts w:ascii="Times New Roman" w:eastAsiaTheme="minorHAnsi" w:hAnsi="Times New Roman" w:cs="Times New Roman"/>
          <w:sz w:val="28"/>
          <w:szCs w:val="28"/>
          <w:lang w:eastAsia="en-US"/>
        </w:rPr>
        <w:t>софинансирования</w:t>
      </w:r>
      <w:proofErr w:type="spellEnd"/>
      <w:r w:rsidRPr="00BA7B4D">
        <w:rPr>
          <w:rFonts w:ascii="Times New Roman" w:eastAsiaTheme="minorHAnsi" w:hAnsi="Times New Roman" w:cs="Times New Roman"/>
          <w:sz w:val="28"/>
          <w:szCs w:val="28"/>
          <w:lang w:eastAsia="en-US"/>
        </w:rPr>
        <w:t xml:space="preserve"> из бюджета сельского поселения, получающего </w:t>
      </w:r>
      <w:r>
        <w:rPr>
          <w:rFonts w:ascii="Times New Roman" w:eastAsiaTheme="minorHAnsi" w:hAnsi="Times New Roman" w:cs="Times New Roman"/>
          <w:sz w:val="28"/>
          <w:szCs w:val="28"/>
          <w:lang w:eastAsia="en-US"/>
        </w:rPr>
        <w:t xml:space="preserve">иной </w:t>
      </w:r>
      <w:r w:rsidRPr="00BA7B4D">
        <w:rPr>
          <w:rFonts w:ascii="Times New Roman" w:eastAsiaTheme="minorHAnsi" w:hAnsi="Times New Roman" w:cs="Times New Roman"/>
          <w:sz w:val="28"/>
          <w:szCs w:val="28"/>
          <w:lang w:eastAsia="en-US"/>
        </w:rPr>
        <w:t>межбюджетный трансферт;</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3.1.6. </w:t>
      </w:r>
      <w:r w:rsidRPr="00BA7B4D">
        <w:rPr>
          <w:rFonts w:ascii="Times New Roman" w:eastAsiaTheme="minorHAnsi" w:hAnsi="Times New Roman" w:cs="Times New Roman"/>
          <w:sz w:val="28"/>
          <w:szCs w:val="28"/>
          <w:lang w:eastAsia="en-US"/>
        </w:rPr>
        <w:t>сроки действия соглашения;</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3.1.7. </w:t>
      </w:r>
      <w:r w:rsidRPr="00BA7B4D">
        <w:rPr>
          <w:rFonts w:ascii="Times New Roman" w:eastAsiaTheme="minorHAnsi" w:hAnsi="Times New Roman" w:cs="Times New Roman"/>
          <w:sz w:val="28"/>
          <w:szCs w:val="28"/>
          <w:lang w:eastAsia="en-US"/>
        </w:rPr>
        <w:t xml:space="preserve">порядок осуществления </w:t>
      </w:r>
      <w:proofErr w:type="gramStart"/>
      <w:r w:rsidRPr="00BA7B4D">
        <w:rPr>
          <w:rFonts w:ascii="Times New Roman" w:eastAsiaTheme="minorHAnsi" w:hAnsi="Times New Roman" w:cs="Times New Roman"/>
          <w:sz w:val="28"/>
          <w:szCs w:val="28"/>
          <w:lang w:eastAsia="en-US"/>
        </w:rPr>
        <w:t>контроля за</w:t>
      </w:r>
      <w:proofErr w:type="gramEnd"/>
      <w:r w:rsidRPr="00BA7B4D">
        <w:rPr>
          <w:rFonts w:ascii="Times New Roman" w:eastAsiaTheme="minorHAnsi" w:hAnsi="Times New Roman" w:cs="Times New Roman"/>
          <w:sz w:val="28"/>
          <w:szCs w:val="28"/>
          <w:lang w:eastAsia="en-US"/>
        </w:rPr>
        <w:t xml:space="preserve"> соблюдением условий, установленных для предоставления и расходования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3.1.8. </w:t>
      </w:r>
      <w:r w:rsidRPr="00BA7B4D">
        <w:rPr>
          <w:rFonts w:ascii="Times New Roman" w:eastAsiaTheme="minorHAnsi" w:hAnsi="Times New Roman" w:cs="Times New Roman"/>
          <w:sz w:val="28"/>
          <w:szCs w:val="28"/>
          <w:lang w:eastAsia="en-US"/>
        </w:rPr>
        <w:t>сроки и порядок представления отчетности об использовании</w:t>
      </w:r>
      <w:r>
        <w:rPr>
          <w:rFonts w:ascii="Times New Roman" w:eastAsiaTheme="minorHAnsi" w:hAnsi="Times New Roman" w:cs="Times New Roman"/>
          <w:sz w:val="28"/>
          <w:szCs w:val="28"/>
          <w:lang w:eastAsia="en-US"/>
        </w:rPr>
        <w:t xml:space="preserve"> иного</w:t>
      </w:r>
      <w:r w:rsidRPr="00BA7B4D">
        <w:rPr>
          <w:rFonts w:ascii="Times New Roman" w:eastAsiaTheme="minorHAnsi" w:hAnsi="Times New Roman" w:cs="Times New Roman"/>
          <w:sz w:val="28"/>
          <w:szCs w:val="28"/>
          <w:lang w:eastAsia="en-US"/>
        </w:rPr>
        <w:t xml:space="preserve"> 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3.1.9. </w:t>
      </w:r>
      <w:r w:rsidRPr="00BA7B4D">
        <w:rPr>
          <w:rFonts w:ascii="Times New Roman" w:eastAsiaTheme="minorHAnsi" w:hAnsi="Times New Roman" w:cs="Times New Roman"/>
          <w:sz w:val="28"/>
          <w:szCs w:val="28"/>
          <w:lang w:eastAsia="en-US"/>
        </w:rPr>
        <w:t xml:space="preserve">порядок использования остатка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 xml:space="preserve">, не </w:t>
      </w:r>
      <w:proofErr w:type="gramStart"/>
      <w:r w:rsidRPr="00BA7B4D">
        <w:rPr>
          <w:rFonts w:ascii="Times New Roman" w:eastAsiaTheme="minorHAnsi" w:hAnsi="Times New Roman" w:cs="Times New Roman"/>
          <w:sz w:val="28"/>
          <w:szCs w:val="28"/>
          <w:lang w:eastAsia="en-US"/>
        </w:rPr>
        <w:t>использованных</w:t>
      </w:r>
      <w:proofErr w:type="gramEnd"/>
      <w:r w:rsidRPr="00BA7B4D">
        <w:rPr>
          <w:rFonts w:ascii="Times New Roman" w:eastAsiaTheme="minorHAnsi" w:hAnsi="Times New Roman" w:cs="Times New Roman"/>
          <w:sz w:val="28"/>
          <w:szCs w:val="28"/>
          <w:lang w:eastAsia="en-US"/>
        </w:rPr>
        <w:t xml:space="preserve"> в текущем финансовом году.</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3.2. </w:t>
      </w:r>
      <w:r w:rsidRPr="00BA7B4D">
        <w:rPr>
          <w:rFonts w:ascii="Times New Roman" w:eastAsiaTheme="minorHAnsi" w:hAnsi="Times New Roman" w:cs="Times New Roman"/>
          <w:sz w:val="28"/>
          <w:szCs w:val="28"/>
          <w:lang w:eastAsia="en-US"/>
        </w:rPr>
        <w:t xml:space="preserve">Перечисление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3.3. Иные м</w:t>
      </w:r>
      <w:r w:rsidRPr="00BA7B4D">
        <w:rPr>
          <w:rFonts w:ascii="Times New Roman" w:eastAsiaTheme="minorHAnsi" w:hAnsi="Times New Roman" w:cs="Times New Roman"/>
          <w:sz w:val="28"/>
          <w:szCs w:val="28"/>
          <w:lang w:eastAsia="en-US"/>
        </w:rPr>
        <w:t>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3.4. </w:t>
      </w:r>
      <w:r w:rsidRPr="00BA7B4D">
        <w:rPr>
          <w:rFonts w:ascii="Times New Roman" w:eastAsiaTheme="minorHAnsi" w:hAnsi="Times New Roman" w:cs="Times New Roman"/>
          <w:sz w:val="28"/>
          <w:szCs w:val="28"/>
          <w:lang w:eastAsia="en-US"/>
        </w:rPr>
        <w:t xml:space="preserve">Получатели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представляют в администрацию Урюпинского муниципального района отчетность об использовании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в порядке и сроки, установленные соглашением о предоставлении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3.5. </w:t>
      </w:r>
      <w:r w:rsidRPr="00BA7B4D">
        <w:rPr>
          <w:rFonts w:ascii="Times New Roman" w:eastAsiaTheme="minorHAnsi" w:hAnsi="Times New Roman" w:cs="Times New Roman"/>
          <w:sz w:val="28"/>
          <w:szCs w:val="28"/>
          <w:lang w:eastAsia="en-US"/>
        </w:rPr>
        <w:t xml:space="preserve">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в случае нецелевого использования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644F44" w:rsidRPr="00BA7B4D"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3.6. Иные м</w:t>
      </w:r>
      <w:r w:rsidRPr="00BA7B4D">
        <w:rPr>
          <w:rFonts w:ascii="Times New Roman" w:eastAsiaTheme="minorHAnsi" w:hAnsi="Times New Roman" w:cs="Times New Roman"/>
          <w:sz w:val="28"/>
          <w:szCs w:val="28"/>
          <w:lang w:eastAsia="en-US"/>
        </w:rPr>
        <w:t xml:space="preserve">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7" w:history="1">
        <w:r w:rsidRPr="00BA7B4D">
          <w:rPr>
            <w:rFonts w:ascii="Times New Roman" w:eastAsiaTheme="minorHAnsi" w:hAnsi="Times New Roman" w:cs="Times New Roman"/>
            <w:sz w:val="28"/>
            <w:szCs w:val="28"/>
            <w:lang w:eastAsia="en-US"/>
          </w:rPr>
          <w:t>кодексом</w:t>
        </w:r>
      </w:hyperlink>
      <w:r w:rsidRPr="00BA7B4D">
        <w:rPr>
          <w:rFonts w:ascii="Times New Roman" w:eastAsiaTheme="minorHAnsi" w:hAnsi="Times New Roman" w:cs="Times New Roman"/>
          <w:sz w:val="28"/>
          <w:szCs w:val="28"/>
          <w:lang w:eastAsia="en-US"/>
        </w:rPr>
        <w:t xml:space="preserve"> Российской Федерации.</w:t>
      </w:r>
    </w:p>
    <w:p w:rsidR="00644F44" w:rsidRDefault="00644F44" w:rsidP="00644F44">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3.7. </w:t>
      </w:r>
      <w:r w:rsidRPr="00BA7B4D">
        <w:rPr>
          <w:rFonts w:ascii="Times New Roman" w:eastAsiaTheme="minorHAnsi" w:hAnsi="Times New Roman" w:cs="Times New Roman"/>
          <w:sz w:val="28"/>
          <w:szCs w:val="28"/>
          <w:lang w:eastAsia="en-US"/>
        </w:rPr>
        <w:t xml:space="preserve">Органы местного самоуправления сельских поселений, получивших </w:t>
      </w:r>
      <w:r>
        <w:rPr>
          <w:rFonts w:ascii="Times New Roman" w:eastAsiaTheme="minorHAnsi" w:hAnsi="Times New Roman" w:cs="Times New Roman"/>
          <w:sz w:val="28"/>
          <w:szCs w:val="28"/>
          <w:lang w:eastAsia="en-US"/>
        </w:rPr>
        <w:t xml:space="preserve">иные </w:t>
      </w:r>
      <w:r w:rsidRPr="00BA7B4D">
        <w:rPr>
          <w:rFonts w:ascii="Times New Roman" w:eastAsiaTheme="minorHAnsi" w:hAnsi="Times New Roman" w:cs="Times New Roman"/>
          <w:sz w:val="28"/>
          <w:szCs w:val="28"/>
          <w:lang w:eastAsia="en-US"/>
        </w:rPr>
        <w:t>межбюджетные трансферты, несут ответственность за целевое использование</w:t>
      </w:r>
      <w:r>
        <w:rPr>
          <w:rFonts w:ascii="Times New Roman" w:eastAsiaTheme="minorHAnsi" w:hAnsi="Times New Roman" w:cs="Times New Roman"/>
          <w:sz w:val="28"/>
          <w:szCs w:val="28"/>
          <w:lang w:eastAsia="en-US"/>
        </w:rPr>
        <w:t xml:space="preserve"> иных</w:t>
      </w:r>
      <w:r w:rsidRPr="00BA7B4D">
        <w:rPr>
          <w:rFonts w:ascii="Times New Roman" w:eastAsiaTheme="minorHAnsi" w:hAnsi="Times New Roman" w:cs="Times New Roman"/>
          <w:sz w:val="28"/>
          <w:szCs w:val="28"/>
          <w:lang w:eastAsia="en-US"/>
        </w:rPr>
        <w:t xml:space="preserve"> межбюджетных трансфертов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644F44" w:rsidRPr="00E059F6" w:rsidRDefault="00644F44" w:rsidP="00644F44">
      <w:pPr>
        <w:pStyle w:val="ConsNormal"/>
        <w:ind w:right="-57" w:firstLine="0"/>
        <w:jc w:val="both"/>
        <w:outlineLvl w:val="0"/>
        <w:rPr>
          <w:rFonts w:ascii="Times New Roman" w:eastAsiaTheme="minorHAnsi" w:hAnsi="Times New Roman" w:cs="Times New Roman"/>
          <w:sz w:val="28"/>
          <w:szCs w:val="28"/>
          <w:lang w:eastAsia="en-US"/>
        </w:rPr>
      </w:pPr>
    </w:p>
    <w:p w:rsidR="00644F44" w:rsidRDefault="00644F44" w:rsidP="00644F44">
      <w:pPr>
        <w:pStyle w:val="ConsNormal"/>
        <w:ind w:firstLine="0"/>
        <w:jc w:val="center"/>
        <w:outlineLvl w:val="0"/>
        <w:rPr>
          <w:rFonts w:ascii="Times New Roman" w:eastAsiaTheme="minorHAnsi" w:hAnsi="Times New Roman" w:cs="Times New Roman"/>
          <w:sz w:val="28"/>
          <w:szCs w:val="28"/>
          <w:lang w:eastAsia="en-US"/>
        </w:rPr>
      </w:pPr>
      <w:r w:rsidRPr="009C251A">
        <w:rPr>
          <w:rFonts w:ascii="Times New Roman" w:eastAsiaTheme="minorHAnsi" w:hAnsi="Times New Roman" w:cs="Times New Roman"/>
          <w:b/>
          <w:sz w:val="28"/>
          <w:szCs w:val="28"/>
          <w:lang w:eastAsia="en-US"/>
        </w:rPr>
        <w:t xml:space="preserve">4. </w:t>
      </w:r>
      <w:r>
        <w:rPr>
          <w:rFonts w:ascii="Times New Roman" w:eastAsiaTheme="minorHAnsi" w:hAnsi="Times New Roman" w:cs="Times New Roman"/>
          <w:sz w:val="28"/>
          <w:szCs w:val="28"/>
          <w:lang w:eastAsia="en-US"/>
        </w:rPr>
        <w:t>Вступление в силу настоящего Порядка</w:t>
      </w:r>
    </w:p>
    <w:p w:rsidR="00644F44" w:rsidRPr="008A4F0E" w:rsidRDefault="00644F44" w:rsidP="00644F44">
      <w:pPr>
        <w:pStyle w:val="ConsNormal"/>
        <w:ind w:firstLine="0"/>
        <w:jc w:val="both"/>
        <w:outlineLvl w:val="0"/>
        <w:rPr>
          <w:rFonts w:ascii="Times New Roman" w:eastAsiaTheme="minorHAnsi" w:hAnsi="Times New Roman" w:cs="Times New Roman"/>
          <w:sz w:val="16"/>
          <w:szCs w:val="16"/>
          <w:lang w:eastAsia="en-US"/>
        </w:rPr>
      </w:pPr>
    </w:p>
    <w:p w:rsidR="00644F44" w:rsidRPr="00377C59" w:rsidRDefault="00644F44" w:rsidP="00644F44">
      <w:pPr>
        <w:pStyle w:val="ConsNormal"/>
        <w:ind w:firstLine="0"/>
        <w:jc w:val="both"/>
        <w:outlineLvl w:val="0"/>
        <w:rPr>
          <w:rFonts w:ascii="Times New Roman" w:eastAsiaTheme="minorHAnsi" w:hAnsi="Times New Roman" w:cs="Times New Roman"/>
          <w:sz w:val="28"/>
          <w:szCs w:val="28"/>
          <w:lang w:eastAsia="en-US"/>
        </w:rPr>
      </w:pPr>
      <w:r w:rsidRPr="008F41BA">
        <w:rPr>
          <w:rFonts w:ascii="Times New Roman" w:eastAsiaTheme="minorHAnsi" w:hAnsi="Times New Roman" w:cs="Times New Roman"/>
          <w:sz w:val="28"/>
          <w:szCs w:val="28"/>
          <w:lang w:eastAsia="en-US"/>
        </w:rPr>
        <w:t xml:space="preserve">        Настоящий Порядок вступает в силу со дня его опубликования в информационном бюллетене администрации Урюпинского муниципальн</w:t>
      </w:r>
      <w:r>
        <w:rPr>
          <w:rFonts w:ascii="Times New Roman" w:eastAsiaTheme="minorHAnsi" w:hAnsi="Times New Roman" w:cs="Times New Roman"/>
          <w:sz w:val="28"/>
          <w:szCs w:val="28"/>
          <w:lang w:eastAsia="en-US"/>
        </w:rPr>
        <w:t xml:space="preserve">ого </w:t>
      </w:r>
      <w:r>
        <w:rPr>
          <w:rFonts w:ascii="Times New Roman" w:eastAsiaTheme="minorHAnsi" w:hAnsi="Times New Roman" w:cs="Times New Roman"/>
          <w:sz w:val="28"/>
          <w:szCs w:val="28"/>
          <w:lang w:eastAsia="en-US"/>
        </w:rPr>
        <w:lastRenderedPageBreak/>
        <w:t>района «Районные ведомости» и распространяет свое действие</w:t>
      </w:r>
      <w:r w:rsidRPr="00377C59">
        <w:rPr>
          <w:rFonts w:ascii="Times New Roman" w:hAnsi="Times New Roman" w:cs="Times New Roman"/>
          <w:sz w:val="28"/>
          <w:szCs w:val="28"/>
        </w:rPr>
        <w:t xml:space="preserve"> на правоотношения, возникшие с 01 января 2022 года.</w:t>
      </w:r>
    </w:p>
    <w:p w:rsidR="00644F44" w:rsidRDefault="00644F44" w:rsidP="00644F44">
      <w:pPr>
        <w:pStyle w:val="ConsNormal"/>
        <w:ind w:firstLine="0"/>
        <w:jc w:val="both"/>
        <w:outlineLvl w:val="0"/>
        <w:rPr>
          <w:rFonts w:ascii="Times New Roman" w:eastAsiaTheme="minorHAnsi" w:hAnsi="Times New Roman" w:cs="Times New Roman"/>
          <w:color w:val="FF0000"/>
          <w:sz w:val="28"/>
          <w:szCs w:val="28"/>
          <w:lang w:eastAsia="en-US"/>
        </w:rPr>
      </w:pPr>
    </w:p>
    <w:p w:rsidR="00644F44" w:rsidRPr="005124EF" w:rsidRDefault="00644F44" w:rsidP="00644F44">
      <w:pPr>
        <w:pStyle w:val="ConsNormal"/>
        <w:ind w:firstLine="0"/>
        <w:jc w:val="both"/>
        <w:outlineLvl w:val="0"/>
        <w:rPr>
          <w:rFonts w:ascii="Times New Roman" w:eastAsiaTheme="minorHAnsi" w:hAnsi="Times New Roman" w:cs="Times New Roman"/>
          <w:b/>
          <w:sz w:val="28"/>
          <w:szCs w:val="28"/>
          <w:lang w:eastAsia="en-US"/>
        </w:rPr>
      </w:pPr>
    </w:p>
    <w:p w:rsidR="00644F44" w:rsidRPr="005124EF" w:rsidRDefault="00644F44" w:rsidP="00644F44">
      <w:pPr>
        <w:pStyle w:val="ConsNormal"/>
        <w:ind w:firstLine="0"/>
        <w:jc w:val="both"/>
        <w:outlineLvl w:val="0"/>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Глава</w:t>
      </w:r>
    </w:p>
    <w:p w:rsidR="00644F44" w:rsidRDefault="00644F44" w:rsidP="00644F44">
      <w:pPr>
        <w:pStyle w:val="ConsNormal"/>
        <w:ind w:firstLine="0"/>
        <w:jc w:val="both"/>
        <w:outlineLvl w:val="0"/>
        <w:rPr>
          <w:rFonts w:ascii="Times New Roman" w:eastAsiaTheme="minorHAnsi" w:hAnsi="Times New Roman" w:cs="Times New Roman"/>
          <w:b/>
          <w:sz w:val="28"/>
          <w:szCs w:val="28"/>
          <w:lang w:eastAsia="en-US"/>
        </w:rPr>
      </w:pPr>
      <w:r w:rsidRPr="005124EF">
        <w:rPr>
          <w:rFonts w:ascii="Times New Roman" w:eastAsiaTheme="minorHAnsi" w:hAnsi="Times New Roman" w:cs="Times New Roman"/>
          <w:b/>
          <w:sz w:val="28"/>
          <w:szCs w:val="28"/>
          <w:lang w:eastAsia="en-US"/>
        </w:rPr>
        <w:t xml:space="preserve">Урюпинского муниципального района </w:t>
      </w: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А.Ю. Максимов</w:t>
      </w:r>
    </w:p>
    <w:p w:rsidR="00644F44" w:rsidRDefault="00644F44" w:rsidP="00644F44">
      <w:pPr>
        <w:rPr>
          <w:rFonts w:ascii="Times New Roman" w:hAnsi="Times New Roman" w:cs="Times New Roman"/>
          <w:b/>
          <w:sz w:val="27"/>
          <w:szCs w:val="27"/>
        </w:rPr>
      </w:pPr>
    </w:p>
    <w:p w:rsidR="00644F44" w:rsidRDefault="00644F44" w:rsidP="00644F44">
      <w:pPr>
        <w:rPr>
          <w:rFonts w:ascii="Times New Roman" w:hAnsi="Times New Roman" w:cs="Times New Roman"/>
          <w:b/>
          <w:sz w:val="27"/>
          <w:szCs w:val="27"/>
        </w:rPr>
      </w:pPr>
    </w:p>
    <w:p w:rsidR="00644F44" w:rsidRDefault="00644F44" w:rsidP="00644F44">
      <w:pPr>
        <w:rPr>
          <w:rFonts w:ascii="Times New Roman" w:hAnsi="Times New Roman" w:cs="Times New Roman"/>
          <w:b/>
          <w:sz w:val="27"/>
          <w:szCs w:val="27"/>
        </w:rPr>
      </w:pPr>
    </w:p>
    <w:p w:rsidR="00644F44" w:rsidRDefault="00644F44" w:rsidP="00644F44">
      <w:pPr>
        <w:rPr>
          <w:rFonts w:ascii="Times New Roman" w:hAnsi="Times New Roman" w:cs="Times New Roman"/>
          <w:b/>
          <w:sz w:val="27"/>
          <w:szCs w:val="27"/>
        </w:rPr>
      </w:pPr>
    </w:p>
    <w:p w:rsidR="00FD51ED" w:rsidRDefault="00FD51ED"/>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AE9"/>
    <w:rsid w:val="00497AE9"/>
    <w:rsid w:val="00525095"/>
    <w:rsid w:val="00644F44"/>
    <w:rsid w:val="00D75919"/>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F44"/>
  </w:style>
  <w:style w:type="paragraph" w:styleId="3">
    <w:name w:val="heading 3"/>
    <w:aliases w:val="H3,&quot;Сапфир&quot;,ВВЕДЕНИЕ,OG Heading 3"/>
    <w:basedOn w:val="a"/>
    <w:next w:val="a"/>
    <w:link w:val="30"/>
    <w:uiPriority w:val="99"/>
    <w:qFormat/>
    <w:rsid w:val="00644F44"/>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44F44"/>
    <w:rPr>
      <w:rFonts w:ascii="Cambria" w:eastAsia="Times New Roman" w:hAnsi="Cambria" w:cs="Cambria"/>
      <w:b/>
      <w:bCs/>
      <w:color w:val="4F81BD"/>
      <w:sz w:val="24"/>
      <w:szCs w:val="24"/>
      <w:lang w:eastAsia="ru-RU"/>
    </w:rPr>
  </w:style>
  <w:style w:type="paragraph" w:customStyle="1" w:styleId="ConsNormal">
    <w:name w:val="ConsNormal"/>
    <w:uiPriority w:val="99"/>
    <w:rsid w:val="00644F44"/>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F44"/>
  </w:style>
  <w:style w:type="paragraph" w:styleId="3">
    <w:name w:val="heading 3"/>
    <w:aliases w:val="H3,&quot;Сапфир&quot;,ВВЕДЕНИЕ,OG Heading 3"/>
    <w:basedOn w:val="a"/>
    <w:next w:val="a"/>
    <w:link w:val="30"/>
    <w:uiPriority w:val="99"/>
    <w:qFormat/>
    <w:rsid w:val="00644F44"/>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44F44"/>
    <w:rPr>
      <w:rFonts w:ascii="Cambria" w:eastAsia="Times New Roman" w:hAnsi="Cambria" w:cs="Cambria"/>
      <w:b/>
      <w:bCs/>
      <w:color w:val="4F81BD"/>
      <w:sz w:val="24"/>
      <w:szCs w:val="24"/>
      <w:lang w:eastAsia="ru-RU"/>
    </w:rPr>
  </w:style>
  <w:style w:type="paragraph" w:customStyle="1" w:styleId="ConsNormal">
    <w:name w:val="ConsNormal"/>
    <w:uiPriority w:val="99"/>
    <w:rsid w:val="00644F44"/>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1438</Words>
  <Characters>8203</Characters>
  <Application>Microsoft Office Word</Application>
  <DocSecurity>0</DocSecurity>
  <Lines>68</Lines>
  <Paragraphs>19</Paragraphs>
  <ScaleCrop>false</ScaleCrop>
  <Company>Урюпинскуая районная Дума</Company>
  <LinksUpToDate>false</LinksUpToDate>
  <CharactersWithSpaces>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2022-03-30T11:06:00Z</dcterms:created>
  <dcterms:modified xsi:type="dcterms:W3CDTF">2022-03-31T05:27:00Z</dcterms:modified>
</cp:coreProperties>
</file>