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F7" w:rsidRPr="008249E0" w:rsidRDefault="005556F7" w:rsidP="005556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5FB5348" wp14:editId="05B6B259">
            <wp:simplePos x="0" y="0"/>
            <wp:positionH relativeFrom="column">
              <wp:posOffset>2644140</wp:posOffset>
            </wp:positionH>
            <wp:positionV relativeFrom="paragraph">
              <wp:posOffset>-359410</wp:posOffset>
            </wp:positionV>
            <wp:extent cx="526415" cy="812165"/>
            <wp:effectExtent l="0" t="0" r="6985" b="6985"/>
            <wp:wrapSquare wrapText="left"/>
            <wp:docPr id="69" name="Рисунок 6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56F7" w:rsidRPr="008249E0" w:rsidRDefault="005556F7" w:rsidP="005556F7">
      <w:pPr>
        <w:tabs>
          <w:tab w:val="left" w:pos="1725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5556F7" w:rsidRPr="008249E0" w:rsidRDefault="005556F7" w:rsidP="005556F7">
      <w:pPr>
        <w:tabs>
          <w:tab w:val="left" w:pos="1725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5556F7" w:rsidRPr="008249E0" w:rsidRDefault="005556F7" w:rsidP="005556F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249E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5556F7" w:rsidRPr="008249E0" w:rsidRDefault="005556F7" w:rsidP="005556F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249E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5556F7" w:rsidRPr="008249E0" w:rsidRDefault="005556F7" w:rsidP="005556F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5556F7" w:rsidRPr="008249E0" w:rsidRDefault="005556F7" w:rsidP="005556F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249E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5556F7" w:rsidRPr="008249E0" w:rsidRDefault="005556F7" w:rsidP="005556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9E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CE4B4DB" wp14:editId="7CFB1C0F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0ok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ank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u&#10;I0ok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8249E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87057DF" wp14:editId="18E7D98F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d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wq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HNK&#10;Z3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556F7" w:rsidRPr="008249E0" w:rsidRDefault="005556F7" w:rsidP="005556F7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8249E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8249E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556F7" w:rsidRPr="008249E0" w:rsidRDefault="005556F7" w:rsidP="00555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556F7" w:rsidRPr="008249E0" w:rsidRDefault="005556F7" w:rsidP="00555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556F7" w:rsidRPr="008249E0" w:rsidRDefault="005556F7" w:rsidP="005556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26 </w:t>
      </w:r>
      <w:r w:rsidRPr="008249E0">
        <w:rPr>
          <w:rFonts w:ascii="Times New Roman" w:hAnsi="Times New Roman" w:cs="Times New Roman"/>
          <w:b/>
          <w:sz w:val="28"/>
          <w:szCs w:val="28"/>
        </w:rPr>
        <w:t>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2022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№ 26</w:t>
      </w:r>
      <w:r w:rsidRPr="008249E0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470</w:t>
      </w:r>
    </w:p>
    <w:p w:rsidR="005556F7" w:rsidRPr="008249E0" w:rsidRDefault="005556F7" w:rsidP="00555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556F7" w:rsidRPr="008249E0" w:rsidRDefault="005556F7" w:rsidP="005556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556F7" w:rsidRDefault="005556F7" w:rsidP="005556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>О признании полномочий депутата Урюпинской районной Думы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556F7" w:rsidRPr="008249E0" w:rsidRDefault="005556F7" w:rsidP="005556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Креповского</w:t>
      </w:r>
      <w:proofErr w:type="spellEnd"/>
      <w:r w:rsidRPr="008249E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Урюпинского муниципального района Волгоградской области К</w:t>
      </w:r>
      <w:r>
        <w:rPr>
          <w:rFonts w:ascii="Times New Roman" w:hAnsi="Times New Roman" w:cs="Times New Roman"/>
          <w:b/>
          <w:sz w:val="28"/>
          <w:szCs w:val="28"/>
        </w:rPr>
        <w:t>узнецовой Т.В.</w:t>
      </w:r>
      <w:r w:rsidRPr="008249E0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gramStart"/>
      <w:r w:rsidRPr="008249E0">
        <w:rPr>
          <w:rFonts w:ascii="Times New Roman" w:hAnsi="Times New Roman" w:cs="Times New Roman"/>
          <w:b/>
          <w:sz w:val="28"/>
          <w:szCs w:val="28"/>
        </w:rPr>
        <w:t>списочном</w:t>
      </w:r>
      <w:proofErr w:type="gramEnd"/>
      <w:r w:rsidRPr="008249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556F7" w:rsidRPr="008249E0" w:rsidRDefault="005556F7" w:rsidP="005556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249E0">
        <w:rPr>
          <w:rFonts w:ascii="Times New Roman" w:hAnsi="Times New Roman" w:cs="Times New Roman"/>
          <w:b/>
          <w:sz w:val="28"/>
          <w:szCs w:val="28"/>
        </w:rPr>
        <w:t>составе</w:t>
      </w:r>
      <w:proofErr w:type="gramEnd"/>
      <w:r w:rsidRPr="008249E0">
        <w:rPr>
          <w:rFonts w:ascii="Times New Roman" w:hAnsi="Times New Roman" w:cs="Times New Roman"/>
          <w:b/>
          <w:sz w:val="28"/>
          <w:szCs w:val="28"/>
        </w:rPr>
        <w:t xml:space="preserve"> депутатов Урюпинской районной Думы</w:t>
      </w:r>
    </w:p>
    <w:p w:rsidR="005556F7" w:rsidRPr="008249E0" w:rsidRDefault="005556F7" w:rsidP="005556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6F7" w:rsidRPr="008249E0" w:rsidRDefault="005556F7" w:rsidP="00555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Pr="008249E0">
        <w:rPr>
          <w:rFonts w:ascii="Times New Roman" w:hAnsi="Times New Roman" w:cs="Times New Roman"/>
          <w:sz w:val="28"/>
          <w:szCs w:val="28"/>
        </w:rPr>
        <w:t xml:space="preserve">На основании постановления 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по Урюпинскому району</w:t>
      </w:r>
      <w:r w:rsidRPr="00C614CA">
        <w:rPr>
          <w:rFonts w:ascii="Times New Roman" w:hAnsi="Times New Roman" w:cs="Times New Roman"/>
          <w:sz w:val="28"/>
          <w:szCs w:val="28"/>
        </w:rPr>
        <w:t xml:space="preserve"> Волгоградской области от 22 декабря 2022 года                   № 35/138 «О регистрации избранного главы </w:t>
      </w:r>
      <w:proofErr w:type="spellStart"/>
      <w:r w:rsidRPr="00C614CA"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 w:rsidRPr="00C614CA">
        <w:rPr>
          <w:rFonts w:ascii="Times New Roman" w:hAnsi="Times New Roman" w:cs="Times New Roman"/>
          <w:sz w:val="28"/>
          <w:szCs w:val="28"/>
        </w:rPr>
        <w:t xml:space="preserve"> сельского поселения», распоряжения администрации </w:t>
      </w:r>
      <w:proofErr w:type="spellStart"/>
      <w:r w:rsidRPr="00C614CA"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 w:rsidRPr="00C614CA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от 23 декабря 2022 года № 5                  «О вступлении в должность главы </w:t>
      </w:r>
      <w:proofErr w:type="spellStart"/>
      <w:r w:rsidRPr="00C614CA"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 w:rsidRPr="00C614CA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области», частей 2, 5 </w:t>
      </w:r>
      <w:r w:rsidRPr="00C614CA">
        <w:rPr>
          <w:rFonts w:ascii="Times New Roman" w:hAnsi="Times New Roman" w:cs="Times New Roman"/>
          <w:bCs/>
          <w:sz w:val="28"/>
          <w:szCs w:val="28"/>
        </w:rPr>
        <w:t>статьи 22 Устава Урюпинского муниципального</w:t>
      </w:r>
      <w:proofErr w:type="gramEnd"/>
      <w:r w:rsidRPr="00C614CA">
        <w:rPr>
          <w:rFonts w:ascii="Times New Roman" w:hAnsi="Times New Roman" w:cs="Times New Roman"/>
          <w:bCs/>
          <w:sz w:val="28"/>
          <w:szCs w:val="28"/>
        </w:rPr>
        <w:t xml:space="preserve"> района Волгоградской </w:t>
      </w:r>
      <w:r w:rsidRPr="008249E0">
        <w:rPr>
          <w:rFonts w:ascii="Times New Roman" w:hAnsi="Times New Roman" w:cs="Times New Roman"/>
          <w:bCs/>
          <w:sz w:val="28"/>
          <w:szCs w:val="28"/>
        </w:rPr>
        <w:t>области</w:t>
      </w:r>
      <w:r w:rsidRPr="008249E0">
        <w:rPr>
          <w:rFonts w:ascii="Times New Roman" w:hAnsi="Times New Roman" w:cs="Times New Roman"/>
          <w:sz w:val="28"/>
          <w:szCs w:val="28"/>
        </w:rPr>
        <w:t xml:space="preserve"> Урюпинская районная Дума </w:t>
      </w:r>
      <w:r w:rsidRPr="008249E0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5556F7" w:rsidRPr="008249E0" w:rsidRDefault="005556F7" w:rsidP="00555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8249E0">
        <w:rPr>
          <w:rFonts w:ascii="Times New Roman" w:hAnsi="Times New Roman" w:cs="Times New Roman"/>
          <w:sz w:val="28"/>
          <w:szCs w:val="28"/>
        </w:rPr>
        <w:t xml:space="preserve"> Признать полномочия депутата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Кузнецовой Татьяны Владимировны</w:t>
      </w:r>
      <w:r w:rsidRPr="008249E0">
        <w:rPr>
          <w:rFonts w:ascii="Times New Roman" w:hAnsi="Times New Roman" w:cs="Times New Roman"/>
          <w:sz w:val="28"/>
          <w:szCs w:val="28"/>
        </w:rPr>
        <w:t xml:space="preserve">,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 w:rsidRPr="008249E0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с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8249E0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8249E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556F7" w:rsidRPr="008249E0" w:rsidRDefault="005556F7" w:rsidP="00555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8249E0">
        <w:rPr>
          <w:rFonts w:ascii="Times New Roman" w:hAnsi="Times New Roman" w:cs="Times New Roman"/>
          <w:sz w:val="28"/>
          <w:szCs w:val="28"/>
        </w:rPr>
        <w:t xml:space="preserve"> Утвердить списочный состав депутатов Урюпинской рай</w:t>
      </w:r>
      <w:r>
        <w:rPr>
          <w:rFonts w:ascii="Times New Roman" w:hAnsi="Times New Roman" w:cs="Times New Roman"/>
          <w:sz w:val="28"/>
          <w:szCs w:val="28"/>
        </w:rPr>
        <w:t>онной    Думы по состоянию на 26 декабря  2022</w:t>
      </w:r>
      <w:r w:rsidRPr="008249E0">
        <w:rPr>
          <w:rFonts w:ascii="Times New Roman" w:hAnsi="Times New Roman" w:cs="Times New Roman"/>
          <w:sz w:val="28"/>
          <w:szCs w:val="28"/>
        </w:rPr>
        <w:t xml:space="preserve"> года согласно приложению  к  настоящему решению.</w:t>
      </w:r>
    </w:p>
    <w:p w:rsidR="005556F7" w:rsidRPr="008249E0" w:rsidRDefault="005556F7" w:rsidP="00555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9E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249E0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8249E0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5556F7" w:rsidRPr="008249E0" w:rsidRDefault="005556F7" w:rsidP="005556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6F7" w:rsidRPr="008249E0" w:rsidRDefault="005556F7" w:rsidP="005556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556F7" w:rsidRPr="008249E0" w:rsidRDefault="005556F7" w:rsidP="005556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</w:t>
      </w:r>
    </w:p>
    <w:p w:rsidR="005556F7" w:rsidRPr="008249E0" w:rsidRDefault="005556F7" w:rsidP="005556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8249E0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8249E0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p w:rsidR="005556F7" w:rsidRPr="008249E0" w:rsidRDefault="005556F7" w:rsidP="005556F7">
      <w:pPr>
        <w:spacing w:after="0" w:line="240" w:lineRule="auto"/>
        <w:rPr>
          <w:rFonts w:ascii="Times New Roman" w:hAnsi="Times New Roman" w:cs="Times New Roman"/>
          <w:b/>
          <w:iCs/>
          <w:color w:val="000000"/>
          <w:sz w:val="20"/>
          <w:szCs w:val="20"/>
          <w:lang w:eastAsia="ar-SA"/>
        </w:rPr>
      </w:pPr>
    </w:p>
    <w:p w:rsidR="005556F7" w:rsidRPr="008249E0" w:rsidRDefault="005556F7" w:rsidP="005556F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556F7" w:rsidRDefault="005556F7" w:rsidP="005556F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556F7" w:rsidRPr="008249E0" w:rsidRDefault="005556F7" w:rsidP="005556F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556F7" w:rsidRPr="008249E0" w:rsidRDefault="005556F7" w:rsidP="005556F7">
      <w:pPr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8249E0">
        <w:rPr>
          <w:rFonts w:ascii="Times New Roman" w:hAnsi="Times New Roman" w:cs="Times New Roman"/>
        </w:rPr>
        <w:lastRenderedPageBreak/>
        <w:t xml:space="preserve">                                                                       </w:t>
      </w:r>
      <w:bookmarkStart w:id="0" w:name="_GoBack"/>
      <w:bookmarkEnd w:id="0"/>
      <w:r w:rsidRPr="008249E0">
        <w:rPr>
          <w:rFonts w:ascii="Times New Roman" w:hAnsi="Times New Roman" w:cs="Times New Roman"/>
        </w:rPr>
        <w:t xml:space="preserve">                              Приложение   к   решению</w:t>
      </w:r>
    </w:p>
    <w:p w:rsidR="005556F7" w:rsidRPr="008249E0" w:rsidRDefault="005556F7" w:rsidP="005556F7">
      <w:pPr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8249E0">
        <w:rPr>
          <w:rFonts w:ascii="Times New Roman" w:hAnsi="Times New Roman" w:cs="Times New Roman"/>
        </w:rPr>
        <w:t xml:space="preserve">                                                                                                   Урюпинской районной Думы</w:t>
      </w:r>
    </w:p>
    <w:p w:rsidR="005556F7" w:rsidRPr="008249E0" w:rsidRDefault="005556F7" w:rsidP="005556F7">
      <w:pPr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8249E0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от 26 дека</w:t>
      </w:r>
      <w:r w:rsidRPr="008249E0">
        <w:rPr>
          <w:rFonts w:ascii="Times New Roman" w:hAnsi="Times New Roman" w:cs="Times New Roman"/>
        </w:rPr>
        <w:t xml:space="preserve">бря 2022 года № </w:t>
      </w:r>
      <w:r>
        <w:rPr>
          <w:rFonts w:ascii="Times New Roman" w:hAnsi="Times New Roman" w:cs="Times New Roman"/>
        </w:rPr>
        <w:t>26</w:t>
      </w:r>
      <w:r w:rsidRPr="008249E0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470</w:t>
      </w:r>
    </w:p>
    <w:p w:rsidR="005556F7" w:rsidRPr="008249E0" w:rsidRDefault="005556F7" w:rsidP="005556F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5556F7" w:rsidRPr="008249E0" w:rsidRDefault="005556F7" w:rsidP="005556F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49E0">
        <w:rPr>
          <w:rFonts w:ascii="Times New Roman" w:hAnsi="Times New Roman" w:cs="Times New Roman"/>
          <w:b/>
          <w:bCs/>
          <w:sz w:val="28"/>
          <w:szCs w:val="28"/>
        </w:rPr>
        <w:t xml:space="preserve">Списочный состав депутатов Урюпинской районной Думы </w:t>
      </w:r>
    </w:p>
    <w:p w:rsidR="005556F7" w:rsidRPr="008249E0" w:rsidRDefault="005556F7" w:rsidP="005556F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49E0">
        <w:rPr>
          <w:rFonts w:ascii="Times New Roman" w:hAnsi="Times New Roman" w:cs="Times New Roman"/>
          <w:b/>
          <w:bCs/>
          <w:sz w:val="28"/>
          <w:szCs w:val="28"/>
        </w:rPr>
        <w:t xml:space="preserve">по состоянию на </w:t>
      </w:r>
      <w:r>
        <w:rPr>
          <w:rFonts w:ascii="Times New Roman" w:hAnsi="Times New Roman" w:cs="Times New Roman"/>
          <w:b/>
          <w:bCs/>
          <w:sz w:val="28"/>
          <w:szCs w:val="28"/>
        </w:rPr>
        <w:t>26 дека</w:t>
      </w:r>
      <w:r w:rsidRPr="008249E0">
        <w:rPr>
          <w:rFonts w:ascii="Times New Roman" w:hAnsi="Times New Roman" w:cs="Times New Roman"/>
          <w:b/>
          <w:bCs/>
          <w:sz w:val="28"/>
          <w:szCs w:val="28"/>
        </w:rPr>
        <w:t>бря 2022 года</w:t>
      </w:r>
    </w:p>
    <w:p w:rsidR="005556F7" w:rsidRPr="008249E0" w:rsidRDefault="005556F7" w:rsidP="005556F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9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35"/>
        <w:gridCol w:w="1951"/>
        <w:gridCol w:w="5883"/>
      </w:tblGrid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имя,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Статус  депутата Урюпинской районной Думы  в  сельском поселении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Дата и номер постановления ТИК Урюпинского района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о регистрации главы (депутата); дата и номер правового акта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о вступлении в должность главы (дата и номер решения Совета депутатов об избрании депутатом Урюпинской районной Думы)</w:t>
            </w:r>
          </w:p>
        </w:tc>
      </w:tr>
      <w:tr w:rsidR="005556F7" w:rsidRPr="008249E0" w:rsidTr="0054678A"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АКЧЕРНСКОЕ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Кутыркин</w:t>
            </w:r>
            <w:proofErr w:type="spellEnd"/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Андрей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Львович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90/1019; Распоряжение  от 20.09.2019 г. № 31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Хлуденева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90/1000;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1/5</w:t>
            </w:r>
          </w:p>
        </w:tc>
      </w:tr>
      <w:tr w:rsidR="005556F7" w:rsidRPr="008249E0" w:rsidTr="0054678A">
        <w:trPr>
          <w:trHeight w:val="309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БЕСПАЛОВСКОЕ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Беспалов Николай Андреевич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 от19.09.2019 г. № 90/1020; Постановление  от 20.09.2019 г. № 1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Кузьмин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Михаил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Николаевич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90/1001;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 от 24.09.2019 г. № 1/9</w:t>
            </w:r>
          </w:p>
        </w:tc>
      </w:tr>
      <w:tr w:rsidR="005556F7" w:rsidRPr="008249E0" w:rsidTr="0054678A">
        <w:trPr>
          <w:trHeight w:val="295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БОЛЬШИНСКОЕ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Щепетнов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Евгений Александрович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90/1021; Постановление от 20.09.2019 г. № 24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Шехватова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Наталия Александровна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90/1002;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1/6</w:t>
            </w:r>
          </w:p>
        </w:tc>
      </w:tr>
      <w:tr w:rsidR="005556F7" w:rsidRPr="008249E0" w:rsidTr="0054678A">
        <w:trPr>
          <w:trHeight w:val="295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БУБНОВСКОЕ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Усова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Лариса Евгеньевна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90/1022; Постановление от 20.09.2019 г. № 44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Алферова Екатерина Леонидовна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90/1003;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23.09.2019 г. № 1/4</w:t>
            </w:r>
          </w:p>
        </w:tc>
      </w:tr>
      <w:tr w:rsidR="005556F7" w:rsidRPr="008249E0" w:rsidTr="0054678A">
        <w:trPr>
          <w:trHeight w:val="308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ВЕРХНЕБЕЗЫМЯНОВСКОЕ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Светикова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Марина Ивановна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90/1023; Постановление от 20.09.2019 г. № 34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Кирсанов Александр Александрович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№90/1004;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1/4</w:t>
            </w:r>
          </w:p>
        </w:tc>
      </w:tr>
      <w:tr w:rsidR="005556F7" w:rsidRPr="008249E0" w:rsidTr="0054678A">
        <w:trPr>
          <w:trHeight w:val="311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ВИШНЯКОВСКОЕ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Горшкова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Галина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Викторовна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19.09.2018 г. № 49/340; Постановление администрации от 19.09.2018г. № 45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Усова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Елена Викторовна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19.09.2018г. № 49/337;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24.09.2018 г. № 1/3</w:t>
            </w:r>
          </w:p>
        </w:tc>
      </w:tr>
      <w:tr w:rsidR="005556F7" w:rsidRPr="008249E0" w:rsidTr="0054678A">
        <w:trPr>
          <w:trHeight w:val="297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ДОБРИНСКОЕ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Бондаренко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Алексей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Юрьевич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 xml:space="preserve">Постановление ТИК от 19.09.2019 г. № 90/1024; </w:t>
            </w:r>
            <w:r w:rsidRPr="008249E0">
              <w:rPr>
                <w:rFonts w:ascii="Times New Roman" w:hAnsi="Times New Roman" w:cs="Times New Roman"/>
              </w:rPr>
              <w:lastRenderedPageBreak/>
              <w:t>Постановление от 20.09.2019 г. № 1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Матасов Александр Игоревич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90/1005;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1/10</w:t>
            </w:r>
          </w:p>
        </w:tc>
      </w:tr>
      <w:tr w:rsidR="005556F7" w:rsidRPr="008249E0" w:rsidTr="0054678A">
        <w:trPr>
          <w:trHeight w:val="297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ДУБОВСКОЕ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Гопоненко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Татьяна Николаевна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90/1025; Постановление от 20.09.2019 г. № 30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Горина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90/1006;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1/4</w:t>
            </w:r>
          </w:p>
        </w:tc>
      </w:tr>
      <w:tr w:rsidR="005556F7" w:rsidRPr="008249E0" w:rsidTr="0054678A">
        <w:trPr>
          <w:trHeight w:val="296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ДЬЯКОНОВСКОЕ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Боков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Федор Викторович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90/1026; Постановление от 26.09.2019 г. № 41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Матыкина</w:t>
            </w:r>
            <w:proofErr w:type="spellEnd"/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Татьяна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Егоровна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90/1007;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02.10.2019 г. № 1/5</w:t>
            </w:r>
          </w:p>
        </w:tc>
      </w:tr>
      <w:tr w:rsidR="005556F7" w:rsidRPr="008249E0" w:rsidTr="0054678A">
        <w:trPr>
          <w:trHeight w:val="297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ИСКРИНСКОЕ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Азаров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Александр Захарович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19.09.2019г. № 90/1027; Постановление от 20.09.2019г. № 1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Татаренко Марина Евгеньевна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90/1008;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от24.09.2019 г. № 1/9</w:t>
            </w:r>
          </w:p>
        </w:tc>
      </w:tr>
      <w:tr w:rsidR="005556F7" w:rsidRPr="008249E0" w:rsidTr="0054678A">
        <w:trPr>
          <w:trHeight w:val="285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КОТОВСКОЕ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Иванченко Галина Викторовна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90/1028; Распоряжение от 20.09.2019 г. № 16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Королева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Вера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90/1009;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24.12.2020 г. № 21/73</w:t>
            </w:r>
          </w:p>
        </w:tc>
      </w:tr>
      <w:tr w:rsidR="005556F7" w:rsidRPr="008249E0" w:rsidTr="0054678A">
        <w:trPr>
          <w:trHeight w:val="299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КРАСНЯНСКОЕ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35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614CA">
              <w:rPr>
                <w:rFonts w:ascii="Times New Roman" w:hAnsi="Times New Roman" w:cs="Times New Roman"/>
              </w:rPr>
              <w:t>Кабылин</w:t>
            </w:r>
            <w:proofErr w:type="spellEnd"/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Юрий Викторович</w:t>
            </w:r>
          </w:p>
        </w:tc>
        <w:tc>
          <w:tcPr>
            <w:tcW w:w="1951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Глава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сельского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 xml:space="preserve">Постановление ТИК от 19.09.2018 г. № 49/341; 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Распоряжение  от 24.09.2018 г. № 21-Р/л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35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Платонов Андрей Владимирович</w:t>
            </w:r>
          </w:p>
        </w:tc>
        <w:tc>
          <w:tcPr>
            <w:tcW w:w="1951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Депутат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Совета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Постановление ТИК от 19.09.2018 г. № 49/338;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Решение Совета депутатов от 18.07.2019 г. № 10/44</w:t>
            </w:r>
          </w:p>
        </w:tc>
      </w:tr>
      <w:tr w:rsidR="005556F7" w:rsidRPr="008249E0" w:rsidTr="0054678A">
        <w:trPr>
          <w:trHeight w:val="299"/>
        </w:trPr>
        <w:tc>
          <w:tcPr>
            <w:tcW w:w="9995" w:type="dxa"/>
            <w:gridSpan w:val="4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14CA">
              <w:rPr>
                <w:rFonts w:ascii="Times New Roman" w:hAnsi="Times New Roman" w:cs="Times New Roman"/>
                <w:b/>
                <w:bCs/>
              </w:rPr>
              <w:t>КРЕПОВСКОЕ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35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Кузнецова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14CA">
              <w:rPr>
                <w:rFonts w:ascii="Times New Roman" w:hAnsi="Times New Roman" w:cs="Times New Roman"/>
              </w:rPr>
              <w:t>Татьяна Владимировна</w:t>
            </w:r>
          </w:p>
        </w:tc>
        <w:tc>
          <w:tcPr>
            <w:tcW w:w="1951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Глава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сельского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14CA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Постановление ТИК от 22.12.2022 г. № 35/138;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14CA">
              <w:rPr>
                <w:rFonts w:ascii="Times New Roman" w:hAnsi="Times New Roman" w:cs="Times New Roman"/>
              </w:rPr>
              <w:t>Распоряжение  от 23.12.2022 г. № 5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35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Чугунова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Елена Васильевна</w:t>
            </w:r>
          </w:p>
        </w:tc>
        <w:tc>
          <w:tcPr>
            <w:tcW w:w="1951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Депутат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Совета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Постановление ТИК от 19.09.2019 г. № 90/1011;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Решение Совета депутатов от 24.09.2019 г. № 1/4</w:t>
            </w:r>
          </w:p>
        </w:tc>
      </w:tr>
      <w:tr w:rsidR="005556F7" w:rsidRPr="008249E0" w:rsidTr="0054678A">
        <w:trPr>
          <w:trHeight w:val="299"/>
        </w:trPr>
        <w:tc>
          <w:tcPr>
            <w:tcW w:w="9995" w:type="dxa"/>
            <w:gridSpan w:val="4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14CA">
              <w:rPr>
                <w:rFonts w:ascii="Times New Roman" w:hAnsi="Times New Roman" w:cs="Times New Roman"/>
                <w:b/>
                <w:bCs/>
              </w:rPr>
              <w:t>МИХАЙЛОВСКОЕ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735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Максимов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Артем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Андреевич</w:t>
            </w:r>
          </w:p>
        </w:tc>
        <w:tc>
          <w:tcPr>
            <w:tcW w:w="1951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Глава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сельского</w:t>
            </w:r>
          </w:p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C614CA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14CA">
              <w:rPr>
                <w:rFonts w:ascii="Times New Roman" w:hAnsi="Times New Roman" w:cs="Times New Roman"/>
              </w:rPr>
              <w:t>Постановление ТИК от 19.09.2019 г. № 90/1030; Постановление от 20.09.2019 г. № 39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Тиханин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Алексей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Викторович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90/1012;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23.09.2019 г. № 1/6</w:t>
            </w:r>
          </w:p>
        </w:tc>
      </w:tr>
      <w:tr w:rsidR="005556F7" w:rsidRPr="008249E0" w:rsidTr="0054678A">
        <w:trPr>
          <w:trHeight w:val="298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ОКЛАДНЕНСКОЕ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Попов Анатолий Сергеевич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90/1013;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1/6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Котовчихин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Константин Сергеевич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   Постановление ТИК от 19.09.2019 г. № 90/1013;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10.10.2022 г. № 37/107</w:t>
            </w:r>
          </w:p>
        </w:tc>
      </w:tr>
      <w:tr w:rsidR="005556F7" w:rsidRPr="008249E0" w:rsidTr="0054678A">
        <w:trPr>
          <w:trHeight w:val="299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ОЛЬШАНСКОЕ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Мезенцева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Галина Александровна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90/1032; Постановление от 20.09.2019 г. № 42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Николаева Клавдия Андреевна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90/1014;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1/6</w:t>
            </w:r>
          </w:p>
        </w:tc>
      </w:tr>
      <w:tr w:rsidR="005556F7" w:rsidRPr="008249E0" w:rsidTr="0054678A">
        <w:trPr>
          <w:trHeight w:val="273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ПЕТРОВСКОЕ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Потапова Людмила Александровна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10.12.2019 г. № 97/1067; Постановления от 11.12.2019 г. № 77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Пескова</w:t>
            </w:r>
            <w:proofErr w:type="spellEnd"/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Елена Анатольевна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90/1015;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23.09.2019 г. № 1/6</w:t>
            </w:r>
          </w:p>
        </w:tc>
      </w:tr>
      <w:tr w:rsidR="005556F7" w:rsidRPr="008249E0" w:rsidTr="0054678A">
        <w:trPr>
          <w:trHeight w:val="287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РОССОШИНСКОЕ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Хвостиков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Сергей Николаевич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90/1033; Постановление от 20.09.2019 г. № 1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Бубнова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Людмила Николаевна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90/1016;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1/9</w:t>
            </w:r>
          </w:p>
        </w:tc>
      </w:tr>
      <w:tr w:rsidR="005556F7" w:rsidRPr="008249E0" w:rsidTr="0054678A">
        <w:trPr>
          <w:trHeight w:val="301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САЛТЫНСКОЕ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Колотилина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Людмила Владимировна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Постановление ТИК от 19.09.2018 г. № 49/342; 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Распоряжение администрации от 21.09.2018 г. № 33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Карпов Вячеслав Иванович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19.09.2018 г. № 49/339;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 от 24.09.2018 г. № 1/4</w:t>
            </w:r>
          </w:p>
        </w:tc>
      </w:tr>
      <w:tr w:rsidR="005556F7" w:rsidRPr="008249E0" w:rsidTr="0054678A">
        <w:trPr>
          <w:trHeight w:val="301"/>
        </w:trPr>
        <w:tc>
          <w:tcPr>
            <w:tcW w:w="9995" w:type="dxa"/>
            <w:gridSpan w:val="4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ХОПЕРОПИОНЕРСКОЕ СЕЛЬСКОЕ ПОСЕЛЕНИЕ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Сатова</w:t>
            </w:r>
            <w:proofErr w:type="spellEnd"/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Карина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Баймусаевна</w:t>
            </w:r>
            <w:proofErr w:type="spellEnd"/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20.02.2019 г. № 65/420;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Распоряжение главы </w:t>
            </w:r>
            <w:proofErr w:type="spellStart"/>
            <w:r w:rsidRPr="008249E0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сельского поселения от 21.02.2019 г. № 5</w:t>
            </w:r>
          </w:p>
        </w:tc>
      </w:tr>
      <w:tr w:rsidR="005556F7" w:rsidRPr="008249E0" w:rsidTr="0054678A">
        <w:tc>
          <w:tcPr>
            <w:tcW w:w="426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35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Беляев Владимир Иванович</w:t>
            </w:r>
          </w:p>
        </w:tc>
        <w:tc>
          <w:tcPr>
            <w:tcW w:w="1951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90/1018;</w:t>
            </w:r>
          </w:p>
          <w:p w:rsidR="005556F7" w:rsidRPr="008249E0" w:rsidRDefault="005556F7" w:rsidP="005467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 от 24.09.2019 г. № 1/4</w:t>
            </w:r>
          </w:p>
        </w:tc>
      </w:tr>
    </w:tbl>
    <w:p w:rsidR="005556F7" w:rsidRPr="008249E0" w:rsidRDefault="005556F7" w:rsidP="005556F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249E0">
        <w:rPr>
          <w:rFonts w:ascii="Times New Roman" w:hAnsi="Times New Roman" w:cs="Times New Roman"/>
          <w:b/>
          <w:sz w:val="28"/>
          <w:szCs w:val="28"/>
        </w:rPr>
        <w:tab/>
      </w:r>
    </w:p>
    <w:p w:rsidR="005556F7" w:rsidRPr="008249E0" w:rsidRDefault="005556F7" w:rsidP="005556F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5556F7" w:rsidRPr="008249E0" w:rsidRDefault="005556F7" w:rsidP="005556F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5556F7" w:rsidRPr="008249E0" w:rsidRDefault="005556F7" w:rsidP="005556F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</w:t>
      </w:r>
    </w:p>
    <w:p w:rsidR="005556F7" w:rsidRPr="008249E0" w:rsidRDefault="005556F7" w:rsidP="005556F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8249E0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5556F7" w:rsidRPr="008249E0" w:rsidRDefault="005556F7" w:rsidP="005556F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5556F7" w:rsidRDefault="005556F7" w:rsidP="005556F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5556F7" w:rsidRDefault="005556F7" w:rsidP="005556F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5556F7" w:rsidRPr="008249E0" w:rsidRDefault="005556F7" w:rsidP="005556F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5556F7" w:rsidRPr="008249E0" w:rsidRDefault="005556F7" w:rsidP="005556F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5556F7" w:rsidRPr="008249E0" w:rsidRDefault="005556F7" w:rsidP="005556F7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E812D8" w:rsidRDefault="00E812D8"/>
    <w:sectPr w:rsidR="00E81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ADF"/>
    <w:rsid w:val="005556F7"/>
    <w:rsid w:val="00773ADF"/>
    <w:rsid w:val="00E8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F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556F7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556F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F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556F7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556F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1360</Words>
  <Characters>7754</Characters>
  <Application>Microsoft Office Word</Application>
  <DocSecurity>0</DocSecurity>
  <Lines>64</Lines>
  <Paragraphs>18</Paragraphs>
  <ScaleCrop>false</ScaleCrop>
  <Company>Урюпинскуая районная Дума</Company>
  <LinksUpToDate>false</LinksUpToDate>
  <CharactersWithSpaces>9096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2022-12-26T06:18:00Z</dcterms:created>
  <dcterms:modified xsi:type="dcterms:W3CDTF">2022-12-26T06:23:00Z</dcterms:modified>
</cp:coreProperties>
</file>