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3349" w:rsidRPr="0032115F" w:rsidRDefault="00523349" w:rsidP="00523349">
      <w:pPr>
        <w:spacing w:after="0" w:line="240" w:lineRule="auto"/>
        <w:ind w:left="-57" w:right="-57"/>
        <w:jc w:val="center"/>
        <w:rPr>
          <w:rFonts w:ascii="Times New Roman" w:hAnsi="Times New Roman" w:cs="Times New Roman"/>
          <w:b/>
          <w:noProof/>
          <w:sz w:val="28"/>
          <w:szCs w:val="28"/>
        </w:rPr>
      </w:pPr>
      <w:r w:rsidRPr="0032115F">
        <w:rPr>
          <w:noProof/>
          <w:highlight w:val="yellow"/>
          <w:lang w:eastAsia="ru-RU"/>
        </w:rPr>
        <w:drawing>
          <wp:anchor distT="0" distB="0" distL="114300" distR="114300" simplePos="0" relativeHeight="251659264" behindDoc="0" locked="0" layoutInCell="1" allowOverlap="1" wp14:anchorId="06D31FE5" wp14:editId="6C7B41F8">
            <wp:simplePos x="0" y="0"/>
            <wp:positionH relativeFrom="column">
              <wp:posOffset>2663825</wp:posOffset>
            </wp:positionH>
            <wp:positionV relativeFrom="paragraph">
              <wp:posOffset>-109220</wp:posOffset>
            </wp:positionV>
            <wp:extent cx="526415" cy="812165"/>
            <wp:effectExtent l="0" t="0" r="6985" b="6985"/>
            <wp:wrapSquare wrapText="left"/>
            <wp:docPr id="10" name="Рисунок 10"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523349" w:rsidRPr="0032115F" w:rsidRDefault="00523349" w:rsidP="00523349">
      <w:pPr>
        <w:spacing w:after="0" w:line="240" w:lineRule="auto"/>
        <w:ind w:left="-57" w:right="-57"/>
        <w:rPr>
          <w:b/>
          <w:bCs/>
          <w:sz w:val="28"/>
          <w:szCs w:val="28"/>
          <w:highlight w:val="yellow"/>
        </w:rPr>
      </w:pPr>
    </w:p>
    <w:p w:rsidR="00523349" w:rsidRPr="0032115F" w:rsidRDefault="00523349" w:rsidP="00523349">
      <w:pPr>
        <w:spacing w:after="0" w:line="240" w:lineRule="auto"/>
        <w:ind w:left="-57" w:right="-57"/>
        <w:rPr>
          <w:b/>
          <w:bCs/>
          <w:sz w:val="28"/>
          <w:szCs w:val="28"/>
          <w:highlight w:val="yellow"/>
        </w:rPr>
      </w:pPr>
    </w:p>
    <w:p w:rsidR="00523349" w:rsidRPr="0032115F" w:rsidRDefault="00523349" w:rsidP="00523349">
      <w:pPr>
        <w:tabs>
          <w:tab w:val="left" w:pos="1725"/>
          <w:tab w:val="center" w:pos="4677"/>
        </w:tabs>
        <w:spacing w:after="0" w:line="240" w:lineRule="auto"/>
        <w:ind w:left="-57" w:right="-57"/>
        <w:jc w:val="center"/>
        <w:rPr>
          <w:i/>
          <w:iCs/>
          <w:sz w:val="28"/>
          <w:szCs w:val="28"/>
          <w:highlight w:val="yellow"/>
        </w:rPr>
      </w:pPr>
    </w:p>
    <w:p w:rsidR="00523349" w:rsidRPr="0032115F" w:rsidRDefault="00523349" w:rsidP="00523349">
      <w:pPr>
        <w:tabs>
          <w:tab w:val="left" w:pos="1725"/>
          <w:tab w:val="center" w:pos="4677"/>
        </w:tabs>
        <w:spacing w:after="0" w:line="240" w:lineRule="auto"/>
        <w:jc w:val="center"/>
        <w:rPr>
          <w:rFonts w:ascii="Times New Roman" w:hAnsi="Times New Roman" w:cs="Times New Roman"/>
          <w:i/>
          <w:iCs/>
          <w:sz w:val="28"/>
          <w:szCs w:val="28"/>
        </w:rPr>
      </w:pPr>
      <w:r w:rsidRPr="0032115F">
        <w:rPr>
          <w:rFonts w:ascii="Times New Roman" w:hAnsi="Times New Roman" w:cs="Times New Roman"/>
          <w:i/>
          <w:iCs/>
          <w:sz w:val="28"/>
          <w:szCs w:val="28"/>
        </w:rPr>
        <w:t>УРЮПИНСКИЙ МУНИЦИПАЛЬНЫЙ РАЙОН</w:t>
      </w:r>
    </w:p>
    <w:p w:rsidR="00523349" w:rsidRPr="0032115F" w:rsidRDefault="00523349" w:rsidP="00523349">
      <w:pPr>
        <w:tabs>
          <w:tab w:val="left" w:pos="1725"/>
          <w:tab w:val="center" w:pos="4677"/>
        </w:tabs>
        <w:spacing w:after="0" w:line="240" w:lineRule="auto"/>
        <w:jc w:val="center"/>
        <w:rPr>
          <w:rFonts w:ascii="Times New Roman" w:hAnsi="Times New Roman" w:cs="Times New Roman"/>
          <w:i/>
          <w:iCs/>
          <w:sz w:val="28"/>
          <w:szCs w:val="28"/>
        </w:rPr>
      </w:pPr>
      <w:r w:rsidRPr="0032115F">
        <w:rPr>
          <w:rFonts w:ascii="Times New Roman" w:hAnsi="Times New Roman" w:cs="Times New Roman"/>
          <w:i/>
          <w:iCs/>
          <w:sz w:val="28"/>
          <w:szCs w:val="28"/>
        </w:rPr>
        <w:t>ВОЛГОГРАДСКОЙ ОБЛАСТИ</w:t>
      </w:r>
    </w:p>
    <w:p w:rsidR="00523349" w:rsidRPr="0032115F" w:rsidRDefault="00523349" w:rsidP="00523349">
      <w:pPr>
        <w:tabs>
          <w:tab w:val="left" w:pos="1725"/>
          <w:tab w:val="center" w:pos="4677"/>
        </w:tabs>
        <w:spacing w:after="0" w:line="240" w:lineRule="auto"/>
        <w:jc w:val="center"/>
        <w:rPr>
          <w:rFonts w:ascii="Times New Roman" w:hAnsi="Times New Roman" w:cs="Times New Roman"/>
          <w:i/>
          <w:iCs/>
          <w:sz w:val="28"/>
          <w:szCs w:val="28"/>
        </w:rPr>
      </w:pPr>
    </w:p>
    <w:p w:rsidR="00523349" w:rsidRPr="0032115F" w:rsidRDefault="00523349" w:rsidP="00523349">
      <w:pPr>
        <w:spacing w:after="0" w:line="240" w:lineRule="auto"/>
        <w:jc w:val="center"/>
        <w:rPr>
          <w:rFonts w:ascii="Times New Roman" w:hAnsi="Times New Roman" w:cs="Times New Roman"/>
          <w:b/>
          <w:bCs/>
          <w:i/>
          <w:iCs/>
          <w:sz w:val="28"/>
          <w:szCs w:val="28"/>
        </w:rPr>
      </w:pPr>
      <w:r w:rsidRPr="0032115F">
        <w:rPr>
          <w:rFonts w:ascii="Times New Roman" w:hAnsi="Times New Roman" w:cs="Times New Roman"/>
          <w:b/>
          <w:bCs/>
          <w:i/>
          <w:iCs/>
          <w:sz w:val="28"/>
          <w:szCs w:val="28"/>
        </w:rPr>
        <w:t>УРЮПИНСКАЯ  РАЙОННАЯ  ДУМА</w:t>
      </w:r>
    </w:p>
    <w:p w:rsidR="00523349" w:rsidRPr="0032115F" w:rsidRDefault="00523349" w:rsidP="00523349">
      <w:pPr>
        <w:spacing w:after="0" w:line="240" w:lineRule="auto"/>
        <w:rPr>
          <w:rFonts w:ascii="Times New Roman" w:hAnsi="Times New Roman" w:cs="Times New Roman"/>
          <w:sz w:val="28"/>
          <w:szCs w:val="28"/>
        </w:rPr>
      </w:pPr>
      <w:r w:rsidRPr="0032115F">
        <w:rPr>
          <w:rFonts w:ascii="Times New Roman" w:hAnsi="Times New Roman" w:cs="Times New Roman"/>
          <w:noProof/>
          <w:lang w:eastAsia="ru-RU"/>
        </w:rPr>
        <mc:AlternateContent>
          <mc:Choice Requires="wps">
            <w:drawing>
              <wp:anchor distT="4294967295" distB="4294967295" distL="114300" distR="114300" simplePos="0" relativeHeight="251660288" behindDoc="0" locked="0" layoutInCell="0" allowOverlap="1" wp14:anchorId="6FC95D30" wp14:editId="1B08F83F">
                <wp:simplePos x="0" y="0"/>
                <wp:positionH relativeFrom="column">
                  <wp:posOffset>0</wp:posOffset>
                </wp:positionH>
                <wp:positionV relativeFrom="paragraph">
                  <wp:posOffset>130810</wp:posOffset>
                </wp:positionV>
                <wp:extent cx="5943600" cy="0"/>
                <wp:effectExtent l="0" t="0" r="19050" b="19050"/>
                <wp:wrapNone/>
                <wp:docPr id="8" name="Прямая соединительная линия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" o:allowincell="f"/>
            </w:pict>
          </mc:Fallback>
        </mc:AlternateContent>
      </w:r>
      <w:r w:rsidRPr="0032115F">
        <w:rPr>
          <w:rFonts w:ascii="Times New Roman" w:hAnsi="Times New Roman" w:cs="Times New Roman"/>
          <w:noProof/>
          <w:lang w:eastAsia="ru-RU"/>
        </w:rPr>
        <mc:AlternateContent>
          <mc:Choice Requires="wps">
            <w:drawing>
              <wp:anchor distT="4294967295" distB="4294967295" distL="114300" distR="114300" simplePos="0" relativeHeight="251661312" behindDoc="0" locked="0" layoutInCell="0" allowOverlap="1" wp14:anchorId="42283B77" wp14:editId="1C7E0F03">
                <wp:simplePos x="0" y="0"/>
                <wp:positionH relativeFrom="column">
                  <wp:posOffset>0</wp:posOffset>
                </wp:positionH>
                <wp:positionV relativeFrom="paragraph">
                  <wp:posOffset>69850</wp:posOffset>
                </wp:positionV>
                <wp:extent cx="5943600" cy="0"/>
                <wp:effectExtent l="0" t="0" r="19050" b="19050"/>
                <wp:wrapNone/>
                <wp:docPr id="9" name="Прямая соединительная линия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9"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MJVTQIAAFg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" o:allowincell="f"/>
            </w:pict>
          </mc:Fallback>
        </mc:AlternateContent>
      </w:r>
    </w:p>
    <w:p w:rsidR="00523349" w:rsidRPr="0032115F" w:rsidRDefault="00523349" w:rsidP="00523349">
      <w:pPr>
        <w:pStyle w:val="3"/>
        <w:spacing w:before="0" w:after="0"/>
        <w:jc w:val="center"/>
        <w:rPr>
          <w:rFonts w:ascii="Times New Roman" w:hAnsi="Times New Roman"/>
          <w:b/>
          <w:bCs/>
          <w:sz w:val="28"/>
          <w:szCs w:val="28"/>
        </w:rPr>
      </w:pPr>
    </w:p>
    <w:p w:rsidR="00523349" w:rsidRPr="0032115F" w:rsidRDefault="00523349" w:rsidP="00523349">
      <w:pPr>
        <w:pStyle w:val="3"/>
        <w:spacing w:before="0" w:after="0"/>
        <w:jc w:val="center"/>
        <w:rPr>
          <w:rFonts w:ascii="Times New Roman" w:hAnsi="Times New Roman"/>
          <w:b/>
          <w:bCs/>
          <w:sz w:val="28"/>
          <w:szCs w:val="28"/>
        </w:rPr>
      </w:pPr>
      <w:r w:rsidRPr="0032115F">
        <w:rPr>
          <w:rFonts w:ascii="Times New Roman" w:hAnsi="Times New Roman"/>
          <w:b/>
          <w:bCs/>
          <w:sz w:val="28"/>
          <w:szCs w:val="28"/>
        </w:rPr>
        <w:t>Р  Е  Ш  Е  Н  И  Е</w:t>
      </w:r>
    </w:p>
    <w:p w:rsidR="00523349" w:rsidRPr="0032115F" w:rsidRDefault="00523349" w:rsidP="00523349">
      <w:pPr>
        <w:spacing w:after="0" w:line="240" w:lineRule="auto"/>
        <w:rPr>
          <w:rFonts w:ascii="Times New Roman" w:hAnsi="Times New Roman" w:cs="Times New Roman"/>
          <w:sz w:val="28"/>
          <w:szCs w:val="28"/>
        </w:rPr>
      </w:pPr>
    </w:p>
    <w:p w:rsidR="00523349" w:rsidRPr="0032115F" w:rsidRDefault="00523349" w:rsidP="00523349">
      <w:pPr>
        <w:spacing w:after="0" w:line="240" w:lineRule="auto"/>
        <w:jc w:val="both"/>
        <w:rPr>
          <w:rFonts w:ascii="Times New Roman" w:hAnsi="Times New Roman" w:cs="Times New Roman"/>
          <w:b/>
          <w:sz w:val="28"/>
          <w:szCs w:val="28"/>
        </w:rPr>
      </w:pPr>
      <w:r w:rsidRPr="0032115F">
        <w:rPr>
          <w:rFonts w:ascii="Times New Roman" w:hAnsi="Times New Roman" w:cs="Times New Roman"/>
          <w:b/>
          <w:sz w:val="28"/>
          <w:szCs w:val="28"/>
        </w:rPr>
        <w:t>21 марта 2023 года</w:t>
      </w:r>
      <w:r w:rsidRPr="0032115F">
        <w:rPr>
          <w:rFonts w:ascii="Times New Roman" w:hAnsi="Times New Roman" w:cs="Times New Roman"/>
          <w:sz w:val="28"/>
          <w:szCs w:val="28"/>
        </w:rPr>
        <w:tab/>
        <w:t xml:space="preserve">                 </w:t>
      </w:r>
      <w:r>
        <w:rPr>
          <w:rFonts w:ascii="Times New Roman" w:hAnsi="Times New Roman" w:cs="Times New Roman"/>
          <w:sz w:val="28"/>
          <w:szCs w:val="28"/>
        </w:rPr>
        <w:t xml:space="preserve"> </w:t>
      </w:r>
      <w:r w:rsidRPr="0032115F">
        <w:rPr>
          <w:rFonts w:ascii="Times New Roman" w:hAnsi="Times New Roman" w:cs="Times New Roman"/>
          <w:b/>
          <w:sz w:val="28"/>
          <w:szCs w:val="28"/>
        </w:rPr>
        <w:t>№ 29/</w:t>
      </w:r>
      <w:r>
        <w:rPr>
          <w:rFonts w:ascii="Times New Roman" w:hAnsi="Times New Roman" w:cs="Times New Roman"/>
          <w:b/>
          <w:sz w:val="28"/>
          <w:szCs w:val="28"/>
        </w:rPr>
        <w:t>493</w:t>
      </w:r>
    </w:p>
    <w:p w:rsidR="00523349" w:rsidRPr="0032115F" w:rsidRDefault="00523349" w:rsidP="00523349">
      <w:pPr>
        <w:spacing w:after="0" w:line="240" w:lineRule="auto"/>
        <w:jc w:val="both"/>
        <w:rPr>
          <w:rFonts w:ascii="Times New Roman" w:hAnsi="Times New Roman" w:cs="Times New Roman"/>
          <w:b/>
          <w:sz w:val="28"/>
          <w:szCs w:val="28"/>
        </w:rPr>
      </w:pPr>
    </w:p>
    <w:p w:rsidR="00523349" w:rsidRPr="0032115F" w:rsidRDefault="00523349" w:rsidP="00523349">
      <w:pPr>
        <w:spacing w:after="0" w:line="240" w:lineRule="auto"/>
        <w:ind w:left="-57" w:right="-57"/>
        <w:jc w:val="center"/>
        <w:rPr>
          <w:rFonts w:ascii="Times New Roman" w:hAnsi="Times New Roman" w:cs="Times New Roman"/>
          <w:b/>
          <w:noProof/>
          <w:sz w:val="28"/>
          <w:szCs w:val="28"/>
        </w:rPr>
      </w:pPr>
      <w:r w:rsidRPr="0032115F">
        <w:rPr>
          <w:rFonts w:ascii="Times New Roman" w:hAnsi="Times New Roman" w:cs="Times New Roman"/>
          <w:b/>
          <w:noProof/>
          <w:sz w:val="28"/>
          <w:szCs w:val="28"/>
        </w:rPr>
        <w:t xml:space="preserve">О внесении изменений в Положение о бюджете </w:t>
      </w:r>
    </w:p>
    <w:p w:rsidR="00523349" w:rsidRPr="0032115F" w:rsidRDefault="00523349" w:rsidP="00523349">
      <w:pPr>
        <w:spacing w:after="0" w:line="240" w:lineRule="auto"/>
        <w:ind w:left="-57" w:right="-57"/>
        <w:jc w:val="center"/>
        <w:rPr>
          <w:rFonts w:ascii="Times New Roman" w:hAnsi="Times New Roman" w:cs="Times New Roman"/>
          <w:b/>
          <w:noProof/>
          <w:sz w:val="28"/>
          <w:szCs w:val="28"/>
        </w:rPr>
      </w:pPr>
      <w:r w:rsidRPr="0032115F">
        <w:rPr>
          <w:rFonts w:ascii="Times New Roman" w:hAnsi="Times New Roman" w:cs="Times New Roman"/>
          <w:b/>
          <w:noProof/>
          <w:sz w:val="28"/>
          <w:szCs w:val="28"/>
        </w:rPr>
        <w:t xml:space="preserve">Урюпинского муниципального района на 2023 год </w:t>
      </w:r>
    </w:p>
    <w:p w:rsidR="00523349" w:rsidRPr="0032115F" w:rsidRDefault="00523349" w:rsidP="00523349">
      <w:pPr>
        <w:spacing w:after="0" w:line="240" w:lineRule="auto"/>
        <w:ind w:left="-57" w:right="-57"/>
        <w:jc w:val="center"/>
        <w:rPr>
          <w:rFonts w:ascii="Times New Roman" w:hAnsi="Times New Roman" w:cs="Times New Roman"/>
          <w:b/>
          <w:noProof/>
          <w:sz w:val="28"/>
          <w:szCs w:val="28"/>
        </w:rPr>
      </w:pPr>
      <w:r w:rsidRPr="0032115F">
        <w:rPr>
          <w:rFonts w:ascii="Times New Roman" w:hAnsi="Times New Roman" w:cs="Times New Roman"/>
          <w:b/>
          <w:noProof/>
          <w:sz w:val="28"/>
          <w:szCs w:val="28"/>
        </w:rPr>
        <w:t>и плановый период 2024 и 2025 годов</w:t>
      </w:r>
    </w:p>
    <w:p w:rsidR="00523349" w:rsidRPr="0032115F" w:rsidRDefault="00523349" w:rsidP="00523349">
      <w:pPr>
        <w:spacing w:after="0" w:line="240" w:lineRule="auto"/>
        <w:ind w:left="-57" w:right="-57"/>
        <w:jc w:val="center"/>
        <w:rPr>
          <w:rFonts w:ascii="Times New Roman" w:hAnsi="Times New Roman" w:cs="Times New Roman"/>
          <w:b/>
          <w:noProof/>
          <w:sz w:val="28"/>
          <w:szCs w:val="28"/>
        </w:rPr>
      </w:pPr>
    </w:p>
    <w:p w:rsidR="00523349" w:rsidRPr="0032115F" w:rsidRDefault="00523349" w:rsidP="00523349">
      <w:pPr>
        <w:spacing w:after="0" w:line="240" w:lineRule="auto"/>
        <w:ind w:left="-57" w:right="-57"/>
        <w:jc w:val="both"/>
        <w:rPr>
          <w:rFonts w:ascii="Times New Roman" w:hAnsi="Times New Roman" w:cs="Times New Roman"/>
        </w:rPr>
      </w:pPr>
      <w:r w:rsidRPr="0032115F">
        <w:rPr>
          <w:rFonts w:ascii="Times New Roman" w:hAnsi="Times New Roman" w:cs="Times New Roman"/>
          <w:sz w:val="28"/>
          <w:szCs w:val="28"/>
        </w:rPr>
        <w:t xml:space="preserve">        Рассмотрев обращение главы Урюпинского муниципального района              о внесении изменений в Положение о бюджете Урюпинского муниципального района на 2023 год и плановый период 2024 и 2025 годов, утвержденное решением Урюпинской районной Думы от 26 декабря 2022 года № 26/479             «О бюджете Урюпинского муниципального района на 2023 год и плановый период 2024 и 2025 годов» (в редакции решений Урюпинской районной Думы от 27 января 2023 года № 27/482, от 28 февраля 2023 года № 28/487), руководствуясь пунктом 3 статьи 92.1 Бюджетного кодекса Российской Федерации, статьей 21 Устава Урюпинского муниципального района, статьей 33 Положения о бюджетном процессе в Урюпинском муниципальном районе, утвержденного решением Урюпинской районной Думы от 2 июля 2015 года № 12/100 (в редакции решений Урюпинской районной Думы от 29 декабря 2015 года № 20/143, от 03 октября 2019 года № 1/7, от 08 декабря 2021 года № 17/281, от 27 сентября 2022 года № 23/435, 07 ноября 2022 года № 24/454), Урюпинская районная Дума </w:t>
      </w:r>
      <w:r w:rsidRPr="0032115F">
        <w:rPr>
          <w:rFonts w:ascii="Times New Roman" w:hAnsi="Times New Roman" w:cs="Times New Roman"/>
          <w:b/>
          <w:sz w:val="28"/>
          <w:szCs w:val="28"/>
        </w:rPr>
        <w:t>РЕШИЛА:</w:t>
      </w:r>
    </w:p>
    <w:p w:rsidR="00523349" w:rsidRPr="0032115F" w:rsidRDefault="00523349" w:rsidP="00523349">
      <w:pPr>
        <w:tabs>
          <w:tab w:val="left" w:pos="5040"/>
        </w:tabs>
        <w:spacing w:after="0" w:line="240" w:lineRule="auto"/>
        <w:ind w:left="-57" w:right="-57"/>
        <w:jc w:val="both"/>
        <w:rPr>
          <w:rFonts w:ascii="Times New Roman" w:hAnsi="Times New Roman" w:cs="Times New Roman"/>
          <w:bCs/>
          <w:sz w:val="28"/>
          <w:szCs w:val="28"/>
        </w:rPr>
      </w:pPr>
      <w:r w:rsidRPr="0032115F">
        <w:rPr>
          <w:rFonts w:ascii="Times New Roman" w:hAnsi="Times New Roman" w:cs="Times New Roman"/>
          <w:b/>
          <w:bCs/>
          <w:sz w:val="28"/>
          <w:szCs w:val="28"/>
        </w:rPr>
        <w:t xml:space="preserve">        1.</w:t>
      </w:r>
      <w:r w:rsidRPr="0032115F">
        <w:rPr>
          <w:rFonts w:ascii="Times New Roman" w:hAnsi="Times New Roman" w:cs="Times New Roman"/>
          <w:bCs/>
          <w:sz w:val="28"/>
          <w:szCs w:val="28"/>
        </w:rPr>
        <w:t xml:space="preserve"> Внести в Положение о бюджете Урюпинского муниципального района на 2023 год и плановый период 2024 и 2025 годов (далее по тексту - Положение) следующие изменения:</w:t>
      </w:r>
    </w:p>
    <w:p w:rsidR="00523349" w:rsidRPr="0032115F" w:rsidRDefault="00523349" w:rsidP="00523349">
      <w:pPr>
        <w:tabs>
          <w:tab w:val="left" w:pos="5040"/>
        </w:tabs>
        <w:spacing w:after="0" w:line="240" w:lineRule="auto"/>
        <w:ind w:left="-57" w:right="-57"/>
        <w:jc w:val="both"/>
        <w:rPr>
          <w:rFonts w:ascii="Times New Roman" w:hAnsi="Times New Roman" w:cs="Times New Roman"/>
          <w:bCs/>
          <w:sz w:val="28"/>
          <w:szCs w:val="28"/>
        </w:rPr>
      </w:pPr>
      <w:r w:rsidRPr="0032115F">
        <w:rPr>
          <w:rFonts w:ascii="Times New Roman" w:hAnsi="Times New Roman" w:cs="Times New Roman"/>
          <w:bCs/>
          <w:sz w:val="28"/>
          <w:szCs w:val="28"/>
        </w:rPr>
        <w:t xml:space="preserve">        1.1. Статьи 1 и 2 изложить в следующей редакции:</w:t>
      </w:r>
    </w:p>
    <w:p w:rsidR="00523349" w:rsidRPr="0032115F" w:rsidRDefault="00523349" w:rsidP="00523349">
      <w:pPr>
        <w:autoSpaceDE w:val="0"/>
        <w:autoSpaceDN w:val="0"/>
        <w:adjustRightInd w:val="0"/>
        <w:spacing w:after="0" w:line="240" w:lineRule="auto"/>
        <w:ind w:left="-57" w:right="-57"/>
        <w:jc w:val="both"/>
        <w:rPr>
          <w:rFonts w:ascii="Times New Roman" w:hAnsi="Times New Roman" w:cs="Times New Roman"/>
          <w:bCs/>
          <w:sz w:val="28"/>
          <w:szCs w:val="28"/>
        </w:rPr>
      </w:pPr>
      <w:r w:rsidRPr="0032115F">
        <w:rPr>
          <w:rFonts w:ascii="Times New Roman" w:hAnsi="Times New Roman" w:cs="Times New Roman"/>
          <w:bCs/>
          <w:sz w:val="28"/>
          <w:szCs w:val="28"/>
        </w:rPr>
        <w:t xml:space="preserve">        «</w:t>
      </w:r>
      <w:r w:rsidRPr="0032115F">
        <w:rPr>
          <w:rFonts w:ascii="Times New Roman" w:hAnsi="Times New Roman" w:cs="Times New Roman"/>
          <w:b/>
          <w:bCs/>
          <w:sz w:val="28"/>
          <w:szCs w:val="28"/>
        </w:rPr>
        <w:t xml:space="preserve">Статья 1. </w:t>
      </w:r>
      <w:r w:rsidRPr="0032115F">
        <w:rPr>
          <w:rFonts w:ascii="Times New Roman" w:hAnsi="Times New Roman" w:cs="Times New Roman"/>
          <w:bCs/>
          <w:sz w:val="28"/>
          <w:szCs w:val="28"/>
        </w:rPr>
        <w:t>Основные характеристики районного бюджета на 2023 год</w:t>
      </w:r>
    </w:p>
    <w:p w:rsidR="00523349" w:rsidRPr="0032115F" w:rsidRDefault="00523349" w:rsidP="00523349">
      <w:pPr>
        <w:autoSpaceDE w:val="0"/>
        <w:autoSpaceDN w:val="0"/>
        <w:adjustRightInd w:val="0"/>
        <w:spacing w:after="0" w:line="240" w:lineRule="auto"/>
        <w:ind w:left="-57" w:right="-57"/>
        <w:jc w:val="both"/>
        <w:rPr>
          <w:rFonts w:ascii="Times New Roman" w:hAnsi="Times New Roman" w:cs="Times New Roman"/>
          <w:b/>
          <w:bCs/>
          <w:sz w:val="16"/>
          <w:szCs w:val="16"/>
        </w:rPr>
      </w:pPr>
    </w:p>
    <w:p w:rsidR="00523349" w:rsidRPr="0032115F" w:rsidRDefault="00523349" w:rsidP="00523349">
      <w:pPr>
        <w:autoSpaceDE w:val="0"/>
        <w:autoSpaceDN w:val="0"/>
        <w:adjustRightInd w:val="0"/>
        <w:spacing w:after="0" w:line="240" w:lineRule="auto"/>
        <w:ind w:left="-57" w:right="-57"/>
        <w:jc w:val="both"/>
        <w:rPr>
          <w:rFonts w:ascii="Times New Roman" w:hAnsi="Times New Roman" w:cs="Times New Roman"/>
          <w:bCs/>
          <w:sz w:val="28"/>
          <w:szCs w:val="28"/>
        </w:rPr>
      </w:pPr>
      <w:r w:rsidRPr="0032115F">
        <w:rPr>
          <w:rFonts w:ascii="Times New Roman" w:hAnsi="Times New Roman" w:cs="Times New Roman"/>
          <w:bCs/>
          <w:sz w:val="28"/>
          <w:szCs w:val="28"/>
        </w:rPr>
        <w:t xml:space="preserve">        Утвердить основные характеристики районного бюджета на 2023 год: </w:t>
      </w:r>
    </w:p>
    <w:p w:rsidR="00523349" w:rsidRPr="0032115F" w:rsidRDefault="00523349" w:rsidP="00523349">
      <w:pPr>
        <w:autoSpaceDE w:val="0"/>
        <w:autoSpaceDN w:val="0"/>
        <w:adjustRightInd w:val="0"/>
        <w:spacing w:after="0" w:line="240" w:lineRule="auto"/>
        <w:ind w:left="-57" w:right="-57"/>
        <w:jc w:val="both"/>
        <w:rPr>
          <w:rFonts w:ascii="Times New Roman" w:hAnsi="Times New Roman" w:cs="Times New Roman"/>
          <w:bCs/>
          <w:sz w:val="28"/>
          <w:szCs w:val="28"/>
        </w:rPr>
      </w:pPr>
      <w:r w:rsidRPr="0032115F">
        <w:rPr>
          <w:rFonts w:ascii="Times New Roman" w:hAnsi="Times New Roman" w:cs="Times New Roman"/>
          <w:bCs/>
          <w:sz w:val="28"/>
          <w:szCs w:val="28"/>
        </w:rPr>
        <w:t xml:space="preserve">        1) прогнозируемый общий объем доходов районного бюджета в сумме 561759,18 тыс. рублей, в том числе: налоговые и неналоговые доходы в сумме 209 100,990 тыс. рублей; безвозмездные поступления в сумме 352658,19 тыс. рублей;</w:t>
      </w:r>
    </w:p>
    <w:p w:rsidR="00523349" w:rsidRPr="0032115F" w:rsidRDefault="00523349" w:rsidP="00523349">
      <w:pPr>
        <w:autoSpaceDE w:val="0"/>
        <w:autoSpaceDN w:val="0"/>
        <w:adjustRightInd w:val="0"/>
        <w:spacing w:after="0" w:line="240" w:lineRule="auto"/>
        <w:ind w:left="-57" w:right="-57"/>
        <w:jc w:val="both"/>
        <w:rPr>
          <w:rFonts w:ascii="Times New Roman" w:hAnsi="Times New Roman" w:cs="Times New Roman"/>
          <w:bCs/>
          <w:sz w:val="28"/>
          <w:szCs w:val="28"/>
        </w:rPr>
      </w:pPr>
      <w:r w:rsidRPr="0032115F">
        <w:rPr>
          <w:rFonts w:ascii="Times New Roman" w:hAnsi="Times New Roman" w:cs="Times New Roman"/>
          <w:bCs/>
          <w:sz w:val="28"/>
          <w:szCs w:val="28"/>
        </w:rPr>
        <w:lastRenderedPageBreak/>
        <w:t xml:space="preserve">        2) общий объем расходов районного бюджета в сумме 574361,843 тыс. рублей;</w:t>
      </w:r>
    </w:p>
    <w:p w:rsidR="00523349" w:rsidRPr="0032115F" w:rsidRDefault="00523349" w:rsidP="00523349">
      <w:pPr>
        <w:autoSpaceDE w:val="0"/>
        <w:autoSpaceDN w:val="0"/>
        <w:adjustRightInd w:val="0"/>
        <w:spacing w:after="0" w:line="240" w:lineRule="auto"/>
        <w:ind w:left="-57" w:right="-57"/>
        <w:jc w:val="both"/>
        <w:rPr>
          <w:rFonts w:ascii="Times New Roman" w:hAnsi="Times New Roman" w:cs="Times New Roman"/>
          <w:bCs/>
          <w:sz w:val="28"/>
          <w:szCs w:val="28"/>
        </w:rPr>
      </w:pPr>
      <w:r w:rsidRPr="0032115F">
        <w:rPr>
          <w:rFonts w:ascii="Times New Roman" w:hAnsi="Times New Roman" w:cs="Times New Roman"/>
          <w:bCs/>
          <w:sz w:val="28"/>
          <w:szCs w:val="28"/>
        </w:rPr>
        <w:t xml:space="preserve">        3) прогнозируемый дефицит районного бюджета на 2023 год составляет </w:t>
      </w:r>
      <w:r w:rsidRPr="0032115F">
        <w:rPr>
          <w:rFonts w:ascii="Times New Roman" w:eastAsia="Times New Roman" w:hAnsi="Times New Roman" w:cs="Times New Roman"/>
          <w:sz w:val="28"/>
          <w:szCs w:val="28"/>
          <w:lang w:eastAsia="ru-RU"/>
        </w:rPr>
        <w:t xml:space="preserve">12602,663 </w:t>
      </w:r>
      <w:r w:rsidRPr="0032115F">
        <w:rPr>
          <w:rFonts w:ascii="Times New Roman" w:hAnsi="Times New Roman" w:cs="Times New Roman"/>
          <w:bCs/>
          <w:sz w:val="28"/>
          <w:szCs w:val="28"/>
        </w:rPr>
        <w:t xml:space="preserve">тыс. рублей, в том числе, за счет остатков средств бюджета Урюпинского муниципального района на 01.01.2023 года в сумме </w:t>
      </w:r>
      <w:r w:rsidRPr="0032115F">
        <w:rPr>
          <w:rFonts w:ascii="Times New Roman" w:eastAsia="Times New Roman" w:hAnsi="Times New Roman" w:cs="Times New Roman"/>
          <w:sz w:val="28"/>
          <w:szCs w:val="28"/>
          <w:lang w:eastAsia="ru-RU"/>
        </w:rPr>
        <w:t xml:space="preserve">10746,841 </w:t>
      </w:r>
      <w:r w:rsidRPr="0032115F">
        <w:rPr>
          <w:rFonts w:ascii="Times New Roman" w:hAnsi="Times New Roman" w:cs="Times New Roman"/>
          <w:bCs/>
          <w:sz w:val="28"/>
          <w:szCs w:val="28"/>
        </w:rPr>
        <w:t xml:space="preserve">тыс. рублей, за счет остатков бюджетных ассигнований муниципального дорожного фонда в сумме </w:t>
      </w:r>
      <w:r w:rsidRPr="0032115F">
        <w:rPr>
          <w:rFonts w:ascii="Times New Roman" w:eastAsia="Times New Roman" w:hAnsi="Times New Roman" w:cs="Times New Roman"/>
          <w:sz w:val="28"/>
          <w:szCs w:val="28"/>
          <w:lang w:eastAsia="ru-RU"/>
        </w:rPr>
        <w:t xml:space="preserve">1855,822 </w:t>
      </w:r>
      <w:r w:rsidRPr="0032115F">
        <w:rPr>
          <w:rFonts w:ascii="Times New Roman" w:hAnsi="Times New Roman" w:cs="Times New Roman"/>
          <w:bCs/>
          <w:sz w:val="28"/>
          <w:szCs w:val="28"/>
        </w:rPr>
        <w:t>тыс. рублей;</w:t>
      </w:r>
    </w:p>
    <w:p w:rsidR="00523349" w:rsidRPr="0032115F" w:rsidRDefault="00523349" w:rsidP="00523349">
      <w:pPr>
        <w:autoSpaceDE w:val="0"/>
        <w:autoSpaceDN w:val="0"/>
        <w:adjustRightInd w:val="0"/>
        <w:spacing w:after="0" w:line="240" w:lineRule="auto"/>
        <w:ind w:left="-57" w:right="-57"/>
        <w:jc w:val="both"/>
        <w:rPr>
          <w:rFonts w:ascii="Times New Roman" w:hAnsi="Times New Roman" w:cs="Times New Roman"/>
          <w:bCs/>
          <w:sz w:val="28"/>
          <w:szCs w:val="28"/>
        </w:rPr>
      </w:pPr>
      <w:r w:rsidRPr="0032115F">
        <w:rPr>
          <w:rFonts w:ascii="Times New Roman" w:hAnsi="Times New Roman" w:cs="Times New Roman"/>
          <w:bCs/>
          <w:sz w:val="28"/>
          <w:szCs w:val="28"/>
        </w:rPr>
        <w:t xml:space="preserve">        4)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а также остатки средств местного бюджета на начало текущего финансового года в объеме бюджетных ассигнований муниципального дорожного фонда, не использованных в отчетном финансовом году.</w:t>
      </w:r>
    </w:p>
    <w:p w:rsidR="00523349" w:rsidRPr="0032115F" w:rsidRDefault="00523349" w:rsidP="00523349">
      <w:pPr>
        <w:pStyle w:val="ConsNormal"/>
        <w:ind w:left="-57" w:right="-57" w:firstLine="709"/>
        <w:jc w:val="both"/>
        <w:rPr>
          <w:rFonts w:ascii="Times New Roman" w:hAnsi="Times New Roman" w:cs="Times New Roman"/>
          <w:bCs/>
          <w:sz w:val="28"/>
          <w:szCs w:val="28"/>
        </w:rPr>
      </w:pPr>
    </w:p>
    <w:p w:rsidR="00523349" w:rsidRPr="0032115F" w:rsidRDefault="00523349" w:rsidP="00523349">
      <w:pPr>
        <w:pStyle w:val="ConsNormal"/>
        <w:ind w:left="-57" w:right="-57" w:firstLine="0"/>
        <w:jc w:val="both"/>
        <w:rPr>
          <w:rFonts w:ascii="Times New Roman" w:hAnsi="Times New Roman" w:cs="Times New Roman"/>
          <w:sz w:val="28"/>
          <w:szCs w:val="28"/>
        </w:rPr>
      </w:pPr>
      <w:r w:rsidRPr="0032115F">
        <w:rPr>
          <w:rFonts w:ascii="Times New Roman" w:hAnsi="Times New Roman" w:cs="Times New Roman"/>
          <w:b/>
          <w:bCs/>
          <w:sz w:val="28"/>
          <w:szCs w:val="28"/>
        </w:rPr>
        <w:t xml:space="preserve">        Статья 2. </w:t>
      </w:r>
      <w:r w:rsidRPr="0032115F">
        <w:rPr>
          <w:rFonts w:ascii="Times New Roman" w:hAnsi="Times New Roman" w:cs="Times New Roman"/>
          <w:sz w:val="28"/>
          <w:szCs w:val="28"/>
        </w:rPr>
        <w:t>Основные характеристики районного бюджета на плановый период 2024 и 2025 годов</w:t>
      </w:r>
    </w:p>
    <w:p w:rsidR="00523349" w:rsidRPr="0032115F" w:rsidRDefault="00523349" w:rsidP="00523349">
      <w:pPr>
        <w:pStyle w:val="ConsNormal"/>
        <w:ind w:left="-57" w:right="-57" w:firstLine="709"/>
        <w:jc w:val="both"/>
        <w:rPr>
          <w:rFonts w:ascii="Times New Roman" w:hAnsi="Times New Roman" w:cs="Times New Roman"/>
          <w:b/>
          <w:bCs/>
          <w:sz w:val="16"/>
          <w:szCs w:val="16"/>
        </w:rPr>
      </w:pPr>
    </w:p>
    <w:p w:rsidR="00523349" w:rsidRPr="0032115F" w:rsidRDefault="00523349" w:rsidP="00523349">
      <w:pPr>
        <w:pStyle w:val="ConsNormal"/>
        <w:ind w:left="-57" w:right="-57" w:firstLine="0"/>
        <w:jc w:val="both"/>
        <w:rPr>
          <w:rFonts w:ascii="Times New Roman" w:hAnsi="Times New Roman" w:cs="Times New Roman"/>
          <w:sz w:val="28"/>
          <w:szCs w:val="28"/>
        </w:rPr>
      </w:pPr>
      <w:r w:rsidRPr="0032115F">
        <w:rPr>
          <w:rFonts w:ascii="Times New Roman" w:hAnsi="Times New Roman" w:cs="Times New Roman"/>
          <w:b/>
          <w:bCs/>
          <w:sz w:val="28"/>
          <w:szCs w:val="28"/>
        </w:rPr>
        <w:t xml:space="preserve">        1.</w:t>
      </w:r>
      <w:r w:rsidRPr="0032115F">
        <w:rPr>
          <w:rFonts w:ascii="Times New Roman" w:hAnsi="Times New Roman" w:cs="Times New Roman"/>
          <w:sz w:val="28"/>
          <w:szCs w:val="28"/>
        </w:rPr>
        <w:t xml:space="preserve"> Утвердить основные характеристики районного бюджета на 2024 год в следующих размерах:</w:t>
      </w:r>
    </w:p>
    <w:p w:rsidR="00523349" w:rsidRPr="0032115F" w:rsidRDefault="00523349" w:rsidP="00523349">
      <w:pPr>
        <w:pStyle w:val="ConsNormal"/>
        <w:ind w:left="-57" w:right="-57" w:firstLine="0"/>
        <w:jc w:val="both"/>
        <w:rPr>
          <w:rFonts w:ascii="Times New Roman" w:hAnsi="Times New Roman" w:cs="Times New Roman"/>
          <w:sz w:val="28"/>
          <w:szCs w:val="28"/>
        </w:rPr>
      </w:pPr>
      <w:r w:rsidRPr="0032115F">
        <w:rPr>
          <w:rFonts w:ascii="Times New Roman" w:hAnsi="Times New Roman" w:cs="Times New Roman"/>
          <w:sz w:val="28"/>
          <w:szCs w:val="28"/>
        </w:rPr>
        <w:t xml:space="preserve">        1) прогнозируемый общий объем доходов районного бюджета в сумме 380989,196 тыс. рублей, в том числе: налоговые и неналоговые доходы в сумме 213197,690 тыс. рублей; безвозмездные поступления в сумме 167791,506 тыс. рублей;</w:t>
      </w:r>
    </w:p>
    <w:p w:rsidR="00523349" w:rsidRPr="0032115F" w:rsidRDefault="00523349" w:rsidP="00523349">
      <w:pPr>
        <w:pStyle w:val="ConsNormal"/>
        <w:ind w:left="-57" w:right="-57" w:firstLine="0"/>
        <w:jc w:val="both"/>
        <w:rPr>
          <w:rFonts w:ascii="Times New Roman" w:hAnsi="Times New Roman" w:cs="Times New Roman"/>
          <w:sz w:val="28"/>
          <w:szCs w:val="28"/>
        </w:rPr>
      </w:pPr>
      <w:r w:rsidRPr="0032115F">
        <w:rPr>
          <w:rFonts w:ascii="Times New Roman" w:hAnsi="Times New Roman" w:cs="Times New Roman"/>
          <w:sz w:val="28"/>
          <w:szCs w:val="28"/>
        </w:rPr>
        <w:t xml:space="preserve">        2) общий объем расходов районного бюджета в сумме 380989,196 тыс. рублей, в том числе условно-утвержденные расходы в сумме 6258,450 тыс. рублей.</w:t>
      </w:r>
    </w:p>
    <w:p w:rsidR="00523349" w:rsidRPr="0032115F" w:rsidRDefault="00523349" w:rsidP="00523349">
      <w:pPr>
        <w:pStyle w:val="ConsNormal"/>
        <w:ind w:left="-57" w:right="-57" w:firstLine="0"/>
        <w:jc w:val="both"/>
        <w:rPr>
          <w:rFonts w:ascii="Times New Roman" w:hAnsi="Times New Roman" w:cs="Times New Roman"/>
          <w:sz w:val="28"/>
          <w:szCs w:val="28"/>
        </w:rPr>
      </w:pPr>
      <w:r w:rsidRPr="0032115F">
        <w:rPr>
          <w:rFonts w:ascii="Times New Roman" w:hAnsi="Times New Roman" w:cs="Times New Roman"/>
          <w:sz w:val="28"/>
          <w:szCs w:val="28"/>
        </w:rPr>
        <w:t xml:space="preserve">        3) прогнозируемый дефицит районного бюджета на 2024 год составляет 0,0 тыс. рублей.</w:t>
      </w:r>
    </w:p>
    <w:p w:rsidR="00523349" w:rsidRPr="0032115F" w:rsidRDefault="00523349" w:rsidP="00523349">
      <w:pPr>
        <w:pStyle w:val="ConsNormal"/>
        <w:ind w:left="-57" w:right="-57" w:firstLine="0"/>
        <w:jc w:val="both"/>
        <w:rPr>
          <w:rFonts w:ascii="Times New Roman" w:hAnsi="Times New Roman" w:cs="Times New Roman"/>
          <w:sz w:val="28"/>
          <w:szCs w:val="28"/>
        </w:rPr>
      </w:pPr>
      <w:r w:rsidRPr="0032115F">
        <w:rPr>
          <w:rFonts w:ascii="Times New Roman" w:hAnsi="Times New Roman" w:cs="Times New Roman"/>
          <w:b/>
          <w:bCs/>
          <w:sz w:val="28"/>
          <w:szCs w:val="28"/>
        </w:rPr>
        <w:t xml:space="preserve">        2.</w:t>
      </w:r>
      <w:r w:rsidRPr="0032115F">
        <w:rPr>
          <w:rFonts w:ascii="Times New Roman" w:hAnsi="Times New Roman" w:cs="Times New Roman"/>
          <w:sz w:val="28"/>
          <w:szCs w:val="28"/>
        </w:rPr>
        <w:t xml:space="preserve"> Утвердить основные характеристики районного бюджета на 2025 год в следующих размерах:</w:t>
      </w:r>
    </w:p>
    <w:p w:rsidR="00523349" w:rsidRPr="0032115F" w:rsidRDefault="00523349" w:rsidP="00523349">
      <w:pPr>
        <w:pStyle w:val="ConsNormal"/>
        <w:ind w:left="-57" w:right="-57" w:firstLine="0"/>
        <w:jc w:val="both"/>
        <w:rPr>
          <w:rFonts w:ascii="Times New Roman" w:hAnsi="Times New Roman" w:cs="Times New Roman"/>
          <w:sz w:val="28"/>
          <w:szCs w:val="28"/>
        </w:rPr>
      </w:pPr>
      <w:r w:rsidRPr="0032115F">
        <w:rPr>
          <w:rFonts w:ascii="Times New Roman" w:hAnsi="Times New Roman" w:cs="Times New Roman"/>
          <w:sz w:val="28"/>
          <w:szCs w:val="28"/>
        </w:rPr>
        <w:t xml:space="preserve">        1) прогнозируемый общий объем доходов районного бюджета в сумме 483748,829 тыс. рублей, в том числе: налоговые и неналоговые доходы в сумме 217908,390 тыс. рублей; безвозмездные поступления в сумме 265840,439 тыс. рублей;</w:t>
      </w:r>
    </w:p>
    <w:p w:rsidR="00523349" w:rsidRPr="0032115F" w:rsidRDefault="00523349" w:rsidP="00523349">
      <w:pPr>
        <w:pStyle w:val="ConsNormal"/>
        <w:ind w:left="-57" w:right="-57" w:firstLine="0"/>
        <w:jc w:val="both"/>
        <w:rPr>
          <w:rFonts w:ascii="Times New Roman" w:hAnsi="Times New Roman" w:cs="Times New Roman"/>
          <w:sz w:val="28"/>
          <w:szCs w:val="28"/>
        </w:rPr>
      </w:pPr>
      <w:r w:rsidRPr="0032115F">
        <w:rPr>
          <w:rFonts w:ascii="Times New Roman" w:hAnsi="Times New Roman" w:cs="Times New Roman"/>
          <w:sz w:val="28"/>
          <w:szCs w:val="28"/>
        </w:rPr>
        <w:t xml:space="preserve">        2) общий объем расходов районного бюджета в сумме 483748,829 тыс. рублей, в том числе условно-утвержденные расходы в сумме 12516,900 тыс. рублей.</w:t>
      </w:r>
    </w:p>
    <w:p w:rsidR="00523349" w:rsidRPr="0032115F" w:rsidRDefault="00523349" w:rsidP="00523349">
      <w:pPr>
        <w:pStyle w:val="ConsNormal"/>
        <w:ind w:left="-57" w:right="-57" w:firstLine="0"/>
        <w:jc w:val="both"/>
        <w:rPr>
          <w:rFonts w:ascii="Times New Roman" w:hAnsi="Times New Roman" w:cs="Times New Roman"/>
          <w:bCs/>
          <w:sz w:val="28"/>
          <w:szCs w:val="28"/>
        </w:rPr>
      </w:pPr>
      <w:r w:rsidRPr="0032115F">
        <w:rPr>
          <w:rFonts w:ascii="Times New Roman" w:hAnsi="Times New Roman" w:cs="Times New Roman"/>
          <w:sz w:val="28"/>
          <w:szCs w:val="28"/>
        </w:rPr>
        <w:t xml:space="preserve">        3) прогнозируемый дефицит районного бюджета на 2025 год составляет 0,0 тыс. рублей.</w:t>
      </w:r>
      <w:r w:rsidRPr="0032115F">
        <w:rPr>
          <w:rFonts w:ascii="Times New Roman" w:hAnsi="Times New Roman" w:cs="Times New Roman"/>
          <w:bCs/>
          <w:sz w:val="28"/>
          <w:szCs w:val="28"/>
        </w:rPr>
        <w:t>»;</w:t>
      </w:r>
    </w:p>
    <w:p w:rsidR="00523349" w:rsidRPr="0032115F" w:rsidRDefault="00523349" w:rsidP="00523349">
      <w:pPr>
        <w:tabs>
          <w:tab w:val="left" w:pos="5040"/>
        </w:tabs>
        <w:spacing w:after="0" w:line="240" w:lineRule="auto"/>
        <w:ind w:left="-57" w:right="-57"/>
        <w:jc w:val="both"/>
        <w:rPr>
          <w:rFonts w:ascii="Times New Roman" w:hAnsi="Times New Roman" w:cs="Times New Roman"/>
          <w:bCs/>
          <w:sz w:val="28"/>
          <w:szCs w:val="28"/>
        </w:rPr>
      </w:pPr>
      <w:r w:rsidRPr="0032115F">
        <w:rPr>
          <w:rFonts w:ascii="Times New Roman" w:hAnsi="Times New Roman" w:cs="Times New Roman"/>
          <w:bCs/>
          <w:sz w:val="28"/>
          <w:szCs w:val="28"/>
        </w:rPr>
        <w:t xml:space="preserve">        1.2. Приложение 3 к Положению изложить в следующей редакции:</w:t>
      </w:r>
    </w:p>
    <w:p w:rsidR="00523349" w:rsidRPr="0032115F" w:rsidRDefault="00523349" w:rsidP="00523349">
      <w:pPr>
        <w:spacing w:after="0" w:line="240" w:lineRule="auto"/>
        <w:ind w:left="-57" w:right="-57"/>
        <w:rPr>
          <w:rFonts w:ascii="Times New Roman" w:hAnsi="Times New Roman" w:cs="Times New Roman"/>
          <w:b/>
          <w:bCs/>
          <w:sz w:val="24"/>
          <w:szCs w:val="24"/>
        </w:rPr>
      </w:pPr>
      <w:r w:rsidRPr="0032115F">
        <w:rPr>
          <w:rFonts w:ascii="Times New Roman" w:hAnsi="Times New Roman" w:cs="Times New Roman"/>
          <w:sz w:val="24"/>
          <w:szCs w:val="24"/>
        </w:rPr>
        <w:t xml:space="preserve">                                                                                                 «Приложение 3</w:t>
      </w:r>
    </w:p>
    <w:p w:rsidR="00523349" w:rsidRPr="0032115F" w:rsidRDefault="00523349" w:rsidP="00523349">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32115F">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523349" w:rsidRPr="0032115F" w:rsidRDefault="00523349" w:rsidP="00523349">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32115F">
        <w:rPr>
          <w:rFonts w:ascii="Times New Roman" w:eastAsia="Times New Roman" w:hAnsi="Times New Roman" w:cs="Times New Roman"/>
          <w:sz w:val="24"/>
          <w:szCs w:val="24"/>
          <w:lang w:eastAsia="ru-RU"/>
        </w:rPr>
        <w:t xml:space="preserve">                                                         района на 2023 год и плановый период 2024 и 2025 годов</w:t>
      </w:r>
    </w:p>
    <w:p w:rsidR="00523349" w:rsidRPr="0032115F" w:rsidRDefault="00523349" w:rsidP="00523349">
      <w:pPr>
        <w:spacing w:after="0" w:line="240" w:lineRule="auto"/>
        <w:ind w:left="-57" w:right="-57"/>
        <w:jc w:val="center"/>
        <w:rPr>
          <w:rFonts w:ascii="Times New Roman" w:hAnsi="Times New Roman" w:cs="Times New Roman"/>
          <w:b/>
          <w:bCs/>
          <w:sz w:val="16"/>
          <w:szCs w:val="16"/>
        </w:rPr>
      </w:pPr>
    </w:p>
    <w:p w:rsidR="00523349" w:rsidRPr="0032115F" w:rsidRDefault="00523349" w:rsidP="00523349">
      <w:pPr>
        <w:spacing w:after="0" w:line="240" w:lineRule="auto"/>
        <w:ind w:left="-57" w:right="-57"/>
        <w:jc w:val="center"/>
        <w:rPr>
          <w:rFonts w:ascii="Times New Roman" w:hAnsi="Times New Roman" w:cs="Times New Roman"/>
          <w:b/>
          <w:bCs/>
          <w:sz w:val="24"/>
          <w:szCs w:val="24"/>
        </w:rPr>
      </w:pPr>
      <w:r w:rsidRPr="0032115F">
        <w:rPr>
          <w:rFonts w:ascii="Times New Roman" w:hAnsi="Times New Roman" w:cs="Times New Roman"/>
          <w:b/>
          <w:bCs/>
          <w:sz w:val="24"/>
          <w:szCs w:val="24"/>
        </w:rPr>
        <w:t>Поступление доходов в районный бюджет в 2023 году</w:t>
      </w:r>
    </w:p>
    <w:p w:rsidR="00523349" w:rsidRPr="0032115F" w:rsidRDefault="00523349" w:rsidP="00523349">
      <w:pPr>
        <w:spacing w:after="0" w:line="240" w:lineRule="auto"/>
        <w:ind w:left="-57" w:right="-57"/>
        <w:rPr>
          <w:rFonts w:ascii="Times New Roman" w:hAnsi="Times New Roman" w:cs="Times New Roman"/>
          <w:bCs/>
          <w:sz w:val="16"/>
          <w:szCs w:val="16"/>
        </w:rPr>
      </w:pPr>
      <w:r w:rsidRPr="0032115F">
        <w:rPr>
          <w:rFonts w:ascii="Times New Roman" w:hAnsi="Times New Roman" w:cs="Times New Roman"/>
          <w:bCs/>
          <w:sz w:val="16"/>
          <w:szCs w:val="16"/>
        </w:rPr>
        <w:t xml:space="preserve">        </w:t>
      </w: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1"/>
        <w:gridCol w:w="6237"/>
        <w:gridCol w:w="1275"/>
      </w:tblGrid>
      <w:tr w:rsidR="00523349" w:rsidRPr="0032115F" w:rsidTr="00F305C4">
        <w:trPr>
          <w:trHeight w:val="253"/>
        </w:trPr>
        <w:tc>
          <w:tcPr>
            <w:tcW w:w="2411" w:type="dxa"/>
            <w:vMerge w:val="restart"/>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 xml:space="preserve">Код бюджетной </w:t>
            </w:r>
            <w:r w:rsidRPr="0032115F">
              <w:rPr>
                <w:rFonts w:ascii="Times New Roman" w:eastAsia="Times New Roman" w:hAnsi="Times New Roman" w:cs="Times New Roman"/>
                <w:b/>
                <w:bCs/>
                <w:sz w:val="20"/>
                <w:szCs w:val="20"/>
                <w:lang w:eastAsia="ru-RU"/>
              </w:rPr>
              <w:lastRenderedPageBreak/>
              <w:t xml:space="preserve">классификации </w:t>
            </w:r>
          </w:p>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Российской Федерации</w:t>
            </w:r>
          </w:p>
        </w:tc>
        <w:tc>
          <w:tcPr>
            <w:tcW w:w="6237" w:type="dxa"/>
            <w:vMerge w:val="restart"/>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lastRenderedPageBreak/>
              <w:t>Наименование</w:t>
            </w:r>
          </w:p>
        </w:tc>
        <w:tc>
          <w:tcPr>
            <w:tcW w:w="1275" w:type="dxa"/>
            <w:vMerge w:val="restart"/>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2023 год</w:t>
            </w:r>
          </w:p>
          <w:p w:rsidR="00523349" w:rsidRPr="0032115F" w:rsidRDefault="00523349" w:rsidP="00F305C4">
            <w:pPr>
              <w:spacing w:after="0" w:line="240" w:lineRule="auto"/>
              <w:ind w:left="-57" w:right="-57"/>
              <w:jc w:val="center"/>
              <w:rPr>
                <w:rFonts w:ascii="Times New Roman" w:eastAsia="Times New Roman" w:hAnsi="Times New Roman" w:cs="Times New Roman"/>
                <w:bCs/>
                <w:sz w:val="20"/>
                <w:szCs w:val="20"/>
                <w:lang w:eastAsia="ru-RU"/>
              </w:rPr>
            </w:pPr>
            <w:r w:rsidRPr="0032115F">
              <w:rPr>
                <w:rFonts w:ascii="Times New Roman" w:eastAsia="Times New Roman" w:hAnsi="Times New Roman" w:cs="Times New Roman"/>
                <w:bCs/>
                <w:sz w:val="20"/>
                <w:szCs w:val="20"/>
                <w:lang w:eastAsia="ru-RU"/>
              </w:rPr>
              <w:lastRenderedPageBreak/>
              <w:t>(тыс. руб.)</w:t>
            </w:r>
          </w:p>
        </w:tc>
      </w:tr>
      <w:tr w:rsidR="00523349" w:rsidRPr="0032115F" w:rsidTr="00F305C4">
        <w:trPr>
          <w:trHeight w:val="253"/>
        </w:trPr>
        <w:tc>
          <w:tcPr>
            <w:tcW w:w="2411" w:type="dxa"/>
            <w:vMerge/>
            <w:vAlign w:val="center"/>
            <w:hideMark/>
          </w:tcPr>
          <w:p w:rsidR="00523349" w:rsidRPr="0032115F" w:rsidRDefault="00523349" w:rsidP="00F305C4">
            <w:pPr>
              <w:spacing w:after="0" w:line="240" w:lineRule="auto"/>
              <w:ind w:left="-57" w:right="-57"/>
              <w:rPr>
                <w:rFonts w:ascii="Times New Roman" w:eastAsia="Times New Roman" w:hAnsi="Times New Roman" w:cs="Times New Roman"/>
                <w:b/>
                <w:bCs/>
                <w:sz w:val="20"/>
                <w:szCs w:val="20"/>
                <w:lang w:eastAsia="ru-RU"/>
              </w:rPr>
            </w:pPr>
          </w:p>
        </w:tc>
        <w:tc>
          <w:tcPr>
            <w:tcW w:w="6237" w:type="dxa"/>
            <w:vMerge/>
            <w:vAlign w:val="center"/>
            <w:hideMark/>
          </w:tcPr>
          <w:p w:rsidR="00523349" w:rsidRPr="0032115F" w:rsidRDefault="00523349" w:rsidP="00F305C4">
            <w:pPr>
              <w:spacing w:after="0" w:line="240" w:lineRule="auto"/>
              <w:ind w:left="-57" w:right="-57"/>
              <w:rPr>
                <w:rFonts w:ascii="Times New Roman" w:eastAsia="Times New Roman" w:hAnsi="Times New Roman" w:cs="Times New Roman"/>
                <w:b/>
                <w:bCs/>
                <w:lang w:eastAsia="ru-RU"/>
              </w:rPr>
            </w:pPr>
          </w:p>
        </w:tc>
        <w:tc>
          <w:tcPr>
            <w:tcW w:w="1275" w:type="dxa"/>
            <w:vMerge/>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lang w:eastAsia="ru-RU"/>
              </w:rPr>
            </w:pPr>
          </w:p>
        </w:tc>
      </w:tr>
      <w:tr w:rsidR="00523349" w:rsidRPr="0032115F" w:rsidTr="00F305C4">
        <w:trPr>
          <w:trHeight w:val="253"/>
        </w:trPr>
        <w:tc>
          <w:tcPr>
            <w:tcW w:w="2411" w:type="dxa"/>
            <w:vMerge/>
            <w:vAlign w:val="center"/>
            <w:hideMark/>
          </w:tcPr>
          <w:p w:rsidR="00523349" w:rsidRPr="0032115F" w:rsidRDefault="00523349" w:rsidP="00F305C4">
            <w:pPr>
              <w:spacing w:after="0" w:line="240" w:lineRule="auto"/>
              <w:ind w:left="-57" w:right="-57"/>
              <w:rPr>
                <w:rFonts w:ascii="Times New Roman" w:eastAsia="Times New Roman" w:hAnsi="Times New Roman" w:cs="Times New Roman"/>
                <w:b/>
                <w:bCs/>
                <w:sz w:val="20"/>
                <w:szCs w:val="20"/>
                <w:lang w:eastAsia="ru-RU"/>
              </w:rPr>
            </w:pPr>
          </w:p>
        </w:tc>
        <w:tc>
          <w:tcPr>
            <w:tcW w:w="6237" w:type="dxa"/>
            <w:vMerge/>
            <w:vAlign w:val="center"/>
            <w:hideMark/>
          </w:tcPr>
          <w:p w:rsidR="00523349" w:rsidRPr="0032115F" w:rsidRDefault="00523349" w:rsidP="00F305C4">
            <w:pPr>
              <w:spacing w:after="0" w:line="240" w:lineRule="auto"/>
              <w:ind w:left="-57" w:right="-57"/>
              <w:rPr>
                <w:rFonts w:ascii="Times New Roman" w:eastAsia="Times New Roman" w:hAnsi="Times New Roman" w:cs="Times New Roman"/>
                <w:b/>
                <w:bCs/>
                <w:lang w:eastAsia="ru-RU"/>
              </w:rPr>
            </w:pPr>
          </w:p>
        </w:tc>
        <w:tc>
          <w:tcPr>
            <w:tcW w:w="1275" w:type="dxa"/>
            <w:vMerge/>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lang w:eastAsia="ru-RU"/>
              </w:rPr>
            </w:pP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 xml:space="preserve">000 1 00 00000 00 0000 000 </w:t>
            </w:r>
          </w:p>
        </w:tc>
        <w:tc>
          <w:tcPr>
            <w:tcW w:w="623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НАЛОГОВЫЕ И НЕНАЛОГОВЫЕ ДОХОДЫ</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lang w:eastAsia="ru-RU"/>
              </w:rPr>
            </w:pPr>
            <w:r w:rsidRPr="0032115F">
              <w:rPr>
                <w:rFonts w:ascii="Times New Roman" w:eastAsia="Times New Roman" w:hAnsi="Times New Roman" w:cs="Times New Roman"/>
                <w:b/>
                <w:bCs/>
                <w:lang w:eastAsia="ru-RU"/>
              </w:rPr>
              <w:t>209 100,990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 xml:space="preserve">000 1 01 00000 00 0000 000 </w:t>
            </w:r>
          </w:p>
        </w:tc>
        <w:tc>
          <w:tcPr>
            <w:tcW w:w="623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НАЛОГИ НА ПРИБЫЛЬ, ДОХОДЫ</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lang w:eastAsia="ru-RU"/>
              </w:rPr>
            </w:pPr>
            <w:r w:rsidRPr="0032115F">
              <w:rPr>
                <w:rFonts w:ascii="Times New Roman" w:eastAsia="Times New Roman" w:hAnsi="Times New Roman" w:cs="Times New Roman"/>
                <w:b/>
                <w:bCs/>
                <w:lang w:eastAsia="ru-RU"/>
              </w:rPr>
              <w:t>144 966,000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000 1 01 02000 01 0000 110 </w:t>
            </w:r>
          </w:p>
        </w:tc>
        <w:tc>
          <w:tcPr>
            <w:tcW w:w="6237"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Налог на доходы физических лиц</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144 966,000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000 1 01 02010 01 0000 110 </w:t>
            </w:r>
          </w:p>
        </w:tc>
        <w:tc>
          <w:tcPr>
            <w:tcW w:w="6237"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144 966,000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 xml:space="preserve">000 1 03 00000 00 0000 000 </w:t>
            </w:r>
          </w:p>
        </w:tc>
        <w:tc>
          <w:tcPr>
            <w:tcW w:w="623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НАЛОГИ НА ТОВАРЫ (РАБОТЫ, УСЛУГИ), РЕАЛИЗУЕМЫЕ НА ТЕРРИТОРИИ РОССИЙСКОЙ ФЕДЕРАЦИИ</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lang w:eastAsia="ru-RU"/>
              </w:rPr>
            </w:pPr>
            <w:r w:rsidRPr="0032115F">
              <w:rPr>
                <w:rFonts w:ascii="Times New Roman" w:eastAsia="Times New Roman" w:hAnsi="Times New Roman" w:cs="Times New Roman"/>
                <w:b/>
                <w:bCs/>
                <w:lang w:eastAsia="ru-RU"/>
              </w:rPr>
              <w:t>7 181,600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000 1 03 02000 01 0000 110 </w:t>
            </w:r>
          </w:p>
        </w:tc>
        <w:tc>
          <w:tcPr>
            <w:tcW w:w="6237"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Акцизы по подакцизным товарам (продукции), производимым на территории Российской Федерации</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7 181,600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000 1 03 02230 01 0000 110 </w:t>
            </w:r>
          </w:p>
        </w:tc>
        <w:tc>
          <w:tcPr>
            <w:tcW w:w="6237"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3 401,600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000 1 03 02231 01 0000 110 </w:t>
            </w:r>
          </w:p>
        </w:tc>
        <w:tc>
          <w:tcPr>
            <w:tcW w:w="6237"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3 401,600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000 1 03 02240 01 0000 110 </w:t>
            </w:r>
          </w:p>
        </w:tc>
        <w:tc>
          <w:tcPr>
            <w:tcW w:w="6237"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23,600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000 1 03 02241 01 0000 110 </w:t>
            </w:r>
          </w:p>
        </w:tc>
        <w:tc>
          <w:tcPr>
            <w:tcW w:w="6237"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23,600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000 1 03 02250 01 0000 110 </w:t>
            </w:r>
          </w:p>
        </w:tc>
        <w:tc>
          <w:tcPr>
            <w:tcW w:w="6237"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4 205,000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000 1 03 02251 01 0000 110 </w:t>
            </w:r>
          </w:p>
        </w:tc>
        <w:tc>
          <w:tcPr>
            <w:tcW w:w="6237"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4 205,000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000 1 03 02260 01 0000 110 </w:t>
            </w:r>
          </w:p>
        </w:tc>
        <w:tc>
          <w:tcPr>
            <w:tcW w:w="6237"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 xml:space="preserve">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w:t>
            </w:r>
            <w:r w:rsidRPr="0032115F">
              <w:rPr>
                <w:rFonts w:ascii="Times New Roman" w:eastAsia="Times New Roman" w:hAnsi="Times New Roman" w:cs="Times New Roman"/>
                <w:lang w:eastAsia="ru-RU"/>
              </w:rPr>
              <w:lastRenderedPageBreak/>
              <w:t>дифференцированных нормативов отчислений в местные бюджеты</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lastRenderedPageBreak/>
              <w:t>-448,600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lastRenderedPageBreak/>
              <w:t xml:space="preserve">000 1 03 02261 01 0000 110 </w:t>
            </w:r>
          </w:p>
        </w:tc>
        <w:tc>
          <w:tcPr>
            <w:tcW w:w="6237"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-448,600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 xml:space="preserve">000 1 05 00000 00 0000 000 </w:t>
            </w:r>
          </w:p>
        </w:tc>
        <w:tc>
          <w:tcPr>
            <w:tcW w:w="623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НАЛОГИ НА СОВОКУПНЫЙ ДОХОД</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lang w:eastAsia="ru-RU"/>
              </w:rPr>
            </w:pPr>
            <w:r w:rsidRPr="0032115F">
              <w:rPr>
                <w:rFonts w:ascii="Times New Roman" w:eastAsia="Times New Roman" w:hAnsi="Times New Roman" w:cs="Times New Roman"/>
                <w:b/>
                <w:bCs/>
                <w:lang w:eastAsia="ru-RU"/>
              </w:rPr>
              <w:t>24 616,000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000 1 05 01000 00 0000 110 </w:t>
            </w:r>
          </w:p>
        </w:tc>
        <w:tc>
          <w:tcPr>
            <w:tcW w:w="6237"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Налог, взимаемый в связи с применением упрощенной системы налогообложения</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1 313,000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000 1 05 01010 01 0000 110 </w:t>
            </w:r>
          </w:p>
        </w:tc>
        <w:tc>
          <w:tcPr>
            <w:tcW w:w="6237"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Налог, взимаемый с налогоплательщиков, выбравших в качестве объекта налогообложения доходы</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1 313,000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000 1 05 01011 01 0000 110 </w:t>
            </w:r>
          </w:p>
        </w:tc>
        <w:tc>
          <w:tcPr>
            <w:tcW w:w="6237"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Налог, взимаемый с налогоплательщиков, выбравших в качестве объекта налогообложения доходы</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1 313,000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000 1 05 03000 01 0000 110 </w:t>
            </w:r>
          </w:p>
        </w:tc>
        <w:tc>
          <w:tcPr>
            <w:tcW w:w="6237"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Единый сельскохозяйственный налог</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20 959,000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000 1 05 03010 01 0000 110 </w:t>
            </w:r>
          </w:p>
        </w:tc>
        <w:tc>
          <w:tcPr>
            <w:tcW w:w="6237"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Единый сельскохозяйственный налог</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20 959,000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000 1 05 04000 02 0000 110 </w:t>
            </w:r>
          </w:p>
        </w:tc>
        <w:tc>
          <w:tcPr>
            <w:tcW w:w="6237"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Налог, взимаемый в связи с применением патентной системы налогообложения</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2 344,000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000 1 05 04020 02 0000 110 </w:t>
            </w:r>
          </w:p>
        </w:tc>
        <w:tc>
          <w:tcPr>
            <w:tcW w:w="6237"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Налог, взимаемый в связи с применением патентной системы налогообложения, зачисляемый в бюджеты муниципальных районов</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2 344,000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 xml:space="preserve">000 1 08 00000 00 0000 000 </w:t>
            </w:r>
          </w:p>
        </w:tc>
        <w:tc>
          <w:tcPr>
            <w:tcW w:w="623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ГОСУДАРСТВЕННАЯ ПОШЛИНА</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lang w:eastAsia="ru-RU"/>
              </w:rPr>
            </w:pPr>
            <w:r w:rsidRPr="0032115F">
              <w:rPr>
                <w:rFonts w:ascii="Times New Roman" w:eastAsia="Times New Roman" w:hAnsi="Times New Roman" w:cs="Times New Roman"/>
                <w:b/>
                <w:bCs/>
                <w:lang w:eastAsia="ru-RU"/>
              </w:rPr>
              <w:t>1 148,000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000 1 08 03000 01 0000 110 </w:t>
            </w:r>
          </w:p>
        </w:tc>
        <w:tc>
          <w:tcPr>
            <w:tcW w:w="6237"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Государственная пошлина по делам, рассматриваемым в судах общей юрисдикции, мировыми судьями</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1 148,000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000 1 08 03010 01 0000 110 </w:t>
            </w:r>
          </w:p>
        </w:tc>
        <w:tc>
          <w:tcPr>
            <w:tcW w:w="6237"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1 148,000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 xml:space="preserve">000 1 11 00000 00 0000 000 </w:t>
            </w:r>
          </w:p>
        </w:tc>
        <w:tc>
          <w:tcPr>
            <w:tcW w:w="623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ДОХОДЫ ОТ ИСПОЛЬЗОВАНИЯ ИМУЩЕСТВА, НАХОДЯЩЕГОСЯ В ГОСУДАРСТВЕННОЙ И МУНИЦИПАЛЬНОЙ СОБСТВЕННОСТИ</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lang w:eastAsia="ru-RU"/>
              </w:rPr>
            </w:pPr>
            <w:r w:rsidRPr="0032115F">
              <w:rPr>
                <w:rFonts w:ascii="Times New Roman" w:eastAsia="Times New Roman" w:hAnsi="Times New Roman" w:cs="Times New Roman"/>
                <w:b/>
                <w:bCs/>
                <w:lang w:eastAsia="ru-RU"/>
              </w:rPr>
              <w:t>27 582,000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000 1 11 05000 00 0000 120 </w:t>
            </w:r>
          </w:p>
        </w:tc>
        <w:tc>
          <w:tcPr>
            <w:tcW w:w="6237"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27 572,000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000 1 11 05010 00 0000 120 </w:t>
            </w:r>
          </w:p>
        </w:tc>
        <w:tc>
          <w:tcPr>
            <w:tcW w:w="6237"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24 000,000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000 1 11 05013 05 0000 120 </w:t>
            </w:r>
          </w:p>
        </w:tc>
        <w:tc>
          <w:tcPr>
            <w:tcW w:w="6237"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24 000,000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000 1 11 05020 00 0000 120 </w:t>
            </w:r>
          </w:p>
        </w:tc>
        <w:tc>
          <w:tcPr>
            <w:tcW w:w="6237"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3 500,000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000 1 11 05025 05 0000 120 </w:t>
            </w:r>
          </w:p>
        </w:tc>
        <w:tc>
          <w:tcPr>
            <w:tcW w:w="6237"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 xml:space="preserve">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w:t>
            </w:r>
            <w:r w:rsidRPr="0032115F">
              <w:rPr>
                <w:rFonts w:ascii="Times New Roman" w:eastAsia="Times New Roman" w:hAnsi="Times New Roman" w:cs="Times New Roman"/>
                <w:lang w:eastAsia="ru-RU"/>
              </w:rPr>
              <w:lastRenderedPageBreak/>
              <w:t>и автономных учреждений)</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lastRenderedPageBreak/>
              <w:t>3 500,000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lastRenderedPageBreak/>
              <w:t xml:space="preserve">000 1 11 05030 00 0000 120 </w:t>
            </w:r>
          </w:p>
        </w:tc>
        <w:tc>
          <w:tcPr>
            <w:tcW w:w="6237"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72,000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000 1 11 05035 05 0000 120 </w:t>
            </w:r>
          </w:p>
        </w:tc>
        <w:tc>
          <w:tcPr>
            <w:tcW w:w="6237"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72,000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000 1 11 07000 00 0000 120 </w:t>
            </w:r>
          </w:p>
        </w:tc>
        <w:tc>
          <w:tcPr>
            <w:tcW w:w="6237"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Платежи от государственных и муниципальных унитарных предприятий</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10,000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000 1 11 07010 00 0000 120 </w:t>
            </w:r>
          </w:p>
        </w:tc>
        <w:tc>
          <w:tcPr>
            <w:tcW w:w="6237"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10,000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000 1 11 07015 05 0000 120 </w:t>
            </w:r>
          </w:p>
        </w:tc>
        <w:tc>
          <w:tcPr>
            <w:tcW w:w="6237"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10,000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 xml:space="preserve">000 1 13 00000 00 0000 000 </w:t>
            </w:r>
          </w:p>
        </w:tc>
        <w:tc>
          <w:tcPr>
            <w:tcW w:w="623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 xml:space="preserve">ДОХОДЫ ОТ ОКАЗАНИЯ ПЛАТНЫХ УСЛУГ </w:t>
            </w:r>
          </w:p>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И КОМПЕНСАЦИИ ЗАТРАТ ГОСУДАРСТВА</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lang w:eastAsia="ru-RU"/>
              </w:rPr>
            </w:pPr>
            <w:r w:rsidRPr="0032115F">
              <w:rPr>
                <w:rFonts w:ascii="Times New Roman" w:eastAsia="Times New Roman" w:hAnsi="Times New Roman" w:cs="Times New Roman"/>
                <w:b/>
                <w:bCs/>
                <w:lang w:eastAsia="ru-RU"/>
              </w:rPr>
              <w:t>3 543,390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000 1 13 01000 00 0000 130 </w:t>
            </w:r>
          </w:p>
        </w:tc>
        <w:tc>
          <w:tcPr>
            <w:tcW w:w="6237"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Доходы от оказания платных услуг (работ)</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3 543,390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000 1 13 01990 00 0000 130 </w:t>
            </w:r>
          </w:p>
        </w:tc>
        <w:tc>
          <w:tcPr>
            <w:tcW w:w="6237"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Прочие доходы от оказания платных услуг (работ)</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3 543,390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000 1 13 01995 05 0000 130 </w:t>
            </w:r>
          </w:p>
        </w:tc>
        <w:tc>
          <w:tcPr>
            <w:tcW w:w="6237"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Прочие доходы от оказания платных услуг (работ) получателями средств бюджетов муниципальных районов</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3 543,390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 xml:space="preserve">000 1 17 00000 00 0000 000 </w:t>
            </w:r>
          </w:p>
        </w:tc>
        <w:tc>
          <w:tcPr>
            <w:tcW w:w="623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ПРОЧИЕ НЕНАЛОГОВЫЕ ДОХОДЫ</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lang w:eastAsia="ru-RU"/>
              </w:rPr>
            </w:pPr>
            <w:r w:rsidRPr="0032115F">
              <w:rPr>
                <w:rFonts w:ascii="Times New Roman" w:eastAsia="Times New Roman" w:hAnsi="Times New Roman" w:cs="Times New Roman"/>
                <w:b/>
                <w:bCs/>
                <w:lang w:eastAsia="ru-RU"/>
              </w:rPr>
              <w:t>64,000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000 1 17 15000 00 0000 150 </w:t>
            </w:r>
          </w:p>
        </w:tc>
        <w:tc>
          <w:tcPr>
            <w:tcW w:w="6237"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Инициативные платежи</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64,000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000 1 17 15030 05 0000 150 </w:t>
            </w:r>
          </w:p>
        </w:tc>
        <w:tc>
          <w:tcPr>
            <w:tcW w:w="6237"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Инициативные платежи, зачисляемые в бюджеты муниципальных районов</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64,000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000 1 17 15030 05 0004 150 </w:t>
            </w:r>
          </w:p>
        </w:tc>
        <w:tc>
          <w:tcPr>
            <w:tcW w:w="6237"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Инициативные платежи, зачисляемые в бюджет муниципальных районов (асфальтирование тротуарной дорожки ( ул. Ленина - ул. 27 Съезда КПСС) в х. Бубновский Урюпинского района Волгоградской области)</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16,000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000 1 17 15030 05 0005 150 </w:t>
            </w:r>
          </w:p>
        </w:tc>
        <w:tc>
          <w:tcPr>
            <w:tcW w:w="6237"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Инициативные платежи, зачисляемые в бюджет муниципальных районов (устройство асфальтированной тротуарной дорожки по ул. Школьная в х. Салтынский Урюпинского муниципального района Волгоградской области)</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16,000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000 1 17 15030 05 0006 150 </w:t>
            </w:r>
          </w:p>
        </w:tc>
        <w:tc>
          <w:tcPr>
            <w:tcW w:w="6237"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Инициативные платежи, зачисляемые в бюджет муниципальных районов (благоустройство центральной части х.Дьяконовский-2 Урюпинского муниципального района Волгоградской области)</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16,000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000 1 17 15030 05 0007 150 </w:t>
            </w:r>
          </w:p>
        </w:tc>
        <w:tc>
          <w:tcPr>
            <w:tcW w:w="6237"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Инициативные платежи, зачисляемые в бюджет муниципальных районов (устройство асфальтированной тротуарной дорожки по улице проезжая в п. Учхоз Урюпинского муниципального района)</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16,000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 xml:space="preserve">000 2 00 00000 00 0000 000 </w:t>
            </w:r>
          </w:p>
        </w:tc>
        <w:tc>
          <w:tcPr>
            <w:tcW w:w="623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БЕЗВОЗМЕЗДНЫЕ ПОСТУПЛЕНИЯ</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lang w:eastAsia="ru-RU"/>
              </w:rPr>
            </w:pPr>
            <w:r w:rsidRPr="0032115F">
              <w:rPr>
                <w:rFonts w:ascii="Times New Roman" w:eastAsia="Times New Roman" w:hAnsi="Times New Roman" w:cs="Times New Roman"/>
                <w:b/>
                <w:bCs/>
                <w:lang w:eastAsia="ru-RU"/>
              </w:rPr>
              <w:t>352 658,190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 xml:space="preserve">000 2 02 00000 00 0000 000 </w:t>
            </w:r>
          </w:p>
        </w:tc>
        <w:tc>
          <w:tcPr>
            <w:tcW w:w="623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 xml:space="preserve">БЕЗВОЗМЕЗДНЫЕ ПОСТУПЛЕНИЯ ОТ ДРУГИХ БЮДЖЕТОВ БЮДЖЕТНОЙ СИСТЕМЫ </w:t>
            </w:r>
          </w:p>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РОССИЙСКОЙ ФЕДЕРАЦИИ</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lang w:eastAsia="ru-RU"/>
              </w:rPr>
            </w:pPr>
            <w:r w:rsidRPr="0032115F">
              <w:rPr>
                <w:rFonts w:ascii="Times New Roman" w:eastAsia="Times New Roman" w:hAnsi="Times New Roman" w:cs="Times New Roman"/>
                <w:b/>
                <w:bCs/>
                <w:lang w:eastAsia="ru-RU"/>
              </w:rPr>
              <w:t>352 185,190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000 2 02 20000 00 0000 150 </w:t>
            </w:r>
          </w:p>
        </w:tc>
        <w:tc>
          <w:tcPr>
            <w:tcW w:w="6237"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Субсидии бюджетам бюджетной системы Российской Федерации (межбюджетные субсидии)</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93 838,509</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000 2 02 20041 00 0000 150 </w:t>
            </w:r>
          </w:p>
        </w:tc>
        <w:tc>
          <w:tcPr>
            <w:tcW w:w="6237"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21 040,000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000 2 02 20041 05 0000 150 </w:t>
            </w:r>
          </w:p>
        </w:tc>
        <w:tc>
          <w:tcPr>
            <w:tcW w:w="6237"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 xml:space="preserve">Субсидии бюджетам муниципальных районов на строительство, модернизацию, ремонт и содержание автомобильных дорог </w:t>
            </w:r>
            <w:r w:rsidRPr="0032115F">
              <w:rPr>
                <w:rFonts w:ascii="Times New Roman" w:eastAsia="Times New Roman" w:hAnsi="Times New Roman" w:cs="Times New Roman"/>
                <w:lang w:eastAsia="ru-RU"/>
              </w:rPr>
              <w:lastRenderedPageBreak/>
              <w:t>общего пользования, в том числе дорог в поселениях (за исключением автомобильных дорог федерального значения)</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lastRenderedPageBreak/>
              <w:t>21 040,000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lastRenderedPageBreak/>
              <w:t xml:space="preserve">000 2 02 20041 05 0000 150 </w:t>
            </w:r>
          </w:p>
        </w:tc>
        <w:tc>
          <w:tcPr>
            <w:tcW w:w="6237"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8 000,000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000 2 02 20041 05 0000 150 </w:t>
            </w:r>
          </w:p>
        </w:tc>
        <w:tc>
          <w:tcPr>
            <w:tcW w:w="6237"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Субсидии бюджетам муниципальных образований Волгоградской области на реализацию мероприятий в сфере дорожной деятельности</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13 040,000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000 2 02 25304 00 0000 150 </w:t>
            </w:r>
          </w:p>
        </w:tc>
        <w:tc>
          <w:tcPr>
            <w:tcW w:w="6237"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8 803,609</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000 2 02 25304 05 0000 150 </w:t>
            </w:r>
          </w:p>
        </w:tc>
        <w:tc>
          <w:tcPr>
            <w:tcW w:w="6237"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8 803,609</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000 2 02 25304 05 0000 150 </w:t>
            </w:r>
          </w:p>
        </w:tc>
        <w:tc>
          <w:tcPr>
            <w:tcW w:w="6237"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Субсидии из областного бюджета бюджетам муниципальных районов и городских округов Волгоградской области на софинансирование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8 803,609</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000 2 02 25497 00 0000 150 </w:t>
            </w:r>
          </w:p>
        </w:tc>
        <w:tc>
          <w:tcPr>
            <w:tcW w:w="6237"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Субсидии бюджетам на реализацию мероприятий по обеспечению жильем молодых семей</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278,000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000 2 02 25497 05 0000 150 </w:t>
            </w:r>
          </w:p>
        </w:tc>
        <w:tc>
          <w:tcPr>
            <w:tcW w:w="6237"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Субсидии бюджетам муниципальных районов на реализацию мероприятий по обеспечению жильем молодых семей</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278,000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000 2 02 25497 05 0000 150 </w:t>
            </w:r>
          </w:p>
        </w:tc>
        <w:tc>
          <w:tcPr>
            <w:tcW w:w="6237"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Субсидия на улучшение жилищных условий молодых семей</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278,000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000 2 02 25576 00 0000 150 </w:t>
            </w:r>
          </w:p>
        </w:tc>
        <w:tc>
          <w:tcPr>
            <w:tcW w:w="6237"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Субсидии бюджетам на обеспечение комплексного развития сельских территорий</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2 000,000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000 2 02 25576 05 0000 150 </w:t>
            </w:r>
          </w:p>
        </w:tc>
        <w:tc>
          <w:tcPr>
            <w:tcW w:w="6237"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Субсидии бюджетам муниципальных районов на обеспечение комплексного развития сельских территорий</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2 000,000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000 2 02 25576 05 0000 150 </w:t>
            </w:r>
          </w:p>
        </w:tc>
        <w:tc>
          <w:tcPr>
            <w:tcW w:w="6237"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Субсидия на реализацию программы развития ТОС</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2 000,000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000 2 02 29999 00 0000 150 </w:t>
            </w:r>
          </w:p>
        </w:tc>
        <w:tc>
          <w:tcPr>
            <w:tcW w:w="6237"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Прочие субсидии</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61 716,900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000 2 02 29999 05 0000 150 </w:t>
            </w:r>
          </w:p>
        </w:tc>
        <w:tc>
          <w:tcPr>
            <w:tcW w:w="6237"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Прочие субсидии бюджетам муниципальных районов</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61 716,900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000 2 02 29999 05 0000 150 </w:t>
            </w:r>
          </w:p>
        </w:tc>
        <w:tc>
          <w:tcPr>
            <w:tcW w:w="6237"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1 155,400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000 2 02 29999 05 0000 150 </w:t>
            </w:r>
          </w:p>
        </w:tc>
        <w:tc>
          <w:tcPr>
            <w:tcW w:w="6237"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Субсидии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2 159,100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000 2 02 29999 05 0000 150 </w:t>
            </w:r>
          </w:p>
        </w:tc>
        <w:tc>
          <w:tcPr>
            <w:tcW w:w="6237"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Субсидии на обеспечение сбалансированности местных бюджетов бюджетам муниципальных образований</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42 368,000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000 2 02 29999 05 0000 150 </w:t>
            </w:r>
          </w:p>
        </w:tc>
        <w:tc>
          <w:tcPr>
            <w:tcW w:w="6237"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Субсидии бюджетам муниципальных образований на реализацию проектов местных инициатив</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4 250,000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000 2 02 29999 05 0000 150 </w:t>
            </w:r>
          </w:p>
        </w:tc>
        <w:tc>
          <w:tcPr>
            <w:tcW w:w="6237"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Субсидии из областного бюджета бюджетам муниципальных образований Волгоградской области на содержание объектов благоустройства</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4 784,400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000 2 02 29999 05 0000 150 </w:t>
            </w:r>
          </w:p>
        </w:tc>
        <w:tc>
          <w:tcPr>
            <w:tcW w:w="6237"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 xml:space="preserve">Субсидии из областного бюджета бюджетам муниципальных районов и городских округов Волгоградской области на приобретение и замену осветительных приборов, а также на выполнение необходимых для этого работ в зданиях </w:t>
            </w:r>
            <w:r w:rsidRPr="0032115F">
              <w:rPr>
                <w:rFonts w:ascii="Times New Roman" w:eastAsia="Times New Roman" w:hAnsi="Times New Roman" w:cs="Times New Roman"/>
                <w:lang w:eastAsia="ru-RU"/>
              </w:rPr>
              <w:lastRenderedPageBreak/>
              <w:t>муниципальных образовательных организаций Волгоградской области</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lastRenderedPageBreak/>
              <w:t>1 000,000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lastRenderedPageBreak/>
              <w:t xml:space="preserve">000 2 02 29999 05 0000 150 </w:t>
            </w:r>
          </w:p>
        </w:tc>
        <w:tc>
          <w:tcPr>
            <w:tcW w:w="6237"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Субсидии из областного бюджета бюджетам муниципальных районов и городских округов Волгоградской области на замену кровли и выполнение необходимых для этого работ в зданиях муниципальных образовательных организаций Волгоградской области</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5 000,000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000 2 02 29999 05 0000 150 </w:t>
            </w:r>
          </w:p>
        </w:tc>
        <w:tc>
          <w:tcPr>
            <w:tcW w:w="6237"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Субсидии из областного бюджета бюджетам муниципальных районов и городских округов Волгоградской области на благоустройство площадок для проведения праздничных линеек и других мероприятий в муниципальных общеобразовательных организациях Волгоградской области</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1 000,000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000 2 02 30000 00 0000 150 </w:t>
            </w:r>
          </w:p>
        </w:tc>
        <w:tc>
          <w:tcPr>
            <w:tcW w:w="6237"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бюджетам бюджетной системы Российской Федерации</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236 035,400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000 2 02 30022 00 0000 150 </w:t>
            </w:r>
          </w:p>
        </w:tc>
        <w:tc>
          <w:tcPr>
            <w:tcW w:w="6237"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12 032,400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000 2 02 30022 05 0000 150 </w:t>
            </w:r>
          </w:p>
        </w:tc>
        <w:tc>
          <w:tcPr>
            <w:tcW w:w="6237"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бюджетам муниципальных районов на предоставление гражданам субсидий на оплату жилого помещения и коммунальных услуг</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12 032,400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000 2 02 30022 05 0000 150 </w:t>
            </w:r>
          </w:p>
        </w:tc>
        <w:tc>
          <w:tcPr>
            <w:tcW w:w="6237"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12 032,400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000 2 02 30024 00 0000 150 </w:t>
            </w:r>
          </w:p>
        </w:tc>
        <w:tc>
          <w:tcPr>
            <w:tcW w:w="6237"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местным бюджетам на выполнение передаваемых полномочий субъектов Российской Федерации</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209 487,500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000 2 02 30024 05 0000 150 </w:t>
            </w:r>
          </w:p>
        </w:tc>
        <w:tc>
          <w:tcPr>
            <w:tcW w:w="6237"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бюджетам муниципальных районов на выполнение передаваемых полномочий субъектов Российской Федерации</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209 487,500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000 2 02 30024 05 0000 150 </w:t>
            </w:r>
          </w:p>
        </w:tc>
        <w:tc>
          <w:tcPr>
            <w:tcW w:w="6237"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377,500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000 2 02 30024 05 0000 150 </w:t>
            </w:r>
          </w:p>
        </w:tc>
        <w:tc>
          <w:tcPr>
            <w:tcW w:w="6237"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r w:rsidRPr="0032115F">
              <w:rPr>
                <w:rFonts w:ascii="Times New Roman" w:eastAsia="Times New Roman" w:hAnsi="Times New Roman" w:cs="Times New Roman"/>
                <w:lang w:eastAsia="ru-RU"/>
              </w:rPr>
              <w:br/>
              <w:t>деятельности территориальных административных комиссий</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344,000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000 2 02 30024 05 0000 150 </w:t>
            </w:r>
          </w:p>
        </w:tc>
        <w:tc>
          <w:tcPr>
            <w:tcW w:w="6237"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Субвенция на организацию и осуществление деятельности по опеке и попечительству</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1 452,600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000 2 02 30024 05 0000 150 </w:t>
            </w:r>
          </w:p>
        </w:tc>
        <w:tc>
          <w:tcPr>
            <w:tcW w:w="6237"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528,000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000 2 02 30024 05 0000 150 </w:t>
            </w:r>
          </w:p>
        </w:tc>
        <w:tc>
          <w:tcPr>
            <w:tcW w:w="6237"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86,200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000 2 02 30024 05 0000 150 </w:t>
            </w:r>
          </w:p>
        </w:tc>
        <w:tc>
          <w:tcPr>
            <w:tcW w:w="6237"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173 391,200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000 2 02 30024 05 0000 150 </w:t>
            </w:r>
          </w:p>
        </w:tc>
        <w:tc>
          <w:tcPr>
            <w:tcW w:w="6237"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 xml:space="preserve">Субвенции на реализацию Закона Волгоградской области от 10 ноября 2005 г. № 1111-ОД "Об организации питания </w:t>
            </w:r>
            <w:r w:rsidRPr="0032115F">
              <w:rPr>
                <w:rFonts w:ascii="Times New Roman" w:eastAsia="Times New Roman" w:hAnsi="Times New Roman" w:cs="Times New Roman"/>
                <w:lang w:eastAsia="ru-RU"/>
              </w:rPr>
              <w:lastRenderedPageBreak/>
              <w:t>обучающихся (1 - 11 классы) в общеобразовательных организациях Волгоградской области"</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lastRenderedPageBreak/>
              <w:t>5 376,800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lastRenderedPageBreak/>
              <w:t xml:space="preserve">000 2 02 30024 05 0000 150 </w:t>
            </w:r>
          </w:p>
        </w:tc>
        <w:tc>
          <w:tcPr>
            <w:tcW w:w="6237"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4 726,800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000 2 02 30024 05 0000 150 </w:t>
            </w:r>
          </w:p>
        </w:tc>
        <w:tc>
          <w:tcPr>
            <w:tcW w:w="6237"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7 765,200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000 2 02 30024 05 0000 150 </w:t>
            </w:r>
          </w:p>
        </w:tc>
        <w:tc>
          <w:tcPr>
            <w:tcW w:w="6237"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осуществление государственных полномочий Волгоградской области в области обращения с животными в части реализации мероприятий при осуществлении деятельности по обращению с животными без владельцев</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68,300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000 2 02 30024 05 0000 150 </w:t>
            </w:r>
          </w:p>
        </w:tc>
        <w:tc>
          <w:tcPr>
            <w:tcW w:w="6237"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15 014,900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000 2 02 30024 05 0000 150 </w:t>
            </w:r>
          </w:p>
        </w:tc>
        <w:tc>
          <w:tcPr>
            <w:tcW w:w="6237"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33,500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000 2 02 30024 05 0000 150 </w:t>
            </w:r>
          </w:p>
        </w:tc>
        <w:tc>
          <w:tcPr>
            <w:tcW w:w="6237"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21,800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000 2 02 30024 05 0000 150 </w:t>
            </w:r>
          </w:p>
        </w:tc>
        <w:tc>
          <w:tcPr>
            <w:tcW w:w="6237"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на 2023 год и на плановый период 2024 и 2025 годов</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16,800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000 2 02 30024 05 0000 150 </w:t>
            </w:r>
          </w:p>
        </w:tc>
        <w:tc>
          <w:tcPr>
            <w:tcW w:w="6237"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на 2023 год и на плановый период 2024 и 2025 годов</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283,900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000 2 02 30027 00 0000 150 </w:t>
            </w:r>
          </w:p>
        </w:tc>
        <w:tc>
          <w:tcPr>
            <w:tcW w:w="6237"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12 752,900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000 2 02 30027 05 0000 150 </w:t>
            </w:r>
          </w:p>
        </w:tc>
        <w:tc>
          <w:tcPr>
            <w:tcW w:w="6237"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12 752,900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000 2 02 30027 05 0000 150 </w:t>
            </w:r>
          </w:p>
        </w:tc>
        <w:tc>
          <w:tcPr>
            <w:tcW w:w="6237"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 xml:space="preserve">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w:t>
            </w:r>
            <w:r w:rsidRPr="0032115F">
              <w:rPr>
                <w:rFonts w:ascii="Times New Roman" w:eastAsia="Times New Roman" w:hAnsi="Times New Roman" w:cs="Times New Roman"/>
                <w:lang w:eastAsia="ru-RU"/>
              </w:rPr>
              <w:lastRenderedPageBreak/>
              <w:t>детей-сирот и детей, оставшихся без попечения родителей, лицам, потерявшим в период обучения обоих родителей или единственного родителя</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lastRenderedPageBreak/>
              <w:t>8 891,000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lastRenderedPageBreak/>
              <w:t xml:space="preserve">000 2 02 30027 05 0000 150 </w:t>
            </w:r>
          </w:p>
        </w:tc>
        <w:tc>
          <w:tcPr>
            <w:tcW w:w="6237"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3 861,900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000 2 02 30029 00 0000 150 </w:t>
            </w:r>
          </w:p>
        </w:tc>
        <w:tc>
          <w:tcPr>
            <w:tcW w:w="6237"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588,000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000 2 02 30029 05 0000 150 </w:t>
            </w:r>
          </w:p>
        </w:tc>
        <w:tc>
          <w:tcPr>
            <w:tcW w:w="6237"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588,000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000 2 02 30029 05 0000 150 </w:t>
            </w:r>
          </w:p>
        </w:tc>
        <w:tc>
          <w:tcPr>
            <w:tcW w:w="6237"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588,000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000 2 02 35930 00 0000 150 </w:t>
            </w:r>
          </w:p>
        </w:tc>
        <w:tc>
          <w:tcPr>
            <w:tcW w:w="6237"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бюджетам на государственную регистрацию актов гражданского состояния</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1 174,600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000 2 02 35930 05 0000 150 </w:t>
            </w:r>
          </w:p>
        </w:tc>
        <w:tc>
          <w:tcPr>
            <w:tcW w:w="6237"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бюджетам муниципальных районов на государственную регистрацию актов гражданского состояния</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1 174,600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000 2 02 35930 05 0000 150 </w:t>
            </w:r>
          </w:p>
        </w:tc>
        <w:tc>
          <w:tcPr>
            <w:tcW w:w="6237"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1 174,600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000 2 02 40000 00 0000 150 </w:t>
            </w:r>
          </w:p>
        </w:tc>
        <w:tc>
          <w:tcPr>
            <w:tcW w:w="6237"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Иные межбюджетные трансферты</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22 311,281</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000 2 02 40014 00 0000 150 </w:t>
            </w:r>
          </w:p>
        </w:tc>
        <w:tc>
          <w:tcPr>
            <w:tcW w:w="6237"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1 703,675</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000 2 02 40014 05 0000 150 </w:t>
            </w:r>
          </w:p>
        </w:tc>
        <w:tc>
          <w:tcPr>
            <w:tcW w:w="6237"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1 703,675</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000 2 02 45179 00 0000 150 </w:t>
            </w:r>
          </w:p>
        </w:tc>
        <w:tc>
          <w:tcPr>
            <w:tcW w:w="6237"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2 484,284</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000 2 02 45179 05 0000 150 </w:t>
            </w:r>
          </w:p>
        </w:tc>
        <w:tc>
          <w:tcPr>
            <w:tcW w:w="6237"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2 484,284</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000 2 02 45303 00 0000 150 </w:t>
            </w:r>
          </w:p>
        </w:tc>
        <w:tc>
          <w:tcPr>
            <w:tcW w:w="6237"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16 879,022</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lastRenderedPageBreak/>
              <w:t xml:space="preserve">000 2 02 45303 05 0000 150 </w:t>
            </w:r>
          </w:p>
        </w:tc>
        <w:tc>
          <w:tcPr>
            <w:tcW w:w="6237"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16 879,022</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000 2 02 45303 05 0000 150 </w:t>
            </w:r>
          </w:p>
        </w:tc>
        <w:tc>
          <w:tcPr>
            <w:tcW w:w="6237"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16 879,022</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000 2 02 49999 00 0000 150 </w:t>
            </w:r>
          </w:p>
        </w:tc>
        <w:tc>
          <w:tcPr>
            <w:tcW w:w="6237"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Прочие межбюджетные трансферты, передаваемые бюджетам</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1 244,300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000 2 02 49999 05 0000 150 </w:t>
            </w:r>
          </w:p>
        </w:tc>
        <w:tc>
          <w:tcPr>
            <w:tcW w:w="6237"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Прочие межбюджетные трансферты, передаваемые бюджетам муниципальных районов</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1 244,300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000 2 02 49999 05 0000 150 </w:t>
            </w:r>
          </w:p>
        </w:tc>
        <w:tc>
          <w:tcPr>
            <w:tcW w:w="6237"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90,000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000 2 02 49999 05 0000 150 </w:t>
            </w:r>
          </w:p>
        </w:tc>
        <w:tc>
          <w:tcPr>
            <w:tcW w:w="6237"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Средства резервного фонда Администрации Волгоградской области</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1 154,300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 xml:space="preserve">000 2 18 00000 00 0000 000 </w:t>
            </w:r>
          </w:p>
        </w:tc>
        <w:tc>
          <w:tcPr>
            <w:tcW w:w="623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lang w:eastAsia="ru-RU"/>
              </w:rPr>
            </w:pPr>
            <w:r w:rsidRPr="0032115F">
              <w:rPr>
                <w:rFonts w:ascii="Times New Roman" w:eastAsia="Times New Roman" w:hAnsi="Times New Roman" w:cs="Times New Roman"/>
                <w:b/>
                <w:bCs/>
                <w:lang w:eastAsia="ru-RU"/>
              </w:rPr>
              <w:t>473,000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000 2 18 00000 00 0000 150 </w:t>
            </w:r>
          </w:p>
        </w:tc>
        <w:tc>
          <w:tcPr>
            <w:tcW w:w="6237"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473,000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000 2 18 00000 05 0000 150 </w:t>
            </w:r>
          </w:p>
        </w:tc>
        <w:tc>
          <w:tcPr>
            <w:tcW w:w="6237"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Доходы бюджетов муниципальных районов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473,000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000 2 18 60010 05 0000 150 </w:t>
            </w:r>
          </w:p>
        </w:tc>
        <w:tc>
          <w:tcPr>
            <w:tcW w:w="6237"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473,000</w:t>
            </w:r>
          </w:p>
        </w:tc>
      </w:tr>
      <w:tr w:rsidR="00523349" w:rsidRPr="0032115F" w:rsidTr="00F305C4">
        <w:trPr>
          <w:trHeight w:val="20"/>
        </w:trPr>
        <w:tc>
          <w:tcPr>
            <w:tcW w:w="8648" w:type="dxa"/>
            <w:gridSpan w:val="2"/>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sz w:val="20"/>
                <w:szCs w:val="20"/>
                <w:lang w:eastAsia="ru-RU"/>
              </w:rPr>
            </w:pPr>
            <w:r w:rsidRPr="0032115F">
              <w:rPr>
                <w:rFonts w:ascii="Times New Roman" w:eastAsia="Times New Roman" w:hAnsi="Times New Roman" w:cs="Times New Roman"/>
                <w:b/>
                <w:sz w:val="20"/>
                <w:szCs w:val="20"/>
                <w:lang w:eastAsia="ru-RU"/>
              </w:rPr>
              <w:t> </w:t>
            </w:r>
            <w:r w:rsidRPr="0032115F">
              <w:rPr>
                <w:rFonts w:ascii="Times New Roman" w:eastAsia="Times New Roman" w:hAnsi="Times New Roman" w:cs="Times New Roman"/>
                <w:b/>
                <w:lang w:eastAsia="ru-RU"/>
              </w:rPr>
              <w:t>ИТОГО:</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lang w:eastAsia="ru-RU"/>
              </w:rPr>
            </w:pPr>
            <w:r w:rsidRPr="0032115F">
              <w:rPr>
                <w:rFonts w:ascii="Times New Roman" w:eastAsia="Times New Roman" w:hAnsi="Times New Roman" w:cs="Times New Roman"/>
                <w:b/>
                <w:lang w:eastAsia="ru-RU"/>
              </w:rPr>
              <w:t>561 759,180</w:t>
            </w:r>
          </w:p>
        </w:tc>
      </w:tr>
    </w:tbl>
    <w:p w:rsidR="00523349" w:rsidRPr="0032115F" w:rsidRDefault="00523349" w:rsidP="00523349">
      <w:pPr>
        <w:tabs>
          <w:tab w:val="left" w:pos="5040"/>
        </w:tabs>
        <w:spacing w:after="0" w:line="240" w:lineRule="auto"/>
        <w:ind w:left="-57" w:right="-57"/>
        <w:jc w:val="both"/>
        <w:rPr>
          <w:rFonts w:ascii="Times New Roman" w:hAnsi="Times New Roman" w:cs="Times New Roman"/>
          <w:bCs/>
          <w:sz w:val="16"/>
          <w:szCs w:val="16"/>
        </w:rPr>
      </w:pPr>
      <w:r w:rsidRPr="0032115F">
        <w:rPr>
          <w:rFonts w:ascii="Times New Roman" w:hAnsi="Times New Roman" w:cs="Times New Roman"/>
          <w:bCs/>
          <w:sz w:val="28"/>
          <w:szCs w:val="28"/>
        </w:rPr>
        <w:t xml:space="preserve">   </w:t>
      </w:r>
    </w:p>
    <w:p w:rsidR="00523349" w:rsidRPr="0032115F" w:rsidRDefault="00523349" w:rsidP="00523349">
      <w:pPr>
        <w:tabs>
          <w:tab w:val="left" w:pos="5040"/>
        </w:tabs>
        <w:spacing w:after="0" w:line="240" w:lineRule="auto"/>
        <w:ind w:left="-57" w:right="-57"/>
        <w:jc w:val="both"/>
        <w:rPr>
          <w:rFonts w:ascii="Times New Roman" w:hAnsi="Times New Roman" w:cs="Times New Roman"/>
          <w:bCs/>
          <w:sz w:val="28"/>
          <w:szCs w:val="28"/>
        </w:rPr>
      </w:pPr>
      <w:r w:rsidRPr="0032115F">
        <w:rPr>
          <w:rFonts w:ascii="Times New Roman" w:hAnsi="Times New Roman" w:cs="Times New Roman"/>
          <w:bCs/>
          <w:sz w:val="28"/>
          <w:szCs w:val="28"/>
        </w:rPr>
        <w:t xml:space="preserve">        1.3. Приложение 4 к Положению изложить в следующей редакции:</w:t>
      </w:r>
    </w:p>
    <w:p w:rsidR="00523349" w:rsidRPr="0032115F" w:rsidRDefault="00523349" w:rsidP="00523349">
      <w:pPr>
        <w:spacing w:after="0" w:line="240" w:lineRule="auto"/>
        <w:ind w:left="-57" w:right="-57"/>
        <w:rPr>
          <w:rFonts w:ascii="Times New Roman" w:hAnsi="Times New Roman" w:cs="Times New Roman"/>
          <w:b/>
          <w:bCs/>
          <w:sz w:val="24"/>
          <w:szCs w:val="24"/>
        </w:rPr>
      </w:pPr>
      <w:r w:rsidRPr="0032115F">
        <w:rPr>
          <w:rFonts w:ascii="Times New Roman" w:hAnsi="Times New Roman" w:cs="Times New Roman"/>
          <w:sz w:val="24"/>
          <w:szCs w:val="24"/>
        </w:rPr>
        <w:t xml:space="preserve">                                                                                                «Приложение 4</w:t>
      </w:r>
    </w:p>
    <w:p w:rsidR="00523349" w:rsidRPr="0032115F" w:rsidRDefault="00523349" w:rsidP="00523349">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32115F">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523349" w:rsidRPr="0032115F" w:rsidRDefault="00523349" w:rsidP="00523349">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32115F">
        <w:rPr>
          <w:rFonts w:ascii="Times New Roman" w:eastAsia="Times New Roman" w:hAnsi="Times New Roman" w:cs="Times New Roman"/>
          <w:sz w:val="24"/>
          <w:szCs w:val="24"/>
          <w:lang w:eastAsia="ru-RU"/>
        </w:rPr>
        <w:t xml:space="preserve">                                                         района на 2023 год и плановый период 2024 и 2025 годов</w:t>
      </w:r>
    </w:p>
    <w:p w:rsidR="00523349" w:rsidRPr="0032115F" w:rsidRDefault="00523349" w:rsidP="00523349">
      <w:pPr>
        <w:spacing w:after="0" w:line="240" w:lineRule="auto"/>
        <w:ind w:left="-57" w:right="-57"/>
        <w:rPr>
          <w:rFonts w:ascii="Times New Roman" w:hAnsi="Times New Roman" w:cs="Times New Roman"/>
          <w:b/>
          <w:bCs/>
          <w:sz w:val="16"/>
          <w:szCs w:val="16"/>
        </w:rPr>
      </w:pPr>
    </w:p>
    <w:p w:rsidR="00523349" w:rsidRPr="0032115F" w:rsidRDefault="00523349" w:rsidP="00523349">
      <w:pPr>
        <w:spacing w:after="0" w:line="240" w:lineRule="auto"/>
        <w:ind w:left="-57" w:right="-57"/>
        <w:jc w:val="center"/>
        <w:rPr>
          <w:rFonts w:ascii="Times New Roman" w:hAnsi="Times New Roman" w:cs="Times New Roman"/>
          <w:b/>
          <w:bCs/>
          <w:sz w:val="24"/>
          <w:szCs w:val="24"/>
        </w:rPr>
      </w:pPr>
      <w:r w:rsidRPr="0032115F">
        <w:rPr>
          <w:rFonts w:ascii="Times New Roman" w:hAnsi="Times New Roman" w:cs="Times New Roman"/>
          <w:b/>
          <w:bCs/>
          <w:sz w:val="24"/>
          <w:szCs w:val="24"/>
        </w:rPr>
        <w:t>Поступление доходов в районный бюджет в плановом периоде 2024 и 2025 годов</w:t>
      </w:r>
    </w:p>
    <w:p w:rsidR="00523349" w:rsidRPr="0032115F" w:rsidRDefault="00523349" w:rsidP="00523349">
      <w:pPr>
        <w:spacing w:after="0" w:line="240" w:lineRule="auto"/>
        <w:ind w:left="-57" w:right="-57"/>
        <w:jc w:val="center"/>
        <w:rPr>
          <w:rFonts w:ascii="Times New Roman" w:hAnsi="Times New Roman" w:cs="Times New Roman"/>
          <w:b/>
          <w:bCs/>
          <w:sz w:val="16"/>
          <w:szCs w:val="16"/>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1"/>
        <w:gridCol w:w="5103"/>
        <w:gridCol w:w="1276"/>
        <w:gridCol w:w="1275"/>
      </w:tblGrid>
      <w:tr w:rsidR="00523349" w:rsidRPr="0032115F" w:rsidTr="00F305C4">
        <w:trPr>
          <w:trHeight w:val="230"/>
        </w:trPr>
        <w:tc>
          <w:tcPr>
            <w:tcW w:w="2411" w:type="dxa"/>
            <w:vMerge w:val="restart"/>
            <w:shd w:val="clear" w:color="auto" w:fill="auto"/>
            <w:vAlign w:val="center"/>
            <w:hideMark/>
          </w:tcPr>
          <w:p w:rsidR="00523349" w:rsidRPr="0032115F" w:rsidRDefault="00523349" w:rsidP="00F305C4">
            <w:pPr>
              <w:spacing w:after="0" w:line="240" w:lineRule="auto"/>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Код бюджетной классификации Российской Федерации</w:t>
            </w:r>
          </w:p>
        </w:tc>
        <w:tc>
          <w:tcPr>
            <w:tcW w:w="5103" w:type="dxa"/>
            <w:vMerge w:val="restart"/>
            <w:shd w:val="clear" w:color="auto" w:fill="auto"/>
            <w:vAlign w:val="center"/>
            <w:hideMark/>
          </w:tcPr>
          <w:p w:rsidR="00523349" w:rsidRPr="0032115F" w:rsidRDefault="00523349" w:rsidP="00F305C4">
            <w:pPr>
              <w:spacing w:after="0" w:line="240" w:lineRule="auto"/>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Наименование</w:t>
            </w:r>
          </w:p>
        </w:tc>
        <w:tc>
          <w:tcPr>
            <w:tcW w:w="1276" w:type="dxa"/>
            <w:vMerge w:val="restart"/>
            <w:shd w:val="clear" w:color="auto" w:fill="auto"/>
            <w:vAlign w:val="center"/>
            <w:hideMark/>
          </w:tcPr>
          <w:p w:rsidR="00523349" w:rsidRPr="0032115F" w:rsidRDefault="00523349" w:rsidP="00F305C4">
            <w:pPr>
              <w:spacing w:after="0" w:line="240" w:lineRule="auto"/>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2024 год</w:t>
            </w:r>
          </w:p>
          <w:p w:rsidR="00523349" w:rsidRPr="0032115F" w:rsidRDefault="00523349" w:rsidP="00F305C4">
            <w:pPr>
              <w:spacing w:after="0" w:line="240" w:lineRule="auto"/>
              <w:jc w:val="center"/>
              <w:rPr>
                <w:rFonts w:ascii="Times New Roman" w:eastAsia="Times New Roman" w:hAnsi="Times New Roman" w:cs="Times New Roman"/>
                <w:bCs/>
                <w:sz w:val="20"/>
                <w:szCs w:val="20"/>
                <w:lang w:eastAsia="ru-RU"/>
              </w:rPr>
            </w:pPr>
            <w:r w:rsidRPr="0032115F">
              <w:rPr>
                <w:rFonts w:ascii="Times New Roman" w:eastAsia="Times New Roman" w:hAnsi="Times New Roman" w:cs="Times New Roman"/>
                <w:bCs/>
                <w:sz w:val="20"/>
                <w:szCs w:val="20"/>
                <w:lang w:eastAsia="ru-RU"/>
              </w:rPr>
              <w:t>(тыс. руб.)</w:t>
            </w:r>
          </w:p>
        </w:tc>
        <w:tc>
          <w:tcPr>
            <w:tcW w:w="1275" w:type="dxa"/>
            <w:vMerge w:val="restart"/>
            <w:shd w:val="clear" w:color="auto" w:fill="auto"/>
            <w:vAlign w:val="center"/>
            <w:hideMark/>
          </w:tcPr>
          <w:p w:rsidR="00523349" w:rsidRPr="0032115F" w:rsidRDefault="00523349" w:rsidP="00F305C4">
            <w:pPr>
              <w:spacing w:after="0" w:line="240" w:lineRule="auto"/>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2025 год</w:t>
            </w:r>
          </w:p>
          <w:p w:rsidR="00523349" w:rsidRPr="0032115F" w:rsidRDefault="00523349" w:rsidP="00F305C4">
            <w:pPr>
              <w:spacing w:after="0" w:line="240" w:lineRule="auto"/>
              <w:jc w:val="center"/>
              <w:rPr>
                <w:rFonts w:ascii="Times New Roman" w:eastAsia="Times New Roman" w:hAnsi="Times New Roman" w:cs="Times New Roman"/>
                <w:bCs/>
                <w:sz w:val="20"/>
                <w:szCs w:val="20"/>
                <w:lang w:eastAsia="ru-RU"/>
              </w:rPr>
            </w:pPr>
            <w:r w:rsidRPr="0032115F">
              <w:rPr>
                <w:rFonts w:ascii="Times New Roman" w:eastAsia="Times New Roman" w:hAnsi="Times New Roman" w:cs="Times New Roman"/>
                <w:bCs/>
                <w:sz w:val="20"/>
                <w:szCs w:val="20"/>
                <w:lang w:eastAsia="ru-RU"/>
              </w:rPr>
              <w:t>(тыс. руб.)</w:t>
            </w:r>
          </w:p>
        </w:tc>
      </w:tr>
      <w:tr w:rsidR="00523349" w:rsidRPr="0032115F" w:rsidTr="00F305C4">
        <w:trPr>
          <w:trHeight w:val="230"/>
        </w:trPr>
        <w:tc>
          <w:tcPr>
            <w:tcW w:w="2411" w:type="dxa"/>
            <w:vMerge/>
            <w:vAlign w:val="center"/>
            <w:hideMark/>
          </w:tcPr>
          <w:p w:rsidR="00523349" w:rsidRPr="0032115F" w:rsidRDefault="00523349" w:rsidP="00F305C4">
            <w:pPr>
              <w:spacing w:after="0" w:line="240" w:lineRule="auto"/>
              <w:rPr>
                <w:rFonts w:ascii="Times New Roman" w:eastAsia="Times New Roman" w:hAnsi="Times New Roman" w:cs="Times New Roman"/>
                <w:b/>
                <w:bCs/>
                <w:sz w:val="20"/>
                <w:szCs w:val="20"/>
                <w:lang w:eastAsia="ru-RU"/>
              </w:rPr>
            </w:pPr>
          </w:p>
        </w:tc>
        <w:tc>
          <w:tcPr>
            <w:tcW w:w="5103" w:type="dxa"/>
            <w:vMerge/>
            <w:vAlign w:val="center"/>
            <w:hideMark/>
          </w:tcPr>
          <w:p w:rsidR="00523349" w:rsidRPr="0032115F" w:rsidRDefault="00523349" w:rsidP="00F305C4">
            <w:pPr>
              <w:spacing w:after="0" w:line="240" w:lineRule="auto"/>
              <w:rPr>
                <w:rFonts w:ascii="Times New Roman" w:eastAsia="Times New Roman" w:hAnsi="Times New Roman" w:cs="Times New Roman"/>
                <w:b/>
                <w:bCs/>
                <w:sz w:val="20"/>
                <w:szCs w:val="20"/>
                <w:lang w:eastAsia="ru-RU"/>
              </w:rPr>
            </w:pPr>
          </w:p>
        </w:tc>
        <w:tc>
          <w:tcPr>
            <w:tcW w:w="1276" w:type="dxa"/>
            <w:vMerge/>
            <w:vAlign w:val="center"/>
            <w:hideMark/>
          </w:tcPr>
          <w:p w:rsidR="00523349" w:rsidRPr="0032115F" w:rsidRDefault="00523349" w:rsidP="00F305C4">
            <w:pPr>
              <w:spacing w:after="0" w:line="240" w:lineRule="auto"/>
              <w:jc w:val="center"/>
              <w:rPr>
                <w:rFonts w:ascii="Times New Roman" w:eastAsia="Times New Roman" w:hAnsi="Times New Roman" w:cs="Times New Roman"/>
                <w:b/>
                <w:bCs/>
                <w:sz w:val="20"/>
                <w:szCs w:val="20"/>
                <w:lang w:eastAsia="ru-RU"/>
              </w:rPr>
            </w:pPr>
          </w:p>
        </w:tc>
        <w:tc>
          <w:tcPr>
            <w:tcW w:w="1275" w:type="dxa"/>
            <w:vMerge/>
            <w:vAlign w:val="center"/>
            <w:hideMark/>
          </w:tcPr>
          <w:p w:rsidR="00523349" w:rsidRPr="0032115F" w:rsidRDefault="00523349" w:rsidP="00F305C4">
            <w:pPr>
              <w:spacing w:after="0" w:line="240" w:lineRule="auto"/>
              <w:jc w:val="center"/>
              <w:rPr>
                <w:rFonts w:ascii="Times New Roman" w:eastAsia="Times New Roman" w:hAnsi="Times New Roman" w:cs="Times New Roman"/>
                <w:b/>
                <w:bCs/>
                <w:sz w:val="20"/>
                <w:szCs w:val="20"/>
                <w:lang w:eastAsia="ru-RU"/>
              </w:rPr>
            </w:pPr>
          </w:p>
        </w:tc>
      </w:tr>
      <w:tr w:rsidR="00523349" w:rsidRPr="0032115F" w:rsidTr="00F305C4">
        <w:trPr>
          <w:trHeight w:val="230"/>
        </w:trPr>
        <w:tc>
          <w:tcPr>
            <w:tcW w:w="2411" w:type="dxa"/>
            <w:vMerge/>
            <w:vAlign w:val="center"/>
            <w:hideMark/>
          </w:tcPr>
          <w:p w:rsidR="00523349" w:rsidRPr="0032115F" w:rsidRDefault="00523349" w:rsidP="00F305C4">
            <w:pPr>
              <w:spacing w:after="0" w:line="240" w:lineRule="auto"/>
              <w:rPr>
                <w:rFonts w:ascii="Times New Roman" w:eastAsia="Times New Roman" w:hAnsi="Times New Roman" w:cs="Times New Roman"/>
                <w:b/>
                <w:bCs/>
                <w:sz w:val="20"/>
                <w:szCs w:val="20"/>
                <w:lang w:eastAsia="ru-RU"/>
              </w:rPr>
            </w:pPr>
          </w:p>
        </w:tc>
        <w:tc>
          <w:tcPr>
            <w:tcW w:w="5103" w:type="dxa"/>
            <w:vMerge/>
            <w:vAlign w:val="center"/>
            <w:hideMark/>
          </w:tcPr>
          <w:p w:rsidR="00523349" w:rsidRPr="0032115F" w:rsidRDefault="00523349" w:rsidP="00F305C4">
            <w:pPr>
              <w:spacing w:after="0" w:line="240" w:lineRule="auto"/>
              <w:rPr>
                <w:rFonts w:ascii="Times New Roman" w:eastAsia="Times New Roman" w:hAnsi="Times New Roman" w:cs="Times New Roman"/>
                <w:b/>
                <w:bCs/>
                <w:sz w:val="20"/>
                <w:szCs w:val="20"/>
                <w:lang w:eastAsia="ru-RU"/>
              </w:rPr>
            </w:pPr>
          </w:p>
        </w:tc>
        <w:tc>
          <w:tcPr>
            <w:tcW w:w="1276" w:type="dxa"/>
            <w:vMerge/>
            <w:vAlign w:val="center"/>
            <w:hideMark/>
          </w:tcPr>
          <w:p w:rsidR="00523349" w:rsidRPr="0032115F" w:rsidRDefault="00523349" w:rsidP="00F305C4">
            <w:pPr>
              <w:spacing w:after="0" w:line="240" w:lineRule="auto"/>
              <w:jc w:val="center"/>
              <w:rPr>
                <w:rFonts w:ascii="Times New Roman" w:eastAsia="Times New Roman" w:hAnsi="Times New Roman" w:cs="Times New Roman"/>
                <w:b/>
                <w:bCs/>
                <w:sz w:val="20"/>
                <w:szCs w:val="20"/>
                <w:lang w:eastAsia="ru-RU"/>
              </w:rPr>
            </w:pPr>
          </w:p>
        </w:tc>
        <w:tc>
          <w:tcPr>
            <w:tcW w:w="1275" w:type="dxa"/>
            <w:vMerge/>
            <w:vAlign w:val="center"/>
            <w:hideMark/>
          </w:tcPr>
          <w:p w:rsidR="00523349" w:rsidRPr="0032115F" w:rsidRDefault="00523349" w:rsidP="00F305C4">
            <w:pPr>
              <w:spacing w:after="0" w:line="240" w:lineRule="auto"/>
              <w:jc w:val="center"/>
              <w:rPr>
                <w:rFonts w:ascii="Times New Roman" w:eastAsia="Times New Roman" w:hAnsi="Times New Roman" w:cs="Times New Roman"/>
                <w:b/>
                <w:bCs/>
                <w:sz w:val="20"/>
                <w:szCs w:val="20"/>
                <w:lang w:eastAsia="ru-RU"/>
              </w:rPr>
            </w:pP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lastRenderedPageBreak/>
              <w:t xml:space="preserve">000 1 00 00000 00 0000 000 </w:t>
            </w:r>
          </w:p>
        </w:tc>
        <w:tc>
          <w:tcPr>
            <w:tcW w:w="5103"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НАЛОГОВЫЕ И НЕНАЛОГОВЫЕ ДОХОДЫ</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lang w:eastAsia="ru-RU"/>
              </w:rPr>
            </w:pPr>
            <w:r w:rsidRPr="0032115F">
              <w:rPr>
                <w:rFonts w:ascii="Times New Roman" w:eastAsia="Times New Roman" w:hAnsi="Times New Roman" w:cs="Times New Roman"/>
                <w:b/>
                <w:bCs/>
                <w:lang w:eastAsia="ru-RU"/>
              </w:rPr>
              <w:t>213 197,690</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lang w:eastAsia="ru-RU"/>
              </w:rPr>
            </w:pPr>
            <w:r w:rsidRPr="0032115F">
              <w:rPr>
                <w:rFonts w:ascii="Times New Roman" w:eastAsia="Times New Roman" w:hAnsi="Times New Roman" w:cs="Times New Roman"/>
                <w:b/>
                <w:bCs/>
                <w:lang w:eastAsia="ru-RU"/>
              </w:rPr>
              <w:t>217 908,390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 xml:space="preserve">000 1 01 00000 00 0000 000 </w:t>
            </w:r>
          </w:p>
        </w:tc>
        <w:tc>
          <w:tcPr>
            <w:tcW w:w="5103"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НАЛОГИ НА ПРИБЫЛЬ, ДОХОДЫ</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lang w:eastAsia="ru-RU"/>
              </w:rPr>
            </w:pPr>
            <w:r w:rsidRPr="0032115F">
              <w:rPr>
                <w:rFonts w:ascii="Times New Roman" w:eastAsia="Times New Roman" w:hAnsi="Times New Roman" w:cs="Times New Roman"/>
                <w:b/>
                <w:bCs/>
                <w:lang w:eastAsia="ru-RU"/>
              </w:rPr>
              <w:t>148 167,000</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lang w:eastAsia="ru-RU"/>
              </w:rPr>
            </w:pPr>
            <w:r w:rsidRPr="0032115F">
              <w:rPr>
                <w:rFonts w:ascii="Times New Roman" w:eastAsia="Times New Roman" w:hAnsi="Times New Roman" w:cs="Times New Roman"/>
                <w:b/>
                <w:bCs/>
                <w:lang w:eastAsia="ru-RU"/>
              </w:rPr>
              <w:t>151 833,000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000 1 01 02000 01 0000 110 </w:t>
            </w:r>
          </w:p>
        </w:tc>
        <w:tc>
          <w:tcPr>
            <w:tcW w:w="510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Налог на доходы физических лиц</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148 167,000</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151 833,000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000 1 01 02010 01 0000 110 </w:t>
            </w:r>
          </w:p>
        </w:tc>
        <w:tc>
          <w:tcPr>
            <w:tcW w:w="510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148 167,000</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151 833,000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 xml:space="preserve">000 1 03 00000 00 0000 000 </w:t>
            </w:r>
          </w:p>
        </w:tc>
        <w:tc>
          <w:tcPr>
            <w:tcW w:w="5103"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 xml:space="preserve">НАЛОГИ НА ТОВАРЫ (РАБОТЫ, УСЛУГИ), РЕАЛИЗУЕМЫЕ НА ТЕРРИТОРИИ </w:t>
            </w:r>
          </w:p>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РОССИЙСКОЙ ФЕДЕРАЦИИ</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lang w:eastAsia="ru-RU"/>
              </w:rPr>
            </w:pPr>
            <w:r w:rsidRPr="0032115F">
              <w:rPr>
                <w:rFonts w:ascii="Times New Roman" w:eastAsia="Times New Roman" w:hAnsi="Times New Roman" w:cs="Times New Roman"/>
                <w:b/>
                <w:bCs/>
                <w:lang w:eastAsia="ru-RU"/>
              </w:rPr>
              <w:t>7 538,300</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lang w:eastAsia="ru-RU"/>
              </w:rPr>
            </w:pPr>
            <w:r w:rsidRPr="0032115F">
              <w:rPr>
                <w:rFonts w:ascii="Times New Roman" w:eastAsia="Times New Roman" w:hAnsi="Times New Roman" w:cs="Times New Roman"/>
                <w:b/>
                <w:bCs/>
                <w:lang w:eastAsia="ru-RU"/>
              </w:rPr>
              <w:t>8 075,000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000 1 03 02000 01 0000 110 </w:t>
            </w:r>
          </w:p>
        </w:tc>
        <w:tc>
          <w:tcPr>
            <w:tcW w:w="510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Акцизы по подакцизным товарам (продукции), производимым на территории Российской Федерации</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7 538,300</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8 075,000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000 1 03 02230 01 0000 110 </w:t>
            </w:r>
          </w:p>
        </w:tc>
        <w:tc>
          <w:tcPr>
            <w:tcW w:w="510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3 596,300</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3 862,000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000 1 03 02231 01 0000 110 </w:t>
            </w:r>
          </w:p>
        </w:tc>
        <w:tc>
          <w:tcPr>
            <w:tcW w:w="510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3 596,300</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3 862,000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000 1 03 02240 01 0000 110 </w:t>
            </w:r>
          </w:p>
        </w:tc>
        <w:tc>
          <w:tcPr>
            <w:tcW w:w="510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25,000</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26,000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000 1 03 02241 01 0000 110 </w:t>
            </w:r>
          </w:p>
        </w:tc>
        <w:tc>
          <w:tcPr>
            <w:tcW w:w="510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25,000</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26,000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000 1 03 02250 01 0000 110 </w:t>
            </w:r>
          </w:p>
        </w:tc>
        <w:tc>
          <w:tcPr>
            <w:tcW w:w="510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4 388,000</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4 663,000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000 1 03 02251 01 0000 110 </w:t>
            </w:r>
          </w:p>
        </w:tc>
        <w:tc>
          <w:tcPr>
            <w:tcW w:w="510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 xml:space="preserve">Доходы от уплаты акцизов на автомобильный бензин, подлежащие распределению между </w:t>
            </w:r>
            <w:r w:rsidRPr="0032115F">
              <w:rPr>
                <w:rFonts w:ascii="Times New Roman" w:eastAsia="Times New Roman" w:hAnsi="Times New Roman" w:cs="Times New Roman"/>
                <w:lang w:eastAsia="ru-RU"/>
              </w:rPr>
              <w:lastRenderedPageBreak/>
              <w:t>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lastRenderedPageBreak/>
              <w:t>4 388,000</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4 663,000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lastRenderedPageBreak/>
              <w:t xml:space="preserve">000 1 03 02260 01 0000 110 </w:t>
            </w:r>
          </w:p>
        </w:tc>
        <w:tc>
          <w:tcPr>
            <w:tcW w:w="510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-471,000</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-476,000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000 1 03 02261 01 0000 110 </w:t>
            </w:r>
          </w:p>
        </w:tc>
        <w:tc>
          <w:tcPr>
            <w:tcW w:w="510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-471,000</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-476,000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 xml:space="preserve">000 1 05 00000 00 0000 000 </w:t>
            </w:r>
          </w:p>
        </w:tc>
        <w:tc>
          <w:tcPr>
            <w:tcW w:w="5103"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НАЛОГИ НА СОВОКУПНЫЙ ДОХОД</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lang w:eastAsia="ru-RU"/>
              </w:rPr>
            </w:pPr>
            <w:r w:rsidRPr="0032115F">
              <w:rPr>
                <w:rFonts w:ascii="Times New Roman" w:eastAsia="Times New Roman" w:hAnsi="Times New Roman" w:cs="Times New Roman"/>
                <w:b/>
                <w:bCs/>
                <w:lang w:eastAsia="ru-RU"/>
              </w:rPr>
              <w:t>25 149,000</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lang w:eastAsia="ru-RU"/>
              </w:rPr>
            </w:pPr>
            <w:r w:rsidRPr="0032115F">
              <w:rPr>
                <w:rFonts w:ascii="Times New Roman" w:eastAsia="Times New Roman" w:hAnsi="Times New Roman" w:cs="Times New Roman"/>
                <w:b/>
                <w:bCs/>
                <w:lang w:eastAsia="ru-RU"/>
              </w:rPr>
              <w:t>25 609,000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000 1 05 01000 00 0000 110 </w:t>
            </w:r>
          </w:p>
        </w:tc>
        <w:tc>
          <w:tcPr>
            <w:tcW w:w="510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Налог, взимаемый в связи с применением упрощенной системы налогообложения</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1 451,000</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1 558,000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000 1 05 01010 01 0000 110 </w:t>
            </w:r>
          </w:p>
        </w:tc>
        <w:tc>
          <w:tcPr>
            <w:tcW w:w="510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1 451,000</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1 558,000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000 1 05 01011 01 0000 110 </w:t>
            </w:r>
          </w:p>
        </w:tc>
        <w:tc>
          <w:tcPr>
            <w:tcW w:w="510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1 451,000</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1 558,000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000 1 05 03000 01 0000 110 </w:t>
            </w:r>
          </w:p>
        </w:tc>
        <w:tc>
          <w:tcPr>
            <w:tcW w:w="510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Единый сельскохозяйственный налог</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21 211,000</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21 465,000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000 1 05 03010 01 0000 110 </w:t>
            </w:r>
          </w:p>
        </w:tc>
        <w:tc>
          <w:tcPr>
            <w:tcW w:w="510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Единый сельскохозяйственный налог</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21 211,000</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21 465,000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000 1 05 04000 02 0000 110 </w:t>
            </w:r>
          </w:p>
        </w:tc>
        <w:tc>
          <w:tcPr>
            <w:tcW w:w="510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Налог, взимаемый в связи с применением патентной системы налогообложения</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2 487,000</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2 586,000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000 1 05 04020 02 0000 110 </w:t>
            </w:r>
          </w:p>
        </w:tc>
        <w:tc>
          <w:tcPr>
            <w:tcW w:w="510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Налог, взимаемый в связи с применением патентной системы налогообложения, зачисляемый в бюджеты муниципальных районов</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2 487,000</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2 586,000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 xml:space="preserve">000 1 08 00000 00 0000 000 </w:t>
            </w:r>
          </w:p>
        </w:tc>
        <w:tc>
          <w:tcPr>
            <w:tcW w:w="5103"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ГОСУДАРСТВЕННАЯ ПОШЛИНА</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lang w:eastAsia="ru-RU"/>
              </w:rPr>
            </w:pPr>
            <w:r w:rsidRPr="0032115F">
              <w:rPr>
                <w:rFonts w:ascii="Times New Roman" w:eastAsia="Times New Roman" w:hAnsi="Times New Roman" w:cs="Times New Roman"/>
                <w:b/>
                <w:bCs/>
                <w:lang w:eastAsia="ru-RU"/>
              </w:rPr>
              <w:t>1 218,000</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lang w:eastAsia="ru-RU"/>
              </w:rPr>
            </w:pPr>
            <w:r w:rsidRPr="0032115F">
              <w:rPr>
                <w:rFonts w:ascii="Times New Roman" w:eastAsia="Times New Roman" w:hAnsi="Times New Roman" w:cs="Times New Roman"/>
                <w:b/>
                <w:bCs/>
                <w:lang w:eastAsia="ru-RU"/>
              </w:rPr>
              <w:t>1 266,000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000 1 08 03000 01 0000 110 </w:t>
            </w:r>
          </w:p>
        </w:tc>
        <w:tc>
          <w:tcPr>
            <w:tcW w:w="510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Государственная пошлина по делам, рассматриваемым в судах общей юрисдикции, мировыми судьями</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1 218,000</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1 266,000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000 1 08 03010 01 0000 110 </w:t>
            </w:r>
          </w:p>
        </w:tc>
        <w:tc>
          <w:tcPr>
            <w:tcW w:w="510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1 218,000</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1 266,000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 xml:space="preserve">000 1 11 00000 00 0000 000 </w:t>
            </w:r>
          </w:p>
        </w:tc>
        <w:tc>
          <w:tcPr>
            <w:tcW w:w="5103"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ДОХОДЫ ОТ ИСПОЛЬЗОВАНИЯ ИМУЩЕСТВА, НАХОДЯЩЕГОСЯ В ГОСУДАРСТВЕННОЙ</w:t>
            </w:r>
          </w:p>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 xml:space="preserve"> И МУНИЦИПАЛЬНОЙ СОБСТВЕННОСТИ</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lang w:eastAsia="ru-RU"/>
              </w:rPr>
            </w:pPr>
            <w:r w:rsidRPr="0032115F">
              <w:rPr>
                <w:rFonts w:ascii="Times New Roman" w:eastAsia="Times New Roman" w:hAnsi="Times New Roman" w:cs="Times New Roman"/>
                <w:b/>
                <w:bCs/>
                <w:lang w:eastAsia="ru-RU"/>
              </w:rPr>
              <w:t>27 582,000</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lang w:eastAsia="ru-RU"/>
              </w:rPr>
            </w:pPr>
            <w:r w:rsidRPr="0032115F">
              <w:rPr>
                <w:rFonts w:ascii="Times New Roman" w:eastAsia="Times New Roman" w:hAnsi="Times New Roman" w:cs="Times New Roman"/>
                <w:b/>
                <w:bCs/>
                <w:lang w:eastAsia="ru-RU"/>
              </w:rPr>
              <w:t>27 582,000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000 1 11 05000 00 0000 120 </w:t>
            </w:r>
          </w:p>
        </w:tc>
        <w:tc>
          <w:tcPr>
            <w:tcW w:w="510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27 572,000</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27 572,000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000 1 11 05010 00 0000 120 </w:t>
            </w:r>
          </w:p>
        </w:tc>
        <w:tc>
          <w:tcPr>
            <w:tcW w:w="510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 xml:space="preserve">Доходы, получаемые в виде арендной платы за </w:t>
            </w:r>
            <w:r w:rsidRPr="0032115F">
              <w:rPr>
                <w:rFonts w:ascii="Times New Roman" w:eastAsia="Times New Roman" w:hAnsi="Times New Roman" w:cs="Times New Roman"/>
                <w:lang w:eastAsia="ru-RU"/>
              </w:rPr>
              <w:lastRenderedPageBreak/>
              <w:t>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lastRenderedPageBreak/>
              <w:t>24 000,000</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24 000,000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lastRenderedPageBreak/>
              <w:t xml:space="preserve">000 1 11 05013 05 0000 120 </w:t>
            </w:r>
          </w:p>
        </w:tc>
        <w:tc>
          <w:tcPr>
            <w:tcW w:w="510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24 000,000</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24 000,000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000 1 11 05020 00 0000 120 </w:t>
            </w:r>
          </w:p>
        </w:tc>
        <w:tc>
          <w:tcPr>
            <w:tcW w:w="510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3 500,000</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3 500,000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000 1 11 05025 05 0000 120 </w:t>
            </w:r>
          </w:p>
        </w:tc>
        <w:tc>
          <w:tcPr>
            <w:tcW w:w="510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3 500,000</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3 500,000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000 1 11 05030 00 0000 120 </w:t>
            </w:r>
          </w:p>
        </w:tc>
        <w:tc>
          <w:tcPr>
            <w:tcW w:w="510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72,000</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72,000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000 1 11 05035 05 0000 120 </w:t>
            </w:r>
          </w:p>
        </w:tc>
        <w:tc>
          <w:tcPr>
            <w:tcW w:w="510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72,000</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72,000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000 1 11 07000 00 0000 120 </w:t>
            </w:r>
          </w:p>
        </w:tc>
        <w:tc>
          <w:tcPr>
            <w:tcW w:w="510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Платежи от государственных и муниципальных унитарных предприятий</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10,000</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10,000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000 1 11 07010 00 0000 120 </w:t>
            </w:r>
          </w:p>
        </w:tc>
        <w:tc>
          <w:tcPr>
            <w:tcW w:w="510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10,000</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10,000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000 1 11 07015 05 0000 120 </w:t>
            </w:r>
          </w:p>
        </w:tc>
        <w:tc>
          <w:tcPr>
            <w:tcW w:w="510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10,000</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10,000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 xml:space="preserve">000 1 13 00000 00 0000 000 </w:t>
            </w:r>
          </w:p>
        </w:tc>
        <w:tc>
          <w:tcPr>
            <w:tcW w:w="5103"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ДОХОДЫ ОТ ОКАЗАНИЯ ПЛАТНЫХ УСЛУГ И КОМПЕНСАЦИИ ЗАТРАТ ГОСУДАРСТВА</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lang w:eastAsia="ru-RU"/>
              </w:rPr>
            </w:pPr>
            <w:r w:rsidRPr="0032115F">
              <w:rPr>
                <w:rFonts w:ascii="Times New Roman" w:eastAsia="Times New Roman" w:hAnsi="Times New Roman" w:cs="Times New Roman"/>
                <w:b/>
                <w:bCs/>
                <w:lang w:eastAsia="ru-RU"/>
              </w:rPr>
              <w:t>3 543,390</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lang w:eastAsia="ru-RU"/>
              </w:rPr>
            </w:pPr>
            <w:r w:rsidRPr="0032115F">
              <w:rPr>
                <w:rFonts w:ascii="Times New Roman" w:eastAsia="Times New Roman" w:hAnsi="Times New Roman" w:cs="Times New Roman"/>
                <w:b/>
                <w:bCs/>
                <w:lang w:eastAsia="ru-RU"/>
              </w:rPr>
              <w:t>3 543,390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000 1 13 01000 00 0000 130 </w:t>
            </w:r>
          </w:p>
        </w:tc>
        <w:tc>
          <w:tcPr>
            <w:tcW w:w="510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Доходы от оказания платных услуг (работ)</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3 543,390</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3 543,390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000 1 13 01990 00 0000 130 </w:t>
            </w:r>
          </w:p>
        </w:tc>
        <w:tc>
          <w:tcPr>
            <w:tcW w:w="510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Прочие доходы от оказания платных услуг (работ)</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3 543,390</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3 543,390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000 1 13 01995 05 0000 130 </w:t>
            </w:r>
          </w:p>
        </w:tc>
        <w:tc>
          <w:tcPr>
            <w:tcW w:w="510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Прочие доходы от оказания платных услуг (работ) получателями средств бюджетов муниципальных районов</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3 543,390</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3 543,390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 xml:space="preserve">000 2 00 00000 00 0000 000 </w:t>
            </w:r>
          </w:p>
        </w:tc>
        <w:tc>
          <w:tcPr>
            <w:tcW w:w="5103"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БЕЗВОЗМЕЗДНЫЕ ПОСТУПЛЕНИЯ</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lang w:eastAsia="ru-RU"/>
              </w:rPr>
            </w:pPr>
            <w:r w:rsidRPr="0032115F">
              <w:rPr>
                <w:rFonts w:ascii="Times New Roman" w:eastAsia="Times New Roman" w:hAnsi="Times New Roman" w:cs="Times New Roman"/>
                <w:b/>
                <w:bCs/>
                <w:lang w:eastAsia="ru-RU"/>
              </w:rPr>
              <w:t>167 791,506</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lang w:eastAsia="ru-RU"/>
              </w:rPr>
            </w:pPr>
            <w:r w:rsidRPr="0032115F">
              <w:rPr>
                <w:rFonts w:ascii="Times New Roman" w:eastAsia="Times New Roman" w:hAnsi="Times New Roman" w:cs="Times New Roman"/>
                <w:b/>
                <w:bCs/>
                <w:lang w:eastAsia="ru-RU"/>
              </w:rPr>
              <w:t>265 840,439</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 xml:space="preserve">000 2 02 00000 00 0000 000 </w:t>
            </w:r>
          </w:p>
        </w:tc>
        <w:tc>
          <w:tcPr>
            <w:tcW w:w="5103"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 xml:space="preserve">БЕЗВОЗМЕЗДНЫЕ ПОСТУПЛЕНИЯ ОТ ДРУГИХ </w:t>
            </w:r>
            <w:r w:rsidRPr="0032115F">
              <w:rPr>
                <w:rFonts w:ascii="Times New Roman" w:eastAsia="Times New Roman" w:hAnsi="Times New Roman" w:cs="Times New Roman"/>
                <w:b/>
                <w:bCs/>
                <w:sz w:val="20"/>
                <w:szCs w:val="20"/>
                <w:lang w:eastAsia="ru-RU"/>
              </w:rPr>
              <w:lastRenderedPageBreak/>
              <w:t>БЮДЖЕТОВ БЮДЖЕТНОЙ СИСТЕМЫ РОССИЙСКОЙ ФЕДЕРАЦИИ</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lang w:eastAsia="ru-RU"/>
              </w:rPr>
            </w:pPr>
            <w:r w:rsidRPr="0032115F">
              <w:rPr>
                <w:rFonts w:ascii="Times New Roman" w:eastAsia="Times New Roman" w:hAnsi="Times New Roman" w:cs="Times New Roman"/>
                <w:b/>
                <w:bCs/>
                <w:lang w:eastAsia="ru-RU"/>
              </w:rPr>
              <w:lastRenderedPageBreak/>
              <w:t>167 791,506</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lang w:eastAsia="ru-RU"/>
              </w:rPr>
            </w:pPr>
            <w:r w:rsidRPr="0032115F">
              <w:rPr>
                <w:rFonts w:ascii="Times New Roman" w:eastAsia="Times New Roman" w:hAnsi="Times New Roman" w:cs="Times New Roman"/>
                <w:b/>
                <w:bCs/>
                <w:lang w:eastAsia="ru-RU"/>
              </w:rPr>
              <w:t>265 840,439</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lastRenderedPageBreak/>
              <w:t xml:space="preserve">000 2 02 20000 00 0000 150 </w:t>
            </w:r>
          </w:p>
        </w:tc>
        <w:tc>
          <w:tcPr>
            <w:tcW w:w="510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Субсидии бюджетам бюджетной системы Российской Федерации (межбюджетные субсидии)</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42 853,709</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40 325,750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000 2 02 20041 00 0000 150 </w:t>
            </w:r>
          </w:p>
        </w:tc>
        <w:tc>
          <w:tcPr>
            <w:tcW w:w="510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18 040,000</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10 040,000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000 2 02 20041 05 0000 150 </w:t>
            </w:r>
          </w:p>
        </w:tc>
        <w:tc>
          <w:tcPr>
            <w:tcW w:w="510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18 040,000</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10 040,000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000 2 02 20041 05 0000 150 </w:t>
            </w:r>
          </w:p>
        </w:tc>
        <w:tc>
          <w:tcPr>
            <w:tcW w:w="510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8 000,000</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0,000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000 2 02 20041 05 0000 150 </w:t>
            </w:r>
          </w:p>
        </w:tc>
        <w:tc>
          <w:tcPr>
            <w:tcW w:w="510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Субсидии бюджетам муниципальных образований Волгоградской области на реализацию мероприятий в сфере дорожной деятельности</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10 040,000</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10 040,000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000 2 02 25304 00 0000 150 </w:t>
            </w:r>
          </w:p>
        </w:tc>
        <w:tc>
          <w:tcPr>
            <w:tcW w:w="510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8 803,609</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8 684,850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000 2 02 25304 05 0000 150 </w:t>
            </w:r>
          </w:p>
        </w:tc>
        <w:tc>
          <w:tcPr>
            <w:tcW w:w="510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8 803,609</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8 684,850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000 2 02 25304 05 0000 150 </w:t>
            </w:r>
          </w:p>
        </w:tc>
        <w:tc>
          <w:tcPr>
            <w:tcW w:w="510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Субсидии из областного бюджета бюджетам муниципальных районов и городских округов Волгоградской области на софинансирование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8 803,609</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8 684,850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000 2 02 29999 00 0000 150 </w:t>
            </w:r>
          </w:p>
        </w:tc>
        <w:tc>
          <w:tcPr>
            <w:tcW w:w="510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Прочие субсидии</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16 010,100</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21 600,900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000 2 02 29999 05 0000 150 </w:t>
            </w:r>
          </w:p>
        </w:tc>
        <w:tc>
          <w:tcPr>
            <w:tcW w:w="510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Прочие субсидии бюджетам муниципальных районов</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16 010,100</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21 600,900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000 2 02 29999 05 0000 150 </w:t>
            </w:r>
          </w:p>
        </w:tc>
        <w:tc>
          <w:tcPr>
            <w:tcW w:w="510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1 155,400</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1 155,400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000 2 02 29999 05 0000 150 </w:t>
            </w:r>
          </w:p>
        </w:tc>
        <w:tc>
          <w:tcPr>
            <w:tcW w:w="510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Субсидии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2 157,200</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2 157,200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000 2 02 29999 05 0000 150 </w:t>
            </w:r>
          </w:p>
        </w:tc>
        <w:tc>
          <w:tcPr>
            <w:tcW w:w="510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 xml:space="preserve">Субсидии из областного бюджета бюджетам муниципальных районов и городских округов Волгоградской области на модернизацию спортивных площадок в общеобразовательных </w:t>
            </w:r>
            <w:r w:rsidRPr="0032115F">
              <w:rPr>
                <w:rFonts w:ascii="Times New Roman" w:eastAsia="Times New Roman" w:hAnsi="Times New Roman" w:cs="Times New Roman"/>
                <w:lang w:eastAsia="ru-RU"/>
              </w:rPr>
              <w:lastRenderedPageBreak/>
              <w:t>организациях Волгоградской области</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lastRenderedPageBreak/>
              <w:t>0,000</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5 400,000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lastRenderedPageBreak/>
              <w:t xml:space="preserve">000 2 02 29999 05 0000 150 </w:t>
            </w:r>
          </w:p>
        </w:tc>
        <w:tc>
          <w:tcPr>
            <w:tcW w:w="510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Субсидии бюджетам муниципальных образований Волгоградской области на возмещение в 2024 -2025 годах расходов муниципальным образованиям Волгоградской области на проведение кадастровых работ в отношении земельных участков</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913,100</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1 103,900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000 2 02 29999 05 0000 150 </w:t>
            </w:r>
          </w:p>
        </w:tc>
        <w:tc>
          <w:tcPr>
            <w:tcW w:w="510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Субсидии из областного бюджета бюджетам муниципальных образований Волгоградской области на содержание объектов благоустройства</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4 784,400</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4 784,400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000 2 02 29999 05 0000 150 </w:t>
            </w:r>
          </w:p>
        </w:tc>
        <w:tc>
          <w:tcPr>
            <w:tcW w:w="510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Субсидии из областного бюджета бюджетам муниципальных районов и городских округов Волгоградской области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1 000,000</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1 000,000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000 2 02 29999 05 0000 150 </w:t>
            </w:r>
          </w:p>
        </w:tc>
        <w:tc>
          <w:tcPr>
            <w:tcW w:w="510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Субсидии из областного бюджета бюджетам муниципальных районов и городских округов Волгоградской области на замену кровли и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5 000,000</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5 000,000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000 2 02 29999 05 0000 150 </w:t>
            </w:r>
          </w:p>
        </w:tc>
        <w:tc>
          <w:tcPr>
            <w:tcW w:w="510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Субсидии из областного бюджета бюджетам муниципальных районов и городских округов Волгоградской области на благоустройство площадок для проведения праздничных линеек и других мероприятий в муниципальных общеобразовательных организациях Волгоградской области</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1 000,000</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1 000,000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000 2 02 30000 00 0000 150 </w:t>
            </w:r>
          </w:p>
        </w:tc>
        <w:tc>
          <w:tcPr>
            <w:tcW w:w="510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бюджетам бюджетной системы Российской Федерации</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105 211,800</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205 869,500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000 2 02 30022 00 0000 150 </w:t>
            </w:r>
          </w:p>
        </w:tc>
        <w:tc>
          <w:tcPr>
            <w:tcW w:w="510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9 356,700</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9 356,700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000 2 02 30022 05 0000 150 </w:t>
            </w:r>
          </w:p>
        </w:tc>
        <w:tc>
          <w:tcPr>
            <w:tcW w:w="510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бюджетам муниципальных районов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9 356,700</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9 356,700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000 2 02 30022 05 0000 150 </w:t>
            </w:r>
          </w:p>
        </w:tc>
        <w:tc>
          <w:tcPr>
            <w:tcW w:w="510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9 356,700</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9 356,700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000 2 02 30024 00 0000 150 </w:t>
            </w:r>
          </w:p>
        </w:tc>
        <w:tc>
          <w:tcPr>
            <w:tcW w:w="510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местным бюджетам на выполнение передаваемых полномочий субъектов Российской Федерации</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81 263,100</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181 867,600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000 2 02 30024 05 0000 150 </w:t>
            </w:r>
          </w:p>
        </w:tc>
        <w:tc>
          <w:tcPr>
            <w:tcW w:w="510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бюджетам муниципальных районов на выполнение передаваемых полномочий субъектов Российской Федерации</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81 263,100</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181 867,600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000 2 02 30024 05 0000 150 </w:t>
            </w:r>
          </w:p>
        </w:tc>
        <w:tc>
          <w:tcPr>
            <w:tcW w:w="510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348,100</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348,100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000 2 02 30024 05 0000 150 </w:t>
            </w:r>
          </w:p>
        </w:tc>
        <w:tc>
          <w:tcPr>
            <w:tcW w:w="510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 xml:space="preserve">Субвенции на осуществление органами местного </w:t>
            </w:r>
            <w:r w:rsidRPr="0032115F">
              <w:rPr>
                <w:rFonts w:ascii="Times New Roman" w:eastAsia="Times New Roman" w:hAnsi="Times New Roman" w:cs="Times New Roman"/>
                <w:lang w:eastAsia="ru-RU"/>
              </w:rPr>
              <w:lastRenderedPageBreak/>
              <w:t>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r w:rsidRPr="0032115F">
              <w:rPr>
                <w:rFonts w:ascii="Times New Roman" w:eastAsia="Times New Roman" w:hAnsi="Times New Roman" w:cs="Times New Roman"/>
                <w:lang w:eastAsia="ru-RU"/>
              </w:rPr>
              <w:br/>
              <w:t>деятельности территориальных административных комиссий</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lastRenderedPageBreak/>
              <w:t>318,500</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318,500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lastRenderedPageBreak/>
              <w:t xml:space="preserve">000 2 02 30024 05 0000 150 </w:t>
            </w:r>
          </w:p>
        </w:tc>
        <w:tc>
          <w:tcPr>
            <w:tcW w:w="510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Субвенция на организацию и осуществление деятельности по опеке и попечительству</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1 452,600</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1 452,600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000 2 02 30024 05 0000 150 </w:t>
            </w:r>
          </w:p>
        </w:tc>
        <w:tc>
          <w:tcPr>
            <w:tcW w:w="510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528,000</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528,000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000 2 02 30024 05 0000 150 </w:t>
            </w:r>
          </w:p>
        </w:tc>
        <w:tc>
          <w:tcPr>
            <w:tcW w:w="510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132,300</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132,300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000 2 02 30024 05 0000 150 </w:t>
            </w:r>
          </w:p>
        </w:tc>
        <w:tc>
          <w:tcPr>
            <w:tcW w:w="510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45 002,200</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145 606,700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000 2 02 30024 05 0000 150 </w:t>
            </w:r>
          </w:p>
        </w:tc>
        <w:tc>
          <w:tcPr>
            <w:tcW w:w="510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5 550,200</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5 550,200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000 2 02 30024 05 0000 150 </w:t>
            </w:r>
          </w:p>
        </w:tc>
        <w:tc>
          <w:tcPr>
            <w:tcW w:w="510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4 726,800</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4 726,800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000 2 02 30024 05 0000 150 </w:t>
            </w:r>
          </w:p>
        </w:tc>
        <w:tc>
          <w:tcPr>
            <w:tcW w:w="510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7 765,200</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7 765,200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000 2 02 30024 05 0000 150 </w:t>
            </w:r>
          </w:p>
        </w:tc>
        <w:tc>
          <w:tcPr>
            <w:tcW w:w="510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осуществление государственных полномочий Волгоградской области в области обращения с животными в части реализации мероприятий при осуществлении деятельности по обращению с животными без владельцев</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68,300</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68,300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000 2 02 30024 05 0000 150 </w:t>
            </w:r>
          </w:p>
        </w:tc>
        <w:tc>
          <w:tcPr>
            <w:tcW w:w="510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15 014,900</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15 014,900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000 2 02 30024 05 0000 150 </w:t>
            </w:r>
          </w:p>
        </w:tc>
        <w:tc>
          <w:tcPr>
            <w:tcW w:w="510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33,500</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33,500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lastRenderedPageBreak/>
              <w:t xml:space="preserve">000 2 02 30024 05 0000 150 </w:t>
            </w:r>
          </w:p>
        </w:tc>
        <w:tc>
          <w:tcPr>
            <w:tcW w:w="510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21,800</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21,800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000 2 02 30024 05 0000 150 </w:t>
            </w:r>
          </w:p>
        </w:tc>
        <w:tc>
          <w:tcPr>
            <w:tcW w:w="510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на 2023 год и на плановый период 2024 и 2025 годов</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16,800</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16,800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000 2 02 30024 05 0000 150 </w:t>
            </w:r>
          </w:p>
        </w:tc>
        <w:tc>
          <w:tcPr>
            <w:tcW w:w="510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на 2023 год и на плановый период 2024 и 2025 годов</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283,900</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283,900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000 2 02 30027 00 0000 150 </w:t>
            </w:r>
          </w:p>
        </w:tc>
        <w:tc>
          <w:tcPr>
            <w:tcW w:w="510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12 752,900</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12 752,900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000 2 02 30027 05 0000 150 </w:t>
            </w:r>
          </w:p>
        </w:tc>
        <w:tc>
          <w:tcPr>
            <w:tcW w:w="510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12 752,900</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12 752,900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000 2 02 30027 05 0000 150 </w:t>
            </w:r>
          </w:p>
        </w:tc>
        <w:tc>
          <w:tcPr>
            <w:tcW w:w="510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8 891,000</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8 891,000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000 2 02 30027 05 0000 150 </w:t>
            </w:r>
          </w:p>
        </w:tc>
        <w:tc>
          <w:tcPr>
            <w:tcW w:w="510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3 861,900</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3 861,900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000 2 02 30029 00 0000 150 </w:t>
            </w:r>
          </w:p>
        </w:tc>
        <w:tc>
          <w:tcPr>
            <w:tcW w:w="510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588,000</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588,000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000 2 02 30029 05 0000 150 </w:t>
            </w:r>
          </w:p>
        </w:tc>
        <w:tc>
          <w:tcPr>
            <w:tcW w:w="510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 xml:space="preserve">Субвенции бюджетам муниципальных районов на компенсацию части платы, взимаемой с родителей (законных представителей) за присмотр и уход за </w:t>
            </w:r>
            <w:r w:rsidRPr="0032115F">
              <w:rPr>
                <w:rFonts w:ascii="Times New Roman" w:eastAsia="Times New Roman" w:hAnsi="Times New Roman" w:cs="Times New Roman"/>
                <w:lang w:eastAsia="ru-RU"/>
              </w:rPr>
              <w:lastRenderedPageBreak/>
              <w:t>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lastRenderedPageBreak/>
              <w:t>588,000</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588,000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lastRenderedPageBreak/>
              <w:t xml:space="preserve">000 2 02 30029 05 0000 150 </w:t>
            </w:r>
          </w:p>
        </w:tc>
        <w:tc>
          <w:tcPr>
            <w:tcW w:w="510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588,000</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588,000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000 2 02 35120 00 0000 150 </w:t>
            </w:r>
          </w:p>
        </w:tc>
        <w:tc>
          <w:tcPr>
            <w:tcW w:w="510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1,800</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1,600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000 2 02 35120 05 0000 150 </w:t>
            </w:r>
          </w:p>
        </w:tc>
        <w:tc>
          <w:tcPr>
            <w:tcW w:w="510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1,800</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1,600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000 2 02 35120 05 0000 150 </w:t>
            </w:r>
          </w:p>
        </w:tc>
        <w:tc>
          <w:tcPr>
            <w:tcW w:w="510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1,800</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1,600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000 2 02 35930 00 0000 150 </w:t>
            </w:r>
          </w:p>
        </w:tc>
        <w:tc>
          <w:tcPr>
            <w:tcW w:w="510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бюджетам на государственную регистрацию актов гражданского состояния</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1 249,300</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1 302,700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000 2 02 35930 05 0000 150 </w:t>
            </w:r>
          </w:p>
        </w:tc>
        <w:tc>
          <w:tcPr>
            <w:tcW w:w="510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бюджетам муниципальных районов на государственную регистрацию актов гражданского состояния</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1 249,300</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1 302,700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000 2 02 35930 05 0000 150 </w:t>
            </w:r>
          </w:p>
        </w:tc>
        <w:tc>
          <w:tcPr>
            <w:tcW w:w="510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1 249,300</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1 302,700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000 2 02 40000 00 0000 150 </w:t>
            </w:r>
          </w:p>
        </w:tc>
        <w:tc>
          <w:tcPr>
            <w:tcW w:w="510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Иные межбюджетные трансферты</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19 725,997</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19 645,189</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000 2 02 40014 00 0000 150 </w:t>
            </w:r>
          </w:p>
        </w:tc>
        <w:tc>
          <w:tcPr>
            <w:tcW w:w="510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80,808</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0,000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000 2 02 40014 05 0000 150 </w:t>
            </w:r>
          </w:p>
        </w:tc>
        <w:tc>
          <w:tcPr>
            <w:tcW w:w="510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80,808</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0,000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000 2 02 45179 00 0000 150 </w:t>
            </w:r>
          </w:p>
        </w:tc>
        <w:tc>
          <w:tcPr>
            <w:tcW w:w="510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2 448,963</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2 448,963</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000 2 02 45179 05 0000 150 </w:t>
            </w:r>
          </w:p>
        </w:tc>
        <w:tc>
          <w:tcPr>
            <w:tcW w:w="510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2 448,963</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2 448,963</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000 2 02 45303 00 0000 150 </w:t>
            </w:r>
          </w:p>
        </w:tc>
        <w:tc>
          <w:tcPr>
            <w:tcW w:w="510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 xml:space="preserve">Межбюджетные трансферты, передаваемые бюджетам на ежемесячное денежное вознаграждение за классное руководство </w:t>
            </w:r>
            <w:r w:rsidRPr="0032115F">
              <w:rPr>
                <w:rFonts w:ascii="Times New Roman" w:eastAsia="Times New Roman" w:hAnsi="Times New Roman" w:cs="Times New Roman"/>
                <w:lang w:eastAsia="ru-RU"/>
              </w:rPr>
              <w:lastRenderedPageBreak/>
              <w:t>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lastRenderedPageBreak/>
              <w:t>17 106,226</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17 106,226</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lastRenderedPageBreak/>
              <w:t xml:space="preserve">000 2 02 45303 05 0000 150 </w:t>
            </w:r>
          </w:p>
        </w:tc>
        <w:tc>
          <w:tcPr>
            <w:tcW w:w="510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17 106,226</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17 106,226</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000 2 02 45303 05 0000 150 </w:t>
            </w:r>
          </w:p>
        </w:tc>
        <w:tc>
          <w:tcPr>
            <w:tcW w:w="510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17 106,226</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17 106,226</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000 2 02 49999 00 0000 150 </w:t>
            </w:r>
          </w:p>
        </w:tc>
        <w:tc>
          <w:tcPr>
            <w:tcW w:w="510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Прочие межбюджетные трансферты, передаваемые бюджетам</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90,000</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90,000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000 2 02 49999 05 0000 150 </w:t>
            </w:r>
          </w:p>
        </w:tc>
        <w:tc>
          <w:tcPr>
            <w:tcW w:w="510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Прочие межбюджетные трансферты, передаваемые бюджетам муниципальных районов</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90,000</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90,000</w:t>
            </w:r>
          </w:p>
        </w:tc>
      </w:tr>
      <w:tr w:rsidR="00523349" w:rsidRPr="0032115F" w:rsidTr="00F305C4">
        <w:trPr>
          <w:trHeight w:val="20"/>
        </w:trPr>
        <w:tc>
          <w:tcPr>
            <w:tcW w:w="2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 xml:space="preserve">000 2 02 49999 05 0000 150 </w:t>
            </w:r>
          </w:p>
        </w:tc>
        <w:tc>
          <w:tcPr>
            <w:tcW w:w="510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90,000</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90,000</w:t>
            </w:r>
          </w:p>
        </w:tc>
      </w:tr>
      <w:tr w:rsidR="00523349" w:rsidRPr="0032115F" w:rsidTr="00F305C4">
        <w:trPr>
          <w:trHeight w:val="20"/>
        </w:trPr>
        <w:tc>
          <w:tcPr>
            <w:tcW w:w="7514" w:type="dxa"/>
            <w:gridSpan w:val="2"/>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sz w:val="20"/>
                <w:szCs w:val="20"/>
                <w:lang w:eastAsia="ru-RU"/>
              </w:rPr>
            </w:pPr>
            <w:r w:rsidRPr="0032115F">
              <w:rPr>
                <w:rFonts w:ascii="Times New Roman" w:eastAsia="Times New Roman" w:hAnsi="Times New Roman" w:cs="Times New Roman"/>
                <w:b/>
                <w:sz w:val="20"/>
                <w:szCs w:val="20"/>
                <w:lang w:eastAsia="ru-RU"/>
              </w:rPr>
              <w:t> </w:t>
            </w:r>
            <w:r w:rsidRPr="0032115F">
              <w:rPr>
                <w:rFonts w:ascii="Times New Roman" w:eastAsia="Times New Roman" w:hAnsi="Times New Roman" w:cs="Times New Roman"/>
                <w:b/>
                <w:lang w:eastAsia="ru-RU"/>
              </w:rPr>
              <w:t>ИТОГО:</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lang w:eastAsia="ru-RU"/>
              </w:rPr>
            </w:pPr>
            <w:r w:rsidRPr="0032115F">
              <w:rPr>
                <w:rFonts w:ascii="Times New Roman" w:eastAsia="Times New Roman" w:hAnsi="Times New Roman" w:cs="Times New Roman"/>
                <w:b/>
                <w:lang w:eastAsia="ru-RU"/>
              </w:rPr>
              <w:t>380 989,196</w:t>
            </w:r>
          </w:p>
        </w:tc>
        <w:tc>
          <w:tcPr>
            <w:tcW w:w="1275"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lang w:eastAsia="ru-RU"/>
              </w:rPr>
            </w:pPr>
            <w:r w:rsidRPr="0032115F">
              <w:rPr>
                <w:rFonts w:ascii="Times New Roman" w:eastAsia="Times New Roman" w:hAnsi="Times New Roman" w:cs="Times New Roman"/>
                <w:b/>
                <w:lang w:eastAsia="ru-RU"/>
              </w:rPr>
              <w:t>483 748,829</w:t>
            </w:r>
          </w:p>
        </w:tc>
      </w:tr>
    </w:tbl>
    <w:p w:rsidR="00523349" w:rsidRPr="0032115F" w:rsidRDefault="00523349" w:rsidP="00523349">
      <w:pPr>
        <w:spacing w:after="0" w:line="240" w:lineRule="auto"/>
        <w:ind w:left="-57" w:right="-57"/>
        <w:rPr>
          <w:rFonts w:ascii="Times New Roman" w:hAnsi="Times New Roman" w:cs="Times New Roman"/>
          <w:bCs/>
          <w:sz w:val="16"/>
          <w:szCs w:val="16"/>
        </w:rPr>
      </w:pPr>
    </w:p>
    <w:p w:rsidR="00523349" w:rsidRPr="0032115F" w:rsidRDefault="00523349" w:rsidP="00523349">
      <w:pPr>
        <w:tabs>
          <w:tab w:val="left" w:pos="5040"/>
        </w:tabs>
        <w:spacing w:after="0" w:line="240" w:lineRule="auto"/>
        <w:ind w:left="-57" w:right="-57"/>
        <w:jc w:val="both"/>
        <w:rPr>
          <w:rFonts w:ascii="Times New Roman" w:hAnsi="Times New Roman" w:cs="Times New Roman"/>
          <w:bCs/>
          <w:sz w:val="28"/>
          <w:szCs w:val="28"/>
        </w:rPr>
      </w:pPr>
      <w:r w:rsidRPr="0032115F">
        <w:rPr>
          <w:rFonts w:ascii="Times New Roman" w:hAnsi="Times New Roman" w:cs="Times New Roman"/>
          <w:bCs/>
          <w:sz w:val="28"/>
          <w:szCs w:val="28"/>
        </w:rPr>
        <w:t xml:space="preserve">        1.4. Приложение 7 к Положению изложить в следующей редакции:</w:t>
      </w:r>
    </w:p>
    <w:p w:rsidR="00523349" w:rsidRPr="0032115F" w:rsidRDefault="00523349" w:rsidP="00523349">
      <w:pPr>
        <w:spacing w:after="0" w:line="240" w:lineRule="auto"/>
        <w:ind w:left="-57" w:right="-57"/>
        <w:rPr>
          <w:rFonts w:ascii="Times New Roman" w:hAnsi="Times New Roman" w:cs="Times New Roman"/>
          <w:b/>
          <w:bCs/>
          <w:sz w:val="24"/>
          <w:szCs w:val="24"/>
        </w:rPr>
      </w:pPr>
      <w:r w:rsidRPr="0032115F">
        <w:rPr>
          <w:rFonts w:ascii="Times New Roman" w:hAnsi="Times New Roman" w:cs="Times New Roman"/>
          <w:sz w:val="24"/>
          <w:szCs w:val="24"/>
        </w:rPr>
        <w:t xml:space="preserve">                                                                                                 «Приложение 7</w:t>
      </w:r>
    </w:p>
    <w:p w:rsidR="00523349" w:rsidRPr="0032115F" w:rsidRDefault="00523349" w:rsidP="00523349">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32115F">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523349" w:rsidRPr="0032115F" w:rsidRDefault="00523349" w:rsidP="00523349">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32115F">
        <w:rPr>
          <w:rFonts w:ascii="Times New Roman" w:eastAsia="Times New Roman" w:hAnsi="Times New Roman" w:cs="Times New Roman"/>
          <w:sz w:val="24"/>
          <w:szCs w:val="24"/>
          <w:lang w:eastAsia="ru-RU"/>
        </w:rPr>
        <w:t xml:space="preserve">                                                         района на 2023 год и плановый период 2024 и 2025 годов</w:t>
      </w:r>
    </w:p>
    <w:p w:rsidR="00523349" w:rsidRPr="0032115F" w:rsidRDefault="00523349" w:rsidP="00523349">
      <w:pPr>
        <w:spacing w:after="0" w:line="240" w:lineRule="auto"/>
        <w:ind w:left="-57" w:right="-57"/>
        <w:rPr>
          <w:rFonts w:ascii="Times New Roman" w:hAnsi="Times New Roman" w:cs="Times New Roman"/>
          <w:sz w:val="16"/>
          <w:szCs w:val="16"/>
        </w:rPr>
      </w:pPr>
      <w:r w:rsidRPr="0032115F">
        <w:rPr>
          <w:rFonts w:ascii="Times New Roman" w:eastAsia="Arial" w:hAnsi="Times New Roman" w:cs="Times New Roman"/>
          <w:b/>
          <w:bCs/>
          <w:sz w:val="16"/>
          <w:szCs w:val="16"/>
          <w:lang w:eastAsia="ar-SA"/>
        </w:rPr>
        <w:t xml:space="preserve">                                                   </w:t>
      </w:r>
    </w:p>
    <w:p w:rsidR="00523349" w:rsidRPr="0032115F" w:rsidRDefault="00523349" w:rsidP="00523349">
      <w:pPr>
        <w:spacing w:after="0" w:line="240" w:lineRule="auto"/>
        <w:ind w:left="-57" w:right="-57"/>
        <w:jc w:val="center"/>
        <w:rPr>
          <w:rFonts w:ascii="Times New Roman" w:hAnsi="Times New Roman" w:cs="Times New Roman"/>
          <w:b/>
          <w:bCs/>
          <w:sz w:val="24"/>
          <w:szCs w:val="24"/>
        </w:rPr>
      </w:pPr>
      <w:r w:rsidRPr="0032115F">
        <w:rPr>
          <w:rFonts w:ascii="Times New Roman" w:hAnsi="Times New Roman" w:cs="Times New Roman"/>
          <w:b/>
          <w:bCs/>
          <w:sz w:val="24"/>
          <w:szCs w:val="24"/>
        </w:rPr>
        <w:t xml:space="preserve">Распределение бюджетных ассигнований  по разделам и подразделам </w:t>
      </w:r>
    </w:p>
    <w:p w:rsidR="00523349" w:rsidRPr="0032115F" w:rsidRDefault="00523349" w:rsidP="00523349">
      <w:pPr>
        <w:spacing w:after="0" w:line="240" w:lineRule="auto"/>
        <w:ind w:left="-57" w:right="-57"/>
        <w:jc w:val="center"/>
        <w:rPr>
          <w:rFonts w:ascii="Times New Roman" w:hAnsi="Times New Roman" w:cs="Times New Roman"/>
          <w:b/>
          <w:bCs/>
          <w:sz w:val="24"/>
          <w:szCs w:val="24"/>
        </w:rPr>
      </w:pPr>
      <w:r w:rsidRPr="0032115F">
        <w:rPr>
          <w:rFonts w:ascii="Times New Roman" w:hAnsi="Times New Roman" w:cs="Times New Roman"/>
          <w:b/>
          <w:bCs/>
          <w:sz w:val="24"/>
          <w:szCs w:val="24"/>
        </w:rPr>
        <w:t>классификации расходов районного бюджета на 2023 год</w:t>
      </w:r>
    </w:p>
    <w:p w:rsidR="00523349" w:rsidRPr="0032115F" w:rsidRDefault="00523349" w:rsidP="00523349">
      <w:pPr>
        <w:spacing w:after="0" w:line="240" w:lineRule="auto"/>
        <w:ind w:left="-57" w:right="-57"/>
        <w:jc w:val="center"/>
        <w:rPr>
          <w:rFonts w:ascii="Times New Roman" w:hAnsi="Times New Roman" w:cs="Times New Roman"/>
          <w:b/>
          <w:bCs/>
          <w:sz w:val="16"/>
          <w:szCs w:val="16"/>
        </w:rPr>
      </w:pPr>
    </w:p>
    <w:tbl>
      <w:tblPr>
        <w:tblW w:w="1012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39"/>
        <w:gridCol w:w="411"/>
        <w:gridCol w:w="459"/>
        <w:gridCol w:w="1320"/>
      </w:tblGrid>
      <w:tr w:rsidR="00523349" w:rsidRPr="0032115F" w:rsidTr="00F305C4">
        <w:trPr>
          <w:trHeight w:val="253"/>
        </w:trPr>
        <w:tc>
          <w:tcPr>
            <w:tcW w:w="7939" w:type="dxa"/>
            <w:vMerge w:val="restart"/>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lang w:eastAsia="ru-RU"/>
              </w:rPr>
            </w:pPr>
            <w:r w:rsidRPr="0032115F">
              <w:rPr>
                <w:rFonts w:ascii="Times New Roman" w:eastAsia="Times New Roman" w:hAnsi="Times New Roman" w:cs="Times New Roman"/>
                <w:b/>
                <w:bCs/>
                <w:lang w:eastAsia="ru-RU"/>
              </w:rPr>
              <w:t>Наименование</w:t>
            </w:r>
          </w:p>
        </w:tc>
        <w:tc>
          <w:tcPr>
            <w:tcW w:w="411" w:type="dxa"/>
            <w:vMerge w:val="restart"/>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Ра</w:t>
            </w:r>
          </w:p>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зд</w:t>
            </w:r>
          </w:p>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ел</w:t>
            </w:r>
          </w:p>
        </w:tc>
        <w:tc>
          <w:tcPr>
            <w:tcW w:w="459" w:type="dxa"/>
            <w:vMerge w:val="restart"/>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Под</w:t>
            </w:r>
          </w:p>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раз</w:t>
            </w:r>
          </w:p>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дел</w:t>
            </w:r>
          </w:p>
        </w:tc>
        <w:tc>
          <w:tcPr>
            <w:tcW w:w="1320" w:type="dxa"/>
            <w:vMerge w:val="restart"/>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 xml:space="preserve">2023 год </w:t>
            </w:r>
            <w:r w:rsidRPr="0032115F">
              <w:rPr>
                <w:rFonts w:ascii="Times New Roman" w:eastAsia="Times New Roman" w:hAnsi="Times New Roman" w:cs="Times New Roman"/>
                <w:bCs/>
                <w:sz w:val="20"/>
                <w:szCs w:val="20"/>
                <w:lang w:eastAsia="ru-RU"/>
              </w:rPr>
              <w:t>(тыс. руб.)</w:t>
            </w:r>
          </w:p>
        </w:tc>
      </w:tr>
      <w:tr w:rsidR="00523349" w:rsidRPr="0032115F" w:rsidTr="00F305C4">
        <w:trPr>
          <w:trHeight w:val="253"/>
        </w:trPr>
        <w:tc>
          <w:tcPr>
            <w:tcW w:w="7939" w:type="dxa"/>
            <w:vMerge/>
            <w:vAlign w:val="center"/>
            <w:hideMark/>
          </w:tcPr>
          <w:p w:rsidR="00523349" w:rsidRPr="0032115F" w:rsidRDefault="00523349" w:rsidP="00F305C4">
            <w:pPr>
              <w:spacing w:after="0" w:line="240" w:lineRule="auto"/>
              <w:ind w:left="-57" w:right="-57"/>
              <w:rPr>
                <w:rFonts w:ascii="Times New Roman" w:eastAsia="Times New Roman" w:hAnsi="Times New Roman" w:cs="Times New Roman"/>
                <w:b/>
                <w:bCs/>
                <w:lang w:eastAsia="ru-RU"/>
              </w:rPr>
            </w:pPr>
          </w:p>
        </w:tc>
        <w:tc>
          <w:tcPr>
            <w:tcW w:w="411" w:type="dxa"/>
            <w:vMerge/>
            <w:vAlign w:val="center"/>
            <w:hideMark/>
          </w:tcPr>
          <w:p w:rsidR="00523349" w:rsidRPr="0032115F" w:rsidRDefault="00523349" w:rsidP="00F305C4">
            <w:pPr>
              <w:spacing w:after="0" w:line="240" w:lineRule="auto"/>
              <w:ind w:left="-57" w:right="-57"/>
              <w:rPr>
                <w:rFonts w:ascii="Times New Roman" w:eastAsia="Times New Roman" w:hAnsi="Times New Roman" w:cs="Times New Roman"/>
                <w:b/>
                <w:bCs/>
                <w:sz w:val="20"/>
                <w:szCs w:val="20"/>
                <w:lang w:eastAsia="ru-RU"/>
              </w:rPr>
            </w:pPr>
          </w:p>
        </w:tc>
        <w:tc>
          <w:tcPr>
            <w:tcW w:w="459" w:type="dxa"/>
            <w:vMerge/>
            <w:vAlign w:val="center"/>
            <w:hideMark/>
          </w:tcPr>
          <w:p w:rsidR="00523349" w:rsidRPr="0032115F" w:rsidRDefault="00523349" w:rsidP="00F305C4">
            <w:pPr>
              <w:spacing w:after="0" w:line="240" w:lineRule="auto"/>
              <w:ind w:left="-57" w:right="-57"/>
              <w:rPr>
                <w:rFonts w:ascii="Times New Roman" w:eastAsia="Times New Roman" w:hAnsi="Times New Roman" w:cs="Times New Roman"/>
                <w:b/>
                <w:bCs/>
                <w:sz w:val="20"/>
                <w:szCs w:val="20"/>
                <w:lang w:eastAsia="ru-RU"/>
              </w:rPr>
            </w:pPr>
          </w:p>
        </w:tc>
        <w:tc>
          <w:tcPr>
            <w:tcW w:w="1320" w:type="dxa"/>
            <w:vMerge/>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p>
        </w:tc>
      </w:tr>
      <w:tr w:rsidR="00523349" w:rsidRPr="0032115F" w:rsidTr="00F305C4">
        <w:trPr>
          <w:trHeight w:val="20"/>
        </w:trPr>
        <w:tc>
          <w:tcPr>
            <w:tcW w:w="7939"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ОБЩЕГОСУДАРСТВЕННЫЕ ВОПРОСЫ</w:t>
            </w:r>
          </w:p>
        </w:tc>
        <w:tc>
          <w:tcPr>
            <w:tcW w:w="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01</w:t>
            </w:r>
          </w:p>
        </w:tc>
        <w:tc>
          <w:tcPr>
            <w:tcW w:w="459"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00</w:t>
            </w:r>
          </w:p>
        </w:tc>
        <w:tc>
          <w:tcPr>
            <w:tcW w:w="1320"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lang w:eastAsia="ru-RU"/>
              </w:rPr>
            </w:pPr>
            <w:r w:rsidRPr="0032115F">
              <w:rPr>
                <w:rFonts w:ascii="Times New Roman" w:eastAsia="Times New Roman" w:hAnsi="Times New Roman" w:cs="Times New Roman"/>
                <w:b/>
                <w:bCs/>
                <w:lang w:eastAsia="ru-RU"/>
              </w:rPr>
              <w:t>72 806,559</w:t>
            </w:r>
          </w:p>
        </w:tc>
      </w:tr>
      <w:tr w:rsidR="00523349" w:rsidRPr="0032115F" w:rsidTr="00F305C4">
        <w:trPr>
          <w:trHeight w:val="20"/>
        </w:trPr>
        <w:tc>
          <w:tcPr>
            <w:tcW w:w="7939"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Функционирование высшего должностного лица субъекта Российской Федерации и муниципального образования</w:t>
            </w:r>
          </w:p>
        </w:tc>
        <w:tc>
          <w:tcPr>
            <w:tcW w:w="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459"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320"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1 856,900</w:t>
            </w:r>
          </w:p>
        </w:tc>
      </w:tr>
      <w:tr w:rsidR="00523349" w:rsidRPr="0032115F" w:rsidTr="00F305C4">
        <w:trPr>
          <w:trHeight w:val="20"/>
        </w:trPr>
        <w:tc>
          <w:tcPr>
            <w:tcW w:w="7939"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459"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320"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2 133,700</w:t>
            </w:r>
          </w:p>
        </w:tc>
      </w:tr>
      <w:tr w:rsidR="00523349" w:rsidRPr="0032115F" w:rsidTr="00F305C4">
        <w:trPr>
          <w:trHeight w:val="20"/>
        </w:trPr>
        <w:tc>
          <w:tcPr>
            <w:tcW w:w="7939"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459"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1320"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31 617,304</w:t>
            </w:r>
          </w:p>
        </w:tc>
      </w:tr>
      <w:tr w:rsidR="00523349" w:rsidRPr="0032115F" w:rsidTr="00F305C4">
        <w:trPr>
          <w:trHeight w:val="20"/>
        </w:trPr>
        <w:tc>
          <w:tcPr>
            <w:tcW w:w="7939"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 xml:space="preserve">Обеспечение деятельности финансовых, налоговых и таможенных органов и </w:t>
            </w:r>
            <w:r w:rsidRPr="0032115F">
              <w:rPr>
                <w:rFonts w:ascii="Times New Roman" w:eastAsia="Times New Roman" w:hAnsi="Times New Roman" w:cs="Times New Roman"/>
                <w:lang w:eastAsia="ru-RU"/>
              </w:rPr>
              <w:lastRenderedPageBreak/>
              <w:t>органов финансового (финансово-бюджетного) надзора</w:t>
            </w:r>
          </w:p>
        </w:tc>
        <w:tc>
          <w:tcPr>
            <w:tcW w:w="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lastRenderedPageBreak/>
              <w:t>01</w:t>
            </w:r>
          </w:p>
        </w:tc>
        <w:tc>
          <w:tcPr>
            <w:tcW w:w="459"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06</w:t>
            </w:r>
          </w:p>
        </w:tc>
        <w:tc>
          <w:tcPr>
            <w:tcW w:w="1320"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6 964,752</w:t>
            </w:r>
          </w:p>
        </w:tc>
      </w:tr>
      <w:tr w:rsidR="00523349" w:rsidRPr="0032115F" w:rsidTr="00F305C4">
        <w:trPr>
          <w:trHeight w:val="20"/>
        </w:trPr>
        <w:tc>
          <w:tcPr>
            <w:tcW w:w="7939"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lastRenderedPageBreak/>
              <w:t>Резервные фонды</w:t>
            </w:r>
          </w:p>
        </w:tc>
        <w:tc>
          <w:tcPr>
            <w:tcW w:w="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459"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11</w:t>
            </w:r>
          </w:p>
        </w:tc>
        <w:tc>
          <w:tcPr>
            <w:tcW w:w="1320"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500,000</w:t>
            </w:r>
          </w:p>
        </w:tc>
      </w:tr>
      <w:tr w:rsidR="00523349" w:rsidRPr="0032115F" w:rsidTr="00F305C4">
        <w:trPr>
          <w:trHeight w:val="20"/>
        </w:trPr>
        <w:tc>
          <w:tcPr>
            <w:tcW w:w="7939"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Другие общегосударственные вопросы</w:t>
            </w:r>
          </w:p>
        </w:tc>
        <w:tc>
          <w:tcPr>
            <w:tcW w:w="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459"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13</w:t>
            </w:r>
          </w:p>
        </w:tc>
        <w:tc>
          <w:tcPr>
            <w:tcW w:w="1320"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29 733,903</w:t>
            </w:r>
          </w:p>
        </w:tc>
      </w:tr>
      <w:tr w:rsidR="00523349" w:rsidRPr="0032115F" w:rsidTr="00F305C4">
        <w:trPr>
          <w:trHeight w:val="20"/>
        </w:trPr>
        <w:tc>
          <w:tcPr>
            <w:tcW w:w="7939"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 xml:space="preserve">НАЦИОНАЛЬНАЯ БЕЗОПАСНОСТЬ </w:t>
            </w:r>
          </w:p>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И ПРАВООХРАНИТЕЛЬНАЯ ДЕЯТЕЛЬНОСТЬ</w:t>
            </w:r>
          </w:p>
        </w:tc>
        <w:tc>
          <w:tcPr>
            <w:tcW w:w="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03</w:t>
            </w:r>
          </w:p>
        </w:tc>
        <w:tc>
          <w:tcPr>
            <w:tcW w:w="459"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00</w:t>
            </w:r>
          </w:p>
        </w:tc>
        <w:tc>
          <w:tcPr>
            <w:tcW w:w="1320"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lang w:eastAsia="ru-RU"/>
              </w:rPr>
            </w:pPr>
            <w:r w:rsidRPr="0032115F">
              <w:rPr>
                <w:rFonts w:ascii="Times New Roman" w:eastAsia="Times New Roman" w:hAnsi="Times New Roman" w:cs="Times New Roman"/>
                <w:b/>
                <w:bCs/>
                <w:lang w:eastAsia="ru-RU"/>
              </w:rPr>
              <w:t>2 420,351</w:t>
            </w:r>
          </w:p>
        </w:tc>
      </w:tr>
      <w:tr w:rsidR="00523349" w:rsidRPr="0032115F" w:rsidTr="00F305C4">
        <w:trPr>
          <w:trHeight w:val="20"/>
        </w:trPr>
        <w:tc>
          <w:tcPr>
            <w:tcW w:w="7939"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Защита населения и территории от чрезвычайных ситуаций природного и техногенного характера, пожарная безопасность</w:t>
            </w:r>
          </w:p>
        </w:tc>
        <w:tc>
          <w:tcPr>
            <w:tcW w:w="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459"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1320"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2 221,536</w:t>
            </w:r>
          </w:p>
        </w:tc>
      </w:tr>
      <w:tr w:rsidR="00523349" w:rsidRPr="0032115F" w:rsidTr="00F305C4">
        <w:trPr>
          <w:trHeight w:val="20"/>
        </w:trPr>
        <w:tc>
          <w:tcPr>
            <w:tcW w:w="7939"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Другие вопросы в области национальной безопасности и правоохранительной деятельности</w:t>
            </w:r>
          </w:p>
        </w:tc>
        <w:tc>
          <w:tcPr>
            <w:tcW w:w="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459"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14</w:t>
            </w:r>
          </w:p>
        </w:tc>
        <w:tc>
          <w:tcPr>
            <w:tcW w:w="1320"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198,815</w:t>
            </w:r>
          </w:p>
        </w:tc>
      </w:tr>
      <w:tr w:rsidR="00523349" w:rsidRPr="0032115F" w:rsidTr="00F305C4">
        <w:trPr>
          <w:trHeight w:val="20"/>
        </w:trPr>
        <w:tc>
          <w:tcPr>
            <w:tcW w:w="7939"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НАЦИОНАЛЬНАЯ ЭКОНОМИКА</w:t>
            </w:r>
          </w:p>
        </w:tc>
        <w:tc>
          <w:tcPr>
            <w:tcW w:w="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04</w:t>
            </w:r>
          </w:p>
        </w:tc>
        <w:tc>
          <w:tcPr>
            <w:tcW w:w="459"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00</w:t>
            </w:r>
          </w:p>
        </w:tc>
        <w:tc>
          <w:tcPr>
            <w:tcW w:w="1320"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lang w:eastAsia="ru-RU"/>
              </w:rPr>
            </w:pPr>
            <w:r w:rsidRPr="0032115F">
              <w:rPr>
                <w:rFonts w:ascii="Times New Roman" w:eastAsia="Times New Roman" w:hAnsi="Times New Roman" w:cs="Times New Roman"/>
                <w:b/>
                <w:bCs/>
                <w:lang w:eastAsia="ru-RU"/>
              </w:rPr>
              <w:t>33 074,530</w:t>
            </w:r>
          </w:p>
        </w:tc>
      </w:tr>
      <w:tr w:rsidR="00523349" w:rsidRPr="0032115F" w:rsidTr="00F305C4">
        <w:trPr>
          <w:trHeight w:val="20"/>
        </w:trPr>
        <w:tc>
          <w:tcPr>
            <w:tcW w:w="7939"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Сельское хозяйство и рыболовство</w:t>
            </w:r>
          </w:p>
        </w:tc>
        <w:tc>
          <w:tcPr>
            <w:tcW w:w="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459"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05</w:t>
            </w:r>
          </w:p>
        </w:tc>
        <w:tc>
          <w:tcPr>
            <w:tcW w:w="1320"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68,300</w:t>
            </w:r>
          </w:p>
        </w:tc>
      </w:tr>
      <w:tr w:rsidR="00523349" w:rsidRPr="0032115F" w:rsidTr="00F305C4">
        <w:trPr>
          <w:trHeight w:val="20"/>
        </w:trPr>
        <w:tc>
          <w:tcPr>
            <w:tcW w:w="7939"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Дорожное хозяйство (дорожные фонды)</w:t>
            </w:r>
          </w:p>
        </w:tc>
        <w:tc>
          <w:tcPr>
            <w:tcW w:w="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459"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09</w:t>
            </w:r>
          </w:p>
        </w:tc>
        <w:tc>
          <w:tcPr>
            <w:tcW w:w="1320"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32 906,230</w:t>
            </w:r>
          </w:p>
        </w:tc>
      </w:tr>
      <w:tr w:rsidR="00523349" w:rsidRPr="0032115F" w:rsidTr="00F305C4">
        <w:trPr>
          <w:trHeight w:val="20"/>
        </w:trPr>
        <w:tc>
          <w:tcPr>
            <w:tcW w:w="7939"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Другие вопросы в области национальной экономики</w:t>
            </w:r>
          </w:p>
        </w:tc>
        <w:tc>
          <w:tcPr>
            <w:tcW w:w="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459"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12</w:t>
            </w:r>
          </w:p>
        </w:tc>
        <w:tc>
          <w:tcPr>
            <w:tcW w:w="1320"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100,000</w:t>
            </w:r>
          </w:p>
        </w:tc>
      </w:tr>
      <w:tr w:rsidR="00523349" w:rsidRPr="0032115F" w:rsidTr="00F305C4">
        <w:trPr>
          <w:trHeight w:val="20"/>
        </w:trPr>
        <w:tc>
          <w:tcPr>
            <w:tcW w:w="7939"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ЖИЛИЩНО-КОММУНАЛЬНОЕ ХОЗЯЙСТВО</w:t>
            </w:r>
          </w:p>
        </w:tc>
        <w:tc>
          <w:tcPr>
            <w:tcW w:w="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05</w:t>
            </w:r>
          </w:p>
        </w:tc>
        <w:tc>
          <w:tcPr>
            <w:tcW w:w="459"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00</w:t>
            </w:r>
          </w:p>
        </w:tc>
        <w:tc>
          <w:tcPr>
            <w:tcW w:w="1320"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lang w:eastAsia="ru-RU"/>
              </w:rPr>
            </w:pPr>
            <w:r w:rsidRPr="0032115F">
              <w:rPr>
                <w:rFonts w:ascii="Times New Roman" w:eastAsia="Times New Roman" w:hAnsi="Times New Roman" w:cs="Times New Roman"/>
                <w:b/>
                <w:bCs/>
                <w:lang w:eastAsia="ru-RU"/>
              </w:rPr>
              <w:t>19 636,896</w:t>
            </w:r>
          </w:p>
        </w:tc>
      </w:tr>
      <w:tr w:rsidR="00523349" w:rsidRPr="0032115F" w:rsidTr="00F305C4">
        <w:trPr>
          <w:trHeight w:val="20"/>
        </w:trPr>
        <w:tc>
          <w:tcPr>
            <w:tcW w:w="7939"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Жилищное хозяйство</w:t>
            </w:r>
          </w:p>
        </w:tc>
        <w:tc>
          <w:tcPr>
            <w:tcW w:w="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05</w:t>
            </w:r>
          </w:p>
        </w:tc>
        <w:tc>
          <w:tcPr>
            <w:tcW w:w="459"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320"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6,100</w:t>
            </w:r>
          </w:p>
        </w:tc>
      </w:tr>
      <w:tr w:rsidR="00523349" w:rsidRPr="0032115F" w:rsidTr="00F305C4">
        <w:trPr>
          <w:trHeight w:val="20"/>
        </w:trPr>
        <w:tc>
          <w:tcPr>
            <w:tcW w:w="7939"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Коммунальное хозяйство</w:t>
            </w:r>
          </w:p>
        </w:tc>
        <w:tc>
          <w:tcPr>
            <w:tcW w:w="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05</w:t>
            </w:r>
          </w:p>
        </w:tc>
        <w:tc>
          <w:tcPr>
            <w:tcW w:w="459"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320"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8 062,600</w:t>
            </w:r>
          </w:p>
        </w:tc>
      </w:tr>
      <w:tr w:rsidR="00523349" w:rsidRPr="0032115F" w:rsidTr="00F305C4">
        <w:trPr>
          <w:trHeight w:val="20"/>
        </w:trPr>
        <w:tc>
          <w:tcPr>
            <w:tcW w:w="7939"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Благоустройство</w:t>
            </w:r>
          </w:p>
        </w:tc>
        <w:tc>
          <w:tcPr>
            <w:tcW w:w="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05</w:t>
            </w:r>
          </w:p>
        </w:tc>
        <w:tc>
          <w:tcPr>
            <w:tcW w:w="459"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320"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11 287,276</w:t>
            </w:r>
          </w:p>
        </w:tc>
      </w:tr>
      <w:tr w:rsidR="00523349" w:rsidRPr="0032115F" w:rsidTr="00F305C4">
        <w:trPr>
          <w:trHeight w:val="20"/>
        </w:trPr>
        <w:tc>
          <w:tcPr>
            <w:tcW w:w="7939"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Другие вопросы в области жилищно-коммунального хозяйства</w:t>
            </w:r>
          </w:p>
        </w:tc>
        <w:tc>
          <w:tcPr>
            <w:tcW w:w="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05</w:t>
            </w:r>
          </w:p>
        </w:tc>
        <w:tc>
          <w:tcPr>
            <w:tcW w:w="459"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05</w:t>
            </w:r>
          </w:p>
        </w:tc>
        <w:tc>
          <w:tcPr>
            <w:tcW w:w="1320"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280,920</w:t>
            </w:r>
          </w:p>
        </w:tc>
      </w:tr>
      <w:tr w:rsidR="00523349" w:rsidRPr="0032115F" w:rsidTr="00F305C4">
        <w:trPr>
          <w:trHeight w:val="20"/>
        </w:trPr>
        <w:tc>
          <w:tcPr>
            <w:tcW w:w="7939"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ОБРАЗОВАНИЕ</w:t>
            </w:r>
          </w:p>
        </w:tc>
        <w:tc>
          <w:tcPr>
            <w:tcW w:w="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07</w:t>
            </w:r>
          </w:p>
        </w:tc>
        <w:tc>
          <w:tcPr>
            <w:tcW w:w="459"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00</w:t>
            </w:r>
          </w:p>
        </w:tc>
        <w:tc>
          <w:tcPr>
            <w:tcW w:w="1320"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lang w:eastAsia="ru-RU"/>
              </w:rPr>
            </w:pPr>
            <w:r w:rsidRPr="0032115F">
              <w:rPr>
                <w:rFonts w:ascii="Times New Roman" w:eastAsia="Times New Roman" w:hAnsi="Times New Roman" w:cs="Times New Roman"/>
                <w:b/>
                <w:bCs/>
                <w:lang w:eastAsia="ru-RU"/>
              </w:rPr>
              <w:t>353 176,570</w:t>
            </w:r>
          </w:p>
        </w:tc>
      </w:tr>
      <w:tr w:rsidR="00523349" w:rsidRPr="0032115F" w:rsidTr="00F305C4">
        <w:trPr>
          <w:trHeight w:val="20"/>
        </w:trPr>
        <w:tc>
          <w:tcPr>
            <w:tcW w:w="7939"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Дошкольное образование</w:t>
            </w:r>
          </w:p>
        </w:tc>
        <w:tc>
          <w:tcPr>
            <w:tcW w:w="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459"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320"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39 036,906</w:t>
            </w:r>
          </w:p>
        </w:tc>
      </w:tr>
      <w:tr w:rsidR="00523349" w:rsidRPr="0032115F" w:rsidTr="00F305C4">
        <w:trPr>
          <w:trHeight w:val="20"/>
        </w:trPr>
        <w:tc>
          <w:tcPr>
            <w:tcW w:w="7939"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Общее образование</w:t>
            </w:r>
          </w:p>
        </w:tc>
        <w:tc>
          <w:tcPr>
            <w:tcW w:w="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459"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320"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288 539,572</w:t>
            </w:r>
          </w:p>
        </w:tc>
      </w:tr>
      <w:tr w:rsidR="00523349" w:rsidRPr="0032115F" w:rsidTr="00F305C4">
        <w:trPr>
          <w:trHeight w:val="20"/>
        </w:trPr>
        <w:tc>
          <w:tcPr>
            <w:tcW w:w="7939"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Дополнительное образование детей</w:t>
            </w:r>
          </w:p>
        </w:tc>
        <w:tc>
          <w:tcPr>
            <w:tcW w:w="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459"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320"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20 211,652</w:t>
            </w:r>
          </w:p>
        </w:tc>
      </w:tr>
      <w:tr w:rsidR="00523349" w:rsidRPr="0032115F" w:rsidTr="00F305C4">
        <w:trPr>
          <w:trHeight w:val="20"/>
        </w:trPr>
        <w:tc>
          <w:tcPr>
            <w:tcW w:w="7939"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Молодежная политика</w:t>
            </w:r>
          </w:p>
        </w:tc>
        <w:tc>
          <w:tcPr>
            <w:tcW w:w="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459"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1320"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456,040</w:t>
            </w:r>
          </w:p>
        </w:tc>
      </w:tr>
      <w:tr w:rsidR="00523349" w:rsidRPr="0032115F" w:rsidTr="00F305C4">
        <w:trPr>
          <w:trHeight w:val="20"/>
        </w:trPr>
        <w:tc>
          <w:tcPr>
            <w:tcW w:w="7939"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Другие вопросы в области образования</w:t>
            </w:r>
          </w:p>
        </w:tc>
        <w:tc>
          <w:tcPr>
            <w:tcW w:w="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459"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09</w:t>
            </w:r>
          </w:p>
        </w:tc>
        <w:tc>
          <w:tcPr>
            <w:tcW w:w="1320"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4 932,401</w:t>
            </w:r>
          </w:p>
        </w:tc>
      </w:tr>
      <w:tr w:rsidR="00523349" w:rsidRPr="0032115F" w:rsidTr="00F305C4">
        <w:trPr>
          <w:trHeight w:val="20"/>
        </w:trPr>
        <w:tc>
          <w:tcPr>
            <w:tcW w:w="7939"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КУЛЬТУРА, КИНЕМАТОГРАФИЯ</w:t>
            </w:r>
          </w:p>
        </w:tc>
        <w:tc>
          <w:tcPr>
            <w:tcW w:w="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08</w:t>
            </w:r>
          </w:p>
        </w:tc>
        <w:tc>
          <w:tcPr>
            <w:tcW w:w="459"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00</w:t>
            </w:r>
          </w:p>
        </w:tc>
        <w:tc>
          <w:tcPr>
            <w:tcW w:w="1320"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lang w:eastAsia="ru-RU"/>
              </w:rPr>
            </w:pPr>
            <w:r w:rsidRPr="0032115F">
              <w:rPr>
                <w:rFonts w:ascii="Times New Roman" w:eastAsia="Times New Roman" w:hAnsi="Times New Roman" w:cs="Times New Roman"/>
                <w:b/>
                <w:bCs/>
                <w:lang w:eastAsia="ru-RU"/>
              </w:rPr>
              <w:t>17 419,637</w:t>
            </w:r>
          </w:p>
        </w:tc>
      </w:tr>
      <w:tr w:rsidR="00523349" w:rsidRPr="0032115F" w:rsidTr="00F305C4">
        <w:trPr>
          <w:trHeight w:val="20"/>
        </w:trPr>
        <w:tc>
          <w:tcPr>
            <w:tcW w:w="7939"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Культура</w:t>
            </w:r>
          </w:p>
        </w:tc>
        <w:tc>
          <w:tcPr>
            <w:tcW w:w="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08</w:t>
            </w:r>
          </w:p>
        </w:tc>
        <w:tc>
          <w:tcPr>
            <w:tcW w:w="459"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320"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17 419,637</w:t>
            </w:r>
          </w:p>
        </w:tc>
      </w:tr>
      <w:tr w:rsidR="00523349" w:rsidRPr="0032115F" w:rsidTr="00F305C4">
        <w:trPr>
          <w:trHeight w:val="20"/>
        </w:trPr>
        <w:tc>
          <w:tcPr>
            <w:tcW w:w="7939"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СОЦИАЛЬНАЯ ПОЛИТИКА</w:t>
            </w:r>
          </w:p>
        </w:tc>
        <w:tc>
          <w:tcPr>
            <w:tcW w:w="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10</w:t>
            </w:r>
          </w:p>
        </w:tc>
        <w:tc>
          <w:tcPr>
            <w:tcW w:w="459"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00</w:t>
            </w:r>
          </w:p>
        </w:tc>
        <w:tc>
          <w:tcPr>
            <w:tcW w:w="1320"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lang w:eastAsia="ru-RU"/>
              </w:rPr>
            </w:pPr>
            <w:r w:rsidRPr="0032115F">
              <w:rPr>
                <w:rFonts w:ascii="Times New Roman" w:eastAsia="Times New Roman" w:hAnsi="Times New Roman" w:cs="Times New Roman"/>
                <w:b/>
                <w:bCs/>
                <w:lang w:eastAsia="ru-RU"/>
              </w:rPr>
              <w:t>35 327,300</w:t>
            </w:r>
          </w:p>
        </w:tc>
      </w:tr>
      <w:tr w:rsidR="00523349" w:rsidRPr="0032115F" w:rsidTr="00F305C4">
        <w:trPr>
          <w:trHeight w:val="20"/>
        </w:trPr>
        <w:tc>
          <w:tcPr>
            <w:tcW w:w="7939"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Пенсионное обеспечение</w:t>
            </w:r>
          </w:p>
        </w:tc>
        <w:tc>
          <w:tcPr>
            <w:tcW w:w="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459"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320"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1 999,000</w:t>
            </w:r>
          </w:p>
        </w:tc>
      </w:tr>
      <w:tr w:rsidR="00523349" w:rsidRPr="0032115F" w:rsidTr="00F305C4">
        <w:trPr>
          <w:trHeight w:val="20"/>
        </w:trPr>
        <w:tc>
          <w:tcPr>
            <w:tcW w:w="7939"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Социальное обеспечение населения</w:t>
            </w:r>
          </w:p>
        </w:tc>
        <w:tc>
          <w:tcPr>
            <w:tcW w:w="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459"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320"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16 776,954</w:t>
            </w:r>
          </w:p>
        </w:tc>
      </w:tr>
      <w:tr w:rsidR="00523349" w:rsidRPr="0032115F" w:rsidTr="00F305C4">
        <w:trPr>
          <w:trHeight w:val="20"/>
        </w:trPr>
        <w:tc>
          <w:tcPr>
            <w:tcW w:w="7939"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Охрана семьи и детства</w:t>
            </w:r>
          </w:p>
        </w:tc>
        <w:tc>
          <w:tcPr>
            <w:tcW w:w="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459"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1320"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14 002,800</w:t>
            </w:r>
          </w:p>
        </w:tc>
      </w:tr>
      <w:tr w:rsidR="00523349" w:rsidRPr="0032115F" w:rsidTr="00F305C4">
        <w:trPr>
          <w:trHeight w:val="20"/>
        </w:trPr>
        <w:tc>
          <w:tcPr>
            <w:tcW w:w="7939"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Другие вопросы в области социальной политики</w:t>
            </w:r>
          </w:p>
        </w:tc>
        <w:tc>
          <w:tcPr>
            <w:tcW w:w="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459"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06</w:t>
            </w:r>
          </w:p>
        </w:tc>
        <w:tc>
          <w:tcPr>
            <w:tcW w:w="1320"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2 548,546</w:t>
            </w:r>
          </w:p>
        </w:tc>
      </w:tr>
      <w:tr w:rsidR="00523349" w:rsidRPr="0032115F" w:rsidTr="00F305C4">
        <w:trPr>
          <w:trHeight w:val="20"/>
        </w:trPr>
        <w:tc>
          <w:tcPr>
            <w:tcW w:w="7939"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ФИЗИЧЕСКАЯ КУЛЬТУРА И СПОРТ</w:t>
            </w:r>
          </w:p>
        </w:tc>
        <w:tc>
          <w:tcPr>
            <w:tcW w:w="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11</w:t>
            </w:r>
          </w:p>
        </w:tc>
        <w:tc>
          <w:tcPr>
            <w:tcW w:w="459"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00</w:t>
            </w:r>
          </w:p>
        </w:tc>
        <w:tc>
          <w:tcPr>
            <w:tcW w:w="1320"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lang w:eastAsia="ru-RU"/>
              </w:rPr>
            </w:pPr>
            <w:r w:rsidRPr="0032115F">
              <w:rPr>
                <w:rFonts w:ascii="Times New Roman" w:eastAsia="Times New Roman" w:hAnsi="Times New Roman" w:cs="Times New Roman"/>
                <w:b/>
                <w:bCs/>
                <w:lang w:eastAsia="ru-RU"/>
              </w:rPr>
              <w:t>500,000</w:t>
            </w:r>
          </w:p>
        </w:tc>
      </w:tr>
      <w:tr w:rsidR="00523349" w:rsidRPr="0032115F" w:rsidTr="00F305C4">
        <w:trPr>
          <w:trHeight w:val="20"/>
        </w:trPr>
        <w:tc>
          <w:tcPr>
            <w:tcW w:w="7939"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Массовый спорт</w:t>
            </w:r>
          </w:p>
        </w:tc>
        <w:tc>
          <w:tcPr>
            <w:tcW w:w="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11</w:t>
            </w:r>
          </w:p>
        </w:tc>
        <w:tc>
          <w:tcPr>
            <w:tcW w:w="459"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320"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500,000</w:t>
            </w:r>
          </w:p>
        </w:tc>
      </w:tr>
      <w:tr w:rsidR="00523349" w:rsidRPr="0032115F" w:rsidTr="00F305C4">
        <w:trPr>
          <w:trHeight w:val="20"/>
        </w:trPr>
        <w:tc>
          <w:tcPr>
            <w:tcW w:w="7939"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МЕЖБЮДЖЕТНЫЕ ТРАНСФЕРТЫ ОБЩЕГО ХАРАКТЕРА БЮДЖЕТАМ БЮДЖЕТНОЙ СИСТЕМЫ РОССИЙСКОЙ ФЕДЕРАЦИИ</w:t>
            </w:r>
          </w:p>
        </w:tc>
        <w:tc>
          <w:tcPr>
            <w:tcW w:w="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14</w:t>
            </w:r>
          </w:p>
        </w:tc>
        <w:tc>
          <w:tcPr>
            <w:tcW w:w="459"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00</w:t>
            </w:r>
          </w:p>
        </w:tc>
        <w:tc>
          <w:tcPr>
            <w:tcW w:w="1320"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lang w:eastAsia="ru-RU"/>
              </w:rPr>
            </w:pPr>
            <w:r w:rsidRPr="0032115F">
              <w:rPr>
                <w:rFonts w:ascii="Times New Roman" w:eastAsia="Times New Roman" w:hAnsi="Times New Roman" w:cs="Times New Roman"/>
                <w:b/>
                <w:bCs/>
                <w:lang w:eastAsia="ru-RU"/>
              </w:rPr>
              <w:t>40 000,000</w:t>
            </w:r>
          </w:p>
        </w:tc>
      </w:tr>
      <w:tr w:rsidR="00523349" w:rsidRPr="0032115F" w:rsidTr="00F305C4">
        <w:trPr>
          <w:trHeight w:val="20"/>
        </w:trPr>
        <w:tc>
          <w:tcPr>
            <w:tcW w:w="7939"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Прочие межбюджетные трансферты общего характера</w:t>
            </w:r>
          </w:p>
        </w:tc>
        <w:tc>
          <w:tcPr>
            <w:tcW w:w="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14</w:t>
            </w:r>
          </w:p>
        </w:tc>
        <w:tc>
          <w:tcPr>
            <w:tcW w:w="459"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320"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40 000,000</w:t>
            </w:r>
          </w:p>
        </w:tc>
      </w:tr>
      <w:tr w:rsidR="00523349" w:rsidRPr="0032115F" w:rsidTr="00F305C4">
        <w:trPr>
          <w:trHeight w:val="20"/>
        </w:trPr>
        <w:tc>
          <w:tcPr>
            <w:tcW w:w="7939"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lang w:eastAsia="ru-RU"/>
              </w:rPr>
            </w:pPr>
            <w:r w:rsidRPr="0032115F">
              <w:rPr>
                <w:rFonts w:ascii="Times New Roman" w:eastAsia="Times New Roman" w:hAnsi="Times New Roman" w:cs="Times New Roman"/>
                <w:b/>
                <w:bCs/>
                <w:lang w:eastAsia="ru-RU"/>
              </w:rPr>
              <w:t>ИТОГО:</w:t>
            </w:r>
          </w:p>
        </w:tc>
        <w:tc>
          <w:tcPr>
            <w:tcW w:w="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 </w:t>
            </w:r>
          </w:p>
        </w:tc>
        <w:tc>
          <w:tcPr>
            <w:tcW w:w="459"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 </w:t>
            </w:r>
          </w:p>
        </w:tc>
        <w:tc>
          <w:tcPr>
            <w:tcW w:w="1320"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lang w:eastAsia="ru-RU"/>
              </w:rPr>
            </w:pPr>
            <w:r w:rsidRPr="0032115F">
              <w:rPr>
                <w:rFonts w:ascii="Times New Roman" w:eastAsia="Times New Roman" w:hAnsi="Times New Roman" w:cs="Times New Roman"/>
                <w:b/>
                <w:bCs/>
                <w:lang w:eastAsia="ru-RU"/>
              </w:rPr>
              <w:t>574 361,843</w:t>
            </w:r>
          </w:p>
        </w:tc>
      </w:tr>
    </w:tbl>
    <w:p w:rsidR="00523349" w:rsidRPr="0032115F" w:rsidRDefault="00523349" w:rsidP="00523349">
      <w:pPr>
        <w:spacing w:after="0" w:line="240" w:lineRule="auto"/>
        <w:ind w:right="-57"/>
        <w:rPr>
          <w:rFonts w:ascii="Times New Roman" w:hAnsi="Times New Roman" w:cs="Times New Roman"/>
          <w:bCs/>
          <w:sz w:val="16"/>
          <w:szCs w:val="16"/>
        </w:rPr>
      </w:pPr>
    </w:p>
    <w:p w:rsidR="00523349" w:rsidRPr="0032115F" w:rsidRDefault="00523349" w:rsidP="00523349">
      <w:pPr>
        <w:tabs>
          <w:tab w:val="left" w:pos="5040"/>
        </w:tabs>
        <w:spacing w:after="0" w:line="240" w:lineRule="auto"/>
        <w:ind w:left="-57" w:right="-57"/>
        <w:jc w:val="both"/>
        <w:rPr>
          <w:rFonts w:ascii="Times New Roman" w:hAnsi="Times New Roman" w:cs="Times New Roman"/>
          <w:bCs/>
          <w:sz w:val="28"/>
          <w:szCs w:val="28"/>
        </w:rPr>
      </w:pPr>
      <w:r w:rsidRPr="0032115F">
        <w:rPr>
          <w:rFonts w:ascii="Times New Roman" w:hAnsi="Times New Roman" w:cs="Times New Roman"/>
          <w:bCs/>
          <w:sz w:val="28"/>
          <w:szCs w:val="28"/>
        </w:rPr>
        <w:t xml:space="preserve">        1.5. Приложение 8 к Положению изложить в следующей редакции:</w:t>
      </w:r>
    </w:p>
    <w:p w:rsidR="00523349" w:rsidRPr="0032115F" w:rsidRDefault="00523349" w:rsidP="00523349">
      <w:pPr>
        <w:spacing w:after="0" w:line="240" w:lineRule="auto"/>
        <w:ind w:left="-57" w:right="-57"/>
        <w:rPr>
          <w:rFonts w:ascii="Times New Roman" w:hAnsi="Times New Roman" w:cs="Times New Roman"/>
          <w:b/>
          <w:bCs/>
          <w:sz w:val="24"/>
          <w:szCs w:val="24"/>
        </w:rPr>
      </w:pPr>
      <w:r w:rsidRPr="0032115F">
        <w:rPr>
          <w:rFonts w:ascii="Times New Roman" w:hAnsi="Times New Roman" w:cs="Times New Roman"/>
          <w:sz w:val="24"/>
          <w:szCs w:val="24"/>
        </w:rPr>
        <w:t xml:space="preserve">                                                                                                 «Приложение 8</w:t>
      </w:r>
    </w:p>
    <w:p w:rsidR="00523349" w:rsidRPr="0032115F" w:rsidRDefault="00523349" w:rsidP="00523349">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32115F">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523349" w:rsidRPr="0032115F" w:rsidRDefault="00523349" w:rsidP="00523349">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32115F">
        <w:rPr>
          <w:rFonts w:ascii="Times New Roman" w:eastAsia="Times New Roman" w:hAnsi="Times New Roman" w:cs="Times New Roman"/>
          <w:sz w:val="24"/>
          <w:szCs w:val="24"/>
          <w:lang w:eastAsia="ru-RU"/>
        </w:rPr>
        <w:t xml:space="preserve">                                                         района на 2023 год и плановый период 2024 и 2025 годов</w:t>
      </w:r>
    </w:p>
    <w:p w:rsidR="00523349" w:rsidRPr="0032115F" w:rsidRDefault="00523349" w:rsidP="00523349">
      <w:pPr>
        <w:spacing w:after="0" w:line="240" w:lineRule="auto"/>
        <w:ind w:left="-57" w:right="-57"/>
        <w:jc w:val="center"/>
        <w:rPr>
          <w:rFonts w:ascii="Times New Roman" w:eastAsia="Arial" w:hAnsi="Times New Roman" w:cs="Times New Roman"/>
          <w:b/>
          <w:bCs/>
          <w:sz w:val="16"/>
          <w:szCs w:val="16"/>
          <w:lang w:eastAsia="ar-SA"/>
        </w:rPr>
      </w:pPr>
      <w:r w:rsidRPr="0032115F">
        <w:rPr>
          <w:rFonts w:ascii="Times New Roman" w:eastAsia="Arial" w:hAnsi="Times New Roman" w:cs="Times New Roman"/>
          <w:b/>
          <w:bCs/>
          <w:sz w:val="16"/>
          <w:szCs w:val="16"/>
          <w:lang w:eastAsia="ar-SA"/>
        </w:rPr>
        <w:t xml:space="preserve">                                                  </w:t>
      </w:r>
    </w:p>
    <w:p w:rsidR="00523349" w:rsidRPr="0032115F" w:rsidRDefault="00523349" w:rsidP="00523349">
      <w:pPr>
        <w:spacing w:after="0" w:line="240" w:lineRule="auto"/>
        <w:ind w:left="-57" w:right="-57"/>
        <w:jc w:val="center"/>
        <w:rPr>
          <w:rFonts w:ascii="Times New Roman" w:hAnsi="Times New Roman" w:cs="Times New Roman"/>
          <w:b/>
          <w:bCs/>
          <w:sz w:val="24"/>
          <w:szCs w:val="24"/>
        </w:rPr>
      </w:pPr>
      <w:r w:rsidRPr="0032115F">
        <w:rPr>
          <w:rFonts w:ascii="Times New Roman" w:hAnsi="Times New Roman" w:cs="Times New Roman"/>
          <w:b/>
          <w:bCs/>
          <w:sz w:val="24"/>
          <w:szCs w:val="24"/>
        </w:rPr>
        <w:t xml:space="preserve">Распределение бюджетных ассигнований  по разделам и подразделам </w:t>
      </w:r>
    </w:p>
    <w:p w:rsidR="00523349" w:rsidRPr="0032115F" w:rsidRDefault="00523349" w:rsidP="00523349">
      <w:pPr>
        <w:spacing w:after="0" w:line="240" w:lineRule="auto"/>
        <w:ind w:left="-57" w:right="-57"/>
        <w:jc w:val="center"/>
        <w:rPr>
          <w:rFonts w:ascii="Times New Roman" w:hAnsi="Times New Roman" w:cs="Times New Roman"/>
          <w:b/>
          <w:bCs/>
          <w:sz w:val="24"/>
          <w:szCs w:val="24"/>
        </w:rPr>
      </w:pPr>
      <w:r w:rsidRPr="0032115F">
        <w:rPr>
          <w:rFonts w:ascii="Times New Roman" w:hAnsi="Times New Roman" w:cs="Times New Roman"/>
          <w:b/>
          <w:bCs/>
          <w:sz w:val="24"/>
          <w:szCs w:val="24"/>
        </w:rPr>
        <w:t>классификации расходов районного бюджета на плановый период 2024 и 2025 годов</w:t>
      </w:r>
    </w:p>
    <w:p w:rsidR="00523349" w:rsidRPr="0032115F" w:rsidRDefault="00523349" w:rsidP="00523349">
      <w:pPr>
        <w:spacing w:after="0" w:line="240" w:lineRule="auto"/>
        <w:ind w:right="-57"/>
        <w:rPr>
          <w:rFonts w:ascii="Times New Roman" w:hAnsi="Times New Roman" w:cs="Times New Roman"/>
          <w:bCs/>
          <w:sz w:val="16"/>
          <w:szCs w:val="16"/>
        </w:rPr>
      </w:pPr>
    </w:p>
    <w:tbl>
      <w:tblPr>
        <w:tblW w:w="1008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63"/>
        <w:gridCol w:w="411"/>
        <w:gridCol w:w="459"/>
        <w:gridCol w:w="1280"/>
        <w:gridCol w:w="1276"/>
      </w:tblGrid>
      <w:tr w:rsidR="00523349" w:rsidRPr="0032115F" w:rsidTr="00F305C4">
        <w:trPr>
          <w:trHeight w:val="253"/>
        </w:trPr>
        <w:tc>
          <w:tcPr>
            <w:tcW w:w="6663" w:type="dxa"/>
            <w:vMerge w:val="restart"/>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lang w:eastAsia="ru-RU"/>
              </w:rPr>
            </w:pPr>
            <w:r w:rsidRPr="0032115F">
              <w:rPr>
                <w:rFonts w:ascii="Times New Roman" w:eastAsia="Times New Roman" w:hAnsi="Times New Roman" w:cs="Times New Roman"/>
                <w:b/>
                <w:bCs/>
                <w:lang w:eastAsia="ru-RU"/>
              </w:rPr>
              <w:t>Наименование</w:t>
            </w:r>
          </w:p>
        </w:tc>
        <w:tc>
          <w:tcPr>
            <w:tcW w:w="411" w:type="dxa"/>
            <w:vMerge w:val="restart"/>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Ра</w:t>
            </w:r>
          </w:p>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зд</w:t>
            </w:r>
          </w:p>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ел</w:t>
            </w:r>
          </w:p>
        </w:tc>
        <w:tc>
          <w:tcPr>
            <w:tcW w:w="459" w:type="dxa"/>
            <w:vMerge w:val="restart"/>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Под</w:t>
            </w:r>
          </w:p>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раз</w:t>
            </w:r>
          </w:p>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дел</w:t>
            </w:r>
          </w:p>
        </w:tc>
        <w:tc>
          <w:tcPr>
            <w:tcW w:w="1280" w:type="dxa"/>
            <w:vMerge w:val="restart"/>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lang w:eastAsia="ru-RU"/>
              </w:rPr>
            </w:pPr>
            <w:r w:rsidRPr="0032115F">
              <w:rPr>
                <w:rFonts w:ascii="Times New Roman" w:eastAsia="Times New Roman" w:hAnsi="Times New Roman" w:cs="Times New Roman"/>
                <w:b/>
                <w:bCs/>
                <w:lang w:eastAsia="ru-RU"/>
              </w:rPr>
              <w:t xml:space="preserve">2024 год </w:t>
            </w:r>
            <w:r w:rsidRPr="0032115F">
              <w:rPr>
                <w:rFonts w:ascii="Times New Roman" w:eastAsia="Times New Roman" w:hAnsi="Times New Roman" w:cs="Times New Roman"/>
                <w:bCs/>
                <w:lang w:eastAsia="ru-RU"/>
              </w:rPr>
              <w:t>(тыс. руб.)</w:t>
            </w:r>
          </w:p>
        </w:tc>
        <w:tc>
          <w:tcPr>
            <w:tcW w:w="1276" w:type="dxa"/>
            <w:vMerge w:val="restart"/>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lang w:eastAsia="ru-RU"/>
              </w:rPr>
            </w:pPr>
            <w:r w:rsidRPr="0032115F">
              <w:rPr>
                <w:rFonts w:ascii="Times New Roman" w:eastAsia="Times New Roman" w:hAnsi="Times New Roman" w:cs="Times New Roman"/>
                <w:b/>
                <w:bCs/>
                <w:lang w:eastAsia="ru-RU"/>
              </w:rPr>
              <w:t xml:space="preserve">2025 год </w:t>
            </w:r>
            <w:r w:rsidRPr="0032115F">
              <w:rPr>
                <w:rFonts w:ascii="Times New Roman" w:eastAsia="Times New Roman" w:hAnsi="Times New Roman" w:cs="Times New Roman"/>
                <w:bCs/>
                <w:lang w:eastAsia="ru-RU"/>
              </w:rPr>
              <w:t>(тыс. руб.)</w:t>
            </w:r>
          </w:p>
        </w:tc>
      </w:tr>
      <w:tr w:rsidR="00523349" w:rsidRPr="0032115F" w:rsidTr="00F305C4">
        <w:trPr>
          <w:trHeight w:val="253"/>
        </w:trPr>
        <w:tc>
          <w:tcPr>
            <w:tcW w:w="6663" w:type="dxa"/>
            <w:vMerge/>
            <w:vAlign w:val="center"/>
            <w:hideMark/>
          </w:tcPr>
          <w:p w:rsidR="00523349" w:rsidRPr="0032115F" w:rsidRDefault="00523349" w:rsidP="00F305C4">
            <w:pPr>
              <w:spacing w:after="0" w:line="240" w:lineRule="auto"/>
              <w:ind w:left="-57" w:right="-57"/>
              <w:rPr>
                <w:rFonts w:ascii="Times New Roman" w:eastAsia="Times New Roman" w:hAnsi="Times New Roman" w:cs="Times New Roman"/>
                <w:b/>
                <w:bCs/>
                <w:lang w:eastAsia="ru-RU"/>
              </w:rPr>
            </w:pPr>
          </w:p>
        </w:tc>
        <w:tc>
          <w:tcPr>
            <w:tcW w:w="411" w:type="dxa"/>
            <w:vMerge/>
            <w:vAlign w:val="center"/>
            <w:hideMark/>
          </w:tcPr>
          <w:p w:rsidR="00523349" w:rsidRPr="0032115F" w:rsidRDefault="00523349" w:rsidP="00F305C4">
            <w:pPr>
              <w:spacing w:after="0" w:line="240" w:lineRule="auto"/>
              <w:ind w:left="-57" w:right="-57"/>
              <w:rPr>
                <w:rFonts w:ascii="Times New Roman" w:eastAsia="Times New Roman" w:hAnsi="Times New Roman" w:cs="Times New Roman"/>
                <w:b/>
                <w:bCs/>
                <w:sz w:val="20"/>
                <w:szCs w:val="20"/>
                <w:lang w:eastAsia="ru-RU"/>
              </w:rPr>
            </w:pPr>
          </w:p>
        </w:tc>
        <w:tc>
          <w:tcPr>
            <w:tcW w:w="459" w:type="dxa"/>
            <w:vMerge/>
            <w:vAlign w:val="center"/>
            <w:hideMark/>
          </w:tcPr>
          <w:p w:rsidR="00523349" w:rsidRPr="0032115F" w:rsidRDefault="00523349" w:rsidP="00F305C4">
            <w:pPr>
              <w:spacing w:after="0" w:line="240" w:lineRule="auto"/>
              <w:ind w:left="-57" w:right="-57"/>
              <w:rPr>
                <w:rFonts w:ascii="Times New Roman" w:eastAsia="Times New Roman" w:hAnsi="Times New Roman" w:cs="Times New Roman"/>
                <w:b/>
                <w:bCs/>
                <w:sz w:val="20"/>
                <w:szCs w:val="20"/>
                <w:lang w:eastAsia="ru-RU"/>
              </w:rPr>
            </w:pPr>
          </w:p>
        </w:tc>
        <w:tc>
          <w:tcPr>
            <w:tcW w:w="1280" w:type="dxa"/>
            <w:vMerge/>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lang w:eastAsia="ru-RU"/>
              </w:rPr>
            </w:pPr>
          </w:p>
        </w:tc>
        <w:tc>
          <w:tcPr>
            <w:tcW w:w="1276" w:type="dxa"/>
            <w:vMerge/>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lang w:eastAsia="ru-RU"/>
              </w:rPr>
            </w:pPr>
          </w:p>
        </w:tc>
      </w:tr>
      <w:tr w:rsidR="00523349" w:rsidRPr="0032115F" w:rsidTr="00F305C4">
        <w:trPr>
          <w:trHeight w:val="20"/>
        </w:trPr>
        <w:tc>
          <w:tcPr>
            <w:tcW w:w="6663"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ОБЩЕГОСУДАРСТВЕННЫЕ ВОПРОСЫ</w:t>
            </w:r>
          </w:p>
        </w:tc>
        <w:tc>
          <w:tcPr>
            <w:tcW w:w="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01</w:t>
            </w:r>
          </w:p>
        </w:tc>
        <w:tc>
          <w:tcPr>
            <w:tcW w:w="459"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00</w:t>
            </w:r>
          </w:p>
        </w:tc>
        <w:tc>
          <w:tcPr>
            <w:tcW w:w="1280"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lang w:eastAsia="ru-RU"/>
              </w:rPr>
            </w:pPr>
            <w:r w:rsidRPr="0032115F">
              <w:rPr>
                <w:rFonts w:ascii="Times New Roman" w:eastAsia="Times New Roman" w:hAnsi="Times New Roman" w:cs="Times New Roman"/>
                <w:b/>
                <w:bCs/>
                <w:lang w:eastAsia="ru-RU"/>
              </w:rPr>
              <w:t>76 370,037</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lang w:eastAsia="ru-RU"/>
              </w:rPr>
            </w:pPr>
            <w:r w:rsidRPr="0032115F">
              <w:rPr>
                <w:rFonts w:ascii="Times New Roman" w:eastAsia="Times New Roman" w:hAnsi="Times New Roman" w:cs="Times New Roman"/>
                <w:b/>
                <w:bCs/>
                <w:lang w:eastAsia="ru-RU"/>
              </w:rPr>
              <w:t>79 192,017</w:t>
            </w:r>
          </w:p>
        </w:tc>
      </w:tr>
      <w:tr w:rsidR="00523349" w:rsidRPr="0032115F" w:rsidTr="00F305C4">
        <w:trPr>
          <w:trHeight w:val="20"/>
        </w:trPr>
        <w:tc>
          <w:tcPr>
            <w:tcW w:w="666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Функционирование высшего должностного лица субъекта Российской Федерации и муниципального образования</w:t>
            </w:r>
          </w:p>
        </w:tc>
        <w:tc>
          <w:tcPr>
            <w:tcW w:w="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459"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80"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1 856,900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1 836,900</w:t>
            </w:r>
          </w:p>
        </w:tc>
      </w:tr>
      <w:tr w:rsidR="00523349" w:rsidRPr="0032115F" w:rsidTr="00F305C4">
        <w:trPr>
          <w:trHeight w:val="20"/>
        </w:trPr>
        <w:tc>
          <w:tcPr>
            <w:tcW w:w="666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459"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80"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2 133,700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2 133,700</w:t>
            </w:r>
          </w:p>
        </w:tc>
      </w:tr>
      <w:tr w:rsidR="00523349" w:rsidRPr="0032115F" w:rsidTr="00F305C4">
        <w:trPr>
          <w:trHeight w:val="20"/>
        </w:trPr>
        <w:tc>
          <w:tcPr>
            <w:tcW w:w="666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 xml:space="preserve">Функционирование Правительства Российской Федерации, высших </w:t>
            </w:r>
            <w:r w:rsidRPr="0032115F">
              <w:rPr>
                <w:rFonts w:ascii="Times New Roman" w:eastAsia="Times New Roman" w:hAnsi="Times New Roman" w:cs="Times New Roman"/>
                <w:lang w:eastAsia="ru-RU"/>
              </w:rPr>
              <w:lastRenderedPageBreak/>
              <w:t>исполнительных органов государственной власти субъектов Российской Федерации, местных администраций</w:t>
            </w:r>
          </w:p>
        </w:tc>
        <w:tc>
          <w:tcPr>
            <w:tcW w:w="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lastRenderedPageBreak/>
              <w:t>01</w:t>
            </w:r>
          </w:p>
        </w:tc>
        <w:tc>
          <w:tcPr>
            <w:tcW w:w="459"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1280"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34 037,537</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32 988,017</w:t>
            </w:r>
          </w:p>
        </w:tc>
      </w:tr>
      <w:tr w:rsidR="00523349" w:rsidRPr="0032115F" w:rsidTr="00F305C4">
        <w:trPr>
          <w:trHeight w:val="20"/>
        </w:trPr>
        <w:tc>
          <w:tcPr>
            <w:tcW w:w="666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lastRenderedPageBreak/>
              <w:t>Судебная система</w:t>
            </w:r>
          </w:p>
        </w:tc>
        <w:tc>
          <w:tcPr>
            <w:tcW w:w="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459"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05</w:t>
            </w:r>
          </w:p>
        </w:tc>
        <w:tc>
          <w:tcPr>
            <w:tcW w:w="1280"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1,800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1,600</w:t>
            </w:r>
          </w:p>
        </w:tc>
      </w:tr>
      <w:tr w:rsidR="00523349" w:rsidRPr="0032115F" w:rsidTr="00F305C4">
        <w:trPr>
          <w:trHeight w:val="20"/>
        </w:trPr>
        <w:tc>
          <w:tcPr>
            <w:tcW w:w="666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Обеспечение деятельности финансовых, налоговых и таможенных органов и органов финансового (финансово-бюджетного) надзора</w:t>
            </w:r>
          </w:p>
        </w:tc>
        <w:tc>
          <w:tcPr>
            <w:tcW w:w="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459"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06</w:t>
            </w:r>
          </w:p>
        </w:tc>
        <w:tc>
          <w:tcPr>
            <w:tcW w:w="1280"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5 733,200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5 563,200</w:t>
            </w:r>
          </w:p>
        </w:tc>
      </w:tr>
      <w:tr w:rsidR="00523349" w:rsidRPr="0032115F" w:rsidTr="00F305C4">
        <w:trPr>
          <w:trHeight w:val="20"/>
        </w:trPr>
        <w:tc>
          <w:tcPr>
            <w:tcW w:w="666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Резервные фонды</w:t>
            </w:r>
          </w:p>
        </w:tc>
        <w:tc>
          <w:tcPr>
            <w:tcW w:w="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459"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11</w:t>
            </w:r>
          </w:p>
        </w:tc>
        <w:tc>
          <w:tcPr>
            <w:tcW w:w="1280"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500,000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500,000</w:t>
            </w:r>
          </w:p>
        </w:tc>
      </w:tr>
      <w:tr w:rsidR="00523349" w:rsidRPr="0032115F" w:rsidTr="00F305C4">
        <w:trPr>
          <w:trHeight w:val="20"/>
        </w:trPr>
        <w:tc>
          <w:tcPr>
            <w:tcW w:w="666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Другие общегосударственные вопросы</w:t>
            </w:r>
          </w:p>
        </w:tc>
        <w:tc>
          <w:tcPr>
            <w:tcW w:w="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459"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13</w:t>
            </w:r>
          </w:p>
        </w:tc>
        <w:tc>
          <w:tcPr>
            <w:tcW w:w="1280"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32 106,900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36 168,600</w:t>
            </w:r>
          </w:p>
        </w:tc>
      </w:tr>
      <w:tr w:rsidR="00523349" w:rsidRPr="0032115F" w:rsidTr="00F305C4">
        <w:trPr>
          <w:trHeight w:val="20"/>
        </w:trPr>
        <w:tc>
          <w:tcPr>
            <w:tcW w:w="6663"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 xml:space="preserve">НАЦИОНАЛЬНАЯ БЕЗОПАСНОСТЬ </w:t>
            </w:r>
          </w:p>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И ПРАВООХРАНИТЕЛЬНАЯ ДЕЯТЕЛЬНОСТЬ</w:t>
            </w:r>
          </w:p>
        </w:tc>
        <w:tc>
          <w:tcPr>
            <w:tcW w:w="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03</w:t>
            </w:r>
          </w:p>
        </w:tc>
        <w:tc>
          <w:tcPr>
            <w:tcW w:w="459"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00</w:t>
            </w:r>
          </w:p>
        </w:tc>
        <w:tc>
          <w:tcPr>
            <w:tcW w:w="1280"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lang w:eastAsia="ru-RU"/>
              </w:rPr>
            </w:pPr>
            <w:r w:rsidRPr="0032115F">
              <w:rPr>
                <w:rFonts w:ascii="Times New Roman" w:eastAsia="Times New Roman" w:hAnsi="Times New Roman" w:cs="Times New Roman"/>
                <w:b/>
                <w:bCs/>
                <w:lang w:eastAsia="ru-RU"/>
              </w:rPr>
              <w:t>2 235,300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lang w:eastAsia="ru-RU"/>
              </w:rPr>
            </w:pPr>
            <w:r w:rsidRPr="0032115F">
              <w:rPr>
                <w:rFonts w:ascii="Times New Roman" w:eastAsia="Times New Roman" w:hAnsi="Times New Roman" w:cs="Times New Roman"/>
                <w:b/>
                <w:bCs/>
                <w:lang w:eastAsia="ru-RU"/>
              </w:rPr>
              <w:t>2 175,300</w:t>
            </w:r>
          </w:p>
        </w:tc>
      </w:tr>
      <w:tr w:rsidR="00523349" w:rsidRPr="0032115F" w:rsidTr="00F305C4">
        <w:trPr>
          <w:trHeight w:val="20"/>
        </w:trPr>
        <w:tc>
          <w:tcPr>
            <w:tcW w:w="666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Защита населения и территории от чрезвычайных ситуаций природного и техногенного характера, пожарная безопасность</w:t>
            </w:r>
          </w:p>
        </w:tc>
        <w:tc>
          <w:tcPr>
            <w:tcW w:w="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459"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1280"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2 230,300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2 170,300</w:t>
            </w:r>
          </w:p>
        </w:tc>
      </w:tr>
      <w:tr w:rsidR="00523349" w:rsidRPr="0032115F" w:rsidTr="00F305C4">
        <w:trPr>
          <w:trHeight w:val="20"/>
        </w:trPr>
        <w:tc>
          <w:tcPr>
            <w:tcW w:w="666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Другие вопросы в области национальной безопасности и правоохранительной деятельности</w:t>
            </w:r>
          </w:p>
        </w:tc>
        <w:tc>
          <w:tcPr>
            <w:tcW w:w="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459"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14</w:t>
            </w:r>
          </w:p>
        </w:tc>
        <w:tc>
          <w:tcPr>
            <w:tcW w:w="1280"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5,000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5,000</w:t>
            </w:r>
          </w:p>
        </w:tc>
      </w:tr>
      <w:tr w:rsidR="00523349" w:rsidRPr="0032115F" w:rsidTr="00F305C4">
        <w:trPr>
          <w:trHeight w:val="20"/>
        </w:trPr>
        <w:tc>
          <w:tcPr>
            <w:tcW w:w="6663"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НАЦИОНАЛЬНАЯ ЭКОНОМИКА</w:t>
            </w:r>
          </w:p>
        </w:tc>
        <w:tc>
          <w:tcPr>
            <w:tcW w:w="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04</w:t>
            </w:r>
          </w:p>
        </w:tc>
        <w:tc>
          <w:tcPr>
            <w:tcW w:w="459"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00</w:t>
            </w:r>
          </w:p>
        </w:tc>
        <w:tc>
          <w:tcPr>
            <w:tcW w:w="1280"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lang w:eastAsia="ru-RU"/>
              </w:rPr>
            </w:pPr>
            <w:r w:rsidRPr="0032115F">
              <w:rPr>
                <w:rFonts w:ascii="Times New Roman" w:eastAsia="Times New Roman" w:hAnsi="Times New Roman" w:cs="Times New Roman"/>
                <w:b/>
                <w:bCs/>
                <w:lang w:eastAsia="ru-RU"/>
              </w:rPr>
              <w:t>27 020,508</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lang w:eastAsia="ru-RU"/>
              </w:rPr>
            </w:pPr>
            <w:r w:rsidRPr="0032115F">
              <w:rPr>
                <w:rFonts w:ascii="Times New Roman" w:eastAsia="Times New Roman" w:hAnsi="Times New Roman" w:cs="Times New Roman"/>
                <w:b/>
                <w:bCs/>
                <w:lang w:eastAsia="ru-RU"/>
              </w:rPr>
              <w:t>19 287,200</w:t>
            </w:r>
          </w:p>
        </w:tc>
      </w:tr>
      <w:tr w:rsidR="00523349" w:rsidRPr="0032115F" w:rsidTr="00F305C4">
        <w:trPr>
          <w:trHeight w:val="20"/>
        </w:trPr>
        <w:tc>
          <w:tcPr>
            <w:tcW w:w="666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Сельское хозяйство и рыболовство</w:t>
            </w:r>
          </w:p>
        </w:tc>
        <w:tc>
          <w:tcPr>
            <w:tcW w:w="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459"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05</w:t>
            </w:r>
          </w:p>
        </w:tc>
        <w:tc>
          <w:tcPr>
            <w:tcW w:w="1280"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981,400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1 172,200</w:t>
            </w:r>
          </w:p>
        </w:tc>
      </w:tr>
      <w:tr w:rsidR="00523349" w:rsidRPr="0032115F" w:rsidTr="00F305C4">
        <w:trPr>
          <w:trHeight w:val="20"/>
        </w:trPr>
        <w:tc>
          <w:tcPr>
            <w:tcW w:w="666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Дорожное хозяйство (дорожные фонды)</w:t>
            </w:r>
          </w:p>
        </w:tc>
        <w:tc>
          <w:tcPr>
            <w:tcW w:w="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459"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09</w:t>
            </w:r>
          </w:p>
        </w:tc>
        <w:tc>
          <w:tcPr>
            <w:tcW w:w="1280"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25 659,108</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18 115,000</w:t>
            </w:r>
          </w:p>
        </w:tc>
      </w:tr>
      <w:tr w:rsidR="00523349" w:rsidRPr="0032115F" w:rsidTr="00F305C4">
        <w:trPr>
          <w:trHeight w:val="20"/>
        </w:trPr>
        <w:tc>
          <w:tcPr>
            <w:tcW w:w="666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Другие вопросы в области национальной экономики</w:t>
            </w:r>
          </w:p>
        </w:tc>
        <w:tc>
          <w:tcPr>
            <w:tcW w:w="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459"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12</w:t>
            </w:r>
          </w:p>
        </w:tc>
        <w:tc>
          <w:tcPr>
            <w:tcW w:w="1280"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380,000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0,000</w:t>
            </w:r>
          </w:p>
        </w:tc>
      </w:tr>
      <w:tr w:rsidR="00523349" w:rsidRPr="0032115F" w:rsidTr="00F305C4">
        <w:trPr>
          <w:trHeight w:val="20"/>
        </w:trPr>
        <w:tc>
          <w:tcPr>
            <w:tcW w:w="6663"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ЖИЛИЩНО-КОММУНАЛЬНОЕ ХОЗЯЙСТВО</w:t>
            </w:r>
          </w:p>
        </w:tc>
        <w:tc>
          <w:tcPr>
            <w:tcW w:w="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05</w:t>
            </w:r>
          </w:p>
        </w:tc>
        <w:tc>
          <w:tcPr>
            <w:tcW w:w="459"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00</w:t>
            </w:r>
          </w:p>
        </w:tc>
        <w:tc>
          <w:tcPr>
            <w:tcW w:w="1280"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lang w:eastAsia="ru-RU"/>
              </w:rPr>
            </w:pPr>
            <w:r w:rsidRPr="0032115F">
              <w:rPr>
                <w:rFonts w:ascii="Times New Roman" w:eastAsia="Times New Roman" w:hAnsi="Times New Roman" w:cs="Times New Roman"/>
                <w:b/>
                <w:bCs/>
                <w:lang w:eastAsia="ru-RU"/>
              </w:rPr>
              <w:t>13 795,379</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lang w:eastAsia="ru-RU"/>
              </w:rPr>
            </w:pPr>
            <w:r w:rsidRPr="0032115F">
              <w:rPr>
                <w:rFonts w:ascii="Times New Roman" w:eastAsia="Times New Roman" w:hAnsi="Times New Roman" w:cs="Times New Roman"/>
                <w:b/>
                <w:bCs/>
                <w:lang w:eastAsia="ru-RU"/>
              </w:rPr>
              <w:t>13 795,379</w:t>
            </w:r>
          </w:p>
        </w:tc>
      </w:tr>
      <w:tr w:rsidR="00523349" w:rsidRPr="0032115F" w:rsidTr="00F305C4">
        <w:trPr>
          <w:trHeight w:val="20"/>
        </w:trPr>
        <w:tc>
          <w:tcPr>
            <w:tcW w:w="666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Жилищное хозяйство</w:t>
            </w:r>
          </w:p>
        </w:tc>
        <w:tc>
          <w:tcPr>
            <w:tcW w:w="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05</w:t>
            </w:r>
          </w:p>
        </w:tc>
        <w:tc>
          <w:tcPr>
            <w:tcW w:w="459"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80"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6,100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6,100</w:t>
            </w:r>
          </w:p>
        </w:tc>
      </w:tr>
      <w:tr w:rsidR="00523349" w:rsidRPr="0032115F" w:rsidTr="00F305C4">
        <w:trPr>
          <w:trHeight w:val="20"/>
        </w:trPr>
        <w:tc>
          <w:tcPr>
            <w:tcW w:w="666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Коммунальное хозяйство</w:t>
            </w:r>
          </w:p>
        </w:tc>
        <w:tc>
          <w:tcPr>
            <w:tcW w:w="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05</w:t>
            </w:r>
          </w:p>
        </w:tc>
        <w:tc>
          <w:tcPr>
            <w:tcW w:w="459"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80"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7 508,700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7 508,700</w:t>
            </w:r>
          </w:p>
        </w:tc>
      </w:tr>
      <w:tr w:rsidR="00523349" w:rsidRPr="0032115F" w:rsidTr="00F305C4">
        <w:trPr>
          <w:trHeight w:val="20"/>
        </w:trPr>
        <w:tc>
          <w:tcPr>
            <w:tcW w:w="666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Благоустройство</w:t>
            </w:r>
          </w:p>
        </w:tc>
        <w:tc>
          <w:tcPr>
            <w:tcW w:w="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05</w:t>
            </w:r>
          </w:p>
        </w:tc>
        <w:tc>
          <w:tcPr>
            <w:tcW w:w="459"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80"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6 280,579</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6 280,579</w:t>
            </w:r>
          </w:p>
        </w:tc>
      </w:tr>
      <w:tr w:rsidR="00523349" w:rsidRPr="0032115F" w:rsidTr="00F305C4">
        <w:trPr>
          <w:trHeight w:val="20"/>
        </w:trPr>
        <w:tc>
          <w:tcPr>
            <w:tcW w:w="6663"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ОБРАЗОВАНИЕ</w:t>
            </w:r>
          </w:p>
        </w:tc>
        <w:tc>
          <w:tcPr>
            <w:tcW w:w="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07</w:t>
            </w:r>
          </w:p>
        </w:tc>
        <w:tc>
          <w:tcPr>
            <w:tcW w:w="459"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00</w:t>
            </w:r>
          </w:p>
        </w:tc>
        <w:tc>
          <w:tcPr>
            <w:tcW w:w="1280"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lang w:eastAsia="ru-RU"/>
              </w:rPr>
            </w:pPr>
            <w:r w:rsidRPr="0032115F">
              <w:rPr>
                <w:rFonts w:ascii="Times New Roman" w:eastAsia="Times New Roman" w:hAnsi="Times New Roman" w:cs="Times New Roman"/>
                <w:b/>
                <w:bCs/>
                <w:lang w:eastAsia="ru-RU"/>
              </w:rPr>
              <w:t>215 639,392</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lang w:eastAsia="ru-RU"/>
              </w:rPr>
            </w:pPr>
            <w:r w:rsidRPr="0032115F">
              <w:rPr>
                <w:rFonts w:ascii="Times New Roman" w:eastAsia="Times New Roman" w:hAnsi="Times New Roman" w:cs="Times New Roman"/>
                <w:b/>
                <w:bCs/>
                <w:lang w:eastAsia="ru-RU"/>
              </w:rPr>
              <w:t>323 000,852</w:t>
            </w:r>
          </w:p>
        </w:tc>
      </w:tr>
      <w:tr w:rsidR="00523349" w:rsidRPr="0032115F" w:rsidTr="00F305C4">
        <w:trPr>
          <w:trHeight w:val="20"/>
        </w:trPr>
        <w:tc>
          <w:tcPr>
            <w:tcW w:w="666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Дошкольное образование</w:t>
            </w:r>
          </w:p>
        </w:tc>
        <w:tc>
          <w:tcPr>
            <w:tcW w:w="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459"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80"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39 217,312</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38 922,328</w:t>
            </w:r>
          </w:p>
        </w:tc>
      </w:tr>
      <w:tr w:rsidR="00523349" w:rsidRPr="0032115F" w:rsidTr="00F305C4">
        <w:trPr>
          <w:trHeight w:val="20"/>
        </w:trPr>
        <w:tc>
          <w:tcPr>
            <w:tcW w:w="666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Общее образование</w:t>
            </w:r>
          </w:p>
        </w:tc>
        <w:tc>
          <w:tcPr>
            <w:tcW w:w="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459"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80"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150 812,586</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259 283,379</w:t>
            </w:r>
          </w:p>
        </w:tc>
      </w:tr>
      <w:tr w:rsidR="00523349" w:rsidRPr="0032115F" w:rsidTr="00F305C4">
        <w:trPr>
          <w:trHeight w:val="20"/>
        </w:trPr>
        <w:tc>
          <w:tcPr>
            <w:tcW w:w="666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Дополнительное образование детей</w:t>
            </w:r>
          </w:p>
        </w:tc>
        <w:tc>
          <w:tcPr>
            <w:tcW w:w="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459"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80"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20 616,570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19 802,220</w:t>
            </w:r>
          </w:p>
        </w:tc>
      </w:tr>
      <w:tr w:rsidR="00523349" w:rsidRPr="0032115F" w:rsidTr="00F305C4">
        <w:trPr>
          <w:trHeight w:val="20"/>
        </w:trPr>
        <w:tc>
          <w:tcPr>
            <w:tcW w:w="666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Молодежная политика</w:t>
            </w:r>
          </w:p>
        </w:tc>
        <w:tc>
          <w:tcPr>
            <w:tcW w:w="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459"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1280"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98,000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98,000</w:t>
            </w:r>
          </w:p>
        </w:tc>
      </w:tr>
      <w:tr w:rsidR="00523349" w:rsidRPr="0032115F" w:rsidTr="00F305C4">
        <w:trPr>
          <w:trHeight w:val="20"/>
        </w:trPr>
        <w:tc>
          <w:tcPr>
            <w:tcW w:w="666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Другие вопросы в области образования</w:t>
            </w:r>
          </w:p>
        </w:tc>
        <w:tc>
          <w:tcPr>
            <w:tcW w:w="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459"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09</w:t>
            </w:r>
          </w:p>
        </w:tc>
        <w:tc>
          <w:tcPr>
            <w:tcW w:w="1280"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4 894,925</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4 894,925</w:t>
            </w:r>
          </w:p>
        </w:tc>
      </w:tr>
      <w:tr w:rsidR="00523349" w:rsidRPr="0032115F" w:rsidTr="00F305C4">
        <w:trPr>
          <w:trHeight w:val="20"/>
        </w:trPr>
        <w:tc>
          <w:tcPr>
            <w:tcW w:w="6663"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КУЛЬТУРА, КИНЕМАТОГРАФИЯ</w:t>
            </w:r>
          </w:p>
        </w:tc>
        <w:tc>
          <w:tcPr>
            <w:tcW w:w="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08</w:t>
            </w:r>
          </w:p>
        </w:tc>
        <w:tc>
          <w:tcPr>
            <w:tcW w:w="459"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00</w:t>
            </w:r>
          </w:p>
        </w:tc>
        <w:tc>
          <w:tcPr>
            <w:tcW w:w="1280"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lang w:eastAsia="ru-RU"/>
              </w:rPr>
            </w:pPr>
            <w:r w:rsidRPr="0032115F">
              <w:rPr>
                <w:rFonts w:ascii="Times New Roman" w:eastAsia="Times New Roman" w:hAnsi="Times New Roman" w:cs="Times New Roman"/>
                <w:b/>
                <w:bCs/>
                <w:lang w:eastAsia="ru-RU"/>
              </w:rPr>
              <w:t>14 572,980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lang w:eastAsia="ru-RU"/>
              </w:rPr>
            </w:pPr>
            <w:r w:rsidRPr="0032115F">
              <w:rPr>
                <w:rFonts w:ascii="Times New Roman" w:eastAsia="Times New Roman" w:hAnsi="Times New Roman" w:cs="Times New Roman"/>
                <w:b/>
                <w:bCs/>
                <w:lang w:eastAsia="ru-RU"/>
              </w:rPr>
              <w:t>14 942,480</w:t>
            </w:r>
          </w:p>
        </w:tc>
      </w:tr>
      <w:tr w:rsidR="00523349" w:rsidRPr="0032115F" w:rsidTr="00F305C4">
        <w:trPr>
          <w:trHeight w:val="20"/>
        </w:trPr>
        <w:tc>
          <w:tcPr>
            <w:tcW w:w="666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Культура</w:t>
            </w:r>
          </w:p>
        </w:tc>
        <w:tc>
          <w:tcPr>
            <w:tcW w:w="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08</w:t>
            </w:r>
          </w:p>
        </w:tc>
        <w:tc>
          <w:tcPr>
            <w:tcW w:w="459"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80"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14 572,980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14 942,480</w:t>
            </w:r>
          </w:p>
        </w:tc>
      </w:tr>
      <w:tr w:rsidR="00523349" w:rsidRPr="0032115F" w:rsidTr="00F305C4">
        <w:trPr>
          <w:trHeight w:val="20"/>
        </w:trPr>
        <w:tc>
          <w:tcPr>
            <w:tcW w:w="6663"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СОЦИАЛЬНАЯ ПОЛИТИКА</w:t>
            </w:r>
          </w:p>
        </w:tc>
        <w:tc>
          <w:tcPr>
            <w:tcW w:w="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10</w:t>
            </w:r>
          </w:p>
        </w:tc>
        <w:tc>
          <w:tcPr>
            <w:tcW w:w="459"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00</w:t>
            </w:r>
          </w:p>
        </w:tc>
        <w:tc>
          <w:tcPr>
            <w:tcW w:w="1280"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lang w:eastAsia="ru-RU"/>
              </w:rPr>
            </w:pPr>
            <w:r w:rsidRPr="0032115F">
              <w:rPr>
                <w:rFonts w:ascii="Times New Roman" w:eastAsia="Times New Roman" w:hAnsi="Times New Roman" w:cs="Times New Roman"/>
                <w:b/>
                <w:bCs/>
                <w:lang w:eastAsia="ru-RU"/>
              </w:rPr>
              <w:t>31 355,600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lang w:eastAsia="ru-RU"/>
              </w:rPr>
            </w:pPr>
            <w:r w:rsidRPr="0032115F">
              <w:rPr>
                <w:rFonts w:ascii="Times New Roman" w:eastAsia="Times New Roman" w:hAnsi="Times New Roman" w:cs="Times New Roman"/>
                <w:b/>
                <w:bCs/>
                <w:lang w:eastAsia="ru-RU"/>
              </w:rPr>
              <w:t>31 355,600</w:t>
            </w:r>
          </w:p>
        </w:tc>
      </w:tr>
      <w:tr w:rsidR="00523349" w:rsidRPr="0032115F" w:rsidTr="00F305C4">
        <w:trPr>
          <w:trHeight w:val="20"/>
        </w:trPr>
        <w:tc>
          <w:tcPr>
            <w:tcW w:w="666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Пенсионное обеспечение</w:t>
            </w:r>
          </w:p>
        </w:tc>
        <w:tc>
          <w:tcPr>
            <w:tcW w:w="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459"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80"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1 999,000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1 999,000</w:t>
            </w:r>
          </w:p>
        </w:tc>
      </w:tr>
      <w:tr w:rsidR="00523349" w:rsidRPr="0032115F" w:rsidTr="00F305C4">
        <w:trPr>
          <w:trHeight w:val="20"/>
        </w:trPr>
        <w:tc>
          <w:tcPr>
            <w:tcW w:w="666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Социальное обеспечение населения</w:t>
            </w:r>
          </w:p>
        </w:tc>
        <w:tc>
          <w:tcPr>
            <w:tcW w:w="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459"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80"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13 151,800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13 151,800</w:t>
            </w:r>
          </w:p>
        </w:tc>
      </w:tr>
      <w:tr w:rsidR="00523349" w:rsidRPr="0032115F" w:rsidTr="00F305C4">
        <w:trPr>
          <w:trHeight w:val="20"/>
        </w:trPr>
        <w:tc>
          <w:tcPr>
            <w:tcW w:w="666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Охрана семьи и детства</w:t>
            </w:r>
          </w:p>
        </w:tc>
        <w:tc>
          <w:tcPr>
            <w:tcW w:w="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459"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1280"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13 724,800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13 724,800</w:t>
            </w:r>
          </w:p>
        </w:tc>
      </w:tr>
      <w:tr w:rsidR="00523349" w:rsidRPr="0032115F" w:rsidTr="00F305C4">
        <w:trPr>
          <w:trHeight w:val="20"/>
        </w:trPr>
        <w:tc>
          <w:tcPr>
            <w:tcW w:w="666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Другие вопросы в области социальной политики</w:t>
            </w:r>
          </w:p>
        </w:tc>
        <w:tc>
          <w:tcPr>
            <w:tcW w:w="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459"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06</w:t>
            </w:r>
          </w:p>
        </w:tc>
        <w:tc>
          <w:tcPr>
            <w:tcW w:w="1280"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2 480,000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2 480,000</w:t>
            </w:r>
          </w:p>
        </w:tc>
      </w:tr>
      <w:tr w:rsidR="00523349" w:rsidRPr="0032115F" w:rsidTr="00F305C4">
        <w:trPr>
          <w:trHeight w:val="20"/>
        </w:trPr>
        <w:tc>
          <w:tcPr>
            <w:tcW w:w="6663"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ИТОГО:</w:t>
            </w:r>
          </w:p>
        </w:tc>
        <w:tc>
          <w:tcPr>
            <w:tcW w:w="411"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 </w:t>
            </w:r>
          </w:p>
        </w:tc>
        <w:tc>
          <w:tcPr>
            <w:tcW w:w="459"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 </w:t>
            </w:r>
          </w:p>
        </w:tc>
        <w:tc>
          <w:tcPr>
            <w:tcW w:w="1280"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lang w:eastAsia="ru-RU"/>
              </w:rPr>
            </w:pPr>
            <w:r w:rsidRPr="0032115F">
              <w:rPr>
                <w:rFonts w:ascii="Times New Roman" w:eastAsia="Times New Roman" w:hAnsi="Times New Roman" w:cs="Times New Roman"/>
                <w:b/>
                <w:bCs/>
                <w:lang w:eastAsia="ru-RU"/>
              </w:rPr>
              <w:t>380 989,196</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lang w:eastAsia="ru-RU"/>
              </w:rPr>
            </w:pPr>
            <w:r w:rsidRPr="0032115F">
              <w:rPr>
                <w:rFonts w:ascii="Times New Roman" w:eastAsia="Times New Roman" w:hAnsi="Times New Roman" w:cs="Times New Roman"/>
                <w:b/>
                <w:bCs/>
                <w:lang w:eastAsia="ru-RU"/>
              </w:rPr>
              <w:t>483 748,829</w:t>
            </w:r>
          </w:p>
        </w:tc>
      </w:tr>
    </w:tbl>
    <w:p w:rsidR="00523349" w:rsidRPr="0032115F" w:rsidRDefault="00523349" w:rsidP="00523349">
      <w:pPr>
        <w:spacing w:after="0" w:line="240" w:lineRule="auto"/>
        <w:ind w:left="-57" w:right="-57"/>
        <w:rPr>
          <w:rFonts w:ascii="Times New Roman" w:hAnsi="Times New Roman" w:cs="Times New Roman"/>
          <w:bCs/>
          <w:sz w:val="16"/>
          <w:szCs w:val="16"/>
        </w:rPr>
      </w:pPr>
    </w:p>
    <w:p w:rsidR="00523349" w:rsidRPr="0032115F" w:rsidRDefault="00523349" w:rsidP="00523349">
      <w:pPr>
        <w:tabs>
          <w:tab w:val="left" w:pos="5040"/>
        </w:tabs>
        <w:spacing w:after="0" w:line="240" w:lineRule="auto"/>
        <w:ind w:left="-57" w:right="-57"/>
        <w:jc w:val="both"/>
        <w:rPr>
          <w:rFonts w:ascii="Times New Roman" w:hAnsi="Times New Roman" w:cs="Times New Roman"/>
          <w:bCs/>
          <w:sz w:val="28"/>
          <w:szCs w:val="28"/>
        </w:rPr>
      </w:pPr>
      <w:r w:rsidRPr="0032115F">
        <w:rPr>
          <w:rFonts w:ascii="Times New Roman" w:hAnsi="Times New Roman" w:cs="Times New Roman"/>
          <w:bCs/>
          <w:sz w:val="28"/>
          <w:szCs w:val="28"/>
        </w:rPr>
        <w:t xml:space="preserve">        1.6. Приложение 9 к Положению изложить в следующей редакции:</w:t>
      </w:r>
    </w:p>
    <w:p w:rsidR="00523349" w:rsidRPr="0032115F" w:rsidRDefault="00523349" w:rsidP="00523349">
      <w:pPr>
        <w:spacing w:after="0" w:line="240" w:lineRule="auto"/>
        <w:ind w:left="-57" w:right="-57"/>
        <w:rPr>
          <w:rFonts w:ascii="Times New Roman" w:hAnsi="Times New Roman" w:cs="Times New Roman"/>
          <w:b/>
          <w:bCs/>
          <w:sz w:val="24"/>
          <w:szCs w:val="24"/>
        </w:rPr>
      </w:pPr>
      <w:r w:rsidRPr="0032115F">
        <w:rPr>
          <w:rFonts w:ascii="Times New Roman" w:hAnsi="Times New Roman" w:cs="Times New Roman"/>
          <w:sz w:val="24"/>
          <w:szCs w:val="24"/>
        </w:rPr>
        <w:t xml:space="preserve">                                                                                                 «Приложение 9</w:t>
      </w:r>
    </w:p>
    <w:p w:rsidR="00523349" w:rsidRPr="0032115F" w:rsidRDefault="00523349" w:rsidP="00523349">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32115F">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523349" w:rsidRPr="0032115F" w:rsidRDefault="00523349" w:rsidP="00523349">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32115F">
        <w:rPr>
          <w:rFonts w:ascii="Times New Roman" w:eastAsia="Times New Roman" w:hAnsi="Times New Roman" w:cs="Times New Roman"/>
          <w:sz w:val="24"/>
          <w:szCs w:val="24"/>
          <w:lang w:eastAsia="ru-RU"/>
        </w:rPr>
        <w:t xml:space="preserve">                                                         района на 2023 год и плановый период 2024 и 2025 годов</w:t>
      </w:r>
    </w:p>
    <w:p w:rsidR="00523349" w:rsidRPr="0032115F" w:rsidRDefault="00523349" w:rsidP="00523349">
      <w:pPr>
        <w:spacing w:after="0" w:line="240" w:lineRule="auto"/>
        <w:ind w:left="-57" w:right="-57"/>
        <w:rPr>
          <w:rFonts w:ascii="Times New Roman" w:hAnsi="Times New Roman" w:cs="Times New Roman"/>
          <w:sz w:val="16"/>
          <w:szCs w:val="16"/>
        </w:rPr>
      </w:pPr>
      <w:r w:rsidRPr="0032115F">
        <w:rPr>
          <w:rFonts w:ascii="Times New Roman" w:eastAsia="Arial" w:hAnsi="Times New Roman" w:cs="Times New Roman"/>
          <w:b/>
          <w:bCs/>
          <w:sz w:val="16"/>
          <w:szCs w:val="16"/>
          <w:lang w:eastAsia="ar-SA"/>
        </w:rPr>
        <w:t xml:space="preserve">                                                   </w:t>
      </w:r>
    </w:p>
    <w:p w:rsidR="00523349" w:rsidRPr="0032115F" w:rsidRDefault="00523349" w:rsidP="00523349">
      <w:pPr>
        <w:spacing w:after="0" w:line="240" w:lineRule="auto"/>
        <w:ind w:left="-57" w:right="-57"/>
        <w:jc w:val="center"/>
        <w:rPr>
          <w:rFonts w:ascii="Times New Roman" w:hAnsi="Times New Roman" w:cs="Times New Roman"/>
          <w:b/>
          <w:bCs/>
          <w:sz w:val="24"/>
          <w:szCs w:val="24"/>
        </w:rPr>
      </w:pPr>
      <w:r w:rsidRPr="0032115F">
        <w:rPr>
          <w:rFonts w:ascii="Times New Roman" w:hAnsi="Times New Roman" w:cs="Times New Roman"/>
          <w:b/>
          <w:bCs/>
          <w:sz w:val="24"/>
          <w:szCs w:val="24"/>
        </w:rPr>
        <w:t>Распределение бюджетных ассигнований по разделам и подразделам, целевым статьям и видам расходов классификации расходов районного бюджета на 2023 год</w:t>
      </w:r>
    </w:p>
    <w:p w:rsidR="00523349" w:rsidRPr="0032115F" w:rsidRDefault="00523349" w:rsidP="00523349">
      <w:pPr>
        <w:spacing w:after="0" w:line="240" w:lineRule="auto"/>
        <w:ind w:left="-57" w:right="-57"/>
        <w:rPr>
          <w:rFonts w:ascii="Times New Roman" w:hAnsi="Times New Roman" w:cs="Times New Roman"/>
          <w:bCs/>
          <w:sz w:val="16"/>
          <w:szCs w:val="16"/>
        </w:rPr>
      </w:pPr>
    </w:p>
    <w:tbl>
      <w:tblPr>
        <w:tblW w:w="1006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67"/>
        <w:gridCol w:w="1276"/>
        <w:gridCol w:w="667"/>
        <w:gridCol w:w="5854"/>
        <w:gridCol w:w="1276"/>
      </w:tblGrid>
      <w:tr w:rsidR="00523349" w:rsidRPr="0032115F" w:rsidTr="00F305C4">
        <w:trPr>
          <w:trHeight w:val="253"/>
        </w:trPr>
        <w:tc>
          <w:tcPr>
            <w:tcW w:w="426" w:type="dxa"/>
            <w:vMerge w:val="restart"/>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Ра</w:t>
            </w:r>
          </w:p>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зд</w:t>
            </w:r>
          </w:p>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ел</w:t>
            </w:r>
          </w:p>
        </w:tc>
        <w:tc>
          <w:tcPr>
            <w:tcW w:w="567" w:type="dxa"/>
            <w:vMerge w:val="restart"/>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Под</w:t>
            </w:r>
          </w:p>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раз</w:t>
            </w:r>
          </w:p>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дел</w:t>
            </w:r>
          </w:p>
        </w:tc>
        <w:tc>
          <w:tcPr>
            <w:tcW w:w="1276" w:type="dxa"/>
            <w:vMerge w:val="restart"/>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 xml:space="preserve">Код </w:t>
            </w:r>
          </w:p>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целевой статьи расходов</w:t>
            </w:r>
          </w:p>
        </w:tc>
        <w:tc>
          <w:tcPr>
            <w:tcW w:w="667" w:type="dxa"/>
            <w:vMerge w:val="restart"/>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Код вида расх</w:t>
            </w:r>
          </w:p>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одов</w:t>
            </w:r>
          </w:p>
        </w:tc>
        <w:tc>
          <w:tcPr>
            <w:tcW w:w="5854" w:type="dxa"/>
            <w:vMerge w:val="restart"/>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lang w:eastAsia="ru-RU"/>
              </w:rPr>
            </w:pPr>
            <w:r w:rsidRPr="0032115F">
              <w:rPr>
                <w:rFonts w:ascii="Times New Roman" w:eastAsia="Times New Roman" w:hAnsi="Times New Roman" w:cs="Times New Roman"/>
                <w:b/>
                <w:bCs/>
                <w:lang w:eastAsia="ru-RU"/>
              </w:rPr>
              <w:t>Наименование</w:t>
            </w:r>
          </w:p>
        </w:tc>
        <w:tc>
          <w:tcPr>
            <w:tcW w:w="1276" w:type="dxa"/>
            <w:vMerge w:val="restart"/>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lang w:eastAsia="ru-RU"/>
              </w:rPr>
            </w:pPr>
            <w:r w:rsidRPr="0032115F">
              <w:rPr>
                <w:rFonts w:ascii="Times New Roman" w:eastAsia="Times New Roman" w:hAnsi="Times New Roman" w:cs="Times New Roman"/>
                <w:b/>
                <w:bCs/>
                <w:lang w:eastAsia="ru-RU"/>
              </w:rPr>
              <w:t xml:space="preserve">2023 год </w:t>
            </w:r>
            <w:r w:rsidRPr="0032115F">
              <w:rPr>
                <w:rFonts w:ascii="Times New Roman" w:eastAsia="Times New Roman" w:hAnsi="Times New Roman" w:cs="Times New Roman"/>
                <w:bCs/>
                <w:lang w:eastAsia="ru-RU"/>
              </w:rPr>
              <w:t>(тыс. руб.)</w:t>
            </w:r>
          </w:p>
        </w:tc>
      </w:tr>
      <w:tr w:rsidR="00523349" w:rsidRPr="0032115F" w:rsidTr="00F305C4">
        <w:trPr>
          <w:trHeight w:val="253"/>
        </w:trPr>
        <w:tc>
          <w:tcPr>
            <w:tcW w:w="426" w:type="dxa"/>
            <w:vMerge/>
            <w:vAlign w:val="center"/>
            <w:hideMark/>
          </w:tcPr>
          <w:p w:rsidR="00523349" w:rsidRPr="0032115F" w:rsidRDefault="00523349" w:rsidP="00F305C4">
            <w:pPr>
              <w:spacing w:after="0" w:line="240" w:lineRule="auto"/>
              <w:ind w:left="-57" w:right="-57"/>
              <w:rPr>
                <w:rFonts w:ascii="Times New Roman" w:eastAsia="Times New Roman" w:hAnsi="Times New Roman" w:cs="Times New Roman"/>
                <w:b/>
                <w:bCs/>
                <w:sz w:val="20"/>
                <w:szCs w:val="20"/>
                <w:lang w:eastAsia="ru-RU"/>
              </w:rPr>
            </w:pPr>
          </w:p>
        </w:tc>
        <w:tc>
          <w:tcPr>
            <w:tcW w:w="567" w:type="dxa"/>
            <w:vMerge/>
            <w:vAlign w:val="center"/>
            <w:hideMark/>
          </w:tcPr>
          <w:p w:rsidR="00523349" w:rsidRPr="0032115F" w:rsidRDefault="00523349" w:rsidP="00F305C4">
            <w:pPr>
              <w:spacing w:after="0" w:line="240" w:lineRule="auto"/>
              <w:ind w:left="-57" w:right="-57"/>
              <w:rPr>
                <w:rFonts w:ascii="Times New Roman" w:eastAsia="Times New Roman" w:hAnsi="Times New Roman" w:cs="Times New Roman"/>
                <w:b/>
                <w:bCs/>
                <w:sz w:val="20"/>
                <w:szCs w:val="20"/>
                <w:lang w:eastAsia="ru-RU"/>
              </w:rPr>
            </w:pPr>
          </w:p>
        </w:tc>
        <w:tc>
          <w:tcPr>
            <w:tcW w:w="1276" w:type="dxa"/>
            <w:vMerge/>
            <w:vAlign w:val="center"/>
            <w:hideMark/>
          </w:tcPr>
          <w:p w:rsidR="00523349" w:rsidRPr="0032115F" w:rsidRDefault="00523349" w:rsidP="00F305C4">
            <w:pPr>
              <w:spacing w:after="0" w:line="240" w:lineRule="auto"/>
              <w:ind w:left="-57" w:right="-57"/>
              <w:rPr>
                <w:rFonts w:ascii="Times New Roman" w:eastAsia="Times New Roman" w:hAnsi="Times New Roman" w:cs="Times New Roman"/>
                <w:b/>
                <w:bCs/>
                <w:sz w:val="20"/>
                <w:szCs w:val="20"/>
                <w:lang w:eastAsia="ru-RU"/>
              </w:rPr>
            </w:pPr>
          </w:p>
        </w:tc>
        <w:tc>
          <w:tcPr>
            <w:tcW w:w="667" w:type="dxa"/>
            <w:vMerge/>
            <w:vAlign w:val="center"/>
            <w:hideMark/>
          </w:tcPr>
          <w:p w:rsidR="00523349" w:rsidRPr="0032115F" w:rsidRDefault="00523349" w:rsidP="00F305C4">
            <w:pPr>
              <w:spacing w:after="0" w:line="240" w:lineRule="auto"/>
              <w:ind w:left="-57" w:right="-57"/>
              <w:rPr>
                <w:rFonts w:ascii="Times New Roman" w:eastAsia="Times New Roman" w:hAnsi="Times New Roman" w:cs="Times New Roman"/>
                <w:b/>
                <w:bCs/>
                <w:sz w:val="20"/>
                <w:szCs w:val="20"/>
                <w:lang w:eastAsia="ru-RU"/>
              </w:rPr>
            </w:pPr>
          </w:p>
        </w:tc>
        <w:tc>
          <w:tcPr>
            <w:tcW w:w="5854" w:type="dxa"/>
            <w:vMerge/>
            <w:vAlign w:val="center"/>
            <w:hideMark/>
          </w:tcPr>
          <w:p w:rsidR="00523349" w:rsidRPr="0032115F" w:rsidRDefault="00523349" w:rsidP="00F305C4">
            <w:pPr>
              <w:spacing w:after="0" w:line="240" w:lineRule="auto"/>
              <w:ind w:left="-57" w:right="-57"/>
              <w:rPr>
                <w:rFonts w:ascii="Times New Roman" w:eastAsia="Times New Roman" w:hAnsi="Times New Roman" w:cs="Times New Roman"/>
                <w:b/>
                <w:bCs/>
                <w:lang w:eastAsia="ru-RU"/>
              </w:rPr>
            </w:pPr>
          </w:p>
        </w:tc>
        <w:tc>
          <w:tcPr>
            <w:tcW w:w="1276" w:type="dxa"/>
            <w:vMerge/>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lang w:eastAsia="ru-RU"/>
              </w:rPr>
            </w:pP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00.0.00.00000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000</w:t>
            </w:r>
          </w:p>
        </w:tc>
        <w:tc>
          <w:tcPr>
            <w:tcW w:w="5854"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ОБЩЕГОСУДАРСТВЕННЫЕ ВОПРОСЫ</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lang w:eastAsia="ru-RU"/>
              </w:rPr>
            </w:pPr>
            <w:r w:rsidRPr="0032115F">
              <w:rPr>
                <w:rFonts w:ascii="Times New Roman" w:eastAsia="Times New Roman" w:hAnsi="Times New Roman" w:cs="Times New Roman"/>
                <w:b/>
                <w:bCs/>
                <w:lang w:eastAsia="ru-RU"/>
              </w:rPr>
              <w:t>72 806,559</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00.0.00.00000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1 856,900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90.0.00.00000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1 856,900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90.0.00.00030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 xml:space="preserve">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w:t>
            </w:r>
            <w:r w:rsidRPr="0032115F">
              <w:rPr>
                <w:rFonts w:ascii="Times New Roman" w:eastAsia="Times New Roman" w:hAnsi="Times New Roman" w:cs="Times New Roman"/>
                <w:lang w:eastAsia="ru-RU"/>
              </w:rPr>
              <w:lastRenderedPageBreak/>
              <w:t>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lastRenderedPageBreak/>
              <w:t>1 856,900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lastRenderedPageBreak/>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00.0.00.00000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2 133,700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90.0.00.00000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2 133,700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90.0.00.00010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1 187,200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90.0.00.00050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946,500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00.0.00.00000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31 617,304</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24.0.00.00000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"Обеспечение безопасности жизнедеятельности населения Урюпинского муниципального района Волгоградской области на 2023-2025 годы"</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30,000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24.0.00.20010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"Обеспечение безопасности жизнедеятельности населения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30,000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90.0.00.00000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31 457,250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90.0.00.00010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28 644,093</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90.0.00.00010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1 563,658</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90.0.00.70010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344,000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90.0.00.70030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377,500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lastRenderedPageBreak/>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90.0.00.70040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503,000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90.0.00.70040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25,000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99.0.00.00000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130,054</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99.0.00.88990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800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Уплата прочих налогов, сборов и иных платежей (Иные бюджетные ассигнования)</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130,054</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00.0.00.00000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6 964,752</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90.0.00.00000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6 964,752</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90.0.00.00010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5 585,052</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90.0.00.00010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493,500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90.0.00.00070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886,200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00.0.00.00000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Резервные фонды</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500,000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99.0.00.00000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500,000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99.0.00.89990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800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Резервный фонд (Иные бюджетные ассигнования)</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500,000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00.0.00.00000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Другие общегосударственные вопросы</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29 733,903</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90.0.00.00000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1 174,600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90.0.00.59320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1 160,100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90.0.00.59320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 xml:space="preserve">Субвенции на осуществление переданных органам местного самоуправления полномочий Российской Федерации на </w:t>
            </w:r>
            <w:r w:rsidRPr="0032115F">
              <w:rPr>
                <w:rFonts w:ascii="Times New Roman" w:eastAsia="Times New Roman" w:hAnsi="Times New Roman" w:cs="Times New Roman"/>
                <w:lang w:eastAsia="ru-RU"/>
              </w:rPr>
              <w:lastRenderedPageBreak/>
              <w:t>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lastRenderedPageBreak/>
              <w:t>14,500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lastRenderedPageBreak/>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99.0.00.00000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28 559,303</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99.0.00.03990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8 649,700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99.0.00.03990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8 655,753</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99.0.00.03990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800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Обеспечение деятельности учреждения хозяйственного обслуживания (Иные бюджетные ассигнования)</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35,650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99.0.00.04520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10 050,800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99.0.00.04520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535,800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99.0.00.80990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800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Уплата налога на имущество (Иные бюджетные ассигнования)</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116,000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99.0.00.90020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100,000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99.0.00.92030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35,600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99.0.00.92030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300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Другие расходы в области общегосударственных вопросов (Социальное обеспечение и иные выплаты населению)</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350,000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99.0.00.92030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800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Другие расходы в области общегосударственных вопросов (Иные бюджетные ассигнования)</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30,000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03</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00.0.00.00000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000</w:t>
            </w:r>
          </w:p>
        </w:tc>
        <w:tc>
          <w:tcPr>
            <w:tcW w:w="5854"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НАЦИОНАЛЬНАЯ БЕЗОПАСНОСТЬ И ПРАВООХРАНИТЕЛЬНАЯ ДЕЯТЕЛЬНОСТЬ</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lang w:eastAsia="ru-RU"/>
              </w:rPr>
            </w:pPr>
            <w:r w:rsidRPr="0032115F">
              <w:rPr>
                <w:rFonts w:ascii="Times New Roman" w:eastAsia="Times New Roman" w:hAnsi="Times New Roman" w:cs="Times New Roman"/>
                <w:b/>
                <w:bCs/>
                <w:lang w:eastAsia="ru-RU"/>
              </w:rPr>
              <w:t>2 420,351</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00.0.00.00000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2 221,536</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99.0.00.00000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2 221,536</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99.0.00.02180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2 037,100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99.0.00.02180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 xml:space="preserve">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w:t>
            </w:r>
            <w:r w:rsidRPr="0032115F">
              <w:rPr>
                <w:rFonts w:ascii="Times New Roman" w:eastAsia="Times New Roman" w:hAnsi="Times New Roman" w:cs="Times New Roman"/>
                <w:lang w:eastAsia="ru-RU"/>
              </w:rPr>
              <w:lastRenderedPageBreak/>
              <w:t>услуг для обеспечения государственных (муниципальных) нужд)</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lastRenderedPageBreak/>
              <w:t>184,436</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lastRenderedPageBreak/>
              <w:t>03</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14</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00.0.00.00000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Другие вопросы в области национальной безопасности и правоохранительной деятельности</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198,815</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14</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11.0.00.00000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«Профилактика правонарушений на территории Урюпинского муниципального района» на 2023-2025 годы</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15,000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14</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11.0.00.20010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300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«Профилактика правонарушений на территории Урюпинского муниципального района» на 2023-2025 годы (Социальное обеспечение и иные выплаты населению)</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15,000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14</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16.0.00.00000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14</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16.0.00.20010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14</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99.0.00.00000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178,815</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14</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99.0.00.17600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300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Материальное стимулирование народных дружин (Социальное обеспечение и иные выплаты населению)</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178,815</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04</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00.0.00.00000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000</w:t>
            </w:r>
          </w:p>
        </w:tc>
        <w:tc>
          <w:tcPr>
            <w:tcW w:w="5854"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НАЦИОНАЛЬНАЯ ЭКОНОМИКА</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lang w:eastAsia="ru-RU"/>
              </w:rPr>
            </w:pPr>
            <w:r w:rsidRPr="0032115F">
              <w:rPr>
                <w:rFonts w:ascii="Times New Roman" w:eastAsia="Times New Roman" w:hAnsi="Times New Roman" w:cs="Times New Roman"/>
                <w:b/>
                <w:bCs/>
                <w:lang w:eastAsia="ru-RU"/>
              </w:rPr>
              <w:t>33 074,530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05</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00.0.00.00000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Сельское хозяйство и рыболовство</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68,300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05</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99.0.00.00000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68,300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05</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99.0.00.70270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68,300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00.0.00.00000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Дорожное хозяйство (дорожные фонды)</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32 906,230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01.0.00.00000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"Программа по энергосбережению и повышению энергетической эффективности Урюпинского муниципального района на 2021–2024 годы"</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8 080,808</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01.0.00.S1930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8 080,808</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34.0.00.00000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"Повышение безопасности дорожного движения на территории Урюпинского муниципального района на 2020-2024 годы"</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24 825,422</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34.0.00.77210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500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"Повышение безопасности дорожного движения на территории Урюпинского муниципального района на 2020-2024 годы" (Межбюджетные трансферты)</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8 707,704</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34.0.00.S1740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3 030,303</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34.0.00.S1740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500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10 141,414</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34.0.00.S1774</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500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Реализация мероприятий в рамках инициативного бюджетирования по проекту «Асфальтирование тротуарной дорожки ( ул. Ленина - ул. 27 Съезда КПСС) в х. Бубновский Урюпинского района Волгоградской области» (Межбюджетные трансферты)</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900,000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lastRenderedPageBreak/>
              <w:t>04</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34.0.00.S1775</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500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Реализация мероприятий в рамках инициативного бюджетирования по проекту «Устройство асфальтированной тротуарной дорожки по ул. Школьная в х. Салтынский Урюпинского муниципального района Волгоградской области» (Межбюджетные трансферты)</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1 150,000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34.0.00.S1777</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500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Реализация мероприятий в рамках инициативного бюджетирования по проекту «Устройство асфальтированной тротуарной дорожки по улице проезжая в п. Учхоз Урюпинского муниципального района» (Межбюджетные трансферты)</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896,000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00.0.00.00000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Другие вопросы в области национальной экономики</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100,000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99.0.00.00000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100,000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99.0.00.93400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100,000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05</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00.0.00.00000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000</w:t>
            </w:r>
          </w:p>
        </w:tc>
        <w:tc>
          <w:tcPr>
            <w:tcW w:w="5854"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ЖИЛИЩНО-КОММУНАЛЬНОЕ ХОЗЯЙСТВО</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lang w:eastAsia="ru-RU"/>
              </w:rPr>
            </w:pPr>
            <w:r w:rsidRPr="0032115F">
              <w:rPr>
                <w:rFonts w:ascii="Times New Roman" w:eastAsia="Times New Roman" w:hAnsi="Times New Roman" w:cs="Times New Roman"/>
                <w:b/>
                <w:bCs/>
                <w:lang w:eastAsia="ru-RU"/>
              </w:rPr>
              <w:t>19 636,896</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00.0.00.00000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Жилищное хозяйство</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6,100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99.0.00.00000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6,100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99.0.00.88990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6,100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00.0.00.00000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Коммунальное хозяйство</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8 062,600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99.0.00.00000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8 062,600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99.0.00.70510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800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86,200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99.0.00.71210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500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Иные межбюджетные трансферты (Межбюджетные трансферты)</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600,000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99.0.00.78210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500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Межбюджетные трансферты на обеспечение передаваемых полномочий по водоснабжению, водоотведению (Межбюджетные трансферты)</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7 376,400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00.0.00.00000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Благоустройство</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11 287,276</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33.0.00.00000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«Комплексное развитие сельских территорий Урюпинского района Волгоградской области на 2014-2017 годы и на период до 2025 года»</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2 458,000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33.0.00.L5765</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600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«Комплексное развитие сельских территорий Урюпинского района Волгоградской области на 2014-2017 годы и на период до 2025 года»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2 458,000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38.0.00.00000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«Формирование современной комфортной среды Урюпинского муниципального района Волгоградской области на 2022-2025 годы»</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6 531,697</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38.0.00.S1776</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500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Реализация мероприятий в рамках инициативного бюджетирования по проекту «Благоустройство центральной части х.Дьяконовский-2 Урюпинского муниципального района Волгоградской области» (Межбюджетные трансферты)</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1 215,697</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38.0.00.S2270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500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Реализация мероприятий по содержанию объектов благоустройства (Межбюджетные трансферты)</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5 316,000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99.0.00.00000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 xml:space="preserve">Непрограммные расходы органов местного самоуправления, </w:t>
            </w:r>
            <w:r w:rsidRPr="0032115F">
              <w:rPr>
                <w:rFonts w:ascii="Times New Roman" w:eastAsia="Times New Roman" w:hAnsi="Times New Roman" w:cs="Times New Roman"/>
                <w:lang w:eastAsia="ru-RU"/>
              </w:rPr>
              <w:lastRenderedPageBreak/>
              <w:t>казенных учреждений (организаций)</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lastRenderedPageBreak/>
              <w:t>2 297,579</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lastRenderedPageBreak/>
              <w:t>05</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99.0.00.71210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500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Иные межбюджетные трансферты (Межбюджетные трансферты)</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1 333,000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99.0.00.72210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500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964,579</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05</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00.0.00.00000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Другие вопросы в области жилищно-коммунального хозяйства</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280,920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05</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09.0.00.00000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«Чистая вода Урюпинского муниципального района на 2021-2023 годы»</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115,920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05</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09.0.00.77690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500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Предоставление иных межбюджетных трансфертов бюджетам сельских поселений Урюпинского муниципального района на строительство и реконструкцию (модернизацию) объектов питьевого водоснабжения (Межбюджетные трансферты)</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115,920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05</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99.0.00.00000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165,000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05</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99.0.00.71210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500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Иные межбюджетные трансферты (Межбюджетные трансферты)</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165,000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00.0.00.00000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000</w:t>
            </w:r>
          </w:p>
        </w:tc>
        <w:tc>
          <w:tcPr>
            <w:tcW w:w="5854"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ОБРАЗОВАНИЕ</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lang w:eastAsia="ru-RU"/>
              </w:rPr>
            </w:pPr>
            <w:r w:rsidRPr="0032115F">
              <w:rPr>
                <w:rFonts w:ascii="Times New Roman" w:eastAsia="Times New Roman" w:hAnsi="Times New Roman" w:cs="Times New Roman"/>
                <w:b/>
                <w:bCs/>
                <w:lang w:eastAsia="ru-RU"/>
              </w:rPr>
              <w:t>353 176,570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00.0.00.00000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Дошкольное образование</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39 036,906</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02.0.00.00000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591,680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02.0.00.20010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591,680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06.0.00.00000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1 207,548</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06.0.00.20010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1 207,548</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08.0.00.00000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56,608</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08.0.00.20010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56,608</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99.0.00.00000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37 181,070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99.0.00.04200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8 696,900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99.0.00.04200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5 302,670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99.0.00.70351</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5 773,000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99.0.00.70352</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1 924,300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99.0.00.70353</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67,900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99.0.00.71491</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1 385,400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99.0.00.71491</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600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9 777,300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99.0.00.71492</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553,000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99.0.00.71492</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600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3 167,900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99.0.00.71493</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w:t>
            </w:r>
            <w:r w:rsidRPr="0032115F">
              <w:rPr>
                <w:rFonts w:ascii="Times New Roman" w:eastAsia="Times New Roman" w:hAnsi="Times New Roman" w:cs="Times New Roman"/>
                <w:lang w:eastAsia="ru-RU"/>
              </w:rPr>
              <w:lastRenderedPageBreak/>
              <w:t>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lastRenderedPageBreak/>
              <w:t>16,300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99.0.00.71493</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600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115,000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99.0.00.80670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51,430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99.0.00.80670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600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84,870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99.0.00.80990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800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Уплата налога на имущество (Иные бюджетные ассигнования)</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265,100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00.0.00.00000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Общее образование</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288 539,572</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01.0.00.00000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"Программа по энергосбережению и повышению энергетической эффективности Урюпинского муниципального района на 2021–2024 годы"</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150,000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01.0.00.66110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600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"Программа по энергосбережению и повышению энергетической эффективности Урюпинского муниципального района на 2021–2024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150,000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02.0.00.00000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4 835,720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02.0.00.20010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1 881,710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02.0.00.66110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600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2 954,010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06.0.00.00000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17 311,664</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06.0.00.20010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1 309,908</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06.0.00.66110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600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4 328,977</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06.0.00.L3040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 xml:space="preserve">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w:t>
            </w:r>
            <w:r w:rsidRPr="0032115F">
              <w:rPr>
                <w:rFonts w:ascii="Times New Roman" w:eastAsia="Times New Roman" w:hAnsi="Times New Roman" w:cs="Times New Roman"/>
                <w:lang w:eastAsia="ru-RU"/>
              </w:rPr>
              <w:lastRenderedPageBreak/>
              <w:t>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lastRenderedPageBreak/>
              <w:t>3 210,056</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06.0.00.L3040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600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8 462,722</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08.0.00.00000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348,618</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08.0.00.20010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108,752</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08.0.00.66110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600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239,866</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10.0.00.00000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7 403,118</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10.0.00.S0980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600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34,694</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10.0.00.S1840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357,144</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10.0.00.S1840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600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695,489</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10.0.00.S1850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600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5 263,158</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10.0.00.S1890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526,316</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10.0.00.S1890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600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 xml:space="preserve">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w:t>
            </w:r>
            <w:r w:rsidRPr="0032115F">
              <w:rPr>
                <w:rFonts w:ascii="Times New Roman" w:eastAsia="Times New Roman" w:hAnsi="Times New Roman" w:cs="Times New Roman"/>
                <w:lang w:eastAsia="ru-RU"/>
              </w:rPr>
              <w:lastRenderedPageBreak/>
              <w:t>(Предоставление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lastRenderedPageBreak/>
              <w:t>526,317</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17.0.00.00000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«Развитие образования на территории Урюпинского муниципального района Волгоградской области на 2020-2023 годы»</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18 164,022</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17.0.00.20010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«Развитие образования на территории Урюпинского муниципального района Волгоградской области на 2020-2023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30,000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17.0.00.53030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5 785,022</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17.0.00.53030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600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11 094,000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17.0.00.66110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600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«Развитие образования на территории Урюпинского муниципального района Волгоградской области на 2020-2023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100,000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17.0.00.S1778</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600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Реализация мероприятий в рамках инициативного бюджетирования по проекту «Школьный конференц-зал»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330,000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17.0.00.S1779</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600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Реализация мероприятий в рамках инициативного бюджетирования по проекту «Школьная рекреация как комфортное эстетическое пространство»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330,000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17.0.00.S177А</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600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Реализация мероприятий в рамках инициативного бюджетирования по проекту «Школьный музей участия – многофункциональное образовательное пространство»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330,000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17.0.00.S177Б</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600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Реализация мероприятий в рамках инициативного бюджетирования по проекту «Создание школьного медиацентра»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165,000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99.0.00.00000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240 326,431</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99.0.00.04210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7 392,700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99.0.00.04210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16 005,013</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99.0.00.04210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800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30,800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99.0.00.66110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600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37 194,318</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99.0.00.70361</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38 000,600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99.0.00.70361</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600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90 409,100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99.0.00.70362</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10 593,000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99.0.00.70362</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600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25 198,900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99.0.00.70363</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2 798,353</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99.0.00.70363</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600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6 391,247</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99.0.00.70370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1 446,300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99.0.00.70370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600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3 930,500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99.0.00.70870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22,500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99.0.00.70870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600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67,500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99.0.00.80990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800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Уплата налога на имущество (Иные бюджетные ассигнования)</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845,600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00.0.00.00000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Дополнительное образование детей</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20 211,652</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17.0.00.00000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«Развитие образования на территории Урюпинского муниципального района Волгоградской области на 2020-2023 годы»</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1 283,778</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17.0.00.S1170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Повышение финансовой грамотности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418,990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17.0.00.S1170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600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Повышение финансовой грамотности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864,788</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99.0.00.00000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18 927,874</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99.0.00.04230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15 748,300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99.0.00.04230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1 470,154</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99.0.00.66620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600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1 492,920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99.0.00.80990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800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Уплата налога на имущество (Иные бюджетные ассигнования)</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216,500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00.0.00.00000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Молодежная политика</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456,040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11.0.00.00000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«Профилактика правонарушений на территории Урюпинского муниципального района» на 2023-2025 годы</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11.0.00.66110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600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«Профилактика правонарушений на территории Урюпинского муниципального района» на 2023-2025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13.0.00.00000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"Героико-патриотическое воспитание молодежи в Урюпинском муниципальном районе на 2022-2024 годы"</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292,040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13.0.00.20010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282,240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13.0.00.66110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600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"Героико-патриотическое воспитание молодежи в Урюпинском муниципальном районе на 2022-2024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9,800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16.0.00.00000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101,000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16.0.00.20010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93,000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16.0.00.66110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600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"Профилактика экстремизма и терроризма на территории Урюпинского муниципального района (в том числе в молодежной среде)" на 2023-2025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8,000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17.0.00.00000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«Развитие образования на территории Урюпинского муниципального района Волгоградской области на 2020-2023 годы»</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50,000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17.0.00.20010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«Развитие образования на территории Урюпинского муниципального района Волгоградской области на 2020-2023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50,000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99.0.00.00000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10,000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99.0.00.04230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10,000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00.0.00.00000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Другие вопросы в области образования</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4 932,401</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17.0.00.00000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«Развитие образования на территории Урюпинского муниципального района Волгоградской области на 2020-2023 годы»</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2 484,284</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17.0.EВ.51790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 xml:space="preserve">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32115F">
              <w:rPr>
                <w:rFonts w:ascii="Times New Roman" w:eastAsia="Times New Roman" w:hAnsi="Times New Roman" w:cs="Times New Roman"/>
                <w:lang w:eastAsia="ru-RU"/>
              </w:rPr>
              <w:lastRenderedPageBreak/>
              <w:t>государственными внебюджетными фондами)</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lastRenderedPageBreak/>
              <w:t>745,285</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17.0.EВ.51790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600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1 738,999</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47.0.00.00000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2 448,117</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47.0.00.S0390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888,048</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47.0.00.S0390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600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1 560,069</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08</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00.0.00.00000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000</w:t>
            </w:r>
          </w:p>
        </w:tc>
        <w:tc>
          <w:tcPr>
            <w:tcW w:w="5854"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КУЛЬТУРА, КИНЕМАТОГРАФИЯ</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lang w:eastAsia="ru-RU"/>
              </w:rPr>
            </w:pPr>
            <w:r w:rsidRPr="0032115F">
              <w:rPr>
                <w:rFonts w:ascii="Times New Roman" w:eastAsia="Times New Roman" w:hAnsi="Times New Roman" w:cs="Times New Roman"/>
                <w:b/>
                <w:bCs/>
                <w:lang w:eastAsia="ru-RU"/>
              </w:rPr>
              <w:t>17 419,637</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00.0.00.00000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Культура</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17 419,637</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11.0.00.00000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«Профилактика правонарушений на территории Урюпинского муниципального района» на 2023-2025 годы</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45,000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11.0.00.20010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«Профилактика правонарушений на территории Урюпинского муниципального района»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45,000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90.0.00.00000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16,800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90.0.00.72370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16,800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99.0.00.00000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17 357,837</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99.0.00.04400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7 243,900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99.0.00.04400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3 643,759</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99.0.00.04400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800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Обеспечение деятельности учреждений культуры (Иные бюджетные ассигнования)</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0,015</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99.0.00.04420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2 267,900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99.0.00.04420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 xml:space="preserve">Обеспечение деятельности учреждений библиотечного </w:t>
            </w:r>
            <w:r w:rsidRPr="0032115F">
              <w:rPr>
                <w:rFonts w:ascii="Times New Roman" w:eastAsia="Times New Roman" w:hAnsi="Times New Roman" w:cs="Times New Roman"/>
                <w:lang w:eastAsia="ru-RU"/>
              </w:rPr>
              <w:lastRenderedPageBreak/>
              <w:t>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lastRenderedPageBreak/>
              <w:t>433,363</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lastRenderedPageBreak/>
              <w:t>08</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99.0.00.66610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600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3 753,700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99.0.00.80990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800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Уплата налога на имущество (Иные бюджетные ассигнования)</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15,200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00.0.00.00000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000</w:t>
            </w:r>
          </w:p>
        </w:tc>
        <w:tc>
          <w:tcPr>
            <w:tcW w:w="5854"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СОЦИАЛЬНАЯ ПОЛИТИКА</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lang w:eastAsia="ru-RU"/>
              </w:rPr>
            </w:pPr>
            <w:r w:rsidRPr="0032115F">
              <w:rPr>
                <w:rFonts w:ascii="Times New Roman" w:eastAsia="Times New Roman" w:hAnsi="Times New Roman" w:cs="Times New Roman"/>
                <w:b/>
                <w:bCs/>
                <w:lang w:eastAsia="ru-RU"/>
              </w:rPr>
              <w:t>35 327,300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00.0.00.00000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Пенсионное обеспечение</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1 999,000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99.0.00.00000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1 999,000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99.0.00.14910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300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1 999,000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00.0.00.00000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Социальное обеспечение населения</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16 776,954</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99.0.00.00000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16 776,954</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99.0.00.15140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300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26,400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99.0.00.15650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300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14,000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99.0.00.70420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46,800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99.0.00.70420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300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4 680,000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99.0.00.70430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0,200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99.0.00.70430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300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 xml:space="preserve">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w:t>
            </w:r>
            <w:r w:rsidRPr="0032115F">
              <w:rPr>
                <w:rFonts w:ascii="Times New Roman" w:eastAsia="Times New Roman" w:hAnsi="Times New Roman" w:cs="Times New Roman"/>
                <w:lang w:eastAsia="ru-RU"/>
              </w:rPr>
              <w:lastRenderedPageBreak/>
              <w:t>области (Социальное обеспечение и иные выплаты населению)</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lastRenderedPageBreak/>
              <w:t>21,600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lastRenderedPageBreak/>
              <w:t>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99.0.00.70450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0,300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99.0.00.70450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300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33,200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99.0.00.70530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108,321</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99.0.00.70530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300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10 828,133</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99.0.00.80670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18,000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99.0.00.80670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300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Резервный фонд Администрации Волгоградской области (Социальное обеспечение и иные выплаты населению)</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1 000,000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00.0.00.00000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Охрана семьи и детства</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14 002,800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43.0.00.00000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«Улучшение жилищных условий молодых семей Урюпинского муниципального района на 2023-2025 годы»</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378,000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43.0.00.L4970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300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378,000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90.0.00.00000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283,900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90.0.00.72300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 xml:space="preserve">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w:t>
            </w:r>
            <w:r w:rsidRPr="0032115F">
              <w:rPr>
                <w:rFonts w:ascii="Times New Roman" w:eastAsia="Times New Roman" w:hAnsi="Times New Roman" w:cs="Times New Roman"/>
                <w:lang w:eastAsia="ru-RU"/>
              </w:rPr>
              <w:lastRenderedPageBreak/>
              <w:t>государственных (муниципальных) нужд)</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lastRenderedPageBreak/>
              <w:t>283,900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lastRenderedPageBreak/>
              <w:t>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99.0.00.00000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13 340,900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99.0.00.70340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5,800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99.0.00.70340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300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582,200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99.0.00.70400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300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8 891,000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99.0.00.70410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3 712,600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99.0.00.70410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300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149,300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00.0.00.00000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Другие вопросы в области социальной политики</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2 548,546</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90.0.00.00000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2 548,546</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90.0.00.70020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1 452,600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90.0.00.70530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1 095,946</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11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00.0.00.00000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000</w:t>
            </w:r>
          </w:p>
        </w:tc>
        <w:tc>
          <w:tcPr>
            <w:tcW w:w="5854"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ФИЗИЧЕСКАЯ КУЛЬТУРА И СПОРТ</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lang w:eastAsia="ru-RU"/>
              </w:rPr>
            </w:pPr>
            <w:r w:rsidRPr="0032115F">
              <w:rPr>
                <w:rFonts w:ascii="Times New Roman" w:eastAsia="Times New Roman" w:hAnsi="Times New Roman" w:cs="Times New Roman"/>
                <w:b/>
                <w:bCs/>
                <w:lang w:eastAsia="ru-RU"/>
              </w:rPr>
              <w:t>500,000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lastRenderedPageBreak/>
              <w:t>11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00.0.00.00000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Массовый спорт</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500,000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44.0.00.00000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"Развитие массовой физической культуры и спорта на территории Урюпинского муниципального района на 2019-2025 годы"</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500,000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44.0.00.20010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40,000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44.0.00.20010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369,000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44.0.00.20010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300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91,000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14</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00.0.00.00000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000</w:t>
            </w:r>
          </w:p>
        </w:tc>
        <w:tc>
          <w:tcPr>
            <w:tcW w:w="5854"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 xml:space="preserve">МЕЖБЮДЖЕТНЫЕ ТРАНСФЕРТЫ ОБЩЕГО </w:t>
            </w:r>
          </w:p>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ХАРАКТЕРА БЮДЖЕТАМ БЮДЖЕТНОЙ СИСТЕМЫ РОССИЙСКОЙ ФЕДЕРАЦИИ</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lang w:eastAsia="ru-RU"/>
              </w:rPr>
            </w:pPr>
            <w:r w:rsidRPr="0032115F">
              <w:rPr>
                <w:rFonts w:ascii="Times New Roman" w:eastAsia="Times New Roman" w:hAnsi="Times New Roman" w:cs="Times New Roman"/>
                <w:b/>
                <w:bCs/>
                <w:lang w:eastAsia="ru-RU"/>
              </w:rPr>
              <w:t>40 000,000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14</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00.0.00.00000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Прочие межбюджетные трансферты общего характера</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40 000,000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14</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99.0.00.00000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40 000,000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14</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99.0.00.75210</w:t>
            </w:r>
          </w:p>
        </w:tc>
        <w:tc>
          <w:tcPr>
            <w:tcW w:w="6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500</w:t>
            </w:r>
          </w:p>
        </w:tc>
        <w:tc>
          <w:tcPr>
            <w:tcW w:w="58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Иные межбюджетные трансферты (Межбюджетные трансферты)</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40 000,000</w:t>
            </w:r>
          </w:p>
        </w:tc>
      </w:tr>
      <w:tr w:rsidR="00523349" w:rsidRPr="0032115F" w:rsidTr="00F305C4">
        <w:trPr>
          <w:trHeight w:val="20"/>
        </w:trPr>
        <w:tc>
          <w:tcPr>
            <w:tcW w:w="8790" w:type="dxa"/>
            <w:gridSpan w:val="5"/>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 </w:t>
            </w:r>
            <w:r w:rsidRPr="0032115F">
              <w:rPr>
                <w:rFonts w:ascii="Times New Roman" w:eastAsia="Times New Roman" w:hAnsi="Times New Roman" w:cs="Times New Roman"/>
                <w:b/>
                <w:bCs/>
                <w:lang w:eastAsia="ru-RU"/>
              </w:rPr>
              <w:t>ИТОГО:</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lang w:eastAsia="ru-RU"/>
              </w:rPr>
            </w:pPr>
            <w:r w:rsidRPr="0032115F">
              <w:rPr>
                <w:rFonts w:ascii="Times New Roman" w:eastAsia="Times New Roman" w:hAnsi="Times New Roman" w:cs="Times New Roman"/>
                <w:b/>
                <w:bCs/>
                <w:lang w:eastAsia="ru-RU"/>
              </w:rPr>
              <w:t>574 361,843</w:t>
            </w:r>
          </w:p>
        </w:tc>
      </w:tr>
    </w:tbl>
    <w:p w:rsidR="00523349" w:rsidRPr="0032115F" w:rsidRDefault="00523349" w:rsidP="00523349">
      <w:pPr>
        <w:tabs>
          <w:tab w:val="left" w:pos="5040"/>
        </w:tabs>
        <w:spacing w:after="0" w:line="240" w:lineRule="auto"/>
        <w:ind w:left="-57" w:right="-57"/>
        <w:jc w:val="both"/>
        <w:rPr>
          <w:rFonts w:ascii="Times New Roman" w:hAnsi="Times New Roman" w:cs="Times New Roman"/>
          <w:bCs/>
          <w:sz w:val="16"/>
          <w:szCs w:val="16"/>
        </w:rPr>
      </w:pPr>
      <w:r w:rsidRPr="0032115F">
        <w:rPr>
          <w:rFonts w:ascii="Times New Roman" w:hAnsi="Times New Roman" w:cs="Times New Roman"/>
          <w:bCs/>
          <w:sz w:val="28"/>
          <w:szCs w:val="28"/>
        </w:rPr>
        <w:t xml:space="preserve">       </w:t>
      </w:r>
    </w:p>
    <w:p w:rsidR="00523349" w:rsidRPr="0032115F" w:rsidRDefault="00523349" w:rsidP="00523349">
      <w:pPr>
        <w:tabs>
          <w:tab w:val="left" w:pos="5040"/>
        </w:tabs>
        <w:spacing w:after="0" w:line="240" w:lineRule="auto"/>
        <w:ind w:left="-57" w:right="-57"/>
        <w:jc w:val="both"/>
        <w:rPr>
          <w:rFonts w:ascii="Times New Roman" w:hAnsi="Times New Roman" w:cs="Times New Roman"/>
          <w:bCs/>
          <w:sz w:val="28"/>
          <w:szCs w:val="28"/>
        </w:rPr>
      </w:pPr>
      <w:r w:rsidRPr="0032115F">
        <w:rPr>
          <w:rFonts w:ascii="Times New Roman" w:hAnsi="Times New Roman" w:cs="Times New Roman"/>
          <w:bCs/>
          <w:sz w:val="28"/>
          <w:szCs w:val="28"/>
        </w:rPr>
        <w:t xml:space="preserve">        1.7. Приложение 10 к Положению изложить в следующей редакции:</w:t>
      </w:r>
    </w:p>
    <w:p w:rsidR="00523349" w:rsidRPr="0032115F" w:rsidRDefault="00523349" w:rsidP="00523349">
      <w:pPr>
        <w:spacing w:after="0" w:line="240" w:lineRule="auto"/>
        <w:ind w:left="-57" w:right="-57"/>
        <w:rPr>
          <w:rFonts w:ascii="Times New Roman" w:hAnsi="Times New Roman" w:cs="Times New Roman"/>
          <w:b/>
          <w:bCs/>
          <w:sz w:val="24"/>
          <w:szCs w:val="24"/>
        </w:rPr>
      </w:pPr>
      <w:r w:rsidRPr="0032115F">
        <w:rPr>
          <w:rFonts w:ascii="Times New Roman" w:hAnsi="Times New Roman" w:cs="Times New Roman"/>
          <w:sz w:val="24"/>
          <w:szCs w:val="24"/>
        </w:rPr>
        <w:t xml:space="preserve">                                                                                                 «Приложение 10</w:t>
      </w:r>
    </w:p>
    <w:p w:rsidR="00523349" w:rsidRPr="0032115F" w:rsidRDefault="00523349" w:rsidP="00523349">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32115F">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523349" w:rsidRPr="0032115F" w:rsidRDefault="00523349" w:rsidP="00523349">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32115F">
        <w:rPr>
          <w:rFonts w:ascii="Times New Roman" w:eastAsia="Times New Roman" w:hAnsi="Times New Roman" w:cs="Times New Roman"/>
          <w:sz w:val="24"/>
          <w:szCs w:val="24"/>
          <w:lang w:eastAsia="ru-RU"/>
        </w:rPr>
        <w:t xml:space="preserve">                                                         района на 2023 год и плановый период 2024 и 2025 годов</w:t>
      </w:r>
    </w:p>
    <w:p w:rsidR="00523349" w:rsidRPr="0032115F" w:rsidRDefault="00523349" w:rsidP="00523349">
      <w:pPr>
        <w:spacing w:after="0" w:line="240" w:lineRule="auto"/>
        <w:ind w:left="-57" w:right="-57"/>
        <w:jc w:val="center"/>
        <w:rPr>
          <w:rFonts w:ascii="Times New Roman" w:eastAsia="Arial" w:hAnsi="Times New Roman" w:cs="Times New Roman"/>
          <w:b/>
          <w:bCs/>
          <w:sz w:val="16"/>
          <w:szCs w:val="16"/>
          <w:lang w:eastAsia="ar-SA"/>
        </w:rPr>
      </w:pPr>
      <w:r w:rsidRPr="0032115F">
        <w:rPr>
          <w:rFonts w:ascii="Times New Roman" w:eastAsia="Arial" w:hAnsi="Times New Roman" w:cs="Times New Roman"/>
          <w:b/>
          <w:bCs/>
          <w:sz w:val="16"/>
          <w:szCs w:val="16"/>
          <w:lang w:eastAsia="ar-SA"/>
        </w:rPr>
        <w:t xml:space="preserve">             </w:t>
      </w:r>
    </w:p>
    <w:p w:rsidR="00523349" w:rsidRPr="0032115F" w:rsidRDefault="00523349" w:rsidP="00523349">
      <w:pPr>
        <w:spacing w:after="0" w:line="240" w:lineRule="auto"/>
        <w:ind w:left="-57" w:right="-57"/>
        <w:jc w:val="center"/>
        <w:rPr>
          <w:rFonts w:ascii="Times New Roman" w:hAnsi="Times New Roman" w:cs="Times New Roman"/>
          <w:b/>
          <w:bCs/>
          <w:sz w:val="24"/>
          <w:szCs w:val="24"/>
        </w:rPr>
      </w:pPr>
      <w:r w:rsidRPr="0032115F">
        <w:rPr>
          <w:rFonts w:ascii="Times New Roman" w:hAnsi="Times New Roman" w:cs="Times New Roman"/>
          <w:b/>
          <w:bCs/>
          <w:sz w:val="24"/>
          <w:szCs w:val="24"/>
        </w:rPr>
        <w:t xml:space="preserve">Распределение бюджетных ассигнований по разделам и подразделам, </w:t>
      </w:r>
    </w:p>
    <w:p w:rsidR="00523349" w:rsidRPr="0032115F" w:rsidRDefault="00523349" w:rsidP="00523349">
      <w:pPr>
        <w:spacing w:after="0" w:line="240" w:lineRule="auto"/>
        <w:ind w:left="-57" w:right="-57"/>
        <w:jc w:val="center"/>
        <w:rPr>
          <w:rFonts w:ascii="Times New Roman" w:hAnsi="Times New Roman" w:cs="Times New Roman"/>
          <w:b/>
          <w:bCs/>
          <w:sz w:val="24"/>
          <w:szCs w:val="24"/>
        </w:rPr>
      </w:pPr>
      <w:r w:rsidRPr="0032115F">
        <w:rPr>
          <w:rFonts w:ascii="Times New Roman" w:hAnsi="Times New Roman" w:cs="Times New Roman"/>
          <w:b/>
          <w:bCs/>
          <w:sz w:val="24"/>
          <w:szCs w:val="24"/>
        </w:rPr>
        <w:t xml:space="preserve">целевым статьям и видам расходов классификации расходов </w:t>
      </w:r>
    </w:p>
    <w:p w:rsidR="00523349" w:rsidRPr="0032115F" w:rsidRDefault="00523349" w:rsidP="00523349">
      <w:pPr>
        <w:spacing w:after="0" w:line="240" w:lineRule="auto"/>
        <w:ind w:left="-57" w:right="-57"/>
        <w:jc w:val="center"/>
        <w:rPr>
          <w:rFonts w:ascii="Times New Roman" w:hAnsi="Times New Roman" w:cs="Times New Roman"/>
          <w:b/>
          <w:bCs/>
          <w:sz w:val="24"/>
          <w:szCs w:val="24"/>
        </w:rPr>
      </w:pPr>
      <w:r w:rsidRPr="0032115F">
        <w:rPr>
          <w:rFonts w:ascii="Times New Roman" w:hAnsi="Times New Roman" w:cs="Times New Roman"/>
          <w:b/>
          <w:bCs/>
          <w:sz w:val="24"/>
          <w:szCs w:val="24"/>
        </w:rPr>
        <w:t>районного бюджета на плановый период 2024 и 2025 годов</w:t>
      </w:r>
    </w:p>
    <w:p w:rsidR="00523349" w:rsidRPr="0032115F" w:rsidRDefault="00523349" w:rsidP="00523349">
      <w:pPr>
        <w:spacing w:after="0" w:line="240" w:lineRule="auto"/>
        <w:ind w:left="-57" w:right="-57"/>
        <w:rPr>
          <w:rFonts w:ascii="Times New Roman" w:eastAsia="Arial" w:hAnsi="Times New Roman" w:cs="Times New Roman"/>
          <w:b/>
          <w:bCs/>
          <w:lang w:eastAsia="ar-SA"/>
        </w:rPr>
      </w:pPr>
      <w:r w:rsidRPr="0032115F">
        <w:rPr>
          <w:rFonts w:ascii="Times New Roman" w:eastAsia="Arial" w:hAnsi="Times New Roman" w:cs="Times New Roman"/>
          <w:b/>
          <w:bCs/>
          <w:lang w:eastAsia="ar-SA"/>
        </w:rPr>
        <w:t xml:space="preserve">    </w:t>
      </w: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67"/>
        <w:gridCol w:w="1276"/>
        <w:gridCol w:w="652"/>
        <w:gridCol w:w="4593"/>
        <w:gridCol w:w="1275"/>
        <w:gridCol w:w="1276"/>
      </w:tblGrid>
      <w:tr w:rsidR="00523349" w:rsidRPr="0032115F" w:rsidTr="00F305C4">
        <w:trPr>
          <w:trHeight w:val="253"/>
        </w:trPr>
        <w:tc>
          <w:tcPr>
            <w:tcW w:w="426" w:type="dxa"/>
            <w:vMerge w:val="restart"/>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Ра</w:t>
            </w:r>
          </w:p>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зд</w:t>
            </w:r>
          </w:p>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ел</w:t>
            </w:r>
          </w:p>
        </w:tc>
        <w:tc>
          <w:tcPr>
            <w:tcW w:w="567" w:type="dxa"/>
            <w:vMerge w:val="restart"/>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Под</w:t>
            </w:r>
          </w:p>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раз</w:t>
            </w:r>
          </w:p>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дел</w:t>
            </w:r>
          </w:p>
        </w:tc>
        <w:tc>
          <w:tcPr>
            <w:tcW w:w="1276" w:type="dxa"/>
            <w:vMerge w:val="restart"/>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 xml:space="preserve">Код </w:t>
            </w:r>
          </w:p>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целевой статьи расходов</w:t>
            </w:r>
          </w:p>
        </w:tc>
        <w:tc>
          <w:tcPr>
            <w:tcW w:w="652" w:type="dxa"/>
            <w:vMerge w:val="restart"/>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Код вида расходов</w:t>
            </w:r>
          </w:p>
        </w:tc>
        <w:tc>
          <w:tcPr>
            <w:tcW w:w="4593" w:type="dxa"/>
            <w:vMerge w:val="restart"/>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Наименование</w:t>
            </w:r>
          </w:p>
        </w:tc>
        <w:tc>
          <w:tcPr>
            <w:tcW w:w="1275" w:type="dxa"/>
            <w:vMerge w:val="restart"/>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 xml:space="preserve">2024 год </w:t>
            </w:r>
          </w:p>
          <w:p w:rsidR="00523349" w:rsidRPr="0032115F" w:rsidRDefault="00523349" w:rsidP="00F305C4">
            <w:pPr>
              <w:spacing w:after="0" w:line="240" w:lineRule="auto"/>
              <w:ind w:left="-57" w:right="-57"/>
              <w:jc w:val="center"/>
              <w:rPr>
                <w:rFonts w:ascii="Times New Roman" w:eastAsia="Times New Roman" w:hAnsi="Times New Roman" w:cs="Times New Roman"/>
                <w:bCs/>
                <w:sz w:val="20"/>
                <w:szCs w:val="20"/>
                <w:lang w:eastAsia="ru-RU"/>
              </w:rPr>
            </w:pPr>
            <w:r w:rsidRPr="0032115F">
              <w:rPr>
                <w:rFonts w:ascii="Times New Roman" w:eastAsia="Times New Roman" w:hAnsi="Times New Roman" w:cs="Times New Roman"/>
                <w:bCs/>
                <w:sz w:val="20"/>
                <w:szCs w:val="20"/>
                <w:lang w:eastAsia="ru-RU"/>
              </w:rPr>
              <w:t>(тыс. руб.)</w:t>
            </w:r>
          </w:p>
        </w:tc>
        <w:tc>
          <w:tcPr>
            <w:tcW w:w="1276" w:type="dxa"/>
            <w:vMerge w:val="restart"/>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 xml:space="preserve">2025 год </w:t>
            </w:r>
          </w:p>
          <w:p w:rsidR="00523349" w:rsidRPr="0032115F" w:rsidRDefault="00523349" w:rsidP="00F305C4">
            <w:pPr>
              <w:spacing w:after="0" w:line="240" w:lineRule="auto"/>
              <w:ind w:left="-57" w:right="-57"/>
              <w:jc w:val="center"/>
              <w:rPr>
                <w:rFonts w:ascii="Times New Roman" w:eastAsia="Times New Roman" w:hAnsi="Times New Roman" w:cs="Times New Roman"/>
                <w:bCs/>
                <w:sz w:val="20"/>
                <w:szCs w:val="20"/>
                <w:lang w:eastAsia="ru-RU"/>
              </w:rPr>
            </w:pPr>
            <w:r w:rsidRPr="0032115F">
              <w:rPr>
                <w:rFonts w:ascii="Times New Roman" w:eastAsia="Times New Roman" w:hAnsi="Times New Roman" w:cs="Times New Roman"/>
                <w:bCs/>
                <w:sz w:val="20"/>
                <w:szCs w:val="20"/>
                <w:lang w:eastAsia="ru-RU"/>
              </w:rPr>
              <w:t>(тыс. руб.)</w:t>
            </w:r>
          </w:p>
        </w:tc>
      </w:tr>
      <w:tr w:rsidR="00523349" w:rsidRPr="0032115F" w:rsidTr="00F305C4">
        <w:trPr>
          <w:trHeight w:val="253"/>
        </w:trPr>
        <w:tc>
          <w:tcPr>
            <w:tcW w:w="426" w:type="dxa"/>
            <w:vMerge/>
            <w:vAlign w:val="center"/>
            <w:hideMark/>
          </w:tcPr>
          <w:p w:rsidR="00523349" w:rsidRPr="0032115F" w:rsidRDefault="00523349" w:rsidP="00F305C4">
            <w:pPr>
              <w:spacing w:after="0" w:line="240" w:lineRule="auto"/>
              <w:ind w:left="-57" w:right="-57"/>
              <w:rPr>
                <w:rFonts w:ascii="Times New Roman" w:eastAsia="Times New Roman" w:hAnsi="Times New Roman" w:cs="Times New Roman"/>
                <w:b/>
                <w:bCs/>
                <w:sz w:val="20"/>
                <w:szCs w:val="20"/>
                <w:lang w:eastAsia="ru-RU"/>
              </w:rPr>
            </w:pPr>
          </w:p>
        </w:tc>
        <w:tc>
          <w:tcPr>
            <w:tcW w:w="567" w:type="dxa"/>
            <w:vMerge/>
            <w:vAlign w:val="center"/>
            <w:hideMark/>
          </w:tcPr>
          <w:p w:rsidR="00523349" w:rsidRPr="0032115F" w:rsidRDefault="00523349" w:rsidP="00F305C4">
            <w:pPr>
              <w:spacing w:after="0" w:line="240" w:lineRule="auto"/>
              <w:ind w:left="-57" w:right="-57"/>
              <w:rPr>
                <w:rFonts w:ascii="Times New Roman" w:eastAsia="Times New Roman" w:hAnsi="Times New Roman" w:cs="Times New Roman"/>
                <w:b/>
                <w:bCs/>
                <w:sz w:val="20"/>
                <w:szCs w:val="20"/>
                <w:lang w:eastAsia="ru-RU"/>
              </w:rPr>
            </w:pPr>
          </w:p>
        </w:tc>
        <w:tc>
          <w:tcPr>
            <w:tcW w:w="1276" w:type="dxa"/>
            <w:vMerge/>
            <w:vAlign w:val="center"/>
            <w:hideMark/>
          </w:tcPr>
          <w:p w:rsidR="00523349" w:rsidRPr="0032115F" w:rsidRDefault="00523349" w:rsidP="00F305C4">
            <w:pPr>
              <w:spacing w:after="0" w:line="240" w:lineRule="auto"/>
              <w:ind w:left="-57" w:right="-57"/>
              <w:rPr>
                <w:rFonts w:ascii="Times New Roman" w:eastAsia="Times New Roman" w:hAnsi="Times New Roman" w:cs="Times New Roman"/>
                <w:b/>
                <w:bCs/>
                <w:sz w:val="20"/>
                <w:szCs w:val="20"/>
                <w:lang w:eastAsia="ru-RU"/>
              </w:rPr>
            </w:pPr>
          </w:p>
        </w:tc>
        <w:tc>
          <w:tcPr>
            <w:tcW w:w="652" w:type="dxa"/>
            <w:vMerge/>
            <w:vAlign w:val="center"/>
            <w:hideMark/>
          </w:tcPr>
          <w:p w:rsidR="00523349" w:rsidRPr="0032115F" w:rsidRDefault="00523349" w:rsidP="00F305C4">
            <w:pPr>
              <w:spacing w:after="0" w:line="240" w:lineRule="auto"/>
              <w:ind w:left="-57" w:right="-57"/>
              <w:rPr>
                <w:rFonts w:ascii="Times New Roman" w:eastAsia="Times New Roman" w:hAnsi="Times New Roman" w:cs="Times New Roman"/>
                <w:b/>
                <w:bCs/>
                <w:sz w:val="20"/>
                <w:szCs w:val="20"/>
                <w:lang w:eastAsia="ru-RU"/>
              </w:rPr>
            </w:pPr>
          </w:p>
        </w:tc>
        <w:tc>
          <w:tcPr>
            <w:tcW w:w="4593" w:type="dxa"/>
            <w:vMerge/>
            <w:vAlign w:val="center"/>
            <w:hideMark/>
          </w:tcPr>
          <w:p w:rsidR="00523349" w:rsidRPr="0032115F" w:rsidRDefault="00523349" w:rsidP="00F305C4">
            <w:pPr>
              <w:spacing w:after="0" w:line="240" w:lineRule="auto"/>
              <w:ind w:left="-57" w:right="-57"/>
              <w:rPr>
                <w:rFonts w:ascii="Times New Roman" w:eastAsia="Times New Roman" w:hAnsi="Times New Roman" w:cs="Times New Roman"/>
                <w:b/>
                <w:bCs/>
                <w:lang w:eastAsia="ru-RU"/>
              </w:rPr>
            </w:pPr>
          </w:p>
        </w:tc>
        <w:tc>
          <w:tcPr>
            <w:tcW w:w="1275" w:type="dxa"/>
            <w:vMerge/>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lang w:eastAsia="ru-RU"/>
              </w:rPr>
            </w:pPr>
          </w:p>
        </w:tc>
        <w:tc>
          <w:tcPr>
            <w:tcW w:w="1276" w:type="dxa"/>
            <w:vMerge/>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lang w:eastAsia="ru-RU"/>
              </w:rPr>
            </w:pP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00.0.00.00000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000</w:t>
            </w:r>
          </w:p>
        </w:tc>
        <w:tc>
          <w:tcPr>
            <w:tcW w:w="4593"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ОБЩЕГОСУДАРСТВЕННЫЕ ВОПРОСЫ</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lang w:eastAsia="ru-RU"/>
              </w:rPr>
            </w:pPr>
            <w:r w:rsidRPr="0032115F">
              <w:rPr>
                <w:rFonts w:ascii="Times New Roman" w:eastAsia="Times New Roman" w:hAnsi="Times New Roman" w:cs="Times New Roman"/>
                <w:b/>
                <w:bCs/>
                <w:lang w:eastAsia="ru-RU"/>
              </w:rPr>
              <w:t>76 370,037</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lang w:eastAsia="ru-RU"/>
              </w:rPr>
            </w:pPr>
            <w:r w:rsidRPr="0032115F">
              <w:rPr>
                <w:rFonts w:ascii="Times New Roman" w:eastAsia="Times New Roman" w:hAnsi="Times New Roman" w:cs="Times New Roman"/>
                <w:b/>
                <w:bCs/>
                <w:lang w:eastAsia="ru-RU"/>
              </w:rPr>
              <w:t>79 192,017</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00.0.00.00000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Функционирование высшего должностного лица субъекта Российской Федерации и муниципального образования</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1 856,900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1 836,900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90.0.00.00000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1 856,900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1 836,900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90.0.00.00030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1 856,900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1 836,900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00.0.00.00000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 xml:space="preserve">Функционирование законодательных </w:t>
            </w:r>
            <w:r w:rsidRPr="0032115F">
              <w:rPr>
                <w:rFonts w:ascii="Times New Roman" w:eastAsia="Times New Roman" w:hAnsi="Times New Roman" w:cs="Times New Roman"/>
                <w:lang w:eastAsia="ru-RU"/>
              </w:rPr>
              <w:lastRenderedPageBreak/>
              <w:t>(представительных) органов государственной власти и представительных органов муниципальных образований</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lastRenderedPageBreak/>
              <w:t>2 133,700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2 133,700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lastRenderedPageBreak/>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90.0.00.00000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2 133,700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2 133,700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90.0.00.00010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1 187,200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1 187,200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90.0.00.00050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946,500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946,500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00.0.00.00000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34 037,537</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32 988,017</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90.0.00.00000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33 907,984</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32 858,464</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90.0.00.00010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30 729,924</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30 662,604</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90.0.00.00010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1 983,460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1 001,260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90.0.00.70010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318,500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318,500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90.0.00.70030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 xml:space="preserve">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32115F">
              <w:rPr>
                <w:rFonts w:ascii="Times New Roman" w:eastAsia="Times New Roman" w:hAnsi="Times New Roman" w:cs="Times New Roman"/>
                <w:lang w:eastAsia="ru-RU"/>
              </w:rPr>
              <w:lastRenderedPageBreak/>
              <w:t>государственными внебюджетными фондами)</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lastRenderedPageBreak/>
              <w:t>348,100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348,100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lastRenderedPageBreak/>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90.0.00.70040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503,000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503,000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90.0.00.70040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25,000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25,000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99.0.00.00000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129,553</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129,553</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99.0.00.88990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800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Уплата прочих налогов, сборов и иных платежей (Иные бюджетные ассигнования)</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129,553</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129,553</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05</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00.0.00.00000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Судебная система</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1,800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1,600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05</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90.0.00.00000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1,800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1,600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05</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90.0.00.51200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1,800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1,600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00.0.00.00000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5 733,200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5 563,200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90.0.00.00000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5 733,200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5 563,200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90.0.00.00010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4 599,000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4 599,000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90.0.00.00010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248,000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78,000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90.0.00.00070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 xml:space="preserve">Председатель Контрольно-счетной палаты Урюпинского муниципального района </w:t>
            </w:r>
            <w:r w:rsidRPr="0032115F">
              <w:rPr>
                <w:rFonts w:ascii="Times New Roman" w:eastAsia="Times New Roman" w:hAnsi="Times New Roman" w:cs="Times New Roman"/>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lastRenderedPageBreak/>
              <w:t>886,200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886,200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lastRenderedPageBreak/>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00.0.00.00000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Резервные фонды</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500,000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500,000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99.0.00.00000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500,000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500,000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99.0.00.89990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800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Резервный фонд (Иные бюджетные ассигнования)</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500,000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500,000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00.0.00.00000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Другие общегосударственные вопросы</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32 106,900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36 168,600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90.0.00.00000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1 249,300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1 302,700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90.0.00.59320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1 160,100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1 160,100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90.0.00.59320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89,200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142,600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99.0.00.00000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30 857,600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34 865,900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99.0.00.03990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8 649,700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8 649,700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99.0.00.03990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5 042,650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3 315,100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99.0.00.03990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800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Обеспечение деятельности учреждения хозяйственного обслуживания (Иные бюджетные ассигнования)</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35,600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35,600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99.0.00.04520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10 049,800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10 049,800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lastRenderedPageBreak/>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99.0.00.04520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289,800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147,200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99.0.00.80990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800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Уплата налога на имущество (Иные бюджетные ассигнования)</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116,000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116,000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99.0.00.88880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800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Условно-утвержденные расходы (Иные бюджетные ассигнования)</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6 258,450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12 516,900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99.0.00.92030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35,600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35,600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99.0.00.92030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300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Другие расходы в области общегосударственных вопросов (Социальное обеспечение и иные выплаты населению)</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350,000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0,000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99.0.00.92030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800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Другие расходы в области общегосударственных вопросов (Иные бюджетные ассигнования)</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30,000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0,000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03</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00.0.00.00000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000</w:t>
            </w:r>
          </w:p>
        </w:tc>
        <w:tc>
          <w:tcPr>
            <w:tcW w:w="4593"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НАЦИОНАЛЬНАЯ БЕЗОПАСНОСТЬ И ПРАВООХРАНИТЕЛЬНАЯ ДЕЯТЕЛЬНОСТЬ</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lang w:eastAsia="ru-RU"/>
              </w:rPr>
            </w:pPr>
            <w:r w:rsidRPr="0032115F">
              <w:rPr>
                <w:rFonts w:ascii="Times New Roman" w:eastAsia="Times New Roman" w:hAnsi="Times New Roman" w:cs="Times New Roman"/>
                <w:b/>
                <w:bCs/>
                <w:lang w:eastAsia="ru-RU"/>
              </w:rPr>
              <w:t>2 235,300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lang w:eastAsia="ru-RU"/>
              </w:rPr>
            </w:pPr>
            <w:r w:rsidRPr="0032115F">
              <w:rPr>
                <w:rFonts w:ascii="Times New Roman" w:eastAsia="Times New Roman" w:hAnsi="Times New Roman" w:cs="Times New Roman"/>
                <w:b/>
                <w:bCs/>
                <w:lang w:eastAsia="ru-RU"/>
              </w:rPr>
              <w:t>2 175,300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00.0.00.00000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Защита населения и территории от чрезвычайных ситуаций природного и техногенного характера, пожарная безопасность</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2 230,300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2 170,300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99.0.00.00000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2 230,300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2 170,300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99.0.00.02180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2 046,100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2 046,100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99.0.00.02180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184,200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124,200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14</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00.0.00.00000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Другие вопросы в области национальной безопасности и правоохранительной деятельности</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5,000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14</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16.0.00.00000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5,000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14</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16.0.00.20010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5,000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lastRenderedPageBreak/>
              <w:t>04</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00.0.00.00000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000</w:t>
            </w:r>
          </w:p>
        </w:tc>
        <w:tc>
          <w:tcPr>
            <w:tcW w:w="4593"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НАЦИОНАЛЬНАЯ ЭКОНОМИКА</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lang w:eastAsia="ru-RU"/>
              </w:rPr>
            </w:pPr>
            <w:r w:rsidRPr="0032115F">
              <w:rPr>
                <w:rFonts w:ascii="Times New Roman" w:eastAsia="Times New Roman" w:hAnsi="Times New Roman" w:cs="Times New Roman"/>
                <w:b/>
                <w:bCs/>
                <w:lang w:eastAsia="ru-RU"/>
              </w:rPr>
              <w:t>27 020,508</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lang w:eastAsia="ru-RU"/>
              </w:rPr>
            </w:pPr>
            <w:r w:rsidRPr="0032115F">
              <w:rPr>
                <w:rFonts w:ascii="Times New Roman" w:eastAsia="Times New Roman" w:hAnsi="Times New Roman" w:cs="Times New Roman"/>
                <w:b/>
                <w:bCs/>
                <w:lang w:eastAsia="ru-RU"/>
              </w:rPr>
              <w:t>19 287,200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05</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00.0.00.00000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Сельское хозяйство и рыболовство</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981,400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1 172,200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05</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99.0.00.00000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981,400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1 172,200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05</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99.0.00.70270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68,300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68,300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05</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99.0.00.72170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Субсидии бюджетам муниципальных образований Волгоградской области на возмещение в 2024 -2025 годах расходов муниципальным образованиям Волгоградской области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913,100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1 103,900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00.0.00.00000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Дорожное хозяйство (дорожные фонды)</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25 659,108</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18 115,000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01.0.00.00000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"Программа по энергосбережению и повышению энергетической эффективности Урюпинского муниципального района на 2021–2024 годы"</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8 080,808</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0,000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01.0.00.S1930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8 080,808</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0,000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34.0.00.00000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"Повышение безопасности дорожного движения на территории Урюпинского муниципального района на 2020-2024 годы"</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17 578,300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0,000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34.0.00.77210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500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"Повышение безопасности дорожного движения на территории Урюпинского муниципального района на 2020-2024 годы" (Межбюджетные трансферты)</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7 436,886</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0,000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34.0.00.S1740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500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Реализация мероприятий в сфере дорожной деятельности (Межбюджетные трансферты)</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10 141,414</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0,000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99.0.00.00000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0,000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18 115,000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99.0.00.77210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500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Межбюджетные трансферты за счет средств муниципального дорожного фонда (Межбюджетные трансферты)</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0,000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7 973,586</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99.0.00.S1740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500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Реализация мероприятий в сфере дорожной деятельности (Межбюджетные трансферты)</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0,000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10 141,414</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00.0.00.00000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Другие вопросы в области национальной экономики</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380,000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0,000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99.0.00.00000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380,000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0,000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99.0.00.93400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 xml:space="preserve">Мероприятия в области землеустройства и землепользования (Закупка товаров, работ и </w:t>
            </w:r>
            <w:r w:rsidRPr="0032115F">
              <w:rPr>
                <w:rFonts w:ascii="Times New Roman" w:eastAsia="Times New Roman" w:hAnsi="Times New Roman" w:cs="Times New Roman"/>
                <w:lang w:eastAsia="ru-RU"/>
              </w:rPr>
              <w:lastRenderedPageBreak/>
              <w:t>услуг для обеспечения государственных (муниципальных) нужд)</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lastRenderedPageBreak/>
              <w:t>380,000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0,000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lastRenderedPageBreak/>
              <w:t>05</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00.0.00.00000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000</w:t>
            </w:r>
          </w:p>
        </w:tc>
        <w:tc>
          <w:tcPr>
            <w:tcW w:w="4593"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ЖИЛИЩНО-КОММУНАЛЬНОЕ ХОЗЯЙСТВО</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lang w:eastAsia="ru-RU"/>
              </w:rPr>
            </w:pPr>
            <w:r w:rsidRPr="0032115F">
              <w:rPr>
                <w:rFonts w:ascii="Times New Roman" w:eastAsia="Times New Roman" w:hAnsi="Times New Roman" w:cs="Times New Roman"/>
                <w:b/>
                <w:bCs/>
                <w:lang w:eastAsia="ru-RU"/>
              </w:rPr>
              <w:t>13 795,379</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lang w:eastAsia="ru-RU"/>
              </w:rPr>
            </w:pPr>
            <w:r w:rsidRPr="0032115F">
              <w:rPr>
                <w:rFonts w:ascii="Times New Roman" w:eastAsia="Times New Roman" w:hAnsi="Times New Roman" w:cs="Times New Roman"/>
                <w:b/>
                <w:bCs/>
                <w:lang w:eastAsia="ru-RU"/>
              </w:rPr>
              <w:t>13 795,379</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00.0.00.00000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Жилищное хозяйство</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6,100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6,100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99.0.00.00000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6,100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6,100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99.0.00.88990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Уплата прочих налогов, сборов и иных платежей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6,100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6,100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00.0.00.00000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Коммунальное хозяйство</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7 508,700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7 508,700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99.0.00.00000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7 508,700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7 508,700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99.0.00.70510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800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132,300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132,300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99.0.00.78210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500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Межбюджетные трансферты на обеспечение передаваемых полномочий по водоснабжению, водоотведению (Межбюджетные трансферты)</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7 376,400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7 376,400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00.0.00.00000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Благоустройство</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6 280,579</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6 280,579</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38.0.00.00000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«Формирование современной комфортной среды Урюпинского муниципального района Волгоградской области на 2022-2025 годы»</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5 316,000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5 316,000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38.0.00.S2270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500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Реализация мероприятий по содержанию объектов благоустройства (Межбюджетные трансферты)</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5 316,000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5 316,000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99.0.00.00000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964,579</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964,579</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99.0.00.72210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500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964,579</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964,579</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00.0.00.00000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000</w:t>
            </w:r>
          </w:p>
        </w:tc>
        <w:tc>
          <w:tcPr>
            <w:tcW w:w="4593"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ОБРАЗОВАНИЕ</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lang w:eastAsia="ru-RU"/>
              </w:rPr>
            </w:pPr>
            <w:r w:rsidRPr="0032115F">
              <w:rPr>
                <w:rFonts w:ascii="Times New Roman" w:eastAsia="Times New Roman" w:hAnsi="Times New Roman" w:cs="Times New Roman"/>
                <w:b/>
                <w:bCs/>
                <w:lang w:eastAsia="ru-RU"/>
              </w:rPr>
              <w:t>215 639,392</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lang w:eastAsia="ru-RU"/>
              </w:rPr>
            </w:pPr>
            <w:r w:rsidRPr="0032115F">
              <w:rPr>
                <w:rFonts w:ascii="Times New Roman" w:eastAsia="Times New Roman" w:hAnsi="Times New Roman" w:cs="Times New Roman"/>
                <w:b/>
                <w:bCs/>
                <w:lang w:eastAsia="ru-RU"/>
              </w:rPr>
              <w:t>323 000,852</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00.0.00.00000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Дошкольное образование</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39 217,312</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38 922,328</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02.0.00.00000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610,900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601,700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02.0.00.20010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610,900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601,700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06.0.00.00000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1 207,548</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1 207,548</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06.0.00.20010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 xml:space="preserve">МП "Организация питания обучающихся и </w:t>
            </w:r>
            <w:r w:rsidRPr="0032115F">
              <w:rPr>
                <w:rFonts w:ascii="Times New Roman" w:eastAsia="Times New Roman" w:hAnsi="Times New Roman" w:cs="Times New Roman"/>
                <w:lang w:eastAsia="ru-RU"/>
              </w:rPr>
              <w:lastRenderedPageBreak/>
              <w:t>воспитанников в муниципальных образовательных организациях Урюпинского муниципального района на 2020-2023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lastRenderedPageBreak/>
              <w:t>1 207,548</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1 207,548</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08.0.00.00000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52,784</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0,000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08.0.00.20010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52,784</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0,000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99.0.00.00000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37 346,080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37 113,080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99.0.00.04200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8 701,000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8 701,000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99.0.00.04200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5 599,880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5 366,880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99.0.00.70351</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5 773,000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5 773,000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99.0.00.70352</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1 924,300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1 924,300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99.0.00.70353</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w:t>
            </w:r>
            <w:r w:rsidRPr="0032115F">
              <w:rPr>
                <w:rFonts w:ascii="Times New Roman" w:eastAsia="Times New Roman" w:hAnsi="Times New Roman" w:cs="Times New Roman"/>
                <w:lang w:eastAsia="ru-RU"/>
              </w:rPr>
              <w:lastRenderedPageBreak/>
              <w:t>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lastRenderedPageBreak/>
              <w:t>67,900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67,900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99.0.00.71491</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1 385,400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1 385,400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99.0.00.71491</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600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9 777,300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9 777,300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99.0.00.71492</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553,000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553,000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99.0.00.71492</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600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3 167,900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3 167,900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99.0.00.71493</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16,300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16,300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99.0.00.71493</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600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115,000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115,000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99.0.00.80990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800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Уплата налога на имущество (Иные бюджетные ассигнования)</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265,100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265,100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00.0.00.00000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Общее образование</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150 812,586</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259 283,379</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02.0.00.00000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4 092,000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4 544,300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02.0.00.20010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1 405,300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1 368,900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02.0.00.66110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600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2 686,700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3 175,400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06.0.00.00000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17 312,204</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17 154,739</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06.0.00.20010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1 309,908</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1 309,908</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06.0.00.66110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600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4 329,517</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4 329,517</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06.0.00.L3040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3 210,056</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3 166,738</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06.0.00.L3040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600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8 462,722</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8 348,576</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08.0.00.00000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356,292</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0,000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08.0.00.20010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 xml:space="preserve">МП «Обеспечение безопасности </w:t>
            </w:r>
            <w:r w:rsidRPr="0032115F">
              <w:rPr>
                <w:rFonts w:ascii="Times New Roman" w:eastAsia="Times New Roman" w:hAnsi="Times New Roman" w:cs="Times New Roman"/>
                <w:lang w:eastAsia="ru-RU"/>
              </w:rPr>
              <w:lastRenderedPageBreak/>
              <w:t>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lastRenderedPageBreak/>
              <w:t>105,568</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0,000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08.0.00.66110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600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250,724</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0,000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99.0.00.00000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129 052,090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237 584,340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99.0.00.04210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7 304,900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7 304,900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99.0.00.04210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11 776,190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13 129,690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99.0.00.04210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800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Обеспечение деятельности казенных общеобразовательных организаций (Иные бюджетные ассигнования)</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25,800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25,800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99.0.00.53030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5 862,726</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5 862,726</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99.0.00.53030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600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 xml:space="preserve">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w:t>
            </w:r>
            <w:r w:rsidRPr="0032115F">
              <w:rPr>
                <w:rFonts w:ascii="Times New Roman" w:eastAsia="Times New Roman" w:hAnsi="Times New Roman" w:cs="Times New Roman"/>
                <w:lang w:eastAsia="ru-RU"/>
              </w:rPr>
              <w:lastRenderedPageBreak/>
              <w:t>некоммерческим организациям)</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lastRenderedPageBreak/>
              <w:t>11 243,500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11 243,500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99.0.00.66110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600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33 982,550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34 871,800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99.0.00.70361</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9 593,600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32 846,500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99.0.00.70361</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600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22 797,800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78 203,900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99.0.00.70362</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2 799,200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9 560,100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99.0.00.70362</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600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6 232,900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21 417,500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99.0.00.70363</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w:t>
            </w:r>
            <w:r w:rsidRPr="0032115F">
              <w:rPr>
                <w:rFonts w:ascii="Times New Roman" w:eastAsia="Times New Roman" w:hAnsi="Times New Roman" w:cs="Times New Roman"/>
                <w:lang w:eastAsia="ru-RU"/>
              </w:rPr>
              <w:lastRenderedPageBreak/>
              <w:t>(Закупка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lastRenderedPageBreak/>
              <w:t>1 189,400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1 189,400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99.0.00.70363</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600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2 389,300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2 389,300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99.0.00.70370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1 492,900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1 492,900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99.0.00.70370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600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4 057,300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4 057,300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99.0.00.70870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22,500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22,500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99.0.00.70870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600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67,500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67,500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99.0.00.80990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800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Уплата налога на имущество (Иные бюджетные ассигнования)</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845,600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845,600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99.0.00.S1840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 xml:space="preserve">Реализация мероприятий, направленных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 (Закупка товаров, </w:t>
            </w:r>
            <w:r w:rsidRPr="0032115F">
              <w:rPr>
                <w:rFonts w:ascii="Times New Roman" w:eastAsia="Times New Roman" w:hAnsi="Times New Roman" w:cs="Times New Roman"/>
                <w:lang w:eastAsia="ru-RU"/>
              </w:rPr>
              <w:lastRenderedPageBreak/>
              <w:t>работ и услуг для обеспечения государственных (муниципальных) нужд)</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lastRenderedPageBreak/>
              <w:t>0,000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421,054</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99.0.00.S1840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600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Реализация мероприятий, направленных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1 052,633</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631,579</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99.0.00.S1850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5 263,158</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5 263,158</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99.0.00.S1860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600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Реализация мероприятий по модернизации спортивных площадок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0,000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5 685,000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99.0.00.S1890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526,317</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0,000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99.0.00.S1890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600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526,316</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1 052,633</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00.0.00.00000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Дополнительное образование детей</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20 616,570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19 802,220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17.0.00.00000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«Развитие образования на территории Урюпинского муниципального района Волгоградской области на 2020-2023 годы»</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1 284,400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0,000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17.0.00.S1170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Повышение финансовой грамотности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427,700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0,000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17.0.00.S1170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600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Повышение финансовой грамотности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856,700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0,000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99.0.00.00000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19 332,170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19 802,220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99.0.00.04230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 xml:space="preserve">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32115F">
              <w:rPr>
                <w:rFonts w:ascii="Times New Roman" w:eastAsia="Times New Roman" w:hAnsi="Times New Roman" w:cs="Times New Roman"/>
                <w:lang w:eastAsia="ru-RU"/>
              </w:rPr>
              <w:lastRenderedPageBreak/>
              <w:t>внебюджетными фондами)</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lastRenderedPageBreak/>
              <w:t>15 982,800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15 711,800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99.0.00.04230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1 639,950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1 096,600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99.0.00.66620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600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1 492,920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1 492,920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99.0.00.80990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800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Уплата налога на имущество (Иные бюджетные ассигнования)</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216,500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216,500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99.0.00.S1170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Субсидия на повышение финансовой грамотности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0,000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427,700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99.0.00.S1170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600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Субсидия на повышение финансовой грамотности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0,000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856,700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00.0.00.00000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Молодежная политика</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98,000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98,000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16.0.00.00000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98,000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98,000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16.0.00.20010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98,000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90,000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16.0.00.66110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600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"Профилактика экстремизма и терроризма на территории Урюпинского муниципального района (в том числе в молодежной среде)" на 2023-2025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0,000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8,000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00.0.00.00000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Другие вопросы в области образования</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4 894,925</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4 894,925</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99.0.00.00000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4 894,925</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4 894,925</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99.0.00.S0390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877,680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882,864</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99.0.00.S0390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600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 xml:space="preserve">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(Предоставление субсидий бюджетным, автономным учреждениям и </w:t>
            </w:r>
            <w:r w:rsidRPr="0032115F">
              <w:rPr>
                <w:rFonts w:ascii="Times New Roman" w:eastAsia="Times New Roman" w:hAnsi="Times New Roman" w:cs="Times New Roman"/>
                <w:lang w:eastAsia="ru-RU"/>
              </w:rPr>
              <w:lastRenderedPageBreak/>
              <w:t>иным некоммерческим организациям)</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lastRenderedPageBreak/>
              <w:t>1 568,282</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1 563,098</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99.0.EВ.51790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734,689</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734,689</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99.0.EВ.51790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600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1 714,274</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1 714,274</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08</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00.0.00.00000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000</w:t>
            </w:r>
          </w:p>
        </w:tc>
        <w:tc>
          <w:tcPr>
            <w:tcW w:w="4593"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КУЛЬТУРА, КИНЕМАТОГРАФИЯ</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lang w:eastAsia="ru-RU"/>
              </w:rPr>
            </w:pPr>
            <w:r w:rsidRPr="0032115F">
              <w:rPr>
                <w:rFonts w:ascii="Times New Roman" w:eastAsia="Times New Roman" w:hAnsi="Times New Roman" w:cs="Times New Roman"/>
                <w:b/>
                <w:bCs/>
                <w:lang w:eastAsia="ru-RU"/>
              </w:rPr>
              <w:t>14 572,980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lang w:eastAsia="ru-RU"/>
              </w:rPr>
            </w:pPr>
            <w:r w:rsidRPr="0032115F">
              <w:rPr>
                <w:rFonts w:ascii="Times New Roman" w:eastAsia="Times New Roman" w:hAnsi="Times New Roman" w:cs="Times New Roman"/>
                <w:b/>
                <w:bCs/>
                <w:lang w:eastAsia="ru-RU"/>
              </w:rPr>
              <w:t>14 942,480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00.0.00.00000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Культура</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14 572,980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14 942,480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90.0.00.00000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16,800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16,800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90.0.00.72370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16,800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16,800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99.0.00.00000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14 556,180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14 925,680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99.0.00.04400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7 253,900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7 253,900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99.0.00.04400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Обеспечение деятельности учреждений культуры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956,100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1 275,600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99.0.00.04420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 xml:space="preserve">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32115F">
              <w:rPr>
                <w:rFonts w:ascii="Times New Roman" w:eastAsia="Times New Roman" w:hAnsi="Times New Roman" w:cs="Times New Roman"/>
                <w:lang w:eastAsia="ru-RU"/>
              </w:rPr>
              <w:lastRenderedPageBreak/>
              <w:t>внебюджетными фондами)</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lastRenderedPageBreak/>
              <w:t>2 267,900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2 267,900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lastRenderedPageBreak/>
              <w:t>08</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99.0.00.04420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436,380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371,380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99.0.00.66610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600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3 626,700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3 741,700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99.0.00.80990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800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Уплата налога на имущество (Иные бюджетные ассигнования)</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15,200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15,200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00.0.00.00000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000</w:t>
            </w:r>
          </w:p>
        </w:tc>
        <w:tc>
          <w:tcPr>
            <w:tcW w:w="4593"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СОЦИАЛЬНАЯ ПОЛИТИКА</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lang w:eastAsia="ru-RU"/>
              </w:rPr>
            </w:pPr>
            <w:r w:rsidRPr="0032115F">
              <w:rPr>
                <w:rFonts w:ascii="Times New Roman" w:eastAsia="Times New Roman" w:hAnsi="Times New Roman" w:cs="Times New Roman"/>
                <w:b/>
                <w:bCs/>
                <w:lang w:eastAsia="ru-RU"/>
              </w:rPr>
              <w:t>31 355,600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lang w:eastAsia="ru-RU"/>
              </w:rPr>
            </w:pPr>
            <w:r w:rsidRPr="0032115F">
              <w:rPr>
                <w:rFonts w:ascii="Times New Roman" w:eastAsia="Times New Roman" w:hAnsi="Times New Roman" w:cs="Times New Roman"/>
                <w:b/>
                <w:bCs/>
                <w:lang w:eastAsia="ru-RU"/>
              </w:rPr>
              <w:t>31 355,600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00.0.00.00000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Пенсионное обеспечение</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1 999,000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1 999,000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99.0.00.00000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1 999,000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1 999,000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99.0.00.14910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300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Пенсионное обеспечение муниципальных служащих (Социальное обеспечение и иные выплаты населению)</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1 999,000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1 999,000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00.0.00.00000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Социальное обеспечение населения</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13 151,800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13 151,800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99.0.00.00000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13 151,800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13 151,800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99.0.00.15140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300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Мероприятия в области социальной политики (Социальное обеспечение и иные выплаты населению)</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26,400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26,400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99.0.00.15650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300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14,000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14,000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99.0.00.70420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46,800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46,800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99.0.00.70420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300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 xml:space="preserve">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w:t>
            </w:r>
            <w:r w:rsidRPr="0032115F">
              <w:rPr>
                <w:rFonts w:ascii="Times New Roman" w:eastAsia="Times New Roman" w:hAnsi="Times New Roman" w:cs="Times New Roman"/>
                <w:lang w:eastAsia="ru-RU"/>
              </w:rPr>
              <w:lastRenderedPageBreak/>
              <w:t>(Социальное обеспечение и иные выплаты населению)</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lastRenderedPageBreak/>
              <w:t>4 680,000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4 680,000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lastRenderedPageBreak/>
              <w:t>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99.0.00.70430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0,200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0,200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99.0.00.70430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300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21,600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21,600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99.0.00.70450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0,300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0,300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99.0.00.70450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300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33,200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33,200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99.0.00.70530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82,500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82,500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99.0.00.70530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300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 xml:space="preserve">Субвенции на предоставление гражданам </w:t>
            </w:r>
            <w:r w:rsidRPr="0032115F">
              <w:rPr>
                <w:rFonts w:ascii="Times New Roman" w:eastAsia="Times New Roman" w:hAnsi="Times New Roman" w:cs="Times New Roman"/>
                <w:lang w:eastAsia="ru-RU"/>
              </w:rPr>
              <w:lastRenderedPageBreak/>
              <w:t>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lastRenderedPageBreak/>
              <w:t>8 246,800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8 246,800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lastRenderedPageBreak/>
              <w:t>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00.0.00.00000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Охрана семьи и детства</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13 724,800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13 724,800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43.0.00.00000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«Улучшение жилищных условий молодых семей Урюпинского муниципального района на 2023-2025 годы»</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100,000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100,000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43.0.00.L4970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300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100,000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100,000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90.0.00.00000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283,900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283,900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90.0.00.72300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283,900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283,900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99.0.00.00000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13 340,900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13 340,900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99.0.00.70340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5,800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5,800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99.0.00.70340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300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582,200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582,200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99.0.00.70400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300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 xml:space="preserve">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w:t>
            </w:r>
            <w:r w:rsidRPr="0032115F">
              <w:rPr>
                <w:rFonts w:ascii="Times New Roman" w:eastAsia="Times New Roman" w:hAnsi="Times New Roman" w:cs="Times New Roman"/>
                <w:lang w:eastAsia="ru-RU"/>
              </w:rPr>
              <w:lastRenderedPageBreak/>
              <w:t>обучения обоих родителей или единственного родителя (Социальное обеспечение и иные выплаты населению)</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lastRenderedPageBreak/>
              <w:t>8 891,000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8 891,000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lastRenderedPageBreak/>
              <w:t>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99.0.00.70410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3 712,600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3 712,600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99.0.00.70410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300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149,300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149,300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00.0.00.00000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Другие вопросы в области социальной политики</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2 480,000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2 480,000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90.0.00.00000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2 480,000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2 480,000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90.0.00.70020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1 452,600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1 452,600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90.0.00.70530</w:t>
            </w:r>
          </w:p>
        </w:tc>
        <w:tc>
          <w:tcPr>
            <w:tcW w:w="652"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w:t>
            </w:r>
          </w:p>
        </w:tc>
        <w:tc>
          <w:tcPr>
            <w:tcW w:w="4593"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1 027,400</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1 027,400</w:t>
            </w:r>
          </w:p>
        </w:tc>
      </w:tr>
      <w:tr w:rsidR="00523349" w:rsidRPr="0032115F" w:rsidTr="00F305C4">
        <w:trPr>
          <w:trHeight w:val="20"/>
        </w:trPr>
        <w:tc>
          <w:tcPr>
            <w:tcW w:w="7514" w:type="dxa"/>
            <w:gridSpan w:val="5"/>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 </w:t>
            </w:r>
            <w:r w:rsidRPr="0032115F">
              <w:rPr>
                <w:rFonts w:ascii="Times New Roman" w:eastAsia="Times New Roman" w:hAnsi="Times New Roman" w:cs="Times New Roman"/>
                <w:b/>
                <w:bCs/>
                <w:lang w:eastAsia="ru-RU"/>
              </w:rPr>
              <w:t>ИТОГО:</w:t>
            </w:r>
          </w:p>
        </w:tc>
        <w:tc>
          <w:tcPr>
            <w:tcW w:w="1275"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lang w:eastAsia="ru-RU"/>
              </w:rPr>
            </w:pPr>
            <w:r w:rsidRPr="0032115F">
              <w:rPr>
                <w:rFonts w:ascii="Times New Roman" w:eastAsia="Times New Roman" w:hAnsi="Times New Roman" w:cs="Times New Roman"/>
                <w:b/>
                <w:bCs/>
                <w:lang w:eastAsia="ru-RU"/>
              </w:rPr>
              <w:t>380 989,196</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lang w:eastAsia="ru-RU"/>
              </w:rPr>
            </w:pPr>
            <w:r w:rsidRPr="0032115F">
              <w:rPr>
                <w:rFonts w:ascii="Times New Roman" w:eastAsia="Times New Roman" w:hAnsi="Times New Roman" w:cs="Times New Roman"/>
                <w:b/>
                <w:bCs/>
                <w:lang w:eastAsia="ru-RU"/>
              </w:rPr>
              <w:t>483 748,829</w:t>
            </w:r>
          </w:p>
        </w:tc>
      </w:tr>
    </w:tbl>
    <w:p w:rsidR="00523349" w:rsidRPr="0032115F" w:rsidRDefault="00523349" w:rsidP="00523349">
      <w:pPr>
        <w:spacing w:after="0" w:line="240" w:lineRule="auto"/>
        <w:ind w:left="-57" w:right="-57"/>
        <w:rPr>
          <w:rFonts w:ascii="Times New Roman" w:hAnsi="Times New Roman" w:cs="Times New Roman"/>
          <w:sz w:val="16"/>
          <w:szCs w:val="16"/>
        </w:rPr>
      </w:pPr>
      <w:r w:rsidRPr="0032115F">
        <w:rPr>
          <w:rFonts w:ascii="Times New Roman" w:eastAsia="Arial" w:hAnsi="Times New Roman" w:cs="Times New Roman"/>
          <w:b/>
          <w:bCs/>
          <w:lang w:eastAsia="ar-SA"/>
        </w:rPr>
        <w:t xml:space="preserve">                                </w:t>
      </w:r>
    </w:p>
    <w:p w:rsidR="00523349" w:rsidRPr="0032115F" w:rsidRDefault="00523349" w:rsidP="00523349">
      <w:pPr>
        <w:tabs>
          <w:tab w:val="left" w:pos="5040"/>
        </w:tabs>
        <w:spacing w:after="0" w:line="240" w:lineRule="auto"/>
        <w:ind w:left="-57" w:right="-57"/>
        <w:jc w:val="both"/>
        <w:rPr>
          <w:rFonts w:ascii="Times New Roman" w:hAnsi="Times New Roman" w:cs="Times New Roman"/>
          <w:bCs/>
          <w:sz w:val="28"/>
          <w:szCs w:val="28"/>
        </w:rPr>
      </w:pPr>
      <w:r w:rsidRPr="0032115F">
        <w:rPr>
          <w:rFonts w:ascii="Times New Roman" w:hAnsi="Times New Roman" w:cs="Times New Roman"/>
          <w:bCs/>
          <w:sz w:val="28"/>
          <w:szCs w:val="28"/>
        </w:rPr>
        <w:t xml:space="preserve">        1.8. Приложение 11 к Положению изложить в следующей редакции:</w:t>
      </w:r>
    </w:p>
    <w:p w:rsidR="00523349" w:rsidRPr="0032115F" w:rsidRDefault="00523349" w:rsidP="00523349">
      <w:pPr>
        <w:spacing w:after="0" w:line="240" w:lineRule="auto"/>
        <w:ind w:left="-57" w:right="-57"/>
        <w:rPr>
          <w:rFonts w:ascii="Times New Roman" w:hAnsi="Times New Roman" w:cs="Times New Roman"/>
          <w:b/>
          <w:bCs/>
          <w:sz w:val="24"/>
          <w:szCs w:val="24"/>
        </w:rPr>
      </w:pPr>
      <w:r w:rsidRPr="0032115F">
        <w:rPr>
          <w:rFonts w:ascii="Times New Roman" w:hAnsi="Times New Roman" w:cs="Times New Roman"/>
          <w:sz w:val="24"/>
          <w:szCs w:val="24"/>
        </w:rPr>
        <w:t xml:space="preserve">                                                                                                «Приложение 11</w:t>
      </w:r>
    </w:p>
    <w:p w:rsidR="00523349" w:rsidRPr="0032115F" w:rsidRDefault="00523349" w:rsidP="00523349">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32115F">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523349" w:rsidRPr="0032115F" w:rsidRDefault="00523349" w:rsidP="00523349">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32115F">
        <w:rPr>
          <w:rFonts w:ascii="Times New Roman" w:eastAsia="Times New Roman" w:hAnsi="Times New Roman" w:cs="Times New Roman"/>
          <w:sz w:val="24"/>
          <w:szCs w:val="24"/>
          <w:lang w:eastAsia="ru-RU"/>
        </w:rPr>
        <w:lastRenderedPageBreak/>
        <w:t xml:space="preserve">                                                         района на 2023 год и плановый период 2024 и 2025 годов</w:t>
      </w:r>
    </w:p>
    <w:p w:rsidR="00523349" w:rsidRPr="0032115F" w:rsidRDefault="00523349" w:rsidP="00523349">
      <w:pPr>
        <w:spacing w:after="0" w:line="240" w:lineRule="auto"/>
        <w:ind w:left="-57" w:right="-57"/>
        <w:jc w:val="center"/>
        <w:rPr>
          <w:rFonts w:ascii="Times New Roman" w:eastAsia="Arial" w:hAnsi="Times New Roman" w:cs="Times New Roman"/>
          <w:b/>
          <w:bCs/>
          <w:sz w:val="16"/>
          <w:szCs w:val="16"/>
          <w:lang w:eastAsia="ar-SA"/>
        </w:rPr>
      </w:pPr>
      <w:r w:rsidRPr="0032115F">
        <w:rPr>
          <w:rFonts w:ascii="Times New Roman" w:eastAsia="Arial" w:hAnsi="Times New Roman" w:cs="Times New Roman"/>
          <w:b/>
          <w:bCs/>
          <w:sz w:val="16"/>
          <w:szCs w:val="16"/>
          <w:lang w:eastAsia="ar-SA"/>
        </w:rPr>
        <w:t xml:space="preserve">                                               </w:t>
      </w:r>
    </w:p>
    <w:p w:rsidR="00523349" w:rsidRPr="0032115F" w:rsidRDefault="00523349" w:rsidP="00523349">
      <w:pPr>
        <w:spacing w:after="0" w:line="240" w:lineRule="auto"/>
        <w:ind w:left="-57" w:right="-57"/>
        <w:jc w:val="center"/>
        <w:rPr>
          <w:rFonts w:ascii="Times New Roman" w:hAnsi="Times New Roman" w:cs="Times New Roman"/>
          <w:b/>
          <w:bCs/>
          <w:sz w:val="24"/>
          <w:szCs w:val="24"/>
        </w:rPr>
      </w:pPr>
      <w:r w:rsidRPr="0032115F">
        <w:rPr>
          <w:rFonts w:ascii="Times New Roman" w:eastAsia="Arial" w:hAnsi="Times New Roman" w:cs="Times New Roman"/>
          <w:b/>
          <w:bCs/>
          <w:sz w:val="24"/>
          <w:szCs w:val="24"/>
          <w:lang w:eastAsia="ar-SA"/>
        </w:rPr>
        <w:t xml:space="preserve">    </w:t>
      </w:r>
      <w:r w:rsidRPr="0032115F">
        <w:rPr>
          <w:rFonts w:ascii="Times New Roman" w:hAnsi="Times New Roman" w:cs="Times New Roman"/>
          <w:b/>
          <w:bCs/>
          <w:sz w:val="24"/>
          <w:szCs w:val="24"/>
        </w:rPr>
        <w:t xml:space="preserve">Ведомственная структура расходов </w:t>
      </w:r>
    </w:p>
    <w:p w:rsidR="00523349" w:rsidRPr="0032115F" w:rsidRDefault="00523349" w:rsidP="00523349">
      <w:pPr>
        <w:spacing w:after="0" w:line="240" w:lineRule="auto"/>
        <w:ind w:left="-57" w:right="-57"/>
        <w:jc w:val="center"/>
        <w:rPr>
          <w:rFonts w:ascii="Times New Roman" w:hAnsi="Times New Roman" w:cs="Times New Roman"/>
          <w:b/>
          <w:bCs/>
          <w:sz w:val="24"/>
          <w:szCs w:val="24"/>
        </w:rPr>
      </w:pPr>
      <w:r w:rsidRPr="0032115F">
        <w:rPr>
          <w:rFonts w:ascii="Times New Roman" w:hAnsi="Times New Roman" w:cs="Times New Roman"/>
          <w:b/>
          <w:bCs/>
          <w:sz w:val="24"/>
          <w:szCs w:val="24"/>
        </w:rPr>
        <w:t>Урюпинского муниципального района на 2023 год</w:t>
      </w:r>
    </w:p>
    <w:p w:rsidR="00523349" w:rsidRPr="0032115F" w:rsidRDefault="00523349" w:rsidP="00523349">
      <w:pPr>
        <w:spacing w:after="0" w:line="240" w:lineRule="auto"/>
        <w:ind w:left="-57" w:right="-57"/>
        <w:jc w:val="center"/>
        <w:rPr>
          <w:rFonts w:ascii="Times New Roman" w:hAnsi="Times New Roman" w:cs="Times New Roman"/>
          <w:b/>
          <w:bCs/>
          <w:sz w:val="16"/>
          <w:szCs w:val="16"/>
        </w:rPr>
      </w:pPr>
    </w:p>
    <w:tbl>
      <w:tblPr>
        <w:tblW w:w="1006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67"/>
        <w:gridCol w:w="1276"/>
        <w:gridCol w:w="567"/>
        <w:gridCol w:w="5954"/>
        <w:gridCol w:w="1276"/>
      </w:tblGrid>
      <w:tr w:rsidR="00523349" w:rsidRPr="0032115F" w:rsidTr="00F305C4">
        <w:trPr>
          <w:trHeight w:val="253"/>
        </w:trPr>
        <w:tc>
          <w:tcPr>
            <w:tcW w:w="426" w:type="dxa"/>
            <w:vMerge w:val="restart"/>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Ра</w:t>
            </w:r>
          </w:p>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зд</w:t>
            </w:r>
          </w:p>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ел</w:t>
            </w:r>
          </w:p>
        </w:tc>
        <w:tc>
          <w:tcPr>
            <w:tcW w:w="567" w:type="dxa"/>
            <w:vMerge w:val="restart"/>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Под</w:t>
            </w:r>
          </w:p>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раз</w:t>
            </w:r>
          </w:p>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дел</w:t>
            </w:r>
          </w:p>
        </w:tc>
        <w:tc>
          <w:tcPr>
            <w:tcW w:w="1276" w:type="dxa"/>
            <w:vMerge w:val="restart"/>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 xml:space="preserve">Код </w:t>
            </w:r>
          </w:p>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целевой статьи расходов</w:t>
            </w:r>
          </w:p>
        </w:tc>
        <w:tc>
          <w:tcPr>
            <w:tcW w:w="567" w:type="dxa"/>
            <w:vMerge w:val="restart"/>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Код вида расх</w:t>
            </w:r>
          </w:p>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одов</w:t>
            </w:r>
          </w:p>
        </w:tc>
        <w:tc>
          <w:tcPr>
            <w:tcW w:w="5954" w:type="dxa"/>
            <w:vMerge w:val="restart"/>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Наименование</w:t>
            </w:r>
          </w:p>
        </w:tc>
        <w:tc>
          <w:tcPr>
            <w:tcW w:w="1276" w:type="dxa"/>
            <w:vMerge w:val="restart"/>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 xml:space="preserve">2023 год </w:t>
            </w:r>
            <w:r w:rsidRPr="0032115F">
              <w:rPr>
                <w:rFonts w:ascii="Times New Roman" w:eastAsia="Times New Roman" w:hAnsi="Times New Roman" w:cs="Times New Roman"/>
                <w:bCs/>
                <w:sz w:val="20"/>
                <w:szCs w:val="20"/>
                <w:lang w:eastAsia="ru-RU"/>
              </w:rPr>
              <w:t>(тыс. руб.)</w:t>
            </w:r>
          </w:p>
        </w:tc>
      </w:tr>
      <w:tr w:rsidR="00523349" w:rsidRPr="0032115F" w:rsidTr="00F305C4">
        <w:trPr>
          <w:trHeight w:val="253"/>
        </w:trPr>
        <w:tc>
          <w:tcPr>
            <w:tcW w:w="426" w:type="dxa"/>
            <w:vMerge/>
            <w:vAlign w:val="center"/>
            <w:hideMark/>
          </w:tcPr>
          <w:p w:rsidR="00523349" w:rsidRPr="0032115F" w:rsidRDefault="00523349" w:rsidP="00F305C4">
            <w:pPr>
              <w:spacing w:after="0" w:line="240" w:lineRule="auto"/>
              <w:ind w:left="-57" w:right="-57"/>
              <w:rPr>
                <w:rFonts w:ascii="Times New Roman" w:eastAsia="Times New Roman" w:hAnsi="Times New Roman" w:cs="Times New Roman"/>
                <w:b/>
                <w:bCs/>
                <w:sz w:val="20"/>
                <w:szCs w:val="20"/>
                <w:lang w:eastAsia="ru-RU"/>
              </w:rPr>
            </w:pPr>
          </w:p>
        </w:tc>
        <w:tc>
          <w:tcPr>
            <w:tcW w:w="567" w:type="dxa"/>
            <w:vMerge/>
            <w:vAlign w:val="center"/>
            <w:hideMark/>
          </w:tcPr>
          <w:p w:rsidR="00523349" w:rsidRPr="0032115F" w:rsidRDefault="00523349" w:rsidP="00F305C4">
            <w:pPr>
              <w:spacing w:after="0" w:line="240" w:lineRule="auto"/>
              <w:ind w:left="-57" w:right="-57"/>
              <w:rPr>
                <w:rFonts w:ascii="Times New Roman" w:eastAsia="Times New Roman" w:hAnsi="Times New Roman" w:cs="Times New Roman"/>
                <w:b/>
                <w:bCs/>
                <w:sz w:val="20"/>
                <w:szCs w:val="20"/>
                <w:lang w:eastAsia="ru-RU"/>
              </w:rPr>
            </w:pPr>
          </w:p>
        </w:tc>
        <w:tc>
          <w:tcPr>
            <w:tcW w:w="1276" w:type="dxa"/>
            <w:vMerge/>
            <w:vAlign w:val="center"/>
            <w:hideMark/>
          </w:tcPr>
          <w:p w:rsidR="00523349" w:rsidRPr="0032115F" w:rsidRDefault="00523349" w:rsidP="00F305C4">
            <w:pPr>
              <w:spacing w:after="0" w:line="240" w:lineRule="auto"/>
              <w:ind w:left="-57" w:right="-57"/>
              <w:rPr>
                <w:rFonts w:ascii="Times New Roman" w:eastAsia="Times New Roman" w:hAnsi="Times New Roman" w:cs="Times New Roman"/>
                <w:b/>
                <w:bCs/>
                <w:sz w:val="20"/>
                <w:szCs w:val="20"/>
                <w:lang w:eastAsia="ru-RU"/>
              </w:rPr>
            </w:pPr>
          </w:p>
        </w:tc>
        <w:tc>
          <w:tcPr>
            <w:tcW w:w="567" w:type="dxa"/>
            <w:vMerge/>
            <w:vAlign w:val="center"/>
            <w:hideMark/>
          </w:tcPr>
          <w:p w:rsidR="00523349" w:rsidRPr="0032115F" w:rsidRDefault="00523349" w:rsidP="00F305C4">
            <w:pPr>
              <w:spacing w:after="0" w:line="240" w:lineRule="auto"/>
              <w:ind w:left="-57" w:right="-57"/>
              <w:rPr>
                <w:rFonts w:ascii="Times New Roman" w:eastAsia="Times New Roman" w:hAnsi="Times New Roman" w:cs="Times New Roman"/>
                <w:b/>
                <w:bCs/>
                <w:sz w:val="20"/>
                <w:szCs w:val="20"/>
                <w:lang w:eastAsia="ru-RU"/>
              </w:rPr>
            </w:pPr>
          </w:p>
        </w:tc>
        <w:tc>
          <w:tcPr>
            <w:tcW w:w="5954" w:type="dxa"/>
            <w:vMerge/>
            <w:vAlign w:val="center"/>
            <w:hideMark/>
          </w:tcPr>
          <w:p w:rsidR="00523349" w:rsidRPr="0032115F" w:rsidRDefault="00523349" w:rsidP="00F305C4">
            <w:pPr>
              <w:spacing w:after="0" w:line="240" w:lineRule="auto"/>
              <w:ind w:left="-57" w:right="-57"/>
              <w:rPr>
                <w:rFonts w:ascii="Times New Roman" w:eastAsia="Times New Roman" w:hAnsi="Times New Roman" w:cs="Times New Roman"/>
                <w:b/>
                <w:bCs/>
                <w:lang w:eastAsia="ru-RU"/>
              </w:rPr>
            </w:pPr>
          </w:p>
        </w:tc>
        <w:tc>
          <w:tcPr>
            <w:tcW w:w="1276" w:type="dxa"/>
            <w:vMerge/>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lang w:eastAsia="ru-RU"/>
              </w:rPr>
            </w:pPr>
          </w:p>
        </w:tc>
      </w:tr>
      <w:tr w:rsidR="00523349" w:rsidRPr="0032115F" w:rsidTr="00F305C4">
        <w:trPr>
          <w:trHeight w:val="230"/>
        </w:trPr>
        <w:tc>
          <w:tcPr>
            <w:tcW w:w="8790" w:type="dxa"/>
            <w:gridSpan w:val="5"/>
            <w:vAlign w:val="center"/>
          </w:tcPr>
          <w:p w:rsidR="00523349" w:rsidRPr="0032115F" w:rsidRDefault="00523349" w:rsidP="00F305C4">
            <w:pPr>
              <w:spacing w:after="0" w:line="240" w:lineRule="auto"/>
              <w:ind w:left="-57" w:right="-57"/>
              <w:jc w:val="center"/>
              <w:rPr>
                <w:rFonts w:ascii="Times New Roman" w:eastAsia="Times New Roman" w:hAnsi="Times New Roman" w:cs="Times New Roman"/>
                <w:b/>
                <w:bCs/>
                <w:lang w:eastAsia="ru-RU"/>
              </w:rPr>
            </w:pPr>
            <w:r w:rsidRPr="0032115F">
              <w:rPr>
                <w:rFonts w:ascii="Times New Roman" w:eastAsia="Times New Roman" w:hAnsi="Times New Roman" w:cs="Times New Roman"/>
                <w:b/>
                <w:bCs/>
                <w:lang w:eastAsia="ru-RU"/>
              </w:rPr>
              <w:t>902 Администрация Урюпинского муниципального района</w:t>
            </w:r>
          </w:p>
        </w:tc>
        <w:tc>
          <w:tcPr>
            <w:tcW w:w="1276" w:type="dxa"/>
            <w:vAlign w:val="center"/>
          </w:tcPr>
          <w:p w:rsidR="00523349" w:rsidRPr="0032115F" w:rsidRDefault="00523349" w:rsidP="00F305C4">
            <w:pPr>
              <w:spacing w:after="0" w:line="240" w:lineRule="auto"/>
              <w:ind w:left="-57" w:right="-57"/>
              <w:jc w:val="center"/>
              <w:rPr>
                <w:rFonts w:ascii="Times New Roman" w:eastAsia="Times New Roman" w:hAnsi="Times New Roman" w:cs="Times New Roman"/>
                <w:b/>
                <w:bCs/>
                <w:lang w:eastAsia="ru-RU"/>
              </w:rPr>
            </w:pPr>
            <w:r w:rsidRPr="0032115F">
              <w:rPr>
                <w:rFonts w:ascii="Times New Roman" w:eastAsia="Times New Roman" w:hAnsi="Times New Roman" w:cs="Times New Roman"/>
                <w:b/>
                <w:bCs/>
                <w:lang w:eastAsia="ru-RU"/>
              </w:rPr>
              <w:t>574 361,843</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00.0.00.00000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000</w:t>
            </w:r>
          </w:p>
        </w:tc>
        <w:tc>
          <w:tcPr>
            <w:tcW w:w="5954"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ОБЩЕГОСУДАРСТВЕННЫЕ ВОПРОСЫ</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lang w:eastAsia="ru-RU"/>
              </w:rPr>
            </w:pPr>
            <w:r w:rsidRPr="0032115F">
              <w:rPr>
                <w:rFonts w:ascii="Times New Roman" w:eastAsia="Times New Roman" w:hAnsi="Times New Roman" w:cs="Times New Roman"/>
                <w:b/>
                <w:bCs/>
                <w:lang w:eastAsia="ru-RU"/>
              </w:rPr>
              <w:t>72 806,559</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1 856,900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1 856,900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90.0.00.00030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1 856,900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2 133,700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2 133,700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90.0.00.00010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1 187,200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90.0.00.00050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946,500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31 617,304</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24.0.00.00000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"Обеспечение безопасности жизнедеятельности населения Урюпинского муниципального района Волгоградской области на 2023-2025 годы"</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30,000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24.0.00.20010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"Обеспечение безопасности жизнедеятельности населения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30,000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31 457,250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90.0.00.00010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28 644,093</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90.0.00.00010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1 563,658</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lastRenderedPageBreak/>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90.0.00.70010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344,000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90.0.00.70030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377,500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90.0.00.70040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503,000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90.0.00.70040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25,000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130,054</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99.0.00.88990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800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Уплата прочих налогов, сборов и иных платежей (Иные бюджетные ассигнования)</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130,054</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6 964,752</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6 964,752</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90.0.00.00010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5 585,052</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90.0.00.00010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493,500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90.0.00.00070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886,200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Резервные фонды</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500,000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500,000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99.0.00.89990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800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Резервный фонд (Иные бюджетные ассигнования)</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500,000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lastRenderedPageBreak/>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Другие общегосударственные вопросы</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29 733,903</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1 174,600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90.0.00.59320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1 160,100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90.0.00.59320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14,500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28 559,303</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99.0.00.03990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8 649,700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99.0.00.03990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8 655,753</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99.0.00.03990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800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Обеспечение деятельности учреждения хозяйственного обслуживания (Иные бюджетные ассигнования)</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35,650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99.0.00.04520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10 050,800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99.0.00.04520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535,800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99.0.00.80990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800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Уплата налога на имущество (Иные бюджетные ассигнования)</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116,000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99.0.00.90020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100,000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99.0.00.92030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35,600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99.0.00.92030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300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Другие расходы в области общегосударственных вопросов (Социальное обеспечение и иные выплаты населению)</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350,000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99.0.00.92030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800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Другие расходы в области общегосударственных вопросов (Иные бюджетные ассигнования)</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30,000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03</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00.0.00.00000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000</w:t>
            </w:r>
          </w:p>
        </w:tc>
        <w:tc>
          <w:tcPr>
            <w:tcW w:w="5954"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НАЦИОНАЛЬНАЯ БЕЗОПАСНОСТЬ И ПРАВООХРАНИТЕЛЬНАЯ ДЕЯТЕЛЬНОСТЬ</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lang w:eastAsia="ru-RU"/>
              </w:rPr>
            </w:pPr>
            <w:r w:rsidRPr="0032115F">
              <w:rPr>
                <w:rFonts w:ascii="Times New Roman" w:eastAsia="Times New Roman" w:hAnsi="Times New Roman" w:cs="Times New Roman"/>
                <w:b/>
                <w:bCs/>
                <w:lang w:eastAsia="ru-RU"/>
              </w:rPr>
              <w:t>2 420,351</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2 221,536</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2 221,536</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lastRenderedPageBreak/>
              <w:t>03</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99.0.00.02180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2 037,100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99.0.00.02180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184,436</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14</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Другие вопросы в области национальной безопасности и правоохранительной деятельности</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198,815</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14</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11.0.00.00000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«Профилактика правонарушений на территории Урюпинского муниципального района» на 2023-2025 годы</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15,000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14</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11.0.00.20010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300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«Профилактика правонарушений на территории Урюпинского муниципального района» на 2023-2025 годы (Социальное обеспечение и иные выплаты населению)</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15,000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14</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16.0.00.00000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14</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16.0.00.20010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14</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178,815</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14</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99.0.00.17600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300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Материальное стимулирование народных дружин (Социальное обеспечение и иные выплаты населению)</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178,815</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04</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00.0.00.00000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000</w:t>
            </w:r>
          </w:p>
        </w:tc>
        <w:tc>
          <w:tcPr>
            <w:tcW w:w="5954"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НАЦИОНАЛЬНАЯ ЭКОНОМИКА</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lang w:eastAsia="ru-RU"/>
              </w:rPr>
            </w:pPr>
            <w:r w:rsidRPr="0032115F">
              <w:rPr>
                <w:rFonts w:ascii="Times New Roman" w:eastAsia="Times New Roman" w:hAnsi="Times New Roman" w:cs="Times New Roman"/>
                <w:b/>
                <w:bCs/>
                <w:lang w:eastAsia="ru-RU"/>
              </w:rPr>
              <w:t>33 074,530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05</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Сельское хозяйство и рыболовство</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68,300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05</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68,300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05</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99.0.00.70270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68,300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Дорожное хозяйство (дорожные фонды)</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32 906,230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"Программа по энергосбережению и повышению энергетической эффективности Урюпинского муниципального района на 2021–2024 годы"</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8 080,808</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01.0.00.S1930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8 080,808</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34.0.00.00000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"Повышение безопасности дорожного движения на территории Урюпинского муниципального района на 2020-2024 годы"</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24 825,422</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34.0.00.77210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500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 xml:space="preserve">МП "Повышение безопасности дорожного движения на </w:t>
            </w:r>
            <w:r w:rsidRPr="0032115F">
              <w:rPr>
                <w:rFonts w:ascii="Times New Roman" w:eastAsia="Times New Roman" w:hAnsi="Times New Roman" w:cs="Times New Roman"/>
                <w:lang w:eastAsia="ru-RU"/>
              </w:rPr>
              <w:lastRenderedPageBreak/>
              <w:t>территории Урюпинского муниципального района на 2020-2024 годы" (Межбюджетные трансферты)</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lastRenderedPageBreak/>
              <w:t>8 707,704</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lastRenderedPageBreak/>
              <w:t>04</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34.0.00.S1740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3 030,303</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34.0.00.S1740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500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10 141,414</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34.0.00.S1774</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500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Реализация мероприятий в рамках инициативного бюджетирования по проекту «Асфальтирование тротуарной дорожки ( ул. Ленина - ул. 27 Съезда КПСС) в х. Бубновский Урюпинского района Волгоградской области» (Межбюджетные трансферты)</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900,000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34.0.00.S1775</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500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Реализация мероприятий в рамках инициативного бюджетирования по проекту «Устройство асфальтированной тротуарной дорожки по ул. Школьная в х. Салтынский Урюпинского муниципального района Волгоградской области» (Межбюджетные трансферты)</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1 150,000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34.0.00.S1777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500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Реализация мероприятий в рамках инициативного бюджетирования по проекту «Устройство асфальтированной тротуарной дорожки по улице проезжая в п. Учхоз Урюпинского муниципального района» (Межбюджетные трансферты)</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896,000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Другие вопросы в области национальной экономики</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100,000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100,000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99.0.00.93400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100,000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05</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00.0.00.00000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000</w:t>
            </w:r>
          </w:p>
        </w:tc>
        <w:tc>
          <w:tcPr>
            <w:tcW w:w="5954"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ЖИЛИЩНО-КОММУНАЛЬНОЕ ХОЗЯЙСТВО</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lang w:eastAsia="ru-RU"/>
              </w:rPr>
            </w:pPr>
            <w:r w:rsidRPr="0032115F">
              <w:rPr>
                <w:rFonts w:ascii="Times New Roman" w:eastAsia="Times New Roman" w:hAnsi="Times New Roman" w:cs="Times New Roman"/>
                <w:b/>
                <w:bCs/>
                <w:lang w:eastAsia="ru-RU"/>
              </w:rPr>
              <w:t>19 636,896</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Жилищное хозяйство</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6,100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6,100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99.0.00.88990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6,100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Коммунальное хозяйство</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8 062,600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8 062,600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99.0.00.70510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800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86,200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99.0.00.71210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500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Иные межбюджетные трансферты (Межбюджетные трансферты)</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600,000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99.0.00.78210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500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Межбюджетные трансферты на обеспечение передаваемых полномочий по водоснабжению, водоотведению (Межбюджетные трансферты)</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7 376,400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Благоустройство</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11 287,276</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33.0.00.00000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«Комплексное развитие сельских территорий Урюпинского района Волгоградской области на 2014-2017 годы и на период до 2025 года»</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2 458,000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33.0.00.L5765</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600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 xml:space="preserve">МП «Комплексное развитие сельских территорий Урюпинского района Волгоградской области на 2014-2017 годы и на период до 2025 года» (Предоставление субсидий бюджетным, автономным учреждениям и иным </w:t>
            </w:r>
            <w:r w:rsidRPr="0032115F">
              <w:rPr>
                <w:rFonts w:ascii="Times New Roman" w:eastAsia="Times New Roman" w:hAnsi="Times New Roman" w:cs="Times New Roman"/>
                <w:lang w:eastAsia="ru-RU"/>
              </w:rPr>
              <w:lastRenderedPageBreak/>
              <w:t>некоммерческим организациям)</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lastRenderedPageBreak/>
              <w:t>2 458,000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lastRenderedPageBreak/>
              <w:t>05</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38.0.00.00000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«Формирование современной комфортной среды Урюпинского муниципального района Волгоградской области на 2022-2025 годы»</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6 531,697</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38.0.00.S1776</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500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Реализация мероприятий в рамках инициативного бюджетирования по проекту «Благоустройство центральной части х.Дьяконовский-2 Урюпинского муниципального района Волгоградской области» (Межбюджетные трансферты)</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1 215,697</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38.0.00.S2270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500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Реализация мероприятий по содержанию объектов благоустройства (Межбюджетные трансферты)</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5 316,000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2 297,579</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99.0.00.71210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500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Иные межбюджетные трансферты (Межбюджетные трансферты)</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1 333,000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99.0.00.72210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500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964,579</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05</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Другие вопросы в области жилищно-коммунального хозяйства</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280,920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05</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09.0.00.00000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«Чистая вода Урюпинского муниципального района на 2021-2023 годы»</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115,920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05</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09.0.00.77690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500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Предоставление иных межбюджетных трансфертов бюджетам сельских поселений Урюпинского муниципального района на строительство и реконструкцию (модернизацию) объектов питьевого водоснабжения (Межбюджетные трансферты)</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115,920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05</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165,000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05</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99.0.00.71210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500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Иные межбюджетные трансферты (Межбюджетные трансферты)</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165,000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00.0.00.00000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000</w:t>
            </w:r>
          </w:p>
        </w:tc>
        <w:tc>
          <w:tcPr>
            <w:tcW w:w="5954"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ОБРАЗОВАНИЕ</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lang w:eastAsia="ru-RU"/>
              </w:rPr>
            </w:pPr>
            <w:r w:rsidRPr="0032115F">
              <w:rPr>
                <w:rFonts w:ascii="Times New Roman" w:eastAsia="Times New Roman" w:hAnsi="Times New Roman" w:cs="Times New Roman"/>
                <w:b/>
                <w:bCs/>
                <w:lang w:eastAsia="ru-RU"/>
              </w:rPr>
              <w:t>353 176,570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Дошкольное образование</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39 036,906</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591,680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02.0.00.20010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591,680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06.0.00.00000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1 207,548</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06.0.00.20010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1 207,548</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08.0.00.00000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56,608</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08.0.00.20010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 xml:space="preserve">МП «Обеспечение безопасности муниципальных образовательных учреждений Урюпинского муниципального района Волгоградской области» на 2022-2024 годы (Закупка </w:t>
            </w:r>
            <w:r w:rsidRPr="0032115F">
              <w:rPr>
                <w:rFonts w:ascii="Times New Roman" w:eastAsia="Times New Roman" w:hAnsi="Times New Roman" w:cs="Times New Roman"/>
                <w:lang w:eastAsia="ru-RU"/>
              </w:rPr>
              <w:lastRenderedPageBreak/>
              <w:t>товаров, работ и услуг для обеспечения государственных (муниципальных) нужд)</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lastRenderedPageBreak/>
              <w:t>56,608</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37 181,070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99.0.00.04200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8 696,900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99.0.00.04200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5 302,670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99.0.00.70351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5 773,000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99.0.00.70352</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1 924,300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99.0.00.70353</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67,900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99.0.00.71491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1 385,400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99.0.00.71491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600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9 777,300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99.0.00.71492</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32115F">
              <w:rPr>
                <w:rFonts w:ascii="Times New Roman" w:eastAsia="Times New Roman" w:hAnsi="Times New Roman" w:cs="Times New Roman"/>
                <w:lang w:eastAsia="ru-RU"/>
              </w:rPr>
              <w:lastRenderedPageBreak/>
              <w:t>фондами)</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lastRenderedPageBreak/>
              <w:t>553,000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99.0.00.71492</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600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3 167,900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99.0.00.71493</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16,300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99.0.00.71493</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600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115,000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99.0.00.80670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51,430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99.0.00.80670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600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84,870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99.0.00.80990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800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Уплата налога на имущество (Иные бюджетные ассигнования)</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265,100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Общее образование</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288 539,572</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"Программа по энергосбережению и повышению энергетической эффективности Урюпинского муниципального района на 2021–2024 годы"</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150,000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01.0.00.66110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600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"Программа по энергосбережению и повышению энергетической эффективности Урюпинского муниципального района на 2021–2024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150,000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4 835,720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02.0.00.20010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1 881,710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02.0.00.66110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600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2 954,010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06.0.00.00000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17 311,664</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06.0.00.20010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1 309,908</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06.0.00.66110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600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4 328,977</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06.0.00.L3040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3 210,056</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06.0.00.L3040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600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8 462,722</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08.0.00.00000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348,618</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08.0.00.20010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108,752</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08.0.00.66110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600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239,866</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7 403,118</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10.0.00.S0980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600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34,694</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10.0.00.S1840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357,144</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10.0.00.S1840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600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695,489</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10.0.00.S1850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600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5 263,158</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10.0.00.S1890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 xml:space="preserve">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w:t>
            </w:r>
            <w:r w:rsidRPr="0032115F">
              <w:rPr>
                <w:rFonts w:ascii="Times New Roman" w:eastAsia="Times New Roman" w:hAnsi="Times New Roman" w:cs="Times New Roman"/>
                <w:lang w:eastAsia="ru-RU"/>
              </w:rPr>
              <w:lastRenderedPageBreak/>
              <w:t>(Закупка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lastRenderedPageBreak/>
              <w:t>526,316</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10.0.00.S1890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600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526,317</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17.0.00.00000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«Развитие образования на территории Урюпинского муниципального района Волгоградской области на 2020-2023 годы»</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18 164,022</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17.0.00.20010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«Развитие образования на территории Урюпинского муниципального района Волгоградской области на 2020-2023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30,000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17.0.00.53030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5 785,022</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17.0.00.53030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600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11 094,000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17.0.00.66110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600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«Развитие образования на территории Урюпинского муниципального района Волгоградской области на 2020-2023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100,000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17.0.00.S1778</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600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Реализация мероприятий в рамках инициативного бюджетирования по проекту «Школьный конференц-зал»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330,000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17.0.00.S1779</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600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Реализация мероприятий в рамках инициативного бюджетирования по проекту «Школьная рекреация как комфортное эстетическое пространство»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330,000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17.0.00.S177А</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600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Реализация мероприятий в рамках инициативного бюджетирования по проекту «Школьный музей участия – многофункциональное образовательное пространство»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330,000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17.0.00.S177Б</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600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 xml:space="preserve">Реализация мероприятий в рамках инициативного бюджетирования по проекту «Создание школьного медиацентра» (Предоставление субсидий бюджетным, </w:t>
            </w:r>
            <w:r w:rsidRPr="0032115F">
              <w:rPr>
                <w:rFonts w:ascii="Times New Roman" w:eastAsia="Times New Roman" w:hAnsi="Times New Roman" w:cs="Times New Roman"/>
                <w:lang w:eastAsia="ru-RU"/>
              </w:rPr>
              <w:lastRenderedPageBreak/>
              <w:t>автономным учреждениям и иным некоммерческим организациям)</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lastRenderedPageBreak/>
              <w:t>165,000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240 326,431</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99.0.00.04210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7 392,700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99.0.00.04210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16 005,013</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99.0.00.04210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800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30,800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99.0.00.66110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600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37 194,318</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99.0.00.70361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38 000,600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99.0.00.70361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600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90 409,100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99.0.00.70362</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10 593,000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99.0.00.70362</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600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25 198,900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99.0.00.70363</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2 798,353</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99.0.00.70363</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600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 xml:space="preserve">Субвенции на осуществление образовательного процесса по реализации образовательных программ начального общего, </w:t>
            </w:r>
            <w:r w:rsidRPr="0032115F">
              <w:rPr>
                <w:rFonts w:ascii="Times New Roman" w:eastAsia="Times New Roman" w:hAnsi="Times New Roman" w:cs="Times New Roman"/>
                <w:lang w:eastAsia="ru-RU"/>
              </w:rPr>
              <w:lastRenderedPageBreak/>
              <w:t>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lastRenderedPageBreak/>
              <w:t>6 391,247</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99.0.00.70370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1 446,300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99.0.00.70370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600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3 930,500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99.0.00.70870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22,500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99.0.00.70870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600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67,500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99.0.00.80990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800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Уплата налога на имущество (Иные бюджетные ассигнования)</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845,600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Дополнительное образование детей</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20 211,652</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17.0.00.00000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«Развитие образования на территории Урюпинского муниципального района Волгоградской области на 2020-2023 годы»</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1 283,778</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17.0.00.S1170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Повышение финансовой грамотности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418,990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17.0.00.S1170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600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Повышение финансовой грамотности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864,788</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18 927,874</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99.0.00.04230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15 748,300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99.0.00.04230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1 470,154</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99.0.00.66620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600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 xml:space="preserve">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w:t>
            </w:r>
            <w:r w:rsidRPr="0032115F">
              <w:rPr>
                <w:rFonts w:ascii="Times New Roman" w:eastAsia="Times New Roman" w:hAnsi="Times New Roman" w:cs="Times New Roman"/>
                <w:lang w:eastAsia="ru-RU"/>
              </w:rPr>
              <w:lastRenderedPageBreak/>
              <w:t>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lastRenderedPageBreak/>
              <w:t>1 492,920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99.0.00.80990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800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Уплата налога на имущество (Иные бюджетные ассигнования)</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216,500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Молодежная политика</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456,040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11.0.00.00000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«Профилактика правонарушений на территории Урюпинского муниципального района» на 2023-2025 годы</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11.0.00.66110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600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«Профилактика правонарушений на территории Урюпинского муниципального района» на 2023-2025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13.0.00.00000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"Героико-патриотическое воспитание молодежи в Урюпинском муниципальном районе на 2022-2024 годы"</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292,040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13.0.00.20010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282,240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13.0.00.66110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600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"Героико-патриотическое воспитание молодежи в Урюпинском муниципальном районе на 2022-2024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9,800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16.0.00.00000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101,000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16.0.00.20010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93,000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16.0.00.66110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600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"Профилактика экстремизма и терроризма на территории Урюпинского муниципального района (в том числе в молодежной среде)" на 2023-2025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8,000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17.0.00.00000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«Развитие образования на территории Урюпинского муниципального района Волгоградской области на 2020-2023 годы»</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50,000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17.0.00.20010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«Развитие образования на территории Урюпинского муниципального района Волгоградской области на 2020-2023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50,000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10,000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99.0.00.04230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10,000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Другие вопросы в области образования</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4 932,401</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17.0.00.00000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«Развитие образования на территории Урюпинского муниципального района Волгоградской области на 2020-2023 годы»</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2 484,284</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17.0.EВ.51790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 xml:space="preserve">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(Расходы на выплаты персоналу в целях обеспечения </w:t>
            </w:r>
            <w:r w:rsidRPr="0032115F">
              <w:rPr>
                <w:rFonts w:ascii="Times New Roman" w:eastAsia="Times New Roman" w:hAnsi="Times New Roman" w:cs="Times New Roman"/>
                <w:lang w:eastAsia="ru-RU"/>
              </w:rPr>
              <w:lastRenderedPageBreak/>
              <w:t>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lastRenderedPageBreak/>
              <w:t>745,285</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17.0.EВ.51790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600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1 738,999</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47.0.00.00000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2 448,117</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47.0.00.S0390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888,048</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47.0.00.S0390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600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1 560,069</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08</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00.0.00.00000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000</w:t>
            </w:r>
          </w:p>
        </w:tc>
        <w:tc>
          <w:tcPr>
            <w:tcW w:w="5954"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КУЛЬТУРА, КИНЕМАТОГРАФИЯ</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lang w:eastAsia="ru-RU"/>
              </w:rPr>
            </w:pPr>
            <w:r w:rsidRPr="0032115F">
              <w:rPr>
                <w:rFonts w:ascii="Times New Roman" w:eastAsia="Times New Roman" w:hAnsi="Times New Roman" w:cs="Times New Roman"/>
                <w:b/>
                <w:bCs/>
                <w:lang w:eastAsia="ru-RU"/>
              </w:rPr>
              <w:t>17 419,637</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Культура</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17 419,637</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11.0.00.00000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«Профилактика правонарушений на территории Урюпинского муниципального района» на 2023-2025 годы</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45,000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11.0.00.20010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«Профилактика правонарушений на территории Урюпинского муниципального района»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45,000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16,800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90.0.00.72370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16,800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17 357,837</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99.0.00.04400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7 243,900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99.0.00.04400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3 643,759</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99.0.00.04400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800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Обеспечение деятельности учреждений культуры (Иные бюджетные ассигнования)</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0,015</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99.0.00.04420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 xml:space="preserve">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32115F">
              <w:rPr>
                <w:rFonts w:ascii="Times New Roman" w:eastAsia="Times New Roman" w:hAnsi="Times New Roman" w:cs="Times New Roman"/>
                <w:lang w:eastAsia="ru-RU"/>
              </w:rPr>
              <w:lastRenderedPageBreak/>
              <w:t>фондами)</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lastRenderedPageBreak/>
              <w:t>2 267,900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lastRenderedPageBreak/>
              <w:t>08</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99.0.00.04420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433,363</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99.0.00.66610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600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3 753,700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99.0.00.80990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800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Уплата налога на имущество (Иные бюджетные ассигнования)</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15,200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00.0.00.00000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000</w:t>
            </w:r>
          </w:p>
        </w:tc>
        <w:tc>
          <w:tcPr>
            <w:tcW w:w="5954"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СОЦИАЛЬНАЯ ПОЛИТИКА</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lang w:eastAsia="ru-RU"/>
              </w:rPr>
            </w:pPr>
            <w:r w:rsidRPr="0032115F">
              <w:rPr>
                <w:rFonts w:ascii="Times New Roman" w:eastAsia="Times New Roman" w:hAnsi="Times New Roman" w:cs="Times New Roman"/>
                <w:b/>
                <w:bCs/>
                <w:lang w:eastAsia="ru-RU"/>
              </w:rPr>
              <w:t>35 327,300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Пенсионное обеспечение</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1 999,000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1 999,000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99.0.00.14910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300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1 999,000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Социальное обеспечение населения</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16 776,954</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16 776,954</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99.0.00.15140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300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26,400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99.0.00.15650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300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14,000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99.0.00.70420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46,800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99.0.00.70420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300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4 680,000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99.0.00.70430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0,200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99.0.00.70430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300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 xml:space="preserve">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w:t>
            </w:r>
            <w:r w:rsidRPr="0032115F">
              <w:rPr>
                <w:rFonts w:ascii="Times New Roman" w:eastAsia="Times New Roman" w:hAnsi="Times New Roman" w:cs="Times New Roman"/>
                <w:lang w:eastAsia="ru-RU"/>
              </w:rPr>
              <w:lastRenderedPageBreak/>
              <w:t>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lastRenderedPageBreak/>
              <w:t>21,600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lastRenderedPageBreak/>
              <w:t>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99.0.00.70450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0,300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99.0.00.70450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300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33,200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99.0.00.70530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108,321</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99.0.00.70530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300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10 828,133</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99.0.00.80670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18,000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99.0.00.80670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300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Резервный фонд Администрации Волгоградской области (Социальное обеспечение и иные выплаты населению)</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1 000,000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Охрана семьи и детства</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14 002,800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43.0.00.00000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«Улучшение жилищных условий молодых семей Урюпинского муниципального района на 2023-2025 годы»</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378,000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43.0.00.L4970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300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378,000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283,900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90.0.00.72300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 xml:space="preserve">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w:t>
            </w:r>
            <w:r w:rsidRPr="0032115F">
              <w:rPr>
                <w:rFonts w:ascii="Times New Roman" w:eastAsia="Times New Roman" w:hAnsi="Times New Roman" w:cs="Times New Roman"/>
                <w:lang w:eastAsia="ru-RU"/>
              </w:rPr>
              <w:lastRenderedPageBreak/>
              <w:t>товаров, работ и услуг для обеспечения государственных (муниципальных) нужд)</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lastRenderedPageBreak/>
              <w:t>283,900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lastRenderedPageBreak/>
              <w:t>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13 340,900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99.0.00.70340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5,800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99.0.00.70340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300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582,200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99.0.00.70400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300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8 891,000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99.0.00.70410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3 712,600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99.0.00.70410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300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149,300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Другие вопросы в области социальной политики</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2 548,546</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2 548,546</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90.0.00.70020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1 452,600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90.0.00.70530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1 095,946</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11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00.0.00.00000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000</w:t>
            </w:r>
          </w:p>
        </w:tc>
        <w:tc>
          <w:tcPr>
            <w:tcW w:w="5954"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ФИЗИЧЕСКАЯ КУЛЬТУРА И СПОРТ</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lang w:eastAsia="ru-RU"/>
              </w:rPr>
            </w:pPr>
            <w:r w:rsidRPr="0032115F">
              <w:rPr>
                <w:rFonts w:ascii="Times New Roman" w:eastAsia="Times New Roman" w:hAnsi="Times New Roman" w:cs="Times New Roman"/>
                <w:b/>
                <w:bCs/>
                <w:lang w:eastAsia="ru-RU"/>
              </w:rPr>
              <w:t>500,000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lastRenderedPageBreak/>
              <w:t>11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Массовый спорт</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500,000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44.0.00.00000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"Развитие массовой физической культуры и спорта на территории Урюпинского муниципального района на 2019-2025 годы"</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500,000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44.0.00.20010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40,000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44.0.00.20010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369,000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44.0.00.20010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300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91,000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14</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00.0.00.00000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000</w:t>
            </w:r>
          </w:p>
        </w:tc>
        <w:tc>
          <w:tcPr>
            <w:tcW w:w="5954"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МЕЖБЮДЖЕТНЫЕ ТРАНСФЕРТЫ ОБЩЕГО ХАРАКТЕРА БЮДЖЕТАМ БЮДЖЕТНОЙ СИСТЕМЫ РОССИЙСКОЙ ФЕДЕРАЦИИ</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lang w:eastAsia="ru-RU"/>
              </w:rPr>
            </w:pPr>
            <w:r w:rsidRPr="0032115F">
              <w:rPr>
                <w:rFonts w:ascii="Times New Roman" w:eastAsia="Times New Roman" w:hAnsi="Times New Roman" w:cs="Times New Roman"/>
                <w:b/>
                <w:bCs/>
                <w:lang w:eastAsia="ru-RU"/>
              </w:rPr>
              <w:t>40 000,000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14</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Прочие межбюджетные трансферты общего характера</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40 000,000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14</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40 000,000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14</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99.0.00.75210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500</w:t>
            </w:r>
          </w:p>
        </w:tc>
        <w:tc>
          <w:tcPr>
            <w:tcW w:w="595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Иные межбюджетные трансферты (Межбюджетные трансферты)</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40 000,000</w:t>
            </w:r>
          </w:p>
        </w:tc>
      </w:tr>
      <w:tr w:rsidR="00523349" w:rsidRPr="0032115F" w:rsidTr="00F305C4">
        <w:trPr>
          <w:trHeight w:val="20"/>
        </w:trPr>
        <w:tc>
          <w:tcPr>
            <w:tcW w:w="8790" w:type="dxa"/>
            <w:gridSpan w:val="5"/>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lang w:eastAsia="ru-RU"/>
              </w:rPr>
              <w:t>ИТОГО:</w:t>
            </w:r>
          </w:p>
        </w:tc>
        <w:tc>
          <w:tcPr>
            <w:tcW w:w="1276"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lang w:eastAsia="ru-RU"/>
              </w:rPr>
            </w:pPr>
            <w:r w:rsidRPr="0032115F">
              <w:rPr>
                <w:rFonts w:ascii="Times New Roman" w:eastAsia="Times New Roman" w:hAnsi="Times New Roman" w:cs="Times New Roman"/>
                <w:b/>
                <w:bCs/>
                <w:lang w:eastAsia="ru-RU"/>
              </w:rPr>
              <w:t>574 361,843</w:t>
            </w:r>
          </w:p>
        </w:tc>
      </w:tr>
    </w:tbl>
    <w:p w:rsidR="00523349" w:rsidRPr="0032115F" w:rsidRDefault="00523349" w:rsidP="00523349">
      <w:pPr>
        <w:spacing w:after="0" w:line="240" w:lineRule="auto"/>
        <w:ind w:left="-57" w:right="-57"/>
        <w:rPr>
          <w:rFonts w:ascii="Times New Roman" w:hAnsi="Times New Roman" w:cs="Times New Roman"/>
          <w:sz w:val="16"/>
          <w:szCs w:val="16"/>
        </w:rPr>
      </w:pPr>
    </w:p>
    <w:p w:rsidR="00523349" w:rsidRPr="0032115F" w:rsidRDefault="00523349" w:rsidP="00523349">
      <w:pPr>
        <w:tabs>
          <w:tab w:val="left" w:pos="5040"/>
        </w:tabs>
        <w:spacing w:after="0" w:line="240" w:lineRule="auto"/>
        <w:ind w:left="-57" w:right="-57"/>
        <w:jc w:val="both"/>
        <w:rPr>
          <w:rFonts w:ascii="Times New Roman" w:hAnsi="Times New Roman" w:cs="Times New Roman"/>
          <w:bCs/>
          <w:sz w:val="28"/>
          <w:szCs w:val="28"/>
        </w:rPr>
      </w:pPr>
      <w:r w:rsidRPr="0032115F">
        <w:rPr>
          <w:rFonts w:ascii="Times New Roman" w:hAnsi="Times New Roman" w:cs="Times New Roman"/>
          <w:bCs/>
          <w:sz w:val="28"/>
          <w:szCs w:val="28"/>
        </w:rPr>
        <w:t xml:space="preserve">        1.9. Приложение 12 к Положению изложить в следующей редакции:</w:t>
      </w:r>
    </w:p>
    <w:p w:rsidR="00523349" w:rsidRPr="0032115F" w:rsidRDefault="00523349" w:rsidP="00523349">
      <w:pPr>
        <w:spacing w:after="0" w:line="240" w:lineRule="auto"/>
        <w:ind w:left="-57" w:right="-57"/>
        <w:rPr>
          <w:rFonts w:ascii="Times New Roman" w:hAnsi="Times New Roman" w:cs="Times New Roman"/>
          <w:b/>
          <w:bCs/>
          <w:sz w:val="24"/>
          <w:szCs w:val="24"/>
        </w:rPr>
      </w:pPr>
      <w:r w:rsidRPr="0032115F">
        <w:rPr>
          <w:rFonts w:ascii="Times New Roman" w:hAnsi="Times New Roman" w:cs="Times New Roman"/>
          <w:sz w:val="24"/>
          <w:szCs w:val="24"/>
        </w:rPr>
        <w:t xml:space="preserve">                                                                                                 «Приложение 12</w:t>
      </w:r>
    </w:p>
    <w:p w:rsidR="00523349" w:rsidRPr="0032115F" w:rsidRDefault="00523349" w:rsidP="00523349">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32115F">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523349" w:rsidRPr="0032115F" w:rsidRDefault="00523349" w:rsidP="00523349">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32115F">
        <w:rPr>
          <w:rFonts w:ascii="Times New Roman" w:eastAsia="Times New Roman" w:hAnsi="Times New Roman" w:cs="Times New Roman"/>
          <w:sz w:val="24"/>
          <w:szCs w:val="24"/>
          <w:lang w:eastAsia="ru-RU"/>
        </w:rPr>
        <w:t xml:space="preserve">                                                         района на 2023 год и плановый период 2024 и 2025 годов</w:t>
      </w:r>
    </w:p>
    <w:p w:rsidR="00523349" w:rsidRPr="0032115F" w:rsidRDefault="00523349" w:rsidP="00523349">
      <w:pPr>
        <w:spacing w:after="0" w:line="240" w:lineRule="auto"/>
        <w:ind w:left="-57" w:right="-57"/>
        <w:rPr>
          <w:rFonts w:ascii="Times New Roman" w:eastAsia="Arial" w:hAnsi="Times New Roman" w:cs="Times New Roman"/>
          <w:b/>
          <w:bCs/>
          <w:sz w:val="16"/>
          <w:szCs w:val="16"/>
          <w:lang w:eastAsia="ar-SA"/>
        </w:rPr>
      </w:pPr>
      <w:r w:rsidRPr="0032115F">
        <w:rPr>
          <w:rFonts w:ascii="Times New Roman" w:eastAsia="Arial" w:hAnsi="Times New Roman" w:cs="Times New Roman"/>
          <w:b/>
          <w:bCs/>
          <w:sz w:val="16"/>
          <w:szCs w:val="16"/>
          <w:lang w:eastAsia="ar-SA"/>
        </w:rPr>
        <w:t xml:space="preserve">                                                   </w:t>
      </w:r>
    </w:p>
    <w:p w:rsidR="00523349" w:rsidRPr="0032115F" w:rsidRDefault="00523349" w:rsidP="00523349">
      <w:pPr>
        <w:spacing w:after="0" w:line="240" w:lineRule="auto"/>
        <w:ind w:left="-57" w:right="-57"/>
        <w:jc w:val="center"/>
        <w:rPr>
          <w:rFonts w:ascii="Times New Roman" w:hAnsi="Times New Roman" w:cs="Times New Roman"/>
          <w:b/>
          <w:bCs/>
          <w:sz w:val="24"/>
          <w:szCs w:val="24"/>
        </w:rPr>
      </w:pPr>
      <w:r w:rsidRPr="0032115F">
        <w:rPr>
          <w:rFonts w:ascii="Times New Roman" w:hAnsi="Times New Roman" w:cs="Times New Roman"/>
          <w:b/>
          <w:bCs/>
          <w:sz w:val="24"/>
          <w:szCs w:val="24"/>
        </w:rPr>
        <w:t xml:space="preserve">Ведомственная структура расходов Урюпинского муниципального района </w:t>
      </w:r>
    </w:p>
    <w:p w:rsidR="00523349" w:rsidRPr="0032115F" w:rsidRDefault="00523349" w:rsidP="00523349">
      <w:pPr>
        <w:spacing w:after="0" w:line="240" w:lineRule="auto"/>
        <w:ind w:left="-57" w:right="-57"/>
        <w:jc w:val="center"/>
        <w:rPr>
          <w:rFonts w:ascii="Times New Roman" w:hAnsi="Times New Roman" w:cs="Times New Roman"/>
          <w:b/>
          <w:bCs/>
          <w:sz w:val="24"/>
          <w:szCs w:val="24"/>
        </w:rPr>
      </w:pPr>
      <w:r w:rsidRPr="0032115F">
        <w:rPr>
          <w:rFonts w:ascii="Times New Roman" w:hAnsi="Times New Roman" w:cs="Times New Roman"/>
          <w:b/>
          <w:bCs/>
          <w:sz w:val="24"/>
          <w:szCs w:val="24"/>
        </w:rPr>
        <w:t>на плановый период 2024 и 2025 годов</w:t>
      </w:r>
    </w:p>
    <w:p w:rsidR="00523349" w:rsidRPr="0032115F" w:rsidRDefault="00523349" w:rsidP="00523349">
      <w:pPr>
        <w:spacing w:after="0" w:line="240" w:lineRule="auto"/>
        <w:ind w:left="-57" w:right="-57"/>
        <w:rPr>
          <w:rFonts w:ascii="Times New Roman" w:hAnsi="Times New Roman" w:cs="Times New Roman"/>
          <w:sz w:val="16"/>
          <w:szCs w:val="16"/>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67"/>
        <w:gridCol w:w="1276"/>
        <w:gridCol w:w="567"/>
        <w:gridCol w:w="4394"/>
        <w:gridCol w:w="1418"/>
        <w:gridCol w:w="1417"/>
      </w:tblGrid>
      <w:tr w:rsidR="00523349" w:rsidRPr="0032115F" w:rsidTr="00F305C4">
        <w:trPr>
          <w:trHeight w:val="253"/>
        </w:trPr>
        <w:tc>
          <w:tcPr>
            <w:tcW w:w="426" w:type="dxa"/>
            <w:vMerge w:val="restart"/>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Ра</w:t>
            </w:r>
          </w:p>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зд</w:t>
            </w:r>
          </w:p>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ел</w:t>
            </w:r>
          </w:p>
        </w:tc>
        <w:tc>
          <w:tcPr>
            <w:tcW w:w="567" w:type="dxa"/>
            <w:vMerge w:val="restart"/>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Подраз</w:t>
            </w:r>
          </w:p>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дел</w:t>
            </w:r>
          </w:p>
        </w:tc>
        <w:tc>
          <w:tcPr>
            <w:tcW w:w="1276" w:type="dxa"/>
            <w:vMerge w:val="restart"/>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 xml:space="preserve">Код </w:t>
            </w:r>
          </w:p>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целевой статьи расходов</w:t>
            </w:r>
          </w:p>
        </w:tc>
        <w:tc>
          <w:tcPr>
            <w:tcW w:w="567" w:type="dxa"/>
            <w:vMerge w:val="restart"/>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Код вида расх</w:t>
            </w:r>
          </w:p>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одов</w:t>
            </w:r>
          </w:p>
        </w:tc>
        <w:tc>
          <w:tcPr>
            <w:tcW w:w="4394" w:type="dxa"/>
            <w:vMerge w:val="restart"/>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Наименование</w:t>
            </w:r>
          </w:p>
        </w:tc>
        <w:tc>
          <w:tcPr>
            <w:tcW w:w="1418" w:type="dxa"/>
            <w:vMerge w:val="restart"/>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2024 год</w:t>
            </w:r>
          </w:p>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 xml:space="preserve"> </w:t>
            </w:r>
            <w:r w:rsidRPr="0032115F">
              <w:rPr>
                <w:rFonts w:ascii="Times New Roman" w:eastAsia="Times New Roman" w:hAnsi="Times New Roman" w:cs="Times New Roman"/>
                <w:bCs/>
                <w:sz w:val="20"/>
                <w:szCs w:val="20"/>
                <w:lang w:eastAsia="ru-RU"/>
              </w:rPr>
              <w:t>(тыс. руб.)</w:t>
            </w:r>
          </w:p>
        </w:tc>
        <w:tc>
          <w:tcPr>
            <w:tcW w:w="1417" w:type="dxa"/>
            <w:vMerge w:val="restart"/>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 xml:space="preserve">2025 год </w:t>
            </w:r>
          </w:p>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Cs/>
                <w:sz w:val="20"/>
                <w:szCs w:val="20"/>
                <w:lang w:eastAsia="ru-RU"/>
              </w:rPr>
              <w:t>(тыс. руб.)</w:t>
            </w:r>
          </w:p>
        </w:tc>
      </w:tr>
      <w:tr w:rsidR="00523349" w:rsidRPr="0032115F" w:rsidTr="00F305C4">
        <w:trPr>
          <w:trHeight w:val="253"/>
        </w:trPr>
        <w:tc>
          <w:tcPr>
            <w:tcW w:w="426" w:type="dxa"/>
            <w:vMerge/>
            <w:vAlign w:val="center"/>
            <w:hideMark/>
          </w:tcPr>
          <w:p w:rsidR="00523349" w:rsidRPr="0032115F" w:rsidRDefault="00523349" w:rsidP="00F305C4">
            <w:pPr>
              <w:spacing w:after="0" w:line="240" w:lineRule="auto"/>
              <w:ind w:left="-57" w:right="-57"/>
              <w:rPr>
                <w:rFonts w:ascii="Times New Roman" w:eastAsia="Times New Roman" w:hAnsi="Times New Roman" w:cs="Times New Roman"/>
                <w:b/>
                <w:bCs/>
                <w:sz w:val="20"/>
                <w:szCs w:val="20"/>
                <w:lang w:eastAsia="ru-RU"/>
              </w:rPr>
            </w:pPr>
          </w:p>
        </w:tc>
        <w:tc>
          <w:tcPr>
            <w:tcW w:w="567" w:type="dxa"/>
            <w:vMerge/>
            <w:vAlign w:val="center"/>
            <w:hideMark/>
          </w:tcPr>
          <w:p w:rsidR="00523349" w:rsidRPr="0032115F" w:rsidRDefault="00523349" w:rsidP="00F305C4">
            <w:pPr>
              <w:spacing w:after="0" w:line="240" w:lineRule="auto"/>
              <w:ind w:left="-57" w:right="-57"/>
              <w:rPr>
                <w:rFonts w:ascii="Times New Roman" w:eastAsia="Times New Roman" w:hAnsi="Times New Roman" w:cs="Times New Roman"/>
                <w:b/>
                <w:bCs/>
                <w:sz w:val="20"/>
                <w:szCs w:val="20"/>
                <w:lang w:eastAsia="ru-RU"/>
              </w:rPr>
            </w:pPr>
          </w:p>
        </w:tc>
        <w:tc>
          <w:tcPr>
            <w:tcW w:w="1276" w:type="dxa"/>
            <w:vMerge/>
            <w:vAlign w:val="center"/>
            <w:hideMark/>
          </w:tcPr>
          <w:p w:rsidR="00523349" w:rsidRPr="0032115F" w:rsidRDefault="00523349" w:rsidP="00F305C4">
            <w:pPr>
              <w:spacing w:after="0" w:line="240" w:lineRule="auto"/>
              <w:ind w:left="-57" w:right="-57"/>
              <w:rPr>
                <w:rFonts w:ascii="Times New Roman" w:eastAsia="Times New Roman" w:hAnsi="Times New Roman" w:cs="Times New Roman"/>
                <w:b/>
                <w:bCs/>
                <w:sz w:val="20"/>
                <w:szCs w:val="20"/>
                <w:lang w:eastAsia="ru-RU"/>
              </w:rPr>
            </w:pPr>
          </w:p>
        </w:tc>
        <w:tc>
          <w:tcPr>
            <w:tcW w:w="567" w:type="dxa"/>
            <w:vMerge/>
            <w:vAlign w:val="center"/>
            <w:hideMark/>
          </w:tcPr>
          <w:p w:rsidR="00523349" w:rsidRPr="0032115F" w:rsidRDefault="00523349" w:rsidP="00F305C4">
            <w:pPr>
              <w:spacing w:after="0" w:line="240" w:lineRule="auto"/>
              <w:ind w:left="-57" w:right="-57"/>
              <w:rPr>
                <w:rFonts w:ascii="Times New Roman" w:eastAsia="Times New Roman" w:hAnsi="Times New Roman" w:cs="Times New Roman"/>
                <w:b/>
                <w:bCs/>
                <w:sz w:val="20"/>
                <w:szCs w:val="20"/>
                <w:lang w:eastAsia="ru-RU"/>
              </w:rPr>
            </w:pPr>
          </w:p>
        </w:tc>
        <w:tc>
          <w:tcPr>
            <w:tcW w:w="4394" w:type="dxa"/>
            <w:vMerge/>
            <w:vAlign w:val="center"/>
            <w:hideMark/>
          </w:tcPr>
          <w:p w:rsidR="00523349" w:rsidRPr="0032115F" w:rsidRDefault="00523349" w:rsidP="00F305C4">
            <w:pPr>
              <w:spacing w:after="0" w:line="240" w:lineRule="auto"/>
              <w:ind w:left="-57" w:right="-57"/>
              <w:rPr>
                <w:rFonts w:ascii="Times New Roman" w:eastAsia="Times New Roman" w:hAnsi="Times New Roman" w:cs="Times New Roman"/>
                <w:b/>
                <w:bCs/>
                <w:lang w:eastAsia="ru-RU"/>
              </w:rPr>
            </w:pPr>
          </w:p>
        </w:tc>
        <w:tc>
          <w:tcPr>
            <w:tcW w:w="1418" w:type="dxa"/>
            <w:vMerge/>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lang w:eastAsia="ru-RU"/>
              </w:rPr>
            </w:pPr>
          </w:p>
        </w:tc>
        <w:tc>
          <w:tcPr>
            <w:tcW w:w="1417" w:type="dxa"/>
            <w:vMerge/>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lang w:eastAsia="ru-RU"/>
              </w:rPr>
            </w:pPr>
          </w:p>
        </w:tc>
      </w:tr>
      <w:tr w:rsidR="00523349" w:rsidRPr="0032115F" w:rsidTr="00F305C4">
        <w:trPr>
          <w:trHeight w:val="230"/>
        </w:trPr>
        <w:tc>
          <w:tcPr>
            <w:tcW w:w="7230" w:type="dxa"/>
            <w:gridSpan w:val="5"/>
            <w:vAlign w:val="center"/>
          </w:tcPr>
          <w:p w:rsidR="00523349" w:rsidRPr="0032115F" w:rsidRDefault="00523349" w:rsidP="00F305C4">
            <w:pPr>
              <w:spacing w:after="0" w:line="240" w:lineRule="auto"/>
              <w:ind w:left="-57" w:right="-57"/>
              <w:jc w:val="center"/>
              <w:rPr>
                <w:rFonts w:ascii="Times New Roman" w:eastAsia="Times New Roman" w:hAnsi="Times New Roman" w:cs="Times New Roman"/>
                <w:b/>
                <w:bCs/>
                <w:lang w:eastAsia="ru-RU"/>
              </w:rPr>
            </w:pPr>
            <w:r w:rsidRPr="0032115F">
              <w:rPr>
                <w:rFonts w:ascii="Times New Roman" w:eastAsia="Times New Roman" w:hAnsi="Times New Roman" w:cs="Times New Roman"/>
                <w:b/>
                <w:bCs/>
                <w:lang w:eastAsia="ru-RU"/>
              </w:rPr>
              <w:t>902 Администрация Урюпинского муниципального района</w:t>
            </w:r>
          </w:p>
        </w:tc>
        <w:tc>
          <w:tcPr>
            <w:tcW w:w="1418" w:type="dxa"/>
            <w:vAlign w:val="center"/>
          </w:tcPr>
          <w:p w:rsidR="00523349" w:rsidRPr="0032115F" w:rsidRDefault="00523349" w:rsidP="00F305C4">
            <w:pPr>
              <w:spacing w:after="0" w:line="240" w:lineRule="auto"/>
              <w:ind w:left="-57" w:right="-57"/>
              <w:jc w:val="center"/>
              <w:rPr>
                <w:rFonts w:ascii="Times New Roman" w:eastAsia="Times New Roman" w:hAnsi="Times New Roman" w:cs="Times New Roman"/>
                <w:b/>
                <w:bCs/>
                <w:lang w:eastAsia="ru-RU"/>
              </w:rPr>
            </w:pPr>
            <w:r w:rsidRPr="0032115F">
              <w:rPr>
                <w:rFonts w:ascii="Times New Roman" w:eastAsia="Times New Roman" w:hAnsi="Times New Roman" w:cs="Times New Roman"/>
                <w:b/>
                <w:bCs/>
                <w:lang w:eastAsia="ru-RU"/>
              </w:rPr>
              <w:t>380 989,196</w:t>
            </w:r>
          </w:p>
        </w:tc>
        <w:tc>
          <w:tcPr>
            <w:tcW w:w="1417" w:type="dxa"/>
            <w:vAlign w:val="center"/>
          </w:tcPr>
          <w:p w:rsidR="00523349" w:rsidRPr="0032115F" w:rsidRDefault="00523349" w:rsidP="00F305C4">
            <w:pPr>
              <w:spacing w:after="0" w:line="240" w:lineRule="auto"/>
              <w:ind w:left="-57" w:right="-57"/>
              <w:jc w:val="center"/>
              <w:rPr>
                <w:rFonts w:ascii="Times New Roman" w:eastAsia="Times New Roman" w:hAnsi="Times New Roman" w:cs="Times New Roman"/>
                <w:b/>
                <w:bCs/>
                <w:lang w:eastAsia="ru-RU"/>
              </w:rPr>
            </w:pPr>
            <w:r w:rsidRPr="0032115F">
              <w:rPr>
                <w:rFonts w:ascii="Times New Roman" w:eastAsia="Times New Roman" w:hAnsi="Times New Roman" w:cs="Times New Roman"/>
                <w:b/>
                <w:bCs/>
                <w:lang w:eastAsia="ru-RU"/>
              </w:rPr>
              <w:t>483 748,829</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00.0.00.00000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000</w:t>
            </w:r>
          </w:p>
        </w:tc>
        <w:tc>
          <w:tcPr>
            <w:tcW w:w="4394"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ОБЩЕГОСУДАРСТВЕННЫЕ ВОПРОСЫ</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lang w:eastAsia="ru-RU"/>
              </w:rPr>
            </w:pPr>
            <w:r w:rsidRPr="0032115F">
              <w:rPr>
                <w:rFonts w:ascii="Times New Roman" w:eastAsia="Times New Roman" w:hAnsi="Times New Roman" w:cs="Times New Roman"/>
                <w:b/>
                <w:bCs/>
                <w:lang w:eastAsia="ru-RU"/>
              </w:rPr>
              <w:t>76 370,037</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lang w:eastAsia="ru-RU"/>
              </w:rPr>
            </w:pPr>
            <w:r w:rsidRPr="0032115F">
              <w:rPr>
                <w:rFonts w:ascii="Times New Roman" w:eastAsia="Times New Roman" w:hAnsi="Times New Roman" w:cs="Times New Roman"/>
                <w:b/>
                <w:bCs/>
                <w:lang w:eastAsia="ru-RU"/>
              </w:rPr>
              <w:t>79 192,017</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Функционирование высшего должностного лица субъекта Российской Федерации и муниципального образования</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1 856,900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1 836,900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1 856,900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1 836,900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90.0.00.00030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1 856,900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1 836,900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 xml:space="preserve">Функционирование законодательных </w:t>
            </w:r>
            <w:r w:rsidRPr="0032115F">
              <w:rPr>
                <w:rFonts w:ascii="Times New Roman" w:eastAsia="Times New Roman" w:hAnsi="Times New Roman" w:cs="Times New Roman"/>
                <w:lang w:eastAsia="ru-RU"/>
              </w:rPr>
              <w:lastRenderedPageBreak/>
              <w:t>(представительных) органов государственной власти и представительных органов муниципальных образований</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lastRenderedPageBreak/>
              <w:t>2 133,700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2 133,700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lastRenderedPageBreak/>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2 133,700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2 133,700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90.0.00.00010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1 187,200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1 187,200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90.0.00.00050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946,500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946,500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34 037,537</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32 988,017</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33 907,984</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32 858,464</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90.0.00.00010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30 729,924</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30 662,604</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90.0.00.00010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1 983,460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1 001,260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90.0.00.70010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318,500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318,500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90.0.00.70030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 xml:space="preserve">Субвенция на создание, исполнение функций и обеспечение деятельности муниципальных комиссий по делам несовершеннолетних и </w:t>
            </w:r>
            <w:r w:rsidRPr="0032115F">
              <w:rPr>
                <w:rFonts w:ascii="Times New Roman" w:eastAsia="Times New Roman" w:hAnsi="Times New Roman" w:cs="Times New Roman"/>
                <w:lang w:eastAsia="ru-RU"/>
              </w:rPr>
              <w:lastRenderedPageBreak/>
              <w:t>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lastRenderedPageBreak/>
              <w:t>348,100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348,100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lastRenderedPageBreak/>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90.0.00.70040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503,000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503,000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90.0.00.70040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25,000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25,000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129,553</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129,553</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99.0.00.88990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800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Уплата прочих налогов, сборов и иных платежей (Иные бюджетные ассигнования)</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129,553</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129,553</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05</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Судебная система</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1,800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1,600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05</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1,800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1,600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05</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90.0.00.51200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1,800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1,600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5 733,200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5 563,200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5 733,200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5 563,200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90.0.00.00010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 xml:space="preserve">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w:t>
            </w:r>
            <w:r w:rsidRPr="0032115F">
              <w:rPr>
                <w:rFonts w:ascii="Times New Roman" w:eastAsia="Times New Roman" w:hAnsi="Times New Roman" w:cs="Times New Roman"/>
                <w:lang w:eastAsia="ru-RU"/>
              </w:rPr>
              <w:lastRenderedPageBreak/>
              <w:t>учреждениями, органами управления государственными внебюджетными фондами)</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lastRenderedPageBreak/>
              <w:t>4 599,000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4 599,000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lastRenderedPageBreak/>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90.0.00.00010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248,000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78,000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90.0.00.00070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886,200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886,200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Резервные фонды</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500,000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500,000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500,000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500,000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99.0.00.89990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800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Резервный фонд (Иные бюджетные ассигнования)</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500,000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500,000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Другие общегосударственные вопросы</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32 106,900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36 168,600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1 249,300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1 302,700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90.0.00.59320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1 160,100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1 160,100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90.0.00.59320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89,200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142,600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30 857,600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34 865,900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99.0.00.03990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8 649,700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8 649,700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99.0.00.03990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 xml:space="preserve">Обеспечение деятельности учреждения хозяйственного обслуживания (Закупка товаров, работ и услуг для обеспечения </w:t>
            </w:r>
            <w:r w:rsidRPr="0032115F">
              <w:rPr>
                <w:rFonts w:ascii="Times New Roman" w:eastAsia="Times New Roman" w:hAnsi="Times New Roman" w:cs="Times New Roman"/>
                <w:lang w:eastAsia="ru-RU"/>
              </w:rPr>
              <w:lastRenderedPageBreak/>
              <w:t>государственных (муниципальных) нужд)</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lastRenderedPageBreak/>
              <w:t>5 042,650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3 315,100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lastRenderedPageBreak/>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99.0.00.03990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800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Обеспечение деятельности учреждения хозяйственного обслуживания (Иные бюджетные ассигнования)</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35,600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35,600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99.0.00.04520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10 049,800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10 049,800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99.0.00.04520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289,800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147,200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99.0.00.80990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800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Уплата налога на имущество (Иные бюджетные ассигнования)</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116,000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116,000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99.0.00.88880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800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Условно-утвержденные расходы (Иные бюджетные ассигнования)</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6 258,450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12 516,900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99.0.00.92030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35,600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35,600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99.0.00.92030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300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Другие расходы в области общегосударственных вопросов (Социальное обеспечение и иные выплаты населению)</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350,000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0,000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99.0.00.92030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800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Другие расходы в области общегосударственных вопросов (Иные бюджетные ассигнования)</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30,000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0,000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03</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00.0.00.00000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000</w:t>
            </w:r>
          </w:p>
        </w:tc>
        <w:tc>
          <w:tcPr>
            <w:tcW w:w="4394"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 xml:space="preserve">НАЦИОНАЛЬНАЯ БЕЗОПАСНОСТЬ </w:t>
            </w:r>
          </w:p>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И ПРАВООХРАНИТЕЛЬНАЯ ДЕЯТЕЛЬНОСТЬ</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lang w:eastAsia="ru-RU"/>
              </w:rPr>
            </w:pPr>
            <w:r w:rsidRPr="0032115F">
              <w:rPr>
                <w:rFonts w:ascii="Times New Roman" w:eastAsia="Times New Roman" w:hAnsi="Times New Roman" w:cs="Times New Roman"/>
                <w:b/>
                <w:bCs/>
                <w:lang w:eastAsia="ru-RU"/>
              </w:rPr>
              <w:t>2 235,300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lang w:eastAsia="ru-RU"/>
              </w:rPr>
            </w:pPr>
            <w:r w:rsidRPr="0032115F">
              <w:rPr>
                <w:rFonts w:ascii="Times New Roman" w:eastAsia="Times New Roman" w:hAnsi="Times New Roman" w:cs="Times New Roman"/>
                <w:b/>
                <w:bCs/>
                <w:lang w:eastAsia="ru-RU"/>
              </w:rPr>
              <w:t>2 175,300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Защита населения и территории от чрезвычайных ситуаций природного и техногенного характера, пожарная безопасность</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2 230,300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2 170,300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2 230,300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2 170,300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99.0.00.02180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2 046,100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2 046,100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99.0.00.02180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 xml:space="preserve">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w:t>
            </w:r>
            <w:r w:rsidRPr="0032115F">
              <w:rPr>
                <w:rFonts w:ascii="Times New Roman" w:eastAsia="Times New Roman" w:hAnsi="Times New Roman" w:cs="Times New Roman"/>
                <w:lang w:eastAsia="ru-RU"/>
              </w:rPr>
              <w:lastRenderedPageBreak/>
              <w:t>государственных (муниципальных) нужд)</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lastRenderedPageBreak/>
              <w:t>184,200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124,200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lastRenderedPageBreak/>
              <w:t>03</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14</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Другие вопросы в области национальной безопасности и правоохранительной деятельности</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5,000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14</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16.0.00.00000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5,000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14</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16.0.00.20010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5,000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04</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00.0.00.00000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000</w:t>
            </w:r>
          </w:p>
        </w:tc>
        <w:tc>
          <w:tcPr>
            <w:tcW w:w="4394"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НАЦИОНАЛЬНАЯ ЭКОНОМИКА</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lang w:eastAsia="ru-RU"/>
              </w:rPr>
            </w:pPr>
            <w:r w:rsidRPr="0032115F">
              <w:rPr>
                <w:rFonts w:ascii="Times New Roman" w:eastAsia="Times New Roman" w:hAnsi="Times New Roman" w:cs="Times New Roman"/>
                <w:b/>
                <w:bCs/>
                <w:lang w:eastAsia="ru-RU"/>
              </w:rPr>
              <w:t>27 020,508</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lang w:eastAsia="ru-RU"/>
              </w:rPr>
            </w:pPr>
            <w:r w:rsidRPr="0032115F">
              <w:rPr>
                <w:rFonts w:ascii="Times New Roman" w:eastAsia="Times New Roman" w:hAnsi="Times New Roman" w:cs="Times New Roman"/>
                <w:b/>
                <w:bCs/>
                <w:lang w:eastAsia="ru-RU"/>
              </w:rPr>
              <w:t>19 287,200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05</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Сельское хозяйство и рыболовство</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981,400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1 172,200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05</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981,400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1 172,200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05</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99.0.00.70270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68,300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68,300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05</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99.0.00.72170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Субсидии бюджетам муниципальных образований Волгоградской области на возмещение в 2024 -2025 годах расходов муниципальным образованиям Волгоградской области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913,100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1 103,900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Дорожное хозяйство (дорожные фонды)</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25 659,108</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18 115,000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"Программа по энергосбережению и повышению энергетической эффективности Урюпинского муниципального района на 2021–2024 годы"</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8 080,808</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0,000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01.0.00.S1930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8 080,808</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0,000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34.0.00.00000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"Повышение безопасности дорожного движения на территории Урюпинского муниципального района на 2020-2024 годы"</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17 578,300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0,000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34.0.00.77210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500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"Повышение безопасности дорожного движения на территории Урюпинского муниципального района на 2020-2024 годы" (Межбюджетные трансферты)</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7 436,886</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0,000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34.0.00.S1740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500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 xml:space="preserve">Реализация мероприятий в сфере дорожной </w:t>
            </w:r>
            <w:r w:rsidRPr="0032115F">
              <w:rPr>
                <w:rFonts w:ascii="Times New Roman" w:eastAsia="Times New Roman" w:hAnsi="Times New Roman" w:cs="Times New Roman"/>
                <w:lang w:eastAsia="ru-RU"/>
              </w:rPr>
              <w:lastRenderedPageBreak/>
              <w:t>деятельности (Межбюджетные трансферты)</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lastRenderedPageBreak/>
              <w:t>10 141,414</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0,000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lastRenderedPageBreak/>
              <w:t>04</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0,000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18 115,000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99.0.00.77210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500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Межбюджетные трансферты за счет средств муниципального дорожного фонда (Межбюджетные трансферты)</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0,000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7 973,586</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99.0.00.S1740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500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Реализация мероприятий в сфере дорожной деятельности (Межбюджетные трансферты)</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0,000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10 141,414</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Другие вопросы в области национальной экономики</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380,000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0,000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380,000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0,000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99.0.00.93400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380,000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0,000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05</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00.0.00.00000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000</w:t>
            </w:r>
          </w:p>
        </w:tc>
        <w:tc>
          <w:tcPr>
            <w:tcW w:w="4394"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ЖИЛИЩНО-КОММУНАЛЬНОЕ ХОЗЯЙСТВО</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lang w:eastAsia="ru-RU"/>
              </w:rPr>
            </w:pPr>
            <w:r w:rsidRPr="0032115F">
              <w:rPr>
                <w:rFonts w:ascii="Times New Roman" w:eastAsia="Times New Roman" w:hAnsi="Times New Roman" w:cs="Times New Roman"/>
                <w:b/>
                <w:bCs/>
                <w:lang w:eastAsia="ru-RU"/>
              </w:rPr>
              <w:t>13 795,379</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lang w:eastAsia="ru-RU"/>
              </w:rPr>
            </w:pPr>
            <w:r w:rsidRPr="0032115F">
              <w:rPr>
                <w:rFonts w:ascii="Times New Roman" w:eastAsia="Times New Roman" w:hAnsi="Times New Roman" w:cs="Times New Roman"/>
                <w:b/>
                <w:bCs/>
                <w:lang w:eastAsia="ru-RU"/>
              </w:rPr>
              <w:t>13 795,379</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Жилищное хозяйство</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6,100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6,100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6,100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6,100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99.0.00.88990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Уплата прочих налогов, сборов и иных платежей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6,100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6,100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Коммунальное хозяйство</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7 508,700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7 508,700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7 508,700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7 508,700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99.0.00.70510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800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132,300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132,300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99.0.00.78210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500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Межбюджетные трансферты на обеспечение передаваемых полномочий по водоснабжению, водоотведению (Межбюджетные трансферты)</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7 376,400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7 376,400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Благоустройство</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6 280,579</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6 280,579</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38.0.00.00000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«Формирование современной комфортной среды Урюпинского муниципального района Волгоградской области на 2022-2025 годы»</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5 316,000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5 316,000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38.0.00.S2270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500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Реализация мероприятий по содержанию объектов благоустройства (Межбюджетные трансферты)</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5 316,000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5 316,000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964,579</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964,579</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99.0.00.72210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500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 xml:space="preserve">Межбюджетные трансферты, передаваемые на исполнение переданных полномочий в части организации ритуальных услуг и </w:t>
            </w:r>
            <w:r w:rsidRPr="0032115F">
              <w:rPr>
                <w:rFonts w:ascii="Times New Roman" w:eastAsia="Times New Roman" w:hAnsi="Times New Roman" w:cs="Times New Roman"/>
                <w:lang w:eastAsia="ru-RU"/>
              </w:rPr>
              <w:lastRenderedPageBreak/>
              <w:t>содержании мест захоронения (Межбюджетные трансферты)</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lastRenderedPageBreak/>
              <w:t>964,579</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964,579</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lastRenderedPageBreak/>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00.0.00.00000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000</w:t>
            </w:r>
          </w:p>
        </w:tc>
        <w:tc>
          <w:tcPr>
            <w:tcW w:w="4394"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ОБРАЗОВАНИЕ</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lang w:eastAsia="ru-RU"/>
              </w:rPr>
            </w:pPr>
            <w:r w:rsidRPr="0032115F">
              <w:rPr>
                <w:rFonts w:ascii="Times New Roman" w:eastAsia="Times New Roman" w:hAnsi="Times New Roman" w:cs="Times New Roman"/>
                <w:b/>
                <w:bCs/>
                <w:lang w:eastAsia="ru-RU"/>
              </w:rPr>
              <w:t>215 639,392</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lang w:eastAsia="ru-RU"/>
              </w:rPr>
            </w:pPr>
            <w:r w:rsidRPr="0032115F">
              <w:rPr>
                <w:rFonts w:ascii="Times New Roman" w:eastAsia="Times New Roman" w:hAnsi="Times New Roman" w:cs="Times New Roman"/>
                <w:b/>
                <w:bCs/>
                <w:lang w:eastAsia="ru-RU"/>
              </w:rPr>
              <w:t>323 000,852</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Дошкольное образование</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39 217,312</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38 922,328</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610,900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601,700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02.0.00.20010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610,900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601,700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06.0.00.00000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1 207,548</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1 207,548</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06.0.00.20010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1 207,548</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1 207,548</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08.0.00.00000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52,784</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0,000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08.0.00.20010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52,784</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0,000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37 346,080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37 113,080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99.0.00.04200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8 701,000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8 701,000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99.0.00.04200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5 599,880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5 366,880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99.0.00.70351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 xml:space="preserve">Субвенции на осуществление образовательного процесса по реализации </w:t>
            </w:r>
            <w:r w:rsidRPr="0032115F">
              <w:rPr>
                <w:rFonts w:ascii="Times New Roman" w:eastAsia="Times New Roman" w:hAnsi="Times New Roman" w:cs="Times New Roman"/>
                <w:lang w:eastAsia="ru-RU"/>
              </w:rPr>
              <w:lastRenderedPageBreak/>
              <w:t>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lastRenderedPageBreak/>
              <w:t>5 773,000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5 773,000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99.0.00.70352</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1 924,300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1 924,300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99.0.00.70353</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67,900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67,900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99.0.00.71491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1 385,400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1 385,400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99.0.00.71491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600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9 777,300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9 777,300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99.0.00.71492</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553,000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553,000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99.0.00.71492</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600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3 167,900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3 167,900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99.0.00.71493</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16,300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16,300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99.0.00.71493</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600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115,000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115,000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99.0.00.80990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800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Уплата налога на имущество (Иные бюджетные ассигнования)</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265,100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265,100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Общее образование</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150 812,586</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259 283,379</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4 092,000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4 544,300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02.0.00.20010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1 405,300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1 368,900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02.0.00.66110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600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2 686,700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3 175,400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06.0.00.00000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17 312,204</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17 154,739</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06.0.00.20010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1 309,908</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1 309,908</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06.0.00.66110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600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4 329,517</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4 329,517</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06.0.00.L3040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3 210,056</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3 166,738</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06.0.00.L3040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600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8 462,722</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8 348,576</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08.0.00.00000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356,292</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0,000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08.0.00.20010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105,568</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0,000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08.0.00.66110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600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250,724</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0,000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129 052,090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237 584,340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99.0.00.04210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7 304,900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7 304,900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99.0.00.04210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11 776,190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13 129,690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99.0.00.04210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800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 xml:space="preserve">Обеспечение деятельности казенных общеобразовательных организаций (Иные </w:t>
            </w:r>
            <w:r w:rsidRPr="0032115F">
              <w:rPr>
                <w:rFonts w:ascii="Times New Roman" w:eastAsia="Times New Roman" w:hAnsi="Times New Roman" w:cs="Times New Roman"/>
                <w:lang w:eastAsia="ru-RU"/>
              </w:rPr>
              <w:lastRenderedPageBreak/>
              <w:t>бюджетные ассигнования)</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lastRenderedPageBreak/>
              <w:t>25,800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25,800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99.0.00.53030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5 862,726</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5 862,726</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99.0.00.53030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600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11 243,500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11 243,500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99.0.00.66110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600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33 982,550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34 871,800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99.0.00.70361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9 593,600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32 846,500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99.0.00.70361</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600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w:t>
            </w:r>
            <w:r w:rsidRPr="0032115F">
              <w:rPr>
                <w:rFonts w:ascii="Times New Roman" w:eastAsia="Times New Roman" w:hAnsi="Times New Roman" w:cs="Times New Roman"/>
                <w:lang w:eastAsia="ru-RU"/>
              </w:rPr>
              <w:lastRenderedPageBreak/>
              <w:t>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lastRenderedPageBreak/>
              <w:t>22 797,800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78 203,900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99.0.00.70362</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2 799,200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9 560,100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99.0.00.70362</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600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6 232,900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21 417,500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99.0.00.70363</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1 189,400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1 189,400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99.0.00.70363</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600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2 389,300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2 389,300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99.0.00.70370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1 492,900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1 492,900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99.0.00.70370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600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 xml:space="preserve">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w:t>
            </w:r>
            <w:r w:rsidRPr="0032115F">
              <w:rPr>
                <w:rFonts w:ascii="Times New Roman" w:eastAsia="Times New Roman" w:hAnsi="Times New Roman" w:cs="Times New Roman"/>
                <w:lang w:eastAsia="ru-RU"/>
              </w:rPr>
              <w:lastRenderedPageBreak/>
              <w:t>Волгоградской области"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lastRenderedPageBreak/>
              <w:t>4 057,300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4 057,300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99.0.00.70870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22,500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22,500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99.0.00.70870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600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67,500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67,500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99.0.00.80990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800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Уплата налога на имущество (Иные бюджетные ассигнования)</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845,600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845,600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99.0.00.S1840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Реализация мероприятий, направленных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0,000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421,054</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99.0.00.S1840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600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Реализация мероприятий, направленных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1 052,633</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631,579</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99.0.00.S1850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5 263,158</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5 263,158</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99.0.00.S1860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600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 xml:space="preserve">Реализация мероприятий по модернизации спортивных площадок в общеобразовательных организациях Волгоградской области (Предоставление субсидий бюджетным, автономным учреждениям и иным некоммерческим </w:t>
            </w:r>
            <w:r w:rsidRPr="0032115F">
              <w:rPr>
                <w:rFonts w:ascii="Times New Roman" w:eastAsia="Times New Roman" w:hAnsi="Times New Roman" w:cs="Times New Roman"/>
                <w:lang w:eastAsia="ru-RU"/>
              </w:rPr>
              <w:lastRenderedPageBreak/>
              <w:t>организациям)</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lastRenderedPageBreak/>
              <w:t>0,000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5 685,000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99.0.00.S1890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526,317</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0,000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02</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99.0.00.S1890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600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526,316</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1 052,633</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Дополнительное образование детей</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20 616,570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19 802,220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17.0.00.00000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«Развитие образования на территории Урюпинского муниципального района Волгоградской области на 2020-2023 годы»</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1 284,400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0,000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17.0.00.S1170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Повышение финансовой грамотности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427,700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0,000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17.0.00.S1170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600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Повышение финансовой грамотности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856,700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0,000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19 332,170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19 802,220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99.0.00.04230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15 982,800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15 711,800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99.0.00.04230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1 639,950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1 096,600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99.0.00.66620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600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1 492,920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1 492,920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99.0.00.80990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800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Уплата налога на имущество (Иные бюджетные ассигнования)</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216,500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216,500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99.0.00.S1170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Субсидия на повышение финансовой грамотности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0,000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427,700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99.0.00.S1170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600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Субсидия на повышение финансовой грамотности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0,000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856,700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Молодежная политика</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98,000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98,000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16.0.00.00000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98,000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98,000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16.0.00.20010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98,000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90,000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16.0.00.66110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600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"Профилактика экстремизма и терроризма на территории Урюпинского муниципального района (в том числе в молодежной среде)" на 2023-2025 годы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0,000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8,000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Другие вопросы в области образования</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4 894,925</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4 894,925</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4 894,925</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4 894,925</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99.0.00.S0390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877,680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882,864</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99.0.00.S0390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600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1 568,282</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1 563,098</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99.0.EВ.51790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734,689</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734,689</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09</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99.0.EВ.51790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600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 xml:space="preserve">Реализация мероприятий по обеспечению деятельности советников директора по воспитанию и взаимодействию с детскими </w:t>
            </w:r>
            <w:r w:rsidRPr="0032115F">
              <w:rPr>
                <w:rFonts w:ascii="Times New Roman" w:eastAsia="Times New Roman" w:hAnsi="Times New Roman" w:cs="Times New Roman"/>
                <w:lang w:eastAsia="ru-RU"/>
              </w:rPr>
              <w:lastRenderedPageBreak/>
              <w:t>общественными объединениями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lastRenderedPageBreak/>
              <w:t>1 714,274</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1 714,274</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lastRenderedPageBreak/>
              <w:t>08</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00.0.00.00000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000</w:t>
            </w:r>
          </w:p>
        </w:tc>
        <w:tc>
          <w:tcPr>
            <w:tcW w:w="4394"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КУЛЬТУРА, КИНЕМАТОГРАФИЯ</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lang w:eastAsia="ru-RU"/>
              </w:rPr>
            </w:pPr>
            <w:r w:rsidRPr="0032115F">
              <w:rPr>
                <w:rFonts w:ascii="Times New Roman" w:eastAsia="Times New Roman" w:hAnsi="Times New Roman" w:cs="Times New Roman"/>
                <w:b/>
                <w:bCs/>
                <w:lang w:eastAsia="ru-RU"/>
              </w:rPr>
              <w:t>14 572,980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lang w:eastAsia="ru-RU"/>
              </w:rPr>
            </w:pPr>
            <w:r w:rsidRPr="0032115F">
              <w:rPr>
                <w:rFonts w:ascii="Times New Roman" w:eastAsia="Times New Roman" w:hAnsi="Times New Roman" w:cs="Times New Roman"/>
                <w:b/>
                <w:bCs/>
                <w:lang w:eastAsia="ru-RU"/>
              </w:rPr>
              <w:t>14 942,480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Культура</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14 572,980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14 942,480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16,800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16,800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90.0.00.72370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16,800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16,800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14 556,180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14 925,680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99.0.00.04400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7 253,900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7 253,900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99.0.00.04400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Обеспечение деятельности учреждений культуры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956,100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1 275,600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99.0.00.04420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2 267,900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2 267,900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99.0.00.04420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436,380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371,380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99.0.00.66610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600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3 626,700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3 741,700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99.0.00.80990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800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 xml:space="preserve">Уплата налога на имущество (Иные </w:t>
            </w:r>
            <w:r w:rsidRPr="0032115F">
              <w:rPr>
                <w:rFonts w:ascii="Times New Roman" w:eastAsia="Times New Roman" w:hAnsi="Times New Roman" w:cs="Times New Roman"/>
                <w:lang w:eastAsia="ru-RU"/>
              </w:rPr>
              <w:lastRenderedPageBreak/>
              <w:t>бюджетные ассигнования)</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lastRenderedPageBreak/>
              <w:t>15,200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15,200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lastRenderedPageBreak/>
              <w:t>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00</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00.0.00.00000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000</w:t>
            </w:r>
          </w:p>
        </w:tc>
        <w:tc>
          <w:tcPr>
            <w:tcW w:w="4394"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СОЦИАЛЬНАЯ ПОЛИТИКА</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lang w:eastAsia="ru-RU"/>
              </w:rPr>
            </w:pPr>
            <w:r w:rsidRPr="0032115F">
              <w:rPr>
                <w:rFonts w:ascii="Times New Roman" w:eastAsia="Times New Roman" w:hAnsi="Times New Roman" w:cs="Times New Roman"/>
                <w:b/>
                <w:bCs/>
                <w:lang w:eastAsia="ru-RU"/>
              </w:rPr>
              <w:t>31 355,600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lang w:eastAsia="ru-RU"/>
              </w:rPr>
            </w:pPr>
            <w:r w:rsidRPr="0032115F">
              <w:rPr>
                <w:rFonts w:ascii="Times New Roman" w:eastAsia="Times New Roman" w:hAnsi="Times New Roman" w:cs="Times New Roman"/>
                <w:b/>
                <w:bCs/>
                <w:lang w:eastAsia="ru-RU"/>
              </w:rPr>
              <w:t>31 355,600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Пенсионное обеспечение</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1 999,000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1 999,000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1 999,000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1 999,000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01</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99.0.00.14910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300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Пенсионное обеспечение муниципальных служащих (Социальное обеспечение и иные выплаты населению)</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1 999,000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1 999,000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Социальное обеспечение населения</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13 151,800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13 151,800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13 151,800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13 151,800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99.0.00.15140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300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Мероприятия в области социальной политики (Социальное обеспечение и иные выплаты населению)</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26,400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26,400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99.0.00.15650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300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14,000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14,000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99.0.00.70420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46,800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46,800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99.0.00.70420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300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4 680,000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4 680,000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99.0.00.70430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0,200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0,200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99.0.00.70430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300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 xml:space="preserve">Субвенции на предоставление мер </w:t>
            </w:r>
            <w:r w:rsidRPr="0032115F">
              <w:rPr>
                <w:rFonts w:ascii="Times New Roman" w:eastAsia="Times New Roman" w:hAnsi="Times New Roman" w:cs="Times New Roman"/>
                <w:lang w:eastAsia="ru-RU"/>
              </w:rPr>
              <w:lastRenderedPageBreak/>
              <w:t>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lastRenderedPageBreak/>
              <w:t>21,600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21,600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lastRenderedPageBreak/>
              <w:t>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99.0.00.70450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0,300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0,300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99.0.00.70450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300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33,200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33,200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99.0.00.70530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82,500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82,500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03</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99.0.00.70530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300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w:t>
            </w:r>
            <w:r w:rsidRPr="0032115F">
              <w:rPr>
                <w:rFonts w:ascii="Times New Roman" w:eastAsia="Times New Roman" w:hAnsi="Times New Roman" w:cs="Times New Roman"/>
                <w:lang w:eastAsia="ru-RU"/>
              </w:rPr>
              <w:lastRenderedPageBreak/>
              <w:t>(Социальное обеспечение и иные выплаты населению)</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lastRenderedPageBreak/>
              <w:t>8 246,800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8 246,800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lastRenderedPageBreak/>
              <w:t>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Охрана семьи и детства</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13 724,800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13 724,800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43.0.00.00000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МП «Улучшение жилищных условий молодых семей Урюпинского муниципального района на 2023-2025 годы»</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100,000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100,000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43.0.00.L4970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300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100,000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100,000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283,900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283,900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90.0.00.72300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283,900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283,900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13 340,900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13 340,900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99.0.00.70340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5,800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5,800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99.0.00.70340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300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582,200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582,200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99.0.00.70400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300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8 891,000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8 891,000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99.0.00.70410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 xml:space="preserve">Субвенции бюджетам муниципальных районов и городских округов на осуществление государственных полномочий по выплате вознаграждения за </w:t>
            </w:r>
            <w:r w:rsidRPr="0032115F">
              <w:rPr>
                <w:rFonts w:ascii="Times New Roman" w:eastAsia="Times New Roman" w:hAnsi="Times New Roman" w:cs="Times New Roman"/>
                <w:lang w:eastAsia="ru-RU"/>
              </w:rPr>
              <w:lastRenderedPageBreak/>
              <w:t>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lastRenderedPageBreak/>
              <w:t>3 712,600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3 712,600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lastRenderedPageBreak/>
              <w:t>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04</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99.0.00.70410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300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149,300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149,300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Другие вопросы в области социальной политики</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2 480,000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2 480,000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2 480,000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2 480,000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90.0.00.70020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1 452,600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1 452,600</w:t>
            </w:r>
          </w:p>
        </w:tc>
      </w:tr>
      <w:tr w:rsidR="00523349" w:rsidRPr="0032115F" w:rsidTr="00F305C4">
        <w:trPr>
          <w:trHeight w:val="20"/>
        </w:trPr>
        <w:tc>
          <w:tcPr>
            <w:tcW w:w="42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06</w:t>
            </w:r>
          </w:p>
        </w:tc>
        <w:tc>
          <w:tcPr>
            <w:tcW w:w="1276"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90.0.00.70530</w:t>
            </w:r>
          </w:p>
        </w:tc>
        <w:tc>
          <w:tcPr>
            <w:tcW w:w="567" w:type="dxa"/>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sz w:val="20"/>
                <w:szCs w:val="20"/>
                <w:lang w:eastAsia="ru-RU"/>
              </w:rPr>
            </w:pPr>
            <w:r w:rsidRPr="0032115F">
              <w:rPr>
                <w:rFonts w:ascii="Times New Roman" w:eastAsia="Times New Roman" w:hAnsi="Times New Roman" w:cs="Times New Roman"/>
                <w:sz w:val="20"/>
                <w:szCs w:val="20"/>
                <w:lang w:eastAsia="ru-RU"/>
              </w:rPr>
              <w:t>100</w:t>
            </w:r>
          </w:p>
        </w:tc>
        <w:tc>
          <w:tcPr>
            <w:tcW w:w="4394" w:type="dxa"/>
            <w:shd w:val="clear" w:color="auto" w:fill="auto"/>
            <w:vAlign w:val="center"/>
            <w:hideMark/>
          </w:tcPr>
          <w:p w:rsidR="00523349" w:rsidRPr="0032115F" w:rsidRDefault="00523349" w:rsidP="00F305C4">
            <w:pPr>
              <w:spacing w:after="0" w:line="240" w:lineRule="auto"/>
              <w:ind w:left="-57" w:right="-57"/>
              <w:jc w:val="both"/>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1 027,400</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lang w:eastAsia="ru-RU"/>
              </w:rPr>
            </w:pPr>
            <w:r w:rsidRPr="0032115F">
              <w:rPr>
                <w:rFonts w:ascii="Times New Roman" w:eastAsia="Times New Roman" w:hAnsi="Times New Roman" w:cs="Times New Roman"/>
                <w:lang w:eastAsia="ru-RU"/>
              </w:rPr>
              <w:t>1 027,400</w:t>
            </w:r>
          </w:p>
        </w:tc>
      </w:tr>
      <w:tr w:rsidR="00523349" w:rsidRPr="0032115F" w:rsidTr="00F305C4">
        <w:trPr>
          <w:trHeight w:val="20"/>
        </w:trPr>
        <w:tc>
          <w:tcPr>
            <w:tcW w:w="7230" w:type="dxa"/>
            <w:gridSpan w:val="5"/>
            <w:shd w:val="clear" w:color="auto" w:fill="auto"/>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sz w:val="20"/>
                <w:szCs w:val="20"/>
                <w:lang w:eastAsia="ru-RU"/>
              </w:rPr>
            </w:pPr>
            <w:r w:rsidRPr="0032115F">
              <w:rPr>
                <w:rFonts w:ascii="Times New Roman" w:eastAsia="Times New Roman" w:hAnsi="Times New Roman" w:cs="Times New Roman"/>
                <w:b/>
                <w:bCs/>
                <w:sz w:val="20"/>
                <w:szCs w:val="20"/>
                <w:lang w:eastAsia="ru-RU"/>
              </w:rPr>
              <w:t> </w:t>
            </w:r>
            <w:r w:rsidRPr="0032115F">
              <w:rPr>
                <w:rFonts w:ascii="Times New Roman" w:eastAsia="Times New Roman" w:hAnsi="Times New Roman" w:cs="Times New Roman"/>
                <w:b/>
                <w:bCs/>
                <w:lang w:eastAsia="ru-RU"/>
              </w:rPr>
              <w:t>ИТОГО:</w:t>
            </w:r>
          </w:p>
        </w:tc>
        <w:tc>
          <w:tcPr>
            <w:tcW w:w="1418"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lang w:eastAsia="ru-RU"/>
              </w:rPr>
            </w:pPr>
            <w:r w:rsidRPr="0032115F">
              <w:rPr>
                <w:rFonts w:ascii="Times New Roman" w:eastAsia="Times New Roman" w:hAnsi="Times New Roman" w:cs="Times New Roman"/>
                <w:b/>
                <w:bCs/>
                <w:lang w:eastAsia="ru-RU"/>
              </w:rPr>
              <w:t>380 989,196</w:t>
            </w:r>
          </w:p>
        </w:tc>
        <w:tc>
          <w:tcPr>
            <w:tcW w:w="1417" w:type="dxa"/>
            <w:shd w:val="clear" w:color="auto" w:fill="auto"/>
            <w:noWrap/>
            <w:vAlign w:val="center"/>
            <w:hideMark/>
          </w:tcPr>
          <w:p w:rsidR="00523349" w:rsidRPr="0032115F" w:rsidRDefault="00523349" w:rsidP="00F305C4">
            <w:pPr>
              <w:spacing w:after="0" w:line="240" w:lineRule="auto"/>
              <w:ind w:left="-57" w:right="-57"/>
              <w:jc w:val="center"/>
              <w:rPr>
                <w:rFonts w:ascii="Times New Roman" w:eastAsia="Times New Roman" w:hAnsi="Times New Roman" w:cs="Times New Roman"/>
                <w:b/>
                <w:bCs/>
                <w:lang w:eastAsia="ru-RU"/>
              </w:rPr>
            </w:pPr>
            <w:r w:rsidRPr="0032115F">
              <w:rPr>
                <w:rFonts w:ascii="Times New Roman" w:eastAsia="Times New Roman" w:hAnsi="Times New Roman" w:cs="Times New Roman"/>
                <w:b/>
                <w:bCs/>
                <w:lang w:eastAsia="ru-RU"/>
              </w:rPr>
              <w:t>483 748,829</w:t>
            </w:r>
          </w:p>
        </w:tc>
      </w:tr>
    </w:tbl>
    <w:p w:rsidR="00523349" w:rsidRPr="0032115F" w:rsidRDefault="00523349" w:rsidP="00523349">
      <w:pPr>
        <w:spacing w:after="0" w:line="240" w:lineRule="auto"/>
        <w:ind w:left="-57" w:right="-57"/>
        <w:rPr>
          <w:rFonts w:ascii="Times New Roman" w:hAnsi="Times New Roman" w:cs="Times New Roman"/>
          <w:sz w:val="16"/>
          <w:szCs w:val="16"/>
        </w:rPr>
      </w:pPr>
    </w:p>
    <w:p w:rsidR="00523349" w:rsidRPr="0032115F" w:rsidRDefault="00523349" w:rsidP="00523349">
      <w:pPr>
        <w:tabs>
          <w:tab w:val="left" w:pos="5040"/>
        </w:tabs>
        <w:spacing w:after="0" w:line="240" w:lineRule="auto"/>
        <w:ind w:left="-57" w:right="-57"/>
        <w:jc w:val="both"/>
        <w:rPr>
          <w:rFonts w:ascii="Times New Roman" w:hAnsi="Times New Roman" w:cs="Times New Roman"/>
          <w:bCs/>
          <w:sz w:val="28"/>
          <w:szCs w:val="28"/>
        </w:rPr>
      </w:pPr>
      <w:r w:rsidRPr="0032115F">
        <w:rPr>
          <w:rFonts w:ascii="Times New Roman" w:hAnsi="Times New Roman" w:cs="Times New Roman"/>
          <w:bCs/>
          <w:sz w:val="28"/>
          <w:szCs w:val="28"/>
        </w:rPr>
        <w:t xml:space="preserve">        1.10. Приложение 14 к Положению изложить в следующей редакции:</w:t>
      </w:r>
    </w:p>
    <w:p w:rsidR="00523349" w:rsidRPr="0032115F" w:rsidRDefault="00523349" w:rsidP="00523349">
      <w:pPr>
        <w:spacing w:after="0" w:line="240" w:lineRule="auto"/>
        <w:ind w:left="-57" w:right="-57"/>
        <w:rPr>
          <w:rFonts w:ascii="Times New Roman" w:hAnsi="Times New Roman" w:cs="Times New Roman"/>
          <w:b/>
          <w:bCs/>
          <w:sz w:val="24"/>
          <w:szCs w:val="24"/>
        </w:rPr>
      </w:pPr>
      <w:r w:rsidRPr="0032115F">
        <w:rPr>
          <w:rFonts w:ascii="Times New Roman" w:hAnsi="Times New Roman" w:cs="Times New Roman"/>
          <w:sz w:val="24"/>
          <w:szCs w:val="24"/>
        </w:rPr>
        <w:t xml:space="preserve">                                                                                               «Приложение 14</w:t>
      </w:r>
    </w:p>
    <w:p w:rsidR="00523349" w:rsidRPr="0032115F" w:rsidRDefault="00523349" w:rsidP="00523349">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32115F">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523349" w:rsidRPr="0032115F" w:rsidRDefault="00523349" w:rsidP="00523349">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32115F">
        <w:rPr>
          <w:rFonts w:ascii="Times New Roman" w:eastAsia="Times New Roman" w:hAnsi="Times New Roman" w:cs="Times New Roman"/>
          <w:sz w:val="24"/>
          <w:szCs w:val="24"/>
          <w:lang w:eastAsia="ru-RU"/>
        </w:rPr>
        <w:t xml:space="preserve">                                                         района на 2023 год и плановый период 2024 и 2025 годов</w:t>
      </w:r>
    </w:p>
    <w:p w:rsidR="00523349" w:rsidRPr="0032115F" w:rsidRDefault="00523349" w:rsidP="00523349">
      <w:pPr>
        <w:spacing w:after="0" w:line="240" w:lineRule="auto"/>
        <w:ind w:left="-57" w:right="-57"/>
        <w:rPr>
          <w:rFonts w:ascii="Times New Roman" w:hAnsi="Times New Roman" w:cs="Times New Roman"/>
          <w:b/>
          <w:bCs/>
          <w:sz w:val="16"/>
          <w:szCs w:val="16"/>
        </w:rPr>
      </w:pPr>
    </w:p>
    <w:p w:rsidR="00523349" w:rsidRPr="0032115F" w:rsidRDefault="00523349" w:rsidP="00523349">
      <w:pPr>
        <w:spacing w:after="0" w:line="240" w:lineRule="auto"/>
        <w:ind w:left="-57" w:right="-57"/>
        <w:jc w:val="center"/>
        <w:rPr>
          <w:rFonts w:ascii="Times New Roman" w:hAnsi="Times New Roman" w:cs="Times New Roman"/>
          <w:b/>
          <w:bCs/>
          <w:sz w:val="24"/>
          <w:szCs w:val="24"/>
        </w:rPr>
      </w:pPr>
      <w:r w:rsidRPr="0032115F">
        <w:rPr>
          <w:rFonts w:ascii="Times New Roman" w:hAnsi="Times New Roman" w:cs="Times New Roman"/>
          <w:b/>
          <w:bCs/>
          <w:sz w:val="24"/>
          <w:szCs w:val="24"/>
        </w:rPr>
        <w:t>Перечень действующих в 2023 году муниципальных программ</w:t>
      </w:r>
    </w:p>
    <w:p w:rsidR="00523349" w:rsidRPr="0032115F" w:rsidRDefault="00523349" w:rsidP="00523349">
      <w:pPr>
        <w:spacing w:after="0" w:line="240" w:lineRule="auto"/>
        <w:ind w:left="-57" w:right="-57"/>
        <w:rPr>
          <w:rFonts w:ascii="Times New Roman" w:hAnsi="Times New Roman" w:cs="Times New Roman"/>
          <w:sz w:val="16"/>
          <w:szCs w:val="16"/>
        </w:rPr>
      </w:pPr>
    </w:p>
    <w:tbl>
      <w:tblPr>
        <w:tblW w:w="998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56"/>
        <w:gridCol w:w="1276"/>
        <w:gridCol w:w="1053"/>
      </w:tblGrid>
      <w:tr w:rsidR="00523349" w:rsidRPr="0032115F" w:rsidTr="00F305C4">
        <w:tc>
          <w:tcPr>
            <w:tcW w:w="7656" w:type="dxa"/>
            <w:vAlign w:val="center"/>
          </w:tcPr>
          <w:p w:rsidR="00523349" w:rsidRPr="0032115F" w:rsidRDefault="00523349" w:rsidP="00F305C4">
            <w:pPr>
              <w:spacing w:after="0" w:line="240" w:lineRule="auto"/>
              <w:ind w:left="-57" w:right="-57"/>
              <w:jc w:val="center"/>
              <w:rPr>
                <w:rFonts w:ascii="Times New Roman" w:hAnsi="Times New Roman" w:cs="Times New Roman"/>
                <w:b/>
                <w:bCs/>
                <w:sz w:val="20"/>
                <w:szCs w:val="20"/>
              </w:rPr>
            </w:pPr>
            <w:r w:rsidRPr="0032115F">
              <w:rPr>
                <w:rFonts w:ascii="Times New Roman" w:hAnsi="Times New Roman" w:cs="Times New Roman"/>
                <w:b/>
                <w:bCs/>
                <w:sz w:val="20"/>
                <w:szCs w:val="20"/>
              </w:rPr>
              <w:t xml:space="preserve">Наименование </w:t>
            </w:r>
          </w:p>
          <w:p w:rsidR="00523349" w:rsidRPr="0032115F" w:rsidRDefault="00523349" w:rsidP="00F305C4">
            <w:pPr>
              <w:spacing w:after="0" w:line="240" w:lineRule="auto"/>
              <w:ind w:left="-57" w:right="-57"/>
              <w:jc w:val="center"/>
              <w:rPr>
                <w:rFonts w:ascii="Times New Roman" w:hAnsi="Times New Roman" w:cs="Times New Roman"/>
                <w:b/>
                <w:bCs/>
                <w:sz w:val="20"/>
                <w:szCs w:val="20"/>
              </w:rPr>
            </w:pPr>
            <w:r w:rsidRPr="0032115F">
              <w:rPr>
                <w:rFonts w:ascii="Times New Roman" w:hAnsi="Times New Roman" w:cs="Times New Roman"/>
                <w:b/>
                <w:bCs/>
                <w:sz w:val="20"/>
                <w:szCs w:val="20"/>
                <w:lang w:val="en-US"/>
              </w:rPr>
              <w:t>муниципальной программы</w:t>
            </w:r>
            <w:r w:rsidRPr="0032115F">
              <w:rPr>
                <w:rFonts w:ascii="Times New Roman" w:hAnsi="Times New Roman" w:cs="Times New Roman"/>
                <w:b/>
                <w:bCs/>
                <w:sz w:val="20"/>
                <w:szCs w:val="20"/>
              </w:rPr>
              <w:t xml:space="preserve"> (МП)</w:t>
            </w:r>
          </w:p>
        </w:tc>
        <w:tc>
          <w:tcPr>
            <w:tcW w:w="1276" w:type="dxa"/>
            <w:vAlign w:val="center"/>
          </w:tcPr>
          <w:p w:rsidR="00523349" w:rsidRPr="0032115F" w:rsidRDefault="00523349" w:rsidP="00F305C4">
            <w:pPr>
              <w:spacing w:after="0" w:line="240" w:lineRule="auto"/>
              <w:ind w:left="-57" w:right="-57"/>
              <w:jc w:val="center"/>
              <w:rPr>
                <w:rFonts w:ascii="Times New Roman" w:hAnsi="Times New Roman" w:cs="Times New Roman"/>
                <w:b/>
                <w:bCs/>
                <w:sz w:val="20"/>
                <w:szCs w:val="20"/>
              </w:rPr>
            </w:pPr>
            <w:r w:rsidRPr="0032115F">
              <w:rPr>
                <w:rFonts w:ascii="Times New Roman" w:hAnsi="Times New Roman" w:cs="Times New Roman"/>
                <w:b/>
                <w:bCs/>
                <w:sz w:val="20"/>
                <w:szCs w:val="20"/>
              </w:rPr>
              <w:t xml:space="preserve">Код целевой </w:t>
            </w:r>
          </w:p>
          <w:p w:rsidR="00523349" w:rsidRPr="0032115F" w:rsidRDefault="00523349" w:rsidP="00F305C4">
            <w:pPr>
              <w:spacing w:after="0" w:line="240" w:lineRule="auto"/>
              <w:ind w:left="-57" w:right="-57"/>
              <w:jc w:val="center"/>
              <w:rPr>
                <w:rFonts w:ascii="Times New Roman" w:hAnsi="Times New Roman" w:cs="Times New Roman"/>
                <w:b/>
                <w:bCs/>
                <w:sz w:val="20"/>
                <w:szCs w:val="20"/>
              </w:rPr>
            </w:pPr>
            <w:r w:rsidRPr="0032115F">
              <w:rPr>
                <w:rFonts w:ascii="Times New Roman" w:hAnsi="Times New Roman" w:cs="Times New Roman"/>
                <w:b/>
                <w:bCs/>
                <w:sz w:val="20"/>
                <w:szCs w:val="20"/>
              </w:rPr>
              <w:t>статьи расходов</w:t>
            </w:r>
          </w:p>
        </w:tc>
        <w:tc>
          <w:tcPr>
            <w:tcW w:w="1053" w:type="dxa"/>
            <w:vAlign w:val="center"/>
          </w:tcPr>
          <w:p w:rsidR="00523349" w:rsidRPr="0032115F" w:rsidRDefault="00523349" w:rsidP="00F305C4">
            <w:pPr>
              <w:spacing w:after="0" w:line="240" w:lineRule="auto"/>
              <w:ind w:left="-57" w:right="-57"/>
              <w:jc w:val="center"/>
              <w:rPr>
                <w:rFonts w:ascii="Times New Roman" w:hAnsi="Times New Roman" w:cs="Times New Roman"/>
                <w:b/>
                <w:bCs/>
                <w:sz w:val="20"/>
                <w:szCs w:val="20"/>
              </w:rPr>
            </w:pPr>
            <w:r w:rsidRPr="0032115F">
              <w:rPr>
                <w:rFonts w:ascii="Times New Roman" w:hAnsi="Times New Roman" w:cs="Times New Roman"/>
                <w:b/>
                <w:bCs/>
                <w:sz w:val="20"/>
                <w:szCs w:val="20"/>
              </w:rPr>
              <w:t xml:space="preserve">Сумма </w:t>
            </w:r>
            <w:r w:rsidRPr="0032115F">
              <w:rPr>
                <w:rFonts w:ascii="Times New Roman" w:hAnsi="Times New Roman" w:cs="Times New Roman"/>
                <w:sz w:val="20"/>
                <w:szCs w:val="20"/>
              </w:rPr>
              <w:t>(тыс. руб.)</w:t>
            </w:r>
          </w:p>
        </w:tc>
      </w:tr>
      <w:tr w:rsidR="00523349" w:rsidRPr="0032115F" w:rsidTr="00F305C4">
        <w:tc>
          <w:tcPr>
            <w:tcW w:w="7656" w:type="dxa"/>
            <w:vAlign w:val="center"/>
          </w:tcPr>
          <w:p w:rsidR="00523349" w:rsidRPr="0032115F" w:rsidRDefault="00523349" w:rsidP="00F305C4">
            <w:pPr>
              <w:spacing w:after="0" w:line="240" w:lineRule="auto"/>
              <w:ind w:left="-57" w:right="-57"/>
              <w:jc w:val="both"/>
              <w:rPr>
                <w:rFonts w:ascii="Times New Roman" w:hAnsi="Times New Roman" w:cs="Times New Roman"/>
              </w:rPr>
            </w:pPr>
            <w:r w:rsidRPr="0032115F">
              <w:rPr>
                <w:rFonts w:ascii="Times New Roman" w:hAnsi="Times New Roman" w:cs="Times New Roman"/>
              </w:rPr>
              <w:lastRenderedPageBreak/>
              <w:t xml:space="preserve">МП "Программа по энергосбережению и повышению энергетической эффективности Урюпинского муниципального района на 2021–2024 годы" </w:t>
            </w:r>
          </w:p>
        </w:tc>
        <w:tc>
          <w:tcPr>
            <w:tcW w:w="1276" w:type="dxa"/>
            <w:vAlign w:val="center"/>
          </w:tcPr>
          <w:p w:rsidR="00523349" w:rsidRPr="0032115F" w:rsidRDefault="00523349" w:rsidP="00F305C4">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01.0.00.00000</w:t>
            </w:r>
          </w:p>
        </w:tc>
        <w:tc>
          <w:tcPr>
            <w:tcW w:w="1053" w:type="dxa"/>
            <w:vAlign w:val="center"/>
          </w:tcPr>
          <w:p w:rsidR="00523349" w:rsidRPr="0032115F" w:rsidRDefault="00523349" w:rsidP="00F305C4">
            <w:pPr>
              <w:spacing w:after="0" w:line="240" w:lineRule="auto"/>
              <w:ind w:left="-57" w:right="-57"/>
              <w:jc w:val="center"/>
              <w:rPr>
                <w:rFonts w:ascii="Times New Roman" w:hAnsi="Times New Roman" w:cs="Times New Roman"/>
              </w:rPr>
            </w:pPr>
            <w:r w:rsidRPr="0032115F">
              <w:rPr>
                <w:rFonts w:ascii="Times New Roman" w:hAnsi="Times New Roman" w:cs="Times New Roman"/>
              </w:rPr>
              <w:t>8230,808</w:t>
            </w:r>
          </w:p>
        </w:tc>
      </w:tr>
      <w:tr w:rsidR="00523349" w:rsidRPr="0032115F" w:rsidTr="00F305C4">
        <w:tc>
          <w:tcPr>
            <w:tcW w:w="7656" w:type="dxa"/>
            <w:vAlign w:val="center"/>
          </w:tcPr>
          <w:p w:rsidR="00523349" w:rsidRPr="0032115F" w:rsidRDefault="00523349" w:rsidP="00F305C4">
            <w:pPr>
              <w:spacing w:after="0" w:line="240" w:lineRule="auto"/>
              <w:ind w:left="-57" w:right="-57"/>
              <w:jc w:val="both"/>
              <w:rPr>
                <w:rFonts w:ascii="Times New Roman" w:hAnsi="Times New Roman" w:cs="Times New Roman"/>
              </w:rPr>
            </w:pPr>
            <w:r w:rsidRPr="0032115F">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76" w:type="dxa"/>
            <w:vAlign w:val="center"/>
          </w:tcPr>
          <w:p w:rsidR="00523349" w:rsidRPr="0032115F" w:rsidRDefault="00523349" w:rsidP="00F305C4">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02.0.00.00000</w:t>
            </w:r>
          </w:p>
        </w:tc>
        <w:tc>
          <w:tcPr>
            <w:tcW w:w="1053" w:type="dxa"/>
            <w:vAlign w:val="center"/>
          </w:tcPr>
          <w:p w:rsidR="00523349" w:rsidRPr="0032115F" w:rsidRDefault="00523349" w:rsidP="00F305C4">
            <w:pPr>
              <w:spacing w:after="0" w:line="240" w:lineRule="auto"/>
              <w:ind w:left="-57" w:right="-57"/>
              <w:jc w:val="center"/>
              <w:rPr>
                <w:rFonts w:ascii="Times New Roman" w:hAnsi="Times New Roman" w:cs="Times New Roman"/>
              </w:rPr>
            </w:pPr>
            <w:r w:rsidRPr="0032115F">
              <w:rPr>
                <w:rFonts w:ascii="Times New Roman" w:hAnsi="Times New Roman" w:cs="Times New Roman"/>
              </w:rPr>
              <w:t>5427,400</w:t>
            </w:r>
          </w:p>
        </w:tc>
      </w:tr>
      <w:tr w:rsidR="00523349" w:rsidRPr="0032115F" w:rsidTr="00F305C4">
        <w:tc>
          <w:tcPr>
            <w:tcW w:w="7656" w:type="dxa"/>
            <w:shd w:val="clear" w:color="auto" w:fill="auto"/>
            <w:vAlign w:val="center"/>
          </w:tcPr>
          <w:p w:rsidR="00523349" w:rsidRPr="0032115F" w:rsidRDefault="00523349" w:rsidP="00F305C4">
            <w:pPr>
              <w:spacing w:after="0" w:line="240" w:lineRule="auto"/>
              <w:ind w:left="-57" w:right="-57"/>
              <w:jc w:val="both"/>
              <w:rPr>
                <w:rFonts w:ascii="Times New Roman" w:hAnsi="Times New Roman" w:cs="Times New Roman"/>
              </w:rPr>
            </w:pPr>
            <w:r w:rsidRPr="0032115F">
              <w:rPr>
                <w:rFonts w:ascii="Times New Roman" w:hAnsi="Times New Roman" w:cs="Times New Roman"/>
              </w:rPr>
              <w:t xml:space="preserve">МП «Организация питания обучающихся и воспитанников в муниципальных образовательных организациях Урюпинского муниципального района на 2020-2023 годы» </w:t>
            </w:r>
          </w:p>
        </w:tc>
        <w:tc>
          <w:tcPr>
            <w:tcW w:w="1276" w:type="dxa"/>
            <w:shd w:val="clear" w:color="auto" w:fill="auto"/>
            <w:vAlign w:val="center"/>
          </w:tcPr>
          <w:p w:rsidR="00523349" w:rsidRPr="0032115F" w:rsidRDefault="00523349" w:rsidP="00F305C4">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06.0.00.00000</w:t>
            </w:r>
          </w:p>
        </w:tc>
        <w:tc>
          <w:tcPr>
            <w:tcW w:w="1053" w:type="dxa"/>
            <w:shd w:val="clear" w:color="auto" w:fill="auto"/>
            <w:vAlign w:val="center"/>
          </w:tcPr>
          <w:p w:rsidR="00523349" w:rsidRPr="0032115F" w:rsidRDefault="00523349" w:rsidP="00F305C4">
            <w:pPr>
              <w:spacing w:after="0" w:line="240" w:lineRule="auto"/>
              <w:ind w:left="-57" w:right="-57"/>
              <w:jc w:val="center"/>
              <w:rPr>
                <w:rFonts w:ascii="Times New Roman" w:hAnsi="Times New Roman" w:cs="Times New Roman"/>
              </w:rPr>
            </w:pPr>
            <w:r w:rsidRPr="0032115F">
              <w:rPr>
                <w:rFonts w:ascii="Times New Roman" w:hAnsi="Times New Roman" w:cs="Times New Roman"/>
              </w:rPr>
              <w:t>18519,212</w:t>
            </w:r>
          </w:p>
        </w:tc>
      </w:tr>
      <w:tr w:rsidR="00523349" w:rsidRPr="0032115F" w:rsidTr="00F305C4">
        <w:tc>
          <w:tcPr>
            <w:tcW w:w="7656" w:type="dxa"/>
            <w:vAlign w:val="center"/>
          </w:tcPr>
          <w:p w:rsidR="00523349" w:rsidRPr="0032115F" w:rsidRDefault="00523349" w:rsidP="00F305C4">
            <w:pPr>
              <w:spacing w:after="0" w:line="240" w:lineRule="auto"/>
              <w:ind w:left="-57" w:right="-57"/>
              <w:jc w:val="both"/>
              <w:rPr>
                <w:rFonts w:ascii="Times New Roman" w:hAnsi="Times New Roman" w:cs="Times New Roman"/>
                <w:b/>
                <w:bCs/>
              </w:rPr>
            </w:pPr>
            <w:r w:rsidRPr="0032115F">
              <w:rPr>
                <w:rFonts w:ascii="Times New Roman" w:hAnsi="Times New Roman" w:cs="Times New Roman"/>
              </w:rPr>
              <w:t>МП</w:t>
            </w:r>
            <w:r w:rsidRPr="0032115F">
              <w:rPr>
                <w:rFonts w:ascii="Times New Roman" w:hAnsi="Times New Roman" w:cs="Times New Roman"/>
                <w:bCs/>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 </w:t>
            </w:r>
          </w:p>
        </w:tc>
        <w:tc>
          <w:tcPr>
            <w:tcW w:w="1276" w:type="dxa"/>
            <w:vAlign w:val="center"/>
          </w:tcPr>
          <w:p w:rsidR="00523349" w:rsidRPr="0032115F" w:rsidRDefault="00523349" w:rsidP="00F305C4">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08.0.00.00000</w:t>
            </w:r>
          </w:p>
        </w:tc>
        <w:tc>
          <w:tcPr>
            <w:tcW w:w="1053" w:type="dxa"/>
            <w:vAlign w:val="center"/>
          </w:tcPr>
          <w:p w:rsidR="00523349" w:rsidRPr="0032115F" w:rsidRDefault="00523349" w:rsidP="00F305C4">
            <w:pPr>
              <w:spacing w:after="0" w:line="240" w:lineRule="auto"/>
              <w:ind w:left="-57" w:right="-57"/>
              <w:jc w:val="center"/>
              <w:rPr>
                <w:rFonts w:ascii="Times New Roman" w:hAnsi="Times New Roman" w:cs="Times New Roman"/>
                <w:bCs/>
              </w:rPr>
            </w:pPr>
            <w:r w:rsidRPr="0032115F">
              <w:rPr>
                <w:rFonts w:ascii="Times New Roman" w:hAnsi="Times New Roman" w:cs="Times New Roman"/>
                <w:bCs/>
              </w:rPr>
              <w:t>405,226</w:t>
            </w:r>
          </w:p>
        </w:tc>
      </w:tr>
      <w:tr w:rsidR="00523349" w:rsidRPr="0032115F" w:rsidTr="00F305C4">
        <w:tc>
          <w:tcPr>
            <w:tcW w:w="7656" w:type="dxa"/>
            <w:vAlign w:val="center"/>
          </w:tcPr>
          <w:p w:rsidR="00523349" w:rsidRPr="0032115F" w:rsidRDefault="00523349" w:rsidP="00F305C4">
            <w:pPr>
              <w:spacing w:after="0" w:line="240" w:lineRule="auto"/>
              <w:ind w:left="-57" w:right="-57"/>
              <w:jc w:val="both"/>
              <w:rPr>
                <w:rFonts w:ascii="Times New Roman" w:hAnsi="Times New Roman" w:cs="Times New Roman"/>
              </w:rPr>
            </w:pPr>
            <w:r w:rsidRPr="0032115F">
              <w:rPr>
                <w:rFonts w:ascii="Times New Roman" w:hAnsi="Times New Roman" w:cs="Times New Roman"/>
              </w:rPr>
              <w:t xml:space="preserve">МП «Чистая вода Урюпинского муниципального района на 2021-2023 годы» </w:t>
            </w:r>
          </w:p>
        </w:tc>
        <w:tc>
          <w:tcPr>
            <w:tcW w:w="1276" w:type="dxa"/>
            <w:vAlign w:val="center"/>
          </w:tcPr>
          <w:p w:rsidR="00523349" w:rsidRPr="0032115F" w:rsidRDefault="00523349" w:rsidP="00F305C4">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09.0.00.00000</w:t>
            </w:r>
          </w:p>
        </w:tc>
        <w:tc>
          <w:tcPr>
            <w:tcW w:w="1053" w:type="dxa"/>
            <w:vAlign w:val="center"/>
          </w:tcPr>
          <w:p w:rsidR="00523349" w:rsidRPr="0032115F" w:rsidRDefault="00523349" w:rsidP="00F305C4">
            <w:pPr>
              <w:spacing w:after="0" w:line="240" w:lineRule="auto"/>
              <w:ind w:left="-57" w:right="-57"/>
              <w:jc w:val="center"/>
              <w:rPr>
                <w:rFonts w:ascii="Times New Roman" w:hAnsi="Times New Roman" w:cs="Times New Roman"/>
                <w:bCs/>
              </w:rPr>
            </w:pPr>
            <w:r w:rsidRPr="0032115F">
              <w:rPr>
                <w:rFonts w:ascii="Times New Roman" w:hAnsi="Times New Roman" w:cs="Times New Roman"/>
                <w:bCs/>
              </w:rPr>
              <w:t>115,92</w:t>
            </w:r>
          </w:p>
        </w:tc>
      </w:tr>
      <w:tr w:rsidR="00523349" w:rsidRPr="0032115F" w:rsidTr="00F305C4">
        <w:tc>
          <w:tcPr>
            <w:tcW w:w="7656" w:type="dxa"/>
            <w:vAlign w:val="center"/>
          </w:tcPr>
          <w:p w:rsidR="00523349" w:rsidRPr="0032115F" w:rsidRDefault="00523349" w:rsidP="00F305C4">
            <w:pPr>
              <w:spacing w:after="0" w:line="240" w:lineRule="auto"/>
              <w:ind w:left="-57" w:right="-57"/>
              <w:jc w:val="both"/>
              <w:rPr>
                <w:rFonts w:ascii="Times New Roman" w:hAnsi="Times New Roman" w:cs="Times New Roman"/>
              </w:rPr>
            </w:pPr>
            <w:r w:rsidRPr="0032115F">
              <w:rPr>
                <w:rFonts w:ascii="Times New Roman" w:hAnsi="Times New Roman" w:cs="Times New Roman"/>
              </w:rPr>
              <w:t xml:space="preserve">МП </w:t>
            </w:r>
            <w:r w:rsidRPr="0032115F">
              <w:rPr>
                <w:rFonts w:ascii="Times New Roman" w:hAnsi="Times New Roman" w:cs="Times New Roman"/>
                <w:bCs/>
              </w:rPr>
              <w:t xml:space="preserve">«Модернизация зданий, сооружений и благоустройство территорий образовательных организаций Урюпинского муниципального района» на 2020-2023 годы» </w:t>
            </w:r>
          </w:p>
        </w:tc>
        <w:tc>
          <w:tcPr>
            <w:tcW w:w="1276" w:type="dxa"/>
            <w:vAlign w:val="center"/>
          </w:tcPr>
          <w:p w:rsidR="00523349" w:rsidRPr="0032115F" w:rsidRDefault="00523349" w:rsidP="00F305C4">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10.0.00.00000</w:t>
            </w:r>
          </w:p>
        </w:tc>
        <w:tc>
          <w:tcPr>
            <w:tcW w:w="1053" w:type="dxa"/>
            <w:vAlign w:val="center"/>
          </w:tcPr>
          <w:p w:rsidR="00523349" w:rsidRPr="0032115F" w:rsidRDefault="00523349" w:rsidP="00F305C4">
            <w:pPr>
              <w:spacing w:after="0" w:line="240" w:lineRule="auto"/>
              <w:ind w:left="-57" w:right="-57"/>
              <w:jc w:val="center"/>
              <w:rPr>
                <w:rFonts w:ascii="Times New Roman" w:hAnsi="Times New Roman" w:cs="Times New Roman"/>
              </w:rPr>
            </w:pPr>
            <w:r w:rsidRPr="0032115F">
              <w:rPr>
                <w:rFonts w:ascii="Times New Roman" w:hAnsi="Times New Roman" w:cs="Times New Roman"/>
              </w:rPr>
              <w:t>7403,118</w:t>
            </w:r>
          </w:p>
        </w:tc>
      </w:tr>
      <w:tr w:rsidR="00523349" w:rsidRPr="0032115F" w:rsidTr="00F305C4">
        <w:tc>
          <w:tcPr>
            <w:tcW w:w="7656" w:type="dxa"/>
            <w:vAlign w:val="center"/>
          </w:tcPr>
          <w:p w:rsidR="00523349" w:rsidRPr="0032115F" w:rsidRDefault="00523349" w:rsidP="00F305C4">
            <w:pPr>
              <w:spacing w:after="0" w:line="240" w:lineRule="auto"/>
              <w:ind w:left="-57" w:right="-57"/>
              <w:jc w:val="both"/>
              <w:rPr>
                <w:rFonts w:ascii="Times New Roman" w:hAnsi="Times New Roman" w:cs="Times New Roman"/>
              </w:rPr>
            </w:pPr>
            <w:r w:rsidRPr="0032115F">
              <w:rPr>
                <w:rFonts w:ascii="Times New Roman" w:hAnsi="Times New Roman" w:cs="Times New Roman"/>
              </w:rPr>
              <w:t xml:space="preserve">МП «Профилактика правонарушений на территории Урюпинского муниципального района» на 2023-2025 годы </w:t>
            </w:r>
          </w:p>
        </w:tc>
        <w:tc>
          <w:tcPr>
            <w:tcW w:w="1276" w:type="dxa"/>
            <w:vAlign w:val="center"/>
          </w:tcPr>
          <w:p w:rsidR="00523349" w:rsidRPr="0032115F" w:rsidRDefault="00523349" w:rsidP="00F305C4">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11.0.00.00000</w:t>
            </w:r>
          </w:p>
        </w:tc>
        <w:tc>
          <w:tcPr>
            <w:tcW w:w="1053" w:type="dxa"/>
            <w:vAlign w:val="center"/>
          </w:tcPr>
          <w:p w:rsidR="00523349" w:rsidRPr="0032115F" w:rsidRDefault="00523349" w:rsidP="00F305C4">
            <w:pPr>
              <w:spacing w:after="0" w:line="240" w:lineRule="auto"/>
              <w:ind w:left="-57" w:right="-57"/>
              <w:jc w:val="center"/>
              <w:rPr>
                <w:rFonts w:ascii="Times New Roman" w:hAnsi="Times New Roman" w:cs="Times New Roman"/>
              </w:rPr>
            </w:pPr>
            <w:r w:rsidRPr="0032115F">
              <w:rPr>
                <w:rFonts w:ascii="Times New Roman" w:hAnsi="Times New Roman" w:cs="Times New Roman"/>
              </w:rPr>
              <w:t>63,0</w:t>
            </w:r>
          </w:p>
        </w:tc>
      </w:tr>
      <w:tr w:rsidR="00523349" w:rsidRPr="0032115F" w:rsidTr="00F305C4">
        <w:tc>
          <w:tcPr>
            <w:tcW w:w="7656" w:type="dxa"/>
            <w:vAlign w:val="center"/>
          </w:tcPr>
          <w:p w:rsidR="00523349" w:rsidRPr="0032115F" w:rsidRDefault="00523349" w:rsidP="00F305C4">
            <w:pPr>
              <w:spacing w:after="0" w:line="240" w:lineRule="auto"/>
              <w:ind w:left="-57" w:right="-57"/>
              <w:jc w:val="both"/>
              <w:rPr>
                <w:rFonts w:ascii="Times New Roman" w:hAnsi="Times New Roman" w:cs="Times New Roman"/>
              </w:rPr>
            </w:pPr>
            <w:r w:rsidRPr="0032115F">
              <w:rPr>
                <w:rFonts w:ascii="Times New Roman" w:hAnsi="Times New Roman" w:cs="Times New Roman"/>
              </w:rPr>
              <w:t>МП "Героико-патриотическое воспитание молодежи в Урюпинском муниципальном районе на 2022-2024 годы"</w:t>
            </w:r>
          </w:p>
        </w:tc>
        <w:tc>
          <w:tcPr>
            <w:tcW w:w="1276" w:type="dxa"/>
            <w:vAlign w:val="center"/>
          </w:tcPr>
          <w:p w:rsidR="00523349" w:rsidRPr="0032115F" w:rsidRDefault="00523349" w:rsidP="00F305C4">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13.0.00.00000</w:t>
            </w:r>
          </w:p>
        </w:tc>
        <w:tc>
          <w:tcPr>
            <w:tcW w:w="1053" w:type="dxa"/>
            <w:vAlign w:val="center"/>
          </w:tcPr>
          <w:p w:rsidR="00523349" w:rsidRPr="0032115F" w:rsidRDefault="00523349" w:rsidP="00F305C4">
            <w:pPr>
              <w:spacing w:after="0" w:line="240" w:lineRule="auto"/>
              <w:ind w:left="-57" w:right="-57"/>
              <w:jc w:val="center"/>
              <w:rPr>
                <w:rFonts w:ascii="Times New Roman" w:hAnsi="Times New Roman" w:cs="Times New Roman"/>
              </w:rPr>
            </w:pPr>
            <w:r w:rsidRPr="0032115F">
              <w:rPr>
                <w:rFonts w:ascii="Times New Roman" w:hAnsi="Times New Roman" w:cs="Times New Roman"/>
              </w:rPr>
              <w:t>292,04</w:t>
            </w:r>
          </w:p>
        </w:tc>
      </w:tr>
      <w:tr w:rsidR="00523349" w:rsidRPr="0032115F" w:rsidTr="00F305C4">
        <w:tc>
          <w:tcPr>
            <w:tcW w:w="7656" w:type="dxa"/>
            <w:vAlign w:val="center"/>
          </w:tcPr>
          <w:p w:rsidR="00523349" w:rsidRPr="0032115F" w:rsidRDefault="00523349" w:rsidP="00F305C4">
            <w:pPr>
              <w:spacing w:after="0" w:line="240" w:lineRule="auto"/>
              <w:ind w:left="-57" w:right="-57"/>
              <w:jc w:val="both"/>
              <w:rPr>
                <w:rFonts w:ascii="Times New Roman" w:hAnsi="Times New Roman" w:cs="Times New Roman"/>
              </w:rPr>
            </w:pPr>
            <w:r w:rsidRPr="0032115F">
              <w:rPr>
                <w:rFonts w:ascii="Times New Roman" w:hAnsi="Times New Roman" w:cs="Times New Roman"/>
              </w:rPr>
              <w:t xml:space="preserve">МП «Профилактика экстремизма и терроризма на территории Урюпинского муниципального района (в том числе в молодежной среде) на 2023-2025 годы» </w:t>
            </w:r>
          </w:p>
        </w:tc>
        <w:tc>
          <w:tcPr>
            <w:tcW w:w="1276" w:type="dxa"/>
            <w:vAlign w:val="center"/>
          </w:tcPr>
          <w:p w:rsidR="00523349" w:rsidRPr="0032115F" w:rsidRDefault="00523349" w:rsidP="00F305C4">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16.0.00.00000</w:t>
            </w:r>
          </w:p>
        </w:tc>
        <w:tc>
          <w:tcPr>
            <w:tcW w:w="1053" w:type="dxa"/>
            <w:vAlign w:val="center"/>
          </w:tcPr>
          <w:p w:rsidR="00523349" w:rsidRPr="0032115F" w:rsidRDefault="00523349" w:rsidP="00F305C4">
            <w:pPr>
              <w:spacing w:after="0" w:line="240" w:lineRule="auto"/>
              <w:ind w:left="-57" w:right="-57"/>
              <w:jc w:val="center"/>
              <w:rPr>
                <w:rFonts w:ascii="Times New Roman" w:hAnsi="Times New Roman" w:cs="Times New Roman"/>
              </w:rPr>
            </w:pPr>
            <w:r w:rsidRPr="0032115F">
              <w:rPr>
                <w:rFonts w:ascii="Times New Roman" w:hAnsi="Times New Roman" w:cs="Times New Roman"/>
              </w:rPr>
              <w:t>106,0</w:t>
            </w:r>
          </w:p>
        </w:tc>
      </w:tr>
      <w:tr w:rsidR="00523349" w:rsidRPr="0032115F" w:rsidTr="00F305C4">
        <w:tc>
          <w:tcPr>
            <w:tcW w:w="7656" w:type="dxa"/>
            <w:vAlign w:val="center"/>
          </w:tcPr>
          <w:p w:rsidR="00523349" w:rsidRPr="0032115F" w:rsidRDefault="00523349" w:rsidP="00F305C4">
            <w:pPr>
              <w:spacing w:after="0" w:line="240" w:lineRule="auto"/>
              <w:ind w:left="-57" w:right="-57"/>
              <w:jc w:val="both"/>
              <w:rPr>
                <w:rFonts w:ascii="Times New Roman" w:hAnsi="Times New Roman" w:cs="Times New Roman"/>
              </w:rPr>
            </w:pPr>
            <w:r w:rsidRPr="0032115F">
              <w:rPr>
                <w:rFonts w:ascii="Times New Roman" w:hAnsi="Times New Roman" w:cs="Times New Roman"/>
              </w:rPr>
              <w:t>МП</w:t>
            </w:r>
            <w:r w:rsidRPr="0032115F">
              <w:rPr>
                <w:rFonts w:ascii="Times New Roman" w:hAnsi="Times New Roman" w:cs="Times New Roman"/>
                <w:bCs/>
              </w:rPr>
              <w:t xml:space="preserve"> «Развитие образования на территории Урюпинского муниципального района Волгоградской области на 2020-2023 годы» </w:t>
            </w:r>
          </w:p>
        </w:tc>
        <w:tc>
          <w:tcPr>
            <w:tcW w:w="1276" w:type="dxa"/>
            <w:vAlign w:val="center"/>
          </w:tcPr>
          <w:p w:rsidR="00523349" w:rsidRPr="0032115F" w:rsidRDefault="00523349" w:rsidP="00F305C4">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17.0.00.00000</w:t>
            </w:r>
          </w:p>
        </w:tc>
        <w:tc>
          <w:tcPr>
            <w:tcW w:w="1053" w:type="dxa"/>
            <w:vAlign w:val="center"/>
          </w:tcPr>
          <w:p w:rsidR="00523349" w:rsidRPr="0032115F" w:rsidRDefault="00523349" w:rsidP="00F305C4">
            <w:pPr>
              <w:spacing w:after="0" w:line="240" w:lineRule="auto"/>
              <w:ind w:left="-57" w:right="-57"/>
              <w:jc w:val="center"/>
              <w:rPr>
                <w:rFonts w:ascii="Times New Roman" w:hAnsi="Times New Roman" w:cs="Times New Roman"/>
              </w:rPr>
            </w:pPr>
            <w:r w:rsidRPr="0032115F">
              <w:rPr>
                <w:rFonts w:ascii="Times New Roman" w:hAnsi="Times New Roman" w:cs="Times New Roman"/>
              </w:rPr>
              <w:t>21982,084</w:t>
            </w:r>
          </w:p>
        </w:tc>
      </w:tr>
      <w:tr w:rsidR="00523349" w:rsidRPr="0032115F" w:rsidTr="00F305C4">
        <w:tc>
          <w:tcPr>
            <w:tcW w:w="7656" w:type="dxa"/>
            <w:vAlign w:val="center"/>
          </w:tcPr>
          <w:p w:rsidR="00523349" w:rsidRPr="0032115F" w:rsidRDefault="00523349" w:rsidP="00F305C4">
            <w:pPr>
              <w:spacing w:after="0" w:line="240" w:lineRule="auto"/>
              <w:ind w:left="-57" w:right="-57"/>
              <w:jc w:val="both"/>
              <w:rPr>
                <w:rFonts w:ascii="Times New Roman" w:hAnsi="Times New Roman" w:cs="Times New Roman"/>
              </w:rPr>
            </w:pPr>
            <w:r w:rsidRPr="0032115F">
              <w:rPr>
                <w:rFonts w:ascii="Times New Roman" w:hAnsi="Times New Roman" w:cs="Times New Roman"/>
              </w:rPr>
              <w:t>МП «Обеспечение безопасности жизнедеятельности населения Урюпинского муниципального района Волгоградской области на 2023-2025 годы»</w:t>
            </w:r>
          </w:p>
        </w:tc>
        <w:tc>
          <w:tcPr>
            <w:tcW w:w="1276" w:type="dxa"/>
            <w:vAlign w:val="center"/>
          </w:tcPr>
          <w:p w:rsidR="00523349" w:rsidRPr="0032115F" w:rsidRDefault="00523349" w:rsidP="00F305C4">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24.0.00.00000</w:t>
            </w:r>
          </w:p>
        </w:tc>
        <w:tc>
          <w:tcPr>
            <w:tcW w:w="1053" w:type="dxa"/>
            <w:vAlign w:val="center"/>
          </w:tcPr>
          <w:p w:rsidR="00523349" w:rsidRPr="0032115F" w:rsidRDefault="00523349" w:rsidP="00F305C4">
            <w:pPr>
              <w:spacing w:after="0" w:line="240" w:lineRule="auto"/>
              <w:ind w:left="-57" w:right="-57"/>
              <w:jc w:val="center"/>
              <w:rPr>
                <w:rFonts w:ascii="Times New Roman" w:hAnsi="Times New Roman" w:cs="Times New Roman"/>
              </w:rPr>
            </w:pPr>
            <w:r w:rsidRPr="0032115F">
              <w:rPr>
                <w:rFonts w:ascii="Times New Roman" w:hAnsi="Times New Roman" w:cs="Times New Roman"/>
              </w:rPr>
              <w:t>30,0</w:t>
            </w:r>
          </w:p>
        </w:tc>
      </w:tr>
      <w:tr w:rsidR="00523349" w:rsidRPr="0032115F" w:rsidTr="00F305C4">
        <w:tc>
          <w:tcPr>
            <w:tcW w:w="7656" w:type="dxa"/>
            <w:vAlign w:val="center"/>
          </w:tcPr>
          <w:p w:rsidR="00523349" w:rsidRPr="0032115F" w:rsidRDefault="00523349" w:rsidP="00F305C4">
            <w:pPr>
              <w:spacing w:after="0" w:line="240" w:lineRule="auto"/>
              <w:ind w:left="-57" w:right="-57"/>
              <w:jc w:val="both"/>
              <w:rPr>
                <w:rFonts w:ascii="Times New Roman" w:hAnsi="Times New Roman" w:cs="Times New Roman"/>
              </w:rPr>
            </w:pPr>
            <w:r w:rsidRPr="0032115F">
              <w:rPr>
                <w:rFonts w:ascii="Times New Roman" w:hAnsi="Times New Roman" w:cs="Times New Roman"/>
              </w:rPr>
              <w:t>МП «Комплексное развитие сельских территорий Урюпинского района Волгоградской области на 2014-2017 годы и на период до 2025 года»</w:t>
            </w:r>
          </w:p>
        </w:tc>
        <w:tc>
          <w:tcPr>
            <w:tcW w:w="1276" w:type="dxa"/>
            <w:vAlign w:val="center"/>
          </w:tcPr>
          <w:p w:rsidR="00523349" w:rsidRPr="0032115F" w:rsidRDefault="00523349" w:rsidP="00F305C4">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33.0.00.00000</w:t>
            </w:r>
          </w:p>
        </w:tc>
        <w:tc>
          <w:tcPr>
            <w:tcW w:w="1053" w:type="dxa"/>
            <w:vAlign w:val="center"/>
          </w:tcPr>
          <w:p w:rsidR="00523349" w:rsidRPr="0032115F" w:rsidRDefault="00523349" w:rsidP="00F305C4">
            <w:pPr>
              <w:spacing w:after="0" w:line="240" w:lineRule="auto"/>
              <w:ind w:left="-57" w:right="-57"/>
              <w:jc w:val="center"/>
              <w:rPr>
                <w:rFonts w:ascii="Times New Roman" w:hAnsi="Times New Roman" w:cs="Times New Roman"/>
              </w:rPr>
            </w:pPr>
            <w:r w:rsidRPr="0032115F">
              <w:rPr>
                <w:rFonts w:ascii="Times New Roman" w:hAnsi="Times New Roman" w:cs="Times New Roman"/>
              </w:rPr>
              <w:t>2458,0</w:t>
            </w:r>
          </w:p>
        </w:tc>
      </w:tr>
      <w:tr w:rsidR="00523349" w:rsidRPr="0032115F" w:rsidTr="00F305C4">
        <w:tc>
          <w:tcPr>
            <w:tcW w:w="7656" w:type="dxa"/>
            <w:vAlign w:val="center"/>
          </w:tcPr>
          <w:p w:rsidR="00523349" w:rsidRPr="0032115F" w:rsidRDefault="00523349" w:rsidP="00F305C4">
            <w:pPr>
              <w:spacing w:after="0" w:line="240" w:lineRule="auto"/>
              <w:ind w:left="-57" w:right="-57"/>
              <w:jc w:val="both"/>
              <w:rPr>
                <w:rFonts w:ascii="Times New Roman" w:hAnsi="Times New Roman" w:cs="Times New Roman"/>
              </w:rPr>
            </w:pPr>
            <w:r w:rsidRPr="0032115F">
              <w:rPr>
                <w:rFonts w:ascii="Times New Roman" w:hAnsi="Times New Roman" w:cs="Times New Roman"/>
              </w:rPr>
              <w:t>МП «Повышение безопасности дорожного движения на территории Урюпинского муниципального района на 2020-2024 годы»</w:t>
            </w:r>
          </w:p>
        </w:tc>
        <w:tc>
          <w:tcPr>
            <w:tcW w:w="1276" w:type="dxa"/>
            <w:vAlign w:val="center"/>
          </w:tcPr>
          <w:p w:rsidR="00523349" w:rsidRPr="0032115F" w:rsidRDefault="00523349" w:rsidP="00F305C4">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34.0.00.00000</w:t>
            </w:r>
          </w:p>
        </w:tc>
        <w:tc>
          <w:tcPr>
            <w:tcW w:w="1053" w:type="dxa"/>
            <w:vAlign w:val="center"/>
          </w:tcPr>
          <w:p w:rsidR="00523349" w:rsidRPr="0032115F" w:rsidRDefault="00523349" w:rsidP="00F305C4">
            <w:pPr>
              <w:spacing w:after="0" w:line="240" w:lineRule="auto"/>
              <w:ind w:left="-57" w:right="-57"/>
              <w:jc w:val="center"/>
              <w:rPr>
                <w:rFonts w:ascii="Times New Roman" w:hAnsi="Times New Roman" w:cs="Times New Roman"/>
              </w:rPr>
            </w:pPr>
            <w:r w:rsidRPr="0032115F">
              <w:rPr>
                <w:rFonts w:ascii="Times New Roman" w:hAnsi="Times New Roman" w:cs="Times New Roman"/>
              </w:rPr>
              <w:t>24825,422</w:t>
            </w:r>
          </w:p>
        </w:tc>
      </w:tr>
      <w:tr w:rsidR="00523349" w:rsidRPr="0032115F" w:rsidTr="00F305C4">
        <w:tc>
          <w:tcPr>
            <w:tcW w:w="7656" w:type="dxa"/>
            <w:vAlign w:val="center"/>
          </w:tcPr>
          <w:p w:rsidR="00523349" w:rsidRPr="0032115F" w:rsidRDefault="00523349" w:rsidP="00F305C4">
            <w:pPr>
              <w:spacing w:after="0" w:line="240" w:lineRule="auto"/>
              <w:ind w:left="-57" w:right="-57"/>
              <w:jc w:val="both"/>
              <w:rPr>
                <w:rFonts w:ascii="Times New Roman" w:hAnsi="Times New Roman" w:cs="Times New Roman"/>
              </w:rPr>
            </w:pPr>
            <w:r w:rsidRPr="0032115F">
              <w:rPr>
                <w:rFonts w:ascii="Times New Roman" w:hAnsi="Times New Roman" w:cs="Times New Roman"/>
              </w:rPr>
              <w:t>МП «Формирование современной комфортной среды Урюпинского муниципального района Волгоградской области на 2022-2025 годы»</w:t>
            </w:r>
          </w:p>
        </w:tc>
        <w:tc>
          <w:tcPr>
            <w:tcW w:w="1276" w:type="dxa"/>
            <w:vAlign w:val="center"/>
          </w:tcPr>
          <w:p w:rsidR="00523349" w:rsidRPr="0032115F" w:rsidRDefault="00523349" w:rsidP="00F305C4">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38.0.00.00000</w:t>
            </w:r>
          </w:p>
        </w:tc>
        <w:tc>
          <w:tcPr>
            <w:tcW w:w="1053" w:type="dxa"/>
            <w:vAlign w:val="center"/>
          </w:tcPr>
          <w:p w:rsidR="00523349" w:rsidRPr="0032115F" w:rsidRDefault="00523349" w:rsidP="00F305C4">
            <w:pPr>
              <w:spacing w:after="0" w:line="240" w:lineRule="auto"/>
              <w:ind w:left="-57" w:right="-57"/>
              <w:jc w:val="center"/>
              <w:rPr>
                <w:rFonts w:ascii="Times New Roman" w:hAnsi="Times New Roman" w:cs="Times New Roman"/>
              </w:rPr>
            </w:pPr>
            <w:r w:rsidRPr="0032115F">
              <w:rPr>
                <w:rFonts w:ascii="Times New Roman" w:hAnsi="Times New Roman" w:cs="Times New Roman"/>
              </w:rPr>
              <w:t>6531,697</w:t>
            </w:r>
          </w:p>
        </w:tc>
      </w:tr>
      <w:tr w:rsidR="00523349" w:rsidRPr="0032115F" w:rsidTr="00F305C4">
        <w:tc>
          <w:tcPr>
            <w:tcW w:w="7656" w:type="dxa"/>
            <w:vAlign w:val="center"/>
          </w:tcPr>
          <w:p w:rsidR="00523349" w:rsidRPr="0032115F" w:rsidRDefault="00523349" w:rsidP="00F305C4">
            <w:pPr>
              <w:spacing w:after="0" w:line="240" w:lineRule="auto"/>
              <w:ind w:left="-57" w:right="-57"/>
              <w:jc w:val="both"/>
              <w:rPr>
                <w:rFonts w:ascii="Times New Roman" w:hAnsi="Times New Roman" w:cs="Times New Roman"/>
              </w:rPr>
            </w:pPr>
            <w:r w:rsidRPr="0032115F">
              <w:rPr>
                <w:rFonts w:ascii="Times New Roman" w:hAnsi="Times New Roman" w:cs="Times New Roman"/>
              </w:rPr>
              <w:t xml:space="preserve">МП «Улучшение жилищных условий молодых семей Урюпинского муниципального района на 2023 - 2025 годы» </w:t>
            </w:r>
          </w:p>
        </w:tc>
        <w:tc>
          <w:tcPr>
            <w:tcW w:w="1276" w:type="dxa"/>
            <w:vAlign w:val="center"/>
          </w:tcPr>
          <w:p w:rsidR="00523349" w:rsidRPr="0032115F" w:rsidRDefault="00523349" w:rsidP="00F305C4">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43.0.00.00000</w:t>
            </w:r>
          </w:p>
        </w:tc>
        <w:tc>
          <w:tcPr>
            <w:tcW w:w="1053" w:type="dxa"/>
            <w:vAlign w:val="center"/>
          </w:tcPr>
          <w:p w:rsidR="00523349" w:rsidRPr="0032115F" w:rsidRDefault="00523349" w:rsidP="00F305C4">
            <w:pPr>
              <w:spacing w:after="0" w:line="240" w:lineRule="auto"/>
              <w:ind w:left="-57" w:right="-57"/>
              <w:jc w:val="center"/>
              <w:rPr>
                <w:rFonts w:ascii="Times New Roman" w:hAnsi="Times New Roman" w:cs="Times New Roman"/>
              </w:rPr>
            </w:pPr>
            <w:r w:rsidRPr="0032115F">
              <w:rPr>
                <w:rFonts w:ascii="Times New Roman" w:hAnsi="Times New Roman" w:cs="Times New Roman"/>
              </w:rPr>
              <w:t>378,000</w:t>
            </w:r>
          </w:p>
        </w:tc>
      </w:tr>
      <w:tr w:rsidR="00523349" w:rsidRPr="0032115F" w:rsidTr="00F305C4">
        <w:tc>
          <w:tcPr>
            <w:tcW w:w="7656" w:type="dxa"/>
            <w:vAlign w:val="center"/>
          </w:tcPr>
          <w:p w:rsidR="00523349" w:rsidRPr="0032115F" w:rsidRDefault="00523349" w:rsidP="00F305C4">
            <w:pPr>
              <w:spacing w:after="0" w:line="240" w:lineRule="auto"/>
              <w:ind w:left="-57" w:right="-57"/>
              <w:jc w:val="both"/>
              <w:rPr>
                <w:rFonts w:ascii="Times New Roman" w:hAnsi="Times New Roman" w:cs="Times New Roman"/>
              </w:rPr>
            </w:pPr>
            <w:r w:rsidRPr="0032115F">
              <w:rPr>
                <w:rFonts w:ascii="Times New Roman" w:hAnsi="Times New Roman" w:cs="Times New Roman"/>
              </w:rPr>
              <w:t>МП «Развитие массовой физической культуры и спорта на территории Урюпинского муниципального района на 2019-2025 годы"</w:t>
            </w:r>
          </w:p>
        </w:tc>
        <w:tc>
          <w:tcPr>
            <w:tcW w:w="1276" w:type="dxa"/>
            <w:vAlign w:val="center"/>
          </w:tcPr>
          <w:p w:rsidR="00523349" w:rsidRPr="0032115F" w:rsidRDefault="00523349" w:rsidP="00F305C4">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44.0.00.00000</w:t>
            </w:r>
          </w:p>
        </w:tc>
        <w:tc>
          <w:tcPr>
            <w:tcW w:w="1053" w:type="dxa"/>
            <w:vAlign w:val="center"/>
          </w:tcPr>
          <w:p w:rsidR="00523349" w:rsidRPr="0032115F" w:rsidRDefault="00523349" w:rsidP="00F305C4">
            <w:pPr>
              <w:spacing w:after="0" w:line="240" w:lineRule="auto"/>
              <w:ind w:left="-57" w:right="-57"/>
              <w:jc w:val="center"/>
              <w:rPr>
                <w:rFonts w:ascii="Times New Roman" w:hAnsi="Times New Roman" w:cs="Times New Roman"/>
              </w:rPr>
            </w:pPr>
            <w:r w:rsidRPr="0032115F">
              <w:rPr>
                <w:rFonts w:ascii="Times New Roman" w:hAnsi="Times New Roman" w:cs="Times New Roman"/>
              </w:rPr>
              <w:t>500,0</w:t>
            </w:r>
          </w:p>
        </w:tc>
      </w:tr>
      <w:tr w:rsidR="00523349" w:rsidRPr="0032115F" w:rsidTr="00F305C4">
        <w:tc>
          <w:tcPr>
            <w:tcW w:w="7656" w:type="dxa"/>
            <w:tcBorders>
              <w:top w:val="single" w:sz="4" w:space="0" w:color="auto"/>
              <w:left w:val="single" w:sz="4" w:space="0" w:color="auto"/>
              <w:bottom w:val="single" w:sz="4" w:space="0" w:color="auto"/>
              <w:right w:val="single" w:sz="4" w:space="0" w:color="auto"/>
            </w:tcBorders>
            <w:vAlign w:val="center"/>
          </w:tcPr>
          <w:p w:rsidR="00523349" w:rsidRPr="0032115F" w:rsidRDefault="00523349" w:rsidP="00F305C4">
            <w:pPr>
              <w:spacing w:after="0" w:line="240" w:lineRule="auto"/>
              <w:ind w:left="-57" w:right="-57"/>
              <w:jc w:val="both"/>
              <w:rPr>
                <w:rFonts w:ascii="Times New Roman" w:hAnsi="Times New Roman" w:cs="Times New Roman"/>
              </w:rPr>
            </w:pPr>
            <w:r w:rsidRPr="0032115F">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76" w:type="dxa"/>
            <w:tcBorders>
              <w:top w:val="single" w:sz="4" w:space="0" w:color="auto"/>
              <w:left w:val="single" w:sz="4" w:space="0" w:color="auto"/>
              <w:bottom w:val="single" w:sz="4" w:space="0" w:color="auto"/>
              <w:right w:val="single" w:sz="4" w:space="0" w:color="auto"/>
            </w:tcBorders>
            <w:vAlign w:val="center"/>
          </w:tcPr>
          <w:p w:rsidR="00523349" w:rsidRPr="0032115F" w:rsidRDefault="00523349" w:rsidP="00F305C4">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47.0.00.00000</w:t>
            </w:r>
          </w:p>
        </w:tc>
        <w:tc>
          <w:tcPr>
            <w:tcW w:w="1053" w:type="dxa"/>
            <w:tcBorders>
              <w:top w:val="single" w:sz="4" w:space="0" w:color="auto"/>
              <w:left w:val="single" w:sz="4" w:space="0" w:color="auto"/>
              <w:bottom w:val="single" w:sz="4" w:space="0" w:color="auto"/>
              <w:right w:val="single" w:sz="4" w:space="0" w:color="auto"/>
            </w:tcBorders>
            <w:vAlign w:val="center"/>
          </w:tcPr>
          <w:p w:rsidR="00523349" w:rsidRPr="0032115F" w:rsidRDefault="00523349" w:rsidP="00F305C4">
            <w:pPr>
              <w:spacing w:after="0" w:line="240" w:lineRule="auto"/>
              <w:ind w:left="-57" w:right="-57"/>
              <w:jc w:val="center"/>
              <w:rPr>
                <w:rFonts w:ascii="Times New Roman" w:hAnsi="Times New Roman" w:cs="Times New Roman"/>
              </w:rPr>
            </w:pPr>
            <w:r w:rsidRPr="0032115F">
              <w:rPr>
                <w:rFonts w:ascii="Times New Roman" w:hAnsi="Times New Roman" w:cs="Times New Roman"/>
              </w:rPr>
              <w:t>2448,117</w:t>
            </w:r>
          </w:p>
        </w:tc>
      </w:tr>
      <w:tr w:rsidR="00523349" w:rsidRPr="0032115F" w:rsidTr="00F305C4">
        <w:tc>
          <w:tcPr>
            <w:tcW w:w="8932" w:type="dxa"/>
            <w:gridSpan w:val="2"/>
            <w:tcBorders>
              <w:top w:val="single" w:sz="4" w:space="0" w:color="auto"/>
              <w:left w:val="single" w:sz="4" w:space="0" w:color="auto"/>
              <w:bottom w:val="single" w:sz="4" w:space="0" w:color="auto"/>
              <w:right w:val="single" w:sz="4" w:space="0" w:color="auto"/>
            </w:tcBorders>
            <w:vAlign w:val="center"/>
          </w:tcPr>
          <w:p w:rsidR="00523349" w:rsidRPr="0032115F" w:rsidRDefault="00523349" w:rsidP="00F305C4">
            <w:pPr>
              <w:spacing w:after="0" w:line="240" w:lineRule="auto"/>
              <w:ind w:left="-57" w:right="-57"/>
              <w:jc w:val="center"/>
              <w:rPr>
                <w:rFonts w:ascii="Times New Roman" w:hAnsi="Times New Roman" w:cs="Times New Roman"/>
                <w:b/>
              </w:rPr>
            </w:pPr>
            <w:r w:rsidRPr="0032115F">
              <w:rPr>
                <w:rFonts w:ascii="Times New Roman" w:hAnsi="Times New Roman" w:cs="Times New Roman"/>
                <w:b/>
              </w:rPr>
              <w:t>ИТОГО:</w:t>
            </w:r>
          </w:p>
        </w:tc>
        <w:tc>
          <w:tcPr>
            <w:tcW w:w="1053" w:type="dxa"/>
            <w:tcBorders>
              <w:top w:val="single" w:sz="4" w:space="0" w:color="auto"/>
              <w:left w:val="single" w:sz="4" w:space="0" w:color="auto"/>
              <w:bottom w:val="single" w:sz="4" w:space="0" w:color="auto"/>
              <w:right w:val="single" w:sz="4" w:space="0" w:color="auto"/>
            </w:tcBorders>
            <w:vAlign w:val="center"/>
          </w:tcPr>
          <w:p w:rsidR="00523349" w:rsidRPr="0032115F" w:rsidRDefault="00523349" w:rsidP="00F305C4">
            <w:pPr>
              <w:spacing w:after="0" w:line="240" w:lineRule="auto"/>
              <w:ind w:left="-57" w:right="-57"/>
              <w:jc w:val="center"/>
              <w:rPr>
                <w:rFonts w:ascii="Times New Roman" w:hAnsi="Times New Roman" w:cs="Times New Roman"/>
                <w:b/>
              </w:rPr>
            </w:pPr>
            <w:r w:rsidRPr="0032115F">
              <w:rPr>
                <w:rFonts w:ascii="Times New Roman" w:hAnsi="Times New Roman" w:cs="Times New Roman"/>
                <w:b/>
              </w:rPr>
              <w:t>99716,044</w:t>
            </w:r>
          </w:p>
        </w:tc>
      </w:tr>
    </w:tbl>
    <w:p w:rsidR="00523349" w:rsidRPr="0032115F" w:rsidRDefault="00523349" w:rsidP="00523349">
      <w:pPr>
        <w:tabs>
          <w:tab w:val="left" w:pos="5040"/>
        </w:tabs>
        <w:spacing w:after="0" w:line="240" w:lineRule="auto"/>
        <w:ind w:left="-57" w:right="-57"/>
        <w:jc w:val="both"/>
        <w:rPr>
          <w:rFonts w:ascii="Times New Roman" w:hAnsi="Times New Roman" w:cs="Times New Roman"/>
          <w:bCs/>
          <w:sz w:val="16"/>
          <w:szCs w:val="16"/>
        </w:rPr>
      </w:pPr>
    </w:p>
    <w:p w:rsidR="00523349" w:rsidRPr="0032115F" w:rsidRDefault="00523349" w:rsidP="00523349">
      <w:pPr>
        <w:tabs>
          <w:tab w:val="left" w:pos="5040"/>
        </w:tabs>
        <w:spacing w:after="0" w:line="240" w:lineRule="auto"/>
        <w:ind w:left="-57" w:right="-57"/>
        <w:jc w:val="both"/>
        <w:rPr>
          <w:rFonts w:ascii="Times New Roman" w:hAnsi="Times New Roman" w:cs="Times New Roman"/>
          <w:bCs/>
          <w:sz w:val="28"/>
          <w:szCs w:val="28"/>
        </w:rPr>
      </w:pPr>
      <w:r w:rsidRPr="0032115F">
        <w:rPr>
          <w:rFonts w:ascii="Times New Roman" w:hAnsi="Times New Roman" w:cs="Times New Roman"/>
          <w:bCs/>
          <w:sz w:val="28"/>
          <w:szCs w:val="28"/>
        </w:rPr>
        <w:t xml:space="preserve">        1.11. Приложение 18 к Положению изложить в следующей редакции:</w:t>
      </w:r>
    </w:p>
    <w:p w:rsidR="00523349" w:rsidRPr="0032115F" w:rsidRDefault="00523349" w:rsidP="00523349">
      <w:pPr>
        <w:spacing w:after="0" w:line="240" w:lineRule="auto"/>
        <w:ind w:left="-57" w:right="-57"/>
        <w:rPr>
          <w:rFonts w:ascii="Times New Roman" w:hAnsi="Times New Roman" w:cs="Times New Roman"/>
          <w:b/>
          <w:bCs/>
          <w:sz w:val="24"/>
          <w:szCs w:val="24"/>
        </w:rPr>
      </w:pPr>
      <w:r w:rsidRPr="0032115F">
        <w:rPr>
          <w:rFonts w:ascii="Times New Roman" w:hAnsi="Times New Roman" w:cs="Times New Roman"/>
          <w:sz w:val="24"/>
          <w:szCs w:val="24"/>
        </w:rPr>
        <w:t xml:space="preserve">                                                                                                 «Приложение 18</w:t>
      </w:r>
    </w:p>
    <w:p w:rsidR="00523349" w:rsidRPr="0032115F" w:rsidRDefault="00523349" w:rsidP="00523349">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32115F">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523349" w:rsidRPr="0032115F" w:rsidRDefault="00523349" w:rsidP="00523349">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32115F">
        <w:rPr>
          <w:rFonts w:ascii="Times New Roman" w:eastAsia="Times New Roman" w:hAnsi="Times New Roman" w:cs="Times New Roman"/>
          <w:sz w:val="24"/>
          <w:szCs w:val="24"/>
          <w:lang w:eastAsia="ru-RU"/>
        </w:rPr>
        <w:t xml:space="preserve">                                                         района на 2023 год и плановый период 2024 и 2025 годов</w:t>
      </w:r>
    </w:p>
    <w:p w:rsidR="00523349" w:rsidRPr="0032115F" w:rsidRDefault="00523349" w:rsidP="00523349">
      <w:pPr>
        <w:spacing w:after="0" w:line="240" w:lineRule="auto"/>
        <w:ind w:left="-57" w:right="-57"/>
        <w:rPr>
          <w:rFonts w:ascii="Times New Roman" w:hAnsi="Times New Roman" w:cs="Times New Roman"/>
          <w:bCs/>
          <w:sz w:val="16"/>
          <w:szCs w:val="16"/>
        </w:rPr>
      </w:pPr>
      <w:r w:rsidRPr="0032115F">
        <w:rPr>
          <w:rFonts w:ascii="Times New Roman" w:eastAsia="Arial" w:hAnsi="Times New Roman" w:cs="Times New Roman"/>
          <w:b/>
          <w:bCs/>
          <w:sz w:val="16"/>
          <w:szCs w:val="16"/>
          <w:lang w:eastAsia="ar-SA"/>
        </w:rPr>
        <w:t xml:space="preserve">                                                   </w:t>
      </w:r>
    </w:p>
    <w:p w:rsidR="00523349" w:rsidRPr="0032115F" w:rsidRDefault="00523349" w:rsidP="00523349">
      <w:pPr>
        <w:spacing w:after="0" w:line="240" w:lineRule="auto"/>
        <w:ind w:left="-57" w:right="-57"/>
        <w:jc w:val="center"/>
        <w:rPr>
          <w:rFonts w:ascii="Times New Roman" w:hAnsi="Times New Roman" w:cs="Times New Roman"/>
          <w:b/>
          <w:bCs/>
          <w:sz w:val="24"/>
          <w:szCs w:val="24"/>
        </w:rPr>
      </w:pPr>
      <w:r w:rsidRPr="0032115F">
        <w:rPr>
          <w:rFonts w:ascii="Times New Roman" w:hAnsi="Times New Roman" w:cs="Times New Roman"/>
          <w:b/>
          <w:bCs/>
          <w:sz w:val="24"/>
          <w:szCs w:val="24"/>
        </w:rPr>
        <w:t xml:space="preserve">Источники внутреннего финансирования дефицита бюджета </w:t>
      </w:r>
    </w:p>
    <w:p w:rsidR="00523349" w:rsidRPr="0032115F" w:rsidRDefault="00523349" w:rsidP="00523349">
      <w:pPr>
        <w:spacing w:after="0" w:line="240" w:lineRule="auto"/>
        <w:ind w:left="-57" w:right="-57"/>
        <w:jc w:val="center"/>
        <w:rPr>
          <w:rFonts w:ascii="Times New Roman" w:hAnsi="Times New Roman" w:cs="Times New Roman"/>
          <w:b/>
          <w:bCs/>
          <w:sz w:val="24"/>
          <w:szCs w:val="24"/>
        </w:rPr>
      </w:pPr>
      <w:r w:rsidRPr="0032115F">
        <w:rPr>
          <w:rFonts w:ascii="Times New Roman" w:hAnsi="Times New Roman" w:cs="Times New Roman"/>
          <w:b/>
          <w:bCs/>
          <w:sz w:val="24"/>
          <w:szCs w:val="24"/>
        </w:rPr>
        <w:t>Урюпинского муниципального района на 2023 год</w:t>
      </w:r>
    </w:p>
    <w:p w:rsidR="00523349" w:rsidRPr="0032115F" w:rsidRDefault="00523349" w:rsidP="00523349">
      <w:pPr>
        <w:spacing w:after="0" w:line="240" w:lineRule="auto"/>
        <w:ind w:left="-57" w:right="-57"/>
        <w:jc w:val="center"/>
        <w:rPr>
          <w:rFonts w:ascii="Times New Roman" w:hAnsi="Times New Roman" w:cs="Times New Roman"/>
          <w:b/>
          <w:bCs/>
          <w:sz w:val="16"/>
          <w:szCs w:val="16"/>
        </w:rPr>
      </w:pPr>
    </w:p>
    <w:tbl>
      <w:tblPr>
        <w:tblW w:w="1006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3"/>
        <w:gridCol w:w="6095"/>
        <w:gridCol w:w="1418"/>
      </w:tblGrid>
      <w:tr w:rsidR="00523349" w:rsidRPr="0032115F" w:rsidTr="00F305C4">
        <w:tc>
          <w:tcPr>
            <w:tcW w:w="2553" w:type="dxa"/>
            <w:vAlign w:val="center"/>
          </w:tcPr>
          <w:p w:rsidR="00523349" w:rsidRPr="0032115F" w:rsidRDefault="00523349" w:rsidP="00F305C4">
            <w:pPr>
              <w:spacing w:after="0" w:line="240" w:lineRule="auto"/>
              <w:ind w:left="-57" w:right="-57"/>
              <w:jc w:val="center"/>
              <w:rPr>
                <w:rFonts w:ascii="Times New Roman" w:hAnsi="Times New Roman" w:cs="Times New Roman"/>
                <w:b/>
                <w:sz w:val="20"/>
                <w:szCs w:val="20"/>
              </w:rPr>
            </w:pPr>
            <w:r w:rsidRPr="0032115F">
              <w:rPr>
                <w:rFonts w:ascii="Times New Roman" w:hAnsi="Times New Roman" w:cs="Times New Roman"/>
                <w:b/>
                <w:sz w:val="20"/>
                <w:szCs w:val="20"/>
              </w:rPr>
              <w:t>Код бюджетной классификации</w:t>
            </w:r>
          </w:p>
        </w:tc>
        <w:tc>
          <w:tcPr>
            <w:tcW w:w="6095" w:type="dxa"/>
            <w:vAlign w:val="center"/>
          </w:tcPr>
          <w:p w:rsidR="00523349" w:rsidRPr="0032115F" w:rsidRDefault="00523349" w:rsidP="00F305C4">
            <w:pPr>
              <w:spacing w:after="0" w:line="240" w:lineRule="auto"/>
              <w:ind w:left="-57" w:right="-57"/>
              <w:jc w:val="center"/>
              <w:rPr>
                <w:rFonts w:ascii="Times New Roman" w:hAnsi="Times New Roman" w:cs="Times New Roman"/>
                <w:b/>
                <w:sz w:val="20"/>
                <w:szCs w:val="20"/>
              </w:rPr>
            </w:pPr>
            <w:r w:rsidRPr="0032115F">
              <w:rPr>
                <w:rFonts w:ascii="Times New Roman" w:hAnsi="Times New Roman" w:cs="Times New Roman"/>
                <w:b/>
                <w:sz w:val="20"/>
                <w:szCs w:val="20"/>
              </w:rPr>
              <w:t xml:space="preserve">Наименование кода </w:t>
            </w:r>
          </w:p>
          <w:p w:rsidR="00523349" w:rsidRPr="0032115F" w:rsidRDefault="00523349" w:rsidP="00F305C4">
            <w:pPr>
              <w:spacing w:after="0" w:line="240" w:lineRule="auto"/>
              <w:ind w:left="-57" w:right="-57"/>
              <w:jc w:val="center"/>
              <w:rPr>
                <w:rFonts w:ascii="Times New Roman" w:hAnsi="Times New Roman" w:cs="Times New Roman"/>
                <w:b/>
                <w:sz w:val="20"/>
                <w:szCs w:val="20"/>
              </w:rPr>
            </w:pPr>
            <w:r w:rsidRPr="0032115F">
              <w:rPr>
                <w:rFonts w:ascii="Times New Roman" w:hAnsi="Times New Roman" w:cs="Times New Roman"/>
                <w:b/>
                <w:sz w:val="20"/>
                <w:szCs w:val="20"/>
              </w:rPr>
              <w:t>бюджетной классификации</w:t>
            </w:r>
          </w:p>
        </w:tc>
        <w:tc>
          <w:tcPr>
            <w:tcW w:w="1418" w:type="dxa"/>
            <w:vAlign w:val="center"/>
          </w:tcPr>
          <w:p w:rsidR="00523349" w:rsidRPr="0032115F" w:rsidRDefault="00523349" w:rsidP="00F305C4">
            <w:pPr>
              <w:spacing w:after="0" w:line="240" w:lineRule="auto"/>
              <w:ind w:left="-57" w:right="-57"/>
              <w:jc w:val="center"/>
              <w:rPr>
                <w:rFonts w:ascii="Times New Roman" w:hAnsi="Times New Roman" w:cs="Times New Roman"/>
                <w:b/>
                <w:bCs/>
                <w:sz w:val="20"/>
                <w:szCs w:val="20"/>
              </w:rPr>
            </w:pPr>
            <w:r w:rsidRPr="0032115F">
              <w:rPr>
                <w:rFonts w:ascii="Times New Roman" w:hAnsi="Times New Roman" w:cs="Times New Roman"/>
                <w:b/>
                <w:bCs/>
                <w:sz w:val="20"/>
                <w:szCs w:val="20"/>
              </w:rPr>
              <w:t xml:space="preserve">Сумма </w:t>
            </w:r>
          </w:p>
          <w:p w:rsidR="00523349" w:rsidRPr="0032115F" w:rsidRDefault="00523349" w:rsidP="00F305C4">
            <w:pPr>
              <w:spacing w:after="0" w:line="240" w:lineRule="auto"/>
              <w:ind w:left="-57" w:right="-57"/>
              <w:jc w:val="center"/>
              <w:rPr>
                <w:rFonts w:ascii="Times New Roman" w:hAnsi="Times New Roman" w:cs="Times New Roman"/>
                <w:b/>
                <w:sz w:val="20"/>
                <w:szCs w:val="20"/>
              </w:rPr>
            </w:pPr>
            <w:r w:rsidRPr="0032115F">
              <w:rPr>
                <w:rFonts w:ascii="Times New Roman" w:hAnsi="Times New Roman" w:cs="Times New Roman"/>
                <w:sz w:val="20"/>
                <w:szCs w:val="20"/>
              </w:rPr>
              <w:t>(тыс. руб.)</w:t>
            </w:r>
          </w:p>
        </w:tc>
      </w:tr>
      <w:tr w:rsidR="00523349" w:rsidRPr="0032115F" w:rsidTr="00F305C4">
        <w:tc>
          <w:tcPr>
            <w:tcW w:w="2553" w:type="dxa"/>
            <w:vAlign w:val="center"/>
          </w:tcPr>
          <w:p w:rsidR="00523349" w:rsidRPr="0032115F" w:rsidRDefault="00523349" w:rsidP="00F305C4">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000 01 00 00 00 00 0000 000</w:t>
            </w:r>
          </w:p>
        </w:tc>
        <w:tc>
          <w:tcPr>
            <w:tcW w:w="6095" w:type="dxa"/>
            <w:vAlign w:val="center"/>
          </w:tcPr>
          <w:p w:rsidR="00523349" w:rsidRPr="0032115F" w:rsidRDefault="00523349" w:rsidP="00F305C4">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 xml:space="preserve">ИСТОЧНИКИ ВНУТРЕННЕГО ФИНАНСИРОВАНИЯ </w:t>
            </w:r>
          </w:p>
          <w:p w:rsidR="00523349" w:rsidRPr="0032115F" w:rsidRDefault="00523349" w:rsidP="00F305C4">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ДЕФИЦИТОВ БЮДЖЕТОВ</w:t>
            </w:r>
          </w:p>
        </w:tc>
        <w:tc>
          <w:tcPr>
            <w:tcW w:w="1418" w:type="dxa"/>
            <w:vAlign w:val="center"/>
          </w:tcPr>
          <w:p w:rsidR="00523349" w:rsidRPr="0032115F" w:rsidRDefault="00523349" w:rsidP="00F305C4">
            <w:pPr>
              <w:spacing w:after="0" w:line="240" w:lineRule="auto"/>
              <w:ind w:left="-57" w:right="-57"/>
              <w:jc w:val="center"/>
              <w:rPr>
                <w:rFonts w:ascii="Times New Roman" w:hAnsi="Times New Roman" w:cs="Times New Roman"/>
              </w:rPr>
            </w:pPr>
            <w:r w:rsidRPr="0032115F">
              <w:rPr>
                <w:rFonts w:ascii="Times New Roman" w:hAnsi="Times New Roman" w:cs="Times New Roman"/>
              </w:rPr>
              <w:t>12602,663</w:t>
            </w:r>
          </w:p>
        </w:tc>
      </w:tr>
      <w:tr w:rsidR="00523349" w:rsidRPr="0032115F" w:rsidTr="00F305C4">
        <w:tc>
          <w:tcPr>
            <w:tcW w:w="2553" w:type="dxa"/>
            <w:vAlign w:val="center"/>
          </w:tcPr>
          <w:p w:rsidR="00523349" w:rsidRPr="0032115F" w:rsidRDefault="00523349" w:rsidP="00F305C4">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000 01 05 00 00 00 0000 000</w:t>
            </w:r>
          </w:p>
        </w:tc>
        <w:tc>
          <w:tcPr>
            <w:tcW w:w="6095" w:type="dxa"/>
            <w:vAlign w:val="center"/>
          </w:tcPr>
          <w:p w:rsidR="00523349" w:rsidRPr="0032115F" w:rsidRDefault="00523349" w:rsidP="00F305C4">
            <w:pPr>
              <w:spacing w:after="0" w:line="240" w:lineRule="auto"/>
              <w:ind w:left="-57" w:right="-57"/>
              <w:jc w:val="both"/>
              <w:rPr>
                <w:rFonts w:ascii="Times New Roman" w:hAnsi="Times New Roman" w:cs="Times New Roman"/>
              </w:rPr>
            </w:pPr>
            <w:r w:rsidRPr="0032115F">
              <w:rPr>
                <w:rFonts w:ascii="Times New Roman" w:hAnsi="Times New Roman" w:cs="Times New Roman"/>
              </w:rPr>
              <w:t>Изменение остатков средств на счетах по учету средств бюджета</w:t>
            </w:r>
          </w:p>
        </w:tc>
        <w:tc>
          <w:tcPr>
            <w:tcW w:w="1418" w:type="dxa"/>
            <w:vAlign w:val="center"/>
          </w:tcPr>
          <w:p w:rsidR="00523349" w:rsidRPr="0032115F" w:rsidRDefault="00523349" w:rsidP="00F305C4">
            <w:pPr>
              <w:spacing w:after="0" w:line="240" w:lineRule="auto"/>
              <w:ind w:left="-57" w:right="-57"/>
              <w:jc w:val="center"/>
              <w:rPr>
                <w:rFonts w:ascii="Times New Roman" w:hAnsi="Times New Roman" w:cs="Times New Roman"/>
              </w:rPr>
            </w:pPr>
            <w:r w:rsidRPr="0032115F">
              <w:rPr>
                <w:rFonts w:ascii="Times New Roman" w:hAnsi="Times New Roman" w:cs="Times New Roman"/>
              </w:rPr>
              <w:t>12602,663</w:t>
            </w:r>
          </w:p>
        </w:tc>
      </w:tr>
      <w:tr w:rsidR="00523349" w:rsidRPr="0032115F" w:rsidTr="00F305C4">
        <w:tc>
          <w:tcPr>
            <w:tcW w:w="2553" w:type="dxa"/>
            <w:vAlign w:val="center"/>
          </w:tcPr>
          <w:p w:rsidR="00523349" w:rsidRPr="0032115F" w:rsidRDefault="00523349" w:rsidP="00F305C4">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000 01 05 00 00 00 0000 500</w:t>
            </w:r>
          </w:p>
        </w:tc>
        <w:tc>
          <w:tcPr>
            <w:tcW w:w="6095" w:type="dxa"/>
            <w:vAlign w:val="center"/>
          </w:tcPr>
          <w:p w:rsidR="00523349" w:rsidRPr="0032115F" w:rsidRDefault="00523349" w:rsidP="00F305C4">
            <w:pPr>
              <w:spacing w:after="0" w:line="240" w:lineRule="auto"/>
              <w:ind w:left="-57" w:right="-57"/>
              <w:jc w:val="both"/>
              <w:rPr>
                <w:rFonts w:ascii="Times New Roman" w:hAnsi="Times New Roman" w:cs="Times New Roman"/>
              </w:rPr>
            </w:pPr>
            <w:r w:rsidRPr="0032115F">
              <w:rPr>
                <w:rFonts w:ascii="Times New Roman" w:hAnsi="Times New Roman" w:cs="Times New Roman"/>
              </w:rPr>
              <w:t>Увеличение остатков средств бюджетов</w:t>
            </w:r>
          </w:p>
        </w:tc>
        <w:tc>
          <w:tcPr>
            <w:tcW w:w="1418" w:type="dxa"/>
            <w:vAlign w:val="center"/>
          </w:tcPr>
          <w:p w:rsidR="00523349" w:rsidRPr="0032115F" w:rsidRDefault="00523349" w:rsidP="00F305C4">
            <w:pPr>
              <w:spacing w:after="0" w:line="240" w:lineRule="auto"/>
              <w:ind w:left="-57" w:right="-57"/>
              <w:jc w:val="center"/>
              <w:rPr>
                <w:rFonts w:ascii="Times New Roman" w:hAnsi="Times New Roman" w:cs="Times New Roman"/>
              </w:rPr>
            </w:pPr>
            <w:r w:rsidRPr="0032115F">
              <w:rPr>
                <w:rFonts w:ascii="Times New Roman" w:hAnsi="Times New Roman" w:cs="Times New Roman"/>
              </w:rPr>
              <w:t>-561759,180</w:t>
            </w:r>
          </w:p>
        </w:tc>
      </w:tr>
      <w:tr w:rsidR="00523349" w:rsidRPr="0032115F" w:rsidTr="00F305C4">
        <w:tc>
          <w:tcPr>
            <w:tcW w:w="2553" w:type="dxa"/>
            <w:vAlign w:val="center"/>
          </w:tcPr>
          <w:p w:rsidR="00523349" w:rsidRPr="0032115F" w:rsidRDefault="00523349" w:rsidP="00F305C4">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000 01 05 02 00 00 0000 500</w:t>
            </w:r>
          </w:p>
        </w:tc>
        <w:tc>
          <w:tcPr>
            <w:tcW w:w="6095" w:type="dxa"/>
            <w:vAlign w:val="center"/>
          </w:tcPr>
          <w:p w:rsidR="00523349" w:rsidRPr="0032115F" w:rsidRDefault="00523349" w:rsidP="00F305C4">
            <w:pPr>
              <w:spacing w:after="0" w:line="240" w:lineRule="auto"/>
              <w:ind w:left="-57" w:right="-57"/>
              <w:jc w:val="both"/>
              <w:rPr>
                <w:rFonts w:ascii="Times New Roman" w:hAnsi="Times New Roman" w:cs="Times New Roman"/>
              </w:rPr>
            </w:pPr>
            <w:r w:rsidRPr="0032115F">
              <w:rPr>
                <w:rFonts w:ascii="Times New Roman" w:hAnsi="Times New Roman" w:cs="Times New Roman"/>
              </w:rPr>
              <w:t>Увеличение прочих остатков средств бюджетов</w:t>
            </w:r>
          </w:p>
        </w:tc>
        <w:tc>
          <w:tcPr>
            <w:tcW w:w="1418" w:type="dxa"/>
            <w:vAlign w:val="center"/>
          </w:tcPr>
          <w:p w:rsidR="00523349" w:rsidRPr="0032115F" w:rsidRDefault="00523349" w:rsidP="00F305C4">
            <w:pPr>
              <w:spacing w:after="0" w:line="240" w:lineRule="auto"/>
              <w:ind w:left="-57" w:right="-57"/>
              <w:jc w:val="center"/>
              <w:rPr>
                <w:rFonts w:ascii="Times New Roman" w:hAnsi="Times New Roman" w:cs="Times New Roman"/>
              </w:rPr>
            </w:pPr>
            <w:r w:rsidRPr="0032115F">
              <w:rPr>
                <w:rFonts w:ascii="Times New Roman" w:hAnsi="Times New Roman" w:cs="Times New Roman"/>
              </w:rPr>
              <w:t>-561759,180</w:t>
            </w:r>
          </w:p>
        </w:tc>
      </w:tr>
      <w:tr w:rsidR="00523349" w:rsidRPr="0032115F" w:rsidTr="00F305C4">
        <w:tc>
          <w:tcPr>
            <w:tcW w:w="2553" w:type="dxa"/>
            <w:vAlign w:val="center"/>
          </w:tcPr>
          <w:p w:rsidR="00523349" w:rsidRPr="0032115F" w:rsidRDefault="00523349" w:rsidP="00F305C4">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000 01 05 02 01 00 0000 510</w:t>
            </w:r>
          </w:p>
        </w:tc>
        <w:tc>
          <w:tcPr>
            <w:tcW w:w="6095" w:type="dxa"/>
            <w:vAlign w:val="center"/>
          </w:tcPr>
          <w:p w:rsidR="00523349" w:rsidRPr="0032115F" w:rsidRDefault="00523349" w:rsidP="00F305C4">
            <w:pPr>
              <w:spacing w:after="0" w:line="240" w:lineRule="auto"/>
              <w:ind w:left="-57" w:right="-57"/>
              <w:jc w:val="both"/>
              <w:rPr>
                <w:rFonts w:ascii="Times New Roman" w:hAnsi="Times New Roman" w:cs="Times New Roman"/>
              </w:rPr>
            </w:pPr>
            <w:r w:rsidRPr="0032115F">
              <w:rPr>
                <w:rFonts w:ascii="Times New Roman" w:hAnsi="Times New Roman" w:cs="Times New Roman"/>
              </w:rPr>
              <w:t>Увеличение остатков денежных средств бюджетов</w:t>
            </w:r>
          </w:p>
        </w:tc>
        <w:tc>
          <w:tcPr>
            <w:tcW w:w="1418" w:type="dxa"/>
            <w:vAlign w:val="center"/>
          </w:tcPr>
          <w:p w:rsidR="00523349" w:rsidRPr="0032115F" w:rsidRDefault="00523349" w:rsidP="00F305C4">
            <w:pPr>
              <w:spacing w:after="0" w:line="240" w:lineRule="auto"/>
              <w:ind w:left="-57" w:right="-57"/>
              <w:jc w:val="center"/>
              <w:rPr>
                <w:rFonts w:ascii="Times New Roman" w:hAnsi="Times New Roman" w:cs="Times New Roman"/>
              </w:rPr>
            </w:pPr>
            <w:r w:rsidRPr="0032115F">
              <w:rPr>
                <w:rFonts w:ascii="Times New Roman" w:hAnsi="Times New Roman" w:cs="Times New Roman"/>
              </w:rPr>
              <w:t>-561759,180</w:t>
            </w:r>
          </w:p>
        </w:tc>
      </w:tr>
      <w:tr w:rsidR="00523349" w:rsidRPr="0032115F" w:rsidTr="00F305C4">
        <w:tc>
          <w:tcPr>
            <w:tcW w:w="2553" w:type="dxa"/>
            <w:vAlign w:val="center"/>
          </w:tcPr>
          <w:p w:rsidR="00523349" w:rsidRPr="0032115F" w:rsidRDefault="00523349" w:rsidP="00F305C4">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lastRenderedPageBreak/>
              <w:t>000 01 05 02 01 05 0000 510</w:t>
            </w:r>
          </w:p>
        </w:tc>
        <w:tc>
          <w:tcPr>
            <w:tcW w:w="6095" w:type="dxa"/>
            <w:vAlign w:val="center"/>
          </w:tcPr>
          <w:p w:rsidR="00523349" w:rsidRPr="0032115F" w:rsidRDefault="00523349" w:rsidP="00F305C4">
            <w:pPr>
              <w:spacing w:after="0" w:line="240" w:lineRule="auto"/>
              <w:ind w:left="-57" w:right="-57"/>
              <w:jc w:val="both"/>
              <w:rPr>
                <w:rFonts w:ascii="Times New Roman" w:hAnsi="Times New Roman" w:cs="Times New Roman"/>
              </w:rPr>
            </w:pPr>
            <w:r w:rsidRPr="0032115F">
              <w:rPr>
                <w:rFonts w:ascii="Times New Roman" w:hAnsi="Times New Roman" w:cs="Times New Roman"/>
              </w:rPr>
              <w:t>Увеличение прочих остатков денежных средств бюджетов муниципальных районов</w:t>
            </w:r>
          </w:p>
        </w:tc>
        <w:tc>
          <w:tcPr>
            <w:tcW w:w="1418" w:type="dxa"/>
            <w:vAlign w:val="center"/>
          </w:tcPr>
          <w:p w:rsidR="00523349" w:rsidRPr="0032115F" w:rsidRDefault="00523349" w:rsidP="00F305C4">
            <w:pPr>
              <w:spacing w:after="0" w:line="240" w:lineRule="auto"/>
              <w:ind w:left="-57" w:right="-57"/>
              <w:jc w:val="center"/>
              <w:rPr>
                <w:rFonts w:ascii="Times New Roman" w:hAnsi="Times New Roman" w:cs="Times New Roman"/>
              </w:rPr>
            </w:pPr>
            <w:r w:rsidRPr="0032115F">
              <w:rPr>
                <w:rFonts w:ascii="Times New Roman" w:hAnsi="Times New Roman" w:cs="Times New Roman"/>
              </w:rPr>
              <w:t>-561759,180</w:t>
            </w:r>
          </w:p>
        </w:tc>
      </w:tr>
      <w:tr w:rsidR="00523349" w:rsidRPr="0032115F" w:rsidTr="00F305C4">
        <w:tc>
          <w:tcPr>
            <w:tcW w:w="2553" w:type="dxa"/>
            <w:vAlign w:val="center"/>
          </w:tcPr>
          <w:p w:rsidR="00523349" w:rsidRPr="0032115F" w:rsidRDefault="00523349" w:rsidP="00F305C4">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000 01 05 00 00 00 0000 600</w:t>
            </w:r>
          </w:p>
        </w:tc>
        <w:tc>
          <w:tcPr>
            <w:tcW w:w="6095" w:type="dxa"/>
            <w:vAlign w:val="center"/>
          </w:tcPr>
          <w:p w:rsidR="00523349" w:rsidRPr="0032115F" w:rsidRDefault="00523349" w:rsidP="00F305C4">
            <w:pPr>
              <w:spacing w:after="0" w:line="240" w:lineRule="auto"/>
              <w:ind w:left="-57" w:right="-57"/>
              <w:jc w:val="both"/>
              <w:rPr>
                <w:rFonts w:ascii="Times New Roman" w:hAnsi="Times New Roman" w:cs="Times New Roman"/>
              </w:rPr>
            </w:pPr>
            <w:r w:rsidRPr="0032115F">
              <w:rPr>
                <w:rFonts w:ascii="Times New Roman" w:hAnsi="Times New Roman" w:cs="Times New Roman"/>
              </w:rPr>
              <w:t>Уменьшение остатков средств бюджетов</w:t>
            </w:r>
          </w:p>
        </w:tc>
        <w:tc>
          <w:tcPr>
            <w:tcW w:w="1418" w:type="dxa"/>
            <w:vAlign w:val="center"/>
          </w:tcPr>
          <w:p w:rsidR="00523349" w:rsidRPr="0032115F" w:rsidRDefault="00523349" w:rsidP="00F305C4">
            <w:pPr>
              <w:spacing w:after="0" w:line="240" w:lineRule="auto"/>
              <w:ind w:left="-57" w:right="-57"/>
              <w:jc w:val="center"/>
              <w:rPr>
                <w:rFonts w:ascii="Times New Roman" w:hAnsi="Times New Roman" w:cs="Times New Roman"/>
              </w:rPr>
            </w:pPr>
            <w:r w:rsidRPr="0032115F">
              <w:rPr>
                <w:rFonts w:ascii="Times New Roman" w:hAnsi="Times New Roman" w:cs="Times New Roman"/>
              </w:rPr>
              <w:t>574361,843</w:t>
            </w:r>
          </w:p>
        </w:tc>
      </w:tr>
      <w:tr w:rsidR="00523349" w:rsidRPr="0032115F" w:rsidTr="00F305C4">
        <w:tc>
          <w:tcPr>
            <w:tcW w:w="2553" w:type="dxa"/>
            <w:vAlign w:val="center"/>
          </w:tcPr>
          <w:p w:rsidR="00523349" w:rsidRPr="0032115F" w:rsidRDefault="00523349" w:rsidP="00F305C4">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000 01 05 02 00 00 0000 600</w:t>
            </w:r>
          </w:p>
        </w:tc>
        <w:tc>
          <w:tcPr>
            <w:tcW w:w="6095" w:type="dxa"/>
            <w:vAlign w:val="center"/>
          </w:tcPr>
          <w:p w:rsidR="00523349" w:rsidRPr="0032115F" w:rsidRDefault="00523349" w:rsidP="00F305C4">
            <w:pPr>
              <w:spacing w:after="0" w:line="240" w:lineRule="auto"/>
              <w:ind w:left="-57" w:right="-57"/>
              <w:jc w:val="both"/>
              <w:rPr>
                <w:rFonts w:ascii="Times New Roman" w:hAnsi="Times New Roman" w:cs="Times New Roman"/>
              </w:rPr>
            </w:pPr>
            <w:r w:rsidRPr="0032115F">
              <w:rPr>
                <w:rFonts w:ascii="Times New Roman" w:hAnsi="Times New Roman" w:cs="Times New Roman"/>
              </w:rPr>
              <w:t>Уменьшение прочих остатков средств бюджетов</w:t>
            </w:r>
          </w:p>
        </w:tc>
        <w:tc>
          <w:tcPr>
            <w:tcW w:w="1418" w:type="dxa"/>
            <w:vAlign w:val="center"/>
          </w:tcPr>
          <w:p w:rsidR="00523349" w:rsidRPr="0032115F" w:rsidRDefault="00523349" w:rsidP="00F305C4">
            <w:pPr>
              <w:spacing w:after="0" w:line="240" w:lineRule="auto"/>
              <w:ind w:left="-57" w:right="-57"/>
              <w:jc w:val="center"/>
              <w:rPr>
                <w:rFonts w:ascii="Times New Roman" w:hAnsi="Times New Roman" w:cs="Times New Roman"/>
              </w:rPr>
            </w:pPr>
            <w:r w:rsidRPr="0032115F">
              <w:rPr>
                <w:rFonts w:ascii="Times New Roman" w:hAnsi="Times New Roman" w:cs="Times New Roman"/>
              </w:rPr>
              <w:t>574361,843</w:t>
            </w:r>
          </w:p>
        </w:tc>
      </w:tr>
      <w:tr w:rsidR="00523349" w:rsidRPr="0032115F" w:rsidTr="00F305C4">
        <w:tc>
          <w:tcPr>
            <w:tcW w:w="2553" w:type="dxa"/>
            <w:vAlign w:val="center"/>
          </w:tcPr>
          <w:p w:rsidR="00523349" w:rsidRPr="0032115F" w:rsidRDefault="00523349" w:rsidP="00F305C4">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000 01 05 02 01 00 0000 610</w:t>
            </w:r>
          </w:p>
        </w:tc>
        <w:tc>
          <w:tcPr>
            <w:tcW w:w="6095" w:type="dxa"/>
            <w:vAlign w:val="center"/>
          </w:tcPr>
          <w:p w:rsidR="00523349" w:rsidRPr="0032115F" w:rsidRDefault="00523349" w:rsidP="00F305C4">
            <w:pPr>
              <w:spacing w:after="0" w:line="240" w:lineRule="auto"/>
              <w:ind w:left="-57" w:right="-57"/>
              <w:jc w:val="both"/>
              <w:rPr>
                <w:rFonts w:ascii="Times New Roman" w:hAnsi="Times New Roman" w:cs="Times New Roman"/>
              </w:rPr>
            </w:pPr>
            <w:r w:rsidRPr="0032115F">
              <w:rPr>
                <w:rFonts w:ascii="Times New Roman" w:hAnsi="Times New Roman" w:cs="Times New Roman"/>
              </w:rPr>
              <w:t>Уменьшение прочих остатков денежных средств бюджетов</w:t>
            </w:r>
          </w:p>
        </w:tc>
        <w:tc>
          <w:tcPr>
            <w:tcW w:w="1418" w:type="dxa"/>
            <w:vAlign w:val="center"/>
          </w:tcPr>
          <w:p w:rsidR="00523349" w:rsidRPr="0032115F" w:rsidRDefault="00523349" w:rsidP="00F305C4">
            <w:pPr>
              <w:spacing w:after="0" w:line="240" w:lineRule="auto"/>
              <w:ind w:left="-57" w:right="-57"/>
              <w:jc w:val="center"/>
              <w:rPr>
                <w:rFonts w:ascii="Times New Roman" w:hAnsi="Times New Roman" w:cs="Times New Roman"/>
              </w:rPr>
            </w:pPr>
            <w:r w:rsidRPr="0032115F">
              <w:rPr>
                <w:rFonts w:ascii="Times New Roman" w:hAnsi="Times New Roman" w:cs="Times New Roman"/>
              </w:rPr>
              <w:t>574361,843</w:t>
            </w:r>
          </w:p>
        </w:tc>
      </w:tr>
      <w:tr w:rsidR="00523349" w:rsidRPr="0032115F" w:rsidTr="00F305C4">
        <w:tc>
          <w:tcPr>
            <w:tcW w:w="2553" w:type="dxa"/>
            <w:vAlign w:val="center"/>
          </w:tcPr>
          <w:p w:rsidR="00523349" w:rsidRPr="0032115F" w:rsidRDefault="00523349" w:rsidP="00F305C4">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000 01 05 02 01 05 0000 610</w:t>
            </w:r>
          </w:p>
        </w:tc>
        <w:tc>
          <w:tcPr>
            <w:tcW w:w="6095" w:type="dxa"/>
            <w:vAlign w:val="center"/>
          </w:tcPr>
          <w:p w:rsidR="00523349" w:rsidRPr="0032115F" w:rsidRDefault="00523349" w:rsidP="00F305C4">
            <w:pPr>
              <w:spacing w:after="0" w:line="240" w:lineRule="auto"/>
              <w:ind w:left="-57" w:right="-57"/>
              <w:jc w:val="both"/>
              <w:rPr>
                <w:rFonts w:ascii="Times New Roman" w:hAnsi="Times New Roman" w:cs="Times New Roman"/>
              </w:rPr>
            </w:pPr>
            <w:r w:rsidRPr="0032115F">
              <w:rPr>
                <w:rFonts w:ascii="Times New Roman" w:hAnsi="Times New Roman" w:cs="Times New Roman"/>
              </w:rPr>
              <w:t>Уменьшение прочих остатков денежных средств бюджетов муниципальных районов</w:t>
            </w:r>
          </w:p>
        </w:tc>
        <w:tc>
          <w:tcPr>
            <w:tcW w:w="1418" w:type="dxa"/>
            <w:vAlign w:val="center"/>
          </w:tcPr>
          <w:p w:rsidR="00523349" w:rsidRPr="0032115F" w:rsidRDefault="00523349" w:rsidP="00F305C4">
            <w:pPr>
              <w:spacing w:after="0" w:line="240" w:lineRule="auto"/>
              <w:ind w:left="-57" w:right="-57"/>
              <w:jc w:val="center"/>
              <w:rPr>
                <w:rFonts w:ascii="Times New Roman" w:hAnsi="Times New Roman" w:cs="Times New Roman"/>
              </w:rPr>
            </w:pPr>
            <w:r w:rsidRPr="0032115F">
              <w:rPr>
                <w:rFonts w:ascii="Times New Roman" w:hAnsi="Times New Roman" w:cs="Times New Roman"/>
              </w:rPr>
              <w:t>574361,843</w:t>
            </w:r>
          </w:p>
        </w:tc>
      </w:tr>
    </w:tbl>
    <w:p w:rsidR="00523349" w:rsidRPr="0032115F" w:rsidRDefault="00523349" w:rsidP="00523349">
      <w:pPr>
        <w:tabs>
          <w:tab w:val="left" w:pos="5040"/>
        </w:tabs>
        <w:spacing w:after="0" w:line="240" w:lineRule="auto"/>
        <w:ind w:left="-57" w:right="-57"/>
        <w:jc w:val="both"/>
        <w:rPr>
          <w:rFonts w:ascii="Times New Roman" w:hAnsi="Times New Roman" w:cs="Times New Roman"/>
          <w:bCs/>
          <w:sz w:val="16"/>
          <w:szCs w:val="16"/>
        </w:rPr>
      </w:pPr>
      <w:r w:rsidRPr="0032115F">
        <w:rPr>
          <w:rFonts w:ascii="Times New Roman" w:hAnsi="Times New Roman" w:cs="Times New Roman"/>
          <w:bCs/>
          <w:sz w:val="28"/>
          <w:szCs w:val="28"/>
        </w:rPr>
        <w:t xml:space="preserve">        </w:t>
      </w:r>
    </w:p>
    <w:p w:rsidR="00523349" w:rsidRPr="0032115F" w:rsidRDefault="00523349" w:rsidP="00523349">
      <w:pPr>
        <w:tabs>
          <w:tab w:val="left" w:pos="5040"/>
        </w:tabs>
        <w:spacing w:after="0" w:line="240" w:lineRule="auto"/>
        <w:ind w:left="-57" w:right="-57"/>
        <w:jc w:val="both"/>
        <w:rPr>
          <w:rFonts w:ascii="Times New Roman" w:hAnsi="Times New Roman" w:cs="Times New Roman"/>
          <w:bCs/>
          <w:sz w:val="28"/>
          <w:szCs w:val="28"/>
        </w:rPr>
      </w:pPr>
      <w:r w:rsidRPr="0032115F">
        <w:rPr>
          <w:rFonts w:ascii="Times New Roman" w:hAnsi="Times New Roman" w:cs="Times New Roman"/>
          <w:bCs/>
          <w:sz w:val="28"/>
          <w:szCs w:val="28"/>
        </w:rPr>
        <w:t xml:space="preserve">        1.12. Приложение 19 к Положению изложить в следующей редакции:</w:t>
      </w:r>
    </w:p>
    <w:p w:rsidR="00523349" w:rsidRPr="0032115F" w:rsidRDefault="00523349" w:rsidP="00523349">
      <w:pPr>
        <w:spacing w:after="0" w:line="240" w:lineRule="auto"/>
        <w:ind w:left="-57" w:right="-57"/>
        <w:rPr>
          <w:rFonts w:ascii="Times New Roman" w:hAnsi="Times New Roman" w:cs="Times New Roman"/>
          <w:b/>
          <w:bCs/>
          <w:sz w:val="24"/>
          <w:szCs w:val="24"/>
        </w:rPr>
      </w:pPr>
      <w:r w:rsidRPr="0032115F">
        <w:rPr>
          <w:rFonts w:ascii="Times New Roman" w:hAnsi="Times New Roman" w:cs="Times New Roman"/>
          <w:sz w:val="24"/>
          <w:szCs w:val="24"/>
        </w:rPr>
        <w:t xml:space="preserve">                                                                                               «Приложение 19</w:t>
      </w:r>
    </w:p>
    <w:p w:rsidR="00523349" w:rsidRPr="0032115F" w:rsidRDefault="00523349" w:rsidP="00523349">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32115F">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523349" w:rsidRPr="0032115F" w:rsidRDefault="00523349" w:rsidP="00523349">
      <w:pPr>
        <w:spacing w:after="0" w:line="240" w:lineRule="auto"/>
        <w:ind w:left="-57" w:right="-57"/>
        <w:rPr>
          <w:rFonts w:ascii="Times New Roman" w:eastAsia="Times New Roman" w:hAnsi="Times New Roman" w:cs="Times New Roman"/>
          <w:sz w:val="24"/>
          <w:szCs w:val="24"/>
          <w:lang w:eastAsia="ru-RU"/>
        </w:rPr>
      </w:pPr>
      <w:r w:rsidRPr="0032115F">
        <w:rPr>
          <w:rFonts w:ascii="Times New Roman" w:eastAsia="Times New Roman" w:hAnsi="Times New Roman" w:cs="Times New Roman"/>
          <w:sz w:val="24"/>
          <w:szCs w:val="24"/>
          <w:lang w:eastAsia="ru-RU"/>
        </w:rPr>
        <w:t xml:space="preserve">                                                         района на 2023 год и плановый период 2024 и 2025 годов</w:t>
      </w:r>
    </w:p>
    <w:p w:rsidR="00523349" w:rsidRPr="0032115F" w:rsidRDefault="00523349" w:rsidP="00523349">
      <w:pPr>
        <w:spacing w:after="0" w:line="240" w:lineRule="auto"/>
        <w:ind w:left="-57" w:right="-57"/>
        <w:rPr>
          <w:rFonts w:ascii="Times New Roman" w:eastAsia="Times New Roman" w:hAnsi="Times New Roman" w:cs="Times New Roman"/>
          <w:sz w:val="16"/>
          <w:szCs w:val="16"/>
          <w:lang w:eastAsia="ru-RU"/>
        </w:rPr>
      </w:pPr>
    </w:p>
    <w:p w:rsidR="00523349" w:rsidRPr="0032115F" w:rsidRDefault="00523349" w:rsidP="00523349">
      <w:pPr>
        <w:spacing w:after="0" w:line="240" w:lineRule="auto"/>
        <w:ind w:left="-57" w:right="-57"/>
        <w:jc w:val="center"/>
        <w:rPr>
          <w:rFonts w:ascii="Times New Roman" w:hAnsi="Times New Roman" w:cs="Times New Roman"/>
          <w:b/>
          <w:bCs/>
          <w:sz w:val="24"/>
          <w:szCs w:val="24"/>
        </w:rPr>
      </w:pPr>
      <w:r w:rsidRPr="0032115F">
        <w:rPr>
          <w:rFonts w:ascii="Times New Roman" w:hAnsi="Times New Roman" w:cs="Times New Roman"/>
          <w:b/>
          <w:bCs/>
          <w:sz w:val="24"/>
          <w:szCs w:val="24"/>
        </w:rPr>
        <w:t xml:space="preserve">Источники внутреннего финансирования дефицита бюджета </w:t>
      </w:r>
    </w:p>
    <w:p w:rsidR="00523349" w:rsidRPr="0032115F" w:rsidRDefault="00523349" w:rsidP="00523349">
      <w:pPr>
        <w:spacing w:after="0" w:line="240" w:lineRule="auto"/>
        <w:ind w:left="-57" w:right="-57"/>
        <w:jc w:val="center"/>
        <w:rPr>
          <w:rFonts w:ascii="Times New Roman" w:hAnsi="Times New Roman" w:cs="Times New Roman"/>
          <w:b/>
          <w:bCs/>
          <w:sz w:val="24"/>
          <w:szCs w:val="24"/>
        </w:rPr>
      </w:pPr>
      <w:r w:rsidRPr="0032115F">
        <w:rPr>
          <w:rFonts w:ascii="Times New Roman" w:hAnsi="Times New Roman" w:cs="Times New Roman"/>
          <w:b/>
          <w:bCs/>
          <w:sz w:val="24"/>
          <w:szCs w:val="24"/>
        </w:rPr>
        <w:t>Урюпинского муниципального района на плановый период 2024 и 2025 годов</w:t>
      </w:r>
    </w:p>
    <w:p w:rsidR="00523349" w:rsidRPr="0032115F" w:rsidRDefault="00523349" w:rsidP="00523349">
      <w:pPr>
        <w:spacing w:after="0" w:line="240" w:lineRule="auto"/>
        <w:ind w:left="-57" w:right="-57"/>
        <w:rPr>
          <w:rFonts w:ascii="Times New Roman" w:hAnsi="Times New Roman" w:cs="Times New Roman"/>
          <w:sz w:val="16"/>
          <w:szCs w:val="16"/>
        </w:rPr>
      </w:pPr>
    </w:p>
    <w:tbl>
      <w:tblPr>
        <w:tblW w:w="1006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5"/>
        <w:gridCol w:w="4797"/>
        <w:gridCol w:w="1277"/>
        <w:gridCol w:w="1417"/>
      </w:tblGrid>
      <w:tr w:rsidR="00523349" w:rsidRPr="0032115F" w:rsidTr="00F305C4">
        <w:trPr>
          <w:trHeight w:val="263"/>
        </w:trPr>
        <w:tc>
          <w:tcPr>
            <w:tcW w:w="2575" w:type="dxa"/>
            <w:vMerge w:val="restart"/>
            <w:vAlign w:val="center"/>
          </w:tcPr>
          <w:p w:rsidR="00523349" w:rsidRPr="0032115F" w:rsidRDefault="00523349" w:rsidP="00F305C4">
            <w:pPr>
              <w:spacing w:after="0" w:line="240" w:lineRule="auto"/>
              <w:ind w:left="-57" w:right="-57"/>
              <w:jc w:val="center"/>
              <w:rPr>
                <w:rFonts w:ascii="Times New Roman" w:hAnsi="Times New Roman" w:cs="Times New Roman"/>
                <w:b/>
                <w:sz w:val="20"/>
                <w:szCs w:val="20"/>
              </w:rPr>
            </w:pPr>
            <w:r w:rsidRPr="0032115F">
              <w:rPr>
                <w:rFonts w:ascii="Times New Roman" w:hAnsi="Times New Roman" w:cs="Times New Roman"/>
                <w:b/>
                <w:sz w:val="20"/>
                <w:szCs w:val="20"/>
              </w:rPr>
              <w:t>Код бюджетной классификации</w:t>
            </w:r>
          </w:p>
        </w:tc>
        <w:tc>
          <w:tcPr>
            <w:tcW w:w="4797" w:type="dxa"/>
            <w:vMerge w:val="restart"/>
            <w:vAlign w:val="center"/>
          </w:tcPr>
          <w:p w:rsidR="00523349" w:rsidRPr="0032115F" w:rsidRDefault="00523349" w:rsidP="00F305C4">
            <w:pPr>
              <w:spacing w:after="0" w:line="240" w:lineRule="auto"/>
              <w:ind w:left="-57" w:right="-57"/>
              <w:jc w:val="center"/>
              <w:rPr>
                <w:rFonts w:ascii="Times New Roman" w:hAnsi="Times New Roman" w:cs="Times New Roman"/>
                <w:b/>
                <w:sz w:val="20"/>
                <w:szCs w:val="20"/>
              </w:rPr>
            </w:pPr>
            <w:r w:rsidRPr="0032115F">
              <w:rPr>
                <w:rFonts w:ascii="Times New Roman" w:hAnsi="Times New Roman" w:cs="Times New Roman"/>
                <w:b/>
                <w:sz w:val="20"/>
                <w:szCs w:val="20"/>
              </w:rPr>
              <w:t xml:space="preserve">Наименование кода </w:t>
            </w:r>
          </w:p>
          <w:p w:rsidR="00523349" w:rsidRPr="0032115F" w:rsidRDefault="00523349" w:rsidP="00F305C4">
            <w:pPr>
              <w:spacing w:after="0" w:line="240" w:lineRule="auto"/>
              <w:ind w:left="-57" w:right="-57"/>
              <w:jc w:val="center"/>
              <w:rPr>
                <w:rFonts w:ascii="Times New Roman" w:hAnsi="Times New Roman" w:cs="Times New Roman"/>
                <w:b/>
                <w:sz w:val="20"/>
                <w:szCs w:val="20"/>
              </w:rPr>
            </w:pPr>
            <w:r w:rsidRPr="0032115F">
              <w:rPr>
                <w:rFonts w:ascii="Times New Roman" w:hAnsi="Times New Roman" w:cs="Times New Roman"/>
                <w:b/>
                <w:sz w:val="20"/>
                <w:szCs w:val="20"/>
              </w:rPr>
              <w:t>бюджетной классификации</w:t>
            </w:r>
          </w:p>
        </w:tc>
        <w:tc>
          <w:tcPr>
            <w:tcW w:w="2694" w:type="dxa"/>
            <w:gridSpan w:val="2"/>
            <w:vAlign w:val="center"/>
          </w:tcPr>
          <w:p w:rsidR="00523349" w:rsidRPr="0032115F" w:rsidRDefault="00523349" w:rsidP="00F305C4">
            <w:pPr>
              <w:spacing w:after="0" w:line="240" w:lineRule="auto"/>
              <w:ind w:left="-57" w:right="-57"/>
              <w:jc w:val="center"/>
              <w:rPr>
                <w:rFonts w:ascii="Times New Roman" w:hAnsi="Times New Roman" w:cs="Times New Roman"/>
                <w:b/>
                <w:bCs/>
                <w:sz w:val="20"/>
                <w:szCs w:val="20"/>
              </w:rPr>
            </w:pPr>
            <w:r w:rsidRPr="0032115F">
              <w:rPr>
                <w:rFonts w:ascii="Times New Roman" w:hAnsi="Times New Roman" w:cs="Times New Roman"/>
                <w:b/>
                <w:bCs/>
                <w:sz w:val="20"/>
                <w:szCs w:val="20"/>
              </w:rPr>
              <w:t xml:space="preserve">Сумма </w:t>
            </w:r>
            <w:r w:rsidRPr="0032115F">
              <w:rPr>
                <w:rFonts w:ascii="Times New Roman" w:hAnsi="Times New Roman" w:cs="Times New Roman"/>
                <w:sz w:val="20"/>
                <w:szCs w:val="20"/>
              </w:rPr>
              <w:t>(тыс. руб.)</w:t>
            </w:r>
          </w:p>
        </w:tc>
      </w:tr>
      <w:tr w:rsidR="00523349" w:rsidRPr="0032115F" w:rsidTr="00F305C4">
        <w:trPr>
          <w:trHeight w:val="263"/>
        </w:trPr>
        <w:tc>
          <w:tcPr>
            <w:tcW w:w="2575" w:type="dxa"/>
            <w:vMerge/>
            <w:vAlign w:val="center"/>
          </w:tcPr>
          <w:p w:rsidR="00523349" w:rsidRPr="0032115F" w:rsidRDefault="00523349" w:rsidP="00F305C4">
            <w:pPr>
              <w:spacing w:after="0" w:line="240" w:lineRule="auto"/>
              <w:ind w:left="-57" w:right="-57"/>
              <w:jc w:val="center"/>
              <w:rPr>
                <w:rFonts w:ascii="Times New Roman" w:hAnsi="Times New Roman" w:cs="Times New Roman"/>
                <w:b/>
                <w:sz w:val="20"/>
                <w:szCs w:val="20"/>
              </w:rPr>
            </w:pPr>
          </w:p>
        </w:tc>
        <w:tc>
          <w:tcPr>
            <w:tcW w:w="4797" w:type="dxa"/>
            <w:vMerge/>
            <w:vAlign w:val="center"/>
          </w:tcPr>
          <w:p w:rsidR="00523349" w:rsidRPr="0032115F" w:rsidRDefault="00523349" w:rsidP="00F305C4">
            <w:pPr>
              <w:spacing w:after="0" w:line="240" w:lineRule="auto"/>
              <w:ind w:left="-57" w:right="-57"/>
              <w:jc w:val="center"/>
              <w:rPr>
                <w:rFonts w:ascii="Times New Roman" w:hAnsi="Times New Roman" w:cs="Times New Roman"/>
                <w:b/>
                <w:sz w:val="20"/>
                <w:szCs w:val="20"/>
              </w:rPr>
            </w:pPr>
          </w:p>
        </w:tc>
        <w:tc>
          <w:tcPr>
            <w:tcW w:w="1277" w:type="dxa"/>
            <w:vAlign w:val="center"/>
          </w:tcPr>
          <w:p w:rsidR="00523349" w:rsidRPr="0032115F" w:rsidRDefault="00523349" w:rsidP="00F305C4">
            <w:pPr>
              <w:spacing w:after="0" w:line="240" w:lineRule="auto"/>
              <w:ind w:left="-57" w:right="-57"/>
              <w:jc w:val="center"/>
              <w:rPr>
                <w:rFonts w:ascii="Times New Roman" w:hAnsi="Times New Roman" w:cs="Times New Roman"/>
                <w:b/>
                <w:bCs/>
                <w:sz w:val="20"/>
                <w:szCs w:val="20"/>
              </w:rPr>
            </w:pPr>
            <w:r w:rsidRPr="0032115F">
              <w:rPr>
                <w:rFonts w:ascii="Times New Roman" w:hAnsi="Times New Roman" w:cs="Times New Roman"/>
                <w:b/>
                <w:bCs/>
                <w:sz w:val="20"/>
                <w:szCs w:val="20"/>
              </w:rPr>
              <w:t>2024 год</w:t>
            </w:r>
          </w:p>
        </w:tc>
        <w:tc>
          <w:tcPr>
            <w:tcW w:w="1417" w:type="dxa"/>
            <w:vAlign w:val="center"/>
          </w:tcPr>
          <w:p w:rsidR="00523349" w:rsidRPr="0032115F" w:rsidRDefault="00523349" w:rsidP="00F305C4">
            <w:pPr>
              <w:spacing w:after="0" w:line="240" w:lineRule="auto"/>
              <w:ind w:left="-57" w:right="-57"/>
              <w:jc w:val="center"/>
              <w:rPr>
                <w:rFonts w:ascii="Times New Roman" w:hAnsi="Times New Roman" w:cs="Times New Roman"/>
                <w:b/>
                <w:bCs/>
                <w:sz w:val="20"/>
                <w:szCs w:val="20"/>
              </w:rPr>
            </w:pPr>
            <w:r w:rsidRPr="0032115F">
              <w:rPr>
                <w:rFonts w:ascii="Times New Roman" w:hAnsi="Times New Roman" w:cs="Times New Roman"/>
                <w:b/>
                <w:bCs/>
                <w:sz w:val="20"/>
                <w:szCs w:val="20"/>
              </w:rPr>
              <w:t>2025 год</w:t>
            </w:r>
          </w:p>
        </w:tc>
      </w:tr>
      <w:tr w:rsidR="00523349" w:rsidRPr="0032115F" w:rsidTr="00F305C4">
        <w:tc>
          <w:tcPr>
            <w:tcW w:w="2575" w:type="dxa"/>
            <w:vAlign w:val="center"/>
          </w:tcPr>
          <w:p w:rsidR="00523349" w:rsidRPr="0032115F" w:rsidRDefault="00523349" w:rsidP="00F305C4">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000 01 00 00 00 00 0000 000</w:t>
            </w:r>
          </w:p>
        </w:tc>
        <w:tc>
          <w:tcPr>
            <w:tcW w:w="4797" w:type="dxa"/>
            <w:vAlign w:val="center"/>
          </w:tcPr>
          <w:p w:rsidR="00523349" w:rsidRPr="0032115F" w:rsidRDefault="00523349" w:rsidP="00F305C4">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ИСТОЧНИКИ ВНУТРЕННЕГО ФИНАНСИРОВАНИЯ ДЕФИЦИТОВ БЮДЖЕТОВ</w:t>
            </w:r>
          </w:p>
        </w:tc>
        <w:tc>
          <w:tcPr>
            <w:tcW w:w="1277" w:type="dxa"/>
            <w:vAlign w:val="center"/>
          </w:tcPr>
          <w:p w:rsidR="00523349" w:rsidRPr="0032115F" w:rsidRDefault="00523349" w:rsidP="00F305C4">
            <w:pPr>
              <w:spacing w:after="0" w:line="240" w:lineRule="auto"/>
              <w:ind w:left="-57" w:right="-57"/>
              <w:jc w:val="center"/>
              <w:rPr>
                <w:rFonts w:ascii="Times New Roman" w:hAnsi="Times New Roman" w:cs="Times New Roman"/>
              </w:rPr>
            </w:pPr>
            <w:r w:rsidRPr="0032115F">
              <w:rPr>
                <w:rFonts w:ascii="Times New Roman" w:hAnsi="Times New Roman" w:cs="Times New Roman"/>
              </w:rPr>
              <w:t>0,000</w:t>
            </w:r>
          </w:p>
        </w:tc>
        <w:tc>
          <w:tcPr>
            <w:tcW w:w="1417" w:type="dxa"/>
            <w:vAlign w:val="center"/>
          </w:tcPr>
          <w:p w:rsidR="00523349" w:rsidRPr="0032115F" w:rsidRDefault="00523349" w:rsidP="00F305C4">
            <w:pPr>
              <w:spacing w:after="0" w:line="240" w:lineRule="auto"/>
              <w:ind w:left="-57" w:right="-57"/>
              <w:jc w:val="center"/>
              <w:rPr>
                <w:rFonts w:ascii="Times New Roman" w:hAnsi="Times New Roman" w:cs="Times New Roman"/>
              </w:rPr>
            </w:pPr>
            <w:r w:rsidRPr="0032115F">
              <w:rPr>
                <w:rFonts w:ascii="Times New Roman" w:hAnsi="Times New Roman" w:cs="Times New Roman"/>
              </w:rPr>
              <w:t>0,000</w:t>
            </w:r>
          </w:p>
        </w:tc>
      </w:tr>
      <w:tr w:rsidR="00523349" w:rsidRPr="0032115F" w:rsidTr="00F305C4">
        <w:tc>
          <w:tcPr>
            <w:tcW w:w="2575" w:type="dxa"/>
            <w:vAlign w:val="center"/>
          </w:tcPr>
          <w:p w:rsidR="00523349" w:rsidRPr="0032115F" w:rsidRDefault="00523349" w:rsidP="00F305C4">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000 01 05 00 00 00 0000 000</w:t>
            </w:r>
          </w:p>
        </w:tc>
        <w:tc>
          <w:tcPr>
            <w:tcW w:w="4797" w:type="dxa"/>
            <w:vAlign w:val="center"/>
          </w:tcPr>
          <w:p w:rsidR="00523349" w:rsidRPr="0032115F" w:rsidRDefault="00523349" w:rsidP="00F305C4">
            <w:pPr>
              <w:spacing w:after="0" w:line="240" w:lineRule="auto"/>
              <w:ind w:left="-57" w:right="-57"/>
              <w:jc w:val="both"/>
              <w:rPr>
                <w:rFonts w:ascii="Times New Roman" w:hAnsi="Times New Roman" w:cs="Times New Roman"/>
              </w:rPr>
            </w:pPr>
            <w:r w:rsidRPr="0032115F">
              <w:rPr>
                <w:rFonts w:ascii="Times New Roman" w:hAnsi="Times New Roman" w:cs="Times New Roman"/>
              </w:rPr>
              <w:t>Изменение остатков средств на счетах по учету средств бюджета</w:t>
            </w:r>
          </w:p>
        </w:tc>
        <w:tc>
          <w:tcPr>
            <w:tcW w:w="1277" w:type="dxa"/>
            <w:vAlign w:val="center"/>
          </w:tcPr>
          <w:p w:rsidR="00523349" w:rsidRPr="0032115F" w:rsidRDefault="00523349" w:rsidP="00F305C4">
            <w:pPr>
              <w:spacing w:after="0" w:line="240" w:lineRule="auto"/>
              <w:ind w:left="-57" w:right="-57"/>
              <w:jc w:val="center"/>
              <w:rPr>
                <w:rFonts w:ascii="Times New Roman" w:hAnsi="Times New Roman" w:cs="Times New Roman"/>
              </w:rPr>
            </w:pPr>
            <w:r w:rsidRPr="0032115F">
              <w:rPr>
                <w:rFonts w:ascii="Times New Roman" w:hAnsi="Times New Roman" w:cs="Times New Roman"/>
              </w:rPr>
              <w:t>0,000</w:t>
            </w:r>
          </w:p>
        </w:tc>
        <w:tc>
          <w:tcPr>
            <w:tcW w:w="1417" w:type="dxa"/>
            <w:vAlign w:val="center"/>
          </w:tcPr>
          <w:p w:rsidR="00523349" w:rsidRPr="0032115F" w:rsidRDefault="00523349" w:rsidP="00F305C4">
            <w:pPr>
              <w:spacing w:after="0" w:line="240" w:lineRule="auto"/>
              <w:ind w:left="-57" w:right="-57"/>
              <w:jc w:val="center"/>
              <w:rPr>
                <w:rFonts w:ascii="Times New Roman" w:hAnsi="Times New Roman" w:cs="Times New Roman"/>
              </w:rPr>
            </w:pPr>
            <w:r w:rsidRPr="0032115F">
              <w:rPr>
                <w:rFonts w:ascii="Times New Roman" w:hAnsi="Times New Roman" w:cs="Times New Roman"/>
              </w:rPr>
              <w:t>0,000</w:t>
            </w:r>
          </w:p>
        </w:tc>
      </w:tr>
      <w:tr w:rsidR="00523349" w:rsidRPr="0032115F" w:rsidTr="00F305C4">
        <w:tc>
          <w:tcPr>
            <w:tcW w:w="2575" w:type="dxa"/>
            <w:vAlign w:val="center"/>
          </w:tcPr>
          <w:p w:rsidR="00523349" w:rsidRPr="0032115F" w:rsidRDefault="00523349" w:rsidP="00F305C4">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000 01 05 00 00 00 0000 500</w:t>
            </w:r>
          </w:p>
        </w:tc>
        <w:tc>
          <w:tcPr>
            <w:tcW w:w="4797" w:type="dxa"/>
            <w:vAlign w:val="center"/>
          </w:tcPr>
          <w:p w:rsidR="00523349" w:rsidRPr="0032115F" w:rsidRDefault="00523349" w:rsidP="00F305C4">
            <w:pPr>
              <w:spacing w:after="0" w:line="240" w:lineRule="auto"/>
              <w:ind w:left="-57" w:right="-57"/>
              <w:jc w:val="both"/>
              <w:rPr>
                <w:rFonts w:ascii="Times New Roman" w:hAnsi="Times New Roman" w:cs="Times New Roman"/>
              </w:rPr>
            </w:pPr>
            <w:r w:rsidRPr="0032115F">
              <w:rPr>
                <w:rFonts w:ascii="Times New Roman" w:hAnsi="Times New Roman" w:cs="Times New Roman"/>
              </w:rPr>
              <w:t>Увеличение остатков средств бюджетов</w:t>
            </w:r>
          </w:p>
        </w:tc>
        <w:tc>
          <w:tcPr>
            <w:tcW w:w="1277" w:type="dxa"/>
            <w:vAlign w:val="center"/>
          </w:tcPr>
          <w:p w:rsidR="00523349" w:rsidRPr="0032115F" w:rsidRDefault="00523349" w:rsidP="00F305C4">
            <w:pPr>
              <w:spacing w:after="0" w:line="240" w:lineRule="auto"/>
              <w:ind w:left="-57" w:right="-57"/>
              <w:jc w:val="center"/>
              <w:rPr>
                <w:rFonts w:ascii="Times New Roman" w:hAnsi="Times New Roman" w:cs="Times New Roman"/>
              </w:rPr>
            </w:pPr>
            <w:r w:rsidRPr="0032115F">
              <w:rPr>
                <w:rFonts w:ascii="Times New Roman" w:hAnsi="Times New Roman" w:cs="Times New Roman"/>
              </w:rPr>
              <w:t>-380989,196</w:t>
            </w:r>
          </w:p>
        </w:tc>
        <w:tc>
          <w:tcPr>
            <w:tcW w:w="1417" w:type="dxa"/>
            <w:vAlign w:val="center"/>
          </w:tcPr>
          <w:p w:rsidR="00523349" w:rsidRPr="0032115F" w:rsidRDefault="00523349" w:rsidP="00F305C4">
            <w:pPr>
              <w:spacing w:after="0" w:line="240" w:lineRule="auto"/>
              <w:ind w:left="-57" w:right="-57"/>
              <w:jc w:val="center"/>
              <w:rPr>
                <w:rFonts w:ascii="Times New Roman" w:hAnsi="Times New Roman" w:cs="Times New Roman"/>
              </w:rPr>
            </w:pPr>
            <w:r w:rsidRPr="0032115F">
              <w:rPr>
                <w:rFonts w:ascii="Times New Roman" w:hAnsi="Times New Roman" w:cs="Times New Roman"/>
              </w:rPr>
              <w:t>-483748,829</w:t>
            </w:r>
          </w:p>
        </w:tc>
      </w:tr>
      <w:tr w:rsidR="00523349" w:rsidRPr="0032115F" w:rsidTr="00F305C4">
        <w:tc>
          <w:tcPr>
            <w:tcW w:w="2575" w:type="dxa"/>
            <w:vAlign w:val="center"/>
          </w:tcPr>
          <w:p w:rsidR="00523349" w:rsidRPr="0032115F" w:rsidRDefault="00523349" w:rsidP="00F305C4">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000 01 05 02 00 00 0000 500</w:t>
            </w:r>
          </w:p>
        </w:tc>
        <w:tc>
          <w:tcPr>
            <w:tcW w:w="4797" w:type="dxa"/>
            <w:vAlign w:val="center"/>
          </w:tcPr>
          <w:p w:rsidR="00523349" w:rsidRPr="0032115F" w:rsidRDefault="00523349" w:rsidP="00F305C4">
            <w:pPr>
              <w:spacing w:after="0" w:line="240" w:lineRule="auto"/>
              <w:ind w:left="-57" w:right="-57"/>
              <w:jc w:val="both"/>
              <w:rPr>
                <w:rFonts w:ascii="Times New Roman" w:hAnsi="Times New Roman" w:cs="Times New Roman"/>
              </w:rPr>
            </w:pPr>
            <w:r w:rsidRPr="0032115F">
              <w:rPr>
                <w:rFonts w:ascii="Times New Roman" w:hAnsi="Times New Roman" w:cs="Times New Roman"/>
              </w:rPr>
              <w:t>Увеличение прочих остатков средств бюджетов</w:t>
            </w:r>
          </w:p>
        </w:tc>
        <w:tc>
          <w:tcPr>
            <w:tcW w:w="1277" w:type="dxa"/>
            <w:vAlign w:val="center"/>
          </w:tcPr>
          <w:p w:rsidR="00523349" w:rsidRPr="0032115F" w:rsidRDefault="00523349" w:rsidP="00F305C4">
            <w:pPr>
              <w:spacing w:after="0" w:line="240" w:lineRule="auto"/>
              <w:ind w:left="-57" w:right="-57"/>
              <w:jc w:val="center"/>
              <w:rPr>
                <w:rFonts w:ascii="Times New Roman" w:hAnsi="Times New Roman" w:cs="Times New Roman"/>
              </w:rPr>
            </w:pPr>
            <w:r w:rsidRPr="0032115F">
              <w:rPr>
                <w:rFonts w:ascii="Times New Roman" w:hAnsi="Times New Roman" w:cs="Times New Roman"/>
              </w:rPr>
              <w:t>-380989,196</w:t>
            </w:r>
          </w:p>
        </w:tc>
        <w:tc>
          <w:tcPr>
            <w:tcW w:w="1417" w:type="dxa"/>
            <w:vAlign w:val="center"/>
          </w:tcPr>
          <w:p w:rsidR="00523349" w:rsidRPr="0032115F" w:rsidRDefault="00523349" w:rsidP="00F305C4">
            <w:pPr>
              <w:spacing w:after="0" w:line="240" w:lineRule="auto"/>
              <w:ind w:left="-57" w:right="-57"/>
              <w:jc w:val="center"/>
              <w:rPr>
                <w:rFonts w:ascii="Times New Roman" w:hAnsi="Times New Roman" w:cs="Times New Roman"/>
              </w:rPr>
            </w:pPr>
            <w:r w:rsidRPr="0032115F">
              <w:rPr>
                <w:rFonts w:ascii="Times New Roman" w:hAnsi="Times New Roman" w:cs="Times New Roman"/>
              </w:rPr>
              <w:t>-483748,829</w:t>
            </w:r>
          </w:p>
        </w:tc>
      </w:tr>
      <w:tr w:rsidR="00523349" w:rsidRPr="0032115F" w:rsidTr="00F305C4">
        <w:tc>
          <w:tcPr>
            <w:tcW w:w="2575" w:type="dxa"/>
            <w:vAlign w:val="center"/>
          </w:tcPr>
          <w:p w:rsidR="00523349" w:rsidRPr="0032115F" w:rsidRDefault="00523349" w:rsidP="00F305C4">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000 01 05 02 01 00 0000 510</w:t>
            </w:r>
          </w:p>
        </w:tc>
        <w:tc>
          <w:tcPr>
            <w:tcW w:w="4797" w:type="dxa"/>
            <w:vAlign w:val="center"/>
          </w:tcPr>
          <w:p w:rsidR="00523349" w:rsidRPr="0032115F" w:rsidRDefault="00523349" w:rsidP="00F305C4">
            <w:pPr>
              <w:spacing w:after="0" w:line="240" w:lineRule="auto"/>
              <w:ind w:left="-57" w:right="-57"/>
              <w:jc w:val="both"/>
              <w:rPr>
                <w:rFonts w:ascii="Times New Roman" w:hAnsi="Times New Roman" w:cs="Times New Roman"/>
              </w:rPr>
            </w:pPr>
            <w:r w:rsidRPr="0032115F">
              <w:rPr>
                <w:rFonts w:ascii="Times New Roman" w:hAnsi="Times New Roman" w:cs="Times New Roman"/>
              </w:rPr>
              <w:t>Увеличение остатков денежных средств бюджетов</w:t>
            </w:r>
          </w:p>
        </w:tc>
        <w:tc>
          <w:tcPr>
            <w:tcW w:w="1277" w:type="dxa"/>
            <w:vAlign w:val="center"/>
          </w:tcPr>
          <w:p w:rsidR="00523349" w:rsidRPr="0032115F" w:rsidRDefault="00523349" w:rsidP="00F305C4">
            <w:pPr>
              <w:spacing w:after="0" w:line="240" w:lineRule="auto"/>
              <w:ind w:left="-57" w:right="-57"/>
              <w:jc w:val="center"/>
              <w:rPr>
                <w:rFonts w:ascii="Times New Roman" w:hAnsi="Times New Roman" w:cs="Times New Roman"/>
              </w:rPr>
            </w:pPr>
            <w:r w:rsidRPr="0032115F">
              <w:rPr>
                <w:rFonts w:ascii="Times New Roman" w:hAnsi="Times New Roman" w:cs="Times New Roman"/>
              </w:rPr>
              <w:t>-380989,196</w:t>
            </w:r>
          </w:p>
        </w:tc>
        <w:tc>
          <w:tcPr>
            <w:tcW w:w="1417" w:type="dxa"/>
            <w:vAlign w:val="center"/>
          </w:tcPr>
          <w:p w:rsidR="00523349" w:rsidRPr="0032115F" w:rsidRDefault="00523349" w:rsidP="00F305C4">
            <w:pPr>
              <w:spacing w:after="0" w:line="240" w:lineRule="auto"/>
              <w:ind w:left="-57" w:right="-57"/>
              <w:jc w:val="center"/>
              <w:rPr>
                <w:rFonts w:ascii="Times New Roman" w:hAnsi="Times New Roman" w:cs="Times New Roman"/>
              </w:rPr>
            </w:pPr>
            <w:r w:rsidRPr="0032115F">
              <w:rPr>
                <w:rFonts w:ascii="Times New Roman" w:hAnsi="Times New Roman" w:cs="Times New Roman"/>
              </w:rPr>
              <w:t>-483748,829</w:t>
            </w:r>
          </w:p>
        </w:tc>
      </w:tr>
      <w:tr w:rsidR="00523349" w:rsidRPr="0032115F" w:rsidTr="00F305C4">
        <w:tc>
          <w:tcPr>
            <w:tcW w:w="2575" w:type="dxa"/>
            <w:vAlign w:val="center"/>
          </w:tcPr>
          <w:p w:rsidR="00523349" w:rsidRPr="0032115F" w:rsidRDefault="00523349" w:rsidP="00F305C4">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000 01 05 02 01 05 0000 510</w:t>
            </w:r>
          </w:p>
        </w:tc>
        <w:tc>
          <w:tcPr>
            <w:tcW w:w="4797" w:type="dxa"/>
            <w:vAlign w:val="center"/>
          </w:tcPr>
          <w:p w:rsidR="00523349" w:rsidRPr="0032115F" w:rsidRDefault="00523349" w:rsidP="00F305C4">
            <w:pPr>
              <w:spacing w:after="0" w:line="240" w:lineRule="auto"/>
              <w:ind w:left="-57" w:right="-57"/>
              <w:jc w:val="both"/>
              <w:rPr>
                <w:rFonts w:ascii="Times New Roman" w:hAnsi="Times New Roman" w:cs="Times New Roman"/>
              </w:rPr>
            </w:pPr>
            <w:r w:rsidRPr="0032115F">
              <w:rPr>
                <w:rFonts w:ascii="Times New Roman" w:hAnsi="Times New Roman" w:cs="Times New Roman"/>
              </w:rPr>
              <w:t>Увеличение прочих остатков денежных средств бюджетов муниципальных районов</w:t>
            </w:r>
          </w:p>
        </w:tc>
        <w:tc>
          <w:tcPr>
            <w:tcW w:w="1277" w:type="dxa"/>
            <w:vAlign w:val="center"/>
          </w:tcPr>
          <w:p w:rsidR="00523349" w:rsidRPr="0032115F" w:rsidRDefault="00523349" w:rsidP="00F305C4">
            <w:pPr>
              <w:spacing w:after="0" w:line="240" w:lineRule="auto"/>
              <w:ind w:left="-57" w:right="-57"/>
              <w:jc w:val="center"/>
              <w:rPr>
                <w:rFonts w:ascii="Times New Roman" w:hAnsi="Times New Roman" w:cs="Times New Roman"/>
              </w:rPr>
            </w:pPr>
            <w:r w:rsidRPr="0032115F">
              <w:rPr>
                <w:rFonts w:ascii="Times New Roman" w:hAnsi="Times New Roman" w:cs="Times New Roman"/>
              </w:rPr>
              <w:t>-380989,196</w:t>
            </w:r>
          </w:p>
        </w:tc>
        <w:tc>
          <w:tcPr>
            <w:tcW w:w="1417" w:type="dxa"/>
            <w:vAlign w:val="center"/>
          </w:tcPr>
          <w:p w:rsidR="00523349" w:rsidRPr="0032115F" w:rsidRDefault="00523349" w:rsidP="00F305C4">
            <w:pPr>
              <w:spacing w:after="0" w:line="240" w:lineRule="auto"/>
              <w:ind w:left="-57" w:right="-57"/>
              <w:jc w:val="center"/>
              <w:rPr>
                <w:rFonts w:ascii="Times New Roman" w:hAnsi="Times New Roman" w:cs="Times New Roman"/>
              </w:rPr>
            </w:pPr>
            <w:r w:rsidRPr="0032115F">
              <w:rPr>
                <w:rFonts w:ascii="Times New Roman" w:hAnsi="Times New Roman" w:cs="Times New Roman"/>
              </w:rPr>
              <w:t>-483748,829</w:t>
            </w:r>
          </w:p>
        </w:tc>
      </w:tr>
      <w:tr w:rsidR="00523349" w:rsidRPr="0032115F" w:rsidTr="00F305C4">
        <w:tc>
          <w:tcPr>
            <w:tcW w:w="2575" w:type="dxa"/>
            <w:vAlign w:val="center"/>
          </w:tcPr>
          <w:p w:rsidR="00523349" w:rsidRPr="0032115F" w:rsidRDefault="00523349" w:rsidP="00F305C4">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000 01 05 00 00 00 0000 600</w:t>
            </w:r>
          </w:p>
        </w:tc>
        <w:tc>
          <w:tcPr>
            <w:tcW w:w="4797" w:type="dxa"/>
            <w:vAlign w:val="center"/>
          </w:tcPr>
          <w:p w:rsidR="00523349" w:rsidRPr="0032115F" w:rsidRDefault="00523349" w:rsidP="00F305C4">
            <w:pPr>
              <w:spacing w:after="0" w:line="240" w:lineRule="auto"/>
              <w:ind w:left="-57" w:right="-57"/>
              <w:jc w:val="both"/>
              <w:rPr>
                <w:rFonts w:ascii="Times New Roman" w:hAnsi="Times New Roman" w:cs="Times New Roman"/>
              </w:rPr>
            </w:pPr>
            <w:r w:rsidRPr="0032115F">
              <w:rPr>
                <w:rFonts w:ascii="Times New Roman" w:hAnsi="Times New Roman" w:cs="Times New Roman"/>
              </w:rPr>
              <w:t>Уменьшение остатков средств бюджетов</w:t>
            </w:r>
          </w:p>
        </w:tc>
        <w:tc>
          <w:tcPr>
            <w:tcW w:w="1277" w:type="dxa"/>
            <w:vAlign w:val="center"/>
          </w:tcPr>
          <w:p w:rsidR="00523349" w:rsidRPr="0032115F" w:rsidRDefault="00523349" w:rsidP="00F305C4">
            <w:pPr>
              <w:spacing w:after="0" w:line="240" w:lineRule="auto"/>
              <w:ind w:left="-57" w:right="-57"/>
              <w:jc w:val="center"/>
              <w:rPr>
                <w:rFonts w:ascii="Times New Roman" w:hAnsi="Times New Roman" w:cs="Times New Roman"/>
              </w:rPr>
            </w:pPr>
            <w:r w:rsidRPr="0032115F">
              <w:rPr>
                <w:rFonts w:ascii="Times New Roman" w:hAnsi="Times New Roman" w:cs="Times New Roman"/>
              </w:rPr>
              <w:t>380989,196</w:t>
            </w:r>
          </w:p>
        </w:tc>
        <w:tc>
          <w:tcPr>
            <w:tcW w:w="1417" w:type="dxa"/>
            <w:vAlign w:val="center"/>
          </w:tcPr>
          <w:p w:rsidR="00523349" w:rsidRPr="0032115F" w:rsidRDefault="00523349" w:rsidP="00F305C4">
            <w:pPr>
              <w:spacing w:after="0" w:line="240" w:lineRule="auto"/>
              <w:ind w:left="-57" w:right="-57"/>
              <w:jc w:val="center"/>
              <w:rPr>
                <w:rFonts w:ascii="Times New Roman" w:hAnsi="Times New Roman" w:cs="Times New Roman"/>
              </w:rPr>
            </w:pPr>
            <w:r w:rsidRPr="0032115F">
              <w:rPr>
                <w:rFonts w:ascii="Times New Roman" w:hAnsi="Times New Roman" w:cs="Times New Roman"/>
              </w:rPr>
              <w:t>483748,829</w:t>
            </w:r>
          </w:p>
        </w:tc>
      </w:tr>
      <w:tr w:rsidR="00523349" w:rsidRPr="0032115F" w:rsidTr="00F305C4">
        <w:tc>
          <w:tcPr>
            <w:tcW w:w="2575" w:type="dxa"/>
            <w:vAlign w:val="center"/>
          </w:tcPr>
          <w:p w:rsidR="00523349" w:rsidRPr="0032115F" w:rsidRDefault="00523349" w:rsidP="00F305C4">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000 01 05 02 00 00 0000 600</w:t>
            </w:r>
          </w:p>
        </w:tc>
        <w:tc>
          <w:tcPr>
            <w:tcW w:w="4797" w:type="dxa"/>
            <w:vAlign w:val="center"/>
          </w:tcPr>
          <w:p w:rsidR="00523349" w:rsidRPr="0032115F" w:rsidRDefault="00523349" w:rsidP="00F305C4">
            <w:pPr>
              <w:spacing w:after="0" w:line="240" w:lineRule="auto"/>
              <w:ind w:left="-57" w:right="-57"/>
              <w:jc w:val="both"/>
              <w:rPr>
                <w:rFonts w:ascii="Times New Roman" w:hAnsi="Times New Roman" w:cs="Times New Roman"/>
              </w:rPr>
            </w:pPr>
            <w:r w:rsidRPr="0032115F">
              <w:rPr>
                <w:rFonts w:ascii="Times New Roman" w:hAnsi="Times New Roman" w:cs="Times New Roman"/>
              </w:rPr>
              <w:t>Уменьшение прочих остатков средств бюджетов</w:t>
            </w:r>
          </w:p>
        </w:tc>
        <w:tc>
          <w:tcPr>
            <w:tcW w:w="1277" w:type="dxa"/>
            <w:vAlign w:val="center"/>
          </w:tcPr>
          <w:p w:rsidR="00523349" w:rsidRPr="0032115F" w:rsidRDefault="00523349" w:rsidP="00F305C4">
            <w:pPr>
              <w:spacing w:after="0" w:line="240" w:lineRule="auto"/>
              <w:ind w:left="-57" w:right="-57"/>
              <w:jc w:val="center"/>
              <w:rPr>
                <w:rFonts w:ascii="Times New Roman" w:hAnsi="Times New Roman" w:cs="Times New Roman"/>
              </w:rPr>
            </w:pPr>
            <w:r w:rsidRPr="0032115F">
              <w:rPr>
                <w:rFonts w:ascii="Times New Roman" w:hAnsi="Times New Roman" w:cs="Times New Roman"/>
              </w:rPr>
              <w:t>380989,196</w:t>
            </w:r>
          </w:p>
        </w:tc>
        <w:tc>
          <w:tcPr>
            <w:tcW w:w="1417" w:type="dxa"/>
            <w:vAlign w:val="center"/>
          </w:tcPr>
          <w:p w:rsidR="00523349" w:rsidRPr="0032115F" w:rsidRDefault="00523349" w:rsidP="00F305C4">
            <w:pPr>
              <w:spacing w:after="0" w:line="240" w:lineRule="auto"/>
              <w:ind w:left="-57" w:right="-57"/>
              <w:jc w:val="center"/>
              <w:rPr>
                <w:rFonts w:ascii="Times New Roman" w:hAnsi="Times New Roman" w:cs="Times New Roman"/>
              </w:rPr>
            </w:pPr>
            <w:r w:rsidRPr="0032115F">
              <w:rPr>
                <w:rFonts w:ascii="Times New Roman" w:hAnsi="Times New Roman" w:cs="Times New Roman"/>
              </w:rPr>
              <w:t>483748,829</w:t>
            </w:r>
          </w:p>
        </w:tc>
      </w:tr>
      <w:tr w:rsidR="00523349" w:rsidRPr="0032115F" w:rsidTr="00F305C4">
        <w:tc>
          <w:tcPr>
            <w:tcW w:w="2575" w:type="dxa"/>
            <w:vAlign w:val="center"/>
          </w:tcPr>
          <w:p w:rsidR="00523349" w:rsidRPr="0032115F" w:rsidRDefault="00523349" w:rsidP="00F305C4">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000 01 05 02 01 00 0000 610</w:t>
            </w:r>
          </w:p>
        </w:tc>
        <w:tc>
          <w:tcPr>
            <w:tcW w:w="4797" w:type="dxa"/>
            <w:vAlign w:val="center"/>
          </w:tcPr>
          <w:p w:rsidR="00523349" w:rsidRPr="0032115F" w:rsidRDefault="00523349" w:rsidP="00F305C4">
            <w:pPr>
              <w:spacing w:after="0" w:line="240" w:lineRule="auto"/>
              <w:ind w:left="-57" w:right="-57"/>
              <w:jc w:val="both"/>
              <w:rPr>
                <w:rFonts w:ascii="Times New Roman" w:hAnsi="Times New Roman" w:cs="Times New Roman"/>
              </w:rPr>
            </w:pPr>
            <w:r w:rsidRPr="0032115F">
              <w:rPr>
                <w:rFonts w:ascii="Times New Roman" w:hAnsi="Times New Roman" w:cs="Times New Roman"/>
              </w:rPr>
              <w:t>Уменьшение прочих остатков денежных средств бюджетов</w:t>
            </w:r>
          </w:p>
        </w:tc>
        <w:tc>
          <w:tcPr>
            <w:tcW w:w="1277" w:type="dxa"/>
            <w:vAlign w:val="center"/>
          </w:tcPr>
          <w:p w:rsidR="00523349" w:rsidRPr="0032115F" w:rsidRDefault="00523349" w:rsidP="00F305C4">
            <w:pPr>
              <w:spacing w:after="0" w:line="240" w:lineRule="auto"/>
              <w:ind w:left="-57" w:right="-57"/>
              <w:jc w:val="center"/>
              <w:rPr>
                <w:rFonts w:ascii="Times New Roman" w:hAnsi="Times New Roman" w:cs="Times New Roman"/>
              </w:rPr>
            </w:pPr>
            <w:r w:rsidRPr="0032115F">
              <w:rPr>
                <w:rFonts w:ascii="Times New Roman" w:hAnsi="Times New Roman" w:cs="Times New Roman"/>
              </w:rPr>
              <w:t>380989,196</w:t>
            </w:r>
          </w:p>
        </w:tc>
        <w:tc>
          <w:tcPr>
            <w:tcW w:w="1417" w:type="dxa"/>
            <w:vAlign w:val="center"/>
          </w:tcPr>
          <w:p w:rsidR="00523349" w:rsidRPr="0032115F" w:rsidRDefault="00523349" w:rsidP="00F305C4">
            <w:pPr>
              <w:spacing w:after="0" w:line="240" w:lineRule="auto"/>
              <w:ind w:left="-57" w:right="-57"/>
              <w:jc w:val="center"/>
              <w:rPr>
                <w:rFonts w:ascii="Times New Roman" w:hAnsi="Times New Roman" w:cs="Times New Roman"/>
              </w:rPr>
            </w:pPr>
            <w:r w:rsidRPr="0032115F">
              <w:rPr>
                <w:rFonts w:ascii="Times New Roman" w:hAnsi="Times New Roman" w:cs="Times New Roman"/>
              </w:rPr>
              <w:t>483748,829</w:t>
            </w:r>
          </w:p>
        </w:tc>
      </w:tr>
      <w:tr w:rsidR="00523349" w:rsidRPr="0032115F" w:rsidTr="00F305C4">
        <w:tc>
          <w:tcPr>
            <w:tcW w:w="2575" w:type="dxa"/>
            <w:vAlign w:val="center"/>
          </w:tcPr>
          <w:p w:rsidR="00523349" w:rsidRPr="0032115F" w:rsidRDefault="00523349" w:rsidP="00F305C4">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000 01 05 02 01 05 0000 610</w:t>
            </w:r>
          </w:p>
        </w:tc>
        <w:tc>
          <w:tcPr>
            <w:tcW w:w="4797" w:type="dxa"/>
            <w:vAlign w:val="center"/>
          </w:tcPr>
          <w:p w:rsidR="00523349" w:rsidRPr="0032115F" w:rsidRDefault="00523349" w:rsidP="00F305C4">
            <w:pPr>
              <w:spacing w:after="0" w:line="240" w:lineRule="auto"/>
              <w:ind w:left="-57" w:right="-57"/>
              <w:jc w:val="both"/>
              <w:rPr>
                <w:rFonts w:ascii="Times New Roman" w:hAnsi="Times New Roman" w:cs="Times New Roman"/>
              </w:rPr>
            </w:pPr>
            <w:r w:rsidRPr="0032115F">
              <w:rPr>
                <w:rFonts w:ascii="Times New Roman" w:hAnsi="Times New Roman" w:cs="Times New Roman"/>
              </w:rPr>
              <w:t>Уменьшение прочих остатков денежных средств бюджетов муниципальных районов</w:t>
            </w:r>
          </w:p>
        </w:tc>
        <w:tc>
          <w:tcPr>
            <w:tcW w:w="1277" w:type="dxa"/>
            <w:vAlign w:val="center"/>
          </w:tcPr>
          <w:p w:rsidR="00523349" w:rsidRPr="0032115F" w:rsidRDefault="00523349" w:rsidP="00F305C4">
            <w:pPr>
              <w:spacing w:after="0" w:line="240" w:lineRule="auto"/>
              <w:ind w:left="-57" w:right="-57"/>
              <w:jc w:val="center"/>
              <w:rPr>
                <w:rFonts w:ascii="Times New Roman" w:hAnsi="Times New Roman" w:cs="Times New Roman"/>
              </w:rPr>
            </w:pPr>
            <w:r w:rsidRPr="0032115F">
              <w:rPr>
                <w:rFonts w:ascii="Times New Roman" w:hAnsi="Times New Roman" w:cs="Times New Roman"/>
              </w:rPr>
              <w:t>380989,196</w:t>
            </w:r>
          </w:p>
        </w:tc>
        <w:tc>
          <w:tcPr>
            <w:tcW w:w="1417" w:type="dxa"/>
            <w:vAlign w:val="center"/>
          </w:tcPr>
          <w:p w:rsidR="00523349" w:rsidRPr="0032115F" w:rsidRDefault="00523349" w:rsidP="00F305C4">
            <w:pPr>
              <w:spacing w:after="0" w:line="240" w:lineRule="auto"/>
              <w:ind w:left="-57" w:right="-57"/>
              <w:jc w:val="center"/>
              <w:rPr>
                <w:rFonts w:ascii="Times New Roman" w:hAnsi="Times New Roman" w:cs="Times New Roman"/>
              </w:rPr>
            </w:pPr>
            <w:r w:rsidRPr="0032115F">
              <w:rPr>
                <w:rFonts w:ascii="Times New Roman" w:hAnsi="Times New Roman" w:cs="Times New Roman"/>
              </w:rPr>
              <w:t>483748,829</w:t>
            </w:r>
          </w:p>
        </w:tc>
      </w:tr>
    </w:tbl>
    <w:p w:rsidR="00523349" w:rsidRPr="0032115F" w:rsidRDefault="00523349" w:rsidP="00523349">
      <w:pPr>
        <w:spacing w:after="0" w:line="240" w:lineRule="auto"/>
        <w:ind w:left="-57" w:right="-57"/>
        <w:rPr>
          <w:rFonts w:ascii="Times New Roman" w:hAnsi="Times New Roman" w:cs="Times New Roman"/>
          <w:sz w:val="16"/>
          <w:szCs w:val="16"/>
        </w:rPr>
      </w:pPr>
    </w:p>
    <w:p w:rsidR="00523349" w:rsidRPr="0032115F" w:rsidRDefault="00523349" w:rsidP="00523349">
      <w:pPr>
        <w:spacing w:after="0" w:line="240" w:lineRule="auto"/>
        <w:ind w:left="-57" w:right="-57"/>
        <w:jc w:val="both"/>
        <w:rPr>
          <w:rFonts w:ascii="Times New Roman" w:hAnsi="Times New Roman" w:cs="Times New Roman"/>
          <w:sz w:val="28"/>
          <w:szCs w:val="28"/>
        </w:rPr>
      </w:pPr>
      <w:r w:rsidRPr="0032115F">
        <w:rPr>
          <w:rFonts w:ascii="Times New Roman" w:hAnsi="Times New Roman" w:cs="Times New Roman"/>
          <w:b/>
          <w:sz w:val="28"/>
          <w:szCs w:val="28"/>
        </w:rPr>
        <w:t xml:space="preserve">        2. </w:t>
      </w:r>
      <w:r w:rsidRPr="0032115F">
        <w:rPr>
          <w:rFonts w:ascii="Times New Roman" w:hAnsi="Times New Roman" w:cs="Times New Roman"/>
          <w:sz w:val="28"/>
          <w:szCs w:val="28"/>
        </w:rPr>
        <w:t>Настоящее решение вступает в силу со дня его опубликования в информационном бюллетене администрации Урюпинского муниципального района «Районные ведомости».</w:t>
      </w:r>
    </w:p>
    <w:p w:rsidR="00523349" w:rsidRPr="0032115F" w:rsidRDefault="00523349" w:rsidP="00523349">
      <w:pPr>
        <w:spacing w:after="0" w:line="240" w:lineRule="auto"/>
        <w:ind w:left="-57" w:right="-57"/>
        <w:jc w:val="both"/>
        <w:rPr>
          <w:rFonts w:ascii="Times New Roman" w:hAnsi="Times New Roman" w:cs="Times New Roman"/>
          <w:sz w:val="28"/>
          <w:szCs w:val="28"/>
        </w:rPr>
      </w:pPr>
      <w:r w:rsidRPr="0032115F">
        <w:rPr>
          <w:rFonts w:ascii="Times New Roman" w:hAnsi="Times New Roman" w:cs="Times New Roman"/>
          <w:b/>
          <w:sz w:val="28"/>
          <w:szCs w:val="28"/>
        </w:rPr>
        <w:t xml:space="preserve">        3.</w:t>
      </w:r>
      <w:r w:rsidRPr="0032115F">
        <w:rPr>
          <w:rFonts w:ascii="Times New Roman" w:hAnsi="Times New Roman" w:cs="Times New Roman"/>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523349" w:rsidRPr="0032115F" w:rsidRDefault="00523349" w:rsidP="00523349">
      <w:pPr>
        <w:tabs>
          <w:tab w:val="left" w:pos="5040"/>
        </w:tabs>
        <w:spacing w:after="0" w:line="240" w:lineRule="auto"/>
        <w:jc w:val="both"/>
        <w:rPr>
          <w:rFonts w:ascii="Times New Roman" w:hAnsi="Times New Roman" w:cs="Times New Roman"/>
          <w:b/>
          <w:sz w:val="28"/>
          <w:szCs w:val="28"/>
        </w:rPr>
      </w:pPr>
    </w:p>
    <w:p w:rsidR="00523349" w:rsidRPr="0032115F" w:rsidRDefault="00523349" w:rsidP="00523349">
      <w:pPr>
        <w:tabs>
          <w:tab w:val="left" w:pos="5040"/>
        </w:tabs>
        <w:spacing w:after="0" w:line="240" w:lineRule="auto"/>
        <w:jc w:val="both"/>
        <w:rPr>
          <w:rFonts w:ascii="Times New Roman" w:hAnsi="Times New Roman" w:cs="Times New Roman"/>
          <w:b/>
          <w:sz w:val="28"/>
          <w:szCs w:val="28"/>
        </w:rPr>
      </w:pPr>
    </w:p>
    <w:p w:rsidR="00523349" w:rsidRPr="0032115F" w:rsidRDefault="00523349" w:rsidP="00523349">
      <w:pPr>
        <w:tabs>
          <w:tab w:val="left" w:pos="5040"/>
        </w:tabs>
        <w:spacing w:after="0" w:line="240" w:lineRule="auto"/>
        <w:jc w:val="both"/>
        <w:rPr>
          <w:rFonts w:ascii="Times New Roman" w:hAnsi="Times New Roman" w:cs="Times New Roman"/>
          <w:b/>
          <w:sz w:val="28"/>
          <w:szCs w:val="28"/>
        </w:rPr>
      </w:pPr>
      <w:r w:rsidRPr="0032115F">
        <w:rPr>
          <w:rFonts w:ascii="Times New Roman" w:hAnsi="Times New Roman" w:cs="Times New Roman"/>
          <w:b/>
          <w:sz w:val="28"/>
          <w:szCs w:val="28"/>
        </w:rPr>
        <w:t xml:space="preserve">              Председатель                                                    Глава</w:t>
      </w:r>
    </w:p>
    <w:p w:rsidR="00523349" w:rsidRPr="0032115F" w:rsidRDefault="00523349" w:rsidP="00523349">
      <w:pPr>
        <w:tabs>
          <w:tab w:val="left" w:pos="5040"/>
        </w:tabs>
        <w:spacing w:after="0" w:line="240" w:lineRule="auto"/>
        <w:jc w:val="both"/>
        <w:rPr>
          <w:rFonts w:ascii="Times New Roman" w:hAnsi="Times New Roman" w:cs="Times New Roman"/>
          <w:b/>
          <w:sz w:val="28"/>
          <w:szCs w:val="28"/>
          <w:highlight w:val="yellow"/>
        </w:rPr>
      </w:pPr>
      <w:r w:rsidRPr="0032115F">
        <w:rPr>
          <w:rFonts w:ascii="Times New Roman" w:hAnsi="Times New Roman" w:cs="Times New Roman"/>
          <w:b/>
          <w:sz w:val="28"/>
          <w:szCs w:val="28"/>
        </w:rPr>
        <w:t>Урюпинской районной Думы         Урюпинского муниципального района</w:t>
      </w:r>
      <w:r w:rsidRPr="0032115F">
        <w:rPr>
          <w:rFonts w:ascii="Times New Roman" w:hAnsi="Times New Roman" w:cs="Times New Roman"/>
          <w:b/>
          <w:sz w:val="28"/>
          <w:szCs w:val="28"/>
          <w:highlight w:val="yellow"/>
        </w:rPr>
        <w:t xml:space="preserve">                                             </w:t>
      </w:r>
    </w:p>
    <w:p w:rsidR="00523349" w:rsidRPr="0032115F" w:rsidRDefault="00523349" w:rsidP="00523349">
      <w:pPr>
        <w:tabs>
          <w:tab w:val="left" w:pos="5040"/>
        </w:tabs>
        <w:spacing w:after="0" w:line="240" w:lineRule="auto"/>
        <w:jc w:val="both"/>
        <w:rPr>
          <w:rFonts w:ascii="Times New Roman" w:hAnsi="Times New Roman" w:cs="Times New Roman"/>
          <w:b/>
          <w:sz w:val="16"/>
          <w:szCs w:val="16"/>
          <w:highlight w:val="yellow"/>
        </w:rPr>
      </w:pPr>
    </w:p>
    <w:p w:rsidR="00523349" w:rsidRPr="0032115F" w:rsidRDefault="00523349" w:rsidP="00523349">
      <w:pPr>
        <w:tabs>
          <w:tab w:val="left" w:pos="5040"/>
        </w:tabs>
        <w:spacing w:after="0" w:line="240" w:lineRule="auto"/>
        <w:jc w:val="both"/>
        <w:rPr>
          <w:rFonts w:ascii="Times New Roman" w:hAnsi="Times New Roman" w:cs="Times New Roman"/>
          <w:b/>
          <w:sz w:val="28"/>
          <w:szCs w:val="28"/>
        </w:rPr>
      </w:pPr>
      <w:r w:rsidRPr="0032115F">
        <w:rPr>
          <w:rFonts w:ascii="Times New Roman" w:hAnsi="Times New Roman" w:cs="Times New Roman"/>
          <w:b/>
          <w:sz w:val="28"/>
          <w:szCs w:val="28"/>
        </w:rPr>
        <w:t xml:space="preserve">                         Т.Е. Матыкина                                                  А.Ю. Максимов</w:t>
      </w:r>
    </w:p>
    <w:p w:rsidR="00523349" w:rsidRPr="0032115F" w:rsidRDefault="00523349" w:rsidP="00523349">
      <w:pPr>
        <w:spacing w:after="0" w:line="240" w:lineRule="auto"/>
        <w:ind w:left="-57" w:right="-57"/>
        <w:rPr>
          <w:rFonts w:ascii="Times New Roman" w:hAnsi="Times New Roman" w:cs="Times New Roman"/>
          <w:b/>
          <w:sz w:val="28"/>
          <w:szCs w:val="28"/>
        </w:rPr>
      </w:pPr>
    </w:p>
    <w:p w:rsidR="00523349" w:rsidRPr="0032115F" w:rsidRDefault="00523349" w:rsidP="00523349">
      <w:pPr>
        <w:spacing w:after="0" w:line="240" w:lineRule="auto"/>
        <w:ind w:left="-57" w:right="-57"/>
        <w:rPr>
          <w:rFonts w:ascii="Times New Roman" w:hAnsi="Times New Roman" w:cs="Times New Roman"/>
          <w:b/>
          <w:sz w:val="28"/>
          <w:szCs w:val="28"/>
        </w:rPr>
      </w:pPr>
    </w:p>
    <w:p w:rsidR="00523349" w:rsidRPr="0032115F" w:rsidRDefault="00523349" w:rsidP="00523349">
      <w:pPr>
        <w:spacing w:after="0" w:line="240" w:lineRule="auto"/>
        <w:ind w:left="-57" w:right="-57"/>
        <w:jc w:val="center"/>
        <w:rPr>
          <w:rFonts w:ascii="Times New Roman" w:hAnsi="Times New Roman" w:cs="Times New Roman"/>
          <w:b/>
          <w:noProof/>
          <w:sz w:val="28"/>
          <w:szCs w:val="28"/>
        </w:rPr>
      </w:pPr>
    </w:p>
    <w:p w:rsidR="00523349" w:rsidRPr="0032115F" w:rsidRDefault="00523349" w:rsidP="00523349">
      <w:pPr>
        <w:spacing w:after="0" w:line="240" w:lineRule="auto"/>
        <w:ind w:left="-57" w:right="-57"/>
        <w:jc w:val="center"/>
        <w:rPr>
          <w:rFonts w:ascii="Times New Roman" w:hAnsi="Times New Roman" w:cs="Times New Roman"/>
          <w:b/>
          <w:noProof/>
          <w:sz w:val="28"/>
          <w:szCs w:val="28"/>
        </w:rPr>
      </w:pPr>
    </w:p>
    <w:p w:rsidR="00523349" w:rsidRPr="0032115F" w:rsidRDefault="00523349" w:rsidP="00523349"/>
    <w:p w:rsidR="00523349" w:rsidRPr="0032115F" w:rsidRDefault="00523349" w:rsidP="00523349">
      <w:pPr>
        <w:spacing w:after="0" w:line="240" w:lineRule="auto"/>
        <w:jc w:val="both"/>
        <w:rPr>
          <w:rFonts w:ascii="Times New Roman" w:hAnsi="Times New Roman" w:cs="Times New Roman"/>
          <w:b/>
          <w:sz w:val="28"/>
          <w:szCs w:val="28"/>
        </w:rPr>
      </w:pPr>
      <w:bookmarkStart w:id="0" w:name="_GoBack"/>
      <w:bookmarkEnd w:id="0"/>
    </w:p>
    <w:sectPr w:rsidR="00523349" w:rsidRPr="0032115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abstractNum w:abstractNumId="1">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4"/>
    <w:multiLevelType w:val="multilevel"/>
    <w:tmpl w:val="00000004"/>
    <w:name w:val="WW8Num4"/>
    <w:lvl w:ilvl="0">
      <w:start w:val="1"/>
      <w:numFmt w:val="none"/>
      <w:suff w:val="nothing"/>
      <w:lvlText w:val=""/>
      <w:lvlJc w:val="left"/>
      <w:pPr>
        <w:tabs>
          <w:tab w:val="num" w:pos="0"/>
        </w:tabs>
      </w:pPr>
    </w:lvl>
    <w:lvl w:ilvl="1">
      <w:start w:val="1"/>
      <w:numFmt w:val="decimal"/>
      <w:lvlText w:val=".%2"/>
      <w:lvlJc w:val="left"/>
      <w:pPr>
        <w:tabs>
          <w:tab w:val="num" w:pos="1080"/>
        </w:tabs>
      </w:pPr>
    </w:lvl>
    <w:lvl w:ilvl="2">
      <w:start w:val="1"/>
      <w:numFmt w:val="decimal"/>
      <w:lvlText w:val=".%3"/>
      <w:lvlJc w:val="left"/>
      <w:pPr>
        <w:tabs>
          <w:tab w:val="num" w:pos="1440"/>
        </w:tabs>
      </w:pPr>
    </w:lvl>
    <w:lvl w:ilvl="3">
      <w:start w:val="1"/>
      <w:numFmt w:val="decimal"/>
      <w:lvlText w:val=".%4"/>
      <w:lvlJc w:val="left"/>
      <w:pPr>
        <w:tabs>
          <w:tab w:val="num" w:pos="1800"/>
        </w:tabs>
      </w:pPr>
    </w:lvl>
    <w:lvl w:ilvl="4">
      <w:start w:val="1"/>
      <w:numFmt w:val="decimal"/>
      <w:lvlText w:val=".%5"/>
      <w:lvlJc w:val="left"/>
      <w:pPr>
        <w:tabs>
          <w:tab w:val="num" w:pos="2160"/>
        </w:tabs>
      </w:pPr>
    </w:lvl>
    <w:lvl w:ilvl="5">
      <w:start w:val="1"/>
      <w:numFmt w:val="decimal"/>
      <w:lvlText w:val=".%6"/>
      <w:lvlJc w:val="left"/>
      <w:pPr>
        <w:tabs>
          <w:tab w:val="num" w:pos="2520"/>
        </w:tabs>
      </w:pPr>
    </w:lvl>
    <w:lvl w:ilvl="6">
      <w:start w:val="1"/>
      <w:numFmt w:val="decimal"/>
      <w:lvlText w:val=".%7"/>
      <w:lvlJc w:val="left"/>
      <w:pPr>
        <w:tabs>
          <w:tab w:val="num" w:pos="2880"/>
        </w:tabs>
      </w:pPr>
    </w:lvl>
    <w:lvl w:ilvl="7">
      <w:start w:val="1"/>
      <w:numFmt w:val="decimal"/>
      <w:lvlText w:val=".%8"/>
      <w:lvlJc w:val="left"/>
      <w:pPr>
        <w:tabs>
          <w:tab w:val="num" w:pos="3240"/>
        </w:tabs>
      </w:pPr>
    </w:lvl>
    <w:lvl w:ilvl="8">
      <w:start w:val="1"/>
      <w:numFmt w:val="decimal"/>
      <w:lvlText w:val=".%9"/>
      <w:lvlJc w:val="left"/>
      <w:pPr>
        <w:tabs>
          <w:tab w:val="num" w:pos="3600"/>
        </w:tabs>
      </w:pPr>
    </w:lvl>
  </w:abstractNum>
  <w:abstractNum w:abstractNumId="3">
    <w:nsid w:val="00990F1C"/>
    <w:multiLevelType w:val="multilevel"/>
    <w:tmpl w:val="97CE621E"/>
    <w:lvl w:ilvl="0">
      <w:start w:val="1"/>
      <w:numFmt w:val="decimal"/>
      <w:lvlText w:val="%1."/>
      <w:lvlJc w:val="left"/>
      <w:pPr>
        <w:ind w:left="360" w:hanging="360"/>
      </w:pPr>
      <w:rPr>
        <w:rFonts w:hint="default"/>
        <w:b/>
      </w:r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010F4DA7"/>
    <w:multiLevelType w:val="hybridMultilevel"/>
    <w:tmpl w:val="ABCE6A1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06F92DBF"/>
    <w:multiLevelType w:val="hybridMultilevel"/>
    <w:tmpl w:val="8A3452A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6">
    <w:nsid w:val="0D595387"/>
    <w:multiLevelType w:val="hybridMultilevel"/>
    <w:tmpl w:val="5CD0360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nsid w:val="0EDA02F6"/>
    <w:multiLevelType w:val="multilevel"/>
    <w:tmpl w:val="7644AEC0"/>
    <w:lvl w:ilvl="0">
      <w:start w:val="1"/>
      <w:numFmt w:val="decimal"/>
      <w:lvlText w:val="%1."/>
      <w:lvlJc w:val="left"/>
      <w:pPr>
        <w:ind w:left="432" w:hanging="432"/>
      </w:pPr>
      <w:rPr>
        <w:rFonts w:hint="default"/>
      </w:rPr>
    </w:lvl>
    <w:lvl w:ilvl="1">
      <w:start w:val="1"/>
      <w:numFmt w:val="decimal"/>
      <w:lvlText w:val="%1.%2."/>
      <w:lvlJc w:val="left"/>
      <w:pPr>
        <w:ind w:left="1296" w:hanging="720"/>
      </w:pPr>
      <w:rPr>
        <w:rFonts w:hint="default"/>
      </w:rPr>
    </w:lvl>
    <w:lvl w:ilvl="2">
      <w:start w:val="1"/>
      <w:numFmt w:val="decimal"/>
      <w:lvlText w:val="%1.%2.%3."/>
      <w:lvlJc w:val="left"/>
      <w:pPr>
        <w:ind w:left="1872" w:hanging="720"/>
      </w:pPr>
      <w:rPr>
        <w:rFonts w:hint="default"/>
      </w:rPr>
    </w:lvl>
    <w:lvl w:ilvl="3">
      <w:start w:val="1"/>
      <w:numFmt w:val="decimal"/>
      <w:lvlText w:val="%1.%2.%3.%4."/>
      <w:lvlJc w:val="left"/>
      <w:pPr>
        <w:ind w:left="2808" w:hanging="1080"/>
      </w:pPr>
      <w:rPr>
        <w:rFonts w:hint="default"/>
      </w:rPr>
    </w:lvl>
    <w:lvl w:ilvl="4">
      <w:start w:val="1"/>
      <w:numFmt w:val="decimal"/>
      <w:lvlText w:val="%1.%2.%3.%4.%5."/>
      <w:lvlJc w:val="left"/>
      <w:pPr>
        <w:ind w:left="3384" w:hanging="1080"/>
      </w:pPr>
      <w:rPr>
        <w:rFonts w:hint="default"/>
      </w:rPr>
    </w:lvl>
    <w:lvl w:ilvl="5">
      <w:start w:val="1"/>
      <w:numFmt w:val="decimal"/>
      <w:lvlText w:val="%1.%2.%3.%4.%5.%6."/>
      <w:lvlJc w:val="left"/>
      <w:pPr>
        <w:ind w:left="4320" w:hanging="1440"/>
      </w:pPr>
      <w:rPr>
        <w:rFonts w:hint="default"/>
      </w:rPr>
    </w:lvl>
    <w:lvl w:ilvl="6">
      <w:start w:val="1"/>
      <w:numFmt w:val="decimal"/>
      <w:lvlText w:val="%1.%2.%3.%4.%5.%6.%7."/>
      <w:lvlJc w:val="left"/>
      <w:pPr>
        <w:ind w:left="5256" w:hanging="1800"/>
      </w:pPr>
      <w:rPr>
        <w:rFonts w:hint="default"/>
      </w:rPr>
    </w:lvl>
    <w:lvl w:ilvl="7">
      <w:start w:val="1"/>
      <w:numFmt w:val="decimal"/>
      <w:lvlText w:val="%1.%2.%3.%4.%5.%6.%7.%8."/>
      <w:lvlJc w:val="left"/>
      <w:pPr>
        <w:ind w:left="5832" w:hanging="1800"/>
      </w:pPr>
      <w:rPr>
        <w:rFonts w:hint="default"/>
      </w:rPr>
    </w:lvl>
    <w:lvl w:ilvl="8">
      <w:start w:val="1"/>
      <w:numFmt w:val="decimal"/>
      <w:lvlText w:val="%1.%2.%3.%4.%5.%6.%7.%8.%9."/>
      <w:lvlJc w:val="left"/>
      <w:pPr>
        <w:ind w:left="6768" w:hanging="2160"/>
      </w:pPr>
      <w:rPr>
        <w:rFonts w:hint="default"/>
      </w:rPr>
    </w:lvl>
  </w:abstractNum>
  <w:abstractNum w:abstractNumId="8">
    <w:nsid w:val="10361BE3"/>
    <w:multiLevelType w:val="hybridMultilevel"/>
    <w:tmpl w:val="35C646C2"/>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9">
    <w:nsid w:val="15C901FD"/>
    <w:multiLevelType w:val="multilevel"/>
    <w:tmpl w:val="F20C54B4"/>
    <w:lvl w:ilvl="0">
      <w:start w:val="1"/>
      <w:numFmt w:val="decimal"/>
      <w:lvlText w:val="%1."/>
      <w:lvlJc w:val="left"/>
      <w:pPr>
        <w:ind w:left="585" w:hanging="585"/>
      </w:pPr>
      <w:rPr>
        <w:rFonts w:hint="default"/>
      </w:rPr>
    </w:lvl>
    <w:lvl w:ilvl="1">
      <w:start w:val="2"/>
      <w:numFmt w:val="decimal"/>
      <w:lvlText w:val="%1.%2."/>
      <w:lvlJc w:val="left"/>
      <w:pPr>
        <w:ind w:left="1033"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2019" w:hanging="1080"/>
      </w:pPr>
      <w:rPr>
        <w:rFonts w:hint="default"/>
      </w:rPr>
    </w:lvl>
    <w:lvl w:ilvl="4">
      <w:start w:val="1"/>
      <w:numFmt w:val="decimal"/>
      <w:lvlText w:val="%1.%2.%3.%4.%5."/>
      <w:lvlJc w:val="left"/>
      <w:pPr>
        <w:ind w:left="2332" w:hanging="1080"/>
      </w:pPr>
      <w:rPr>
        <w:rFonts w:hint="default"/>
      </w:rPr>
    </w:lvl>
    <w:lvl w:ilvl="5">
      <w:start w:val="1"/>
      <w:numFmt w:val="decimal"/>
      <w:lvlText w:val="%1.%2.%3.%4.%5.%6."/>
      <w:lvlJc w:val="left"/>
      <w:pPr>
        <w:ind w:left="3005" w:hanging="1440"/>
      </w:pPr>
      <w:rPr>
        <w:rFonts w:hint="default"/>
      </w:rPr>
    </w:lvl>
    <w:lvl w:ilvl="6">
      <w:start w:val="1"/>
      <w:numFmt w:val="decimal"/>
      <w:lvlText w:val="%1.%2.%3.%4.%5.%6.%7."/>
      <w:lvlJc w:val="left"/>
      <w:pPr>
        <w:ind w:left="3318" w:hanging="1440"/>
      </w:pPr>
      <w:rPr>
        <w:rFonts w:hint="default"/>
      </w:rPr>
    </w:lvl>
    <w:lvl w:ilvl="7">
      <w:start w:val="1"/>
      <w:numFmt w:val="decimal"/>
      <w:lvlText w:val="%1.%2.%3.%4.%5.%6.%7.%8."/>
      <w:lvlJc w:val="left"/>
      <w:pPr>
        <w:ind w:left="3991" w:hanging="1800"/>
      </w:pPr>
      <w:rPr>
        <w:rFonts w:hint="default"/>
      </w:rPr>
    </w:lvl>
    <w:lvl w:ilvl="8">
      <w:start w:val="1"/>
      <w:numFmt w:val="decimal"/>
      <w:lvlText w:val="%1.%2.%3.%4.%5.%6.%7.%8.%9."/>
      <w:lvlJc w:val="left"/>
      <w:pPr>
        <w:ind w:left="4304" w:hanging="1800"/>
      </w:pPr>
      <w:rPr>
        <w:rFonts w:hint="default"/>
      </w:rPr>
    </w:lvl>
  </w:abstractNum>
  <w:abstractNum w:abstractNumId="10">
    <w:nsid w:val="26123036"/>
    <w:multiLevelType w:val="hybridMultilevel"/>
    <w:tmpl w:val="B1AEDC92"/>
    <w:lvl w:ilvl="0" w:tplc="63B2051A">
      <w:start w:val="1"/>
      <w:numFmt w:val="decimal"/>
      <w:lvlText w:val="%1."/>
      <w:lvlJc w:val="left"/>
      <w:pPr>
        <w:tabs>
          <w:tab w:val="num" w:pos="1070"/>
        </w:tabs>
        <w:ind w:left="1070" w:hanging="360"/>
      </w:pPr>
      <w:rPr>
        <w:rFonts w:hint="default"/>
        <w:b/>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1">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nsid w:val="2E930C79"/>
    <w:multiLevelType w:val="hybridMultilevel"/>
    <w:tmpl w:val="14B85F82"/>
    <w:lvl w:ilvl="0" w:tplc="998ABDB4">
      <w:start w:val="1"/>
      <w:numFmt w:val="decimal"/>
      <w:lvlText w:val="%1."/>
      <w:lvlJc w:val="left"/>
      <w:pPr>
        <w:tabs>
          <w:tab w:val="num" w:pos="720"/>
        </w:tabs>
        <w:ind w:left="720" w:hanging="360"/>
      </w:pPr>
      <w:rPr>
        <w:b/>
        <w:bCs/>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nsid w:val="2FF347E7"/>
    <w:multiLevelType w:val="hybridMultilevel"/>
    <w:tmpl w:val="4A5645E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5">
    <w:nsid w:val="31BE78EA"/>
    <w:multiLevelType w:val="hybridMultilevel"/>
    <w:tmpl w:val="0B6A370C"/>
    <w:lvl w:ilvl="0" w:tplc="04190011">
      <w:start w:val="1"/>
      <w:numFmt w:val="decimal"/>
      <w:lvlText w:val="%1)"/>
      <w:lvlJc w:val="left"/>
      <w:pPr>
        <w:ind w:left="360"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7">
    <w:nsid w:val="3E1D18FC"/>
    <w:multiLevelType w:val="hybridMultilevel"/>
    <w:tmpl w:val="48BA561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8">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cs="Courier New"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cs="Courier New"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20">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1">
    <w:nsid w:val="489B2581"/>
    <w:multiLevelType w:val="hybridMultilevel"/>
    <w:tmpl w:val="E72AB914"/>
    <w:lvl w:ilvl="0" w:tplc="3A3C9BC8">
      <w:start w:val="1"/>
      <w:numFmt w:val="decimal"/>
      <w:lvlText w:val="%1."/>
      <w:lvlJc w:val="left"/>
      <w:pPr>
        <w:ind w:left="1068" w:hanging="492"/>
      </w:pPr>
      <w:rPr>
        <w:rFonts w:hint="default"/>
      </w:rPr>
    </w:lvl>
    <w:lvl w:ilvl="1" w:tplc="04190019">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22">
    <w:nsid w:val="4C506028"/>
    <w:multiLevelType w:val="hybridMultilevel"/>
    <w:tmpl w:val="7480F0A2"/>
    <w:lvl w:ilvl="0" w:tplc="7E76EEE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3">
    <w:nsid w:val="4DE17448"/>
    <w:multiLevelType w:val="hybridMultilevel"/>
    <w:tmpl w:val="6FEAC8F4"/>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4">
    <w:nsid w:val="54365080"/>
    <w:multiLevelType w:val="hybridMultilevel"/>
    <w:tmpl w:val="849848EE"/>
    <w:lvl w:ilvl="0" w:tplc="0C08F93E">
      <w:start w:val="3"/>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5">
    <w:nsid w:val="57843A7C"/>
    <w:multiLevelType w:val="hybridMultilevel"/>
    <w:tmpl w:val="CA1A005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6">
    <w:nsid w:val="578D7C23"/>
    <w:multiLevelType w:val="hybridMultilevel"/>
    <w:tmpl w:val="3EFC967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7">
    <w:nsid w:val="59A5665D"/>
    <w:multiLevelType w:val="hybridMultilevel"/>
    <w:tmpl w:val="FA681A18"/>
    <w:lvl w:ilvl="0" w:tplc="D3920D7E">
      <w:start w:val="1"/>
      <w:numFmt w:val="russianLower"/>
      <w:suff w:val="space"/>
      <w:lvlText w:val="%1)"/>
      <w:lvlJc w:val="left"/>
      <w:pPr>
        <w:ind w:left="1429" w:hanging="360"/>
      </w:pPr>
      <w:rPr>
        <w:rFonts w:cs="Times New Roman" w:hint="default"/>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28">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9">
    <w:nsid w:val="63FB6493"/>
    <w:multiLevelType w:val="hybridMultilevel"/>
    <w:tmpl w:val="BEF2F6B8"/>
    <w:lvl w:ilvl="0" w:tplc="91C0E2DC">
      <w:start w:val="5"/>
      <w:numFmt w:val="decimal"/>
      <w:lvlText w:val="%1."/>
      <w:lvlJc w:val="left"/>
      <w:pPr>
        <w:ind w:left="1430" w:hanging="360"/>
      </w:pPr>
      <w:rPr>
        <w:rFonts w:hint="default"/>
        <w:b/>
      </w:rPr>
    </w:lvl>
    <w:lvl w:ilvl="1" w:tplc="04190019" w:tentative="1">
      <w:start w:val="1"/>
      <w:numFmt w:val="lowerLetter"/>
      <w:lvlText w:val="%2."/>
      <w:lvlJc w:val="left"/>
      <w:pPr>
        <w:ind w:left="2150" w:hanging="360"/>
      </w:pPr>
    </w:lvl>
    <w:lvl w:ilvl="2" w:tplc="0419001B" w:tentative="1">
      <w:start w:val="1"/>
      <w:numFmt w:val="lowerRoman"/>
      <w:lvlText w:val="%3."/>
      <w:lvlJc w:val="right"/>
      <w:pPr>
        <w:ind w:left="2870" w:hanging="180"/>
      </w:pPr>
    </w:lvl>
    <w:lvl w:ilvl="3" w:tplc="0419000F" w:tentative="1">
      <w:start w:val="1"/>
      <w:numFmt w:val="decimal"/>
      <w:lvlText w:val="%4."/>
      <w:lvlJc w:val="left"/>
      <w:pPr>
        <w:ind w:left="3590" w:hanging="360"/>
      </w:pPr>
    </w:lvl>
    <w:lvl w:ilvl="4" w:tplc="04190019" w:tentative="1">
      <w:start w:val="1"/>
      <w:numFmt w:val="lowerLetter"/>
      <w:lvlText w:val="%5."/>
      <w:lvlJc w:val="left"/>
      <w:pPr>
        <w:ind w:left="4310" w:hanging="360"/>
      </w:pPr>
    </w:lvl>
    <w:lvl w:ilvl="5" w:tplc="0419001B" w:tentative="1">
      <w:start w:val="1"/>
      <w:numFmt w:val="lowerRoman"/>
      <w:lvlText w:val="%6."/>
      <w:lvlJc w:val="right"/>
      <w:pPr>
        <w:ind w:left="5030" w:hanging="180"/>
      </w:pPr>
    </w:lvl>
    <w:lvl w:ilvl="6" w:tplc="0419000F" w:tentative="1">
      <w:start w:val="1"/>
      <w:numFmt w:val="decimal"/>
      <w:lvlText w:val="%7."/>
      <w:lvlJc w:val="left"/>
      <w:pPr>
        <w:ind w:left="5750" w:hanging="360"/>
      </w:pPr>
    </w:lvl>
    <w:lvl w:ilvl="7" w:tplc="04190019" w:tentative="1">
      <w:start w:val="1"/>
      <w:numFmt w:val="lowerLetter"/>
      <w:lvlText w:val="%8."/>
      <w:lvlJc w:val="left"/>
      <w:pPr>
        <w:ind w:left="6470" w:hanging="360"/>
      </w:pPr>
    </w:lvl>
    <w:lvl w:ilvl="8" w:tplc="0419001B" w:tentative="1">
      <w:start w:val="1"/>
      <w:numFmt w:val="lowerRoman"/>
      <w:lvlText w:val="%9."/>
      <w:lvlJc w:val="right"/>
      <w:pPr>
        <w:ind w:left="7190" w:hanging="180"/>
      </w:pPr>
    </w:lvl>
  </w:abstractNum>
  <w:abstractNum w:abstractNumId="30">
    <w:nsid w:val="72561067"/>
    <w:multiLevelType w:val="hybridMultilevel"/>
    <w:tmpl w:val="07BABB40"/>
    <w:lvl w:ilvl="0" w:tplc="BEB6CA8C">
      <w:start w:val="1"/>
      <w:numFmt w:val="decimal"/>
      <w:lvlText w:val="%1."/>
      <w:lvlJc w:val="left"/>
      <w:pPr>
        <w:ind w:left="936" w:hanging="360"/>
      </w:pPr>
      <w:rPr>
        <w:rFonts w:hint="default"/>
        <w:b/>
      </w:rPr>
    </w:lvl>
    <w:lvl w:ilvl="1" w:tplc="04190019" w:tentative="1">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31">
    <w:nsid w:val="74D153E3"/>
    <w:multiLevelType w:val="multilevel"/>
    <w:tmpl w:val="00C0172E"/>
    <w:lvl w:ilvl="0">
      <w:start w:val="1"/>
      <w:numFmt w:val="decimal"/>
      <w:lvlText w:val="%1."/>
      <w:lvlJc w:val="left"/>
      <w:pPr>
        <w:ind w:left="450" w:hanging="450"/>
      </w:pPr>
      <w:rPr>
        <w:rFonts w:hint="default"/>
        <w:b/>
      </w:rPr>
    </w:lvl>
    <w:lvl w:ilvl="1">
      <w:start w:val="1"/>
      <w:numFmt w:val="decimal"/>
      <w:lvlText w:val="%1.%2."/>
      <w:lvlJc w:val="left"/>
      <w:pPr>
        <w:ind w:left="1430"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2">
    <w:nsid w:val="7EAA0E18"/>
    <w:multiLevelType w:val="hybridMultilevel"/>
    <w:tmpl w:val="21DC3ED6"/>
    <w:lvl w:ilvl="0" w:tplc="CE38C554">
      <w:start w:val="1"/>
      <w:numFmt w:val="russianLower"/>
      <w:lvlText w:val="%1)"/>
      <w:lvlJc w:val="left"/>
      <w:pPr>
        <w:ind w:left="108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0"/>
  </w:num>
  <w:num w:numId="2">
    <w:abstractNumId w:val="24"/>
  </w:num>
  <w:num w:numId="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3"/>
  </w:num>
  <w:num w:numId="5">
    <w:abstractNumId w:val="17"/>
  </w:num>
  <w:num w:numId="6">
    <w:abstractNumId w:val="25"/>
  </w:num>
  <w:num w:numId="7">
    <w:abstractNumId w:val="20"/>
  </w:num>
  <w:num w:numId="8">
    <w:abstractNumId w:val="14"/>
  </w:num>
  <w:num w:numId="9">
    <w:abstractNumId w:val="28"/>
  </w:num>
  <w:num w:numId="10">
    <w:abstractNumId w:val="11"/>
  </w:num>
  <w:num w:numId="11">
    <w:abstractNumId w:val="18"/>
  </w:num>
  <w:num w:numId="12">
    <w:abstractNumId w:val="16"/>
  </w:num>
  <w:num w:numId="13">
    <w:abstractNumId w:val="22"/>
  </w:num>
  <w:num w:numId="14">
    <w:abstractNumId w:val="30"/>
  </w:num>
  <w:num w:numId="15">
    <w:abstractNumId w:val="19"/>
  </w:num>
  <w:num w:numId="16">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17">
    <w:abstractNumId w:val="1"/>
  </w:num>
  <w:num w:numId="18">
    <w:abstractNumId w:val="2"/>
  </w:num>
  <w:num w:numId="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2"/>
  </w:num>
  <w:num w:numId="22">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
  </w:num>
  <w:num w:numId="24">
    <w:abstractNumId w:val="8"/>
  </w:num>
  <w:num w:numId="25">
    <w:abstractNumId w:val="26"/>
  </w:num>
  <w:num w:numId="26">
    <w:abstractNumId w:val="5"/>
  </w:num>
  <w:num w:numId="27">
    <w:abstractNumId w:val="13"/>
  </w:num>
  <w:num w:numId="28">
    <w:abstractNumId w:val="15"/>
  </w:num>
  <w:num w:numId="29">
    <w:abstractNumId w:val="9"/>
  </w:num>
  <w:num w:numId="30">
    <w:abstractNumId w:val="3"/>
  </w:num>
  <w:num w:numId="31">
    <w:abstractNumId w:val="31"/>
  </w:num>
  <w:num w:numId="32">
    <w:abstractNumId w:val="29"/>
  </w:num>
  <w:num w:numId="33">
    <w:abstractNumId w:val="4"/>
  </w:num>
  <w:num w:numId="34">
    <w:abstractNumId w:val="21"/>
  </w:num>
  <w:num w:numId="35">
    <w:abstractNumId w:val="7"/>
  </w:num>
  <w:num w:numId="36">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09E6"/>
    <w:rsid w:val="00386799"/>
    <w:rsid w:val="00523349"/>
    <w:rsid w:val="00A009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3349"/>
  </w:style>
  <w:style w:type="paragraph" w:styleId="1">
    <w:name w:val="heading 1"/>
    <w:basedOn w:val="a"/>
    <w:next w:val="a"/>
    <w:link w:val="10"/>
    <w:uiPriority w:val="9"/>
    <w:qFormat/>
    <w:rsid w:val="00523349"/>
    <w:pPr>
      <w:keepNext/>
      <w:keepLines/>
      <w:spacing w:before="480" w:after="0" w:line="240" w:lineRule="auto"/>
      <w:outlineLvl w:val="0"/>
    </w:pPr>
    <w:rPr>
      <w:rFonts w:asciiTheme="majorHAnsi" w:eastAsiaTheme="majorEastAsia" w:hAnsiTheme="majorHAnsi" w:cstheme="majorBidi"/>
      <w:b/>
      <w:bCs/>
      <w:color w:val="365F91" w:themeColor="accent1" w:themeShade="BF"/>
      <w:sz w:val="28"/>
      <w:szCs w:val="28"/>
      <w:lang w:eastAsia="ja-JP"/>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unhideWhenUsed/>
    <w:qFormat/>
    <w:rsid w:val="00523349"/>
    <w:pPr>
      <w:keepNext/>
      <w:keepLines/>
      <w:spacing w:before="200" w:after="0" w:line="240" w:lineRule="auto"/>
      <w:outlineLvl w:val="1"/>
    </w:pPr>
    <w:rPr>
      <w:rFonts w:asciiTheme="majorHAnsi" w:eastAsiaTheme="majorEastAsia" w:hAnsiTheme="majorHAnsi" w:cstheme="majorBidi"/>
      <w:b/>
      <w:bCs/>
      <w:color w:val="4F81BD" w:themeColor="accent1"/>
      <w:sz w:val="26"/>
      <w:szCs w:val="26"/>
      <w:lang w:eastAsia="ja-JP"/>
    </w:rPr>
  </w:style>
  <w:style w:type="paragraph" w:styleId="3">
    <w:name w:val="heading 3"/>
    <w:aliases w:val="H3,&quot;Сапфир&quot;,ВВЕДЕНИЕ,OG Heading 3"/>
    <w:basedOn w:val="a"/>
    <w:next w:val="a"/>
    <w:link w:val="30"/>
    <w:uiPriority w:val="99"/>
    <w:unhideWhenUsed/>
    <w:qFormat/>
    <w:rsid w:val="00523349"/>
    <w:pPr>
      <w:keepNext/>
      <w:spacing w:before="240" w:after="60" w:line="240" w:lineRule="auto"/>
      <w:outlineLvl w:val="2"/>
    </w:pPr>
    <w:rPr>
      <w:rFonts w:ascii="Arial" w:eastAsia="Times New Roman" w:hAnsi="Arial" w:cs="Times New Roman"/>
      <w:sz w:val="26"/>
      <w:szCs w:val="26"/>
      <w:lang w:val="x-none" w:eastAsia="x-none"/>
    </w:rPr>
  </w:style>
  <w:style w:type="paragraph" w:styleId="4">
    <w:name w:val="heading 4"/>
    <w:basedOn w:val="a"/>
    <w:next w:val="a"/>
    <w:link w:val="40"/>
    <w:uiPriority w:val="99"/>
    <w:qFormat/>
    <w:rsid w:val="00523349"/>
    <w:pPr>
      <w:keepNext/>
      <w:spacing w:after="0" w:line="240" w:lineRule="auto"/>
      <w:outlineLvl w:val="3"/>
    </w:pPr>
    <w:rPr>
      <w:rFonts w:ascii="TimesET" w:eastAsia="Calibri" w:hAnsi="TimesET" w:cs="TimesET"/>
      <w:b/>
      <w:bCs/>
      <w:sz w:val="24"/>
      <w:szCs w:val="24"/>
      <w:lang w:eastAsia="ru-RU"/>
    </w:rPr>
  </w:style>
  <w:style w:type="paragraph" w:styleId="5">
    <w:name w:val="heading 5"/>
    <w:basedOn w:val="a"/>
    <w:next w:val="a"/>
    <w:link w:val="50"/>
    <w:uiPriority w:val="99"/>
    <w:qFormat/>
    <w:rsid w:val="00523349"/>
    <w:pPr>
      <w:keepNext/>
      <w:spacing w:after="0" w:line="240" w:lineRule="auto"/>
      <w:jc w:val="both"/>
      <w:outlineLvl w:val="4"/>
    </w:pPr>
    <w:rPr>
      <w:rFonts w:ascii="Times New Roman" w:eastAsia="Calibri" w:hAnsi="Times New Roman" w:cs="Times New Roman"/>
      <w:sz w:val="28"/>
      <w:szCs w:val="28"/>
      <w:lang w:eastAsia="ru-RU"/>
    </w:rPr>
  </w:style>
  <w:style w:type="paragraph" w:styleId="6">
    <w:name w:val="heading 6"/>
    <w:basedOn w:val="a"/>
    <w:next w:val="a"/>
    <w:link w:val="60"/>
    <w:uiPriority w:val="99"/>
    <w:qFormat/>
    <w:rsid w:val="00523349"/>
    <w:pPr>
      <w:keepNext/>
      <w:spacing w:after="0" w:line="240" w:lineRule="auto"/>
      <w:jc w:val="both"/>
      <w:outlineLvl w:val="5"/>
    </w:pPr>
    <w:rPr>
      <w:rFonts w:ascii="TimesET" w:eastAsia="Calibri" w:hAnsi="TimesET" w:cs="TimesET"/>
      <w:b/>
      <w:bCs/>
      <w:sz w:val="24"/>
      <w:szCs w:val="24"/>
      <w:lang w:eastAsia="ru-RU"/>
    </w:rPr>
  </w:style>
  <w:style w:type="paragraph" w:styleId="7">
    <w:name w:val="heading 7"/>
    <w:basedOn w:val="a"/>
    <w:next w:val="a"/>
    <w:link w:val="70"/>
    <w:uiPriority w:val="99"/>
    <w:qFormat/>
    <w:rsid w:val="00523349"/>
    <w:pPr>
      <w:keepNext/>
      <w:spacing w:after="0" w:line="240" w:lineRule="auto"/>
      <w:jc w:val="center"/>
      <w:outlineLvl w:val="6"/>
    </w:pPr>
    <w:rPr>
      <w:rFonts w:ascii="TimesET" w:eastAsia="Calibri" w:hAnsi="TimesET" w:cs="TimesET"/>
      <w:b/>
      <w:bCs/>
      <w:sz w:val="30"/>
      <w:szCs w:val="30"/>
      <w:lang w:eastAsia="ru-RU"/>
    </w:rPr>
  </w:style>
  <w:style w:type="paragraph" w:styleId="8">
    <w:name w:val="heading 8"/>
    <w:basedOn w:val="a"/>
    <w:next w:val="a"/>
    <w:link w:val="80"/>
    <w:uiPriority w:val="99"/>
    <w:qFormat/>
    <w:rsid w:val="00523349"/>
    <w:pPr>
      <w:keepNext/>
      <w:spacing w:after="0" w:line="240" w:lineRule="auto"/>
      <w:ind w:left="709"/>
      <w:jc w:val="both"/>
      <w:outlineLvl w:val="7"/>
    </w:pPr>
    <w:rPr>
      <w:rFonts w:ascii="Times New Roman" w:eastAsia="Calibri" w:hAnsi="Times New Roman" w:cs="Times New Roman"/>
      <w:b/>
      <w:bCs/>
      <w:sz w:val="28"/>
      <w:szCs w:val="28"/>
      <w:lang w:eastAsia="ru-RU"/>
    </w:rPr>
  </w:style>
  <w:style w:type="paragraph" w:styleId="9">
    <w:name w:val="heading 9"/>
    <w:basedOn w:val="a"/>
    <w:next w:val="a"/>
    <w:link w:val="90"/>
    <w:uiPriority w:val="99"/>
    <w:qFormat/>
    <w:rsid w:val="00523349"/>
    <w:pPr>
      <w:keepNext/>
      <w:spacing w:after="0" w:line="240" w:lineRule="auto"/>
      <w:ind w:firstLine="720"/>
      <w:jc w:val="center"/>
      <w:outlineLvl w:val="8"/>
    </w:pPr>
    <w:rPr>
      <w:rFonts w:ascii="Times New Roman" w:eastAsia="Calibri"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23349"/>
    <w:rPr>
      <w:rFonts w:asciiTheme="majorHAnsi" w:eastAsiaTheme="majorEastAsia" w:hAnsiTheme="majorHAnsi" w:cstheme="majorBidi"/>
      <w:b/>
      <w:bCs/>
      <w:color w:val="365F91" w:themeColor="accent1" w:themeShade="BF"/>
      <w:sz w:val="28"/>
      <w:szCs w:val="28"/>
      <w:lang w:eastAsia="ja-JP"/>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523349"/>
    <w:rPr>
      <w:rFonts w:asciiTheme="majorHAnsi" w:eastAsiaTheme="majorEastAsia" w:hAnsiTheme="majorHAnsi" w:cstheme="majorBidi"/>
      <w:b/>
      <w:bCs/>
      <w:color w:val="4F81BD" w:themeColor="accent1"/>
      <w:sz w:val="26"/>
      <w:szCs w:val="26"/>
      <w:lang w:eastAsia="ja-JP"/>
    </w:rPr>
  </w:style>
  <w:style w:type="character" w:customStyle="1" w:styleId="30">
    <w:name w:val="Заголовок 3 Знак"/>
    <w:aliases w:val="H3 Знак,&quot;Сапфир&quot; Знак,ВВЕДЕНИЕ Знак,OG Heading 3 Знак"/>
    <w:basedOn w:val="a0"/>
    <w:link w:val="3"/>
    <w:uiPriority w:val="99"/>
    <w:qFormat/>
    <w:rsid w:val="00523349"/>
    <w:rPr>
      <w:rFonts w:ascii="Arial" w:eastAsia="Times New Roman" w:hAnsi="Arial" w:cs="Times New Roman"/>
      <w:sz w:val="26"/>
      <w:szCs w:val="26"/>
      <w:lang w:val="x-none" w:eastAsia="x-none"/>
    </w:rPr>
  </w:style>
  <w:style w:type="character" w:customStyle="1" w:styleId="40">
    <w:name w:val="Заголовок 4 Знак"/>
    <w:basedOn w:val="a0"/>
    <w:link w:val="4"/>
    <w:uiPriority w:val="99"/>
    <w:rsid w:val="00523349"/>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523349"/>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523349"/>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523349"/>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523349"/>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523349"/>
    <w:rPr>
      <w:rFonts w:ascii="Times New Roman" w:eastAsia="Calibri" w:hAnsi="Times New Roman" w:cs="Times New Roman"/>
      <w:b/>
      <w:bCs/>
      <w:sz w:val="28"/>
      <w:szCs w:val="28"/>
      <w:lang w:eastAsia="ru-RU"/>
    </w:rPr>
  </w:style>
  <w:style w:type="paragraph" w:customStyle="1" w:styleId="ConsPlusNormal">
    <w:name w:val="ConsPlusNormal"/>
    <w:link w:val="ConsPlusNormal0"/>
    <w:rsid w:val="00523349"/>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qFormat/>
    <w:rsid w:val="00523349"/>
    <w:rPr>
      <w:rFonts w:ascii="Arial" w:eastAsia="Times New Roman" w:hAnsi="Arial" w:cs="Arial"/>
      <w:sz w:val="20"/>
      <w:szCs w:val="20"/>
      <w:lang w:eastAsia="ru-RU"/>
    </w:rPr>
  </w:style>
  <w:style w:type="character" w:styleId="a3">
    <w:name w:val="Hyperlink"/>
    <w:basedOn w:val="a0"/>
    <w:uiPriority w:val="99"/>
    <w:rsid w:val="00523349"/>
    <w:rPr>
      <w:color w:val="0000FF"/>
      <w:u w:val="single"/>
    </w:rPr>
  </w:style>
  <w:style w:type="character" w:customStyle="1" w:styleId="UnresolvedMention">
    <w:name w:val="Unresolved Mention"/>
    <w:basedOn w:val="a0"/>
    <w:uiPriority w:val="99"/>
    <w:semiHidden/>
    <w:unhideWhenUsed/>
    <w:rsid w:val="00523349"/>
    <w:rPr>
      <w:color w:val="605E5C"/>
      <w:shd w:val="clear" w:color="auto" w:fill="E1DFDD"/>
    </w:rPr>
  </w:style>
  <w:style w:type="paragraph" w:styleId="a4">
    <w:name w:val="List Paragraph"/>
    <w:basedOn w:val="a"/>
    <w:link w:val="a5"/>
    <w:uiPriority w:val="34"/>
    <w:qFormat/>
    <w:rsid w:val="00523349"/>
    <w:pPr>
      <w:spacing w:after="0"/>
      <w:ind w:left="720" w:right="-57"/>
      <w:contextualSpacing/>
    </w:pPr>
    <w:rPr>
      <w:rFonts w:ascii="Times New Roman" w:eastAsia="Times New Roman" w:hAnsi="Times New Roman" w:cs="Times New Roman"/>
      <w:sz w:val="24"/>
      <w:szCs w:val="24"/>
      <w:lang w:eastAsia="ru-RU"/>
    </w:rPr>
  </w:style>
  <w:style w:type="paragraph" w:customStyle="1" w:styleId="Style5">
    <w:name w:val="Style5"/>
    <w:basedOn w:val="a"/>
    <w:rsid w:val="00523349"/>
    <w:pPr>
      <w:widowControl w:val="0"/>
      <w:autoSpaceDE w:val="0"/>
      <w:autoSpaceDN w:val="0"/>
      <w:adjustRightInd w:val="0"/>
      <w:spacing w:after="0"/>
      <w:ind w:left="-57" w:right="-57"/>
      <w:jc w:val="center"/>
    </w:pPr>
    <w:rPr>
      <w:rFonts w:ascii="Times New Roman" w:eastAsia="Calibri" w:hAnsi="Times New Roman" w:cs="Times New Roman"/>
      <w:sz w:val="24"/>
      <w:szCs w:val="24"/>
      <w:lang w:eastAsia="ru-RU"/>
    </w:rPr>
  </w:style>
  <w:style w:type="character" w:customStyle="1" w:styleId="FontStyle14">
    <w:name w:val="Font Style14"/>
    <w:rsid w:val="00523349"/>
    <w:rPr>
      <w:rFonts w:ascii="Times New Roman" w:hAnsi="Times New Roman" w:cs="Times New Roman"/>
      <w:sz w:val="26"/>
      <w:szCs w:val="26"/>
    </w:rPr>
  </w:style>
  <w:style w:type="paragraph" w:customStyle="1" w:styleId="ConsTitle">
    <w:name w:val="ConsTitle"/>
    <w:rsid w:val="00523349"/>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paragraph" w:styleId="a6">
    <w:name w:val="No Spacing"/>
    <w:aliases w:val="основа"/>
    <w:link w:val="a7"/>
    <w:uiPriority w:val="99"/>
    <w:qFormat/>
    <w:rsid w:val="00523349"/>
    <w:pPr>
      <w:spacing w:after="0" w:line="240" w:lineRule="auto"/>
    </w:pPr>
    <w:rPr>
      <w:rFonts w:ascii="Calibri" w:eastAsia="Times New Roman" w:hAnsi="Calibri" w:cs="Times New Roman"/>
      <w:lang w:eastAsia="ru-RU"/>
    </w:rPr>
  </w:style>
  <w:style w:type="character" w:customStyle="1" w:styleId="a7">
    <w:name w:val="Без интервала Знак"/>
    <w:aliases w:val="основа Знак"/>
    <w:link w:val="a6"/>
    <w:uiPriority w:val="99"/>
    <w:rsid w:val="00523349"/>
    <w:rPr>
      <w:rFonts w:ascii="Calibri" w:eastAsia="Times New Roman" w:hAnsi="Calibri" w:cs="Times New Roman"/>
      <w:lang w:eastAsia="ru-RU"/>
    </w:rPr>
  </w:style>
  <w:style w:type="paragraph" w:customStyle="1" w:styleId="a8">
    <w:name w:val="Содержимое таблицы"/>
    <w:basedOn w:val="a"/>
    <w:uiPriority w:val="99"/>
    <w:rsid w:val="00523349"/>
    <w:pPr>
      <w:suppressLineNumbers/>
      <w:suppressAutoHyphens/>
      <w:spacing w:after="0" w:line="240" w:lineRule="auto"/>
    </w:pPr>
    <w:rPr>
      <w:rFonts w:ascii="Times New Roman" w:eastAsia="Times New Roman" w:hAnsi="Times New Roman" w:cs="Times New Roman"/>
      <w:sz w:val="24"/>
      <w:szCs w:val="24"/>
      <w:lang w:eastAsia="zh-CN"/>
    </w:rPr>
  </w:style>
  <w:style w:type="table" w:styleId="a9">
    <w:name w:val="Table Grid"/>
    <w:aliases w:val="Table Grid Report"/>
    <w:basedOn w:val="a1"/>
    <w:uiPriority w:val="59"/>
    <w:rsid w:val="0052334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2">
    <w:name w:val="Body Text 2"/>
    <w:basedOn w:val="a"/>
    <w:link w:val="23"/>
    <w:uiPriority w:val="99"/>
    <w:rsid w:val="00523349"/>
    <w:pPr>
      <w:spacing w:after="0" w:line="240" w:lineRule="auto"/>
    </w:pPr>
    <w:rPr>
      <w:rFonts w:ascii="Times New Roman" w:eastAsia="Calibri" w:hAnsi="Times New Roman" w:cs="Times New Roman"/>
      <w:sz w:val="28"/>
      <w:szCs w:val="28"/>
      <w:lang w:eastAsia="ru-RU"/>
    </w:rPr>
  </w:style>
  <w:style w:type="character" w:customStyle="1" w:styleId="23">
    <w:name w:val="Основной текст 2 Знак"/>
    <w:basedOn w:val="a0"/>
    <w:link w:val="22"/>
    <w:uiPriority w:val="99"/>
    <w:rsid w:val="00523349"/>
    <w:rPr>
      <w:rFonts w:ascii="Times New Roman" w:eastAsia="Calibri" w:hAnsi="Times New Roman" w:cs="Times New Roman"/>
      <w:sz w:val="28"/>
      <w:szCs w:val="28"/>
      <w:lang w:eastAsia="ru-RU"/>
    </w:rPr>
  </w:style>
  <w:style w:type="paragraph" w:customStyle="1" w:styleId="11">
    <w:name w:val="1"/>
    <w:basedOn w:val="a"/>
    <w:rsid w:val="00523349"/>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onsNormal">
    <w:name w:val="ConsNormal"/>
    <w:uiPriority w:val="99"/>
    <w:rsid w:val="00523349"/>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a">
    <w:name w:val="Знак Знак Знак"/>
    <w:basedOn w:val="a"/>
    <w:rsid w:val="00523349"/>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0">
    <w:name w:val="КК0"/>
    <w:basedOn w:val="a"/>
    <w:link w:val="00"/>
    <w:qFormat/>
    <w:rsid w:val="00523349"/>
    <w:pPr>
      <w:spacing w:after="0"/>
      <w:ind w:left="-57" w:right="-57" w:firstLine="709"/>
    </w:pPr>
    <w:rPr>
      <w:rFonts w:ascii="Times New Roman" w:eastAsia="Times New Roman" w:hAnsi="Times New Roman" w:cs="Times New Roman"/>
      <w:sz w:val="26"/>
      <w:szCs w:val="26"/>
      <w:lang w:eastAsia="ru-RU"/>
    </w:rPr>
  </w:style>
  <w:style w:type="character" w:customStyle="1" w:styleId="00">
    <w:name w:val="КК0 Знак"/>
    <w:basedOn w:val="a0"/>
    <w:link w:val="0"/>
    <w:rsid w:val="00523349"/>
    <w:rPr>
      <w:rFonts w:ascii="Times New Roman" w:eastAsia="Times New Roman" w:hAnsi="Times New Roman" w:cs="Times New Roman"/>
      <w:sz w:val="26"/>
      <w:szCs w:val="26"/>
      <w:lang w:eastAsia="ru-RU"/>
    </w:rPr>
  </w:style>
  <w:style w:type="paragraph" w:styleId="ab">
    <w:name w:val="Balloon Text"/>
    <w:basedOn w:val="a"/>
    <w:link w:val="ac"/>
    <w:uiPriority w:val="99"/>
    <w:unhideWhenUsed/>
    <w:rsid w:val="00523349"/>
    <w:pPr>
      <w:spacing w:after="0" w:line="240" w:lineRule="auto"/>
    </w:pPr>
    <w:rPr>
      <w:rFonts w:ascii="Tahoma" w:eastAsia="Times New Roman" w:hAnsi="Tahoma" w:cs="Tahoma"/>
      <w:sz w:val="16"/>
      <w:szCs w:val="16"/>
      <w:lang w:eastAsia="ru-RU"/>
    </w:rPr>
  </w:style>
  <w:style w:type="character" w:customStyle="1" w:styleId="ac">
    <w:name w:val="Текст выноски Знак"/>
    <w:basedOn w:val="a0"/>
    <w:link w:val="ab"/>
    <w:uiPriority w:val="99"/>
    <w:rsid w:val="00523349"/>
    <w:rPr>
      <w:rFonts w:ascii="Tahoma" w:eastAsia="Times New Roman" w:hAnsi="Tahoma" w:cs="Tahoma"/>
      <w:sz w:val="16"/>
      <w:szCs w:val="16"/>
      <w:lang w:eastAsia="ru-RU"/>
    </w:rPr>
  </w:style>
  <w:style w:type="character" w:customStyle="1" w:styleId="a5">
    <w:name w:val="Абзац списка Знак"/>
    <w:link w:val="a4"/>
    <w:uiPriority w:val="34"/>
    <w:locked/>
    <w:rsid w:val="00523349"/>
    <w:rPr>
      <w:rFonts w:ascii="Times New Roman" w:eastAsia="Times New Roman" w:hAnsi="Times New Roman" w:cs="Times New Roman"/>
      <w:sz w:val="24"/>
      <w:szCs w:val="24"/>
      <w:lang w:eastAsia="ru-RU"/>
    </w:rPr>
  </w:style>
  <w:style w:type="character" w:customStyle="1" w:styleId="ad">
    <w:name w:val="Основной текст Знак"/>
    <w:aliases w:val="bt Знак"/>
    <w:link w:val="ae"/>
    <w:uiPriority w:val="99"/>
    <w:locked/>
    <w:rsid w:val="00523349"/>
    <w:rPr>
      <w:sz w:val="24"/>
    </w:rPr>
  </w:style>
  <w:style w:type="paragraph" w:styleId="ae">
    <w:name w:val="Body Text"/>
    <w:aliases w:val="bt"/>
    <w:basedOn w:val="a"/>
    <w:link w:val="ad"/>
    <w:uiPriority w:val="99"/>
    <w:qFormat/>
    <w:rsid w:val="00523349"/>
    <w:pPr>
      <w:spacing w:after="120" w:line="240" w:lineRule="auto"/>
    </w:pPr>
    <w:rPr>
      <w:sz w:val="24"/>
    </w:rPr>
  </w:style>
  <w:style w:type="character" w:customStyle="1" w:styleId="12">
    <w:name w:val="Основной текст Знак1"/>
    <w:basedOn w:val="a0"/>
    <w:uiPriority w:val="99"/>
    <w:semiHidden/>
    <w:rsid w:val="00523349"/>
  </w:style>
  <w:style w:type="paragraph" w:customStyle="1" w:styleId="110">
    <w:name w:val="Заголовок 11"/>
    <w:basedOn w:val="a"/>
    <w:uiPriority w:val="1"/>
    <w:qFormat/>
    <w:rsid w:val="00523349"/>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rPr>
  </w:style>
  <w:style w:type="character" w:customStyle="1" w:styleId="ConsPlusNormal1">
    <w:name w:val="ConsPlusNormal1"/>
    <w:uiPriority w:val="99"/>
    <w:locked/>
    <w:rsid w:val="00523349"/>
    <w:rPr>
      <w:rFonts w:ascii="Arial" w:eastAsia="Times New Roman" w:hAnsi="Arial" w:cs="Arial"/>
      <w:sz w:val="20"/>
      <w:szCs w:val="20"/>
      <w:lang w:eastAsia="ru-RU"/>
    </w:rPr>
  </w:style>
  <w:style w:type="character" w:styleId="af">
    <w:name w:val="footnote reference"/>
    <w:link w:val="13"/>
    <w:rsid w:val="00523349"/>
    <w:rPr>
      <w:vertAlign w:val="superscript"/>
    </w:rPr>
  </w:style>
  <w:style w:type="paragraph" w:styleId="af0">
    <w:name w:val="footnote text"/>
    <w:basedOn w:val="a"/>
    <w:link w:val="af1"/>
    <w:rsid w:val="00523349"/>
    <w:pPr>
      <w:suppressAutoHyphens/>
      <w:spacing w:after="0" w:line="240" w:lineRule="auto"/>
    </w:pPr>
    <w:rPr>
      <w:rFonts w:ascii="Times New Roman" w:eastAsia="Times New Roman" w:hAnsi="Times New Roman" w:cs="Times New Roman"/>
      <w:sz w:val="20"/>
      <w:szCs w:val="20"/>
      <w:lang w:eastAsia="zh-CN"/>
    </w:rPr>
  </w:style>
  <w:style w:type="character" w:customStyle="1" w:styleId="af1">
    <w:name w:val="Текст сноски Знак"/>
    <w:basedOn w:val="a0"/>
    <w:link w:val="af0"/>
    <w:rsid w:val="00523349"/>
    <w:rPr>
      <w:rFonts w:ascii="Times New Roman" w:eastAsia="Times New Roman" w:hAnsi="Times New Roman" w:cs="Times New Roman"/>
      <w:sz w:val="20"/>
      <w:szCs w:val="20"/>
      <w:lang w:eastAsia="zh-CN"/>
    </w:rPr>
  </w:style>
  <w:style w:type="paragraph" w:customStyle="1" w:styleId="13">
    <w:name w:val="Знак сноски1"/>
    <w:basedOn w:val="a"/>
    <w:link w:val="af"/>
    <w:rsid w:val="00523349"/>
    <w:rPr>
      <w:vertAlign w:val="superscript"/>
    </w:rPr>
  </w:style>
  <w:style w:type="paragraph" w:customStyle="1" w:styleId="ConsPlusCell">
    <w:name w:val="ConsPlusCell"/>
    <w:uiPriority w:val="99"/>
    <w:rsid w:val="0052334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Cell">
    <w:name w:val="ConsCell"/>
    <w:uiPriority w:val="99"/>
    <w:rsid w:val="0052334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24">
    <w:name w:val="Body Text Indent 2"/>
    <w:basedOn w:val="a"/>
    <w:link w:val="25"/>
    <w:uiPriority w:val="99"/>
    <w:rsid w:val="00523349"/>
    <w:pPr>
      <w:spacing w:after="120" w:line="480" w:lineRule="auto"/>
      <w:ind w:left="283"/>
    </w:pPr>
    <w:rPr>
      <w:rFonts w:ascii="Times New Roman" w:eastAsia="Calibri" w:hAnsi="Times New Roman" w:cs="Times New Roman"/>
      <w:sz w:val="24"/>
      <w:szCs w:val="24"/>
      <w:lang w:eastAsia="ru-RU"/>
    </w:rPr>
  </w:style>
  <w:style w:type="character" w:customStyle="1" w:styleId="25">
    <w:name w:val="Основной текст с отступом 2 Знак"/>
    <w:basedOn w:val="a0"/>
    <w:link w:val="24"/>
    <w:uiPriority w:val="99"/>
    <w:rsid w:val="00523349"/>
    <w:rPr>
      <w:rFonts w:ascii="Times New Roman" w:eastAsia="Calibri" w:hAnsi="Times New Roman" w:cs="Times New Roman"/>
      <w:sz w:val="24"/>
      <w:szCs w:val="24"/>
      <w:lang w:eastAsia="ru-RU"/>
    </w:rPr>
  </w:style>
  <w:style w:type="paragraph" w:styleId="af2">
    <w:name w:val="Body Text Indent"/>
    <w:aliases w:val="Основной текст 1,Нумерованный список !!,Надин стиль"/>
    <w:basedOn w:val="a"/>
    <w:link w:val="af3"/>
    <w:uiPriority w:val="99"/>
    <w:rsid w:val="00523349"/>
    <w:pPr>
      <w:spacing w:after="120" w:line="240" w:lineRule="auto"/>
      <w:ind w:left="283"/>
    </w:pPr>
    <w:rPr>
      <w:rFonts w:ascii="Times New Roman" w:eastAsia="Calibri" w:hAnsi="Times New Roman" w:cs="Times New Roman"/>
      <w:sz w:val="24"/>
      <w:szCs w:val="24"/>
      <w:lang w:eastAsia="ru-RU"/>
    </w:rPr>
  </w:style>
  <w:style w:type="character" w:customStyle="1" w:styleId="af3">
    <w:name w:val="Основной текст с отступом Знак"/>
    <w:aliases w:val="Основной текст 1 Знак,Нумерованный список !! Знак,Надин стиль Знак"/>
    <w:basedOn w:val="a0"/>
    <w:link w:val="af2"/>
    <w:uiPriority w:val="99"/>
    <w:rsid w:val="00523349"/>
    <w:rPr>
      <w:rFonts w:ascii="Times New Roman" w:eastAsia="Calibri" w:hAnsi="Times New Roman" w:cs="Times New Roman"/>
      <w:sz w:val="24"/>
      <w:szCs w:val="24"/>
      <w:lang w:eastAsia="ru-RU"/>
    </w:rPr>
  </w:style>
  <w:style w:type="paragraph" w:styleId="31">
    <w:name w:val="Body Text 3"/>
    <w:basedOn w:val="a"/>
    <w:link w:val="32"/>
    <w:uiPriority w:val="99"/>
    <w:rsid w:val="00523349"/>
    <w:pPr>
      <w:spacing w:after="0" w:line="240" w:lineRule="auto"/>
      <w:jc w:val="both"/>
    </w:pPr>
    <w:rPr>
      <w:rFonts w:ascii="Times New Roman" w:eastAsia="Calibri" w:hAnsi="Times New Roman" w:cs="Times New Roman"/>
      <w:color w:val="CC99FF"/>
      <w:sz w:val="28"/>
      <w:szCs w:val="28"/>
      <w:lang w:eastAsia="ru-RU"/>
    </w:rPr>
  </w:style>
  <w:style w:type="character" w:customStyle="1" w:styleId="32">
    <w:name w:val="Основной текст 3 Знак"/>
    <w:basedOn w:val="a0"/>
    <w:link w:val="31"/>
    <w:uiPriority w:val="99"/>
    <w:rsid w:val="00523349"/>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523349"/>
    <w:pPr>
      <w:spacing w:after="0" w:line="240" w:lineRule="auto"/>
      <w:ind w:firstLine="708"/>
      <w:jc w:val="both"/>
    </w:pPr>
    <w:rPr>
      <w:rFonts w:ascii="Times New Roman" w:eastAsia="Calibri" w:hAnsi="Times New Roman" w:cs="Times New Roman"/>
      <w:sz w:val="28"/>
      <w:szCs w:val="28"/>
      <w:lang w:eastAsia="ru-RU"/>
    </w:rPr>
  </w:style>
  <w:style w:type="character" w:customStyle="1" w:styleId="34">
    <w:name w:val="Основной текст с отступом 3 Знак"/>
    <w:basedOn w:val="a0"/>
    <w:link w:val="33"/>
    <w:uiPriority w:val="99"/>
    <w:rsid w:val="00523349"/>
    <w:rPr>
      <w:rFonts w:ascii="Times New Roman" w:eastAsia="Calibri" w:hAnsi="Times New Roman" w:cs="Times New Roman"/>
      <w:sz w:val="28"/>
      <w:szCs w:val="28"/>
      <w:lang w:eastAsia="ru-RU"/>
    </w:rPr>
  </w:style>
  <w:style w:type="paragraph" w:styleId="af4">
    <w:name w:val="header"/>
    <w:aliases w:val="ВерхКолонтитул,ВерхКолонтитул1,ВерхКолонтитул2,ВерхКолонтитул3,ВерхКолонтитул4"/>
    <w:basedOn w:val="a"/>
    <w:link w:val="af5"/>
    <w:uiPriority w:val="99"/>
    <w:rsid w:val="00523349"/>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f5">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4"/>
    <w:uiPriority w:val="99"/>
    <w:rsid w:val="00523349"/>
    <w:rPr>
      <w:rFonts w:ascii="Times New Roman" w:eastAsia="Calibri" w:hAnsi="Times New Roman" w:cs="Times New Roman"/>
      <w:sz w:val="24"/>
      <w:szCs w:val="24"/>
      <w:lang w:eastAsia="ru-RU"/>
    </w:rPr>
  </w:style>
  <w:style w:type="paragraph" w:styleId="af6">
    <w:name w:val="footer"/>
    <w:basedOn w:val="a"/>
    <w:link w:val="af7"/>
    <w:uiPriority w:val="99"/>
    <w:rsid w:val="00523349"/>
    <w:pPr>
      <w:tabs>
        <w:tab w:val="center" w:pos="4153"/>
        <w:tab w:val="right" w:pos="8306"/>
      </w:tabs>
      <w:spacing w:after="0" w:line="240" w:lineRule="auto"/>
    </w:pPr>
    <w:rPr>
      <w:rFonts w:ascii="Times New Roman" w:eastAsia="Calibri" w:hAnsi="Times New Roman" w:cs="Times New Roman"/>
      <w:sz w:val="24"/>
      <w:szCs w:val="24"/>
      <w:lang w:eastAsia="ru-RU"/>
    </w:rPr>
  </w:style>
  <w:style w:type="character" w:customStyle="1" w:styleId="af7">
    <w:name w:val="Нижний колонтитул Знак"/>
    <w:basedOn w:val="a0"/>
    <w:link w:val="af6"/>
    <w:uiPriority w:val="99"/>
    <w:rsid w:val="00523349"/>
    <w:rPr>
      <w:rFonts w:ascii="Times New Roman" w:eastAsia="Calibri" w:hAnsi="Times New Roman" w:cs="Times New Roman"/>
      <w:sz w:val="24"/>
      <w:szCs w:val="24"/>
      <w:lang w:eastAsia="ru-RU"/>
    </w:rPr>
  </w:style>
  <w:style w:type="paragraph" w:styleId="af8">
    <w:name w:val="annotation text"/>
    <w:basedOn w:val="a"/>
    <w:link w:val="af9"/>
    <w:uiPriority w:val="99"/>
    <w:semiHidden/>
    <w:rsid w:val="00523349"/>
    <w:pPr>
      <w:spacing w:after="0" w:line="240" w:lineRule="auto"/>
    </w:pPr>
    <w:rPr>
      <w:rFonts w:ascii="Times New Roman" w:eastAsia="Calibri" w:hAnsi="Times New Roman" w:cs="Times New Roman"/>
      <w:sz w:val="20"/>
      <w:szCs w:val="20"/>
      <w:lang w:eastAsia="ru-RU"/>
    </w:rPr>
  </w:style>
  <w:style w:type="character" w:customStyle="1" w:styleId="af9">
    <w:name w:val="Текст примечания Знак"/>
    <w:basedOn w:val="a0"/>
    <w:link w:val="af8"/>
    <w:uiPriority w:val="99"/>
    <w:semiHidden/>
    <w:rsid w:val="00523349"/>
    <w:rPr>
      <w:rFonts w:ascii="Times New Roman" w:eastAsia="Calibri" w:hAnsi="Times New Roman" w:cs="Times New Roman"/>
      <w:sz w:val="20"/>
      <w:szCs w:val="20"/>
      <w:lang w:eastAsia="ru-RU"/>
    </w:rPr>
  </w:style>
  <w:style w:type="paragraph" w:styleId="afa">
    <w:name w:val="annotation subject"/>
    <w:basedOn w:val="af8"/>
    <w:next w:val="af8"/>
    <w:link w:val="afb"/>
    <w:uiPriority w:val="99"/>
    <w:semiHidden/>
    <w:rsid w:val="00523349"/>
    <w:rPr>
      <w:b/>
      <w:bCs/>
    </w:rPr>
  </w:style>
  <w:style w:type="character" w:customStyle="1" w:styleId="afb">
    <w:name w:val="Тема примечания Знак"/>
    <w:basedOn w:val="af9"/>
    <w:link w:val="afa"/>
    <w:uiPriority w:val="99"/>
    <w:semiHidden/>
    <w:rsid w:val="00523349"/>
    <w:rPr>
      <w:rFonts w:ascii="Times New Roman" w:eastAsia="Calibri" w:hAnsi="Times New Roman" w:cs="Times New Roman"/>
      <w:b/>
      <w:bCs/>
      <w:sz w:val="20"/>
      <w:szCs w:val="20"/>
      <w:lang w:eastAsia="ru-RU"/>
    </w:rPr>
  </w:style>
  <w:style w:type="paragraph" w:styleId="afc">
    <w:name w:val="Title"/>
    <w:basedOn w:val="a"/>
    <w:link w:val="afd"/>
    <w:uiPriority w:val="99"/>
    <w:qFormat/>
    <w:rsid w:val="00523349"/>
    <w:pPr>
      <w:spacing w:after="0" w:line="240" w:lineRule="auto"/>
      <w:ind w:left="3969"/>
      <w:jc w:val="center"/>
    </w:pPr>
    <w:rPr>
      <w:rFonts w:ascii="Times New Roman" w:eastAsia="Calibri" w:hAnsi="Times New Roman" w:cs="Times New Roman"/>
      <w:sz w:val="28"/>
      <w:szCs w:val="28"/>
      <w:lang w:eastAsia="ru-RU"/>
    </w:rPr>
  </w:style>
  <w:style w:type="character" w:customStyle="1" w:styleId="afd">
    <w:name w:val="Название Знак"/>
    <w:basedOn w:val="a0"/>
    <w:link w:val="afc"/>
    <w:uiPriority w:val="99"/>
    <w:rsid w:val="00523349"/>
    <w:rPr>
      <w:rFonts w:ascii="Times New Roman" w:eastAsia="Calibri" w:hAnsi="Times New Roman" w:cs="Times New Roman"/>
      <w:sz w:val="28"/>
      <w:szCs w:val="28"/>
      <w:lang w:eastAsia="ru-RU"/>
    </w:rPr>
  </w:style>
  <w:style w:type="paragraph" w:customStyle="1" w:styleId="14">
    <w:name w:val="Абзац списка1"/>
    <w:basedOn w:val="a"/>
    <w:link w:val="ListParagraphChar"/>
    <w:uiPriority w:val="99"/>
    <w:qFormat/>
    <w:rsid w:val="00523349"/>
    <w:pPr>
      <w:ind w:left="720"/>
    </w:pPr>
    <w:rPr>
      <w:rFonts w:ascii="Calibri" w:eastAsia="Times New Roman" w:hAnsi="Calibri" w:cs="Times New Roman"/>
      <w:lang w:eastAsia="ru-RU"/>
    </w:rPr>
  </w:style>
  <w:style w:type="character" w:customStyle="1" w:styleId="ListParagraphChar">
    <w:name w:val="List Paragraph Char"/>
    <w:link w:val="14"/>
    <w:uiPriority w:val="99"/>
    <w:locked/>
    <w:rsid w:val="00523349"/>
    <w:rPr>
      <w:rFonts w:ascii="Calibri" w:eastAsia="Times New Roman" w:hAnsi="Calibri" w:cs="Times New Roman"/>
      <w:lang w:eastAsia="ru-RU"/>
    </w:rPr>
  </w:style>
  <w:style w:type="character" w:styleId="afe">
    <w:name w:val="FollowedHyperlink"/>
    <w:uiPriority w:val="99"/>
    <w:unhideWhenUsed/>
    <w:rsid w:val="00523349"/>
    <w:rPr>
      <w:color w:val="800080"/>
      <w:u w:val="single"/>
    </w:rPr>
  </w:style>
  <w:style w:type="paragraph" w:customStyle="1" w:styleId="xl65">
    <w:name w:val="xl65"/>
    <w:basedOn w:val="a"/>
    <w:rsid w:val="0052334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lang w:eastAsia="ru-RU"/>
    </w:rPr>
  </w:style>
  <w:style w:type="paragraph" w:customStyle="1" w:styleId="xl66">
    <w:name w:val="xl66"/>
    <w:basedOn w:val="a"/>
    <w:rsid w:val="0052334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lang w:eastAsia="ru-RU"/>
    </w:rPr>
  </w:style>
  <w:style w:type="paragraph" w:customStyle="1" w:styleId="xl67">
    <w:name w:val="xl67"/>
    <w:basedOn w:val="a"/>
    <w:rsid w:val="0052334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68">
    <w:name w:val="xl68"/>
    <w:basedOn w:val="a"/>
    <w:rsid w:val="0052334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ConsNonformat">
    <w:name w:val="ConsNonformat"/>
    <w:uiPriority w:val="99"/>
    <w:rsid w:val="00523349"/>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nformat">
    <w:name w:val="ConsPlusNonformat"/>
    <w:rsid w:val="00523349"/>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character" w:customStyle="1" w:styleId="15">
    <w:name w:val="Текст сноски Знак1"/>
    <w:basedOn w:val="a0"/>
    <w:uiPriority w:val="99"/>
    <w:semiHidden/>
    <w:rsid w:val="00523349"/>
    <w:rPr>
      <w:rFonts w:ascii="Times New Roman" w:eastAsia="Times New Roman" w:hAnsi="Times New Roman" w:cs="Times New Roman"/>
      <w:sz w:val="20"/>
      <w:szCs w:val="20"/>
      <w:lang w:eastAsia="ru-RU"/>
    </w:rPr>
  </w:style>
  <w:style w:type="paragraph" w:styleId="aff">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f0"/>
    <w:uiPriority w:val="99"/>
    <w:rsid w:val="00523349"/>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Iauiue">
    <w:name w:val="Iau?iue"/>
    <w:uiPriority w:val="99"/>
    <w:rsid w:val="00523349"/>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character" w:styleId="aff1">
    <w:name w:val="Emphasis"/>
    <w:basedOn w:val="a0"/>
    <w:qFormat/>
    <w:rsid w:val="00523349"/>
    <w:rPr>
      <w:i/>
      <w:iCs/>
    </w:rPr>
  </w:style>
  <w:style w:type="paragraph" w:customStyle="1" w:styleId="3-016">
    <w:name w:val="Стиль Заголовок 3 + малые прописные Справа:  -01 см Перед:  6 пт..."/>
    <w:basedOn w:val="3"/>
    <w:rsid w:val="00523349"/>
    <w:pPr>
      <w:keepNext w:val="0"/>
      <w:keepLines/>
      <w:widowControl w:val="0"/>
      <w:tabs>
        <w:tab w:val="left" w:pos="720"/>
      </w:tabs>
      <w:suppressAutoHyphens/>
      <w:overflowPunct w:val="0"/>
      <w:autoSpaceDE w:val="0"/>
      <w:spacing w:before="120" w:after="0" w:line="276" w:lineRule="auto"/>
      <w:ind w:left="-57" w:right="-57" w:firstLine="540"/>
      <w:textAlignment w:val="baseline"/>
    </w:pPr>
    <w:rPr>
      <w:b/>
      <w:bCs/>
      <w:color w:val="000000"/>
      <w:sz w:val="28"/>
      <w:szCs w:val="24"/>
      <w:lang w:val="ru-RU" w:eastAsia="ar-SA"/>
    </w:rPr>
  </w:style>
  <w:style w:type="paragraph" w:customStyle="1" w:styleId="txt">
    <w:name w:val="txt"/>
    <w:basedOn w:val="a"/>
    <w:rsid w:val="00523349"/>
    <w:pPr>
      <w:suppressAutoHyphens/>
      <w:spacing w:before="15" w:after="15"/>
      <w:ind w:left="15" w:right="15"/>
    </w:pPr>
    <w:rPr>
      <w:rFonts w:ascii="Verdana" w:eastAsia="Times New Roman" w:hAnsi="Verdana" w:cs="Arial"/>
      <w:color w:val="000000"/>
      <w:sz w:val="17"/>
      <w:szCs w:val="17"/>
      <w:lang w:eastAsia="ar-SA"/>
    </w:rPr>
  </w:style>
  <w:style w:type="paragraph" w:customStyle="1" w:styleId="16">
    <w:name w:val="Текст1"/>
    <w:basedOn w:val="a"/>
    <w:rsid w:val="00523349"/>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rsid w:val="00523349"/>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f0">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f"/>
    <w:uiPriority w:val="99"/>
    <w:locked/>
    <w:rsid w:val="00523349"/>
    <w:rPr>
      <w:rFonts w:ascii="Times New Roman" w:eastAsia="Times New Roman" w:hAnsi="Times New Roman" w:cs="Times New Roman"/>
      <w:sz w:val="24"/>
      <w:szCs w:val="24"/>
      <w:lang w:eastAsia="ru-RU"/>
    </w:rPr>
  </w:style>
  <w:style w:type="paragraph" w:styleId="17">
    <w:name w:val="toc 1"/>
    <w:basedOn w:val="a"/>
    <w:next w:val="a"/>
    <w:autoRedefine/>
    <w:uiPriority w:val="39"/>
    <w:qFormat/>
    <w:rsid w:val="00523349"/>
    <w:pPr>
      <w:tabs>
        <w:tab w:val="right" w:leader="dot" w:pos="9061"/>
      </w:tabs>
      <w:spacing w:after="0"/>
      <w:ind w:left="-57" w:right="-57"/>
    </w:pPr>
    <w:rPr>
      <w:rFonts w:ascii="Times New Roman" w:eastAsia="Times New Roman" w:hAnsi="Times New Roman" w:cs="Times New Roman"/>
      <w:b/>
      <w:bCs/>
      <w:noProof/>
      <w:sz w:val="24"/>
      <w:szCs w:val="24"/>
      <w:lang w:eastAsia="ru-RU"/>
    </w:rPr>
  </w:style>
  <w:style w:type="character" w:styleId="aff2">
    <w:name w:val="Strong"/>
    <w:aliases w:val="ОГЛАВЛЕНИЕ"/>
    <w:uiPriority w:val="99"/>
    <w:qFormat/>
    <w:rsid w:val="00523349"/>
    <w:rPr>
      <w:rFonts w:ascii="Times New Roman" w:hAnsi="Times New Roman"/>
      <w:b/>
      <w:bCs/>
      <w:i w:val="0"/>
      <w:sz w:val="24"/>
      <w:u w:val="single"/>
    </w:rPr>
  </w:style>
  <w:style w:type="paragraph" w:styleId="35">
    <w:name w:val="toc 3"/>
    <w:basedOn w:val="a"/>
    <w:next w:val="a"/>
    <w:autoRedefine/>
    <w:uiPriority w:val="39"/>
    <w:unhideWhenUsed/>
    <w:qFormat/>
    <w:rsid w:val="00523349"/>
    <w:pPr>
      <w:tabs>
        <w:tab w:val="right" w:leader="dot" w:pos="9345"/>
      </w:tabs>
      <w:spacing w:after="0"/>
      <w:ind w:left="142" w:right="-57"/>
    </w:pPr>
    <w:rPr>
      <w:rFonts w:ascii="Calibri" w:eastAsia="Calibri" w:hAnsi="Calibri" w:cs="Times New Roman"/>
    </w:rPr>
  </w:style>
  <w:style w:type="paragraph" w:styleId="26">
    <w:name w:val="toc 2"/>
    <w:basedOn w:val="a"/>
    <w:next w:val="a"/>
    <w:autoRedefine/>
    <w:uiPriority w:val="39"/>
    <w:unhideWhenUsed/>
    <w:qFormat/>
    <w:rsid w:val="00523349"/>
    <w:pPr>
      <w:tabs>
        <w:tab w:val="right" w:leader="dot" w:pos="9345"/>
      </w:tabs>
      <w:spacing w:after="0"/>
      <w:ind w:left="-57" w:right="-57"/>
    </w:pPr>
    <w:rPr>
      <w:rFonts w:ascii="Times New Roman" w:eastAsia="Calibri" w:hAnsi="Times New Roman" w:cs="Times New Roman"/>
      <w:b/>
      <w:i/>
      <w:noProof/>
      <w:sz w:val="24"/>
      <w:szCs w:val="24"/>
    </w:rPr>
  </w:style>
  <w:style w:type="paragraph" w:customStyle="1" w:styleId="aff3">
    <w:name w:val="Обычный текст"/>
    <w:basedOn w:val="a"/>
    <w:qFormat/>
    <w:rsid w:val="00523349"/>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4">
    <w:name w:val="Нормальный (таблица)"/>
    <w:basedOn w:val="a"/>
    <w:next w:val="a"/>
    <w:uiPriority w:val="99"/>
    <w:rsid w:val="00523349"/>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character" w:customStyle="1" w:styleId="aff5">
    <w:name w:val="Гипертекстовая ссылка"/>
    <w:uiPriority w:val="99"/>
    <w:rsid w:val="00523349"/>
    <w:rPr>
      <w:b/>
      <w:bCs/>
      <w:color w:val="106BBE"/>
    </w:rPr>
  </w:style>
  <w:style w:type="paragraph" w:customStyle="1" w:styleId="aff6">
    <w:name w:val="Прижатый влево"/>
    <w:basedOn w:val="a"/>
    <w:next w:val="a"/>
    <w:uiPriority w:val="99"/>
    <w:rsid w:val="00523349"/>
    <w:pPr>
      <w:widowControl w:val="0"/>
      <w:autoSpaceDE w:val="0"/>
      <w:autoSpaceDN w:val="0"/>
      <w:adjustRightInd w:val="0"/>
      <w:spacing w:after="0"/>
      <w:ind w:left="-57" w:right="-57"/>
    </w:pPr>
    <w:rPr>
      <w:rFonts w:ascii="Arial" w:eastAsia="Times New Roman" w:hAnsi="Arial" w:cs="Arial"/>
      <w:sz w:val="26"/>
      <w:szCs w:val="26"/>
      <w:lang w:eastAsia="ru-RU"/>
    </w:rPr>
  </w:style>
  <w:style w:type="character" w:customStyle="1" w:styleId="51">
    <w:name w:val="Основной текст (5)"/>
    <w:uiPriority w:val="99"/>
    <w:rsid w:val="00523349"/>
    <w:rPr>
      <w:b/>
      <w:bCs/>
      <w:i/>
      <w:iCs/>
      <w:sz w:val="23"/>
      <w:szCs w:val="23"/>
      <w:u w:val="single"/>
      <w:shd w:val="clear" w:color="auto" w:fill="FFFFFF"/>
      <w:lang w:bidi="ar-SA"/>
    </w:rPr>
  </w:style>
  <w:style w:type="paragraph" w:customStyle="1" w:styleId="Heading">
    <w:name w:val="Heading"/>
    <w:rsid w:val="00523349"/>
    <w:pPr>
      <w:autoSpaceDE w:val="0"/>
      <w:autoSpaceDN w:val="0"/>
      <w:adjustRightInd w:val="0"/>
      <w:spacing w:after="0" w:line="240" w:lineRule="auto"/>
      <w:ind w:left="-57" w:right="-57"/>
    </w:pPr>
    <w:rPr>
      <w:rFonts w:ascii="Arial" w:eastAsia="Times New Roman" w:hAnsi="Arial" w:cs="Arial"/>
      <w:b/>
      <w:bCs/>
      <w:lang w:eastAsia="ru-RU"/>
    </w:rPr>
  </w:style>
  <w:style w:type="paragraph" w:styleId="aff7">
    <w:name w:val="Plain Text"/>
    <w:aliases w:val="TEXT"/>
    <w:basedOn w:val="a"/>
    <w:link w:val="aff8"/>
    <w:unhideWhenUsed/>
    <w:qFormat/>
    <w:rsid w:val="00523349"/>
    <w:pPr>
      <w:spacing w:after="0"/>
      <w:ind w:left="-57" w:right="-57"/>
    </w:pPr>
    <w:rPr>
      <w:rFonts w:ascii="Courier New" w:eastAsia="Times New Roman" w:hAnsi="Courier New" w:cs="Times New Roman"/>
      <w:sz w:val="20"/>
      <w:szCs w:val="20"/>
      <w:lang w:eastAsia="ru-RU"/>
    </w:rPr>
  </w:style>
  <w:style w:type="character" w:customStyle="1" w:styleId="aff8">
    <w:name w:val="Текст Знак"/>
    <w:aliases w:val="TEXT Знак"/>
    <w:basedOn w:val="a0"/>
    <w:link w:val="aff7"/>
    <w:qFormat/>
    <w:rsid w:val="00523349"/>
    <w:rPr>
      <w:rFonts w:ascii="Courier New" w:eastAsia="Times New Roman" w:hAnsi="Courier New" w:cs="Times New Roman"/>
      <w:sz w:val="20"/>
      <w:szCs w:val="20"/>
      <w:lang w:eastAsia="ru-RU"/>
    </w:rPr>
  </w:style>
  <w:style w:type="character" w:styleId="aff9">
    <w:name w:val="page number"/>
    <w:basedOn w:val="a0"/>
    <w:uiPriority w:val="99"/>
    <w:rsid w:val="00523349"/>
  </w:style>
  <w:style w:type="paragraph" w:styleId="affa">
    <w:name w:val="caption"/>
    <w:aliases w:val="подписи к таблице"/>
    <w:basedOn w:val="a"/>
    <w:next w:val="a"/>
    <w:link w:val="affb"/>
    <w:unhideWhenUsed/>
    <w:qFormat/>
    <w:rsid w:val="00523349"/>
    <w:pPr>
      <w:spacing w:after="0" w:line="360" w:lineRule="auto"/>
      <w:ind w:left="-57" w:right="-57"/>
      <w:jc w:val="center"/>
    </w:pPr>
    <w:rPr>
      <w:rFonts w:ascii="Calibri" w:eastAsia="Calibri" w:hAnsi="Calibri" w:cs="Times New Roman"/>
      <w:b/>
      <w:bCs/>
      <w:sz w:val="20"/>
      <w:szCs w:val="20"/>
    </w:rPr>
  </w:style>
  <w:style w:type="paragraph" w:customStyle="1" w:styleId="affc">
    <w:name w:val="Егор"/>
    <w:basedOn w:val="1"/>
    <w:rsid w:val="00523349"/>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lang w:eastAsia="ru-RU"/>
    </w:rPr>
  </w:style>
  <w:style w:type="paragraph" w:customStyle="1" w:styleId="affd">
    <w:name w:val="Егор+"/>
    <w:basedOn w:val="a"/>
    <w:qFormat/>
    <w:rsid w:val="00523349"/>
    <w:pPr>
      <w:spacing w:before="120" w:after="120"/>
      <w:ind w:left="-57" w:right="-57" w:firstLine="709"/>
      <w:jc w:val="center"/>
    </w:pPr>
    <w:rPr>
      <w:rFonts w:ascii="Times New Roman" w:eastAsia="Calibri" w:hAnsi="Times New Roman" w:cs="Times New Roman"/>
      <w:b/>
      <w:sz w:val="32"/>
      <w:szCs w:val="28"/>
    </w:rPr>
  </w:style>
  <w:style w:type="paragraph" w:customStyle="1" w:styleId="18">
    <w:name w:val="Егор1+"/>
    <w:basedOn w:val="affd"/>
    <w:qFormat/>
    <w:rsid w:val="00523349"/>
  </w:style>
  <w:style w:type="paragraph" w:customStyle="1" w:styleId="19">
    <w:name w:val="Егор1"/>
    <w:basedOn w:val="a"/>
    <w:link w:val="1a"/>
    <w:qFormat/>
    <w:rsid w:val="00523349"/>
    <w:pPr>
      <w:spacing w:before="120" w:after="120"/>
      <w:ind w:left="-57" w:right="-57" w:firstLine="709"/>
      <w:jc w:val="center"/>
    </w:pPr>
    <w:rPr>
      <w:rFonts w:ascii="Times New Roman" w:eastAsia="Times New Roman" w:hAnsi="Times New Roman" w:cs="Times New Roman"/>
      <w:b/>
      <w:i/>
      <w:sz w:val="28"/>
      <w:szCs w:val="26"/>
      <w:lang w:eastAsia="ru-RU"/>
    </w:rPr>
  </w:style>
  <w:style w:type="character" w:customStyle="1" w:styleId="1a">
    <w:name w:val="Егор1 Знак"/>
    <w:basedOn w:val="a0"/>
    <w:link w:val="19"/>
    <w:rsid w:val="00523349"/>
    <w:rPr>
      <w:rFonts w:ascii="Times New Roman" w:eastAsia="Times New Roman" w:hAnsi="Times New Roman" w:cs="Times New Roman"/>
      <w:b/>
      <w:i/>
      <w:sz w:val="28"/>
      <w:szCs w:val="26"/>
      <w:lang w:eastAsia="ru-RU"/>
    </w:rPr>
  </w:style>
  <w:style w:type="paragraph" w:styleId="affe">
    <w:name w:val="TOC Heading"/>
    <w:basedOn w:val="1"/>
    <w:next w:val="a"/>
    <w:uiPriority w:val="39"/>
    <w:qFormat/>
    <w:rsid w:val="00523349"/>
    <w:pPr>
      <w:suppressAutoHyphens/>
      <w:spacing w:before="240" w:after="240" w:line="360" w:lineRule="auto"/>
      <w:ind w:left="-57" w:right="-57"/>
      <w:jc w:val="center"/>
      <w:outlineLvl w:val="9"/>
    </w:pPr>
    <w:rPr>
      <w:rFonts w:ascii="Cambria" w:eastAsia="Times New Roman" w:hAnsi="Cambria" w:cs="Times New Roman"/>
      <w:caps/>
      <w:color w:val="365F91"/>
      <w:lang w:eastAsia="en-US"/>
    </w:rPr>
  </w:style>
  <w:style w:type="character" w:customStyle="1" w:styleId="afff">
    <w:name w:val="Красная строка Знак"/>
    <w:basedOn w:val="ad"/>
    <w:link w:val="afff0"/>
    <w:rsid w:val="00523349"/>
    <w:rPr>
      <w:rFonts w:ascii="Arial" w:eastAsiaTheme="minorEastAsia" w:hAnsi="Arial" w:cs="Arial"/>
      <w:color w:val="000000"/>
      <w:sz w:val="20"/>
      <w:szCs w:val="20"/>
      <w:lang w:eastAsia="ar-SA"/>
    </w:rPr>
  </w:style>
  <w:style w:type="paragraph" w:styleId="afff0">
    <w:name w:val="Body Text First Indent"/>
    <w:basedOn w:val="a"/>
    <w:link w:val="afff"/>
    <w:unhideWhenUsed/>
    <w:rsid w:val="00523349"/>
    <w:pPr>
      <w:spacing w:after="0"/>
      <w:ind w:left="-57" w:right="-57" w:firstLine="360"/>
    </w:pPr>
    <w:rPr>
      <w:rFonts w:ascii="Arial" w:eastAsiaTheme="minorEastAsia" w:hAnsi="Arial" w:cs="Arial"/>
      <w:color w:val="000000"/>
      <w:sz w:val="20"/>
      <w:szCs w:val="20"/>
      <w:lang w:eastAsia="ar-SA"/>
    </w:rPr>
  </w:style>
  <w:style w:type="character" w:customStyle="1" w:styleId="1b">
    <w:name w:val="Красная строка Знак1"/>
    <w:basedOn w:val="12"/>
    <w:uiPriority w:val="99"/>
    <w:semiHidden/>
    <w:rsid w:val="00523349"/>
  </w:style>
  <w:style w:type="paragraph" w:customStyle="1" w:styleId="36">
    <w:name w:val="Егор3"/>
    <w:basedOn w:val="affc"/>
    <w:qFormat/>
    <w:rsid w:val="00523349"/>
    <w:pPr>
      <w:pageBreakBefore w:val="0"/>
      <w:spacing w:before="0" w:after="200"/>
      <w:ind w:firstLine="851"/>
      <w:outlineLvl w:val="9"/>
    </w:pPr>
    <w:rPr>
      <w:rFonts w:eastAsia="Calibri"/>
      <w:b w:val="0"/>
      <w:bCs w:val="0"/>
      <w:i/>
      <w:kern w:val="0"/>
      <w:sz w:val="26"/>
      <w:szCs w:val="22"/>
      <w:lang w:eastAsia="en-US"/>
    </w:rPr>
  </w:style>
  <w:style w:type="character" w:customStyle="1" w:styleId="afff1">
    <w:name w:val="Схема документа Знак"/>
    <w:link w:val="afff2"/>
    <w:uiPriority w:val="99"/>
    <w:rsid w:val="00523349"/>
    <w:rPr>
      <w:rFonts w:ascii="Tahoma" w:eastAsia="Calibri" w:hAnsi="Tahoma" w:cs="Tahoma"/>
      <w:shd w:val="clear" w:color="auto" w:fill="000080"/>
    </w:rPr>
  </w:style>
  <w:style w:type="paragraph" w:styleId="afff2">
    <w:name w:val="Document Map"/>
    <w:basedOn w:val="a"/>
    <w:link w:val="afff1"/>
    <w:uiPriority w:val="99"/>
    <w:rsid w:val="00523349"/>
    <w:pPr>
      <w:shd w:val="clear" w:color="auto" w:fill="000080"/>
      <w:spacing w:after="0"/>
      <w:ind w:left="-57" w:right="-57" w:firstLine="709"/>
    </w:pPr>
    <w:rPr>
      <w:rFonts w:ascii="Tahoma" w:eastAsia="Calibri" w:hAnsi="Tahoma" w:cs="Tahoma"/>
    </w:rPr>
  </w:style>
  <w:style w:type="character" w:customStyle="1" w:styleId="1c">
    <w:name w:val="Схема документа Знак1"/>
    <w:basedOn w:val="a0"/>
    <w:uiPriority w:val="99"/>
    <w:semiHidden/>
    <w:rsid w:val="00523349"/>
    <w:rPr>
      <w:rFonts w:ascii="Tahoma" w:hAnsi="Tahoma" w:cs="Tahoma"/>
      <w:sz w:val="16"/>
      <w:szCs w:val="16"/>
    </w:rPr>
  </w:style>
  <w:style w:type="paragraph" w:styleId="27">
    <w:name w:val="Quote"/>
    <w:basedOn w:val="a"/>
    <w:next w:val="a"/>
    <w:link w:val="28"/>
    <w:uiPriority w:val="29"/>
    <w:qFormat/>
    <w:rsid w:val="00523349"/>
    <w:pPr>
      <w:spacing w:after="0"/>
      <w:ind w:left="-57" w:right="-57" w:firstLine="709"/>
    </w:pPr>
    <w:rPr>
      <w:rFonts w:ascii="Calibri" w:eastAsia="Calibri" w:hAnsi="Calibri" w:cs="Times New Roman"/>
      <w:i/>
      <w:iCs/>
      <w:color w:val="000000"/>
      <w:sz w:val="24"/>
    </w:rPr>
  </w:style>
  <w:style w:type="character" w:customStyle="1" w:styleId="28">
    <w:name w:val="Цитата 2 Знак"/>
    <w:basedOn w:val="a0"/>
    <w:link w:val="27"/>
    <w:uiPriority w:val="29"/>
    <w:rsid w:val="00523349"/>
    <w:rPr>
      <w:rFonts w:ascii="Calibri" w:eastAsia="Calibri" w:hAnsi="Calibri" w:cs="Times New Roman"/>
      <w:i/>
      <w:iCs/>
      <w:color w:val="000000"/>
      <w:sz w:val="24"/>
    </w:rPr>
  </w:style>
  <w:style w:type="paragraph" w:customStyle="1" w:styleId="afff3">
    <w:name w:val="ПодзаголовокКАТЯ"/>
    <w:basedOn w:val="a"/>
    <w:qFormat/>
    <w:rsid w:val="00523349"/>
    <w:pPr>
      <w:spacing w:after="60"/>
      <w:ind w:left="-57" w:right="-57" w:firstLine="709"/>
      <w:jc w:val="center"/>
      <w:outlineLvl w:val="1"/>
    </w:pPr>
    <w:rPr>
      <w:rFonts w:ascii="Times New Roman" w:eastAsia="Times New Roman" w:hAnsi="Times New Roman" w:cs="Times New Roman"/>
      <w:i/>
      <w:sz w:val="26"/>
      <w:szCs w:val="26"/>
    </w:rPr>
  </w:style>
  <w:style w:type="paragraph" w:styleId="41">
    <w:name w:val="toc 4"/>
    <w:basedOn w:val="a"/>
    <w:next w:val="a"/>
    <w:autoRedefine/>
    <w:uiPriority w:val="39"/>
    <w:unhideWhenUsed/>
    <w:rsid w:val="00523349"/>
    <w:pPr>
      <w:spacing w:after="0"/>
      <w:ind w:left="660" w:right="-57" w:firstLine="709"/>
    </w:pPr>
    <w:rPr>
      <w:rFonts w:ascii="Calibri" w:eastAsia="Calibri" w:hAnsi="Calibri" w:cs="Times New Roman"/>
      <w:sz w:val="20"/>
      <w:szCs w:val="20"/>
    </w:rPr>
  </w:style>
  <w:style w:type="paragraph" w:styleId="52">
    <w:name w:val="toc 5"/>
    <w:basedOn w:val="a"/>
    <w:next w:val="a"/>
    <w:autoRedefine/>
    <w:uiPriority w:val="39"/>
    <w:unhideWhenUsed/>
    <w:rsid w:val="00523349"/>
    <w:pPr>
      <w:spacing w:after="0"/>
      <w:ind w:left="880" w:right="-57" w:firstLine="709"/>
    </w:pPr>
    <w:rPr>
      <w:rFonts w:ascii="Calibri" w:eastAsia="Calibri" w:hAnsi="Calibri" w:cs="Times New Roman"/>
      <w:sz w:val="20"/>
      <w:szCs w:val="20"/>
    </w:rPr>
  </w:style>
  <w:style w:type="paragraph" w:styleId="61">
    <w:name w:val="toc 6"/>
    <w:basedOn w:val="a"/>
    <w:next w:val="a"/>
    <w:autoRedefine/>
    <w:uiPriority w:val="39"/>
    <w:unhideWhenUsed/>
    <w:rsid w:val="00523349"/>
    <w:pPr>
      <w:spacing w:after="0"/>
      <w:ind w:left="1100" w:right="-57" w:firstLine="709"/>
    </w:pPr>
    <w:rPr>
      <w:rFonts w:ascii="Calibri" w:eastAsia="Calibri" w:hAnsi="Calibri" w:cs="Times New Roman"/>
      <w:sz w:val="20"/>
      <w:szCs w:val="20"/>
    </w:rPr>
  </w:style>
  <w:style w:type="paragraph" w:styleId="71">
    <w:name w:val="toc 7"/>
    <w:basedOn w:val="a"/>
    <w:next w:val="a"/>
    <w:autoRedefine/>
    <w:uiPriority w:val="39"/>
    <w:unhideWhenUsed/>
    <w:rsid w:val="00523349"/>
    <w:pPr>
      <w:spacing w:after="0"/>
      <w:ind w:left="1320" w:right="-57" w:firstLine="709"/>
    </w:pPr>
    <w:rPr>
      <w:rFonts w:ascii="Calibri" w:eastAsia="Calibri" w:hAnsi="Calibri" w:cs="Times New Roman"/>
      <w:sz w:val="20"/>
      <w:szCs w:val="20"/>
    </w:rPr>
  </w:style>
  <w:style w:type="paragraph" w:styleId="81">
    <w:name w:val="toc 8"/>
    <w:basedOn w:val="a"/>
    <w:next w:val="a"/>
    <w:autoRedefine/>
    <w:uiPriority w:val="39"/>
    <w:unhideWhenUsed/>
    <w:rsid w:val="00523349"/>
    <w:pPr>
      <w:spacing w:after="0"/>
      <w:ind w:left="1540" w:right="-57" w:firstLine="709"/>
    </w:pPr>
    <w:rPr>
      <w:rFonts w:ascii="Calibri" w:eastAsia="Calibri" w:hAnsi="Calibri" w:cs="Times New Roman"/>
      <w:sz w:val="20"/>
      <w:szCs w:val="20"/>
    </w:rPr>
  </w:style>
  <w:style w:type="paragraph" w:styleId="91">
    <w:name w:val="toc 9"/>
    <w:basedOn w:val="a"/>
    <w:next w:val="a"/>
    <w:autoRedefine/>
    <w:uiPriority w:val="39"/>
    <w:unhideWhenUsed/>
    <w:rsid w:val="00523349"/>
    <w:pPr>
      <w:spacing w:after="0"/>
      <w:ind w:left="1760" w:right="-57" w:firstLine="709"/>
    </w:pPr>
    <w:rPr>
      <w:rFonts w:ascii="Calibri" w:eastAsia="Calibri" w:hAnsi="Calibri" w:cs="Times New Roman"/>
      <w:sz w:val="20"/>
      <w:szCs w:val="20"/>
    </w:rPr>
  </w:style>
  <w:style w:type="character" w:customStyle="1" w:styleId="afff4">
    <w:name w:val="Текст концевой сноски Знак"/>
    <w:link w:val="afff5"/>
    <w:uiPriority w:val="99"/>
    <w:semiHidden/>
    <w:rsid w:val="00523349"/>
    <w:rPr>
      <w:rFonts w:ascii="Calibri" w:eastAsia="Calibri" w:hAnsi="Calibri"/>
    </w:rPr>
  </w:style>
  <w:style w:type="paragraph" w:styleId="afff5">
    <w:name w:val="endnote text"/>
    <w:basedOn w:val="a"/>
    <w:link w:val="afff4"/>
    <w:uiPriority w:val="99"/>
    <w:semiHidden/>
    <w:unhideWhenUsed/>
    <w:rsid w:val="00523349"/>
    <w:pPr>
      <w:spacing w:after="0"/>
      <w:ind w:left="-57" w:right="-57" w:firstLine="709"/>
    </w:pPr>
    <w:rPr>
      <w:rFonts w:ascii="Calibri" w:eastAsia="Calibri" w:hAnsi="Calibri"/>
    </w:rPr>
  </w:style>
  <w:style w:type="character" w:customStyle="1" w:styleId="1d">
    <w:name w:val="Текст концевой сноски Знак1"/>
    <w:basedOn w:val="a0"/>
    <w:uiPriority w:val="99"/>
    <w:semiHidden/>
    <w:rsid w:val="00523349"/>
    <w:rPr>
      <w:sz w:val="20"/>
      <w:szCs w:val="20"/>
    </w:rPr>
  </w:style>
  <w:style w:type="paragraph" w:customStyle="1" w:styleId="1e">
    <w:name w:val="Подзаголовок1катя"/>
    <w:basedOn w:val="a"/>
    <w:qFormat/>
    <w:rsid w:val="00523349"/>
    <w:pPr>
      <w:spacing w:before="120" w:after="120"/>
      <w:ind w:left="-57" w:right="-57" w:firstLine="709"/>
      <w:jc w:val="center"/>
      <w:outlineLvl w:val="1"/>
    </w:pPr>
    <w:rPr>
      <w:rFonts w:ascii="Times New Roman" w:eastAsia="Times New Roman" w:hAnsi="Times New Roman" w:cs="Times New Roman"/>
      <w:sz w:val="26"/>
      <w:szCs w:val="26"/>
      <w:u w:val="single"/>
      <w:lang w:eastAsia="ru-RU"/>
    </w:rPr>
  </w:style>
  <w:style w:type="paragraph" w:customStyle="1" w:styleId="29">
    <w:name w:val="Егор2"/>
    <w:basedOn w:val="3"/>
    <w:link w:val="2a"/>
    <w:qFormat/>
    <w:rsid w:val="00523349"/>
    <w:pPr>
      <w:keepLines/>
      <w:suppressAutoHyphens/>
      <w:spacing w:before="120" w:after="120" w:line="276" w:lineRule="auto"/>
      <w:ind w:left="1430" w:right="-57" w:hanging="720"/>
      <w:jc w:val="center"/>
    </w:pPr>
    <w:rPr>
      <w:rFonts w:ascii="Times New Roman" w:hAnsi="Times New Roman"/>
      <w:bCs/>
      <w:i/>
      <w:sz w:val="24"/>
      <w:lang w:val="ru-RU" w:eastAsia="en-US"/>
    </w:rPr>
  </w:style>
  <w:style w:type="character" w:customStyle="1" w:styleId="2a">
    <w:name w:val="Егор2 Знак"/>
    <w:link w:val="29"/>
    <w:rsid w:val="00523349"/>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523349"/>
    <w:pPr>
      <w:spacing w:after="0"/>
      <w:ind w:left="1429" w:right="-57" w:hanging="360"/>
    </w:pPr>
    <w:rPr>
      <w:rFonts w:ascii="Times New Roman" w:eastAsia="Calibri" w:hAnsi="Times New Roman" w:cs="Times New Roman"/>
      <w:color w:val="FF0000"/>
      <w:sz w:val="26"/>
      <w:szCs w:val="26"/>
      <w:lang w:eastAsia="ru-RU"/>
    </w:rPr>
  </w:style>
  <w:style w:type="character" w:customStyle="1" w:styleId="S0">
    <w:name w:val="S_Маркированный Знак"/>
    <w:basedOn w:val="a0"/>
    <w:link w:val="S"/>
    <w:rsid w:val="00523349"/>
    <w:rPr>
      <w:rFonts w:ascii="Times New Roman" w:eastAsia="Calibri" w:hAnsi="Times New Roman" w:cs="Times New Roman"/>
      <w:color w:val="FF0000"/>
      <w:sz w:val="26"/>
      <w:szCs w:val="26"/>
      <w:lang w:eastAsia="ru-RU"/>
    </w:rPr>
  </w:style>
  <w:style w:type="paragraph" w:customStyle="1" w:styleId="Tabl">
    <w:name w:val="Tabl"/>
    <w:basedOn w:val="a"/>
    <w:rsid w:val="00523349"/>
    <w:pPr>
      <w:keepNext/>
      <w:spacing w:before="120" w:after="0"/>
      <w:ind w:left="-57" w:right="-57" w:firstLine="709"/>
      <w:jc w:val="right"/>
    </w:pPr>
    <w:rPr>
      <w:rFonts w:ascii="Trebuchet MS" w:eastAsia="Times New Roman" w:hAnsi="Trebuchet MS" w:cs="Times New Roman"/>
      <w:i/>
      <w:sz w:val="24"/>
      <w:szCs w:val="24"/>
      <w:lang w:eastAsia="ru-RU"/>
    </w:rPr>
  </w:style>
  <w:style w:type="paragraph" w:customStyle="1" w:styleId="Tabn">
    <w:name w:val="Tab_n"/>
    <w:basedOn w:val="a"/>
    <w:link w:val="Tabn2"/>
    <w:autoRedefine/>
    <w:rsid w:val="00523349"/>
    <w:pPr>
      <w:keepNext/>
      <w:spacing w:after="0"/>
      <w:ind w:left="-57" w:right="-57" w:firstLine="709"/>
      <w:jc w:val="center"/>
    </w:pPr>
    <w:rPr>
      <w:rFonts w:ascii="Trebuchet MS" w:eastAsia="Times New Roman" w:hAnsi="Trebuchet MS" w:cs="Times New Roman"/>
      <w:i/>
      <w:w w:val="103"/>
      <w:sz w:val="24"/>
      <w:szCs w:val="24"/>
    </w:rPr>
  </w:style>
  <w:style w:type="character" w:customStyle="1" w:styleId="Tabn2">
    <w:name w:val="Tab_n Знак2"/>
    <w:link w:val="Tabn"/>
    <w:rsid w:val="00523349"/>
    <w:rPr>
      <w:rFonts w:ascii="Trebuchet MS" w:eastAsia="Times New Roman" w:hAnsi="Trebuchet MS" w:cs="Times New Roman"/>
      <w:i/>
      <w:w w:val="103"/>
      <w:sz w:val="24"/>
      <w:szCs w:val="24"/>
    </w:rPr>
  </w:style>
  <w:style w:type="character" w:customStyle="1" w:styleId="FontStyle80">
    <w:name w:val="Font Style80"/>
    <w:rsid w:val="00523349"/>
    <w:rPr>
      <w:rFonts w:ascii="Times New Roman" w:hAnsi="Times New Roman" w:cs="Times New Roman"/>
      <w:b/>
      <w:bCs/>
      <w:sz w:val="26"/>
      <w:szCs w:val="26"/>
    </w:rPr>
  </w:style>
  <w:style w:type="paragraph" w:customStyle="1" w:styleId="oblasttxt">
    <w:name w:val="oblasttxt"/>
    <w:basedOn w:val="a"/>
    <w:rsid w:val="00523349"/>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tyle4">
    <w:name w:val="Style4"/>
    <w:basedOn w:val="a"/>
    <w:uiPriority w:val="99"/>
    <w:rsid w:val="00523349"/>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lang w:eastAsia="ru-RU"/>
    </w:rPr>
  </w:style>
  <w:style w:type="paragraph" w:customStyle="1" w:styleId="Style14">
    <w:name w:val="Style14"/>
    <w:basedOn w:val="a"/>
    <w:uiPriority w:val="99"/>
    <w:rsid w:val="00523349"/>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lang w:eastAsia="ru-RU"/>
    </w:rPr>
  </w:style>
  <w:style w:type="character" w:customStyle="1" w:styleId="FontStyle33">
    <w:name w:val="Font Style33"/>
    <w:basedOn w:val="a0"/>
    <w:rsid w:val="00523349"/>
    <w:rPr>
      <w:rFonts w:ascii="Times New Roman" w:hAnsi="Times New Roman" w:cs="Times New Roman"/>
      <w:sz w:val="26"/>
      <w:szCs w:val="26"/>
    </w:rPr>
  </w:style>
  <w:style w:type="paragraph" w:customStyle="1" w:styleId="Normal">
    <w:name w:val="Normal Знак Знак"/>
    <w:rsid w:val="00523349"/>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6">
    <w:name w:val="Subtle Emphasis"/>
    <w:basedOn w:val="a0"/>
    <w:uiPriority w:val="19"/>
    <w:qFormat/>
    <w:rsid w:val="00523349"/>
    <w:rPr>
      <w:i/>
      <w:iCs/>
      <w:color w:val="808080"/>
    </w:rPr>
  </w:style>
  <w:style w:type="paragraph" w:customStyle="1" w:styleId="afff7">
    <w:name w:val="Знак"/>
    <w:basedOn w:val="a"/>
    <w:uiPriority w:val="99"/>
    <w:rsid w:val="00523349"/>
    <w:pPr>
      <w:spacing w:after="0"/>
      <w:ind w:left="-57" w:right="-57" w:firstLine="709"/>
    </w:pPr>
    <w:rPr>
      <w:rFonts w:ascii="Verdana" w:eastAsia="Times New Roman" w:hAnsi="Verdana" w:cs="Verdana"/>
      <w:sz w:val="20"/>
      <w:szCs w:val="20"/>
      <w:lang w:val="en-US"/>
    </w:rPr>
  </w:style>
  <w:style w:type="character" w:styleId="afff8">
    <w:name w:val="Book Title"/>
    <w:uiPriority w:val="33"/>
    <w:qFormat/>
    <w:rsid w:val="00523349"/>
    <w:rPr>
      <w:rFonts w:ascii="Cambria" w:eastAsia="Times New Roman" w:hAnsi="Cambria" w:cs="Times New Roman"/>
      <w:b/>
      <w:bCs/>
      <w:i/>
      <w:iCs/>
      <w:smallCaps/>
      <w:color w:val="943634"/>
      <w:u w:val="single"/>
    </w:rPr>
  </w:style>
  <w:style w:type="paragraph" w:customStyle="1" w:styleId="2b">
    <w:name w:val="Текст2"/>
    <w:basedOn w:val="a"/>
    <w:rsid w:val="00523349"/>
    <w:pPr>
      <w:spacing w:after="0"/>
      <w:ind w:left="-57" w:right="-57" w:firstLine="709"/>
    </w:pPr>
    <w:rPr>
      <w:rFonts w:ascii="Courier New" w:eastAsia="Times New Roman" w:hAnsi="Courier New" w:cs="Times New Roman"/>
      <w:sz w:val="20"/>
      <w:szCs w:val="20"/>
      <w:lang w:eastAsia="ru-RU"/>
    </w:rPr>
  </w:style>
  <w:style w:type="paragraph" w:customStyle="1" w:styleId="S1">
    <w:name w:val="S_Таблица"/>
    <w:basedOn w:val="a"/>
    <w:rsid w:val="00523349"/>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523349"/>
    <w:rPr>
      <w:rFonts w:ascii="Trebuchet MS" w:hAnsi="Trebuchet MS" w:cs="Trebuchet MS"/>
      <w:b/>
      <w:bCs/>
      <w:sz w:val="22"/>
      <w:szCs w:val="22"/>
    </w:rPr>
  </w:style>
  <w:style w:type="paragraph" w:customStyle="1" w:styleId="s16">
    <w:name w:val="s_16"/>
    <w:basedOn w:val="a"/>
    <w:rsid w:val="00523349"/>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2">
    <w:name w:val="S_Обычный"/>
    <w:basedOn w:val="a"/>
    <w:link w:val="S3"/>
    <w:rsid w:val="00523349"/>
    <w:pPr>
      <w:tabs>
        <w:tab w:val="num" w:pos="1080"/>
      </w:tabs>
      <w:spacing w:after="0" w:line="360" w:lineRule="auto"/>
      <w:ind w:left="-57" w:right="-57" w:firstLine="720"/>
    </w:pPr>
    <w:rPr>
      <w:rFonts w:ascii="Times New Roman" w:eastAsia="Times New Roman" w:hAnsi="Times New Roman" w:cs="Times New Roman"/>
      <w:w w:val="109"/>
      <w:sz w:val="24"/>
      <w:szCs w:val="24"/>
      <w:lang w:eastAsia="ru-RU"/>
    </w:rPr>
  </w:style>
  <w:style w:type="character" w:customStyle="1" w:styleId="S3">
    <w:name w:val="S_Обычный Знак"/>
    <w:basedOn w:val="a0"/>
    <w:link w:val="S2"/>
    <w:rsid w:val="00523349"/>
    <w:rPr>
      <w:rFonts w:ascii="Times New Roman" w:eastAsia="Times New Roman" w:hAnsi="Times New Roman" w:cs="Times New Roman"/>
      <w:w w:val="109"/>
      <w:sz w:val="24"/>
      <w:szCs w:val="24"/>
      <w:lang w:eastAsia="ru-RU"/>
    </w:rPr>
  </w:style>
  <w:style w:type="paragraph" w:customStyle="1" w:styleId="afff9">
    <w:name w:val="Мария"/>
    <w:basedOn w:val="a"/>
    <w:uiPriority w:val="99"/>
    <w:rsid w:val="00523349"/>
    <w:pPr>
      <w:spacing w:before="240" w:after="120"/>
      <w:ind w:left="-57" w:right="-57" w:firstLine="709"/>
    </w:pPr>
    <w:rPr>
      <w:rFonts w:ascii="Times New Roman" w:eastAsia="Times New Roman" w:hAnsi="Times New Roman" w:cs="Times New Roman"/>
      <w:sz w:val="26"/>
      <w:szCs w:val="26"/>
      <w:lang w:eastAsia="ru-RU"/>
    </w:rPr>
  </w:style>
  <w:style w:type="character" w:customStyle="1" w:styleId="apple-converted-space">
    <w:name w:val="apple-converted-space"/>
    <w:basedOn w:val="a0"/>
    <w:rsid w:val="00523349"/>
  </w:style>
  <w:style w:type="paragraph" w:customStyle="1" w:styleId="210">
    <w:name w:val="Цитата 21"/>
    <w:basedOn w:val="a"/>
    <w:next w:val="a"/>
    <w:link w:val="QuoteChar"/>
    <w:uiPriority w:val="99"/>
    <w:qFormat/>
    <w:rsid w:val="00523349"/>
    <w:pPr>
      <w:spacing w:after="0"/>
      <w:ind w:left="-57" w:right="-57" w:firstLine="709"/>
    </w:pPr>
    <w:rPr>
      <w:rFonts w:ascii="Calibri" w:eastAsia="Times New Roman" w:hAnsi="Calibri" w:cs="Times New Roman"/>
      <w:i/>
      <w:iCs/>
      <w:color w:val="000000"/>
      <w:sz w:val="24"/>
    </w:rPr>
  </w:style>
  <w:style w:type="character" w:customStyle="1" w:styleId="QuoteChar">
    <w:name w:val="Quote Char"/>
    <w:basedOn w:val="a0"/>
    <w:link w:val="210"/>
    <w:uiPriority w:val="99"/>
    <w:locked/>
    <w:rsid w:val="00523349"/>
    <w:rPr>
      <w:rFonts w:ascii="Calibri" w:eastAsia="Times New Roman" w:hAnsi="Calibri" w:cs="Times New Roman"/>
      <w:i/>
      <w:iCs/>
      <w:color w:val="000000"/>
      <w:sz w:val="24"/>
    </w:rPr>
  </w:style>
  <w:style w:type="paragraph" w:customStyle="1" w:styleId="Standard">
    <w:name w:val="Standard"/>
    <w:rsid w:val="00523349"/>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523349"/>
    <w:pPr>
      <w:spacing w:after="0" w:line="238" w:lineRule="auto"/>
      <w:ind w:left="-57" w:right="-57" w:firstLine="567"/>
    </w:pPr>
    <w:rPr>
      <w:rFonts w:ascii="Times New Roman" w:eastAsia="Times New Roman" w:hAnsi="Times New Roman" w:cs="Times New Roman"/>
      <w:sz w:val="28"/>
      <w:lang w:val="en-US" w:eastAsia="ru-RU"/>
    </w:rPr>
  </w:style>
  <w:style w:type="character" w:customStyle="1" w:styleId="-0">
    <w:name w:val="диссер-текст Знак"/>
    <w:basedOn w:val="a0"/>
    <w:link w:val="-"/>
    <w:semiHidden/>
    <w:locked/>
    <w:rsid w:val="00523349"/>
    <w:rPr>
      <w:rFonts w:ascii="Times New Roman" w:eastAsia="Times New Roman" w:hAnsi="Times New Roman" w:cs="Times New Roman"/>
      <w:sz w:val="28"/>
      <w:lang w:val="en-US" w:eastAsia="ru-RU"/>
    </w:rPr>
  </w:style>
  <w:style w:type="paragraph" w:styleId="z-">
    <w:name w:val="HTML Bottom of Form"/>
    <w:basedOn w:val="a"/>
    <w:next w:val="a"/>
    <w:link w:val="z-0"/>
    <w:hidden/>
    <w:rsid w:val="00523349"/>
    <w:pPr>
      <w:pBdr>
        <w:top w:val="single" w:sz="6" w:space="1" w:color="auto"/>
      </w:pBdr>
      <w:spacing w:after="0"/>
      <w:ind w:left="-57" w:right="-57"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523349"/>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523349"/>
    <w:rPr>
      <w:rFonts w:ascii="Courier New" w:eastAsia="Times New Roman" w:hAnsi="Courier New" w:cs="Courier New"/>
    </w:rPr>
  </w:style>
  <w:style w:type="paragraph" w:styleId="HTML0">
    <w:name w:val="HTML Preformatted"/>
    <w:basedOn w:val="a"/>
    <w:link w:val="HTML"/>
    <w:uiPriority w:val="99"/>
    <w:rsid w:val="00523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rPr>
  </w:style>
  <w:style w:type="character" w:customStyle="1" w:styleId="HTML1">
    <w:name w:val="Стандартный HTML Знак1"/>
    <w:basedOn w:val="a0"/>
    <w:uiPriority w:val="99"/>
    <w:semiHidden/>
    <w:rsid w:val="00523349"/>
    <w:rPr>
      <w:rFonts w:ascii="Consolas" w:hAnsi="Consolas" w:cs="Consolas"/>
      <w:sz w:val="20"/>
      <w:szCs w:val="20"/>
    </w:rPr>
  </w:style>
  <w:style w:type="character" w:customStyle="1" w:styleId="211">
    <w:name w:val="Основной текст 2 Знак1"/>
    <w:basedOn w:val="a0"/>
    <w:semiHidden/>
    <w:rsid w:val="00523349"/>
    <w:rPr>
      <w:rFonts w:ascii="Times New Roman" w:eastAsia="Times New Roman" w:hAnsi="Times New Roman" w:cs="Times New Roman"/>
      <w:sz w:val="24"/>
      <w:szCs w:val="24"/>
      <w:lang w:eastAsia="ru-RU"/>
    </w:rPr>
  </w:style>
  <w:style w:type="character" w:customStyle="1" w:styleId="1f">
    <w:name w:val="Основной текст с отступом Знак1"/>
    <w:basedOn w:val="a0"/>
    <w:semiHidden/>
    <w:rsid w:val="00523349"/>
    <w:rPr>
      <w:rFonts w:ascii="Times New Roman" w:eastAsia="Times New Roman" w:hAnsi="Times New Roman" w:cs="Times New Roman"/>
      <w:sz w:val="24"/>
      <w:szCs w:val="24"/>
      <w:lang w:eastAsia="ru-RU"/>
    </w:rPr>
  </w:style>
  <w:style w:type="paragraph" w:styleId="afffa">
    <w:name w:val="Subtitle"/>
    <w:basedOn w:val="a"/>
    <w:next w:val="a"/>
    <w:link w:val="afffb"/>
    <w:qFormat/>
    <w:rsid w:val="00523349"/>
    <w:pPr>
      <w:numPr>
        <w:ilvl w:val="1"/>
      </w:numPr>
      <w:spacing w:after="0"/>
      <w:ind w:left="-57" w:right="-57" w:firstLine="709"/>
    </w:pPr>
    <w:rPr>
      <w:rFonts w:ascii="Cambria" w:eastAsia="Times New Roman" w:hAnsi="Cambria" w:cs="Cambria"/>
      <w:i/>
      <w:iCs/>
      <w:color w:val="4F81BD"/>
      <w:spacing w:val="15"/>
      <w:sz w:val="24"/>
      <w:szCs w:val="24"/>
      <w:lang w:val="en-US"/>
    </w:rPr>
  </w:style>
  <w:style w:type="character" w:customStyle="1" w:styleId="afffb">
    <w:name w:val="Подзаголовок Знак"/>
    <w:basedOn w:val="a0"/>
    <w:link w:val="afffa"/>
    <w:rsid w:val="00523349"/>
    <w:rPr>
      <w:rFonts w:ascii="Cambria" w:eastAsia="Times New Roman" w:hAnsi="Cambria" w:cs="Cambria"/>
      <w:i/>
      <w:iCs/>
      <w:color w:val="4F81BD"/>
      <w:spacing w:val="15"/>
      <w:sz w:val="24"/>
      <w:szCs w:val="24"/>
      <w:lang w:val="en-US"/>
    </w:rPr>
  </w:style>
  <w:style w:type="paragraph" w:customStyle="1" w:styleId="1f0">
    <w:name w:val="Выделенная цитата1"/>
    <w:basedOn w:val="a"/>
    <w:next w:val="a"/>
    <w:link w:val="IntenseQuoteChar"/>
    <w:semiHidden/>
    <w:rsid w:val="00523349"/>
    <w:pPr>
      <w:pBdr>
        <w:bottom w:val="single" w:sz="4" w:space="4" w:color="4F81BD"/>
      </w:pBdr>
      <w:spacing w:before="200" w:after="280"/>
      <w:ind w:left="936" w:right="936" w:firstLine="709"/>
    </w:pPr>
    <w:rPr>
      <w:rFonts w:ascii="Calibri" w:eastAsia="Times New Roman" w:hAnsi="Calibri" w:cs="Calibri"/>
      <w:b/>
      <w:bCs/>
      <w:i/>
      <w:iCs/>
      <w:color w:val="4F81BD"/>
      <w:sz w:val="24"/>
      <w:lang w:val="en-US"/>
    </w:rPr>
  </w:style>
  <w:style w:type="character" w:customStyle="1" w:styleId="IntenseQuoteChar">
    <w:name w:val="Intense Quote Char"/>
    <w:basedOn w:val="a0"/>
    <w:link w:val="1f0"/>
    <w:semiHidden/>
    <w:locked/>
    <w:rsid w:val="00523349"/>
    <w:rPr>
      <w:rFonts w:ascii="Calibri" w:eastAsia="Times New Roman" w:hAnsi="Calibri" w:cs="Calibri"/>
      <w:b/>
      <w:bCs/>
      <w:i/>
      <w:iCs/>
      <w:color w:val="4F81BD"/>
      <w:sz w:val="24"/>
      <w:lang w:val="en-US"/>
    </w:rPr>
  </w:style>
  <w:style w:type="paragraph" w:styleId="2c">
    <w:name w:val="List Bullet 2"/>
    <w:basedOn w:val="a"/>
    <w:rsid w:val="00523349"/>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lang w:eastAsia="ru-RU"/>
    </w:rPr>
  </w:style>
  <w:style w:type="paragraph" w:customStyle="1" w:styleId="afffc">
    <w:name w:val="Ч_текст"/>
    <w:basedOn w:val="a"/>
    <w:link w:val="afffd"/>
    <w:autoRedefine/>
    <w:rsid w:val="00523349"/>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lang w:eastAsia="ru-RU"/>
    </w:rPr>
  </w:style>
  <w:style w:type="character" w:customStyle="1" w:styleId="afffd">
    <w:name w:val="Ч_текст Знак"/>
    <w:basedOn w:val="a0"/>
    <w:link w:val="afffc"/>
    <w:rsid w:val="00523349"/>
    <w:rPr>
      <w:rFonts w:ascii="Times New Roman" w:eastAsia="Times New Roman" w:hAnsi="Times New Roman" w:cs="Times New Roman"/>
      <w:b/>
      <w:sz w:val="28"/>
      <w:szCs w:val="28"/>
      <w:lang w:eastAsia="ru-RU"/>
    </w:rPr>
  </w:style>
  <w:style w:type="paragraph" w:customStyle="1" w:styleId="afffe">
    <w:name w:val="Обычный (ПЗ)"/>
    <w:basedOn w:val="a"/>
    <w:link w:val="affff"/>
    <w:rsid w:val="00523349"/>
    <w:pPr>
      <w:spacing w:after="0"/>
      <w:ind w:left="-57" w:right="-57" w:firstLine="720"/>
    </w:pPr>
    <w:rPr>
      <w:rFonts w:ascii="Times New Roman" w:eastAsia="Times New Roman" w:hAnsi="Times New Roman" w:cs="Times New Roman"/>
      <w:sz w:val="24"/>
      <w:szCs w:val="24"/>
      <w:lang w:eastAsia="ru-RU"/>
    </w:rPr>
  </w:style>
  <w:style w:type="character" w:customStyle="1" w:styleId="affff">
    <w:name w:val="Обычный (ПЗ) Знак"/>
    <w:basedOn w:val="a0"/>
    <w:link w:val="afffe"/>
    <w:rsid w:val="00523349"/>
    <w:rPr>
      <w:rFonts w:ascii="Times New Roman" w:eastAsia="Times New Roman" w:hAnsi="Times New Roman" w:cs="Times New Roman"/>
      <w:sz w:val="24"/>
      <w:szCs w:val="24"/>
      <w:lang w:eastAsia="ru-RU"/>
    </w:rPr>
  </w:style>
  <w:style w:type="paragraph" w:customStyle="1" w:styleId="affff0">
    <w:name w:val="Основной стиль записки"/>
    <w:basedOn w:val="a"/>
    <w:qFormat/>
    <w:rsid w:val="00523349"/>
    <w:pPr>
      <w:spacing w:after="0"/>
      <w:ind w:left="-57" w:right="-57" w:firstLine="709"/>
    </w:pPr>
    <w:rPr>
      <w:rFonts w:ascii="Times New Roman" w:eastAsia="Times New Roman" w:hAnsi="Times New Roman" w:cs="Times New Roman"/>
      <w:sz w:val="24"/>
      <w:szCs w:val="24"/>
      <w:lang w:eastAsia="ru-RU"/>
    </w:rPr>
  </w:style>
  <w:style w:type="paragraph" w:customStyle="1" w:styleId="affff1">
    <w:name w:val="Знак Знак Знак Знак Знак Знак Знак Знак Знак Знак"/>
    <w:basedOn w:val="a"/>
    <w:rsid w:val="00523349"/>
    <w:pPr>
      <w:spacing w:after="0"/>
      <w:ind w:left="-57" w:right="-57" w:firstLine="709"/>
    </w:pPr>
    <w:rPr>
      <w:rFonts w:ascii="Verdana" w:eastAsia="Times New Roman" w:hAnsi="Verdana" w:cs="Verdana"/>
      <w:sz w:val="20"/>
      <w:szCs w:val="20"/>
      <w:lang w:val="en-US"/>
    </w:rPr>
  </w:style>
  <w:style w:type="paragraph" w:customStyle="1" w:styleId="1f1">
    <w:name w:val="Обычный1"/>
    <w:link w:val="Normal0"/>
    <w:rsid w:val="00523349"/>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1"/>
    <w:rsid w:val="00523349"/>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523349"/>
    <w:pPr>
      <w:spacing w:after="0"/>
      <w:ind w:left="-113" w:right="-113" w:firstLine="709"/>
      <w:jc w:val="center"/>
    </w:pPr>
    <w:rPr>
      <w:rFonts w:ascii="Times New Roman" w:eastAsia="Times New Roman" w:hAnsi="Times New Roman" w:cs="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523349"/>
    <w:rPr>
      <w:rFonts w:ascii="Times New Roman" w:eastAsia="Times New Roman" w:hAnsi="Times New Roman" w:cs="Times New Roman"/>
      <w:b/>
      <w:bCs/>
      <w:sz w:val="20"/>
      <w:szCs w:val="20"/>
      <w:lang w:eastAsia="ru-RU"/>
    </w:rPr>
  </w:style>
  <w:style w:type="paragraph" w:customStyle="1" w:styleId="CharChar">
    <w:name w:val="Char Char"/>
    <w:basedOn w:val="a"/>
    <w:rsid w:val="00523349"/>
    <w:pPr>
      <w:spacing w:after="160" w:line="240" w:lineRule="exact"/>
      <w:ind w:left="-57" w:right="-57" w:firstLine="709"/>
    </w:pPr>
    <w:rPr>
      <w:rFonts w:ascii="Verdana" w:eastAsia="Times New Roman" w:hAnsi="Verdana" w:cs="Times New Roman"/>
      <w:sz w:val="20"/>
      <w:szCs w:val="20"/>
      <w:lang w:val="en-US"/>
    </w:rPr>
  </w:style>
  <w:style w:type="paragraph" w:customStyle="1" w:styleId="Default">
    <w:name w:val="Default"/>
    <w:rsid w:val="00523349"/>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2">
    <w:name w:val="Текст примечания Знак1"/>
    <w:basedOn w:val="a0"/>
    <w:uiPriority w:val="99"/>
    <w:semiHidden/>
    <w:rsid w:val="00523349"/>
    <w:rPr>
      <w:rFonts w:ascii="Times New Roman" w:eastAsia="Times New Roman" w:hAnsi="Times New Roman" w:cs="Times New Roman"/>
      <w:sz w:val="20"/>
      <w:szCs w:val="20"/>
      <w:lang w:eastAsia="ru-RU"/>
    </w:rPr>
  </w:style>
  <w:style w:type="character" w:customStyle="1" w:styleId="1f3">
    <w:name w:val="Тема примечания Знак1"/>
    <w:basedOn w:val="1f2"/>
    <w:uiPriority w:val="99"/>
    <w:semiHidden/>
    <w:rsid w:val="00523349"/>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523349"/>
    <w:rPr>
      <w:sz w:val="21"/>
      <w:szCs w:val="21"/>
      <w:shd w:val="clear" w:color="auto" w:fill="FFFFFF"/>
    </w:rPr>
  </w:style>
  <w:style w:type="paragraph" w:customStyle="1" w:styleId="38">
    <w:name w:val="Основной текст (3)"/>
    <w:basedOn w:val="a"/>
    <w:link w:val="37"/>
    <w:rsid w:val="00523349"/>
    <w:pPr>
      <w:shd w:val="clear" w:color="auto" w:fill="FFFFFF"/>
      <w:spacing w:after="0" w:line="240" w:lineRule="atLeast"/>
      <w:ind w:left="-57" w:right="-57"/>
    </w:pPr>
    <w:rPr>
      <w:sz w:val="21"/>
      <w:szCs w:val="21"/>
    </w:rPr>
  </w:style>
  <w:style w:type="character" w:customStyle="1" w:styleId="head2">
    <w:name w:val="head2"/>
    <w:basedOn w:val="a0"/>
    <w:uiPriority w:val="99"/>
    <w:rsid w:val="00523349"/>
  </w:style>
  <w:style w:type="paragraph" w:customStyle="1" w:styleId="affff2">
    <w:name w:val="Солонешенский"/>
    <w:basedOn w:val="a"/>
    <w:rsid w:val="00523349"/>
    <w:pPr>
      <w:spacing w:after="0" w:line="360" w:lineRule="auto"/>
      <w:ind w:left="792" w:right="-57" w:hanging="432"/>
      <w:jc w:val="center"/>
    </w:pPr>
    <w:rPr>
      <w:rFonts w:ascii="Times New Roman" w:eastAsia="Times New Roman" w:hAnsi="Times New Roman" w:cs="Times New Roman"/>
      <w:b/>
      <w:sz w:val="28"/>
      <w:szCs w:val="24"/>
      <w:lang w:eastAsia="ru-RU"/>
    </w:rPr>
  </w:style>
  <w:style w:type="paragraph" w:customStyle="1" w:styleId="1f4">
    <w:name w:val="Маркированный_1"/>
    <w:basedOn w:val="a"/>
    <w:rsid w:val="00523349"/>
    <w:pPr>
      <w:tabs>
        <w:tab w:val="num" w:pos="2858"/>
      </w:tabs>
      <w:spacing w:after="0" w:line="360" w:lineRule="auto"/>
      <w:ind w:left="2858" w:right="-57" w:hanging="360"/>
    </w:pPr>
    <w:rPr>
      <w:rFonts w:ascii="Times New Roman" w:eastAsia="Times New Roman" w:hAnsi="Times New Roman" w:cs="Times New Roman"/>
      <w:sz w:val="24"/>
      <w:szCs w:val="24"/>
      <w:lang w:eastAsia="ru-RU"/>
    </w:rPr>
  </w:style>
  <w:style w:type="paragraph" w:customStyle="1" w:styleId="affff3">
    <w:name w:val="Генплан"/>
    <w:basedOn w:val="a"/>
    <w:rsid w:val="00523349"/>
    <w:pPr>
      <w:tabs>
        <w:tab w:val="left" w:pos="7797"/>
      </w:tabs>
      <w:spacing w:after="0" w:line="360" w:lineRule="auto"/>
      <w:ind w:left="-57" w:right="-57"/>
      <w:jc w:val="center"/>
    </w:pPr>
    <w:rPr>
      <w:rFonts w:ascii="Times New Roman" w:eastAsia="Times New Roman" w:hAnsi="Times New Roman" w:cs="Times New Roman"/>
      <w:b/>
      <w:sz w:val="32"/>
      <w:szCs w:val="28"/>
      <w:lang w:eastAsia="ru-RU"/>
    </w:rPr>
  </w:style>
  <w:style w:type="paragraph" w:customStyle="1" w:styleId="2d">
    <w:name w:val="Заголовок_2 Знак"/>
    <w:basedOn w:val="a"/>
    <w:next w:val="a"/>
    <w:rsid w:val="00523349"/>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eastAsia="ru-RU"/>
    </w:rPr>
  </w:style>
  <w:style w:type="paragraph" w:customStyle="1" w:styleId="Style13">
    <w:name w:val="Style13"/>
    <w:basedOn w:val="a"/>
    <w:rsid w:val="00523349"/>
    <w:pPr>
      <w:widowControl w:val="0"/>
      <w:autoSpaceDE w:val="0"/>
      <w:autoSpaceDN w:val="0"/>
      <w:adjustRightInd w:val="0"/>
      <w:spacing w:after="0" w:line="319" w:lineRule="exact"/>
      <w:ind w:left="-57" w:right="-57" w:firstLine="706"/>
    </w:pPr>
    <w:rPr>
      <w:rFonts w:ascii="Cambria" w:eastAsiaTheme="minorEastAsia" w:hAnsi="Cambria"/>
      <w:sz w:val="24"/>
      <w:szCs w:val="24"/>
      <w:lang w:eastAsia="ru-RU"/>
    </w:rPr>
  </w:style>
  <w:style w:type="character" w:customStyle="1" w:styleId="FontStyle73">
    <w:name w:val="Font Style73"/>
    <w:basedOn w:val="a0"/>
    <w:uiPriority w:val="99"/>
    <w:rsid w:val="00523349"/>
    <w:rPr>
      <w:rFonts w:ascii="Times New Roman" w:hAnsi="Times New Roman" w:cs="Times New Roman" w:hint="default"/>
      <w:sz w:val="22"/>
      <w:szCs w:val="22"/>
    </w:rPr>
  </w:style>
  <w:style w:type="character" w:customStyle="1" w:styleId="FontStyle74">
    <w:name w:val="Font Style74"/>
    <w:basedOn w:val="a0"/>
    <w:uiPriority w:val="99"/>
    <w:rsid w:val="00523349"/>
    <w:rPr>
      <w:rFonts w:ascii="Times New Roman" w:hAnsi="Times New Roman" w:cs="Times New Roman" w:hint="default"/>
      <w:b/>
      <w:bCs/>
      <w:sz w:val="22"/>
      <w:szCs w:val="22"/>
    </w:rPr>
  </w:style>
  <w:style w:type="paragraph" w:customStyle="1" w:styleId="1f5">
    <w:name w:val="Без интервала1"/>
    <w:qFormat/>
    <w:rsid w:val="00523349"/>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523349"/>
    <w:pPr>
      <w:widowControl w:val="0"/>
      <w:autoSpaceDE w:val="0"/>
      <w:autoSpaceDN w:val="0"/>
      <w:adjustRightInd w:val="0"/>
      <w:spacing w:after="0" w:line="230" w:lineRule="exact"/>
      <w:ind w:left="-57" w:right="-57"/>
      <w:jc w:val="center"/>
    </w:pPr>
    <w:rPr>
      <w:rFonts w:ascii="Cambria" w:eastAsiaTheme="minorEastAsia" w:hAnsi="Cambria"/>
      <w:sz w:val="24"/>
      <w:szCs w:val="24"/>
      <w:lang w:eastAsia="ru-RU"/>
    </w:rPr>
  </w:style>
  <w:style w:type="paragraph" w:customStyle="1" w:styleId="Style35">
    <w:name w:val="Style35"/>
    <w:basedOn w:val="a"/>
    <w:uiPriority w:val="99"/>
    <w:rsid w:val="00523349"/>
    <w:pPr>
      <w:widowControl w:val="0"/>
      <w:autoSpaceDE w:val="0"/>
      <w:autoSpaceDN w:val="0"/>
      <w:adjustRightInd w:val="0"/>
      <w:spacing w:after="0" w:line="350" w:lineRule="exact"/>
      <w:ind w:left="-57" w:right="-57"/>
      <w:jc w:val="center"/>
    </w:pPr>
    <w:rPr>
      <w:rFonts w:ascii="Cambria" w:eastAsiaTheme="minorEastAsia" w:hAnsi="Cambria"/>
      <w:sz w:val="24"/>
      <w:szCs w:val="24"/>
      <w:lang w:eastAsia="ru-RU"/>
    </w:rPr>
  </w:style>
  <w:style w:type="paragraph" w:customStyle="1" w:styleId="Style37">
    <w:name w:val="Style37"/>
    <w:basedOn w:val="a"/>
    <w:uiPriority w:val="99"/>
    <w:rsid w:val="00523349"/>
    <w:pPr>
      <w:widowControl w:val="0"/>
      <w:autoSpaceDE w:val="0"/>
      <w:autoSpaceDN w:val="0"/>
      <w:adjustRightInd w:val="0"/>
      <w:spacing w:after="0" w:line="245" w:lineRule="exact"/>
      <w:ind w:left="-57" w:right="-57"/>
      <w:jc w:val="center"/>
    </w:pPr>
    <w:rPr>
      <w:rFonts w:ascii="Cambria" w:eastAsiaTheme="minorEastAsia" w:hAnsi="Cambria"/>
      <w:sz w:val="24"/>
      <w:szCs w:val="24"/>
      <w:lang w:eastAsia="ru-RU"/>
    </w:rPr>
  </w:style>
  <w:style w:type="paragraph" w:customStyle="1" w:styleId="Style52">
    <w:name w:val="Style52"/>
    <w:basedOn w:val="a"/>
    <w:uiPriority w:val="99"/>
    <w:rsid w:val="00523349"/>
    <w:pPr>
      <w:widowControl w:val="0"/>
      <w:autoSpaceDE w:val="0"/>
      <w:autoSpaceDN w:val="0"/>
      <w:adjustRightInd w:val="0"/>
      <w:spacing w:after="0"/>
      <w:ind w:left="-57" w:right="-57"/>
    </w:pPr>
    <w:rPr>
      <w:rFonts w:ascii="Cambria" w:eastAsiaTheme="minorEastAsia" w:hAnsi="Cambria"/>
      <w:sz w:val="24"/>
      <w:szCs w:val="24"/>
      <w:lang w:eastAsia="ru-RU"/>
    </w:rPr>
  </w:style>
  <w:style w:type="paragraph" w:customStyle="1" w:styleId="Style61">
    <w:name w:val="Style61"/>
    <w:basedOn w:val="a"/>
    <w:uiPriority w:val="99"/>
    <w:rsid w:val="00523349"/>
    <w:pPr>
      <w:widowControl w:val="0"/>
      <w:autoSpaceDE w:val="0"/>
      <w:autoSpaceDN w:val="0"/>
      <w:adjustRightInd w:val="0"/>
      <w:spacing w:after="0" w:line="230" w:lineRule="exact"/>
      <w:ind w:left="-57" w:right="-57"/>
    </w:pPr>
    <w:rPr>
      <w:rFonts w:ascii="Cambria" w:eastAsiaTheme="minorEastAsia" w:hAnsi="Cambria"/>
      <w:sz w:val="24"/>
      <w:szCs w:val="24"/>
      <w:lang w:eastAsia="ru-RU"/>
    </w:rPr>
  </w:style>
  <w:style w:type="character" w:customStyle="1" w:styleId="FontStyle66">
    <w:name w:val="Font Style66"/>
    <w:basedOn w:val="a0"/>
    <w:uiPriority w:val="99"/>
    <w:rsid w:val="00523349"/>
    <w:rPr>
      <w:rFonts w:ascii="Times New Roman" w:hAnsi="Times New Roman" w:cs="Times New Roman"/>
      <w:sz w:val="18"/>
      <w:szCs w:val="18"/>
    </w:rPr>
  </w:style>
  <w:style w:type="paragraph" w:customStyle="1" w:styleId="TableParagraph">
    <w:name w:val="Table Paragraph"/>
    <w:basedOn w:val="a"/>
    <w:uiPriority w:val="1"/>
    <w:qFormat/>
    <w:rsid w:val="00523349"/>
    <w:pPr>
      <w:widowControl w:val="0"/>
      <w:autoSpaceDE w:val="0"/>
      <w:autoSpaceDN w:val="0"/>
      <w:spacing w:after="0"/>
      <w:ind w:left="-57" w:right="-57"/>
    </w:pPr>
    <w:rPr>
      <w:rFonts w:ascii="Times New Roman" w:eastAsia="Times New Roman" w:hAnsi="Times New Roman" w:cs="Times New Roman"/>
      <w:lang w:eastAsia="ru-RU" w:bidi="ru-RU"/>
    </w:rPr>
  </w:style>
  <w:style w:type="paragraph" w:customStyle="1" w:styleId="z2">
    <w:name w:val="z2"/>
    <w:basedOn w:val="a"/>
    <w:rsid w:val="00523349"/>
    <w:pPr>
      <w:spacing w:before="150" w:after="30"/>
      <w:ind w:left="-57" w:right="-57"/>
      <w:jc w:val="center"/>
    </w:pPr>
    <w:rPr>
      <w:rFonts w:ascii="Times New Roman" w:eastAsia="Times New Roman" w:hAnsi="Times New Roman" w:cs="Times New Roman"/>
      <w:b/>
      <w:bCs/>
      <w:sz w:val="18"/>
      <w:szCs w:val="18"/>
      <w:lang w:eastAsia="ru-RU"/>
    </w:rPr>
  </w:style>
  <w:style w:type="character" w:customStyle="1" w:styleId="FontStyle31">
    <w:name w:val="Font Style31"/>
    <w:basedOn w:val="a0"/>
    <w:rsid w:val="00523349"/>
    <w:rPr>
      <w:rFonts w:ascii="Times New Roman" w:hAnsi="Times New Roman" w:cs="Times New Roman"/>
      <w:sz w:val="16"/>
      <w:szCs w:val="16"/>
    </w:rPr>
  </w:style>
  <w:style w:type="character" w:customStyle="1" w:styleId="FontStyle15">
    <w:name w:val="Font Style15"/>
    <w:basedOn w:val="a0"/>
    <w:rsid w:val="00523349"/>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523349"/>
    <w:pPr>
      <w:spacing w:after="0"/>
      <w:ind w:left="-57" w:right="-57"/>
    </w:pPr>
    <w:rPr>
      <w:rFonts w:ascii="Verdana" w:eastAsia="Times New Roman" w:hAnsi="Verdana" w:cs="Verdana"/>
      <w:sz w:val="20"/>
      <w:szCs w:val="20"/>
      <w:lang w:val="en-US"/>
    </w:rPr>
  </w:style>
  <w:style w:type="paragraph" w:customStyle="1" w:styleId="affff4">
    <w:name w:val="заголовок таблицы"/>
    <w:basedOn w:val="a"/>
    <w:link w:val="affff5"/>
    <w:rsid w:val="00523349"/>
    <w:pPr>
      <w:spacing w:after="0" w:line="312" w:lineRule="auto"/>
      <w:ind w:left="-57" w:right="-57"/>
      <w:jc w:val="center"/>
    </w:pPr>
    <w:rPr>
      <w:rFonts w:ascii="Times New Roman" w:eastAsia="Times New Roman" w:hAnsi="Times New Roman" w:cs="Times New Roman"/>
      <w:b/>
      <w:sz w:val="26"/>
      <w:szCs w:val="24"/>
      <w:lang w:eastAsia="ru-RU"/>
    </w:rPr>
  </w:style>
  <w:style w:type="character" w:customStyle="1" w:styleId="affff5">
    <w:name w:val="заголовок таблицы Знак"/>
    <w:link w:val="affff4"/>
    <w:rsid w:val="00523349"/>
    <w:rPr>
      <w:rFonts w:ascii="Times New Roman" w:eastAsia="Times New Roman" w:hAnsi="Times New Roman" w:cs="Times New Roman"/>
      <w:b/>
      <w:sz w:val="26"/>
      <w:szCs w:val="24"/>
      <w:lang w:eastAsia="ru-RU"/>
    </w:rPr>
  </w:style>
  <w:style w:type="paragraph" w:customStyle="1" w:styleId="affff6">
    <w:name w:val="Основной"/>
    <w:basedOn w:val="a"/>
    <w:link w:val="affff7"/>
    <w:rsid w:val="00523349"/>
    <w:pPr>
      <w:spacing w:after="0" w:line="312" w:lineRule="auto"/>
      <w:ind w:left="-57" w:right="-57" w:firstLine="720"/>
    </w:pPr>
    <w:rPr>
      <w:rFonts w:ascii="Times New Roman" w:eastAsia="Times New Roman" w:hAnsi="Times New Roman" w:cs="Times New Roman"/>
      <w:sz w:val="28"/>
      <w:szCs w:val="24"/>
      <w:lang w:eastAsia="ru-RU"/>
    </w:rPr>
  </w:style>
  <w:style w:type="character" w:customStyle="1" w:styleId="affff7">
    <w:name w:val="Основной Знак"/>
    <w:link w:val="affff6"/>
    <w:rsid w:val="00523349"/>
    <w:rPr>
      <w:rFonts w:ascii="Times New Roman" w:eastAsia="Times New Roman" w:hAnsi="Times New Roman" w:cs="Times New Roman"/>
      <w:sz w:val="28"/>
      <w:szCs w:val="24"/>
      <w:lang w:eastAsia="ru-RU"/>
    </w:rPr>
  </w:style>
  <w:style w:type="paragraph" w:customStyle="1" w:styleId="affff8">
    <w:name w:val="Новый абзац"/>
    <w:basedOn w:val="a"/>
    <w:link w:val="2f"/>
    <w:rsid w:val="00523349"/>
    <w:pPr>
      <w:spacing w:after="0"/>
      <w:ind w:left="-57" w:right="-57" w:firstLine="567"/>
    </w:pPr>
    <w:rPr>
      <w:rFonts w:ascii="Arial" w:eastAsia="Times New Roman" w:hAnsi="Arial" w:cs="Times New Roman"/>
      <w:sz w:val="24"/>
      <w:szCs w:val="20"/>
      <w:lang w:eastAsia="ru-RU"/>
    </w:rPr>
  </w:style>
  <w:style w:type="character" w:customStyle="1" w:styleId="2f">
    <w:name w:val="Новый абзац Знак2"/>
    <w:link w:val="affff8"/>
    <w:rsid w:val="00523349"/>
    <w:rPr>
      <w:rFonts w:ascii="Arial" w:eastAsia="Times New Roman" w:hAnsi="Arial" w:cs="Times New Roman"/>
      <w:sz w:val="24"/>
      <w:szCs w:val="20"/>
      <w:lang w:eastAsia="ru-RU"/>
    </w:rPr>
  </w:style>
  <w:style w:type="paragraph" w:customStyle="1" w:styleId="42">
    <w:name w:val="Егор4"/>
    <w:basedOn w:val="a"/>
    <w:qFormat/>
    <w:rsid w:val="00523349"/>
    <w:pPr>
      <w:spacing w:after="0"/>
      <w:ind w:left="-57" w:right="-57" w:firstLine="851"/>
      <w:jc w:val="center"/>
    </w:pPr>
    <w:rPr>
      <w:rFonts w:ascii="Times New Roman" w:eastAsia="Calibri" w:hAnsi="Times New Roman" w:cs="Times New Roman"/>
      <w:sz w:val="26"/>
      <w:szCs w:val="24"/>
      <w:u w:val="single"/>
    </w:rPr>
  </w:style>
  <w:style w:type="paragraph" w:customStyle="1" w:styleId="f">
    <w:name w:val="f"/>
    <w:basedOn w:val="a"/>
    <w:rsid w:val="00523349"/>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DecimalAligned">
    <w:name w:val="Decimal Aligned"/>
    <w:basedOn w:val="a"/>
    <w:uiPriority w:val="40"/>
    <w:qFormat/>
    <w:rsid w:val="00523349"/>
    <w:pPr>
      <w:tabs>
        <w:tab w:val="decimal" w:pos="360"/>
      </w:tabs>
      <w:spacing w:after="0"/>
      <w:ind w:left="-57" w:right="-57"/>
    </w:pPr>
    <w:rPr>
      <w:rFonts w:ascii="Times New Roman" w:hAnsi="Times New Roman" w:cs="Times New Roman"/>
      <w:sz w:val="24"/>
      <w:szCs w:val="24"/>
      <w:lang w:eastAsia="ru-RU"/>
    </w:rPr>
  </w:style>
  <w:style w:type="paragraph" w:customStyle="1" w:styleId="affff9">
    <w:name w:val="в таблице"/>
    <w:basedOn w:val="a"/>
    <w:rsid w:val="00523349"/>
    <w:pPr>
      <w:suppressAutoHyphens/>
      <w:spacing w:after="0"/>
      <w:ind w:left="-57" w:right="-57"/>
    </w:pPr>
    <w:rPr>
      <w:rFonts w:ascii="Times New Roman" w:eastAsia="Times New Roman" w:hAnsi="Times New Roman" w:cs="Calibri"/>
      <w:sz w:val="20"/>
      <w:szCs w:val="24"/>
      <w:lang w:eastAsia="ar-SA"/>
    </w:rPr>
  </w:style>
  <w:style w:type="paragraph" w:customStyle="1" w:styleId="1f6">
    <w:name w:val="Маркированный список1"/>
    <w:basedOn w:val="a"/>
    <w:rsid w:val="00523349"/>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rsid w:val="00523349"/>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523349"/>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523349"/>
    <w:pPr>
      <w:spacing w:after="0"/>
      <w:ind w:left="-57" w:right="-57" w:firstLine="360"/>
    </w:pPr>
    <w:rPr>
      <w:rFonts w:ascii="Arial" w:eastAsia="Times New Roman" w:hAnsi="Arial" w:cs="Times New Roman"/>
      <w:sz w:val="24"/>
      <w:szCs w:val="20"/>
      <w:lang w:eastAsia="ru-RU"/>
    </w:rPr>
  </w:style>
  <w:style w:type="paragraph" w:customStyle="1" w:styleId="212">
    <w:name w:val="Основной текст с отступом 21"/>
    <w:basedOn w:val="a"/>
    <w:rsid w:val="00523349"/>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rsid w:val="00523349"/>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523349"/>
  </w:style>
  <w:style w:type="paragraph" w:customStyle="1" w:styleId="font10">
    <w:name w:val="font10"/>
    <w:basedOn w:val="a"/>
    <w:rsid w:val="00523349"/>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imp">
    <w:name w:val="imp"/>
    <w:basedOn w:val="a"/>
    <w:rsid w:val="00523349"/>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
    <w:name w:val="u"/>
    <w:basedOn w:val="a"/>
    <w:rsid w:val="00523349"/>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text">
    <w:name w:val="text"/>
    <w:basedOn w:val="a"/>
    <w:rsid w:val="00523349"/>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WW8Num1z1">
    <w:name w:val="WW8Num1z1"/>
    <w:rsid w:val="00523349"/>
    <w:rPr>
      <w:rFonts w:ascii="Courier New" w:hAnsi="Courier New" w:cs="Courier New"/>
    </w:rPr>
  </w:style>
  <w:style w:type="character" w:customStyle="1" w:styleId="FontStyle38">
    <w:name w:val="Font Style38"/>
    <w:uiPriority w:val="99"/>
    <w:rsid w:val="00523349"/>
    <w:rPr>
      <w:rFonts w:ascii="Arial" w:hAnsi="Arial" w:cs="Arial"/>
      <w:sz w:val="22"/>
      <w:szCs w:val="22"/>
    </w:rPr>
  </w:style>
  <w:style w:type="paragraph" w:customStyle="1" w:styleId="uni">
    <w:name w:val="uni"/>
    <w:basedOn w:val="a"/>
    <w:rsid w:val="00523349"/>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nip">
    <w:name w:val="unip"/>
    <w:basedOn w:val="a"/>
    <w:rsid w:val="00523349"/>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osntext">
    <w:name w:val="osn_text"/>
    <w:basedOn w:val="a"/>
    <w:rsid w:val="00523349"/>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120">
    <w:name w:val="осн.текст 12"/>
    <w:basedOn w:val="a"/>
    <w:link w:val="121"/>
    <w:rsid w:val="00523349"/>
    <w:pPr>
      <w:spacing w:after="0"/>
      <w:ind w:left="-57" w:right="-57" w:firstLine="851"/>
    </w:pPr>
    <w:rPr>
      <w:rFonts w:ascii="Arial" w:eastAsia="Times New Roman" w:hAnsi="Arial" w:cs="Times New Roman"/>
      <w:sz w:val="24"/>
      <w:szCs w:val="20"/>
      <w:lang w:eastAsia="ru-RU"/>
    </w:rPr>
  </w:style>
  <w:style w:type="character" w:customStyle="1" w:styleId="121">
    <w:name w:val="осн.текст 12 Знак"/>
    <w:basedOn w:val="a0"/>
    <w:link w:val="120"/>
    <w:rsid w:val="00523349"/>
    <w:rPr>
      <w:rFonts w:ascii="Arial" w:eastAsia="Times New Roman" w:hAnsi="Arial" w:cs="Times New Roman"/>
      <w:sz w:val="24"/>
      <w:szCs w:val="20"/>
      <w:lang w:eastAsia="ru-RU"/>
    </w:rPr>
  </w:style>
  <w:style w:type="character" w:customStyle="1" w:styleId="highlight">
    <w:name w:val="highlight"/>
    <w:basedOn w:val="a0"/>
    <w:rsid w:val="00523349"/>
  </w:style>
  <w:style w:type="paragraph" w:customStyle="1" w:styleId="headertext">
    <w:name w:val="headertext"/>
    <w:basedOn w:val="a"/>
    <w:rsid w:val="00523349"/>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c6">
    <w:name w:val="c6"/>
    <w:basedOn w:val="a0"/>
    <w:rsid w:val="00523349"/>
  </w:style>
  <w:style w:type="paragraph" w:customStyle="1" w:styleId="formattext0">
    <w:name w:val="formattext"/>
    <w:basedOn w:val="a"/>
    <w:rsid w:val="00523349"/>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plagiat">
    <w:name w:val="plagiat"/>
    <w:basedOn w:val="a0"/>
    <w:rsid w:val="00523349"/>
  </w:style>
  <w:style w:type="paragraph" w:customStyle="1" w:styleId="1f7">
    <w:name w:val="Стиль 1"/>
    <w:basedOn w:val="a"/>
    <w:rsid w:val="00523349"/>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lang w:eastAsia="ru-RU"/>
    </w:rPr>
  </w:style>
  <w:style w:type="paragraph" w:customStyle="1" w:styleId="1f8">
    <w:name w:val="Стиль 1 Знак"/>
    <w:basedOn w:val="a"/>
    <w:autoRedefine/>
    <w:rsid w:val="00523349"/>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lang w:eastAsia="ru-RU"/>
    </w:rPr>
  </w:style>
  <w:style w:type="paragraph" w:customStyle="1" w:styleId="111">
    <w:name w:val="Табличный_таблица_11"/>
    <w:link w:val="112"/>
    <w:qFormat/>
    <w:rsid w:val="00523349"/>
    <w:pPr>
      <w:spacing w:after="0" w:line="240" w:lineRule="auto"/>
      <w:ind w:left="-57" w:right="-57"/>
      <w:jc w:val="center"/>
    </w:pPr>
    <w:rPr>
      <w:rFonts w:ascii="Times New Roman" w:eastAsia="Times New Roman" w:hAnsi="Times New Roman" w:cs="Times New Roman"/>
      <w:lang w:eastAsia="ru-RU"/>
    </w:rPr>
  </w:style>
  <w:style w:type="character" w:customStyle="1" w:styleId="112">
    <w:name w:val="Табличный_таблица_11 Знак"/>
    <w:link w:val="111"/>
    <w:rsid w:val="00523349"/>
    <w:rPr>
      <w:rFonts w:ascii="Times New Roman" w:eastAsia="Times New Roman" w:hAnsi="Times New Roman" w:cs="Times New Roman"/>
      <w:lang w:eastAsia="ru-RU"/>
    </w:rPr>
  </w:style>
  <w:style w:type="paragraph" w:customStyle="1" w:styleId="Style12">
    <w:name w:val="Style12"/>
    <w:basedOn w:val="a"/>
    <w:rsid w:val="00523349"/>
    <w:pPr>
      <w:widowControl w:val="0"/>
      <w:autoSpaceDE w:val="0"/>
      <w:autoSpaceDN w:val="0"/>
      <w:adjustRightInd w:val="0"/>
      <w:spacing w:after="0"/>
      <w:ind w:left="-57" w:right="-57"/>
      <w:jc w:val="center"/>
    </w:pPr>
    <w:rPr>
      <w:rFonts w:ascii="Cambria" w:eastAsiaTheme="minorEastAsia" w:hAnsi="Cambria"/>
      <w:sz w:val="24"/>
      <w:szCs w:val="24"/>
      <w:lang w:eastAsia="ru-RU"/>
    </w:rPr>
  </w:style>
  <w:style w:type="paragraph" w:customStyle="1" w:styleId="affffa">
    <w:name w:val="Знак Знак Знак Знак Знак Знак"/>
    <w:basedOn w:val="a"/>
    <w:rsid w:val="00523349"/>
    <w:pPr>
      <w:spacing w:before="100" w:beforeAutospacing="1" w:after="100" w:afterAutospacing="1"/>
      <w:ind w:left="-57" w:right="-57"/>
    </w:pPr>
    <w:rPr>
      <w:rFonts w:ascii="Tahoma" w:eastAsia="Times New Roman" w:hAnsi="Tahoma" w:cs="Times New Roman"/>
      <w:sz w:val="20"/>
      <w:szCs w:val="20"/>
      <w:lang w:val="en-US"/>
    </w:rPr>
  </w:style>
  <w:style w:type="character" w:customStyle="1" w:styleId="affffb">
    <w:name w:val="Не вступил в силу"/>
    <w:uiPriority w:val="99"/>
    <w:rsid w:val="00523349"/>
    <w:rPr>
      <w:color w:val="008080"/>
    </w:rPr>
  </w:style>
  <w:style w:type="paragraph" w:customStyle="1" w:styleId="affffc">
    <w:name w:val="Таблицы (моноширинный)"/>
    <w:basedOn w:val="a"/>
    <w:next w:val="a"/>
    <w:uiPriority w:val="99"/>
    <w:rsid w:val="00523349"/>
    <w:pPr>
      <w:widowControl w:val="0"/>
      <w:autoSpaceDE w:val="0"/>
      <w:autoSpaceDN w:val="0"/>
      <w:adjustRightInd w:val="0"/>
      <w:spacing w:after="0"/>
      <w:ind w:left="-57" w:right="-57"/>
    </w:pPr>
    <w:rPr>
      <w:rFonts w:ascii="Courier New" w:eastAsia="Times New Roman" w:hAnsi="Courier New" w:cs="Courier New"/>
      <w:sz w:val="20"/>
      <w:szCs w:val="20"/>
      <w:lang w:eastAsia="ru-RU"/>
    </w:rPr>
  </w:style>
  <w:style w:type="paragraph" w:customStyle="1" w:styleId="ConsPlusTitle">
    <w:name w:val="ConsPlusTitle"/>
    <w:rsid w:val="00523349"/>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523349"/>
    <w:rPr>
      <w:rFonts w:ascii="TimesET" w:hAnsi="TimesET" w:cs="TimesET"/>
      <w:b/>
      <w:bCs/>
      <w:sz w:val="28"/>
      <w:szCs w:val="28"/>
    </w:rPr>
  </w:style>
  <w:style w:type="character" w:customStyle="1" w:styleId="113">
    <w:name w:val="Знак Знак11"/>
    <w:uiPriority w:val="99"/>
    <w:rsid w:val="00523349"/>
    <w:rPr>
      <w:sz w:val="24"/>
      <w:szCs w:val="24"/>
    </w:rPr>
  </w:style>
  <w:style w:type="paragraph" w:customStyle="1" w:styleId="1f9">
    <w:name w:val="Знак Знак Знак1"/>
    <w:basedOn w:val="a"/>
    <w:uiPriority w:val="99"/>
    <w:rsid w:val="00523349"/>
    <w:pPr>
      <w:spacing w:before="100" w:beforeAutospacing="1" w:after="100" w:afterAutospacing="1"/>
      <w:ind w:left="-57" w:right="-57"/>
    </w:pPr>
    <w:rPr>
      <w:rFonts w:ascii="Tahoma" w:eastAsia="Times New Roman" w:hAnsi="Tahoma" w:cs="Tahoma"/>
      <w:sz w:val="20"/>
      <w:szCs w:val="20"/>
      <w:lang w:val="en-US"/>
    </w:rPr>
  </w:style>
  <w:style w:type="paragraph" w:customStyle="1" w:styleId="Normal1">
    <w:name w:val="Normal1"/>
    <w:uiPriority w:val="99"/>
    <w:rsid w:val="00523349"/>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523349"/>
    <w:rPr>
      <w:rFonts w:ascii="Arial" w:hAnsi="Arial" w:cs="Arial"/>
      <w:b/>
      <w:bCs/>
      <w:kern w:val="32"/>
      <w:sz w:val="32"/>
      <w:szCs w:val="32"/>
      <w:lang w:val="ru-RU" w:eastAsia="ru-RU"/>
    </w:rPr>
  </w:style>
  <w:style w:type="character" w:customStyle="1" w:styleId="170">
    <w:name w:val="Знак Знак17"/>
    <w:uiPriority w:val="99"/>
    <w:rsid w:val="00523349"/>
    <w:rPr>
      <w:rFonts w:ascii="TimesET" w:hAnsi="TimesET" w:cs="TimesET"/>
      <w:b/>
      <w:bCs/>
      <w:sz w:val="24"/>
      <w:szCs w:val="24"/>
      <w:lang w:val="ru-RU" w:eastAsia="ru-RU"/>
    </w:rPr>
  </w:style>
  <w:style w:type="character" w:customStyle="1" w:styleId="160">
    <w:name w:val="Знак Знак16"/>
    <w:uiPriority w:val="99"/>
    <w:rsid w:val="00523349"/>
    <w:rPr>
      <w:sz w:val="24"/>
      <w:szCs w:val="24"/>
      <w:lang w:val="ru-RU" w:eastAsia="ru-RU"/>
    </w:rPr>
  </w:style>
  <w:style w:type="character" w:customStyle="1" w:styleId="150">
    <w:name w:val="Знак Знак15"/>
    <w:uiPriority w:val="99"/>
    <w:rsid w:val="00523349"/>
    <w:rPr>
      <w:rFonts w:ascii="TimesET" w:hAnsi="TimesET" w:cs="TimesET"/>
      <w:b/>
      <w:bCs/>
      <w:sz w:val="24"/>
      <w:szCs w:val="24"/>
      <w:lang w:val="ru-RU" w:eastAsia="ru-RU"/>
    </w:rPr>
  </w:style>
  <w:style w:type="character" w:customStyle="1" w:styleId="140">
    <w:name w:val="Знак Знак14"/>
    <w:uiPriority w:val="99"/>
    <w:rsid w:val="00523349"/>
    <w:rPr>
      <w:rFonts w:ascii="TimesET" w:hAnsi="TimesET" w:cs="TimesET"/>
      <w:b/>
      <w:bCs/>
      <w:sz w:val="30"/>
      <w:szCs w:val="30"/>
      <w:lang w:val="ru-RU" w:eastAsia="ru-RU"/>
    </w:rPr>
  </w:style>
  <w:style w:type="character" w:customStyle="1" w:styleId="130">
    <w:name w:val="Знак Знак13"/>
    <w:uiPriority w:val="99"/>
    <w:rsid w:val="00523349"/>
    <w:rPr>
      <w:b/>
      <w:bCs/>
      <w:sz w:val="28"/>
      <w:szCs w:val="28"/>
      <w:lang w:val="ru-RU" w:eastAsia="ru-RU"/>
    </w:rPr>
  </w:style>
  <w:style w:type="character" w:customStyle="1" w:styleId="100">
    <w:name w:val="Знак Знак10"/>
    <w:uiPriority w:val="99"/>
    <w:rsid w:val="00523349"/>
    <w:rPr>
      <w:sz w:val="24"/>
      <w:szCs w:val="24"/>
      <w:lang w:val="ru-RU" w:eastAsia="ru-RU"/>
    </w:rPr>
  </w:style>
  <w:style w:type="character" w:customStyle="1" w:styleId="92">
    <w:name w:val="Знак Знак9"/>
    <w:uiPriority w:val="99"/>
    <w:locked/>
    <w:rsid w:val="00523349"/>
    <w:rPr>
      <w:sz w:val="24"/>
      <w:szCs w:val="24"/>
      <w:lang w:val="ru-RU" w:eastAsia="ru-RU"/>
    </w:rPr>
  </w:style>
  <w:style w:type="character" w:customStyle="1" w:styleId="82">
    <w:name w:val="Знак Знак8"/>
    <w:uiPriority w:val="99"/>
    <w:rsid w:val="00523349"/>
    <w:rPr>
      <w:sz w:val="16"/>
      <w:szCs w:val="16"/>
      <w:lang w:val="ru-RU" w:eastAsia="ru-RU"/>
    </w:rPr>
  </w:style>
  <w:style w:type="character" w:customStyle="1" w:styleId="72">
    <w:name w:val="Знак Знак7"/>
    <w:uiPriority w:val="99"/>
    <w:rsid w:val="00523349"/>
    <w:rPr>
      <w:sz w:val="24"/>
      <w:szCs w:val="24"/>
      <w:lang w:val="ru-RU" w:eastAsia="ru-RU"/>
    </w:rPr>
  </w:style>
  <w:style w:type="character" w:customStyle="1" w:styleId="62">
    <w:name w:val="Знак Знак6"/>
    <w:uiPriority w:val="99"/>
    <w:rsid w:val="00523349"/>
    <w:rPr>
      <w:sz w:val="24"/>
      <w:szCs w:val="24"/>
      <w:lang w:val="ru-RU" w:eastAsia="ru-RU"/>
    </w:rPr>
  </w:style>
  <w:style w:type="character" w:customStyle="1" w:styleId="53">
    <w:name w:val="Знак Знак5"/>
    <w:uiPriority w:val="99"/>
    <w:rsid w:val="00523349"/>
    <w:rPr>
      <w:sz w:val="24"/>
      <w:szCs w:val="24"/>
      <w:lang w:val="ru-RU" w:eastAsia="ru-RU"/>
    </w:rPr>
  </w:style>
  <w:style w:type="character" w:customStyle="1" w:styleId="3a">
    <w:name w:val="Знак Знак3"/>
    <w:uiPriority w:val="99"/>
    <w:rsid w:val="00523349"/>
    <w:rPr>
      <w:sz w:val="24"/>
      <w:szCs w:val="24"/>
      <w:lang w:val="ru-RU" w:eastAsia="ru-RU"/>
    </w:rPr>
  </w:style>
  <w:style w:type="character" w:customStyle="1" w:styleId="affffd">
    <w:name w:val="Знак Знак"/>
    <w:uiPriority w:val="99"/>
    <w:rsid w:val="00523349"/>
    <w:rPr>
      <w:sz w:val="28"/>
      <w:szCs w:val="28"/>
      <w:lang w:val="ru-RU" w:eastAsia="ru-RU"/>
    </w:rPr>
  </w:style>
  <w:style w:type="paragraph" w:customStyle="1" w:styleId="1fa">
    <w:name w:val="Знак1 Знак Знак Знак Знак Знак Знак"/>
    <w:basedOn w:val="a"/>
    <w:uiPriority w:val="99"/>
    <w:rsid w:val="00523349"/>
    <w:pPr>
      <w:spacing w:after="160" w:line="240" w:lineRule="exact"/>
      <w:ind w:left="-57" w:right="-57"/>
    </w:pPr>
    <w:rPr>
      <w:rFonts w:ascii="Verdana" w:eastAsia="Times New Roman" w:hAnsi="Verdana" w:cs="Verdana"/>
      <w:sz w:val="24"/>
      <w:szCs w:val="24"/>
      <w:lang w:val="en-US"/>
    </w:rPr>
  </w:style>
  <w:style w:type="paragraph" w:customStyle="1" w:styleId="1fb">
    <w:name w:val="Знак1"/>
    <w:basedOn w:val="a"/>
    <w:uiPriority w:val="99"/>
    <w:rsid w:val="00523349"/>
    <w:pPr>
      <w:tabs>
        <w:tab w:val="num" w:pos="720"/>
      </w:tabs>
      <w:spacing w:after="160" w:line="240" w:lineRule="exact"/>
      <w:ind w:left="720" w:right="-57" w:hanging="720"/>
    </w:pPr>
    <w:rPr>
      <w:rFonts w:ascii="Verdana" w:eastAsia="Times New Roman" w:hAnsi="Verdana" w:cs="Verdana"/>
      <w:sz w:val="20"/>
      <w:szCs w:val="20"/>
      <w:lang w:val="en-US"/>
    </w:rPr>
  </w:style>
  <w:style w:type="paragraph" w:customStyle="1" w:styleId="1fc">
    <w:name w:val="Знак Знак Знак Знак1 Знак Знак Знак"/>
    <w:basedOn w:val="a"/>
    <w:uiPriority w:val="99"/>
    <w:rsid w:val="00523349"/>
    <w:pPr>
      <w:widowControl w:val="0"/>
      <w:adjustRightInd w:val="0"/>
      <w:spacing w:after="160" w:line="240" w:lineRule="exact"/>
      <w:ind w:left="-57" w:right="-57"/>
      <w:jc w:val="right"/>
    </w:pPr>
    <w:rPr>
      <w:rFonts w:ascii="Times New Roman" w:eastAsia="Times New Roman" w:hAnsi="Times New Roman" w:cs="Times New Roman"/>
      <w:sz w:val="20"/>
      <w:szCs w:val="20"/>
      <w:lang w:val="en-GB"/>
    </w:rPr>
  </w:style>
  <w:style w:type="paragraph" w:customStyle="1" w:styleId="1fd">
    <w:name w:val="Знак Знак1 Знак Знак"/>
    <w:basedOn w:val="a"/>
    <w:rsid w:val="00523349"/>
    <w:pPr>
      <w:spacing w:after="160" w:line="240" w:lineRule="exact"/>
      <w:ind w:left="-57" w:right="-57"/>
    </w:pPr>
    <w:rPr>
      <w:rFonts w:ascii="Verdana" w:eastAsia="Times New Roman" w:hAnsi="Verdana" w:cs="Times New Roman"/>
      <w:sz w:val="24"/>
      <w:szCs w:val="24"/>
      <w:lang w:val="en-US"/>
    </w:rPr>
  </w:style>
  <w:style w:type="paragraph" w:customStyle="1" w:styleId="affffe">
    <w:name w:val="ЭЭГ"/>
    <w:basedOn w:val="a"/>
    <w:rsid w:val="00523349"/>
    <w:pPr>
      <w:spacing w:after="0" w:line="360" w:lineRule="auto"/>
      <w:ind w:left="-57" w:right="-57" w:firstLine="720"/>
    </w:pPr>
    <w:rPr>
      <w:rFonts w:ascii="Times New Roman" w:eastAsia="PMingLiU" w:hAnsi="Times New Roman" w:cs="Times New Roman"/>
      <w:sz w:val="24"/>
      <w:szCs w:val="24"/>
      <w:lang w:eastAsia="ru-RU"/>
    </w:rPr>
  </w:style>
  <w:style w:type="character" w:customStyle="1" w:styleId="FontStyle47">
    <w:name w:val="Font Style47"/>
    <w:rsid w:val="00523349"/>
    <w:rPr>
      <w:rFonts w:ascii="Times New Roman" w:hAnsi="Times New Roman" w:cs="Times New Roman"/>
      <w:sz w:val="28"/>
      <w:szCs w:val="28"/>
    </w:rPr>
  </w:style>
  <w:style w:type="paragraph" w:customStyle="1" w:styleId="Style9">
    <w:name w:val="Style9"/>
    <w:basedOn w:val="a"/>
    <w:rsid w:val="00523349"/>
    <w:pPr>
      <w:widowControl w:val="0"/>
      <w:autoSpaceDE w:val="0"/>
      <w:autoSpaceDN w:val="0"/>
      <w:adjustRightInd w:val="0"/>
      <w:spacing w:after="0"/>
      <w:ind w:left="-57" w:right="-57"/>
      <w:jc w:val="center"/>
    </w:pPr>
    <w:rPr>
      <w:rFonts w:ascii="Times New Roman" w:eastAsia="Times New Roman" w:hAnsi="Times New Roman" w:cs="Times New Roman"/>
      <w:sz w:val="24"/>
      <w:szCs w:val="24"/>
      <w:lang w:eastAsia="ru-RU"/>
    </w:rPr>
  </w:style>
  <w:style w:type="paragraph" w:customStyle="1" w:styleId="Style10">
    <w:name w:val="Style10"/>
    <w:basedOn w:val="a"/>
    <w:rsid w:val="00523349"/>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lang w:eastAsia="ru-RU"/>
    </w:rPr>
  </w:style>
  <w:style w:type="character" w:customStyle="1" w:styleId="FontStyle43">
    <w:name w:val="Font Style43"/>
    <w:rsid w:val="00523349"/>
    <w:rPr>
      <w:rFonts w:ascii="Times New Roman" w:hAnsi="Times New Roman" w:cs="Times New Roman"/>
      <w:spacing w:val="-10"/>
      <w:sz w:val="36"/>
      <w:szCs w:val="36"/>
    </w:rPr>
  </w:style>
  <w:style w:type="character" w:customStyle="1" w:styleId="FontStyle48">
    <w:name w:val="Font Style48"/>
    <w:rsid w:val="00523349"/>
    <w:rPr>
      <w:rFonts w:ascii="Times New Roman" w:hAnsi="Times New Roman" w:cs="Times New Roman"/>
      <w:b/>
      <w:bCs/>
      <w:sz w:val="28"/>
      <w:szCs w:val="28"/>
    </w:rPr>
  </w:style>
  <w:style w:type="paragraph" w:customStyle="1" w:styleId="Style18">
    <w:name w:val="Style18"/>
    <w:basedOn w:val="a"/>
    <w:rsid w:val="00523349"/>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lang w:eastAsia="ru-RU"/>
    </w:rPr>
  </w:style>
  <w:style w:type="paragraph" w:customStyle="1" w:styleId="Style16">
    <w:name w:val="Style16"/>
    <w:basedOn w:val="a"/>
    <w:rsid w:val="00523349"/>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lang w:eastAsia="ru-RU"/>
    </w:rPr>
  </w:style>
  <w:style w:type="paragraph" w:customStyle="1" w:styleId="Style17">
    <w:name w:val="Style17"/>
    <w:basedOn w:val="a"/>
    <w:rsid w:val="00523349"/>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paragraph" w:customStyle="1" w:styleId="Style2">
    <w:name w:val="Style2"/>
    <w:basedOn w:val="a"/>
    <w:rsid w:val="00523349"/>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lang w:eastAsia="ru-RU"/>
    </w:rPr>
  </w:style>
  <w:style w:type="paragraph" w:customStyle="1" w:styleId="Style31">
    <w:name w:val="Style31"/>
    <w:basedOn w:val="a"/>
    <w:rsid w:val="00523349"/>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lang w:eastAsia="ru-RU"/>
    </w:rPr>
  </w:style>
  <w:style w:type="character" w:customStyle="1" w:styleId="FontStyle52">
    <w:name w:val="Font Style52"/>
    <w:rsid w:val="00523349"/>
    <w:rPr>
      <w:rFonts w:ascii="Times New Roman" w:hAnsi="Times New Roman" w:cs="Times New Roman"/>
      <w:b/>
      <w:bCs/>
      <w:sz w:val="24"/>
      <w:szCs w:val="24"/>
    </w:rPr>
  </w:style>
  <w:style w:type="paragraph" w:customStyle="1" w:styleId="Style28">
    <w:name w:val="Style28"/>
    <w:basedOn w:val="a"/>
    <w:rsid w:val="00523349"/>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lang w:eastAsia="ru-RU"/>
    </w:rPr>
  </w:style>
  <w:style w:type="paragraph" w:customStyle="1" w:styleId="Style34">
    <w:name w:val="Style34"/>
    <w:basedOn w:val="a"/>
    <w:rsid w:val="00523349"/>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lang w:eastAsia="ru-RU"/>
    </w:rPr>
  </w:style>
  <w:style w:type="paragraph" w:customStyle="1" w:styleId="xl69">
    <w:name w:val="xl69"/>
    <w:basedOn w:val="a"/>
    <w:rsid w:val="00523349"/>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xl70">
    <w:name w:val="xl70"/>
    <w:basedOn w:val="a"/>
    <w:rsid w:val="00523349"/>
    <w:pPr>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71">
    <w:name w:val="xl71"/>
    <w:basedOn w:val="a"/>
    <w:rsid w:val="00523349"/>
    <w:pPr>
      <w:spacing w:before="100" w:beforeAutospacing="1" w:after="100" w:afterAutospacing="1"/>
      <w:ind w:left="-57" w:right="-57"/>
    </w:pPr>
    <w:rPr>
      <w:rFonts w:ascii="Times New Roman" w:eastAsia="Times New Roman" w:hAnsi="Times New Roman" w:cs="Times New Roman"/>
      <w:i/>
      <w:iCs/>
      <w:sz w:val="24"/>
      <w:szCs w:val="24"/>
      <w:lang w:eastAsia="ru-RU"/>
    </w:rPr>
  </w:style>
  <w:style w:type="paragraph" w:customStyle="1" w:styleId="xl72">
    <w:name w:val="xl72"/>
    <w:basedOn w:val="a"/>
    <w:rsid w:val="00523349"/>
    <w:pP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52334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74">
    <w:name w:val="xl74"/>
    <w:basedOn w:val="a"/>
    <w:rsid w:val="0052334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75">
    <w:name w:val="xl75"/>
    <w:basedOn w:val="a"/>
    <w:rsid w:val="00523349"/>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6">
    <w:name w:val="xl76"/>
    <w:basedOn w:val="a"/>
    <w:rsid w:val="00523349"/>
    <w:pP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7">
    <w:name w:val="xl77"/>
    <w:basedOn w:val="a"/>
    <w:rsid w:val="00523349"/>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8">
    <w:name w:val="xl78"/>
    <w:basedOn w:val="a"/>
    <w:rsid w:val="0052334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5233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0">
    <w:name w:val="xl80"/>
    <w:basedOn w:val="a"/>
    <w:rsid w:val="005233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81">
    <w:name w:val="xl81"/>
    <w:basedOn w:val="a"/>
    <w:rsid w:val="005233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82">
    <w:name w:val="xl82"/>
    <w:basedOn w:val="a"/>
    <w:rsid w:val="00523349"/>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3">
    <w:name w:val="xl83"/>
    <w:basedOn w:val="a"/>
    <w:rsid w:val="0052334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4">
    <w:name w:val="xl84"/>
    <w:basedOn w:val="a"/>
    <w:rsid w:val="0052334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52334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86">
    <w:name w:val="xl86"/>
    <w:basedOn w:val="a"/>
    <w:rsid w:val="00523349"/>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lang w:eastAsia="ru-RU"/>
    </w:rPr>
  </w:style>
  <w:style w:type="paragraph" w:customStyle="1" w:styleId="xl87">
    <w:name w:val="xl87"/>
    <w:basedOn w:val="a"/>
    <w:rsid w:val="0052334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lang w:eastAsia="ru-RU"/>
    </w:rPr>
  </w:style>
  <w:style w:type="paragraph" w:customStyle="1" w:styleId="xl88">
    <w:name w:val="xl88"/>
    <w:basedOn w:val="a"/>
    <w:rsid w:val="00523349"/>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89">
    <w:name w:val="xl89"/>
    <w:basedOn w:val="a"/>
    <w:rsid w:val="00523349"/>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rsid w:val="00523349"/>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
    <w:rsid w:val="00523349"/>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
    <w:rsid w:val="00523349"/>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rsid w:val="00523349"/>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
    <w:rsid w:val="00523349"/>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
    <w:rsid w:val="00523349"/>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
    <w:rsid w:val="00523349"/>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
    <w:rsid w:val="0052334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
    <w:rsid w:val="0052334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Style1">
    <w:name w:val="Style1"/>
    <w:basedOn w:val="a"/>
    <w:uiPriority w:val="99"/>
    <w:rsid w:val="00523349"/>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lang w:eastAsia="ru-RU"/>
    </w:rPr>
  </w:style>
  <w:style w:type="character" w:customStyle="1" w:styleId="FontStyle51">
    <w:name w:val="Font Style51"/>
    <w:basedOn w:val="a0"/>
    <w:uiPriority w:val="99"/>
    <w:rsid w:val="00523349"/>
    <w:rPr>
      <w:rFonts w:ascii="Times New Roman" w:hAnsi="Times New Roman" w:cs="Times New Roman"/>
      <w:sz w:val="34"/>
      <w:szCs w:val="34"/>
    </w:rPr>
  </w:style>
  <w:style w:type="paragraph" w:customStyle="1" w:styleId="Style3">
    <w:name w:val="Style3"/>
    <w:basedOn w:val="a"/>
    <w:uiPriority w:val="99"/>
    <w:rsid w:val="00523349"/>
    <w:pPr>
      <w:widowControl w:val="0"/>
      <w:autoSpaceDE w:val="0"/>
      <w:autoSpaceDN w:val="0"/>
      <w:adjustRightInd w:val="0"/>
      <w:spacing w:after="0" w:line="319" w:lineRule="exact"/>
      <w:ind w:left="-57" w:right="-57"/>
    </w:pPr>
    <w:rPr>
      <w:rFonts w:ascii="Times New Roman" w:eastAsia="Calibri" w:hAnsi="Times New Roman" w:cs="Times New Roman"/>
      <w:sz w:val="24"/>
      <w:szCs w:val="24"/>
      <w:lang w:eastAsia="ru-RU"/>
    </w:rPr>
  </w:style>
  <w:style w:type="character" w:customStyle="1" w:styleId="FontStyle69">
    <w:name w:val="Font Style69"/>
    <w:basedOn w:val="a0"/>
    <w:uiPriority w:val="99"/>
    <w:rsid w:val="00523349"/>
    <w:rPr>
      <w:rFonts w:ascii="Times New Roman" w:hAnsi="Times New Roman" w:cs="Times New Roman"/>
      <w:b/>
      <w:bCs/>
      <w:sz w:val="22"/>
      <w:szCs w:val="22"/>
    </w:rPr>
  </w:style>
  <w:style w:type="paragraph" w:customStyle="1" w:styleId="Style6">
    <w:name w:val="Style6"/>
    <w:basedOn w:val="a"/>
    <w:uiPriority w:val="99"/>
    <w:rsid w:val="00523349"/>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lang w:eastAsia="ru-RU"/>
    </w:rPr>
  </w:style>
  <w:style w:type="paragraph" w:customStyle="1" w:styleId="Style19">
    <w:name w:val="Style19"/>
    <w:basedOn w:val="a"/>
    <w:uiPriority w:val="99"/>
    <w:rsid w:val="0052334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24">
    <w:name w:val="Style24"/>
    <w:basedOn w:val="a"/>
    <w:uiPriority w:val="99"/>
    <w:rsid w:val="0052334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30">
    <w:name w:val="Style30"/>
    <w:basedOn w:val="a"/>
    <w:uiPriority w:val="99"/>
    <w:rsid w:val="0052334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3">
    <w:name w:val="Font Style53"/>
    <w:basedOn w:val="a0"/>
    <w:rsid w:val="00523349"/>
    <w:rPr>
      <w:rFonts w:ascii="Times New Roman" w:hAnsi="Times New Roman" w:cs="Times New Roman"/>
      <w:sz w:val="22"/>
      <w:szCs w:val="22"/>
    </w:rPr>
  </w:style>
  <w:style w:type="character" w:customStyle="1" w:styleId="FontStyle57">
    <w:name w:val="Font Style57"/>
    <w:basedOn w:val="a0"/>
    <w:uiPriority w:val="99"/>
    <w:rsid w:val="00523349"/>
    <w:rPr>
      <w:rFonts w:ascii="Times New Roman" w:hAnsi="Times New Roman" w:cs="Times New Roman"/>
      <w:sz w:val="22"/>
      <w:szCs w:val="22"/>
    </w:rPr>
  </w:style>
  <w:style w:type="paragraph" w:customStyle="1" w:styleId="Style27">
    <w:name w:val="Style27"/>
    <w:basedOn w:val="a"/>
    <w:uiPriority w:val="99"/>
    <w:rsid w:val="0052334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4">
    <w:name w:val="Font Style54"/>
    <w:basedOn w:val="a0"/>
    <w:uiPriority w:val="99"/>
    <w:rsid w:val="00523349"/>
    <w:rPr>
      <w:rFonts w:ascii="Times New Roman" w:hAnsi="Times New Roman" w:cs="Times New Roman"/>
      <w:b/>
      <w:bCs/>
      <w:sz w:val="20"/>
      <w:szCs w:val="20"/>
    </w:rPr>
  </w:style>
  <w:style w:type="paragraph" w:customStyle="1" w:styleId="Style32">
    <w:name w:val="Style32"/>
    <w:basedOn w:val="a"/>
    <w:uiPriority w:val="99"/>
    <w:rsid w:val="00523349"/>
    <w:pPr>
      <w:widowControl w:val="0"/>
      <w:autoSpaceDE w:val="0"/>
      <w:autoSpaceDN w:val="0"/>
      <w:adjustRightInd w:val="0"/>
      <w:spacing w:after="0" w:line="259" w:lineRule="exact"/>
      <w:ind w:left="-57" w:right="-57"/>
    </w:pPr>
    <w:rPr>
      <w:rFonts w:ascii="Times New Roman" w:eastAsia="Calibri" w:hAnsi="Times New Roman" w:cs="Times New Roman"/>
      <w:sz w:val="24"/>
      <w:szCs w:val="24"/>
      <w:lang w:eastAsia="ru-RU"/>
    </w:rPr>
  </w:style>
  <w:style w:type="paragraph" w:customStyle="1" w:styleId="Style38">
    <w:name w:val="Style38"/>
    <w:basedOn w:val="a"/>
    <w:uiPriority w:val="99"/>
    <w:rsid w:val="0052334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5">
    <w:name w:val="Font Style55"/>
    <w:basedOn w:val="a0"/>
    <w:uiPriority w:val="99"/>
    <w:rsid w:val="00523349"/>
    <w:rPr>
      <w:rFonts w:ascii="Times New Roman" w:hAnsi="Times New Roman" w:cs="Times New Roman"/>
      <w:b/>
      <w:bCs/>
      <w:sz w:val="16"/>
      <w:szCs w:val="16"/>
    </w:rPr>
  </w:style>
  <w:style w:type="paragraph" w:customStyle="1" w:styleId="Style47">
    <w:name w:val="Style47"/>
    <w:basedOn w:val="a"/>
    <w:uiPriority w:val="99"/>
    <w:rsid w:val="0052334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6">
    <w:name w:val="Font Style56"/>
    <w:basedOn w:val="a0"/>
    <w:uiPriority w:val="99"/>
    <w:rsid w:val="00523349"/>
    <w:rPr>
      <w:rFonts w:ascii="Times New Roman" w:hAnsi="Times New Roman" w:cs="Times New Roman"/>
      <w:b/>
      <w:bCs/>
      <w:sz w:val="16"/>
      <w:szCs w:val="16"/>
    </w:rPr>
  </w:style>
  <w:style w:type="paragraph" w:customStyle="1" w:styleId="Style15">
    <w:name w:val="Style15"/>
    <w:basedOn w:val="a"/>
    <w:uiPriority w:val="99"/>
    <w:rsid w:val="0052334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8">
    <w:name w:val="Font Style58"/>
    <w:basedOn w:val="a0"/>
    <w:uiPriority w:val="99"/>
    <w:rsid w:val="00523349"/>
    <w:rPr>
      <w:rFonts w:ascii="Times New Roman" w:hAnsi="Times New Roman" w:cs="Times New Roman"/>
      <w:b/>
      <w:bCs/>
      <w:sz w:val="20"/>
      <w:szCs w:val="20"/>
    </w:rPr>
  </w:style>
  <w:style w:type="character" w:customStyle="1" w:styleId="FontStyle59">
    <w:name w:val="Font Style59"/>
    <w:basedOn w:val="a0"/>
    <w:uiPriority w:val="99"/>
    <w:rsid w:val="00523349"/>
    <w:rPr>
      <w:rFonts w:ascii="Times New Roman" w:hAnsi="Times New Roman" w:cs="Times New Roman"/>
      <w:b/>
      <w:bCs/>
      <w:sz w:val="20"/>
      <w:szCs w:val="20"/>
    </w:rPr>
  </w:style>
  <w:style w:type="paragraph" w:customStyle="1" w:styleId="Style8">
    <w:name w:val="Style8"/>
    <w:basedOn w:val="a"/>
    <w:uiPriority w:val="99"/>
    <w:rsid w:val="00523349"/>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lang w:eastAsia="ru-RU"/>
    </w:rPr>
  </w:style>
  <w:style w:type="paragraph" w:customStyle="1" w:styleId="Style20">
    <w:name w:val="Style20"/>
    <w:basedOn w:val="a"/>
    <w:uiPriority w:val="99"/>
    <w:rsid w:val="00523349"/>
    <w:pPr>
      <w:widowControl w:val="0"/>
      <w:autoSpaceDE w:val="0"/>
      <w:autoSpaceDN w:val="0"/>
      <w:adjustRightInd w:val="0"/>
      <w:spacing w:after="0"/>
      <w:ind w:left="-57" w:right="-57"/>
      <w:jc w:val="right"/>
    </w:pPr>
    <w:rPr>
      <w:rFonts w:ascii="Times New Roman" w:eastAsia="Calibri" w:hAnsi="Times New Roman" w:cs="Times New Roman"/>
      <w:sz w:val="24"/>
      <w:szCs w:val="24"/>
      <w:lang w:eastAsia="ru-RU"/>
    </w:rPr>
  </w:style>
  <w:style w:type="paragraph" w:customStyle="1" w:styleId="Style41">
    <w:name w:val="Style41"/>
    <w:basedOn w:val="a"/>
    <w:uiPriority w:val="99"/>
    <w:rsid w:val="00523349"/>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lang w:eastAsia="ru-RU"/>
    </w:rPr>
  </w:style>
  <w:style w:type="paragraph" w:customStyle="1" w:styleId="Style48">
    <w:name w:val="Style48"/>
    <w:basedOn w:val="a"/>
    <w:uiPriority w:val="99"/>
    <w:rsid w:val="00523349"/>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lang w:eastAsia="ru-RU"/>
    </w:rPr>
  </w:style>
  <w:style w:type="paragraph" w:customStyle="1" w:styleId="Style43">
    <w:name w:val="Style43"/>
    <w:basedOn w:val="a"/>
    <w:uiPriority w:val="99"/>
    <w:rsid w:val="0052334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60">
    <w:name w:val="Font Style60"/>
    <w:basedOn w:val="a0"/>
    <w:uiPriority w:val="99"/>
    <w:rsid w:val="00523349"/>
    <w:rPr>
      <w:rFonts w:ascii="Times New Roman" w:hAnsi="Times New Roman" w:cs="Times New Roman"/>
      <w:b/>
      <w:bCs/>
      <w:sz w:val="16"/>
      <w:szCs w:val="16"/>
    </w:rPr>
  </w:style>
  <w:style w:type="character" w:customStyle="1" w:styleId="FontStyle61">
    <w:name w:val="Font Style61"/>
    <w:basedOn w:val="a0"/>
    <w:uiPriority w:val="99"/>
    <w:rsid w:val="00523349"/>
    <w:rPr>
      <w:rFonts w:ascii="Times New Roman" w:hAnsi="Times New Roman" w:cs="Times New Roman"/>
      <w:sz w:val="22"/>
      <w:szCs w:val="22"/>
    </w:rPr>
  </w:style>
  <w:style w:type="paragraph" w:customStyle="1" w:styleId="Style23">
    <w:name w:val="Style23"/>
    <w:basedOn w:val="a"/>
    <w:uiPriority w:val="99"/>
    <w:rsid w:val="0052334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0">
    <w:name w:val="Font Style70"/>
    <w:basedOn w:val="a0"/>
    <w:uiPriority w:val="99"/>
    <w:rsid w:val="00523349"/>
    <w:rPr>
      <w:rFonts w:ascii="Times New Roman" w:hAnsi="Times New Roman" w:cs="Times New Roman"/>
      <w:b/>
      <w:bCs/>
      <w:sz w:val="16"/>
      <w:szCs w:val="16"/>
    </w:rPr>
  </w:style>
  <w:style w:type="character" w:customStyle="1" w:styleId="FontStyle71">
    <w:name w:val="Font Style71"/>
    <w:basedOn w:val="a0"/>
    <w:uiPriority w:val="99"/>
    <w:rsid w:val="00523349"/>
    <w:rPr>
      <w:rFonts w:ascii="Times New Roman" w:hAnsi="Times New Roman" w:cs="Times New Roman"/>
      <w:sz w:val="20"/>
      <w:szCs w:val="20"/>
    </w:rPr>
  </w:style>
  <w:style w:type="paragraph" w:customStyle="1" w:styleId="Style26">
    <w:name w:val="Style26"/>
    <w:basedOn w:val="a"/>
    <w:uiPriority w:val="99"/>
    <w:rsid w:val="0052334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5">
    <w:name w:val="Font Style75"/>
    <w:basedOn w:val="a0"/>
    <w:uiPriority w:val="99"/>
    <w:rsid w:val="00523349"/>
    <w:rPr>
      <w:rFonts w:ascii="Times New Roman" w:hAnsi="Times New Roman" w:cs="Times New Roman"/>
      <w:b/>
      <w:bCs/>
      <w:sz w:val="20"/>
      <w:szCs w:val="20"/>
    </w:rPr>
  </w:style>
  <w:style w:type="paragraph" w:customStyle="1" w:styleId="Style22">
    <w:name w:val="Style22"/>
    <w:basedOn w:val="a"/>
    <w:uiPriority w:val="99"/>
    <w:rsid w:val="0052334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6">
    <w:name w:val="Font Style76"/>
    <w:basedOn w:val="a0"/>
    <w:uiPriority w:val="99"/>
    <w:rsid w:val="00523349"/>
    <w:rPr>
      <w:rFonts w:ascii="Times New Roman" w:hAnsi="Times New Roman" w:cs="Times New Roman"/>
      <w:b/>
      <w:bCs/>
      <w:sz w:val="12"/>
      <w:szCs w:val="12"/>
    </w:rPr>
  </w:style>
  <w:style w:type="paragraph" w:customStyle="1" w:styleId="Style49">
    <w:name w:val="Style49"/>
    <w:basedOn w:val="a"/>
    <w:uiPriority w:val="99"/>
    <w:rsid w:val="0052334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7">
    <w:name w:val="Font Style77"/>
    <w:basedOn w:val="a0"/>
    <w:uiPriority w:val="99"/>
    <w:rsid w:val="00523349"/>
    <w:rPr>
      <w:rFonts w:ascii="Times New Roman" w:hAnsi="Times New Roman" w:cs="Times New Roman"/>
      <w:i/>
      <w:iCs/>
      <w:sz w:val="22"/>
      <w:szCs w:val="22"/>
    </w:rPr>
  </w:style>
  <w:style w:type="paragraph" w:customStyle="1" w:styleId="xl99">
    <w:name w:val="xl99"/>
    <w:basedOn w:val="a"/>
    <w:rsid w:val="0052334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
    <w:rsid w:val="00523349"/>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
    <w:rsid w:val="00523349"/>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2">
    <w:name w:val="xl102"/>
    <w:basedOn w:val="a"/>
    <w:rsid w:val="00523349"/>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3">
    <w:name w:val="xl103"/>
    <w:basedOn w:val="a"/>
    <w:rsid w:val="0052334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63">
    <w:name w:val="xl63"/>
    <w:basedOn w:val="a"/>
    <w:rsid w:val="00523349"/>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lang w:eastAsia="ru-RU"/>
    </w:rPr>
  </w:style>
  <w:style w:type="paragraph" w:customStyle="1" w:styleId="xl64">
    <w:name w:val="xl64"/>
    <w:basedOn w:val="a"/>
    <w:rsid w:val="0052334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lang w:eastAsia="ru-RU"/>
    </w:rPr>
  </w:style>
  <w:style w:type="numbering" w:customStyle="1" w:styleId="1fe">
    <w:name w:val="Нет списка1"/>
    <w:next w:val="a2"/>
    <w:semiHidden/>
    <w:unhideWhenUsed/>
    <w:rsid w:val="00523349"/>
  </w:style>
  <w:style w:type="paragraph" w:customStyle="1" w:styleId="Style7">
    <w:name w:val="Style7"/>
    <w:basedOn w:val="a"/>
    <w:rsid w:val="00523349"/>
    <w:pPr>
      <w:widowControl w:val="0"/>
      <w:autoSpaceDE w:val="0"/>
      <w:autoSpaceDN w:val="0"/>
      <w:adjustRightInd w:val="0"/>
      <w:spacing w:after="0" w:line="322" w:lineRule="exact"/>
      <w:ind w:firstLine="701"/>
    </w:pPr>
    <w:rPr>
      <w:rFonts w:ascii="Times New Roman" w:eastAsia="Times New Roman" w:hAnsi="Times New Roman" w:cs="Times New Roman"/>
      <w:sz w:val="24"/>
      <w:szCs w:val="24"/>
      <w:lang w:eastAsia="ru-RU"/>
    </w:rPr>
  </w:style>
  <w:style w:type="character" w:customStyle="1" w:styleId="310">
    <w:name w:val="Заголовок 3 Знак1"/>
    <w:aliases w:val="H3 Знак1,&quot;Сапфир&quot; Знак1"/>
    <w:basedOn w:val="a0"/>
    <w:uiPriority w:val="99"/>
    <w:semiHidden/>
    <w:rsid w:val="00523349"/>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523349"/>
    <w:rPr>
      <w:rFonts w:eastAsia="MS Mincho"/>
      <w:sz w:val="16"/>
      <w:szCs w:val="16"/>
      <w:lang w:eastAsia="ja-JP"/>
    </w:rPr>
  </w:style>
  <w:style w:type="paragraph" w:customStyle="1" w:styleId="54">
    <w:name w:val="Стиль 5"/>
    <w:basedOn w:val="a"/>
    <w:next w:val="a"/>
    <w:link w:val="55"/>
    <w:rsid w:val="00523349"/>
    <w:pPr>
      <w:spacing w:before="360" w:after="240" w:line="240" w:lineRule="auto"/>
      <w:ind w:left="567"/>
    </w:pPr>
    <w:rPr>
      <w:rFonts w:ascii="Arial" w:eastAsia="Times New Roman" w:hAnsi="Arial" w:cs="Times New Roman"/>
      <w:b/>
      <w:sz w:val="24"/>
      <w:szCs w:val="20"/>
      <w:lang w:eastAsia="ru-RU"/>
    </w:rPr>
  </w:style>
  <w:style w:type="character" w:customStyle="1" w:styleId="55">
    <w:name w:val="Стиль 5 Знак"/>
    <w:link w:val="54"/>
    <w:rsid w:val="00523349"/>
    <w:rPr>
      <w:rFonts w:ascii="Arial" w:eastAsia="Times New Roman" w:hAnsi="Arial" w:cs="Times New Roman"/>
      <w:b/>
      <w:sz w:val="24"/>
      <w:szCs w:val="20"/>
      <w:lang w:eastAsia="ru-RU"/>
    </w:rPr>
  </w:style>
  <w:style w:type="paragraph" w:customStyle="1" w:styleId="73">
    <w:name w:val="Стиль 7"/>
    <w:basedOn w:val="a"/>
    <w:next w:val="a"/>
    <w:rsid w:val="00523349"/>
    <w:pPr>
      <w:spacing w:before="120" w:after="240" w:line="240" w:lineRule="auto"/>
      <w:jc w:val="center"/>
    </w:pPr>
    <w:rPr>
      <w:rFonts w:ascii="Arial" w:eastAsia="Times New Roman" w:hAnsi="Arial" w:cs="Times New Roman"/>
      <w:b/>
      <w:caps/>
      <w:szCs w:val="20"/>
      <w:lang w:eastAsia="ru-RU"/>
    </w:rPr>
  </w:style>
  <w:style w:type="paragraph" w:customStyle="1" w:styleId="56">
    <w:name w:val="Стиль 5а"/>
    <w:basedOn w:val="54"/>
    <w:rsid w:val="00523349"/>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523349"/>
    <w:pPr>
      <w:spacing w:after="0" w:line="240" w:lineRule="auto"/>
    </w:pPr>
    <w:rPr>
      <w:rFonts w:ascii="Arial" w:eastAsia="Times New Roman" w:hAnsi="Arial" w:cs="Times New Roman"/>
      <w:szCs w:val="20"/>
      <w:lang w:eastAsia="ru-RU"/>
    </w:rPr>
  </w:style>
  <w:style w:type="paragraph" w:customStyle="1" w:styleId="3b">
    <w:name w:val="Стиль 3"/>
    <w:basedOn w:val="43"/>
    <w:rsid w:val="00523349"/>
    <w:pPr>
      <w:spacing w:before="20" w:after="20"/>
      <w:ind w:firstLine="709"/>
      <w:jc w:val="both"/>
    </w:pPr>
  </w:style>
  <w:style w:type="paragraph" w:customStyle="1" w:styleId="2">
    <w:name w:val="Стиль 2"/>
    <w:basedOn w:val="43"/>
    <w:rsid w:val="00523349"/>
    <w:pPr>
      <w:numPr>
        <w:numId w:val="16"/>
      </w:numPr>
      <w:tabs>
        <w:tab w:val="num" w:pos="0"/>
        <w:tab w:val="num" w:pos="1440"/>
        <w:tab w:val="num" w:pos="1789"/>
        <w:tab w:val="num" w:pos="2149"/>
      </w:tabs>
      <w:spacing w:before="20" w:after="20"/>
      <w:ind w:left="0" w:firstLine="567"/>
      <w:jc w:val="both"/>
    </w:pPr>
  </w:style>
  <w:style w:type="paragraph" w:customStyle="1" w:styleId="63">
    <w:name w:val="Стиль 6"/>
    <w:basedOn w:val="54"/>
    <w:rsid w:val="00523349"/>
    <w:pPr>
      <w:spacing w:before="240"/>
      <w:ind w:left="0"/>
      <w:jc w:val="center"/>
    </w:pPr>
    <w:rPr>
      <w:i/>
      <w:sz w:val="22"/>
    </w:rPr>
  </w:style>
  <w:style w:type="paragraph" w:styleId="afffff">
    <w:name w:val="Block Text"/>
    <w:basedOn w:val="a"/>
    <w:rsid w:val="00523349"/>
    <w:pPr>
      <w:tabs>
        <w:tab w:val="left" w:pos="426"/>
      </w:tabs>
      <w:spacing w:after="0" w:line="360" w:lineRule="auto"/>
      <w:ind w:left="142" w:right="170" w:firstLine="851"/>
    </w:pPr>
    <w:rPr>
      <w:rFonts w:ascii="Arial" w:eastAsia="Times New Roman" w:hAnsi="Arial" w:cs="Arial"/>
      <w:sz w:val="24"/>
      <w:szCs w:val="20"/>
      <w:lang w:eastAsia="ru-RU"/>
    </w:rPr>
  </w:style>
  <w:style w:type="paragraph" w:customStyle="1" w:styleId="2f0">
    <w:name w:val="Стиль2"/>
    <w:basedOn w:val="a"/>
    <w:rsid w:val="00523349"/>
    <w:pPr>
      <w:spacing w:after="0" w:line="240" w:lineRule="auto"/>
      <w:ind w:firstLine="709"/>
      <w:jc w:val="center"/>
    </w:pPr>
    <w:rPr>
      <w:rFonts w:ascii="Arial" w:eastAsia="Times New Roman" w:hAnsi="Arial" w:cs="Times New Roman"/>
      <w:b/>
      <w:caps/>
      <w:lang w:eastAsia="ru-RU"/>
    </w:rPr>
  </w:style>
  <w:style w:type="paragraph" w:customStyle="1" w:styleId="1ff">
    <w:name w:val="Стиль1"/>
    <w:basedOn w:val="a"/>
    <w:rsid w:val="00523349"/>
    <w:pPr>
      <w:spacing w:after="0" w:line="240" w:lineRule="auto"/>
      <w:ind w:firstLine="709"/>
      <w:jc w:val="center"/>
    </w:pPr>
    <w:rPr>
      <w:rFonts w:ascii="Arial" w:eastAsia="Times New Roman" w:hAnsi="Arial" w:cs="Times New Roman"/>
      <w:b/>
      <w:caps/>
      <w:sz w:val="24"/>
      <w:szCs w:val="24"/>
      <w:lang w:eastAsia="ru-RU"/>
    </w:rPr>
  </w:style>
  <w:style w:type="paragraph" w:customStyle="1" w:styleId="3c">
    <w:name w:val="Стиль3"/>
    <w:basedOn w:val="a"/>
    <w:autoRedefine/>
    <w:rsid w:val="00523349"/>
    <w:pPr>
      <w:spacing w:before="120" w:after="120" w:line="240" w:lineRule="auto"/>
      <w:ind w:firstLine="709"/>
    </w:pPr>
    <w:rPr>
      <w:rFonts w:ascii="Arial" w:eastAsia="Times New Roman" w:hAnsi="Arial" w:cs="Arial"/>
      <w:b/>
      <w:sz w:val="24"/>
      <w:szCs w:val="20"/>
      <w:lang w:eastAsia="ru-RU"/>
    </w:rPr>
  </w:style>
  <w:style w:type="paragraph" w:customStyle="1" w:styleId="45">
    <w:name w:val="Стиль4"/>
    <w:basedOn w:val="a"/>
    <w:rsid w:val="00523349"/>
    <w:pPr>
      <w:spacing w:after="0" w:line="240" w:lineRule="auto"/>
      <w:ind w:firstLine="709"/>
      <w:jc w:val="center"/>
    </w:pPr>
    <w:rPr>
      <w:rFonts w:ascii="Arial" w:eastAsia="Times New Roman" w:hAnsi="Arial" w:cs="Times New Roman"/>
      <w:b/>
      <w:caps/>
      <w:sz w:val="18"/>
      <w:szCs w:val="18"/>
      <w:lang w:eastAsia="ru-RU"/>
    </w:rPr>
  </w:style>
  <w:style w:type="paragraph" w:customStyle="1" w:styleId="57">
    <w:name w:val="Стиль5"/>
    <w:basedOn w:val="a"/>
    <w:rsid w:val="00523349"/>
    <w:pPr>
      <w:spacing w:after="0" w:line="240" w:lineRule="auto"/>
      <w:ind w:firstLine="709"/>
      <w:jc w:val="center"/>
    </w:pPr>
    <w:rPr>
      <w:rFonts w:ascii="Arial" w:eastAsia="Times New Roman" w:hAnsi="Arial" w:cs="Times New Roman"/>
      <w:b/>
      <w:i/>
      <w:sz w:val="24"/>
      <w:szCs w:val="24"/>
      <w:lang w:eastAsia="ru-RU"/>
    </w:rPr>
  </w:style>
  <w:style w:type="character" w:customStyle="1" w:styleId="58">
    <w:name w:val="Стиль5 Знак"/>
    <w:rsid w:val="00523349"/>
    <w:rPr>
      <w:b/>
      <w:i/>
      <w:noProof w:val="0"/>
      <w:sz w:val="24"/>
      <w:szCs w:val="24"/>
      <w:lang w:val="ru-RU" w:eastAsia="ru-RU" w:bidi="ar-SA"/>
    </w:rPr>
  </w:style>
  <w:style w:type="character" w:customStyle="1" w:styleId="3d">
    <w:name w:val="Стиль3 Знак"/>
    <w:rsid w:val="00523349"/>
    <w:rPr>
      <w:b/>
      <w:caps/>
      <w:noProof w:val="0"/>
      <w:lang w:val="ru-RU" w:eastAsia="ru-RU" w:bidi="ar-SA"/>
    </w:rPr>
  </w:style>
  <w:style w:type="character" w:customStyle="1" w:styleId="46">
    <w:name w:val="Стиль4 Знак"/>
    <w:rsid w:val="00523349"/>
    <w:rPr>
      <w:b/>
      <w:caps/>
      <w:noProof w:val="0"/>
      <w:sz w:val="18"/>
      <w:szCs w:val="18"/>
      <w:lang w:val="ru-RU" w:eastAsia="ru-RU" w:bidi="ar-SA"/>
    </w:rPr>
  </w:style>
  <w:style w:type="character" w:customStyle="1" w:styleId="1ff0">
    <w:name w:val="Стиль1 Знак"/>
    <w:rsid w:val="00523349"/>
    <w:rPr>
      <w:b/>
      <w:caps/>
      <w:noProof w:val="0"/>
      <w:sz w:val="24"/>
      <w:szCs w:val="24"/>
      <w:lang w:val="ru-RU" w:eastAsia="ru-RU" w:bidi="ar-SA"/>
    </w:rPr>
  </w:style>
  <w:style w:type="character" w:customStyle="1" w:styleId="2f1">
    <w:name w:val="Стиль2 Знак"/>
    <w:rsid w:val="00523349"/>
    <w:rPr>
      <w:b/>
      <w:caps/>
      <w:noProof w:val="0"/>
      <w:sz w:val="22"/>
      <w:szCs w:val="22"/>
      <w:lang w:val="ru-RU" w:eastAsia="ru-RU" w:bidi="ar-SA"/>
    </w:rPr>
  </w:style>
  <w:style w:type="paragraph" w:customStyle="1" w:styleId="afffff0">
    <w:name w:val="ТекстовойБ"/>
    <w:basedOn w:val="afffff1"/>
    <w:rsid w:val="00523349"/>
    <w:pPr>
      <w:ind w:firstLine="0"/>
    </w:pPr>
  </w:style>
  <w:style w:type="paragraph" w:customStyle="1" w:styleId="afffff1">
    <w:name w:val="ТекстовойА"/>
    <w:basedOn w:val="a"/>
    <w:rsid w:val="00523349"/>
    <w:pPr>
      <w:spacing w:before="60" w:after="60" w:line="240" w:lineRule="auto"/>
      <w:ind w:firstLine="567"/>
      <w:jc w:val="both"/>
    </w:pPr>
    <w:rPr>
      <w:rFonts w:ascii="Arial" w:eastAsia="Times New Roman" w:hAnsi="Arial" w:cs="Times New Roman"/>
      <w:sz w:val="24"/>
      <w:szCs w:val="20"/>
      <w:lang w:eastAsia="ru-RU"/>
    </w:rPr>
  </w:style>
  <w:style w:type="character" w:customStyle="1" w:styleId="1ff1">
    <w:name w:val="Номер страницы1"/>
    <w:basedOn w:val="1ff2"/>
    <w:rsid w:val="00523349"/>
  </w:style>
  <w:style w:type="character" w:customStyle="1" w:styleId="1ff2">
    <w:name w:val="Основной шрифт абзаца1"/>
    <w:rsid w:val="00523349"/>
  </w:style>
  <w:style w:type="paragraph" w:customStyle="1" w:styleId="1ff3">
    <w:name w:val="Нижний колонтитул1"/>
    <w:basedOn w:val="2f2"/>
    <w:rsid w:val="00523349"/>
    <w:pPr>
      <w:tabs>
        <w:tab w:val="center" w:pos="4153"/>
        <w:tab w:val="right" w:pos="8306"/>
      </w:tabs>
    </w:pPr>
  </w:style>
  <w:style w:type="paragraph" w:customStyle="1" w:styleId="2f2">
    <w:name w:val="Обычный2"/>
    <w:rsid w:val="00523349"/>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523349"/>
    <w:pPr>
      <w:spacing w:before="60" w:after="60" w:line="240" w:lineRule="auto"/>
      <w:ind w:firstLine="709"/>
      <w:jc w:val="both"/>
    </w:pPr>
    <w:rPr>
      <w:rFonts w:ascii="Arial" w:eastAsia="Times New Roman" w:hAnsi="Arial" w:cs="Times New Roman"/>
      <w:sz w:val="24"/>
      <w:szCs w:val="20"/>
      <w:lang w:eastAsia="ru-RU"/>
    </w:rPr>
  </w:style>
  <w:style w:type="paragraph" w:customStyle="1" w:styleId="Noeeu7">
    <w:name w:val="Noeeu 7"/>
    <w:basedOn w:val="Noeeu1"/>
    <w:rsid w:val="00523349"/>
    <w:pPr>
      <w:spacing w:before="240" w:after="240"/>
      <w:ind w:firstLine="0"/>
      <w:jc w:val="center"/>
    </w:pPr>
    <w:rPr>
      <w:b/>
      <w:caps/>
      <w:sz w:val="22"/>
    </w:rPr>
  </w:style>
  <w:style w:type="paragraph" w:customStyle="1" w:styleId="Noeeu3">
    <w:name w:val="Noeeu 3"/>
    <w:basedOn w:val="Noeeu1"/>
    <w:rsid w:val="00523349"/>
    <w:pPr>
      <w:ind w:left="283" w:hanging="283"/>
    </w:pPr>
  </w:style>
  <w:style w:type="paragraph" w:customStyle="1" w:styleId="Noeeu2">
    <w:name w:val="Noeeu 2"/>
    <w:basedOn w:val="Noeeu1"/>
    <w:rsid w:val="00523349"/>
    <w:pPr>
      <w:ind w:firstLine="0"/>
      <w:jc w:val="left"/>
    </w:pPr>
  </w:style>
  <w:style w:type="paragraph" w:customStyle="1" w:styleId="Noeeu4">
    <w:name w:val="Noeeu 4"/>
    <w:basedOn w:val="Noeeu2"/>
    <w:rsid w:val="00523349"/>
    <w:pPr>
      <w:ind w:firstLine="709"/>
    </w:pPr>
  </w:style>
  <w:style w:type="paragraph" w:customStyle="1" w:styleId="Noeeu6">
    <w:name w:val="Noeeu 6"/>
    <w:basedOn w:val="Noeeu1"/>
    <w:rsid w:val="00523349"/>
    <w:pPr>
      <w:spacing w:before="240" w:after="240"/>
      <w:ind w:firstLine="0"/>
      <w:jc w:val="center"/>
    </w:pPr>
    <w:rPr>
      <w:b/>
      <w:caps/>
      <w:sz w:val="20"/>
    </w:rPr>
  </w:style>
  <w:style w:type="character" w:customStyle="1" w:styleId="Iniiaiieoeoo">
    <w:name w:val="Iniiaiie o?eoo"/>
    <w:rsid w:val="00523349"/>
  </w:style>
  <w:style w:type="paragraph" w:customStyle="1" w:styleId="Noeeu5">
    <w:name w:val="Noeeu 5"/>
    <w:basedOn w:val="a"/>
    <w:rsid w:val="00523349"/>
    <w:pPr>
      <w:widowControl w:val="0"/>
      <w:spacing w:before="240" w:after="240" w:line="240" w:lineRule="auto"/>
      <w:jc w:val="center"/>
    </w:pPr>
    <w:rPr>
      <w:rFonts w:ascii="Arial" w:eastAsia="Times New Roman" w:hAnsi="Arial" w:cs="Times New Roman"/>
      <w:b/>
      <w:caps/>
      <w:szCs w:val="20"/>
      <w:lang w:eastAsia="ru-RU"/>
    </w:rPr>
  </w:style>
  <w:style w:type="paragraph" w:customStyle="1" w:styleId="Caaieiaie1-1">
    <w:name w:val="Caaieiaie 1-1"/>
    <w:basedOn w:val="a"/>
    <w:rsid w:val="00523349"/>
    <w:pPr>
      <w:spacing w:before="120" w:after="120" w:line="240" w:lineRule="auto"/>
      <w:jc w:val="center"/>
    </w:pPr>
    <w:rPr>
      <w:rFonts w:ascii="Arial" w:eastAsia="Times New Roman" w:hAnsi="Arial" w:cs="Times New Roman"/>
      <w:b/>
      <w:caps/>
      <w:sz w:val="24"/>
      <w:szCs w:val="20"/>
      <w:lang w:eastAsia="ru-RU"/>
    </w:rPr>
  </w:style>
  <w:style w:type="paragraph" w:customStyle="1" w:styleId="64">
    <w:name w:val="Стиль 6а"/>
    <w:basedOn w:val="54"/>
    <w:rsid w:val="00523349"/>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4">
    <w:name w:val="Стиль1а"/>
    <w:basedOn w:val="1f7"/>
    <w:autoRedefine/>
    <w:rsid w:val="00523349"/>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523349"/>
  </w:style>
  <w:style w:type="paragraph" w:customStyle="1" w:styleId="1ff5">
    <w:name w:val="заголовок 1"/>
    <w:basedOn w:val="a"/>
    <w:next w:val="a"/>
    <w:rsid w:val="00523349"/>
    <w:pPr>
      <w:keepNext/>
      <w:tabs>
        <w:tab w:val="left" w:pos="426"/>
      </w:tabs>
      <w:autoSpaceDE w:val="0"/>
      <w:autoSpaceDN w:val="0"/>
      <w:spacing w:before="240" w:after="240" w:line="360" w:lineRule="auto"/>
      <w:ind w:right="170" w:firstLine="993"/>
    </w:pPr>
    <w:rPr>
      <w:rFonts w:ascii="Arial" w:eastAsia="Times New Roman" w:hAnsi="Arial" w:cs="Arial"/>
      <w:b/>
      <w:bCs/>
      <w:sz w:val="24"/>
      <w:szCs w:val="24"/>
      <w:lang w:eastAsia="ru-RU"/>
    </w:rPr>
  </w:style>
  <w:style w:type="paragraph" w:customStyle="1" w:styleId="2f3">
    <w:name w:val="заголовок 2"/>
    <w:basedOn w:val="a"/>
    <w:next w:val="a"/>
    <w:rsid w:val="00523349"/>
    <w:pPr>
      <w:keepNext/>
      <w:autoSpaceDE w:val="0"/>
      <w:autoSpaceDN w:val="0"/>
      <w:spacing w:before="60" w:after="60" w:line="240" w:lineRule="auto"/>
      <w:jc w:val="center"/>
    </w:pPr>
    <w:rPr>
      <w:rFonts w:ascii="Arial" w:eastAsia="Times New Roman" w:hAnsi="Arial" w:cs="Arial"/>
      <w:sz w:val="24"/>
      <w:szCs w:val="24"/>
      <w:lang w:eastAsia="ru-RU"/>
    </w:rPr>
  </w:style>
  <w:style w:type="paragraph" w:customStyle="1" w:styleId="3e">
    <w:name w:val="заголовок 3"/>
    <w:basedOn w:val="a"/>
    <w:next w:val="a"/>
    <w:rsid w:val="00523349"/>
    <w:pPr>
      <w:keepNext/>
      <w:autoSpaceDE w:val="0"/>
      <w:autoSpaceDN w:val="0"/>
      <w:spacing w:after="0" w:line="240" w:lineRule="auto"/>
      <w:jc w:val="center"/>
    </w:pPr>
    <w:rPr>
      <w:rFonts w:ascii="Arial" w:eastAsia="Times New Roman" w:hAnsi="Arial" w:cs="Arial"/>
      <w:i/>
      <w:iCs/>
      <w:sz w:val="16"/>
      <w:szCs w:val="16"/>
      <w:lang w:eastAsia="ru-RU"/>
    </w:rPr>
  </w:style>
  <w:style w:type="paragraph" w:customStyle="1" w:styleId="47">
    <w:name w:val="заголовок 4"/>
    <w:basedOn w:val="a"/>
    <w:next w:val="a"/>
    <w:rsid w:val="00523349"/>
    <w:pPr>
      <w:keepNext/>
      <w:autoSpaceDE w:val="0"/>
      <w:autoSpaceDN w:val="0"/>
      <w:adjustRightInd w:val="0"/>
      <w:spacing w:before="240" w:after="60" w:line="240" w:lineRule="auto"/>
    </w:pPr>
    <w:rPr>
      <w:rFonts w:ascii="Arial" w:eastAsia="Times New Roman" w:hAnsi="Arial" w:cs="Arial"/>
      <w:b/>
      <w:bCs/>
      <w:sz w:val="24"/>
      <w:szCs w:val="24"/>
      <w:lang w:eastAsia="ru-RU"/>
    </w:rPr>
  </w:style>
  <w:style w:type="paragraph" w:customStyle="1" w:styleId="59">
    <w:name w:val="заголовок 5"/>
    <w:basedOn w:val="a"/>
    <w:next w:val="a"/>
    <w:rsid w:val="00523349"/>
    <w:pPr>
      <w:autoSpaceDE w:val="0"/>
      <w:autoSpaceDN w:val="0"/>
      <w:adjustRightInd w:val="0"/>
      <w:spacing w:before="240" w:after="60" w:line="240" w:lineRule="auto"/>
    </w:pPr>
    <w:rPr>
      <w:rFonts w:ascii="Arial" w:eastAsia="Times New Roman" w:hAnsi="Arial" w:cs="Times New Roman"/>
      <w:lang w:eastAsia="ru-RU"/>
    </w:rPr>
  </w:style>
  <w:style w:type="paragraph" w:customStyle="1" w:styleId="65">
    <w:name w:val="заголовок 6"/>
    <w:basedOn w:val="a"/>
    <w:next w:val="a"/>
    <w:rsid w:val="00523349"/>
    <w:pPr>
      <w:keepNext/>
      <w:autoSpaceDE w:val="0"/>
      <w:autoSpaceDN w:val="0"/>
      <w:spacing w:before="120" w:after="120" w:line="240" w:lineRule="auto"/>
      <w:ind w:left="70" w:firstLine="1"/>
    </w:pPr>
    <w:rPr>
      <w:rFonts w:ascii="Arial" w:eastAsia="Times New Roman" w:hAnsi="Arial" w:cs="Arial"/>
      <w:sz w:val="24"/>
      <w:szCs w:val="24"/>
      <w:lang w:eastAsia="ru-RU"/>
    </w:rPr>
  </w:style>
  <w:style w:type="paragraph" w:customStyle="1" w:styleId="74">
    <w:name w:val="заголовок 7"/>
    <w:basedOn w:val="a"/>
    <w:next w:val="a"/>
    <w:rsid w:val="00523349"/>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83">
    <w:name w:val="заголовок 8"/>
    <w:basedOn w:val="a"/>
    <w:next w:val="a"/>
    <w:rsid w:val="00523349"/>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93">
    <w:name w:val="заголовок 9"/>
    <w:basedOn w:val="a"/>
    <w:next w:val="a"/>
    <w:rsid w:val="00523349"/>
    <w:pPr>
      <w:autoSpaceDE w:val="0"/>
      <w:autoSpaceDN w:val="0"/>
      <w:adjustRightInd w:val="0"/>
      <w:spacing w:before="240" w:after="60" w:line="240" w:lineRule="auto"/>
    </w:pPr>
    <w:rPr>
      <w:rFonts w:ascii="Arial" w:eastAsia="Times New Roman" w:hAnsi="Arial" w:cs="Arial"/>
      <w:b/>
      <w:bCs/>
      <w:i/>
      <w:iCs/>
      <w:sz w:val="18"/>
      <w:szCs w:val="18"/>
      <w:lang w:eastAsia="ru-RU"/>
    </w:rPr>
  </w:style>
  <w:style w:type="character" w:customStyle="1" w:styleId="afffff2">
    <w:name w:val="Основной шрифт"/>
    <w:rsid w:val="00523349"/>
  </w:style>
  <w:style w:type="paragraph" w:customStyle="1" w:styleId="afffff3">
    <w:name w:val="текст сноски"/>
    <w:basedOn w:val="a"/>
    <w:rsid w:val="00523349"/>
    <w:pPr>
      <w:autoSpaceDE w:val="0"/>
      <w:autoSpaceDN w:val="0"/>
      <w:spacing w:after="0" w:line="240" w:lineRule="auto"/>
    </w:pPr>
    <w:rPr>
      <w:rFonts w:ascii="Arial" w:eastAsia="Times New Roman" w:hAnsi="Arial" w:cs="Times New Roman"/>
      <w:sz w:val="20"/>
      <w:szCs w:val="20"/>
      <w:lang w:eastAsia="ru-RU"/>
    </w:rPr>
  </w:style>
  <w:style w:type="character" w:customStyle="1" w:styleId="afffff4">
    <w:name w:val="знак сноски"/>
    <w:rsid w:val="00523349"/>
    <w:rPr>
      <w:vertAlign w:val="superscript"/>
    </w:rPr>
  </w:style>
  <w:style w:type="character" w:customStyle="1" w:styleId="afffff5">
    <w:name w:val="номер страницы"/>
    <w:basedOn w:val="afffff2"/>
    <w:rsid w:val="00523349"/>
  </w:style>
  <w:style w:type="paragraph" w:customStyle="1" w:styleId="1ff6">
    <w:name w:val="указатель 1"/>
    <w:basedOn w:val="a"/>
    <w:next w:val="a"/>
    <w:autoRedefine/>
    <w:rsid w:val="00523349"/>
    <w:pPr>
      <w:autoSpaceDE w:val="0"/>
      <w:autoSpaceDN w:val="0"/>
      <w:spacing w:after="0" w:line="240" w:lineRule="auto"/>
      <w:ind w:left="240" w:hanging="240"/>
    </w:pPr>
    <w:rPr>
      <w:rFonts w:ascii="Arial" w:eastAsia="Times New Roman" w:hAnsi="Arial" w:cs="Times New Roman"/>
      <w:sz w:val="24"/>
      <w:szCs w:val="24"/>
      <w:lang w:eastAsia="ru-RU"/>
    </w:rPr>
  </w:style>
  <w:style w:type="paragraph" w:customStyle="1" w:styleId="1-3">
    <w:name w:val="Заголовок 1-3"/>
    <w:basedOn w:val="a"/>
    <w:rsid w:val="00523349"/>
    <w:pPr>
      <w:autoSpaceDE w:val="0"/>
      <w:autoSpaceDN w:val="0"/>
      <w:spacing w:before="120" w:after="120" w:line="240" w:lineRule="auto"/>
      <w:ind w:firstLine="567"/>
      <w:jc w:val="center"/>
    </w:pPr>
    <w:rPr>
      <w:rFonts w:ascii="Arial" w:eastAsia="Times New Roman" w:hAnsi="Arial" w:cs="Times New Roman"/>
      <w:b/>
      <w:bCs/>
      <w:i/>
      <w:iCs/>
      <w:caps/>
      <w:sz w:val="20"/>
      <w:szCs w:val="20"/>
      <w:lang w:eastAsia="ru-RU"/>
    </w:rPr>
  </w:style>
  <w:style w:type="paragraph" w:customStyle="1" w:styleId="2f4">
    <w:name w:val="Знак Знак2 Знак"/>
    <w:basedOn w:val="a"/>
    <w:rsid w:val="00523349"/>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f5">
    <w:name w:val="Абзац списка2"/>
    <w:basedOn w:val="a"/>
    <w:qFormat/>
    <w:rsid w:val="00523349"/>
    <w:pPr>
      <w:ind w:left="720"/>
      <w:contextualSpacing/>
    </w:pPr>
    <w:rPr>
      <w:rFonts w:ascii="Calibri" w:eastAsia="Times New Roman" w:hAnsi="Calibri" w:cs="Times New Roman"/>
    </w:rPr>
  </w:style>
  <w:style w:type="character" w:styleId="afffff6">
    <w:name w:val="line number"/>
    <w:basedOn w:val="a0"/>
    <w:rsid w:val="00523349"/>
  </w:style>
  <w:style w:type="character" w:styleId="afffff7">
    <w:name w:val="annotation reference"/>
    <w:semiHidden/>
    <w:rsid w:val="00523349"/>
    <w:rPr>
      <w:sz w:val="16"/>
      <w:szCs w:val="16"/>
    </w:rPr>
  </w:style>
  <w:style w:type="character" w:customStyle="1" w:styleId="affb">
    <w:name w:val="Название объекта Знак"/>
    <w:aliases w:val="подписи к таблице Знак"/>
    <w:link w:val="affa"/>
    <w:rsid w:val="00523349"/>
    <w:rPr>
      <w:rFonts w:ascii="Calibri" w:eastAsia="Calibri" w:hAnsi="Calibri" w:cs="Times New Roman"/>
      <w:b/>
      <w:bCs/>
      <w:sz w:val="20"/>
      <w:szCs w:val="20"/>
    </w:rPr>
  </w:style>
  <w:style w:type="paragraph" w:customStyle="1" w:styleId="consnormal0">
    <w:name w:val="consnormal"/>
    <w:basedOn w:val="a"/>
    <w:rsid w:val="00523349"/>
    <w:pPr>
      <w:autoSpaceDE w:val="0"/>
      <w:autoSpaceDN w:val="0"/>
      <w:spacing w:after="0" w:line="240" w:lineRule="auto"/>
      <w:ind w:firstLine="720"/>
    </w:pPr>
    <w:rPr>
      <w:rFonts w:ascii="Arial" w:eastAsia="Times New Roman" w:hAnsi="Arial" w:cs="Arial"/>
      <w:sz w:val="20"/>
      <w:szCs w:val="20"/>
      <w:lang w:eastAsia="ru-RU"/>
    </w:rPr>
  </w:style>
  <w:style w:type="paragraph" w:styleId="1ff7">
    <w:name w:val="index 1"/>
    <w:basedOn w:val="a"/>
    <w:next w:val="a"/>
    <w:autoRedefine/>
    <w:semiHidden/>
    <w:rsid w:val="00523349"/>
    <w:pPr>
      <w:spacing w:after="0" w:line="240" w:lineRule="auto"/>
      <w:ind w:left="240" w:hanging="240"/>
    </w:pPr>
    <w:rPr>
      <w:rFonts w:ascii="Times New Roman" w:eastAsia="Times New Roman" w:hAnsi="Times New Roman" w:cs="Times New Roman"/>
      <w:sz w:val="24"/>
      <w:szCs w:val="24"/>
      <w:lang w:eastAsia="ru-RU"/>
    </w:rPr>
  </w:style>
  <w:style w:type="paragraph" w:customStyle="1" w:styleId="FR1">
    <w:name w:val="FR1"/>
    <w:rsid w:val="00523349"/>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523349"/>
    <w:pPr>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8">
    <w:name w:val="Это основной стиль"/>
    <w:basedOn w:val="a"/>
    <w:link w:val="afffff9"/>
    <w:rsid w:val="00523349"/>
    <w:pPr>
      <w:spacing w:before="20" w:after="0" w:line="240" w:lineRule="auto"/>
      <w:ind w:left="200" w:firstLine="700"/>
      <w:jc w:val="both"/>
    </w:pPr>
    <w:rPr>
      <w:rFonts w:ascii="Arial" w:eastAsia="Times New Roman" w:hAnsi="Arial" w:cs="Arial"/>
      <w:sz w:val="24"/>
      <w:szCs w:val="28"/>
      <w:lang w:eastAsia="ru-RU"/>
    </w:rPr>
  </w:style>
  <w:style w:type="character" w:customStyle="1" w:styleId="afffff9">
    <w:name w:val="Это основной стиль Знак"/>
    <w:link w:val="afffff8"/>
    <w:rsid w:val="00523349"/>
    <w:rPr>
      <w:rFonts w:ascii="Arial" w:eastAsia="Times New Roman" w:hAnsi="Arial" w:cs="Arial"/>
      <w:sz w:val="24"/>
      <w:szCs w:val="28"/>
      <w:lang w:eastAsia="ru-RU"/>
    </w:rPr>
  </w:style>
  <w:style w:type="paragraph" w:customStyle="1" w:styleId="1400">
    <w:name w:val="140"/>
    <w:basedOn w:val="a"/>
    <w:rsid w:val="00523349"/>
    <w:pPr>
      <w:autoSpaceDE w:val="0"/>
      <w:autoSpaceDN w:val="0"/>
      <w:spacing w:before="120" w:after="120" w:line="240" w:lineRule="auto"/>
      <w:jc w:val="center"/>
    </w:pPr>
    <w:rPr>
      <w:rFonts w:ascii="Times New Roman" w:eastAsia="Times New Roman" w:hAnsi="Times New Roman" w:cs="Times New Roman"/>
      <w:b/>
      <w:bCs/>
      <w:color w:val="000000"/>
      <w:sz w:val="28"/>
      <w:szCs w:val="28"/>
      <w:lang w:eastAsia="ru-RU"/>
    </w:rPr>
  </w:style>
  <w:style w:type="paragraph" w:customStyle="1" w:styleId="14000">
    <w:name w:val="1400"/>
    <w:basedOn w:val="a"/>
    <w:rsid w:val="00523349"/>
    <w:pPr>
      <w:autoSpaceDE w:val="0"/>
      <w:autoSpaceDN w:val="0"/>
      <w:spacing w:before="120" w:after="0" w:line="240" w:lineRule="auto"/>
      <w:jc w:val="center"/>
    </w:pPr>
    <w:rPr>
      <w:rFonts w:ascii="Times New Roman" w:eastAsia="Times New Roman" w:hAnsi="Times New Roman" w:cs="Times New Roman"/>
      <w:b/>
      <w:bCs/>
      <w:color w:val="000000"/>
      <w:sz w:val="28"/>
      <w:szCs w:val="28"/>
      <w:lang w:eastAsia="ru-RU"/>
    </w:rPr>
  </w:style>
  <w:style w:type="paragraph" w:customStyle="1" w:styleId="afffffa">
    <w:name w:val="Заголовок таблицы"/>
    <w:basedOn w:val="a8"/>
    <w:rsid w:val="00523349"/>
    <w:pPr>
      <w:jc w:val="center"/>
    </w:pPr>
    <w:rPr>
      <w:b/>
      <w:bCs/>
      <w:i/>
      <w:iCs/>
      <w:lang w:eastAsia="ar-SA"/>
    </w:rPr>
  </w:style>
  <w:style w:type="paragraph" w:customStyle="1" w:styleId="2110">
    <w:name w:val="Знак2 Знак Знак1 Знак1 Знак Знак Знак Знак Знак Знак Знак Знак Знак Знак Знак Знак"/>
    <w:basedOn w:val="a"/>
    <w:rsid w:val="00523349"/>
    <w:pPr>
      <w:spacing w:after="160" w:line="240" w:lineRule="exact"/>
    </w:pPr>
    <w:rPr>
      <w:rFonts w:ascii="Verdana" w:eastAsia="Times New Roman" w:hAnsi="Verdana" w:cs="Times New Roman"/>
      <w:sz w:val="20"/>
      <w:szCs w:val="20"/>
      <w:lang w:val="en-US"/>
    </w:rPr>
  </w:style>
  <w:style w:type="paragraph" w:customStyle="1" w:styleId="afffffb">
    <w:name w:val="НОРМАЛ"/>
    <w:link w:val="afffffc"/>
    <w:autoRedefine/>
    <w:rsid w:val="00523349"/>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c">
    <w:name w:val="НОРМАЛ Знак"/>
    <w:link w:val="afffffb"/>
    <w:rsid w:val="00523349"/>
    <w:rPr>
      <w:rFonts w:ascii="Arial" w:eastAsia="Times New Roman" w:hAnsi="Arial" w:cs="Times New Roman"/>
      <w:sz w:val="24"/>
      <w:szCs w:val="20"/>
      <w:lang w:eastAsia="ru-RU"/>
    </w:rPr>
  </w:style>
  <w:style w:type="paragraph" w:customStyle="1" w:styleId="afffffd">
    <w:name w:val="Заголовок части"/>
    <w:basedOn w:val="a"/>
    <w:rsid w:val="00523349"/>
    <w:pPr>
      <w:keepNext/>
      <w:spacing w:after="0" w:line="240" w:lineRule="auto"/>
      <w:jc w:val="center"/>
      <w:outlineLvl w:val="1"/>
    </w:pPr>
    <w:rPr>
      <w:rFonts w:ascii="Arial" w:eastAsia="Times New Roman" w:hAnsi="Arial" w:cs="Times New Roman"/>
      <w:b/>
      <w:kern w:val="28"/>
      <w:sz w:val="48"/>
      <w:szCs w:val="48"/>
      <w:lang w:eastAsia="ru-RU"/>
    </w:rPr>
  </w:style>
  <w:style w:type="paragraph" w:customStyle="1" w:styleId="220">
    <w:name w:val="Основной текст с отступом 22"/>
    <w:basedOn w:val="a"/>
    <w:rsid w:val="00523349"/>
    <w:pPr>
      <w:spacing w:after="0" w:line="240" w:lineRule="auto"/>
      <w:ind w:left="284" w:firstLine="283"/>
      <w:jc w:val="both"/>
    </w:pPr>
    <w:rPr>
      <w:rFonts w:ascii="Times New Roman" w:eastAsia="Times New Roman" w:hAnsi="Times New Roman" w:cs="Times New Roman"/>
      <w:b/>
      <w:sz w:val="28"/>
      <w:szCs w:val="20"/>
      <w:lang w:eastAsia="ru-RU"/>
    </w:rPr>
  </w:style>
  <w:style w:type="paragraph" w:customStyle="1" w:styleId="afffffe">
    <w:name w:val="Текст в заданном формате"/>
    <w:basedOn w:val="a"/>
    <w:rsid w:val="00523349"/>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8">
    <w:name w:val="Красная строка1"/>
    <w:basedOn w:val="ae"/>
    <w:rsid w:val="00523349"/>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rsid w:val="00523349"/>
    <w:pPr>
      <w:spacing w:after="0" w:line="240" w:lineRule="auto"/>
    </w:pPr>
    <w:rPr>
      <w:rFonts w:ascii="Times New Roman" w:eastAsia="Times New Roman" w:hAnsi="Times New Roman" w:cs="Times New Roman"/>
      <w:sz w:val="20"/>
      <w:szCs w:val="20"/>
      <w:lang w:eastAsia="ru-RU"/>
    </w:rPr>
  </w:style>
  <w:style w:type="paragraph" w:customStyle="1" w:styleId="BodyText21">
    <w:name w:val="Body Text 21"/>
    <w:basedOn w:val="a"/>
    <w:rsid w:val="00523349"/>
    <w:pPr>
      <w:widowControl w:val="0"/>
      <w:spacing w:after="0" w:line="240" w:lineRule="auto"/>
      <w:ind w:firstLine="720"/>
      <w:jc w:val="both"/>
    </w:pPr>
    <w:rPr>
      <w:rFonts w:ascii="Times New Roman" w:eastAsia="Times New Roman" w:hAnsi="Times New Roman" w:cs="Times New Roman"/>
      <w:sz w:val="28"/>
      <w:szCs w:val="28"/>
      <w:lang w:eastAsia="ru-RU"/>
    </w:rPr>
  </w:style>
  <w:style w:type="paragraph" w:customStyle="1" w:styleId="BodyText23">
    <w:name w:val="Body Text 23"/>
    <w:basedOn w:val="a"/>
    <w:rsid w:val="00523349"/>
    <w:pPr>
      <w:widowControl w:val="0"/>
      <w:spacing w:after="0" w:line="240" w:lineRule="auto"/>
      <w:ind w:firstLine="709"/>
      <w:jc w:val="both"/>
    </w:pPr>
    <w:rPr>
      <w:rFonts w:ascii="Times New Roman" w:eastAsia="Times New Roman" w:hAnsi="Times New Roman" w:cs="Times New Roman"/>
      <w:sz w:val="28"/>
      <w:szCs w:val="28"/>
      <w:lang w:eastAsia="ru-RU"/>
    </w:rPr>
  </w:style>
  <w:style w:type="paragraph" w:customStyle="1" w:styleId="oaenoniinee">
    <w:name w:val="oaeno niinee"/>
    <w:basedOn w:val="a"/>
    <w:rsid w:val="00523349"/>
    <w:pPr>
      <w:spacing w:after="0" w:line="240" w:lineRule="auto"/>
      <w:jc w:val="both"/>
    </w:pPr>
    <w:rPr>
      <w:rFonts w:ascii="Times New Roman" w:eastAsia="Times New Roman" w:hAnsi="Times New Roman" w:cs="Times New Roman"/>
      <w:sz w:val="24"/>
      <w:szCs w:val="24"/>
      <w:lang w:eastAsia="ru-RU"/>
    </w:rPr>
  </w:style>
  <w:style w:type="paragraph" w:styleId="affffff0">
    <w:name w:val="List"/>
    <w:basedOn w:val="ae"/>
    <w:rsid w:val="00523349"/>
    <w:pPr>
      <w:widowControl w:val="0"/>
      <w:suppressAutoHyphens/>
    </w:pPr>
    <w:rPr>
      <w:rFonts w:ascii="Times New Roman" w:eastAsia="Lucida Sans Unicode" w:hAnsi="Times New Roman" w:cs="Tahoma"/>
      <w:szCs w:val="24"/>
      <w:lang w:eastAsia="ru-RU" w:bidi="ru-RU"/>
    </w:rPr>
  </w:style>
  <w:style w:type="paragraph" w:customStyle="1" w:styleId="1ff9">
    <w:name w:val="Название1"/>
    <w:basedOn w:val="a"/>
    <w:rsid w:val="00523349"/>
    <w:pPr>
      <w:widowControl w:val="0"/>
      <w:suppressLineNumbers/>
      <w:suppressAutoHyphens/>
      <w:spacing w:before="120" w:after="120" w:line="240" w:lineRule="auto"/>
    </w:pPr>
    <w:rPr>
      <w:rFonts w:ascii="Times New Roman" w:eastAsia="Lucida Sans Unicode" w:hAnsi="Times New Roman" w:cs="Tahoma"/>
      <w:i/>
      <w:iCs/>
      <w:sz w:val="24"/>
      <w:szCs w:val="24"/>
      <w:lang w:eastAsia="ru-RU" w:bidi="ru-RU"/>
    </w:rPr>
  </w:style>
  <w:style w:type="paragraph" w:customStyle="1" w:styleId="1ffa">
    <w:name w:val="Указатель1"/>
    <w:basedOn w:val="a"/>
    <w:rsid w:val="00523349"/>
    <w:pPr>
      <w:widowControl w:val="0"/>
      <w:suppressLineNumbers/>
      <w:suppressAutoHyphens/>
      <w:spacing w:after="0" w:line="240" w:lineRule="auto"/>
    </w:pPr>
    <w:rPr>
      <w:rFonts w:ascii="Times New Roman" w:eastAsia="Lucida Sans Unicode" w:hAnsi="Times New Roman" w:cs="Tahoma"/>
      <w:sz w:val="24"/>
      <w:szCs w:val="24"/>
      <w:lang w:eastAsia="ru-RU" w:bidi="ru-RU"/>
    </w:rPr>
  </w:style>
  <w:style w:type="paragraph" w:customStyle="1" w:styleId="affffff1">
    <w:name w:val="Маркированый список"/>
    <w:basedOn w:val="a"/>
    <w:rsid w:val="00523349"/>
    <w:pPr>
      <w:tabs>
        <w:tab w:val="num" w:pos="0"/>
        <w:tab w:val="left" w:pos="567"/>
      </w:tabs>
      <w:spacing w:after="0" w:line="360" w:lineRule="auto"/>
      <w:ind w:left="4321"/>
      <w:jc w:val="both"/>
    </w:pPr>
    <w:rPr>
      <w:rFonts w:ascii="Arial" w:eastAsia="Times New Roman" w:hAnsi="Arial" w:cs="Arial"/>
      <w:sz w:val="20"/>
      <w:szCs w:val="24"/>
      <w:lang w:eastAsia="ru-RU"/>
    </w:rPr>
  </w:style>
  <w:style w:type="paragraph" w:customStyle="1" w:styleId="affffff2">
    <w:name w:val="основной текст"/>
    <w:basedOn w:val="a"/>
    <w:rsid w:val="00523349"/>
    <w:pPr>
      <w:widowControl w:val="0"/>
      <w:spacing w:after="0" w:line="360" w:lineRule="auto"/>
      <w:ind w:firstLine="851"/>
      <w:jc w:val="both"/>
    </w:pPr>
    <w:rPr>
      <w:rFonts w:ascii="Times New Roman" w:eastAsia="Times New Roman" w:hAnsi="Times New Roman" w:cs="Times New Roman"/>
      <w:sz w:val="24"/>
      <w:szCs w:val="24"/>
      <w:lang w:eastAsia="ru-RU"/>
    </w:rPr>
  </w:style>
  <w:style w:type="paragraph" w:styleId="affffff3">
    <w:name w:val="List Bullet"/>
    <w:basedOn w:val="a"/>
    <w:rsid w:val="00523349"/>
    <w:pPr>
      <w:tabs>
        <w:tab w:val="num" w:pos="1366"/>
      </w:tabs>
      <w:spacing w:after="0" w:line="240" w:lineRule="auto"/>
      <w:ind w:left="1366" w:hanging="351"/>
    </w:pPr>
    <w:rPr>
      <w:rFonts w:ascii="Times New Roman" w:eastAsia="Times New Roman" w:hAnsi="Times New Roman" w:cs="Times New Roman"/>
      <w:sz w:val="20"/>
      <w:szCs w:val="20"/>
      <w:lang w:eastAsia="ru-RU"/>
    </w:rPr>
  </w:style>
  <w:style w:type="paragraph" w:customStyle="1" w:styleId="affffff4">
    <w:name w:val="Знак Знак Знак Знак"/>
    <w:basedOn w:val="a"/>
    <w:rsid w:val="00523349"/>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FontStyle46">
    <w:name w:val="Font Style46"/>
    <w:rsid w:val="00523349"/>
    <w:rPr>
      <w:rFonts w:ascii="Times New Roman" w:hAnsi="Times New Roman" w:cs="Times New Roman"/>
      <w:b/>
      <w:bCs/>
      <w:i/>
      <w:iCs/>
      <w:sz w:val="64"/>
      <w:szCs w:val="64"/>
    </w:rPr>
  </w:style>
  <w:style w:type="character" w:customStyle="1" w:styleId="WW8Num1z0">
    <w:name w:val="WW8Num1z0"/>
    <w:rsid w:val="00523349"/>
    <w:rPr>
      <w:rFonts w:ascii="Times New Roman" w:hAnsi="Times New Roman"/>
      <w:i w:val="0"/>
      <w:color w:val="0000FF"/>
    </w:rPr>
  </w:style>
  <w:style w:type="character" w:customStyle="1" w:styleId="FontStyle93">
    <w:name w:val="Font Style93"/>
    <w:rsid w:val="00523349"/>
    <w:rPr>
      <w:rFonts w:ascii="Times New Roman" w:hAnsi="Times New Roman" w:cs="Times New Roman"/>
      <w:spacing w:val="20"/>
      <w:sz w:val="16"/>
      <w:szCs w:val="16"/>
    </w:rPr>
  </w:style>
  <w:style w:type="character" w:customStyle="1" w:styleId="WW-Absatz-Standardschriftart1">
    <w:name w:val="WW-Absatz-Standardschriftart1"/>
    <w:rsid w:val="00523349"/>
  </w:style>
  <w:style w:type="character" w:customStyle="1" w:styleId="FontStyle94">
    <w:name w:val="Font Style94"/>
    <w:rsid w:val="00523349"/>
    <w:rPr>
      <w:rFonts w:ascii="Times New Roman" w:hAnsi="Times New Roman" w:cs="Times New Roman"/>
      <w:b/>
      <w:bCs/>
      <w:spacing w:val="10"/>
      <w:sz w:val="16"/>
      <w:szCs w:val="16"/>
    </w:rPr>
  </w:style>
  <w:style w:type="character" w:customStyle="1" w:styleId="FontStyle29">
    <w:name w:val="Font Style29"/>
    <w:rsid w:val="00523349"/>
    <w:rPr>
      <w:rFonts w:ascii="Bookman Old Style" w:hAnsi="Bookman Old Style" w:cs="Bookman Old Style"/>
      <w:b/>
      <w:bCs/>
      <w:sz w:val="14"/>
      <w:szCs w:val="14"/>
    </w:rPr>
  </w:style>
  <w:style w:type="paragraph" w:customStyle="1" w:styleId="3f">
    <w:name w:val="Знак Знак3 Знак"/>
    <w:basedOn w:val="a"/>
    <w:rsid w:val="00523349"/>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f5">
    <w:name w:val="Текстовой А"/>
    <w:basedOn w:val="a"/>
    <w:link w:val="affffff6"/>
    <w:rsid w:val="00523349"/>
    <w:pPr>
      <w:spacing w:after="120" w:line="240" w:lineRule="auto"/>
      <w:ind w:firstLine="720"/>
      <w:jc w:val="both"/>
    </w:pPr>
    <w:rPr>
      <w:rFonts w:ascii="Arial" w:eastAsia="Times New Roman" w:hAnsi="Arial" w:cs="Arial"/>
      <w:sz w:val="20"/>
      <w:szCs w:val="20"/>
      <w:lang w:eastAsia="ru-RU"/>
    </w:rPr>
  </w:style>
  <w:style w:type="character" w:customStyle="1" w:styleId="affffff6">
    <w:name w:val="Текстовой А Знак"/>
    <w:link w:val="affffff5"/>
    <w:rsid w:val="00523349"/>
    <w:rPr>
      <w:rFonts w:ascii="Arial" w:eastAsia="Times New Roman" w:hAnsi="Arial" w:cs="Arial"/>
      <w:sz w:val="20"/>
      <w:szCs w:val="20"/>
      <w:lang w:eastAsia="ru-RU"/>
    </w:rPr>
  </w:style>
  <w:style w:type="paragraph" w:customStyle="1" w:styleId="affffff7">
    <w:name w:val="название таблицы"/>
    <w:basedOn w:val="affa"/>
    <w:autoRedefine/>
    <w:rsid w:val="00523349"/>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523349"/>
    <w:pPr>
      <w:spacing w:after="0" w:line="240" w:lineRule="auto"/>
      <w:jc w:val="center"/>
    </w:pPr>
    <w:rPr>
      <w:rFonts w:ascii="Arial" w:eastAsia="Times New Roman" w:hAnsi="Arial" w:cs="Times New Roman"/>
      <w:color w:val="000000"/>
      <w:sz w:val="20"/>
      <w:szCs w:val="20"/>
      <w:lang w:eastAsia="ru-RU"/>
    </w:rPr>
  </w:style>
  <w:style w:type="character" w:customStyle="1" w:styleId="102">
    <w:name w:val="10_центр Знак"/>
    <w:link w:val="101"/>
    <w:rsid w:val="00523349"/>
    <w:rPr>
      <w:rFonts w:ascii="Arial" w:eastAsia="Times New Roman" w:hAnsi="Arial" w:cs="Times New Roman"/>
      <w:color w:val="000000"/>
      <w:sz w:val="20"/>
      <w:szCs w:val="20"/>
      <w:lang w:eastAsia="ru-RU"/>
    </w:rPr>
  </w:style>
  <w:style w:type="paragraph" w:customStyle="1" w:styleId="103">
    <w:name w:val="10_слева"/>
    <w:basedOn w:val="a"/>
    <w:link w:val="10Char"/>
    <w:rsid w:val="00523349"/>
    <w:pPr>
      <w:spacing w:after="0" w:line="240" w:lineRule="auto"/>
      <w:ind w:left="57" w:right="57"/>
    </w:pPr>
    <w:rPr>
      <w:rFonts w:ascii="Arial" w:eastAsia="Times New Roman" w:hAnsi="Arial" w:cs="Times New Roman"/>
      <w:color w:val="000000"/>
      <w:sz w:val="20"/>
      <w:szCs w:val="20"/>
      <w:lang w:eastAsia="ru-RU"/>
    </w:rPr>
  </w:style>
  <w:style w:type="character" w:customStyle="1" w:styleId="10Char">
    <w:name w:val="10_слева Char"/>
    <w:link w:val="103"/>
    <w:rsid w:val="00523349"/>
    <w:rPr>
      <w:rFonts w:ascii="Arial" w:eastAsia="Times New Roman" w:hAnsi="Arial" w:cs="Times New Roman"/>
      <w:color w:val="000000"/>
      <w:sz w:val="20"/>
      <w:szCs w:val="20"/>
      <w:lang w:eastAsia="ru-RU"/>
    </w:rPr>
  </w:style>
  <w:style w:type="paragraph" w:customStyle="1" w:styleId="114">
    <w:name w:val="11_слева"/>
    <w:rsid w:val="00523349"/>
    <w:pPr>
      <w:spacing w:after="0" w:line="240" w:lineRule="auto"/>
      <w:ind w:left="57"/>
    </w:pPr>
    <w:rPr>
      <w:rFonts w:ascii="Arial" w:eastAsia="Times New Roman" w:hAnsi="Arial" w:cs="Times New Roman"/>
      <w:szCs w:val="24"/>
      <w:lang w:eastAsia="ru-RU"/>
    </w:rPr>
  </w:style>
  <w:style w:type="paragraph" w:customStyle="1" w:styleId="115">
    <w:name w:val="11_центр"/>
    <w:basedOn w:val="114"/>
    <w:rsid w:val="00523349"/>
    <w:pPr>
      <w:jc w:val="center"/>
    </w:pPr>
    <w:rPr>
      <w:szCs w:val="22"/>
    </w:rPr>
  </w:style>
  <w:style w:type="paragraph" w:customStyle="1" w:styleId="affffff8">
    <w:name w:val="подзаголовок"/>
    <w:basedOn w:val="afffffb"/>
    <w:link w:val="affffff9"/>
    <w:rsid w:val="00523349"/>
    <w:pPr>
      <w:tabs>
        <w:tab w:val="left" w:pos="10348"/>
      </w:tabs>
      <w:ind w:left="851" w:right="227" w:firstLine="567"/>
      <w:jc w:val="both"/>
    </w:pPr>
    <w:rPr>
      <w:b/>
      <w:bCs/>
    </w:rPr>
  </w:style>
  <w:style w:type="character" w:customStyle="1" w:styleId="affffff9">
    <w:name w:val="подзаголовок Знак"/>
    <w:link w:val="affffff8"/>
    <w:rsid w:val="00523349"/>
    <w:rPr>
      <w:rFonts w:ascii="Arial" w:eastAsia="Times New Roman" w:hAnsi="Arial" w:cs="Times New Roman"/>
      <w:b/>
      <w:bCs/>
      <w:sz w:val="24"/>
      <w:szCs w:val="20"/>
      <w:lang w:eastAsia="ru-RU"/>
    </w:rPr>
  </w:style>
  <w:style w:type="paragraph" w:customStyle="1" w:styleId="1-2">
    <w:name w:val="Заголовок 1-2"/>
    <w:basedOn w:val="ae"/>
    <w:rsid w:val="00523349"/>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a">
    <w:name w:val="Заголтаб"/>
    <w:basedOn w:val="aff7"/>
    <w:rsid w:val="00523349"/>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f7"/>
    <w:rsid w:val="00523349"/>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523349"/>
    <w:pPr>
      <w:spacing w:before="240" w:after="240" w:line="240" w:lineRule="auto"/>
      <w:jc w:val="center"/>
    </w:pPr>
    <w:rPr>
      <w:rFonts w:ascii="Times New Roman" w:eastAsia="Times New Roman" w:hAnsi="Times New Roman" w:cs="Times New Roman"/>
      <w:b/>
      <w:bCs/>
      <w:caps/>
      <w:sz w:val="24"/>
      <w:szCs w:val="24"/>
      <w:lang w:eastAsia="ru-RU"/>
    </w:rPr>
  </w:style>
  <w:style w:type="character" w:customStyle="1" w:styleId="affffffc">
    <w:name w:val="Подпись к таблице_"/>
    <w:link w:val="affffffd"/>
    <w:rsid w:val="00523349"/>
    <w:rPr>
      <w:rFonts w:ascii="Arial" w:hAnsi="Arial"/>
      <w:shd w:val="clear" w:color="auto" w:fill="FFFFFF"/>
    </w:rPr>
  </w:style>
  <w:style w:type="paragraph" w:customStyle="1" w:styleId="affffffd">
    <w:name w:val="Подпись к таблице"/>
    <w:basedOn w:val="a"/>
    <w:link w:val="affffffc"/>
    <w:rsid w:val="00523349"/>
    <w:pPr>
      <w:shd w:val="clear" w:color="auto" w:fill="FFFFFF"/>
      <w:spacing w:after="0" w:line="178" w:lineRule="exact"/>
      <w:ind w:firstLine="480"/>
    </w:pPr>
    <w:rPr>
      <w:rFonts w:ascii="Arial" w:hAnsi="Arial"/>
    </w:rPr>
  </w:style>
  <w:style w:type="character" w:customStyle="1" w:styleId="48">
    <w:name w:val="Основной текст (4)_"/>
    <w:link w:val="49"/>
    <w:rsid w:val="00523349"/>
    <w:rPr>
      <w:rFonts w:ascii="Arial" w:hAnsi="Arial"/>
      <w:i/>
      <w:iCs/>
      <w:spacing w:val="-30"/>
      <w:sz w:val="28"/>
      <w:szCs w:val="28"/>
      <w:shd w:val="clear" w:color="auto" w:fill="FFFFFF"/>
    </w:rPr>
  </w:style>
  <w:style w:type="character" w:customStyle="1" w:styleId="66">
    <w:name w:val="Основной текст (6)_"/>
    <w:link w:val="67"/>
    <w:rsid w:val="00523349"/>
    <w:rPr>
      <w:rFonts w:ascii="Arial" w:hAnsi="Arial"/>
      <w:noProof/>
      <w:sz w:val="8"/>
      <w:szCs w:val="8"/>
      <w:shd w:val="clear" w:color="auto" w:fill="FFFFFF"/>
    </w:rPr>
  </w:style>
  <w:style w:type="character" w:customStyle="1" w:styleId="75">
    <w:name w:val="Основной текст (7)_"/>
    <w:link w:val="76"/>
    <w:rsid w:val="00523349"/>
    <w:rPr>
      <w:rFonts w:ascii="Arial" w:hAnsi="Arial"/>
      <w:noProof/>
      <w:sz w:val="8"/>
      <w:szCs w:val="8"/>
      <w:shd w:val="clear" w:color="auto" w:fill="FFFFFF"/>
    </w:rPr>
  </w:style>
  <w:style w:type="paragraph" w:customStyle="1" w:styleId="49">
    <w:name w:val="Основной текст (4)"/>
    <w:basedOn w:val="a"/>
    <w:link w:val="48"/>
    <w:rsid w:val="00523349"/>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rsid w:val="00523349"/>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rsid w:val="00523349"/>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523349"/>
    <w:rPr>
      <w:rFonts w:ascii="Arial" w:eastAsia="Times New Roman" w:hAnsi="Arial" w:cs="Times New Roman"/>
      <w:szCs w:val="20"/>
      <w:lang w:eastAsia="ru-RU"/>
    </w:rPr>
  </w:style>
  <w:style w:type="table" w:customStyle="1" w:styleId="affffffe">
    <w:name w:val="Стиль"/>
    <w:rsid w:val="0052334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b">
    <w:name w:val="Знак Знак1"/>
    <w:basedOn w:val="a"/>
    <w:rsid w:val="00523349"/>
    <w:pPr>
      <w:spacing w:before="100" w:beforeAutospacing="1" w:after="100" w:afterAutospacing="1" w:line="240" w:lineRule="auto"/>
    </w:pPr>
    <w:rPr>
      <w:rFonts w:ascii="Tahoma" w:eastAsia="Times New Roman" w:hAnsi="Tahoma" w:cs="Times New Roman"/>
      <w:sz w:val="20"/>
      <w:szCs w:val="20"/>
      <w:lang w:val="en-US"/>
    </w:rPr>
  </w:style>
  <w:style w:type="table" w:customStyle="1" w:styleId="TableGridReport1">
    <w:name w:val="Table Grid Report1"/>
    <w:basedOn w:val="a1"/>
    <w:next w:val="a9"/>
    <w:uiPriority w:val="59"/>
    <w:rsid w:val="00523349"/>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52334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caaieiaie2">
    <w:name w:val="caaieiaie 2"/>
    <w:basedOn w:val="a"/>
    <w:next w:val="a"/>
    <w:qFormat/>
    <w:rsid w:val="00523349"/>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lang w:eastAsia="ru-RU"/>
    </w:rPr>
  </w:style>
  <w:style w:type="character" w:customStyle="1" w:styleId="ng-scope">
    <w:name w:val="ng-scope"/>
    <w:basedOn w:val="a0"/>
    <w:rsid w:val="0052334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3349"/>
  </w:style>
  <w:style w:type="paragraph" w:styleId="1">
    <w:name w:val="heading 1"/>
    <w:basedOn w:val="a"/>
    <w:next w:val="a"/>
    <w:link w:val="10"/>
    <w:uiPriority w:val="9"/>
    <w:qFormat/>
    <w:rsid w:val="00523349"/>
    <w:pPr>
      <w:keepNext/>
      <w:keepLines/>
      <w:spacing w:before="480" w:after="0" w:line="240" w:lineRule="auto"/>
      <w:outlineLvl w:val="0"/>
    </w:pPr>
    <w:rPr>
      <w:rFonts w:asciiTheme="majorHAnsi" w:eastAsiaTheme="majorEastAsia" w:hAnsiTheme="majorHAnsi" w:cstheme="majorBidi"/>
      <w:b/>
      <w:bCs/>
      <w:color w:val="365F91" w:themeColor="accent1" w:themeShade="BF"/>
      <w:sz w:val="28"/>
      <w:szCs w:val="28"/>
      <w:lang w:eastAsia="ja-JP"/>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unhideWhenUsed/>
    <w:qFormat/>
    <w:rsid w:val="00523349"/>
    <w:pPr>
      <w:keepNext/>
      <w:keepLines/>
      <w:spacing w:before="200" w:after="0" w:line="240" w:lineRule="auto"/>
      <w:outlineLvl w:val="1"/>
    </w:pPr>
    <w:rPr>
      <w:rFonts w:asciiTheme="majorHAnsi" w:eastAsiaTheme="majorEastAsia" w:hAnsiTheme="majorHAnsi" w:cstheme="majorBidi"/>
      <w:b/>
      <w:bCs/>
      <w:color w:val="4F81BD" w:themeColor="accent1"/>
      <w:sz w:val="26"/>
      <w:szCs w:val="26"/>
      <w:lang w:eastAsia="ja-JP"/>
    </w:rPr>
  </w:style>
  <w:style w:type="paragraph" w:styleId="3">
    <w:name w:val="heading 3"/>
    <w:aliases w:val="H3,&quot;Сапфир&quot;,ВВЕДЕНИЕ,OG Heading 3"/>
    <w:basedOn w:val="a"/>
    <w:next w:val="a"/>
    <w:link w:val="30"/>
    <w:uiPriority w:val="99"/>
    <w:unhideWhenUsed/>
    <w:qFormat/>
    <w:rsid w:val="00523349"/>
    <w:pPr>
      <w:keepNext/>
      <w:spacing w:before="240" w:after="60" w:line="240" w:lineRule="auto"/>
      <w:outlineLvl w:val="2"/>
    </w:pPr>
    <w:rPr>
      <w:rFonts w:ascii="Arial" w:eastAsia="Times New Roman" w:hAnsi="Arial" w:cs="Times New Roman"/>
      <w:sz w:val="26"/>
      <w:szCs w:val="26"/>
      <w:lang w:val="x-none" w:eastAsia="x-none"/>
    </w:rPr>
  </w:style>
  <w:style w:type="paragraph" w:styleId="4">
    <w:name w:val="heading 4"/>
    <w:basedOn w:val="a"/>
    <w:next w:val="a"/>
    <w:link w:val="40"/>
    <w:uiPriority w:val="99"/>
    <w:qFormat/>
    <w:rsid w:val="00523349"/>
    <w:pPr>
      <w:keepNext/>
      <w:spacing w:after="0" w:line="240" w:lineRule="auto"/>
      <w:outlineLvl w:val="3"/>
    </w:pPr>
    <w:rPr>
      <w:rFonts w:ascii="TimesET" w:eastAsia="Calibri" w:hAnsi="TimesET" w:cs="TimesET"/>
      <w:b/>
      <w:bCs/>
      <w:sz w:val="24"/>
      <w:szCs w:val="24"/>
      <w:lang w:eastAsia="ru-RU"/>
    </w:rPr>
  </w:style>
  <w:style w:type="paragraph" w:styleId="5">
    <w:name w:val="heading 5"/>
    <w:basedOn w:val="a"/>
    <w:next w:val="a"/>
    <w:link w:val="50"/>
    <w:uiPriority w:val="99"/>
    <w:qFormat/>
    <w:rsid w:val="00523349"/>
    <w:pPr>
      <w:keepNext/>
      <w:spacing w:after="0" w:line="240" w:lineRule="auto"/>
      <w:jc w:val="both"/>
      <w:outlineLvl w:val="4"/>
    </w:pPr>
    <w:rPr>
      <w:rFonts w:ascii="Times New Roman" w:eastAsia="Calibri" w:hAnsi="Times New Roman" w:cs="Times New Roman"/>
      <w:sz w:val="28"/>
      <w:szCs w:val="28"/>
      <w:lang w:eastAsia="ru-RU"/>
    </w:rPr>
  </w:style>
  <w:style w:type="paragraph" w:styleId="6">
    <w:name w:val="heading 6"/>
    <w:basedOn w:val="a"/>
    <w:next w:val="a"/>
    <w:link w:val="60"/>
    <w:uiPriority w:val="99"/>
    <w:qFormat/>
    <w:rsid w:val="00523349"/>
    <w:pPr>
      <w:keepNext/>
      <w:spacing w:after="0" w:line="240" w:lineRule="auto"/>
      <w:jc w:val="both"/>
      <w:outlineLvl w:val="5"/>
    </w:pPr>
    <w:rPr>
      <w:rFonts w:ascii="TimesET" w:eastAsia="Calibri" w:hAnsi="TimesET" w:cs="TimesET"/>
      <w:b/>
      <w:bCs/>
      <w:sz w:val="24"/>
      <w:szCs w:val="24"/>
      <w:lang w:eastAsia="ru-RU"/>
    </w:rPr>
  </w:style>
  <w:style w:type="paragraph" w:styleId="7">
    <w:name w:val="heading 7"/>
    <w:basedOn w:val="a"/>
    <w:next w:val="a"/>
    <w:link w:val="70"/>
    <w:uiPriority w:val="99"/>
    <w:qFormat/>
    <w:rsid w:val="00523349"/>
    <w:pPr>
      <w:keepNext/>
      <w:spacing w:after="0" w:line="240" w:lineRule="auto"/>
      <w:jc w:val="center"/>
      <w:outlineLvl w:val="6"/>
    </w:pPr>
    <w:rPr>
      <w:rFonts w:ascii="TimesET" w:eastAsia="Calibri" w:hAnsi="TimesET" w:cs="TimesET"/>
      <w:b/>
      <w:bCs/>
      <w:sz w:val="30"/>
      <w:szCs w:val="30"/>
      <w:lang w:eastAsia="ru-RU"/>
    </w:rPr>
  </w:style>
  <w:style w:type="paragraph" w:styleId="8">
    <w:name w:val="heading 8"/>
    <w:basedOn w:val="a"/>
    <w:next w:val="a"/>
    <w:link w:val="80"/>
    <w:uiPriority w:val="99"/>
    <w:qFormat/>
    <w:rsid w:val="00523349"/>
    <w:pPr>
      <w:keepNext/>
      <w:spacing w:after="0" w:line="240" w:lineRule="auto"/>
      <w:ind w:left="709"/>
      <w:jc w:val="both"/>
      <w:outlineLvl w:val="7"/>
    </w:pPr>
    <w:rPr>
      <w:rFonts w:ascii="Times New Roman" w:eastAsia="Calibri" w:hAnsi="Times New Roman" w:cs="Times New Roman"/>
      <w:b/>
      <w:bCs/>
      <w:sz w:val="28"/>
      <w:szCs w:val="28"/>
      <w:lang w:eastAsia="ru-RU"/>
    </w:rPr>
  </w:style>
  <w:style w:type="paragraph" w:styleId="9">
    <w:name w:val="heading 9"/>
    <w:basedOn w:val="a"/>
    <w:next w:val="a"/>
    <w:link w:val="90"/>
    <w:uiPriority w:val="99"/>
    <w:qFormat/>
    <w:rsid w:val="00523349"/>
    <w:pPr>
      <w:keepNext/>
      <w:spacing w:after="0" w:line="240" w:lineRule="auto"/>
      <w:ind w:firstLine="720"/>
      <w:jc w:val="center"/>
      <w:outlineLvl w:val="8"/>
    </w:pPr>
    <w:rPr>
      <w:rFonts w:ascii="Times New Roman" w:eastAsia="Calibri"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23349"/>
    <w:rPr>
      <w:rFonts w:asciiTheme="majorHAnsi" w:eastAsiaTheme="majorEastAsia" w:hAnsiTheme="majorHAnsi" w:cstheme="majorBidi"/>
      <w:b/>
      <w:bCs/>
      <w:color w:val="365F91" w:themeColor="accent1" w:themeShade="BF"/>
      <w:sz w:val="28"/>
      <w:szCs w:val="28"/>
      <w:lang w:eastAsia="ja-JP"/>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523349"/>
    <w:rPr>
      <w:rFonts w:asciiTheme="majorHAnsi" w:eastAsiaTheme="majorEastAsia" w:hAnsiTheme="majorHAnsi" w:cstheme="majorBidi"/>
      <w:b/>
      <w:bCs/>
      <w:color w:val="4F81BD" w:themeColor="accent1"/>
      <w:sz w:val="26"/>
      <w:szCs w:val="26"/>
      <w:lang w:eastAsia="ja-JP"/>
    </w:rPr>
  </w:style>
  <w:style w:type="character" w:customStyle="1" w:styleId="30">
    <w:name w:val="Заголовок 3 Знак"/>
    <w:aliases w:val="H3 Знак,&quot;Сапфир&quot; Знак,ВВЕДЕНИЕ Знак,OG Heading 3 Знак"/>
    <w:basedOn w:val="a0"/>
    <w:link w:val="3"/>
    <w:uiPriority w:val="99"/>
    <w:qFormat/>
    <w:rsid w:val="00523349"/>
    <w:rPr>
      <w:rFonts w:ascii="Arial" w:eastAsia="Times New Roman" w:hAnsi="Arial" w:cs="Times New Roman"/>
      <w:sz w:val="26"/>
      <w:szCs w:val="26"/>
      <w:lang w:val="x-none" w:eastAsia="x-none"/>
    </w:rPr>
  </w:style>
  <w:style w:type="character" w:customStyle="1" w:styleId="40">
    <w:name w:val="Заголовок 4 Знак"/>
    <w:basedOn w:val="a0"/>
    <w:link w:val="4"/>
    <w:uiPriority w:val="99"/>
    <w:rsid w:val="00523349"/>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523349"/>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523349"/>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523349"/>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523349"/>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523349"/>
    <w:rPr>
      <w:rFonts w:ascii="Times New Roman" w:eastAsia="Calibri" w:hAnsi="Times New Roman" w:cs="Times New Roman"/>
      <w:b/>
      <w:bCs/>
      <w:sz w:val="28"/>
      <w:szCs w:val="28"/>
      <w:lang w:eastAsia="ru-RU"/>
    </w:rPr>
  </w:style>
  <w:style w:type="paragraph" w:customStyle="1" w:styleId="ConsPlusNormal">
    <w:name w:val="ConsPlusNormal"/>
    <w:link w:val="ConsPlusNormal0"/>
    <w:rsid w:val="00523349"/>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qFormat/>
    <w:rsid w:val="00523349"/>
    <w:rPr>
      <w:rFonts w:ascii="Arial" w:eastAsia="Times New Roman" w:hAnsi="Arial" w:cs="Arial"/>
      <w:sz w:val="20"/>
      <w:szCs w:val="20"/>
      <w:lang w:eastAsia="ru-RU"/>
    </w:rPr>
  </w:style>
  <w:style w:type="character" w:styleId="a3">
    <w:name w:val="Hyperlink"/>
    <w:basedOn w:val="a0"/>
    <w:uiPriority w:val="99"/>
    <w:rsid w:val="00523349"/>
    <w:rPr>
      <w:color w:val="0000FF"/>
      <w:u w:val="single"/>
    </w:rPr>
  </w:style>
  <w:style w:type="character" w:customStyle="1" w:styleId="UnresolvedMention">
    <w:name w:val="Unresolved Mention"/>
    <w:basedOn w:val="a0"/>
    <w:uiPriority w:val="99"/>
    <w:semiHidden/>
    <w:unhideWhenUsed/>
    <w:rsid w:val="00523349"/>
    <w:rPr>
      <w:color w:val="605E5C"/>
      <w:shd w:val="clear" w:color="auto" w:fill="E1DFDD"/>
    </w:rPr>
  </w:style>
  <w:style w:type="paragraph" w:styleId="a4">
    <w:name w:val="List Paragraph"/>
    <w:basedOn w:val="a"/>
    <w:link w:val="a5"/>
    <w:uiPriority w:val="34"/>
    <w:qFormat/>
    <w:rsid w:val="00523349"/>
    <w:pPr>
      <w:spacing w:after="0"/>
      <w:ind w:left="720" w:right="-57"/>
      <w:contextualSpacing/>
    </w:pPr>
    <w:rPr>
      <w:rFonts w:ascii="Times New Roman" w:eastAsia="Times New Roman" w:hAnsi="Times New Roman" w:cs="Times New Roman"/>
      <w:sz w:val="24"/>
      <w:szCs w:val="24"/>
      <w:lang w:eastAsia="ru-RU"/>
    </w:rPr>
  </w:style>
  <w:style w:type="paragraph" w:customStyle="1" w:styleId="Style5">
    <w:name w:val="Style5"/>
    <w:basedOn w:val="a"/>
    <w:rsid w:val="00523349"/>
    <w:pPr>
      <w:widowControl w:val="0"/>
      <w:autoSpaceDE w:val="0"/>
      <w:autoSpaceDN w:val="0"/>
      <w:adjustRightInd w:val="0"/>
      <w:spacing w:after="0"/>
      <w:ind w:left="-57" w:right="-57"/>
      <w:jc w:val="center"/>
    </w:pPr>
    <w:rPr>
      <w:rFonts w:ascii="Times New Roman" w:eastAsia="Calibri" w:hAnsi="Times New Roman" w:cs="Times New Roman"/>
      <w:sz w:val="24"/>
      <w:szCs w:val="24"/>
      <w:lang w:eastAsia="ru-RU"/>
    </w:rPr>
  </w:style>
  <w:style w:type="character" w:customStyle="1" w:styleId="FontStyle14">
    <w:name w:val="Font Style14"/>
    <w:rsid w:val="00523349"/>
    <w:rPr>
      <w:rFonts w:ascii="Times New Roman" w:hAnsi="Times New Roman" w:cs="Times New Roman"/>
      <w:sz w:val="26"/>
      <w:szCs w:val="26"/>
    </w:rPr>
  </w:style>
  <w:style w:type="paragraph" w:customStyle="1" w:styleId="ConsTitle">
    <w:name w:val="ConsTitle"/>
    <w:rsid w:val="00523349"/>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paragraph" w:styleId="a6">
    <w:name w:val="No Spacing"/>
    <w:aliases w:val="основа"/>
    <w:link w:val="a7"/>
    <w:uiPriority w:val="99"/>
    <w:qFormat/>
    <w:rsid w:val="00523349"/>
    <w:pPr>
      <w:spacing w:after="0" w:line="240" w:lineRule="auto"/>
    </w:pPr>
    <w:rPr>
      <w:rFonts w:ascii="Calibri" w:eastAsia="Times New Roman" w:hAnsi="Calibri" w:cs="Times New Roman"/>
      <w:lang w:eastAsia="ru-RU"/>
    </w:rPr>
  </w:style>
  <w:style w:type="character" w:customStyle="1" w:styleId="a7">
    <w:name w:val="Без интервала Знак"/>
    <w:aliases w:val="основа Знак"/>
    <w:link w:val="a6"/>
    <w:uiPriority w:val="99"/>
    <w:rsid w:val="00523349"/>
    <w:rPr>
      <w:rFonts w:ascii="Calibri" w:eastAsia="Times New Roman" w:hAnsi="Calibri" w:cs="Times New Roman"/>
      <w:lang w:eastAsia="ru-RU"/>
    </w:rPr>
  </w:style>
  <w:style w:type="paragraph" w:customStyle="1" w:styleId="a8">
    <w:name w:val="Содержимое таблицы"/>
    <w:basedOn w:val="a"/>
    <w:uiPriority w:val="99"/>
    <w:rsid w:val="00523349"/>
    <w:pPr>
      <w:suppressLineNumbers/>
      <w:suppressAutoHyphens/>
      <w:spacing w:after="0" w:line="240" w:lineRule="auto"/>
    </w:pPr>
    <w:rPr>
      <w:rFonts w:ascii="Times New Roman" w:eastAsia="Times New Roman" w:hAnsi="Times New Roman" w:cs="Times New Roman"/>
      <w:sz w:val="24"/>
      <w:szCs w:val="24"/>
      <w:lang w:eastAsia="zh-CN"/>
    </w:rPr>
  </w:style>
  <w:style w:type="table" w:styleId="a9">
    <w:name w:val="Table Grid"/>
    <w:aliases w:val="Table Grid Report"/>
    <w:basedOn w:val="a1"/>
    <w:uiPriority w:val="59"/>
    <w:rsid w:val="0052334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2">
    <w:name w:val="Body Text 2"/>
    <w:basedOn w:val="a"/>
    <w:link w:val="23"/>
    <w:uiPriority w:val="99"/>
    <w:rsid w:val="00523349"/>
    <w:pPr>
      <w:spacing w:after="0" w:line="240" w:lineRule="auto"/>
    </w:pPr>
    <w:rPr>
      <w:rFonts w:ascii="Times New Roman" w:eastAsia="Calibri" w:hAnsi="Times New Roman" w:cs="Times New Roman"/>
      <w:sz w:val="28"/>
      <w:szCs w:val="28"/>
      <w:lang w:eastAsia="ru-RU"/>
    </w:rPr>
  </w:style>
  <w:style w:type="character" w:customStyle="1" w:styleId="23">
    <w:name w:val="Основной текст 2 Знак"/>
    <w:basedOn w:val="a0"/>
    <w:link w:val="22"/>
    <w:uiPriority w:val="99"/>
    <w:rsid w:val="00523349"/>
    <w:rPr>
      <w:rFonts w:ascii="Times New Roman" w:eastAsia="Calibri" w:hAnsi="Times New Roman" w:cs="Times New Roman"/>
      <w:sz w:val="28"/>
      <w:szCs w:val="28"/>
      <w:lang w:eastAsia="ru-RU"/>
    </w:rPr>
  </w:style>
  <w:style w:type="paragraph" w:customStyle="1" w:styleId="11">
    <w:name w:val="1"/>
    <w:basedOn w:val="a"/>
    <w:rsid w:val="00523349"/>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onsNormal">
    <w:name w:val="ConsNormal"/>
    <w:uiPriority w:val="99"/>
    <w:rsid w:val="00523349"/>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a">
    <w:name w:val="Знак Знак Знак"/>
    <w:basedOn w:val="a"/>
    <w:rsid w:val="00523349"/>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0">
    <w:name w:val="КК0"/>
    <w:basedOn w:val="a"/>
    <w:link w:val="00"/>
    <w:qFormat/>
    <w:rsid w:val="00523349"/>
    <w:pPr>
      <w:spacing w:after="0"/>
      <w:ind w:left="-57" w:right="-57" w:firstLine="709"/>
    </w:pPr>
    <w:rPr>
      <w:rFonts w:ascii="Times New Roman" w:eastAsia="Times New Roman" w:hAnsi="Times New Roman" w:cs="Times New Roman"/>
      <w:sz w:val="26"/>
      <w:szCs w:val="26"/>
      <w:lang w:eastAsia="ru-RU"/>
    </w:rPr>
  </w:style>
  <w:style w:type="character" w:customStyle="1" w:styleId="00">
    <w:name w:val="КК0 Знак"/>
    <w:basedOn w:val="a0"/>
    <w:link w:val="0"/>
    <w:rsid w:val="00523349"/>
    <w:rPr>
      <w:rFonts w:ascii="Times New Roman" w:eastAsia="Times New Roman" w:hAnsi="Times New Roman" w:cs="Times New Roman"/>
      <w:sz w:val="26"/>
      <w:szCs w:val="26"/>
      <w:lang w:eastAsia="ru-RU"/>
    </w:rPr>
  </w:style>
  <w:style w:type="paragraph" w:styleId="ab">
    <w:name w:val="Balloon Text"/>
    <w:basedOn w:val="a"/>
    <w:link w:val="ac"/>
    <w:uiPriority w:val="99"/>
    <w:unhideWhenUsed/>
    <w:rsid w:val="00523349"/>
    <w:pPr>
      <w:spacing w:after="0" w:line="240" w:lineRule="auto"/>
    </w:pPr>
    <w:rPr>
      <w:rFonts w:ascii="Tahoma" w:eastAsia="Times New Roman" w:hAnsi="Tahoma" w:cs="Tahoma"/>
      <w:sz w:val="16"/>
      <w:szCs w:val="16"/>
      <w:lang w:eastAsia="ru-RU"/>
    </w:rPr>
  </w:style>
  <w:style w:type="character" w:customStyle="1" w:styleId="ac">
    <w:name w:val="Текст выноски Знак"/>
    <w:basedOn w:val="a0"/>
    <w:link w:val="ab"/>
    <w:uiPriority w:val="99"/>
    <w:rsid w:val="00523349"/>
    <w:rPr>
      <w:rFonts w:ascii="Tahoma" w:eastAsia="Times New Roman" w:hAnsi="Tahoma" w:cs="Tahoma"/>
      <w:sz w:val="16"/>
      <w:szCs w:val="16"/>
      <w:lang w:eastAsia="ru-RU"/>
    </w:rPr>
  </w:style>
  <w:style w:type="character" w:customStyle="1" w:styleId="a5">
    <w:name w:val="Абзац списка Знак"/>
    <w:link w:val="a4"/>
    <w:uiPriority w:val="34"/>
    <w:locked/>
    <w:rsid w:val="00523349"/>
    <w:rPr>
      <w:rFonts w:ascii="Times New Roman" w:eastAsia="Times New Roman" w:hAnsi="Times New Roman" w:cs="Times New Roman"/>
      <w:sz w:val="24"/>
      <w:szCs w:val="24"/>
      <w:lang w:eastAsia="ru-RU"/>
    </w:rPr>
  </w:style>
  <w:style w:type="character" w:customStyle="1" w:styleId="ad">
    <w:name w:val="Основной текст Знак"/>
    <w:aliases w:val="bt Знак"/>
    <w:link w:val="ae"/>
    <w:uiPriority w:val="99"/>
    <w:locked/>
    <w:rsid w:val="00523349"/>
    <w:rPr>
      <w:sz w:val="24"/>
    </w:rPr>
  </w:style>
  <w:style w:type="paragraph" w:styleId="ae">
    <w:name w:val="Body Text"/>
    <w:aliases w:val="bt"/>
    <w:basedOn w:val="a"/>
    <w:link w:val="ad"/>
    <w:uiPriority w:val="99"/>
    <w:qFormat/>
    <w:rsid w:val="00523349"/>
    <w:pPr>
      <w:spacing w:after="120" w:line="240" w:lineRule="auto"/>
    </w:pPr>
    <w:rPr>
      <w:sz w:val="24"/>
    </w:rPr>
  </w:style>
  <w:style w:type="character" w:customStyle="1" w:styleId="12">
    <w:name w:val="Основной текст Знак1"/>
    <w:basedOn w:val="a0"/>
    <w:uiPriority w:val="99"/>
    <w:semiHidden/>
    <w:rsid w:val="00523349"/>
  </w:style>
  <w:style w:type="paragraph" w:customStyle="1" w:styleId="110">
    <w:name w:val="Заголовок 11"/>
    <w:basedOn w:val="a"/>
    <w:uiPriority w:val="1"/>
    <w:qFormat/>
    <w:rsid w:val="00523349"/>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rPr>
  </w:style>
  <w:style w:type="character" w:customStyle="1" w:styleId="ConsPlusNormal1">
    <w:name w:val="ConsPlusNormal1"/>
    <w:uiPriority w:val="99"/>
    <w:locked/>
    <w:rsid w:val="00523349"/>
    <w:rPr>
      <w:rFonts w:ascii="Arial" w:eastAsia="Times New Roman" w:hAnsi="Arial" w:cs="Arial"/>
      <w:sz w:val="20"/>
      <w:szCs w:val="20"/>
      <w:lang w:eastAsia="ru-RU"/>
    </w:rPr>
  </w:style>
  <w:style w:type="character" w:styleId="af">
    <w:name w:val="footnote reference"/>
    <w:link w:val="13"/>
    <w:rsid w:val="00523349"/>
    <w:rPr>
      <w:vertAlign w:val="superscript"/>
    </w:rPr>
  </w:style>
  <w:style w:type="paragraph" w:styleId="af0">
    <w:name w:val="footnote text"/>
    <w:basedOn w:val="a"/>
    <w:link w:val="af1"/>
    <w:rsid w:val="00523349"/>
    <w:pPr>
      <w:suppressAutoHyphens/>
      <w:spacing w:after="0" w:line="240" w:lineRule="auto"/>
    </w:pPr>
    <w:rPr>
      <w:rFonts w:ascii="Times New Roman" w:eastAsia="Times New Roman" w:hAnsi="Times New Roman" w:cs="Times New Roman"/>
      <w:sz w:val="20"/>
      <w:szCs w:val="20"/>
      <w:lang w:eastAsia="zh-CN"/>
    </w:rPr>
  </w:style>
  <w:style w:type="character" w:customStyle="1" w:styleId="af1">
    <w:name w:val="Текст сноски Знак"/>
    <w:basedOn w:val="a0"/>
    <w:link w:val="af0"/>
    <w:rsid w:val="00523349"/>
    <w:rPr>
      <w:rFonts w:ascii="Times New Roman" w:eastAsia="Times New Roman" w:hAnsi="Times New Roman" w:cs="Times New Roman"/>
      <w:sz w:val="20"/>
      <w:szCs w:val="20"/>
      <w:lang w:eastAsia="zh-CN"/>
    </w:rPr>
  </w:style>
  <w:style w:type="paragraph" w:customStyle="1" w:styleId="13">
    <w:name w:val="Знак сноски1"/>
    <w:basedOn w:val="a"/>
    <w:link w:val="af"/>
    <w:rsid w:val="00523349"/>
    <w:rPr>
      <w:vertAlign w:val="superscript"/>
    </w:rPr>
  </w:style>
  <w:style w:type="paragraph" w:customStyle="1" w:styleId="ConsPlusCell">
    <w:name w:val="ConsPlusCell"/>
    <w:uiPriority w:val="99"/>
    <w:rsid w:val="0052334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Cell">
    <w:name w:val="ConsCell"/>
    <w:uiPriority w:val="99"/>
    <w:rsid w:val="0052334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24">
    <w:name w:val="Body Text Indent 2"/>
    <w:basedOn w:val="a"/>
    <w:link w:val="25"/>
    <w:uiPriority w:val="99"/>
    <w:rsid w:val="00523349"/>
    <w:pPr>
      <w:spacing w:after="120" w:line="480" w:lineRule="auto"/>
      <w:ind w:left="283"/>
    </w:pPr>
    <w:rPr>
      <w:rFonts w:ascii="Times New Roman" w:eastAsia="Calibri" w:hAnsi="Times New Roman" w:cs="Times New Roman"/>
      <w:sz w:val="24"/>
      <w:szCs w:val="24"/>
      <w:lang w:eastAsia="ru-RU"/>
    </w:rPr>
  </w:style>
  <w:style w:type="character" w:customStyle="1" w:styleId="25">
    <w:name w:val="Основной текст с отступом 2 Знак"/>
    <w:basedOn w:val="a0"/>
    <w:link w:val="24"/>
    <w:uiPriority w:val="99"/>
    <w:rsid w:val="00523349"/>
    <w:rPr>
      <w:rFonts w:ascii="Times New Roman" w:eastAsia="Calibri" w:hAnsi="Times New Roman" w:cs="Times New Roman"/>
      <w:sz w:val="24"/>
      <w:szCs w:val="24"/>
      <w:lang w:eastAsia="ru-RU"/>
    </w:rPr>
  </w:style>
  <w:style w:type="paragraph" w:styleId="af2">
    <w:name w:val="Body Text Indent"/>
    <w:aliases w:val="Основной текст 1,Нумерованный список !!,Надин стиль"/>
    <w:basedOn w:val="a"/>
    <w:link w:val="af3"/>
    <w:uiPriority w:val="99"/>
    <w:rsid w:val="00523349"/>
    <w:pPr>
      <w:spacing w:after="120" w:line="240" w:lineRule="auto"/>
      <w:ind w:left="283"/>
    </w:pPr>
    <w:rPr>
      <w:rFonts w:ascii="Times New Roman" w:eastAsia="Calibri" w:hAnsi="Times New Roman" w:cs="Times New Roman"/>
      <w:sz w:val="24"/>
      <w:szCs w:val="24"/>
      <w:lang w:eastAsia="ru-RU"/>
    </w:rPr>
  </w:style>
  <w:style w:type="character" w:customStyle="1" w:styleId="af3">
    <w:name w:val="Основной текст с отступом Знак"/>
    <w:aliases w:val="Основной текст 1 Знак,Нумерованный список !! Знак,Надин стиль Знак"/>
    <w:basedOn w:val="a0"/>
    <w:link w:val="af2"/>
    <w:uiPriority w:val="99"/>
    <w:rsid w:val="00523349"/>
    <w:rPr>
      <w:rFonts w:ascii="Times New Roman" w:eastAsia="Calibri" w:hAnsi="Times New Roman" w:cs="Times New Roman"/>
      <w:sz w:val="24"/>
      <w:szCs w:val="24"/>
      <w:lang w:eastAsia="ru-RU"/>
    </w:rPr>
  </w:style>
  <w:style w:type="paragraph" w:styleId="31">
    <w:name w:val="Body Text 3"/>
    <w:basedOn w:val="a"/>
    <w:link w:val="32"/>
    <w:uiPriority w:val="99"/>
    <w:rsid w:val="00523349"/>
    <w:pPr>
      <w:spacing w:after="0" w:line="240" w:lineRule="auto"/>
      <w:jc w:val="both"/>
    </w:pPr>
    <w:rPr>
      <w:rFonts w:ascii="Times New Roman" w:eastAsia="Calibri" w:hAnsi="Times New Roman" w:cs="Times New Roman"/>
      <w:color w:val="CC99FF"/>
      <w:sz w:val="28"/>
      <w:szCs w:val="28"/>
      <w:lang w:eastAsia="ru-RU"/>
    </w:rPr>
  </w:style>
  <w:style w:type="character" w:customStyle="1" w:styleId="32">
    <w:name w:val="Основной текст 3 Знак"/>
    <w:basedOn w:val="a0"/>
    <w:link w:val="31"/>
    <w:uiPriority w:val="99"/>
    <w:rsid w:val="00523349"/>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523349"/>
    <w:pPr>
      <w:spacing w:after="0" w:line="240" w:lineRule="auto"/>
      <w:ind w:firstLine="708"/>
      <w:jc w:val="both"/>
    </w:pPr>
    <w:rPr>
      <w:rFonts w:ascii="Times New Roman" w:eastAsia="Calibri" w:hAnsi="Times New Roman" w:cs="Times New Roman"/>
      <w:sz w:val="28"/>
      <w:szCs w:val="28"/>
      <w:lang w:eastAsia="ru-RU"/>
    </w:rPr>
  </w:style>
  <w:style w:type="character" w:customStyle="1" w:styleId="34">
    <w:name w:val="Основной текст с отступом 3 Знак"/>
    <w:basedOn w:val="a0"/>
    <w:link w:val="33"/>
    <w:uiPriority w:val="99"/>
    <w:rsid w:val="00523349"/>
    <w:rPr>
      <w:rFonts w:ascii="Times New Roman" w:eastAsia="Calibri" w:hAnsi="Times New Roman" w:cs="Times New Roman"/>
      <w:sz w:val="28"/>
      <w:szCs w:val="28"/>
      <w:lang w:eastAsia="ru-RU"/>
    </w:rPr>
  </w:style>
  <w:style w:type="paragraph" w:styleId="af4">
    <w:name w:val="header"/>
    <w:aliases w:val="ВерхКолонтитул,ВерхКолонтитул1,ВерхКолонтитул2,ВерхКолонтитул3,ВерхКолонтитул4"/>
    <w:basedOn w:val="a"/>
    <w:link w:val="af5"/>
    <w:uiPriority w:val="99"/>
    <w:rsid w:val="00523349"/>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f5">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4"/>
    <w:uiPriority w:val="99"/>
    <w:rsid w:val="00523349"/>
    <w:rPr>
      <w:rFonts w:ascii="Times New Roman" w:eastAsia="Calibri" w:hAnsi="Times New Roman" w:cs="Times New Roman"/>
      <w:sz w:val="24"/>
      <w:szCs w:val="24"/>
      <w:lang w:eastAsia="ru-RU"/>
    </w:rPr>
  </w:style>
  <w:style w:type="paragraph" w:styleId="af6">
    <w:name w:val="footer"/>
    <w:basedOn w:val="a"/>
    <w:link w:val="af7"/>
    <w:uiPriority w:val="99"/>
    <w:rsid w:val="00523349"/>
    <w:pPr>
      <w:tabs>
        <w:tab w:val="center" w:pos="4153"/>
        <w:tab w:val="right" w:pos="8306"/>
      </w:tabs>
      <w:spacing w:after="0" w:line="240" w:lineRule="auto"/>
    </w:pPr>
    <w:rPr>
      <w:rFonts w:ascii="Times New Roman" w:eastAsia="Calibri" w:hAnsi="Times New Roman" w:cs="Times New Roman"/>
      <w:sz w:val="24"/>
      <w:szCs w:val="24"/>
      <w:lang w:eastAsia="ru-RU"/>
    </w:rPr>
  </w:style>
  <w:style w:type="character" w:customStyle="1" w:styleId="af7">
    <w:name w:val="Нижний колонтитул Знак"/>
    <w:basedOn w:val="a0"/>
    <w:link w:val="af6"/>
    <w:uiPriority w:val="99"/>
    <w:rsid w:val="00523349"/>
    <w:rPr>
      <w:rFonts w:ascii="Times New Roman" w:eastAsia="Calibri" w:hAnsi="Times New Roman" w:cs="Times New Roman"/>
      <w:sz w:val="24"/>
      <w:szCs w:val="24"/>
      <w:lang w:eastAsia="ru-RU"/>
    </w:rPr>
  </w:style>
  <w:style w:type="paragraph" w:styleId="af8">
    <w:name w:val="annotation text"/>
    <w:basedOn w:val="a"/>
    <w:link w:val="af9"/>
    <w:uiPriority w:val="99"/>
    <w:semiHidden/>
    <w:rsid w:val="00523349"/>
    <w:pPr>
      <w:spacing w:after="0" w:line="240" w:lineRule="auto"/>
    </w:pPr>
    <w:rPr>
      <w:rFonts w:ascii="Times New Roman" w:eastAsia="Calibri" w:hAnsi="Times New Roman" w:cs="Times New Roman"/>
      <w:sz w:val="20"/>
      <w:szCs w:val="20"/>
      <w:lang w:eastAsia="ru-RU"/>
    </w:rPr>
  </w:style>
  <w:style w:type="character" w:customStyle="1" w:styleId="af9">
    <w:name w:val="Текст примечания Знак"/>
    <w:basedOn w:val="a0"/>
    <w:link w:val="af8"/>
    <w:uiPriority w:val="99"/>
    <w:semiHidden/>
    <w:rsid w:val="00523349"/>
    <w:rPr>
      <w:rFonts w:ascii="Times New Roman" w:eastAsia="Calibri" w:hAnsi="Times New Roman" w:cs="Times New Roman"/>
      <w:sz w:val="20"/>
      <w:szCs w:val="20"/>
      <w:lang w:eastAsia="ru-RU"/>
    </w:rPr>
  </w:style>
  <w:style w:type="paragraph" w:styleId="afa">
    <w:name w:val="annotation subject"/>
    <w:basedOn w:val="af8"/>
    <w:next w:val="af8"/>
    <w:link w:val="afb"/>
    <w:uiPriority w:val="99"/>
    <w:semiHidden/>
    <w:rsid w:val="00523349"/>
    <w:rPr>
      <w:b/>
      <w:bCs/>
    </w:rPr>
  </w:style>
  <w:style w:type="character" w:customStyle="1" w:styleId="afb">
    <w:name w:val="Тема примечания Знак"/>
    <w:basedOn w:val="af9"/>
    <w:link w:val="afa"/>
    <w:uiPriority w:val="99"/>
    <w:semiHidden/>
    <w:rsid w:val="00523349"/>
    <w:rPr>
      <w:rFonts w:ascii="Times New Roman" w:eastAsia="Calibri" w:hAnsi="Times New Roman" w:cs="Times New Roman"/>
      <w:b/>
      <w:bCs/>
      <w:sz w:val="20"/>
      <w:szCs w:val="20"/>
      <w:lang w:eastAsia="ru-RU"/>
    </w:rPr>
  </w:style>
  <w:style w:type="paragraph" w:styleId="afc">
    <w:name w:val="Title"/>
    <w:basedOn w:val="a"/>
    <w:link w:val="afd"/>
    <w:uiPriority w:val="99"/>
    <w:qFormat/>
    <w:rsid w:val="00523349"/>
    <w:pPr>
      <w:spacing w:after="0" w:line="240" w:lineRule="auto"/>
      <w:ind w:left="3969"/>
      <w:jc w:val="center"/>
    </w:pPr>
    <w:rPr>
      <w:rFonts w:ascii="Times New Roman" w:eastAsia="Calibri" w:hAnsi="Times New Roman" w:cs="Times New Roman"/>
      <w:sz w:val="28"/>
      <w:szCs w:val="28"/>
      <w:lang w:eastAsia="ru-RU"/>
    </w:rPr>
  </w:style>
  <w:style w:type="character" w:customStyle="1" w:styleId="afd">
    <w:name w:val="Название Знак"/>
    <w:basedOn w:val="a0"/>
    <w:link w:val="afc"/>
    <w:uiPriority w:val="99"/>
    <w:rsid w:val="00523349"/>
    <w:rPr>
      <w:rFonts w:ascii="Times New Roman" w:eastAsia="Calibri" w:hAnsi="Times New Roman" w:cs="Times New Roman"/>
      <w:sz w:val="28"/>
      <w:szCs w:val="28"/>
      <w:lang w:eastAsia="ru-RU"/>
    </w:rPr>
  </w:style>
  <w:style w:type="paragraph" w:customStyle="1" w:styleId="14">
    <w:name w:val="Абзац списка1"/>
    <w:basedOn w:val="a"/>
    <w:link w:val="ListParagraphChar"/>
    <w:uiPriority w:val="99"/>
    <w:qFormat/>
    <w:rsid w:val="00523349"/>
    <w:pPr>
      <w:ind w:left="720"/>
    </w:pPr>
    <w:rPr>
      <w:rFonts w:ascii="Calibri" w:eastAsia="Times New Roman" w:hAnsi="Calibri" w:cs="Times New Roman"/>
      <w:lang w:eastAsia="ru-RU"/>
    </w:rPr>
  </w:style>
  <w:style w:type="character" w:customStyle="1" w:styleId="ListParagraphChar">
    <w:name w:val="List Paragraph Char"/>
    <w:link w:val="14"/>
    <w:uiPriority w:val="99"/>
    <w:locked/>
    <w:rsid w:val="00523349"/>
    <w:rPr>
      <w:rFonts w:ascii="Calibri" w:eastAsia="Times New Roman" w:hAnsi="Calibri" w:cs="Times New Roman"/>
      <w:lang w:eastAsia="ru-RU"/>
    </w:rPr>
  </w:style>
  <w:style w:type="character" w:styleId="afe">
    <w:name w:val="FollowedHyperlink"/>
    <w:uiPriority w:val="99"/>
    <w:unhideWhenUsed/>
    <w:rsid w:val="00523349"/>
    <w:rPr>
      <w:color w:val="800080"/>
      <w:u w:val="single"/>
    </w:rPr>
  </w:style>
  <w:style w:type="paragraph" w:customStyle="1" w:styleId="xl65">
    <w:name w:val="xl65"/>
    <w:basedOn w:val="a"/>
    <w:rsid w:val="0052334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lang w:eastAsia="ru-RU"/>
    </w:rPr>
  </w:style>
  <w:style w:type="paragraph" w:customStyle="1" w:styleId="xl66">
    <w:name w:val="xl66"/>
    <w:basedOn w:val="a"/>
    <w:rsid w:val="0052334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lang w:eastAsia="ru-RU"/>
    </w:rPr>
  </w:style>
  <w:style w:type="paragraph" w:customStyle="1" w:styleId="xl67">
    <w:name w:val="xl67"/>
    <w:basedOn w:val="a"/>
    <w:rsid w:val="0052334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68">
    <w:name w:val="xl68"/>
    <w:basedOn w:val="a"/>
    <w:rsid w:val="0052334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ConsNonformat">
    <w:name w:val="ConsNonformat"/>
    <w:uiPriority w:val="99"/>
    <w:rsid w:val="00523349"/>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nformat">
    <w:name w:val="ConsPlusNonformat"/>
    <w:rsid w:val="00523349"/>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character" w:customStyle="1" w:styleId="15">
    <w:name w:val="Текст сноски Знак1"/>
    <w:basedOn w:val="a0"/>
    <w:uiPriority w:val="99"/>
    <w:semiHidden/>
    <w:rsid w:val="00523349"/>
    <w:rPr>
      <w:rFonts w:ascii="Times New Roman" w:eastAsia="Times New Roman" w:hAnsi="Times New Roman" w:cs="Times New Roman"/>
      <w:sz w:val="20"/>
      <w:szCs w:val="20"/>
      <w:lang w:eastAsia="ru-RU"/>
    </w:rPr>
  </w:style>
  <w:style w:type="paragraph" w:styleId="aff">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f0"/>
    <w:uiPriority w:val="99"/>
    <w:rsid w:val="00523349"/>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Iauiue">
    <w:name w:val="Iau?iue"/>
    <w:uiPriority w:val="99"/>
    <w:rsid w:val="00523349"/>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character" w:styleId="aff1">
    <w:name w:val="Emphasis"/>
    <w:basedOn w:val="a0"/>
    <w:qFormat/>
    <w:rsid w:val="00523349"/>
    <w:rPr>
      <w:i/>
      <w:iCs/>
    </w:rPr>
  </w:style>
  <w:style w:type="paragraph" w:customStyle="1" w:styleId="3-016">
    <w:name w:val="Стиль Заголовок 3 + малые прописные Справа:  -01 см Перед:  6 пт..."/>
    <w:basedOn w:val="3"/>
    <w:rsid w:val="00523349"/>
    <w:pPr>
      <w:keepNext w:val="0"/>
      <w:keepLines/>
      <w:widowControl w:val="0"/>
      <w:tabs>
        <w:tab w:val="left" w:pos="720"/>
      </w:tabs>
      <w:suppressAutoHyphens/>
      <w:overflowPunct w:val="0"/>
      <w:autoSpaceDE w:val="0"/>
      <w:spacing w:before="120" w:after="0" w:line="276" w:lineRule="auto"/>
      <w:ind w:left="-57" w:right="-57" w:firstLine="540"/>
      <w:textAlignment w:val="baseline"/>
    </w:pPr>
    <w:rPr>
      <w:b/>
      <w:bCs/>
      <w:color w:val="000000"/>
      <w:sz w:val="28"/>
      <w:szCs w:val="24"/>
      <w:lang w:val="ru-RU" w:eastAsia="ar-SA"/>
    </w:rPr>
  </w:style>
  <w:style w:type="paragraph" w:customStyle="1" w:styleId="txt">
    <w:name w:val="txt"/>
    <w:basedOn w:val="a"/>
    <w:rsid w:val="00523349"/>
    <w:pPr>
      <w:suppressAutoHyphens/>
      <w:spacing w:before="15" w:after="15"/>
      <w:ind w:left="15" w:right="15"/>
    </w:pPr>
    <w:rPr>
      <w:rFonts w:ascii="Verdana" w:eastAsia="Times New Roman" w:hAnsi="Verdana" w:cs="Arial"/>
      <w:color w:val="000000"/>
      <w:sz w:val="17"/>
      <w:szCs w:val="17"/>
      <w:lang w:eastAsia="ar-SA"/>
    </w:rPr>
  </w:style>
  <w:style w:type="paragraph" w:customStyle="1" w:styleId="16">
    <w:name w:val="Текст1"/>
    <w:basedOn w:val="a"/>
    <w:rsid w:val="00523349"/>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rsid w:val="00523349"/>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f0">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f"/>
    <w:uiPriority w:val="99"/>
    <w:locked/>
    <w:rsid w:val="00523349"/>
    <w:rPr>
      <w:rFonts w:ascii="Times New Roman" w:eastAsia="Times New Roman" w:hAnsi="Times New Roman" w:cs="Times New Roman"/>
      <w:sz w:val="24"/>
      <w:szCs w:val="24"/>
      <w:lang w:eastAsia="ru-RU"/>
    </w:rPr>
  </w:style>
  <w:style w:type="paragraph" w:styleId="17">
    <w:name w:val="toc 1"/>
    <w:basedOn w:val="a"/>
    <w:next w:val="a"/>
    <w:autoRedefine/>
    <w:uiPriority w:val="39"/>
    <w:qFormat/>
    <w:rsid w:val="00523349"/>
    <w:pPr>
      <w:tabs>
        <w:tab w:val="right" w:leader="dot" w:pos="9061"/>
      </w:tabs>
      <w:spacing w:after="0"/>
      <w:ind w:left="-57" w:right="-57"/>
    </w:pPr>
    <w:rPr>
      <w:rFonts w:ascii="Times New Roman" w:eastAsia="Times New Roman" w:hAnsi="Times New Roman" w:cs="Times New Roman"/>
      <w:b/>
      <w:bCs/>
      <w:noProof/>
      <w:sz w:val="24"/>
      <w:szCs w:val="24"/>
      <w:lang w:eastAsia="ru-RU"/>
    </w:rPr>
  </w:style>
  <w:style w:type="character" w:styleId="aff2">
    <w:name w:val="Strong"/>
    <w:aliases w:val="ОГЛАВЛЕНИЕ"/>
    <w:uiPriority w:val="99"/>
    <w:qFormat/>
    <w:rsid w:val="00523349"/>
    <w:rPr>
      <w:rFonts w:ascii="Times New Roman" w:hAnsi="Times New Roman"/>
      <w:b/>
      <w:bCs/>
      <w:i w:val="0"/>
      <w:sz w:val="24"/>
      <w:u w:val="single"/>
    </w:rPr>
  </w:style>
  <w:style w:type="paragraph" w:styleId="35">
    <w:name w:val="toc 3"/>
    <w:basedOn w:val="a"/>
    <w:next w:val="a"/>
    <w:autoRedefine/>
    <w:uiPriority w:val="39"/>
    <w:unhideWhenUsed/>
    <w:qFormat/>
    <w:rsid w:val="00523349"/>
    <w:pPr>
      <w:tabs>
        <w:tab w:val="right" w:leader="dot" w:pos="9345"/>
      </w:tabs>
      <w:spacing w:after="0"/>
      <w:ind w:left="142" w:right="-57"/>
    </w:pPr>
    <w:rPr>
      <w:rFonts w:ascii="Calibri" w:eastAsia="Calibri" w:hAnsi="Calibri" w:cs="Times New Roman"/>
    </w:rPr>
  </w:style>
  <w:style w:type="paragraph" w:styleId="26">
    <w:name w:val="toc 2"/>
    <w:basedOn w:val="a"/>
    <w:next w:val="a"/>
    <w:autoRedefine/>
    <w:uiPriority w:val="39"/>
    <w:unhideWhenUsed/>
    <w:qFormat/>
    <w:rsid w:val="00523349"/>
    <w:pPr>
      <w:tabs>
        <w:tab w:val="right" w:leader="dot" w:pos="9345"/>
      </w:tabs>
      <w:spacing w:after="0"/>
      <w:ind w:left="-57" w:right="-57"/>
    </w:pPr>
    <w:rPr>
      <w:rFonts w:ascii="Times New Roman" w:eastAsia="Calibri" w:hAnsi="Times New Roman" w:cs="Times New Roman"/>
      <w:b/>
      <w:i/>
      <w:noProof/>
      <w:sz w:val="24"/>
      <w:szCs w:val="24"/>
    </w:rPr>
  </w:style>
  <w:style w:type="paragraph" w:customStyle="1" w:styleId="aff3">
    <w:name w:val="Обычный текст"/>
    <w:basedOn w:val="a"/>
    <w:qFormat/>
    <w:rsid w:val="00523349"/>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4">
    <w:name w:val="Нормальный (таблица)"/>
    <w:basedOn w:val="a"/>
    <w:next w:val="a"/>
    <w:uiPriority w:val="99"/>
    <w:rsid w:val="00523349"/>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character" w:customStyle="1" w:styleId="aff5">
    <w:name w:val="Гипертекстовая ссылка"/>
    <w:uiPriority w:val="99"/>
    <w:rsid w:val="00523349"/>
    <w:rPr>
      <w:b/>
      <w:bCs/>
      <w:color w:val="106BBE"/>
    </w:rPr>
  </w:style>
  <w:style w:type="paragraph" w:customStyle="1" w:styleId="aff6">
    <w:name w:val="Прижатый влево"/>
    <w:basedOn w:val="a"/>
    <w:next w:val="a"/>
    <w:uiPriority w:val="99"/>
    <w:rsid w:val="00523349"/>
    <w:pPr>
      <w:widowControl w:val="0"/>
      <w:autoSpaceDE w:val="0"/>
      <w:autoSpaceDN w:val="0"/>
      <w:adjustRightInd w:val="0"/>
      <w:spacing w:after="0"/>
      <w:ind w:left="-57" w:right="-57"/>
    </w:pPr>
    <w:rPr>
      <w:rFonts w:ascii="Arial" w:eastAsia="Times New Roman" w:hAnsi="Arial" w:cs="Arial"/>
      <w:sz w:val="26"/>
      <w:szCs w:val="26"/>
      <w:lang w:eastAsia="ru-RU"/>
    </w:rPr>
  </w:style>
  <w:style w:type="character" w:customStyle="1" w:styleId="51">
    <w:name w:val="Основной текст (5)"/>
    <w:uiPriority w:val="99"/>
    <w:rsid w:val="00523349"/>
    <w:rPr>
      <w:b/>
      <w:bCs/>
      <w:i/>
      <w:iCs/>
      <w:sz w:val="23"/>
      <w:szCs w:val="23"/>
      <w:u w:val="single"/>
      <w:shd w:val="clear" w:color="auto" w:fill="FFFFFF"/>
      <w:lang w:bidi="ar-SA"/>
    </w:rPr>
  </w:style>
  <w:style w:type="paragraph" w:customStyle="1" w:styleId="Heading">
    <w:name w:val="Heading"/>
    <w:rsid w:val="00523349"/>
    <w:pPr>
      <w:autoSpaceDE w:val="0"/>
      <w:autoSpaceDN w:val="0"/>
      <w:adjustRightInd w:val="0"/>
      <w:spacing w:after="0" w:line="240" w:lineRule="auto"/>
      <w:ind w:left="-57" w:right="-57"/>
    </w:pPr>
    <w:rPr>
      <w:rFonts w:ascii="Arial" w:eastAsia="Times New Roman" w:hAnsi="Arial" w:cs="Arial"/>
      <w:b/>
      <w:bCs/>
      <w:lang w:eastAsia="ru-RU"/>
    </w:rPr>
  </w:style>
  <w:style w:type="paragraph" w:styleId="aff7">
    <w:name w:val="Plain Text"/>
    <w:aliases w:val="TEXT"/>
    <w:basedOn w:val="a"/>
    <w:link w:val="aff8"/>
    <w:unhideWhenUsed/>
    <w:qFormat/>
    <w:rsid w:val="00523349"/>
    <w:pPr>
      <w:spacing w:after="0"/>
      <w:ind w:left="-57" w:right="-57"/>
    </w:pPr>
    <w:rPr>
      <w:rFonts w:ascii="Courier New" w:eastAsia="Times New Roman" w:hAnsi="Courier New" w:cs="Times New Roman"/>
      <w:sz w:val="20"/>
      <w:szCs w:val="20"/>
      <w:lang w:eastAsia="ru-RU"/>
    </w:rPr>
  </w:style>
  <w:style w:type="character" w:customStyle="1" w:styleId="aff8">
    <w:name w:val="Текст Знак"/>
    <w:aliases w:val="TEXT Знак"/>
    <w:basedOn w:val="a0"/>
    <w:link w:val="aff7"/>
    <w:qFormat/>
    <w:rsid w:val="00523349"/>
    <w:rPr>
      <w:rFonts w:ascii="Courier New" w:eastAsia="Times New Roman" w:hAnsi="Courier New" w:cs="Times New Roman"/>
      <w:sz w:val="20"/>
      <w:szCs w:val="20"/>
      <w:lang w:eastAsia="ru-RU"/>
    </w:rPr>
  </w:style>
  <w:style w:type="character" w:styleId="aff9">
    <w:name w:val="page number"/>
    <w:basedOn w:val="a0"/>
    <w:uiPriority w:val="99"/>
    <w:rsid w:val="00523349"/>
  </w:style>
  <w:style w:type="paragraph" w:styleId="affa">
    <w:name w:val="caption"/>
    <w:aliases w:val="подписи к таблице"/>
    <w:basedOn w:val="a"/>
    <w:next w:val="a"/>
    <w:link w:val="affb"/>
    <w:unhideWhenUsed/>
    <w:qFormat/>
    <w:rsid w:val="00523349"/>
    <w:pPr>
      <w:spacing w:after="0" w:line="360" w:lineRule="auto"/>
      <w:ind w:left="-57" w:right="-57"/>
      <w:jc w:val="center"/>
    </w:pPr>
    <w:rPr>
      <w:rFonts w:ascii="Calibri" w:eastAsia="Calibri" w:hAnsi="Calibri" w:cs="Times New Roman"/>
      <w:b/>
      <w:bCs/>
      <w:sz w:val="20"/>
      <w:szCs w:val="20"/>
    </w:rPr>
  </w:style>
  <w:style w:type="paragraph" w:customStyle="1" w:styleId="affc">
    <w:name w:val="Егор"/>
    <w:basedOn w:val="1"/>
    <w:rsid w:val="00523349"/>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lang w:eastAsia="ru-RU"/>
    </w:rPr>
  </w:style>
  <w:style w:type="paragraph" w:customStyle="1" w:styleId="affd">
    <w:name w:val="Егор+"/>
    <w:basedOn w:val="a"/>
    <w:qFormat/>
    <w:rsid w:val="00523349"/>
    <w:pPr>
      <w:spacing w:before="120" w:after="120"/>
      <w:ind w:left="-57" w:right="-57" w:firstLine="709"/>
      <w:jc w:val="center"/>
    </w:pPr>
    <w:rPr>
      <w:rFonts w:ascii="Times New Roman" w:eastAsia="Calibri" w:hAnsi="Times New Roman" w:cs="Times New Roman"/>
      <w:b/>
      <w:sz w:val="32"/>
      <w:szCs w:val="28"/>
    </w:rPr>
  </w:style>
  <w:style w:type="paragraph" w:customStyle="1" w:styleId="18">
    <w:name w:val="Егор1+"/>
    <w:basedOn w:val="affd"/>
    <w:qFormat/>
    <w:rsid w:val="00523349"/>
  </w:style>
  <w:style w:type="paragraph" w:customStyle="1" w:styleId="19">
    <w:name w:val="Егор1"/>
    <w:basedOn w:val="a"/>
    <w:link w:val="1a"/>
    <w:qFormat/>
    <w:rsid w:val="00523349"/>
    <w:pPr>
      <w:spacing w:before="120" w:after="120"/>
      <w:ind w:left="-57" w:right="-57" w:firstLine="709"/>
      <w:jc w:val="center"/>
    </w:pPr>
    <w:rPr>
      <w:rFonts w:ascii="Times New Roman" w:eastAsia="Times New Roman" w:hAnsi="Times New Roman" w:cs="Times New Roman"/>
      <w:b/>
      <w:i/>
      <w:sz w:val="28"/>
      <w:szCs w:val="26"/>
      <w:lang w:eastAsia="ru-RU"/>
    </w:rPr>
  </w:style>
  <w:style w:type="character" w:customStyle="1" w:styleId="1a">
    <w:name w:val="Егор1 Знак"/>
    <w:basedOn w:val="a0"/>
    <w:link w:val="19"/>
    <w:rsid w:val="00523349"/>
    <w:rPr>
      <w:rFonts w:ascii="Times New Roman" w:eastAsia="Times New Roman" w:hAnsi="Times New Roman" w:cs="Times New Roman"/>
      <w:b/>
      <w:i/>
      <w:sz w:val="28"/>
      <w:szCs w:val="26"/>
      <w:lang w:eastAsia="ru-RU"/>
    </w:rPr>
  </w:style>
  <w:style w:type="paragraph" w:styleId="affe">
    <w:name w:val="TOC Heading"/>
    <w:basedOn w:val="1"/>
    <w:next w:val="a"/>
    <w:uiPriority w:val="39"/>
    <w:qFormat/>
    <w:rsid w:val="00523349"/>
    <w:pPr>
      <w:suppressAutoHyphens/>
      <w:spacing w:before="240" w:after="240" w:line="360" w:lineRule="auto"/>
      <w:ind w:left="-57" w:right="-57"/>
      <w:jc w:val="center"/>
      <w:outlineLvl w:val="9"/>
    </w:pPr>
    <w:rPr>
      <w:rFonts w:ascii="Cambria" w:eastAsia="Times New Roman" w:hAnsi="Cambria" w:cs="Times New Roman"/>
      <w:caps/>
      <w:color w:val="365F91"/>
      <w:lang w:eastAsia="en-US"/>
    </w:rPr>
  </w:style>
  <w:style w:type="character" w:customStyle="1" w:styleId="afff">
    <w:name w:val="Красная строка Знак"/>
    <w:basedOn w:val="ad"/>
    <w:link w:val="afff0"/>
    <w:rsid w:val="00523349"/>
    <w:rPr>
      <w:rFonts w:ascii="Arial" w:eastAsiaTheme="minorEastAsia" w:hAnsi="Arial" w:cs="Arial"/>
      <w:color w:val="000000"/>
      <w:sz w:val="20"/>
      <w:szCs w:val="20"/>
      <w:lang w:eastAsia="ar-SA"/>
    </w:rPr>
  </w:style>
  <w:style w:type="paragraph" w:styleId="afff0">
    <w:name w:val="Body Text First Indent"/>
    <w:basedOn w:val="a"/>
    <w:link w:val="afff"/>
    <w:unhideWhenUsed/>
    <w:rsid w:val="00523349"/>
    <w:pPr>
      <w:spacing w:after="0"/>
      <w:ind w:left="-57" w:right="-57" w:firstLine="360"/>
    </w:pPr>
    <w:rPr>
      <w:rFonts w:ascii="Arial" w:eastAsiaTheme="minorEastAsia" w:hAnsi="Arial" w:cs="Arial"/>
      <w:color w:val="000000"/>
      <w:sz w:val="20"/>
      <w:szCs w:val="20"/>
      <w:lang w:eastAsia="ar-SA"/>
    </w:rPr>
  </w:style>
  <w:style w:type="character" w:customStyle="1" w:styleId="1b">
    <w:name w:val="Красная строка Знак1"/>
    <w:basedOn w:val="12"/>
    <w:uiPriority w:val="99"/>
    <w:semiHidden/>
    <w:rsid w:val="00523349"/>
  </w:style>
  <w:style w:type="paragraph" w:customStyle="1" w:styleId="36">
    <w:name w:val="Егор3"/>
    <w:basedOn w:val="affc"/>
    <w:qFormat/>
    <w:rsid w:val="00523349"/>
    <w:pPr>
      <w:pageBreakBefore w:val="0"/>
      <w:spacing w:before="0" w:after="200"/>
      <w:ind w:firstLine="851"/>
      <w:outlineLvl w:val="9"/>
    </w:pPr>
    <w:rPr>
      <w:rFonts w:eastAsia="Calibri"/>
      <w:b w:val="0"/>
      <w:bCs w:val="0"/>
      <w:i/>
      <w:kern w:val="0"/>
      <w:sz w:val="26"/>
      <w:szCs w:val="22"/>
      <w:lang w:eastAsia="en-US"/>
    </w:rPr>
  </w:style>
  <w:style w:type="character" w:customStyle="1" w:styleId="afff1">
    <w:name w:val="Схема документа Знак"/>
    <w:link w:val="afff2"/>
    <w:uiPriority w:val="99"/>
    <w:rsid w:val="00523349"/>
    <w:rPr>
      <w:rFonts w:ascii="Tahoma" w:eastAsia="Calibri" w:hAnsi="Tahoma" w:cs="Tahoma"/>
      <w:shd w:val="clear" w:color="auto" w:fill="000080"/>
    </w:rPr>
  </w:style>
  <w:style w:type="paragraph" w:styleId="afff2">
    <w:name w:val="Document Map"/>
    <w:basedOn w:val="a"/>
    <w:link w:val="afff1"/>
    <w:uiPriority w:val="99"/>
    <w:rsid w:val="00523349"/>
    <w:pPr>
      <w:shd w:val="clear" w:color="auto" w:fill="000080"/>
      <w:spacing w:after="0"/>
      <w:ind w:left="-57" w:right="-57" w:firstLine="709"/>
    </w:pPr>
    <w:rPr>
      <w:rFonts w:ascii="Tahoma" w:eastAsia="Calibri" w:hAnsi="Tahoma" w:cs="Tahoma"/>
    </w:rPr>
  </w:style>
  <w:style w:type="character" w:customStyle="1" w:styleId="1c">
    <w:name w:val="Схема документа Знак1"/>
    <w:basedOn w:val="a0"/>
    <w:uiPriority w:val="99"/>
    <w:semiHidden/>
    <w:rsid w:val="00523349"/>
    <w:rPr>
      <w:rFonts w:ascii="Tahoma" w:hAnsi="Tahoma" w:cs="Tahoma"/>
      <w:sz w:val="16"/>
      <w:szCs w:val="16"/>
    </w:rPr>
  </w:style>
  <w:style w:type="paragraph" w:styleId="27">
    <w:name w:val="Quote"/>
    <w:basedOn w:val="a"/>
    <w:next w:val="a"/>
    <w:link w:val="28"/>
    <w:uiPriority w:val="29"/>
    <w:qFormat/>
    <w:rsid w:val="00523349"/>
    <w:pPr>
      <w:spacing w:after="0"/>
      <w:ind w:left="-57" w:right="-57" w:firstLine="709"/>
    </w:pPr>
    <w:rPr>
      <w:rFonts w:ascii="Calibri" w:eastAsia="Calibri" w:hAnsi="Calibri" w:cs="Times New Roman"/>
      <w:i/>
      <w:iCs/>
      <w:color w:val="000000"/>
      <w:sz w:val="24"/>
    </w:rPr>
  </w:style>
  <w:style w:type="character" w:customStyle="1" w:styleId="28">
    <w:name w:val="Цитата 2 Знак"/>
    <w:basedOn w:val="a0"/>
    <w:link w:val="27"/>
    <w:uiPriority w:val="29"/>
    <w:rsid w:val="00523349"/>
    <w:rPr>
      <w:rFonts w:ascii="Calibri" w:eastAsia="Calibri" w:hAnsi="Calibri" w:cs="Times New Roman"/>
      <w:i/>
      <w:iCs/>
      <w:color w:val="000000"/>
      <w:sz w:val="24"/>
    </w:rPr>
  </w:style>
  <w:style w:type="paragraph" w:customStyle="1" w:styleId="afff3">
    <w:name w:val="ПодзаголовокКАТЯ"/>
    <w:basedOn w:val="a"/>
    <w:qFormat/>
    <w:rsid w:val="00523349"/>
    <w:pPr>
      <w:spacing w:after="60"/>
      <w:ind w:left="-57" w:right="-57" w:firstLine="709"/>
      <w:jc w:val="center"/>
      <w:outlineLvl w:val="1"/>
    </w:pPr>
    <w:rPr>
      <w:rFonts w:ascii="Times New Roman" w:eastAsia="Times New Roman" w:hAnsi="Times New Roman" w:cs="Times New Roman"/>
      <w:i/>
      <w:sz w:val="26"/>
      <w:szCs w:val="26"/>
    </w:rPr>
  </w:style>
  <w:style w:type="paragraph" w:styleId="41">
    <w:name w:val="toc 4"/>
    <w:basedOn w:val="a"/>
    <w:next w:val="a"/>
    <w:autoRedefine/>
    <w:uiPriority w:val="39"/>
    <w:unhideWhenUsed/>
    <w:rsid w:val="00523349"/>
    <w:pPr>
      <w:spacing w:after="0"/>
      <w:ind w:left="660" w:right="-57" w:firstLine="709"/>
    </w:pPr>
    <w:rPr>
      <w:rFonts w:ascii="Calibri" w:eastAsia="Calibri" w:hAnsi="Calibri" w:cs="Times New Roman"/>
      <w:sz w:val="20"/>
      <w:szCs w:val="20"/>
    </w:rPr>
  </w:style>
  <w:style w:type="paragraph" w:styleId="52">
    <w:name w:val="toc 5"/>
    <w:basedOn w:val="a"/>
    <w:next w:val="a"/>
    <w:autoRedefine/>
    <w:uiPriority w:val="39"/>
    <w:unhideWhenUsed/>
    <w:rsid w:val="00523349"/>
    <w:pPr>
      <w:spacing w:after="0"/>
      <w:ind w:left="880" w:right="-57" w:firstLine="709"/>
    </w:pPr>
    <w:rPr>
      <w:rFonts w:ascii="Calibri" w:eastAsia="Calibri" w:hAnsi="Calibri" w:cs="Times New Roman"/>
      <w:sz w:val="20"/>
      <w:szCs w:val="20"/>
    </w:rPr>
  </w:style>
  <w:style w:type="paragraph" w:styleId="61">
    <w:name w:val="toc 6"/>
    <w:basedOn w:val="a"/>
    <w:next w:val="a"/>
    <w:autoRedefine/>
    <w:uiPriority w:val="39"/>
    <w:unhideWhenUsed/>
    <w:rsid w:val="00523349"/>
    <w:pPr>
      <w:spacing w:after="0"/>
      <w:ind w:left="1100" w:right="-57" w:firstLine="709"/>
    </w:pPr>
    <w:rPr>
      <w:rFonts w:ascii="Calibri" w:eastAsia="Calibri" w:hAnsi="Calibri" w:cs="Times New Roman"/>
      <w:sz w:val="20"/>
      <w:szCs w:val="20"/>
    </w:rPr>
  </w:style>
  <w:style w:type="paragraph" w:styleId="71">
    <w:name w:val="toc 7"/>
    <w:basedOn w:val="a"/>
    <w:next w:val="a"/>
    <w:autoRedefine/>
    <w:uiPriority w:val="39"/>
    <w:unhideWhenUsed/>
    <w:rsid w:val="00523349"/>
    <w:pPr>
      <w:spacing w:after="0"/>
      <w:ind w:left="1320" w:right="-57" w:firstLine="709"/>
    </w:pPr>
    <w:rPr>
      <w:rFonts w:ascii="Calibri" w:eastAsia="Calibri" w:hAnsi="Calibri" w:cs="Times New Roman"/>
      <w:sz w:val="20"/>
      <w:szCs w:val="20"/>
    </w:rPr>
  </w:style>
  <w:style w:type="paragraph" w:styleId="81">
    <w:name w:val="toc 8"/>
    <w:basedOn w:val="a"/>
    <w:next w:val="a"/>
    <w:autoRedefine/>
    <w:uiPriority w:val="39"/>
    <w:unhideWhenUsed/>
    <w:rsid w:val="00523349"/>
    <w:pPr>
      <w:spacing w:after="0"/>
      <w:ind w:left="1540" w:right="-57" w:firstLine="709"/>
    </w:pPr>
    <w:rPr>
      <w:rFonts w:ascii="Calibri" w:eastAsia="Calibri" w:hAnsi="Calibri" w:cs="Times New Roman"/>
      <w:sz w:val="20"/>
      <w:szCs w:val="20"/>
    </w:rPr>
  </w:style>
  <w:style w:type="paragraph" w:styleId="91">
    <w:name w:val="toc 9"/>
    <w:basedOn w:val="a"/>
    <w:next w:val="a"/>
    <w:autoRedefine/>
    <w:uiPriority w:val="39"/>
    <w:unhideWhenUsed/>
    <w:rsid w:val="00523349"/>
    <w:pPr>
      <w:spacing w:after="0"/>
      <w:ind w:left="1760" w:right="-57" w:firstLine="709"/>
    </w:pPr>
    <w:rPr>
      <w:rFonts w:ascii="Calibri" w:eastAsia="Calibri" w:hAnsi="Calibri" w:cs="Times New Roman"/>
      <w:sz w:val="20"/>
      <w:szCs w:val="20"/>
    </w:rPr>
  </w:style>
  <w:style w:type="character" w:customStyle="1" w:styleId="afff4">
    <w:name w:val="Текст концевой сноски Знак"/>
    <w:link w:val="afff5"/>
    <w:uiPriority w:val="99"/>
    <w:semiHidden/>
    <w:rsid w:val="00523349"/>
    <w:rPr>
      <w:rFonts w:ascii="Calibri" w:eastAsia="Calibri" w:hAnsi="Calibri"/>
    </w:rPr>
  </w:style>
  <w:style w:type="paragraph" w:styleId="afff5">
    <w:name w:val="endnote text"/>
    <w:basedOn w:val="a"/>
    <w:link w:val="afff4"/>
    <w:uiPriority w:val="99"/>
    <w:semiHidden/>
    <w:unhideWhenUsed/>
    <w:rsid w:val="00523349"/>
    <w:pPr>
      <w:spacing w:after="0"/>
      <w:ind w:left="-57" w:right="-57" w:firstLine="709"/>
    </w:pPr>
    <w:rPr>
      <w:rFonts w:ascii="Calibri" w:eastAsia="Calibri" w:hAnsi="Calibri"/>
    </w:rPr>
  </w:style>
  <w:style w:type="character" w:customStyle="1" w:styleId="1d">
    <w:name w:val="Текст концевой сноски Знак1"/>
    <w:basedOn w:val="a0"/>
    <w:uiPriority w:val="99"/>
    <w:semiHidden/>
    <w:rsid w:val="00523349"/>
    <w:rPr>
      <w:sz w:val="20"/>
      <w:szCs w:val="20"/>
    </w:rPr>
  </w:style>
  <w:style w:type="paragraph" w:customStyle="1" w:styleId="1e">
    <w:name w:val="Подзаголовок1катя"/>
    <w:basedOn w:val="a"/>
    <w:qFormat/>
    <w:rsid w:val="00523349"/>
    <w:pPr>
      <w:spacing w:before="120" w:after="120"/>
      <w:ind w:left="-57" w:right="-57" w:firstLine="709"/>
      <w:jc w:val="center"/>
      <w:outlineLvl w:val="1"/>
    </w:pPr>
    <w:rPr>
      <w:rFonts w:ascii="Times New Roman" w:eastAsia="Times New Roman" w:hAnsi="Times New Roman" w:cs="Times New Roman"/>
      <w:sz w:val="26"/>
      <w:szCs w:val="26"/>
      <w:u w:val="single"/>
      <w:lang w:eastAsia="ru-RU"/>
    </w:rPr>
  </w:style>
  <w:style w:type="paragraph" w:customStyle="1" w:styleId="29">
    <w:name w:val="Егор2"/>
    <w:basedOn w:val="3"/>
    <w:link w:val="2a"/>
    <w:qFormat/>
    <w:rsid w:val="00523349"/>
    <w:pPr>
      <w:keepLines/>
      <w:suppressAutoHyphens/>
      <w:spacing w:before="120" w:after="120" w:line="276" w:lineRule="auto"/>
      <w:ind w:left="1430" w:right="-57" w:hanging="720"/>
      <w:jc w:val="center"/>
    </w:pPr>
    <w:rPr>
      <w:rFonts w:ascii="Times New Roman" w:hAnsi="Times New Roman"/>
      <w:bCs/>
      <w:i/>
      <w:sz w:val="24"/>
      <w:lang w:val="ru-RU" w:eastAsia="en-US"/>
    </w:rPr>
  </w:style>
  <w:style w:type="character" w:customStyle="1" w:styleId="2a">
    <w:name w:val="Егор2 Знак"/>
    <w:link w:val="29"/>
    <w:rsid w:val="00523349"/>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523349"/>
    <w:pPr>
      <w:spacing w:after="0"/>
      <w:ind w:left="1429" w:right="-57" w:hanging="360"/>
    </w:pPr>
    <w:rPr>
      <w:rFonts w:ascii="Times New Roman" w:eastAsia="Calibri" w:hAnsi="Times New Roman" w:cs="Times New Roman"/>
      <w:color w:val="FF0000"/>
      <w:sz w:val="26"/>
      <w:szCs w:val="26"/>
      <w:lang w:eastAsia="ru-RU"/>
    </w:rPr>
  </w:style>
  <w:style w:type="character" w:customStyle="1" w:styleId="S0">
    <w:name w:val="S_Маркированный Знак"/>
    <w:basedOn w:val="a0"/>
    <w:link w:val="S"/>
    <w:rsid w:val="00523349"/>
    <w:rPr>
      <w:rFonts w:ascii="Times New Roman" w:eastAsia="Calibri" w:hAnsi="Times New Roman" w:cs="Times New Roman"/>
      <w:color w:val="FF0000"/>
      <w:sz w:val="26"/>
      <w:szCs w:val="26"/>
      <w:lang w:eastAsia="ru-RU"/>
    </w:rPr>
  </w:style>
  <w:style w:type="paragraph" w:customStyle="1" w:styleId="Tabl">
    <w:name w:val="Tabl"/>
    <w:basedOn w:val="a"/>
    <w:rsid w:val="00523349"/>
    <w:pPr>
      <w:keepNext/>
      <w:spacing w:before="120" w:after="0"/>
      <w:ind w:left="-57" w:right="-57" w:firstLine="709"/>
      <w:jc w:val="right"/>
    </w:pPr>
    <w:rPr>
      <w:rFonts w:ascii="Trebuchet MS" w:eastAsia="Times New Roman" w:hAnsi="Trebuchet MS" w:cs="Times New Roman"/>
      <w:i/>
      <w:sz w:val="24"/>
      <w:szCs w:val="24"/>
      <w:lang w:eastAsia="ru-RU"/>
    </w:rPr>
  </w:style>
  <w:style w:type="paragraph" w:customStyle="1" w:styleId="Tabn">
    <w:name w:val="Tab_n"/>
    <w:basedOn w:val="a"/>
    <w:link w:val="Tabn2"/>
    <w:autoRedefine/>
    <w:rsid w:val="00523349"/>
    <w:pPr>
      <w:keepNext/>
      <w:spacing w:after="0"/>
      <w:ind w:left="-57" w:right="-57" w:firstLine="709"/>
      <w:jc w:val="center"/>
    </w:pPr>
    <w:rPr>
      <w:rFonts w:ascii="Trebuchet MS" w:eastAsia="Times New Roman" w:hAnsi="Trebuchet MS" w:cs="Times New Roman"/>
      <w:i/>
      <w:w w:val="103"/>
      <w:sz w:val="24"/>
      <w:szCs w:val="24"/>
    </w:rPr>
  </w:style>
  <w:style w:type="character" w:customStyle="1" w:styleId="Tabn2">
    <w:name w:val="Tab_n Знак2"/>
    <w:link w:val="Tabn"/>
    <w:rsid w:val="00523349"/>
    <w:rPr>
      <w:rFonts w:ascii="Trebuchet MS" w:eastAsia="Times New Roman" w:hAnsi="Trebuchet MS" w:cs="Times New Roman"/>
      <w:i/>
      <w:w w:val="103"/>
      <w:sz w:val="24"/>
      <w:szCs w:val="24"/>
    </w:rPr>
  </w:style>
  <w:style w:type="character" w:customStyle="1" w:styleId="FontStyle80">
    <w:name w:val="Font Style80"/>
    <w:rsid w:val="00523349"/>
    <w:rPr>
      <w:rFonts w:ascii="Times New Roman" w:hAnsi="Times New Roman" w:cs="Times New Roman"/>
      <w:b/>
      <w:bCs/>
      <w:sz w:val="26"/>
      <w:szCs w:val="26"/>
    </w:rPr>
  </w:style>
  <w:style w:type="paragraph" w:customStyle="1" w:styleId="oblasttxt">
    <w:name w:val="oblasttxt"/>
    <w:basedOn w:val="a"/>
    <w:rsid w:val="00523349"/>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tyle4">
    <w:name w:val="Style4"/>
    <w:basedOn w:val="a"/>
    <w:uiPriority w:val="99"/>
    <w:rsid w:val="00523349"/>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lang w:eastAsia="ru-RU"/>
    </w:rPr>
  </w:style>
  <w:style w:type="paragraph" w:customStyle="1" w:styleId="Style14">
    <w:name w:val="Style14"/>
    <w:basedOn w:val="a"/>
    <w:uiPriority w:val="99"/>
    <w:rsid w:val="00523349"/>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lang w:eastAsia="ru-RU"/>
    </w:rPr>
  </w:style>
  <w:style w:type="character" w:customStyle="1" w:styleId="FontStyle33">
    <w:name w:val="Font Style33"/>
    <w:basedOn w:val="a0"/>
    <w:rsid w:val="00523349"/>
    <w:rPr>
      <w:rFonts w:ascii="Times New Roman" w:hAnsi="Times New Roman" w:cs="Times New Roman"/>
      <w:sz w:val="26"/>
      <w:szCs w:val="26"/>
    </w:rPr>
  </w:style>
  <w:style w:type="paragraph" w:customStyle="1" w:styleId="Normal">
    <w:name w:val="Normal Знак Знак"/>
    <w:rsid w:val="00523349"/>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6">
    <w:name w:val="Subtle Emphasis"/>
    <w:basedOn w:val="a0"/>
    <w:uiPriority w:val="19"/>
    <w:qFormat/>
    <w:rsid w:val="00523349"/>
    <w:rPr>
      <w:i/>
      <w:iCs/>
      <w:color w:val="808080"/>
    </w:rPr>
  </w:style>
  <w:style w:type="paragraph" w:customStyle="1" w:styleId="afff7">
    <w:name w:val="Знак"/>
    <w:basedOn w:val="a"/>
    <w:uiPriority w:val="99"/>
    <w:rsid w:val="00523349"/>
    <w:pPr>
      <w:spacing w:after="0"/>
      <w:ind w:left="-57" w:right="-57" w:firstLine="709"/>
    </w:pPr>
    <w:rPr>
      <w:rFonts w:ascii="Verdana" w:eastAsia="Times New Roman" w:hAnsi="Verdana" w:cs="Verdana"/>
      <w:sz w:val="20"/>
      <w:szCs w:val="20"/>
      <w:lang w:val="en-US"/>
    </w:rPr>
  </w:style>
  <w:style w:type="character" w:styleId="afff8">
    <w:name w:val="Book Title"/>
    <w:uiPriority w:val="33"/>
    <w:qFormat/>
    <w:rsid w:val="00523349"/>
    <w:rPr>
      <w:rFonts w:ascii="Cambria" w:eastAsia="Times New Roman" w:hAnsi="Cambria" w:cs="Times New Roman"/>
      <w:b/>
      <w:bCs/>
      <w:i/>
      <w:iCs/>
      <w:smallCaps/>
      <w:color w:val="943634"/>
      <w:u w:val="single"/>
    </w:rPr>
  </w:style>
  <w:style w:type="paragraph" w:customStyle="1" w:styleId="2b">
    <w:name w:val="Текст2"/>
    <w:basedOn w:val="a"/>
    <w:rsid w:val="00523349"/>
    <w:pPr>
      <w:spacing w:after="0"/>
      <w:ind w:left="-57" w:right="-57" w:firstLine="709"/>
    </w:pPr>
    <w:rPr>
      <w:rFonts w:ascii="Courier New" w:eastAsia="Times New Roman" w:hAnsi="Courier New" w:cs="Times New Roman"/>
      <w:sz w:val="20"/>
      <w:szCs w:val="20"/>
      <w:lang w:eastAsia="ru-RU"/>
    </w:rPr>
  </w:style>
  <w:style w:type="paragraph" w:customStyle="1" w:styleId="S1">
    <w:name w:val="S_Таблица"/>
    <w:basedOn w:val="a"/>
    <w:rsid w:val="00523349"/>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523349"/>
    <w:rPr>
      <w:rFonts w:ascii="Trebuchet MS" w:hAnsi="Trebuchet MS" w:cs="Trebuchet MS"/>
      <w:b/>
      <w:bCs/>
      <w:sz w:val="22"/>
      <w:szCs w:val="22"/>
    </w:rPr>
  </w:style>
  <w:style w:type="paragraph" w:customStyle="1" w:styleId="s16">
    <w:name w:val="s_16"/>
    <w:basedOn w:val="a"/>
    <w:rsid w:val="00523349"/>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2">
    <w:name w:val="S_Обычный"/>
    <w:basedOn w:val="a"/>
    <w:link w:val="S3"/>
    <w:rsid w:val="00523349"/>
    <w:pPr>
      <w:tabs>
        <w:tab w:val="num" w:pos="1080"/>
      </w:tabs>
      <w:spacing w:after="0" w:line="360" w:lineRule="auto"/>
      <w:ind w:left="-57" w:right="-57" w:firstLine="720"/>
    </w:pPr>
    <w:rPr>
      <w:rFonts w:ascii="Times New Roman" w:eastAsia="Times New Roman" w:hAnsi="Times New Roman" w:cs="Times New Roman"/>
      <w:w w:val="109"/>
      <w:sz w:val="24"/>
      <w:szCs w:val="24"/>
      <w:lang w:eastAsia="ru-RU"/>
    </w:rPr>
  </w:style>
  <w:style w:type="character" w:customStyle="1" w:styleId="S3">
    <w:name w:val="S_Обычный Знак"/>
    <w:basedOn w:val="a0"/>
    <w:link w:val="S2"/>
    <w:rsid w:val="00523349"/>
    <w:rPr>
      <w:rFonts w:ascii="Times New Roman" w:eastAsia="Times New Roman" w:hAnsi="Times New Roman" w:cs="Times New Roman"/>
      <w:w w:val="109"/>
      <w:sz w:val="24"/>
      <w:szCs w:val="24"/>
      <w:lang w:eastAsia="ru-RU"/>
    </w:rPr>
  </w:style>
  <w:style w:type="paragraph" w:customStyle="1" w:styleId="afff9">
    <w:name w:val="Мария"/>
    <w:basedOn w:val="a"/>
    <w:uiPriority w:val="99"/>
    <w:rsid w:val="00523349"/>
    <w:pPr>
      <w:spacing w:before="240" w:after="120"/>
      <w:ind w:left="-57" w:right="-57" w:firstLine="709"/>
    </w:pPr>
    <w:rPr>
      <w:rFonts w:ascii="Times New Roman" w:eastAsia="Times New Roman" w:hAnsi="Times New Roman" w:cs="Times New Roman"/>
      <w:sz w:val="26"/>
      <w:szCs w:val="26"/>
      <w:lang w:eastAsia="ru-RU"/>
    </w:rPr>
  </w:style>
  <w:style w:type="character" w:customStyle="1" w:styleId="apple-converted-space">
    <w:name w:val="apple-converted-space"/>
    <w:basedOn w:val="a0"/>
    <w:rsid w:val="00523349"/>
  </w:style>
  <w:style w:type="paragraph" w:customStyle="1" w:styleId="210">
    <w:name w:val="Цитата 21"/>
    <w:basedOn w:val="a"/>
    <w:next w:val="a"/>
    <w:link w:val="QuoteChar"/>
    <w:uiPriority w:val="99"/>
    <w:qFormat/>
    <w:rsid w:val="00523349"/>
    <w:pPr>
      <w:spacing w:after="0"/>
      <w:ind w:left="-57" w:right="-57" w:firstLine="709"/>
    </w:pPr>
    <w:rPr>
      <w:rFonts w:ascii="Calibri" w:eastAsia="Times New Roman" w:hAnsi="Calibri" w:cs="Times New Roman"/>
      <w:i/>
      <w:iCs/>
      <w:color w:val="000000"/>
      <w:sz w:val="24"/>
    </w:rPr>
  </w:style>
  <w:style w:type="character" w:customStyle="1" w:styleId="QuoteChar">
    <w:name w:val="Quote Char"/>
    <w:basedOn w:val="a0"/>
    <w:link w:val="210"/>
    <w:uiPriority w:val="99"/>
    <w:locked/>
    <w:rsid w:val="00523349"/>
    <w:rPr>
      <w:rFonts w:ascii="Calibri" w:eastAsia="Times New Roman" w:hAnsi="Calibri" w:cs="Times New Roman"/>
      <w:i/>
      <w:iCs/>
      <w:color w:val="000000"/>
      <w:sz w:val="24"/>
    </w:rPr>
  </w:style>
  <w:style w:type="paragraph" w:customStyle="1" w:styleId="Standard">
    <w:name w:val="Standard"/>
    <w:rsid w:val="00523349"/>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523349"/>
    <w:pPr>
      <w:spacing w:after="0" w:line="238" w:lineRule="auto"/>
      <w:ind w:left="-57" w:right="-57" w:firstLine="567"/>
    </w:pPr>
    <w:rPr>
      <w:rFonts w:ascii="Times New Roman" w:eastAsia="Times New Roman" w:hAnsi="Times New Roman" w:cs="Times New Roman"/>
      <w:sz w:val="28"/>
      <w:lang w:val="en-US" w:eastAsia="ru-RU"/>
    </w:rPr>
  </w:style>
  <w:style w:type="character" w:customStyle="1" w:styleId="-0">
    <w:name w:val="диссер-текст Знак"/>
    <w:basedOn w:val="a0"/>
    <w:link w:val="-"/>
    <w:semiHidden/>
    <w:locked/>
    <w:rsid w:val="00523349"/>
    <w:rPr>
      <w:rFonts w:ascii="Times New Roman" w:eastAsia="Times New Roman" w:hAnsi="Times New Roman" w:cs="Times New Roman"/>
      <w:sz w:val="28"/>
      <w:lang w:val="en-US" w:eastAsia="ru-RU"/>
    </w:rPr>
  </w:style>
  <w:style w:type="paragraph" w:styleId="z-">
    <w:name w:val="HTML Bottom of Form"/>
    <w:basedOn w:val="a"/>
    <w:next w:val="a"/>
    <w:link w:val="z-0"/>
    <w:hidden/>
    <w:rsid w:val="00523349"/>
    <w:pPr>
      <w:pBdr>
        <w:top w:val="single" w:sz="6" w:space="1" w:color="auto"/>
      </w:pBdr>
      <w:spacing w:after="0"/>
      <w:ind w:left="-57" w:right="-57"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523349"/>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523349"/>
    <w:rPr>
      <w:rFonts w:ascii="Courier New" w:eastAsia="Times New Roman" w:hAnsi="Courier New" w:cs="Courier New"/>
    </w:rPr>
  </w:style>
  <w:style w:type="paragraph" w:styleId="HTML0">
    <w:name w:val="HTML Preformatted"/>
    <w:basedOn w:val="a"/>
    <w:link w:val="HTML"/>
    <w:uiPriority w:val="99"/>
    <w:rsid w:val="00523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rPr>
  </w:style>
  <w:style w:type="character" w:customStyle="1" w:styleId="HTML1">
    <w:name w:val="Стандартный HTML Знак1"/>
    <w:basedOn w:val="a0"/>
    <w:uiPriority w:val="99"/>
    <w:semiHidden/>
    <w:rsid w:val="00523349"/>
    <w:rPr>
      <w:rFonts w:ascii="Consolas" w:hAnsi="Consolas" w:cs="Consolas"/>
      <w:sz w:val="20"/>
      <w:szCs w:val="20"/>
    </w:rPr>
  </w:style>
  <w:style w:type="character" w:customStyle="1" w:styleId="211">
    <w:name w:val="Основной текст 2 Знак1"/>
    <w:basedOn w:val="a0"/>
    <w:semiHidden/>
    <w:rsid w:val="00523349"/>
    <w:rPr>
      <w:rFonts w:ascii="Times New Roman" w:eastAsia="Times New Roman" w:hAnsi="Times New Roman" w:cs="Times New Roman"/>
      <w:sz w:val="24"/>
      <w:szCs w:val="24"/>
      <w:lang w:eastAsia="ru-RU"/>
    </w:rPr>
  </w:style>
  <w:style w:type="character" w:customStyle="1" w:styleId="1f">
    <w:name w:val="Основной текст с отступом Знак1"/>
    <w:basedOn w:val="a0"/>
    <w:semiHidden/>
    <w:rsid w:val="00523349"/>
    <w:rPr>
      <w:rFonts w:ascii="Times New Roman" w:eastAsia="Times New Roman" w:hAnsi="Times New Roman" w:cs="Times New Roman"/>
      <w:sz w:val="24"/>
      <w:szCs w:val="24"/>
      <w:lang w:eastAsia="ru-RU"/>
    </w:rPr>
  </w:style>
  <w:style w:type="paragraph" w:styleId="afffa">
    <w:name w:val="Subtitle"/>
    <w:basedOn w:val="a"/>
    <w:next w:val="a"/>
    <w:link w:val="afffb"/>
    <w:qFormat/>
    <w:rsid w:val="00523349"/>
    <w:pPr>
      <w:numPr>
        <w:ilvl w:val="1"/>
      </w:numPr>
      <w:spacing w:after="0"/>
      <w:ind w:left="-57" w:right="-57" w:firstLine="709"/>
    </w:pPr>
    <w:rPr>
      <w:rFonts w:ascii="Cambria" w:eastAsia="Times New Roman" w:hAnsi="Cambria" w:cs="Cambria"/>
      <w:i/>
      <w:iCs/>
      <w:color w:val="4F81BD"/>
      <w:spacing w:val="15"/>
      <w:sz w:val="24"/>
      <w:szCs w:val="24"/>
      <w:lang w:val="en-US"/>
    </w:rPr>
  </w:style>
  <w:style w:type="character" w:customStyle="1" w:styleId="afffb">
    <w:name w:val="Подзаголовок Знак"/>
    <w:basedOn w:val="a0"/>
    <w:link w:val="afffa"/>
    <w:rsid w:val="00523349"/>
    <w:rPr>
      <w:rFonts w:ascii="Cambria" w:eastAsia="Times New Roman" w:hAnsi="Cambria" w:cs="Cambria"/>
      <w:i/>
      <w:iCs/>
      <w:color w:val="4F81BD"/>
      <w:spacing w:val="15"/>
      <w:sz w:val="24"/>
      <w:szCs w:val="24"/>
      <w:lang w:val="en-US"/>
    </w:rPr>
  </w:style>
  <w:style w:type="paragraph" w:customStyle="1" w:styleId="1f0">
    <w:name w:val="Выделенная цитата1"/>
    <w:basedOn w:val="a"/>
    <w:next w:val="a"/>
    <w:link w:val="IntenseQuoteChar"/>
    <w:semiHidden/>
    <w:rsid w:val="00523349"/>
    <w:pPr>
      <w:pBdr>
        <w:bottom w:val="single" w:sz="4" w:space="4" w:color="4F81BD"/>
      </w:pBdr>
      <w:spacing w:before="200" w:after="280"/>
      <w:ind w:left="936" w:right="936" w:firstLine="709"/>
    </w:pPr>
    <w:rPr>
      <w:rFonts w:ascii="Calibri" w:eastAsia="Times New Roman" w:hAnsi="Calibri" w:cs="Calibri"/>
      <w:b/>
      <w:bCs/>
      <w:i/>
      <w:iCs/>
      <w:color w:val="4F81BD"/>
      <w:sz w:val="24"/>
      <w:lang w:val="en-US"/>
    </w:rPr>
  </w:style>
  <w:style w:type="character" w:customStyle="1" w:styleId="IntenseQuoteChar">
    <w:name w:val="Intense Quote Char"/>
    <w:basedOn w:val="a0"/>
    <w:link w:val="1f0"/>
    <w:semiHidden/>
    <w:locked/>
    <w:rsid w:val="00523349"/>
    <w:rPr>
      <w:rFonts w:ascii="Calibri" w:eastAsia="Times New Roman" w:hAnsi="Calibri" w:cs="Calibri"/>
      <w:b/>
      <w:bCs/>
      <w:i/>
      <w:iCs/>
      <w:color w:val="4F81BD"/>
      <w:sz w:val="24"/>
      <w:lang w:val="en-US"/>
    </w:rPr>
  </w:style>
  <w:style w:type="paragraph" w:styleId="2c">
    <w:name w:val="List Bullet 2"/>
    <w:basedOn w:val="a"/>
    <w:rsid w:val="00523349"/>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lang w:eastAsia="ru-RU"/>
    </w:rPr>
  </w:style>
  <w:style w:type="paragraph" w:customStyle="1" w:styleId="afffc">
    <w:name w:val="Ч_текст"/>
    <w:basedOn w:val="a"/>
    <w:link w:val="afffd"/>
    <w:autoRedefine/>
    <w:rsid w:val="00523349"/>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lang w:eastAsia="ru-RU"/>
    </w:rPr>
  </w:style>
  <w:style w:type="character" w:customStyle="1" w:styleId="afffd">
    <w:name w:val="Ч_текст Знак"/>
    <w:basedOn w:val="a0"/>
    <w:link w:val="afffc"/>
    <w:rsid w:val="00523349"/>
    <w:rPr>
      <w:rFonts w:ascii="Times New Roman" w:eastAsia="Times New Roman" w:hAnsi="Times New Roman" w:cs="Times New Roman"/>
      <w:b/>
      <w:sz w:val="28"/>
      <w:szCs w:val="28"/>
      <w:lang w:eastAsia="ru-RU"/>
    </w:rPr>
  </w:style>
  <w:style w:type="paragraph" w:customStyle="1" w:styleId="afffe">
    <w:name w:val="Обычный (ПЗ)"/>
    <w:basedOn w:val="a"/>
    <w:link w:val="affff"/>
    <w:rsid w:val="00523349"/>
    <w:pPr>
      <w:spacing w:after="0"/>
      <w:ind w:left="-57" w:right="-57" w:firstLine="720"/>
    </w:pPr>
    <w:rPr>
      <w:rFonts w:ascii="Times New Roman" w:eastAsia="Times New Roman" w:hAnsi="Times New Roman" w:cs="Times New Roman"/>
      <w:sz w:val="24"/>
      <w:szCs w:val="24"/>
      <w:lang w:eastAsia="ru-RU"/>
    </w:rPr>
  </w:style>
  <w:style w:type="character" w:customStyle="1" w:styleId="affff">
    <w:name w:val="Обычный (ПЗ) Знак"/>
    <w:basedOn w:val="a0"/>
    <w:link w:val="afffe"/>
    <w:rsid w:val="00523349"/>
    <w:rPr>
      <w:rFonts w:ascii="Times New Roman" w:eastAsia="Times New Roman" w:hAnsi="Times New Roman" w:cs="Times New Roman"/>
      <w:sz w:val="24"/>
      <w:szCs w:val="24"/>
      <w:lang w:eastAsia="ru-RU"/>
    </w:rPr>
  </w:style>
  <w:style w:type="paragraph" w:customStyle="1" w:styleId="affff0">
    <w:name w:val="Основной стиль записки"/>
    <w:basedOn w:val="a"/>
    <w:qFormat/>
    <w:rsid w:val="00523349"/>
    <w:pPr>
      <w:spacing w:after="0"/>
      <w:ind w:left="-57" w:right="-57" w:firstLine="709"/>
    </w:pPr>
    <w:rPr>
      <w:rFonts w:ascii="Times New Roman" w:eastAsia="Times New Roman" w:hAnsi="Times New Roman" w:cs="Times New Roman"/>
      <w:sz w:val="24"/>
      <w:szCs w:val="24"/>
      <w:lang w:eastAsia="ru-RU"/>
    </w:rPr>
  </w:style>
  <w:style w:type="paragraph" w:customStyle="1" w:styleId="affff1">
    <w:name w:val="Знак Знак Знак Знак Знак Знак Знак Знак Знак Знак"/>
    <w:basedOn w:val="a"/>
    <w:rsid w:val="00523349"/>
    <w:pPr>
      <w:spacing w:after="0"/>
      <w:ind w:left="-57" w:right="-57" w:firstLine="709"/>
    </w:pPr>
    <w:rPr>
      <w:rFonts w:ascii="Verdana" w:eastAsia="Times New Roman" w:hAnsi="Verdana" w:cs="Verdana"/>
      <w:sz w:val="20"/>
      <w:szCs w:val="20"/>
      <w:lang w:val="en-US"/>
    </w:rPr>
  </w:style>
  <w:style w:type="paragraph" w:customStyle="1" w:styleId="1f1">
    <w:name w:val="Обычный1"/>
    <w:link w:val="Normal0"/>
    <w:rsid w:val="00523349"/>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1"/>
    <w:rsid w:val="00523349"/>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523349"/>
    <w:pPr>
      <w:spacing w:after="0"/>
      <w:ind w:left="-113" w:right="-113" w:firstLine="709"/>
      <w:jc w:val="center"/>
    </w:pPr>
    <w:rPr>
      <w:rFonts w:ascii="Times New Roman" w:eastAsia="Times New Roman" w:hAnsi="Times New Roman" w:cs="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523349"/>
    <w:rPr>
      <w:rFonts w:ascii="Times New Roman" w:eastAsia="Times New Roman" w:hAnsi="Times New Roman" w:cs="Times New Roman"/>
      <w:b/>
      <w:bCs/>
      <w:sz w:val="20"/>
      <w:szCs w:val="20"/>
      <w:lang w:eastAsia="ru-RU"/>
    </w:rPr>
  </w:style>
  <w:style w:type="paragraph" w:customStyle="1" w:styleId="CharChar">
    <w:name w:val="Char Char"/>
    <w:basedOn w:val="a"/>
    <w:rsid w:val="00523349"/>
    <w:pPr>
      <w:spacing w:after="160" w:line="240" w:lineRule="exact"/>
      <w:ind w:left="-57" w:right="-57" w:firstLine="709"/>
    </w:pPr>
    <w:rPr>
      <w:rFonts w:ascii="Verdana" w:eastAsia="Times New Roman" w:hAnsi="Verdana" w:cs="Times New Roman"/>
      <w:sz w:val="20"/>
      <w:szCs w:val="20"/>
      <w:lang w:val="en-US"/>
    </w:rPr>
  </w:style>
  <w:style w:type="paragraph" w:customStyle="1" w:styleId="Default">
    <w:name w:val="Default"/>
    <w:rsid w:val="00523349"/>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2">
    <w:name w:val="Текст примечания Знак1"/>
    <w:basedOn w:val="a0"/>
    <w:uiPriority w:val="99"/>
    <w:semiHidden/>
    <w:rsid w:val="00523349"/>
    <w:rPr>
      <w:rFonts w:ascii="Times New Roman" w:eastAsia="Times New Roman" w:hAnsi="Times New Roman" w:cs="Times New Roman"/>
      <w:sz w:val="20"/>
      <w:szCs w:val="20"/>
      <w:lang w:eastAsia="ru-RU"/>
    </w:rPr>
  </w:style>
  <w:style w:type="character" w:customStyle="1" w:styleId="1f3">
    <w:name w:val="Тема примечания Знак1"/>
    <w:basedOn w:val="1f2"/>
    <w:uiPriority w:val="99"/>
    <w:semiHidden/>
    <w:rsid w:val="00523349"/>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523349"/>
    <w:rPr>
      <w:sz w:val="21"/>
      <w:szCs w:val="21"/>
      <w:shd w:val="clear" w:color="auto" w:fill="FFFFFF"/>
    </w:rPr>
  </w:style>
  <w:style w:type="paragraph" w:customStyle="1" w:styleId="38">
    <w:name w:val="Основной текст (3)"/>
    <w:basedOn w:val="a"/>
    <w:link w:val="37"/>
    <w:rsid w:val="00523349"/>
    <w:pPr>
      <w:shd w:val="clear" w:color="auto" w:fill="FFFFFF"/>
      <w:spacing w:after="0" w:line="240" w:lineRule="atLeast"/>
      <w:ind w:left="-57" w:right="-57"/>
    </w:pPr>
    <w:rPr>
      <w:sz w:val="21"/>
      <w:szCs w:val="21"/>
    </w:rPr>
  </w:style>
  <w:style w:type="character" w:customStyle="1" w:styleId="head2">
    <w:name w:val="head2"/>
    <w:basedOn w:val="a0"/>
    <w:uiPriority w:val="99"/>
    <w:rsid w:val="00523349"/>
  </w:style>
  <w:style w:type="paragraph" w:customStyle="1" w:styleId="affff2">
    <w:name w:val="Солонешенский"/>
    <w:basedOn w:val="a"/>
    <w:rsid w:val="00523349"/>
    <w:pPr>
      <w:spacing w:after="0" w:line="360" w:lineRule="auto"/>
      <w:ind w:left="792" w:right="-57" w:hanging="432"/>
      <w:jc w:val="center"/>
    </w:pPr>
    <w:rPr>
      <w:rFonts w:ascii="Times New Roman" w:eastAsia="Times New Roman" w:hAnsi="Times New Roman" w:cs="Times New Roman"/>
      <w:b/>
      <w:sz w:val="28"/>
      <w:szCs w:val="24"/>
      <w:lang w:eastAsia="ru-RU"/>
    </w:rPr>
  </w:style>
  <w:style w:type="paragraph" w:customStyle="1" w:styleId="1f4">
    <w:name w:val="Маркированный_1"/>
    <w:basedOn w:val="a"/>
    <w:rsid w:val="00523349"/>
    <w:pPr>
      <w:tabs>
        <w:tab w:val="num" w:pos="2858"/>
      </w:tabs>
      <w:spacing w:after="0" w:line="360" w:lineRule="auto"/>
      <w:ind w:left="2858" w:right="-57" w:hanging="360"/>
    </w:pPr>
    <w:rPr>
      <w:rFonts w:ascii="Times New Roman" w:eastAsia="Times New Roman" w:hAnsi="Times New Roman" w:cs="Times New Roman"/>
      <w:sz w:val="24"/>
      <w:szCs w:val="24"/>
      <w:lang w:eastAsia="ru-RU"/>
    </w:rPr>
  </w:style>
  <w:style w:type="paragraph" w:customStyle="1" w:styleId="affff3">
    <w:name w:val="Генплан"/>
    <w:basedOn w:val="a"/>
    <w:rsid w:val="00523349"/>
    <w:pPr>
      <w:tabs>
        <w:tab w:val="left" w:pos="7797"/>
      </w:tabs>
      <w:spacing w:after="0" w:line="360" w:lineRule="auto"/>
      <w:ind w:left="-57" w:right="-57"/>
      <w:jc w:val="center"/>
    </w:pPr>
    <w:rPr>
      <w:rFonts w:ascii="Times New Roman" w:eastAsia="Times New Roman" w:hAnsi="Times New Roman" w:cs="Times New Roman"/>
      <w:b/>
      <w:sz w:val="32"/>
      <w:szCs w:val="28"/>
      <w:lang w:eastAsia="ru-RU"/>
    </w:rPr>
  </w:style>
  <w:style w:type="paragraph" w:customStyle="1" w:styleId="2d">
    <w:name w:val="Заголовок_2 Знак"/>
    <w:basedOn w:val="a"/>
    <w:next w:val="a"/>
    <w:rsid w:val="00523349"/>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eastAsia="ru-RU"/>
    </w:rPr>
  </w:style>
  <w:style w:type="paragraph" w:customStyle="1" w:styleId="Style13">
    <w:name w:val="Style13"/>
    <w:basedOn w:val="a"/>
    <w:rsid w:val="00523349"/>
    <w:pPr>
      <w:widowControl w:val="0"/>
      <w:autoSpaceDE w:val="0"/>
      <w:autoSpaceDN w:val="0"/>
      <w:adjustRightInd w:val="0"/>
      <w:spacing w:after="0" w:line="319" w:lineRule="exact"/>
      <w:ind w:left="-57" w:right="-57" w:firstLine="706"/>
    </w:pPr>
    <w:rPr>
      <w:rFonts w:ascii="Cambria" w:eastAsiaTheme="minorEastAsia" w:hAnsi="Cambria"/>
      <w:sz w:val="24"/>
      <w:szCs w:val="24"/>
      <w:lang w:eastAsia="ru-RU"/>
    </w:rPr>
  </w:style>
  <w:style w:type="character" w:customStyle="1" w:styleId="FontStyle73">
    <w:name w:val="Font Style73"/>
    <w:basedOn w:val="a0"/>
    <w:uiPriority w:val="99"/>
    <w:rsid w:val="00523349"/>
    <w:rPr>
      <w:rFonts w:ascii="Times New Roman" w:hAnsi="Times New Roman" w:cs="Times New Roman" w:hint="default"/>
      <w:sz w:val="22"/>
      <w:szCs w:val="22"/>
    </w:rPr>
  </w:style>
  <w:style w:type="character" w:customStyle="1" w:styleId="FontStyle74">
    <w:name w:val="Font Style74"/>
    <w:basedOn w:val="a0"/>
    <w:uiPriority w:val="99"/>
    <w:rsid w:val="00523349"/>
    <w:rPr>
      <w:rFonts w:ascii="Times New Roman" w:hAnsi="Times New Roman" w:cs="Times New Roman" w:hint="default"/>
      <w:b/>
      <w:bCs/>
      <w:sz w:val="22"/>
      <w:szCs w:val="22"/>
    </w:rPr>
  </w:style>
  <w:style w:type="paragraph" w:customStyle="1" w:styleId="1f5">
    <w:name w:val="Без интервала1"/>
    <w:qFormat/>
    <w:rsid w:val="00523349"/>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523349"/>
    <w:pPr>
      <w:widowControl w:val="0"/>
      <w:autoSpaceDE w:val="0"/>
      <w:autoSpaceDN w:val="0"/>
      <w:adjustRightInd w:val="0"/>
      <w:spacing w:after="0" w:line="230" w:lineRule="exact"/>
      <w:ind w:left="-57" w:right="-57"/>
      <w:jc w:val="center"/>
    </w:pPr>
    <w:rPr>
      <w:rFonts w:ascii="Cambria" w:eastAsiaTheme="minorEastAsia" w:hAnsi="Cambria"/>
      <w:sz w:val="24"/>
      <w:szCs w:val="24"/>
      <w:lang w:eastAsia="ru-RU"/>
    </w:rPr>
  </w:style>
  <w:style w:type="paragraph" w:customStyle="1" w:styleId="Style35">
    <w:name w:val="Style35"/>
    <w:basedOn w:val="a"/>
    <w:uiPriority w:val="99"/>
    <w:rsid w:val="00523349"/>
    <w:pPr>
      <w:widowControl w:val="0"/>
      <w:autoSpaceDE w:val="0"/>
      <w:autoSpaceDN w:val="0"/>
      <w:adjustRightInd w:val="0"/>
      <w:spacing w:after="0" w:line="350" w:lineRule="exact"/>
      <w:ind w:left="-57" w:right="-57"/>
      <w:jc w:val="center"/>
    </w:pPr>
    <w:rPr>
      <w:rFonts w:ascii="Cambria" w:eastAsiaTheme="minorEastAsia" w:hAnsi="Cambria"/>
      <w:sz w:val="24"/>
      <w:szCs w:val="24"/>
      <w:lang w:eastAsia="ru-RU"/>
    </w:rPr>
  </w:style>
  <w:style w:type="paragraph" w:customStyle="1" w:styleId="Style37">
    <w:name w:val="Style37"/>
    <w:basedOn w:val="a"/>
    <w:uiPriority w:val="99"/>
    <w:rsid w:val="00523349"/>
    <w:pPr>
      <w:widowControl w:val="0"/>
      <w:autoSpaceDE w:val="0"/>
      <w:autoSpaceDN w:val="0"/>
      <w:adjustRightInd w:val="0"/>
      <w:spacing w:after="0" w:line="245" w:lineRule="exact"/>
      <w:ind w:left="-57" w:right="-57"/>
      <w:jc w:val="center"/>
    </w:pPr>
    <w:rPr>
      <w:rFonts w:ascii="Cambria" w:eastAsiaTheme="minorEastAsia" w:hAnsi="Cambria"/>
      <w:sz w:val="24"/>
      <w:szCs w:val="24"/>
      <w:lang w:eastAsia="ru-RU"/>
    </w:rPr>
  </w:style>
  <w:style w:type="paragraph" w:customStyle="1" w:styleId="Style52">
    <w:name w:val="Style52"/>
    <w:basedOn w:val="a"/>
    <w:uiPriority w:val="99"/>
    <w:rsid w:val="00523349"/>
    <w:pPr>
      <w:widowControl w:val="0"/>
      <w:autoSpaceDE w:val="0"/>
      <w:autoSpaceDN w:val="0"/>
      <w:adjustRightInd w:val="0"/>
      <w:spacing w:after="0"/>
      <w:ind w:left="-57" w:right="-57"/>
    </w:pPr>
    <w:rPr>
      <w:rFonts w:ascii="Cambria" w:eastAsiaTheme="minorEastAsia" w:hAnsi="Cambria"/>
      <w:sz w:val="24"/>
      <w:szCs w:val="24"/>
      <w:lang w:eastAsia="ru-RU"/>
    </w:rPr>
  </w:style>
  <w:style w:type="paragraph" w:customStyle="1" w:styleId="Style61">
    <w:name w:val="Style61"/>
    <w:basedOn w:val="a"/>
    <w:uiPriority w:val="99"/>
    <w:rsid w:val="00523349"/>
    <w:pPr>
      <w:widowControl w:val="0"/>
      <w:autoSpaceDE w:val="0"/>
      <w:autoSpaceDN w:val="0"/>
      <w:adjustRightInd w:val="0"/>
      <w:spacing w:after="0" w:line="230" w:lineRule="exact"/>
      <w:ind w:left="-57" w:right="-57"/>
    </w:pPr>
    <w:rPr>
      <w:rFonts w:ascii="Cambria" w:eastAsiaTheme="minorEastAsia" w:hAnsi="Cambria"/>
      <w:sz w:val="24"/>
      <w:szCs w:val="24"/>
      <w:lang w:eastAsia="ru-RU"/>
    </w:rPr>
  </w:style>
  <w:style w:type="character" w:customStyle="1" w:styleId="FontStyle66">
    <w:name w:val="Font Style66"/>
    <w:basedOn w:val="a0"/>
    <w:uiPriority w:val="99"/>
    <w:rsid w:val="00523349"/>
    <w:rPr>
      <w:rFonts w:ascii="Times New Roman" w:hAnsi="Times New Roman" w:cs="Times New Roman"/>
      <w:sz w:val="18"/>
      <w:szCs w:val="18"/>
    </w:rPr>
  </w:style>
  <w:style w:type="paragraph" w:customStyle="1" w:styleId="TableParagraph">
    <w:name w:val="Table Paragraph"/>
    <w:basedOn w:val="a"/>
    <w:uiPriority w:val="1"/>
    <w:qFormat/>
    <w:rsid w:val="00523349"/>
    <w:pPr>
      <w:widowControl w:val="0"/>
      <w:autoSpaceDE w:val="0"/>
      <w:autoSpaceDN w:val="0"/>
      <w:spacing w:after="0"/>
      <w:ind w:left="-57" w:right="-57"/>
    </w:pPr>
    <w:rPr>
      <w:rFonts w:ascii="Times New Roman" w:eastAsia="Times New Roman" w:hAnsi="Times New Roman" w:cs="Times New Roman"/>
      <w:lang w:eastAsia="ru-RU" w:bidi="ru-RU"/>
    </w:rPr>
  </w:style>
  <w:style w:type="paragraph" w:customStyle="1" w:styleId="z2">
    <w:name w:val="z2"/>
    <w:basedOn w:val="a"/>
    <w:rsid w:val="00523349"/>
    <w:pPr>
      <w:spacing w:before="150" w:after="30"/>
      <w:ind w:left="-57" w:right="-57"/>
      <w:jc w:val="center"/>
    </w:pPr>
    <w:rPr>
      <w:rFonts w:ascii="Times New Roman" w:eastAsia="Times New Roman" w:hAnsi="Times New Roman" w:cs="Times New Roman"/>
      <w:b/>
      <w:bCs/>
      <w:sz w:val="18"/>
      <w:szCs w:val="18"/>
      <w:lang w:eastAsia="ru-RU"/>
    </w:rPr>
  </w:style>
  <w:style w:type="character" w:customStyle="1" w:styleId="FontStyle31">
    <w:name w:val="Font Style31"/>
    <w:basedOn w:val="a0"/>
    <w:rsid w:val="00523349"/>
    <w:rPr>
      <w:rFonts w:ascii="Times New Roman" w:hAnsi="Times New Roman" w:cs="Times New Roman"/>
      <w:sz w:val="16"/>
      <w:szCs w:val="16"/>
    </w:rPr>
  </w:style>
  <w:style w:type="character" w:customStyle="1" w:styleId="FontStyle15">
    <w:name w:val="Font Style15"/>
    <w:basedOn w:val="a0"/>
    <w:rsid w:val="00523349"/>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523349"/>
    <w:pPr>
      <w:spacing w:after="0"/>
      <w:ind w:left="-57" w:right="-57"/>
    </w:pPr>
    <w:rPr>
      <w:rFonts w:ascii="Verdana" w:eastAsia="Times New Roman" w:hAnsi="Verdana" w:cs="Verdana"/>
      <w:sz w:val="20"/>
      <w:szCs w:val="20"/>
      <w:lang w:val="en-US"/>
    </w:rPr>
  </w:style>
  <w:style w:type="paragraph" w:customStyle="1" w:styleId="affff4">
    <w:name w:val="заголовок таблицы"/>
    <w:basedOn w:val="a"/>
    <w:link w:val="affff5"/>
    <w:rsid w:val="00523349"/>
    <w:pPr>
      <w:spacing w:after="0" w:line="312" w:lineRule="auto"/>
      <w:ind w:left="-57" w:right="-57"/>
      <w:jc w:val="center"/>
    </w:pPr>
    <w:rPr>
      <w:rFonts w:ascii="Times New Roman" w:eastAsia="Times New Roman" w:hAnsi="Times New Roman" w:cs="Times New Roman"/>
      <w:b/>
      <w:sz w:val="26"/>
      <w:szCs w:val="24"/>
      <w:lang w:eastAsia="ru-RU"/>
    </w:rPr>
  </w:style>
  <w:style w:type="character" w:customStyle="1" w:styleId="affff5">
    <w:name w:val="заголовок таблицы Знак"/>
    <w:link w:val="affff4"/>
    <w:rsid w:val="00523349"/>
    <w:rPr>
      <w:rFonts w:ascii="Times New Roman" w:eastAsia="Times New Roman" w:hAnsi="Times New Roman" w:cs="Times New Roman"/>
      <w:b/>
      <w:sz w:val="26"/>
      <w:szCs w:val="24"/>
      <w:lang w:eastAsia="ru-RU"/>
    </w:rPr>
  </w:style>
  <w:style w:type="paragraph" w:customStyle="1" w:styleId="affff6">
    <w:name w:val="Основной"/>
    <w:basedOn w:val="a"/>
    <w:link w:val="affff7"/>
    <w:rsid w:val="00523349"/>
    <w:pPr>
      <w:spacing w:after="0" w:line="312" w:lineRule="auto"/>
      <w:ind w:left="-57" w:right="-57" w:firstLine="720"/>
    </w:pPr>
    <w:rPr>
      <w:rFonts w:ascii="Times New Roman" w:eastAsia="Times New Roman" w:hAnsi="Times New Roman" w:cs="Times New Roman"/>
      <w:sz w:val="28"/>
      <w:szCs w:val="24"/>
      <w:lang w:eastAsia="ru-RU"/>
    </w:rPr>
  </w:style>
  <w:style w:type="character" w:customStyle="1" w:styleId="affff7">
    <w:name w:val="Основной Знак"/>
    <w:link w:val="affff6"/>
    <w:rsid w:val="00523349"/>
    <w:rPr>
      <w:rFonts w:ascii="Times New Roman" w:eastAsia="Times New Roman" w:hAnsi="Times New Roman" w:cs="Times New Roman"/>
      <w:sz w:val="28"/>
      <w:szCs w:val="24"/>
      <w:lang w:eastAsia="ru-RU"/>
    </w:rPr>
  </w:style>
  <w:style w:type="paragraph" w:customStyle="1" w:styleId="affff8">
    <w:name w:val="Новый абзац"/>
    <w:basedOn w:val="a"/>
    <w:link w:val="2f"/>
    <w:rsid w:val="00523349"/>
    <w:pPr>
      <w:spacing w:after="0"/>
      <w:ind w:left="-57" w:right="-57" w:firstLine="567"/>
    </w:pPr>
    <w:rPr>
      <w:rFonts w:ascii="Arial" w:eastAsia="Times New Roman" w:hAnsi="Arial" w:cs="Times New Roman"/>
      <w:sz w:val="24"/>
      <w:szCs w:val="20"/>
      <w:lang w:eastAsia="ru-RU"/>
    </w:rPr>
  </w:style>
  <w:style w:type="character" w:customStyle="1" w:styleId="2f">
    <w:name w:val="Новый абзац Знак2"/>
    <w:link w:val="affff8"/>
    <w:rsid w:val="00523349"/>
    <w:rPr>
      <w:rFonts w:ascii="Arial" w:eastAsia="Times New Roman" w:hAnsi="Arial" w:cs="Times New Roman"/>
      <w:sz w:val="24"/>
      <w:szCs w:val="20"/>
      <w:lang w:eastAsia="ru-RU"/>
    </w:rPr>
  </w:style>
  <w:style w:type="paragraph" w:customStyle="1" w:styleId="42">
    <w:name w:val="Егор4"/>
    <w:basedOn w:val="a"/>
    <w:qFormat/>
    <w:rsid w:val="00523349"/>
    <w:pPr>
      <w:spacing w:after="0"/>
      <w:ind w:left="-57" w:right="-57" w:firstLine="851"/>
      <w:jc w:val="center"/>
    </w:pPr>
    <w:rPr>
      <w:rFonts w:ascii="Times New Roman" w:eastAsia="Calibri" w:hAnsi="Times New Roman" w:cs="Times New Roman"/>
      <w:sz w:val="26"/>
      <w:szCs w:val="24"/>
      <w:u w:val="single"/>
    </w:rPr>
  </w:style>
  <w:style w:type="paragraph" w:customStyle="1" w:styleId="f">
    <w:name w:val="f"/>
    <w:basedOn w:val="a"/>
    <w:rsid w:val="00523349"/>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DecimalAligned">
    <w:name w:val="Decimal Aligned"/>
    <w:basedOn w:val="a"/>
    <w:uiPriority w:val="40"/>
    <w:qFormat/>
    <w:rsid w:val="00523349"/>
    <w:pPr>
      <w:tabs>
        <w:tab w:val="decimal" w:pos="360"/>
      </w:tabs>
      <w:spacing w:after="0"/>
      <w:ind w:left="-57" w:right="-57"/>
    </w:pPr>
    <w:rPr>
      <w:rFonts w:ascii="Times New Roman" w:hAnsi="Times New Roman" w:cs="Times New Roman"/>
      <w:sz w:val="24"/>
      <w:szCs w:val="24"/>
      <w:lang w:eastAsia="ru-RU"/>
    </w:rPr>
  </w:style>
  <w:style w:type="paragraph" w:customStyle="1" w:styleId="affff9">
    <w:name w:val="в таблице"/>
    <w:basedOn w:val="a"/>
    <w:rsid w:val="00523349"/>
    <w:pPr>
      <w:suppressAutoHyphens/>
      <w:spacing w:after="0"/>
      <w:ind w:left="-57" w:right="-57"/>
    </w:pPr>
    <w:rPr>
      <w:rFonts w:ascii="Times New Roman" w:eastAsia="Times New Roman" w:hAnsi="Times New Roman" w:cs="Calibri"/>
      <w:sz w:val="20"/>
      <w:szCs w:val="24"/>
      <w:lang w:eastAsia="ar-SA"/>
    </w:rPr>
  </w:style>
  <w:style w:type="paragraph" w:customStyle="1" w:styleId="1f6">
    <w:name w:val="Маркированный список1"/>
    <w:basedOn w:val="a"/>
    <w:rsid w:val="00523349"/>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rsid w:val="00523349"/>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523349"/>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523349"/>
    <w:pPr>
      <w:spacing w:after="0"/>
      <w:ind w:left="-57" w:right="-57" w:firstLine="360"/>
    </w:pPr>
    <w:rPr>
      <w:rFonts w:ascii="Arial" w:eastAsia="Times New Roman" w:hAnsi="Arial" w:cs="Times New Roman"/>
      <w:sz w:val="24"/>
      <w:szCs w:val="20"/>
      <w:lang w:eastAsia="ru-RU"/>
    </w:rPr>
  </w:style>
  <w:style w:type="paragraph" w:customStyle="1" w:styleId="212">
    <w:name w:val="Основной текст с отступом 21"/>
    <w:basedOn w:val="a"/>
    <w:rsid w:val="00523349"/>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rsid w:val="00523349"/>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523349"/>
  </w:style>
  <w:style w:type="paragraph" w:customStyle="1" w:styleId="font10">
    <w:name w:val="font10"/>
    <w:basedOn w:val="a"/>
    <w:rsid w:val="00523349"/>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imp">
    <w:name w:val="imp"/>
    <w:basedOn w:val="a"/>
    <w:rsid w:val="00523349"/>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
    <w:name w:val="u"/>
    <w:basedOn w:val="a"/>
    <w:rsid w:val="00523349"/>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text">
    <w:name w:val="text"/>
    <w:basedOn w:val="a"/>
    <w:rsid w:val="00523349"/>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WW8Num1z1">
    <w:name w:val="WW8Num1z1"/>
    <w:rsid w:val="00523349"/>
    <w:rPr>
      <w:rFonts w:ascii="Courier New" w:hAnsi="Courier New" w:cs="Courier New"/>
    </w:rPr>
  </w:style>
  <w:style w:type="character" w:customStyle="1" w:styleId="FontStyle38">
    <w:name w:val="Font Style38"/>
    <w:uiPriority w:val="99"/>
    <w:rsid w:val="00523349"/>
    <w:rPr>
      <w:rFonts w:ascii="Arial" w:hAnsi="Arial" w:cs="Arial"/>
      <w:sz w:val="22"/>
      <w:szCs w:val="22"/>
    </w:rPr>
  </w:style>
  <w:style w:type="paragraph" w:customStyle="1" w:styleId="uni">
    <w:name w:val="uni"/>
    <w:basedOn w:val="a"/>
    <w:rsid w:val="00523349"/>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nip">
    <w:name w:val="unip"/>
    <w:basedOn w:val="a"/>
    <w:rsid w:val="00523349"/>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osntext">
    <w:name w:val="osn_text"/>
    <w:basedOn w:val="a"/>
    <w:rsid w:val="00523349"/>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120">
    <w:name w:val="осн.текст 12"/>
    <w:basedOn w:val="a"/>
    <w:link w:val="121"/>
    <w:rsid w:val="00523349"/>
    <w:pPr>
      <w:spacing w:after="0"/>
      <w:ind w:left="-57" w:right="-57" w:firstLine="851"/>
    </w:pPr>
    <w:rPr>
      <w:rFonts w:ascii="Arial" w:eastAsia="Times New Roman" w:hAnsi="Arial" w:cs="Times New Roman"/>
      <w:sz w:val="24"/>
      <w:szCs w:val="20"/>
      <w:lang w:eastAsia="ru-RU"/>
    </w:rPr>
  </w:style>
  <w:style w:type="character" w:customStyle="1" w:styleId="121">
    <w:name w:val="осн.текст 12 Знак"/>
    <w:basedOn w:val="a0"/>
    <w:link w:val="120"/>
    <w:rsid w:val="00523349"/>
    <w:rPr>
      <w:rFonts w:ascii="Arial" w:eastAsia="Times New Roman" w:hAnsi="Arial" w:cs="Times New Roman"/>
      <w:sz w:val="24"/>
      <w:szCs w:val="20"/>
      <w:lang w:eastAsia="ru-RU"/>
    </w:rPr>
  </w:style>
  <w:style w:type="character" w:customStyle="1" w:styleId="highlight">
    <w:name w:val="highlight"/>
    <w:basedOn w:val="a0"/>
    <w:rsid w:val="00523349"/>
  </w:style>
  <w:style w:type="paragraph" w:customStyle="1" w:styleId="headertext">
    <w:name w:val="headertext"/>
    <w:basedOn w:val="a"/>
    <w:rsid w:val="00523349"/>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c6">
    <w:name w:val="c6"/>
    <w:basedOn w:val="a0"/>
    <w:rsid w:val="00523349"/>
  </w:style>
  <w:style w:type="paragraph" w:customStyle="1" w:styleId="formattext0">
    <w:name w:val="formattext"/>
    <w:basedOn w:val="a"/>
    <w:rsid w:val="00523349"/>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plagiat">
    <w:name w:val="plagiat"/>
    <w:basedOn w:val="a0"/>
    <w:rsid w:val="00523349"/>
  </w:style>
  <w:style w:type="paragraph" w:customStyle="1" w:styleId="1f7">
    <w:name w:val="Стиль 1"/>
    <w:basedOn w:val="a"/>
    <w:rsid w:val="00523349"/>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lang w:eastAsia="ru-RU"/>
    </w:rPr>
  </w:style>
  <w:style w:type="paragraph" w:customStyle="1" w:styleId="1f8">
    <w:name w:val="Стиль 1 Знак"/>
    <w:basedOn w:val="a"/>
    <w:autoRedefine/>
    <w:rsid w:val="00523349"/>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lang w:eastAsia="ru-RU"/>
    </w:rPr>
  </w:style>
  <w:style w:type="paragraph" w:customStyle="1" w:styleId="111">
    <w:name w:val="Табличный_таблица_11"/>
    <w:link w:val="112"/>
    <w:qFormat/>
    <w:rsid w:val="00523349"/>
    <w:pPr>
      <w:spacing w:after="0" w:line="240" w:lineRule="auto"/>
      <w:ind w:left="-57" w:right="-57"/>
      <w:jc w:val="center"/>
    </w:pPr>
    <w:rPr>
      <w:rFonts w:ascii="Times New Roman" w:eastAsia="Times New Roman" w:hAnsi="Times New Roman" w:cs="Times New Roman"/>
      <w:lang w:eastAsia="ru-RU"/>
    </w:rPr>
  </w:style>
  <w:style w:type="character" w:customStyle="1" w:styleId="112">
    <w:name w:val="Табличный_таблица_11 Знак"/>
    <w:link w:val="111"/>
    <w:rsid w:val="00523349"/>
    <w:rPr>
      <w:rFonts w:ascii="Times New Roman" w:eastAsia="Times New Roman" w:hAnsi="Times New Roman" w:cs="Times New Roman"/>
      <w:lang w:eastAsia="ru-RU"/>
    </w:rPr>
  </w:style>
  <w:style w:type="paragraph" w:customStyle="1" w:styleId="Style12">
    <w:name w:val="Style12"/>
    <w:basedOn w:val="a"/>
    <w:rsid w:val="00523349"/>
    <w:pPr>
      <w:widowControl w:val="0"/>
      <w:autoSpaceDE w:val="0"/>
      <w:autoSpaceDN w:val="0"/>
      <w:adjustRightInd w:val="0"/>
      <w:spacing w:after="0"/>
      <w:ind w:left="-57" w:right="-57"/>
      <w:jc w:val="center"/>
    </w:pPr>
    <w:rPr>
      <w:rFonts w:ascii="Cambria" w:eastAsiaTheme="minorEastAsia" w:hAnsi="Cambria"/>
      <w:sz w:val="24"/>
      <w:szCs w:val="24"/>
      <w:lang w:eastAsia="ru-RU"/>
    </w:rPr>
  </w:style>
  <w:style w:type="paragraph" w:customStyle="1" w:styleId="affffa">
    <w:name w:val="Знак Знак Знак Знак Знак Знак"/>
    <w:basedOn w:val="a"/>
    <w:rsid w:val="00523349"/>
    <w:pPr>
      <w:spacing w:before="100" w:beforeAutospacing="1" w:after="100" w:afterAutospacing="1"/>
      <w:ind w:left="-57" w:right="-57"/>
    </w:pPr>
    <w:rPr>
      <w:rFonts w:ascii="Tahoma" w:eastAsia="Times New Roman" w:hAnsi="Tahoma" w:cs="Times New Roman"/>
      <w:sz w:val="20"/>
      <w:szCs w:val="20"/>
      <w:lang w:val="en-US"/>
    </w:rPr>
  </w:style>
  <w:style w:type="character" w:customStyle="1" w:styleId="affffb">
    <w:name w:val="Не вступил в силу"/>
    <w:uiPriority w:val="99"/>
    <w:rsid w:val="00523349"/>
    <w:rPr>
      <w:color w:val="008080"/>
    </w:rPr>
  </w:style>
  <w:style w:type="paragraph" w:customStyle="1" w:styleId="affffc">
    <w:name w:val="Таблицы (моноширинный)"/>
    <w:basedOn w:val="a"/>
    <w:next w:val="a"/>
    <w:uiPriority w:val="99"/>
    <w:rsid w:val="00523349"/>
    <w:pPr>
      <w:widowControl w:val="0"/>
      <w:autoSpaceDE w:val="0"/>
      <w:autoSpaceDN w:val="0"/>
      <w:adjustRightInd w:val="0"/>
      <w:spacing w:after="0"/>
      <w:ind w:left="-57" w:right="-57"/>
    </w:pPr>
    <w:rPr>
      <w:rFonts w:ascii="Courier New" w:eastAsia="Times New Roman" w:hAnsi="Courier New" w:cs="Courier New"/>
      <w:sz w:val="20"/>
      <w:szCs w:val="20"/>
      <w:lang w:eastAsia="ru-RU"/>
    </w:rPr>
  </w:style>
  <w:style w:type="paragraph" w:customStyle="1" w:styleId="ConsPlusTitle">
    <w:name w:val="ConsPlusTitle"/>
    <w:rsid w:val="00523349"/>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523349"/>
    <w:rPr>
      <w:rFonts w:ascii="TimesET" w:hAnsi="TimesET" w:cs="TimesET"/>
      <w:b/>
      <w:bCs/>
      <w:sz w:val="28"/>
      <w:szCs w:val="28"/>
    </w:rPr>
  </w:style>
  <w:style w:type="character" w:customStyle="1" w:styleId="113">
    <w:name w:val="Знак Знак11"/>
    <w:uiPriority w:val="99"/>
    <w:rsid w:val="00523349"/>
    <w:rPr>
      <w:sz w:val="24"/>
      <w:szCs w:val="24"/>
    </w:rPr>
  </w:style>
  <w:style w:type="paragraph" w:customStyle="1" w:styleId="1f9">
    <w:name w:val="Знак Знак Знак1"/>
    <w:basedOn w:val="a"/>
    <w:uiPriority w:val="99"/>
    <w:rsid w:val="00523349"/>
    <w:pPr>
      <w:spacing w:before="100" w:beforeAutospacing="1" w:after="100" w:afterAutospacing="1"/>
      <w:ind w:left="-57" w:right="-57"/>
    </w:pPr>
    <w:rPr>
      <w:rFonts w:ascii="Tahoma" w:eastAsia="Times New Roman" w:hAnsi="Tahoma" w:cs="Tahoma"/>
      <w:sz w:val="20"/>
      <w:szCs w:val="20"/>
      <w:lang w:val="en-US"/>
    </w:rPr>
  </w:style>
  <w:style w:type="paragraph" w:customStyle="1" w:styleId="Normal1">
    <w:name w:val="Normal1"/>
    <w:uiPriority w:val="99"/>
    <w:rsid w:val="00523349"/>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523349"/>
    <w:rPr>
      <w:rFonts w:ascii="Arial" w:hAnsi="Arial" w:cs="Arial"/>
      <w:b/>
      <w:bCs/>
      <w:kern w:val="32"/>
      <w:sz w:val="32"/>
      <w:szCs w:val="32"/>
      <w:lang w:val="ru-RU" w:eastAsia="ru-RU"/>
    </w:rPr>
  </w:style>
  <w:style w:type="character" w:customStyle="1" w:styleId="170">
    <w:name w:val="Знак Знак17"/>
    <w:uiPriority w:val="99"/>
    <w:rsid w:val="00523349"/>
    <w:rPr>
      <w:rFonts w:ascii="TimesET" w:hAnsi="TimesET" w:cs="TimesET"/>
      <w:b/>
      <w:bCs/>
      <w:sz w:val="24"/>
      <w:szCs w:val="24"/>
      <w:lang w:val="ru-RU" w:eastAsia="ru-RU"/>
    </w:rPr>
  </w:style>
  <w:style w:type="character" w:customStyle="1" w:styleId="160">
    <w:name w:val="Знак Знак16"/>
    <w:uiPriority w:val="99"/>
    <w:rsid w:val="00523349"/>
    <w:rPr>
      <w:sz w:val="24"/>
      <w:szCs w:val="24"/>
      <w:lang w:val="ru-RU" w:eastAsia="ru-RU"/>
    </w:rPr>
  </w:style>
  <w:style w:type="character" w:customStyle="1" w:styleId="150">
    <w:name w:val="Знак Знак15"/>
    <w:uiPriority w:val="99"/>
    <w:rsid w:val="00523349"/>
    <w:rPr>
      <w:rFonts w:ascii="TimesET" w:hAnsi="TimesET" w:cs="TimesET"/>
      <w:b/>
      <w:bCs/>
      <w:sz w:val="24"/>
      <w:szCs w:val="24"/>
      <w:lang w:val="ru-RU" w:eastAsia="ru-RU"/>
    </w:rPr>
  </w:style>
  <w:style w:type="character" w:customStyle="1" w:styleId="140">
    <w:name w:val="Знак Знак14"/>
    <w:uiPriority w:val="99"/>
    <w:rsid w:val="00523349"/>
    <w:rPr>
      <w:rFonts w:ascii="TimesET" w:hAnsi="TimesET" w:cs="TimesET"/>
      <w:b/>
      <w:bCs/>
      <w:sz w:val="30"/>
      <w:szCs w:val="30"/>
      <w:lang w:val="ru-RU" w:eastAsia="ru-RU"/>
    </w:rPr>
  </w:style>
  <w:style w:type="character" w:customStyle="1" w:styleId="130">
    <w:name w:val="Знак Знак13"/>
    <w:uiPriority w:val="99"/>
    <w:rsid w:val="00523349"/>
    <w:rPr>
      <w:b/>
      <w:bCs/>
      <w:sz w:val="28"/>
      <w:szCs w:val="28"/>
      <w:lang w:val="ru-RU" w:eastAsia="ru-RU"/>
    </w:rPr>
  </w:style>
  <w:style w:type="character" w:customStyle="1" w:styleId="100">
    <w:name w:val="Знак Знак10"/>
    <w:uiPriority w:val="99"/>
    <w:rsid w:val="00523349"/>
    <w:rPr>
      <w:sz w:val="24"/>
      <w:szCs w:val="24"/>
      <w:lang w:val="ru-RU" w:eastAsia="ru-RU"/>
    </w:rPr>
  </w:style>
  <w:style w:type="character" w:customStyle="1" w:styleId="92">
    <w:name w:val="Знак Знак9"/>
    <w:uiPriority w:val="99"/>
    <w:locked/>
    <w:rsid w:val="00523349"/>
    <w:rPr>
      <w:sz w:val="24"/>
      <w:szCs w:val="24"/>
      <w:lang w:val="ru-RU" w:eastAsia="ru-RU"/>
    </w:rPr>
  </w:style>
  <w:style w:type="character" w:customStyle="1" w:styleId="82">
    <w:name w:val="Знак Знак8"/>
    <w:uiPriority w:val="99"/>
    <w:rsid w:val="00523349"/>
    <w:rPr>
      <w:sz w:val="16"/>
      <w:szCs w:val="16"/>
      <w:lang w:val="ru-RU" w:eastAsia="ru-RU"/>
    </w:rPr>
  </w:style>
  <w:style w:type="character" w:customStyle="1" w:styleId="72">
    <w:name w:val="Знак Знак7"/>
    <w:uiPriority w:val="99"/>
    <w:rsid w:val="00523349"/>
    <w:rPr>
      <w:sz w:val="24"/>
      <w:szCs w:val="24"/>
      <w:lang w:val="ru-RU" w:eastAsia="ru-RU"/>
    </w:rPr>
  </w:style>
  <w:style w:type="character" w:customStyle="1" w:styleId="62">
    <w:name w:val="Знак Знак6"/>
    <w:uiPriority w:val="99"/>
    <w:rsid w:val="00523349"/>
    <w:rPr>
      <w:sz w:val="24"/>
      <w:szCs w:val="24"/>
      <w:lang w:val="ru-RU" w:eastAsia="ru-RU"/>
    </w:rPr>
  </w:style>
  <w:style w:type="character" w:customStyle="1" w:styleId="53">
    <w:name w:val="Знак Знак5"/>
    <w:uiPriority w:val="99"/>
    <w:rsid w:val="00523349"/>
    <w:rPr>
      <w:sz w:val="24"/>
      <w:szCs w:val="24"/>
      <w:lang w:val="ru-RU" w:eastAsia="ru-RU"/>
    </w:rPr>
  </w:style>
  <w:style w:type="character" w:customStyle="1" w:styleId="3a">
    <w:name w:val="Знак Знак3"/>
    <w:uiPriority w:val="99"/>
    <w:rsid w:val="00523349"/>
    <w:rPr>
      <w:sz w:val="24"/>
      <w:szCs w:val="24"/>
      <w:lang w:val="ru-RU" w:eastAsia="ru-RU"/>
    </w:rPr>
  </w:style>
  <w:style w:type="character" w:customStyle="1" w:styleId="affffd">
    <w:name w:val="Знак Знак"/>
    <w:uiPriority w:val="99"/>
    <w:rsid w:val="00523349"/>
    <w:rPr>
      <w:sz w:val="28"/>
      <w:szCs w:val="28"/>
      <w:lang w:val="ru-RU" w:eastAsia="ru-RU"/>
    </w:rPr>
  </w:style>
  <w:style w:type="paragraph" w:customStyle="1" w:styleId="1fa">
    <w:name w:val="Знак1 Знак Знак Знак Знак Знак Знак"/>
    <w:basedOn w:val="a"/>
    <w:uiPriority w:val="99"/>
    <w:rsid w:val="00523349"/>
    <w:pPr>
      <w:spacing w:after="160" w:line="240" w:lineRule="exact"/>
      <w:ind w:left="-57" w:right="-57"/>
    </w:pPr>
    <w:rPr>
      <w:rFonts w:ascii="Verdana" w:eastAsia="Times New Roman" w:hAnsi="Verdana" w:cs="Verdana"/>
      <w:sz w:val="24"/>
      <w:szCs w:val="24"/>
      <w:lang w:val="en-US"/>
    </w:rPr>
  </w:style>
  <w:style w:type="paragraph" w:customStyle="1" w:styleId="1fb">
    <w:name w:val="Знак1"/>
    <w:basedOn w:val="a"/>
    <w:uiPriority w:val="99"/>
    <w:rsid w:val="00523349"/>
    <w:pPr>
      <w:tabs>
        <w:tab w:val="num" w:pos="720"/>
      </w:tabs>
      <w:spacing w:after="160" w:line="240" w:lineRule="exact"/>
      <w:ind w:left="720" w:right="-57" w:hanging="720"/>
    </w:pPr>
    <w:rPr>
      <w:rFonts w:ascii="Verdana" w:eastAsia="Times New Roman" w:hAnsi="Verdana" w:cs="Verdana"/>
      <w:sz w:val="20"/>
      <w:szCs w:val="20"/>
      <w:lang w:val="en-US"/>
    </w:rPr>
  </w:style>
  <w:style w:type="paragraph" w:customStyle="1" w:styleId="1fc">
    <w:name w:val="Знак Знак Знак Знак1 Знак Знак Знак"/>
    <w:basedOn w:val="a"/>
    <w:uiPriority w:val="99"/>
    <w:rsid w:val="00523349"/>
    <w:pPr>
      <w:widowControl w:val="0"/>
      <w:adjustRightInd w:val="0"/>
      <w:spacing w:after="160" w:line="240" w:lineRule="exact"/>
      <w:ind w:left="-57" w:right="-57"/>
      <w:jc w:val="right"/>
    </w:pPr>
    <w:rPr>
      <w:rFonts w:ascii="Times New Roman" w:eastAsia="Times New Roman" w:hAnsi="Times New Roman" w:cs="Times New Roman"/>
      <w:sz w:val="20"/>
      <w:szCs w:val="20"/>
      <w:lang w:val="en-GB"/>
    </w:rPr>
  </w:style>
  <w:style w:type="paragraph" w:customStyle="1" w:styleId="1fd">
    <w:name w:val="Знак Знак1 Знак Знак"/>
    <w:basedOn w:val="a"/>
    <w:rsid w:val="00523349"/>
    <w:pPr>
      <w:spacing w:after="160" w:line="240" w:lineRule="exact"/>
      <w:ind w:left="-57" w:right="-57"/>
    </w:pPr>
    <w:rPr>
      <w:rFonts w:ascii="Verdana" w:eastAsia="Times New Roman" w:hAnsi="Verdana" w:cs="Times New Roman"/>
      <w:sz w:val="24"/>
      <w:szCs w:val="24"/>
      <w:lang w:val="en-US"/>
    </w:rPr>
  </w:style>
  <w:style w:type="paragraph" w:customStyle="1" w:styleId="affffe">
    <w:name w:val="ЭЭГ"/>
    <w:basedOn w:val="a"/>
    <w:rsid w:val="00523349"/>
    <w:pPr>
      <w:spacing w:after="0" w:line="360" w:lineRule="auto"/>
      <w:ind w:left="-57" w:right="-57" w:firstLine="720"/>
    </w:pPr>
    <w:rPr>
      <w:rFonts w:ascii="Times New Roman" w:eastAsia="PMingLiU" w:hAnsi="Times New Roman" w:cs="Times New Roman"/>
      <w:sz w:val="24"/>
      <w:szCs w:val="24"/>
      <w:lang w:eastAsia="ru-RU"/>
    </w:rPr>
  </w:style>
  <w:style w:type="character" w:customStyle="1" w:styleId="FontStyle47">
    <w:name w:val="Font Style47"/>
    <w:rsid w:val="00523349"/>
    <w:rPr>
      <w:rFonts w:ascii="Times New Roman" w:hAnsi="Times New Roman" w:cs="Times New Roman"/>
      <w:sz w:val="28"/>
      <w:szCs w:val="28"/>
    </w:rPr>
  </w:style>
  <w:style w:type="paragraph" w:customStyle="1" w:styleId="Style9">
    <w:name w:val="Style9"/>
    <w:basedOn w:val="a"/>
    <w:rsid w:val="00523349"/>
    <w:pPr>
      <w:widowControl w:val="0"/>
      <w:autoSpaceDE w:val="0"/>
      <w:autoSpaceDN w:val="0"/>
      <w:adjustRightInd w:val="0"/>
      <w:spacing w:after="0"/>
      <w:ind w:left="-57" w:right="-57"/>
      <w:jc w:val="center"/>
    </w:pPr>
    <w:rPr>
      <w:rFonts w:ascii="Times New Roman" w:eastAsia="Times New Roman" w:hAnsi="Times New Roman" w:cs="Times New Roman"/>
      <w:sz w:val="24"/>
      <w:szCs w:val="24"/>
      <w:lang w:eastAsia="ru-RU"/>
    </w:rPr>
  </w:style>
  <w:style w:type="paragraph" w:customStyle="1" w:styleId="Style10">
    <w:name w:val="Style10"/>
    <w:basedOn w:val="a"/>
    <w:rsid w:val="00523349"/>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lang w:eastAsia="ru-RU"/>
    </w:rPr>
  </w:style>
  <w:style w:type="character" w:customStyle="1" w:styleId="FontStyle43">
    <w:name w:val="Font Style43"/>
    <w:rsid w:val="00523349"/>
    <w:rPr>
      <w:rFonts w:ascii="Times New Roman" w:hAnsi="Times New Roman" w:cs="Times New Roman"/>
      <w:spacing w:val="-10"/>
      <w:sz w:val="36"/>
      <w:szCs w:val="36"/>
    </w:rPr>
  </w:style>
  <w:style w:type="character" w:customStyle="1" w:styleId="FontStyle48">
    <w:name w:val="Font Style48"/>
    <w:rsid w:val="00523349"/>
    <w:rPr>
      <w:rFonts w:ascii="Times New Roman" w:hAnsi="Times New Roman" w:cs="Times New Roman"/>
      <w:b/>
      <w:bCs/>
      <w:sz w:val="28"/>
      <w:szCs w:val="28"/>
    </w:rPr>
  </w:style>
  <w:style w:type="paragraph" w:customStyle="1" w:styleId="Style18">
    <w:name w:val="Style18"/>
    <w:basedOn w:val="a"/>
    <w:rsid w:val="00523349"/>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lang w:eastAsia="ru-RU"/>
    </w:rPr>
  </w:style>
  <w:style w:type="paragraph" w:customStyle="1" w:styleId="Style16">
    <w:name w:val="Style16"/>
    <w:basedOn w:val="a"/>
    <w:rsid w:val="00523349"/>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lang w:eastAsia="ru-RU"/>
    </w:rPr>
  </w:style>
  <w:style w:type="paragraph" w:customStyle="1" w:styleId="Style17">
    <w:name w:val="Style17"/>
    <w:basedOn w:val="a"/>
    <w:rsid w:val="00523349"/>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paragraph" w:customStyle="1" w:styleId="Style2">
    <w:name w:val="Style2"/>
    <w:basedOn w:val="a"/>
    <w:rsid w:val="00523349"/>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lang w:eastAsia="ru-RU"/>
    </w:rPr>
  </w:style>
  <w:style w:type="paragraph" w:customStyle="1" w:styleId="Style31">
    <w:name w:val="Style31"/>
    <w:basedOn w:val="a"/>
    <w:rsid w:val="00523349"/>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lang w:eastAsia="ru-RU"/>
    </w:rPr>
  </w:style>
  <w:style w:type="character" w:customStyle="1" w:styleId="FontStyle52">
    <w:name w:val="Font Style52"/>
    <w:rsid w:val="00523349"/>
    <w:rPr>
      <w:rFonts w:ascii="Times New Roman" w:hAnsi="Times New Roman" w:cs="Times New Roman"/>
      <w:b/>
      <w:bCs/>
      <w:sz w:val="24"/>
      <w:szCs w:val="24"/>
    </w:rPr>
  </w:style>
  <w:style w:type="paragraph" w:customStyle="1" w:styleId="Style28">
    <w:name w:val="Style28"/>
    <w:basedOn w:val="a"/>
    <w:rsid w:val="00523349"/>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lang w:eastAsia="ru-RU"/>
    </w:rPr>
  </w:style>
  <w:style w:type="paragraph" w:customStyle="1" w:styleId="Style34">
    <w:name w:val="Style34"/>
    <w:basedOn w:val="a"/>
    <w:rsid w:val="00523349"/>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lang w:eastAsia="ru-RU"/>
    </w:rPr>
  </w:style>
  <w:style w:type="paragraph" w:customStyle="1" w:styleId="xl69">
    <w:name w:val="xl69"/>
    <w:basedOn w:val="a"/>
    <w:rsid w:val="00523349"/>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xl70">
    <w:name w:val="xl70"/>
    <w:basedOn w:val="a"/>
    <w:rsid w:val="00523349"/>
    <w:pPr>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71">
    <w:name w:val="xl71"/>
    <w:basedOn w:val="a"/>
    <w:rsid w:val="00523349"/>
    <w:pPr>
      <w:spacing w:before="100" w:beforeAutospacing="1" w:after="100" w:afterAutospacing="1"/>
      <w:ind w:left="-57" w:right="-57"/>
    </w:pPr>
    <w:rPr>
      <w:rFonts w:ascii="Times New Roman" w:eastAsia="Times New Roman" w:hAnsi="Times New Roman" w:cs="Times New Roman"/>
      <w:i/>
      <w:iCs/>
      <w:sz w:val="24"/>
      <w:szCs w:val="24"/>
      <w:lang w:eastAsia="ru-RU"/>
    </w:rPr>
  </w:style>
  <w:style w:type="paragraph" w:customStyle="1" w:styleId="xl72">
    <w:name w:val="xl72"/>
    <w:basedOn w:val="a"/>
    <w:rsid w:val="00523349"/>
    <w:pP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52334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74">
    <w:name w:val="xl74"/>
    <w:basedOn w:val="a"/>
    <w:rsid w:val="0052334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75">
    <w:name w:val="xl75"/>
    <w:basedOn w:val="a"/>
    <w:rsid w:val="00523349"/>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6">
    <w:name w:val="xl76"/>
    <w:basedOn w:val="a"/>
    <w:rsid w:val="00523349"/>
    <w:pP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7">
    <w:name w:val="xl77"/>
    <w:basedOn w:val="a"/>
    <w:rsid w:val="00523349"/>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8">
    <w:name w:val="xl78"/>
    <w:basedOn w:val="a"/>
    <w:rsid w:val="0052334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5233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0">
    <w:name w:val="xl80"/>
    <w:basedOn w:val="a"/>
    <w:rsid w:val="005233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81">
    <w:name w:val="xl81"/>
    <w:basedOn w:val="a"/>
    <w:rsid w:val="005233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82">
    <w:name w:val="xl82"/>
    <w:basedOn w:val="a"/>
    <w:rsid w:val="00523349"/>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3">
    <w:name w:val="xl83"/>
    <w:basedOn w:val="a"/>
    <w:rsid w:val="0052334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4">
    <w:name w:val="xl84"/>
    <w:basedOn w:val="a"/>
    <w:rsid w:val="0052334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52334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86">
    <w:name w:val="xl86"/>
    <w:basedOn w:val="a"/>
    <w:rsid w:val="00523349"/>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lang w:eastAsia="ru-RU"/>
    </w:rPr>
  </w:style>
  <w:style w:type="paragraph" w:customStyle="1" w:styleId="xl87">
    <w:name w:val="xl87"/>
    <w:basedOn w:val="a"/>
    <w:rsid w:val="0052334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lang w:eastAsia="ru-RU"/>
    </w:rPr>
  </w:style>
  <w:style w:type="paragraph" w:customStyle="1" w:styleId="xl88">
    <w:name w:val="xl88"/>
    <w:basedOn w:val="a"/>
    <w:rsid w:val="00523349"/>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89">
    <w:name w:val="xl89"/>
    <w:basedOn w:val="a"/>
    <w:rsid w:val="00523349"/>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rsid w:val="00523349"/>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
    <w:rsid w:val="00523349"/>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
    <w:rsid w:val="00523349"/>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rsid w:val="00523349"/>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
    <w:rsid w:val="00523349"/>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
    <w:rsid w:val="00523349"/>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
    <w:rsid w:val="00523349"/>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
    <w:rsid w:val="0052334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
    <w:rsid w:val="0052334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Style1">
    <w:name w:val="Style1"/>
    <w:basedOn w:val="a"/>
    <w:uiPriority w:val="99"/>
    <w:rsid w:val="00523349"/>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lang w:eastAsia="ru-RU"/>
    </w:rPr>
  </w:style>
  <w:style w:type="character" w:customStyle="1" w:styleId="FontStyle51">
    <w:name w:val="Font Style51"/>
    <w:basedOn w:val="a0"/>
    <w:uiPriority w:val="99"/>
    <w:rsid w:val="00523349"/>
    <w:rPr>
      <w:rFonts w:ascii="Times New Roman" w:hAnsi="Times New Roman" w:cs="Times New Roman"/>
      <w:sz w:val="34"/>
      <w:szCs w:val="34"/>
    </w:rPr>
  </w:style>
  <w:style w:type="paragraph" w:customStyle="1" w:styleId="Style3">
    <w:name w:val="Style3"/>
    <w:basedOn w:val="a"/>
    <w:uiPriority w:val="99"/>
    <w:rsid w:val="00523349"/>
    <w:pPr>
      <w:widowControl w:val="0"/>
      <w:autoSpaceDE w:val="0"/>
      <w:autoSpaceDN w:val="0"/>
      <w:adjustRightInd w:val="0"/>
      <w:spacing w:after="0" w:line="319" w:lineRule="exact"/>
      <w:ind w:left="-57" w:right="-57"/>
    </w:pPr>
    <w:rPr>
      <w:rFonts w:ascii="Times New Roman" w:eastAsia="Calibri" w:hAnsi="Times New Roman" w:cs="Times New Roman"/>
      <w:sz w:val="24"/>
      <w:szCs w:val="24"/>
      <w:lang w:eastAsia="ru-RU"/>
    </w:rPr>
  </w:style>
  <w:style w:type="character" w:customStyle="1" w:styleId="FontStyle69">
    <w:name w:val="Font Style69"/>
    <w:basedOn w:val="a0"/>
    <w:uiPriority w:val="99"/>
    <w:rsid w:val="00523349"/>
    <w:rPr>
      <w:rFonts w:ascii="Times New Roman" w:hAnsi="Times New Roman" w:cs="Times New Roman"/>
      <w:b/>
      <w:bCs/>
      <w:sz w:val="22"/>
      <w:szCs w:val="22"/>
    </w:rPr>
  </w:style>
  <w:style w:type="paragraph" w:customStyle="1" w:styleId="Style6">
    <w:name w:val="Style6"/>
    <w:basedOn w:val="a"/>
    <w:uiPriority w:val="99"/>
    <w:rsid w:val="00523349"/>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lang w:eastAsia="ru-RU"/>
    </w:rPr>
  </w:style>
  <w:style w:type="paragraph" w:customStyle="1" w:styleId="Style19">
    <w:name w:val="Style19"/>
    <w:basedOn w:val="a"/>
    <w:uiPriority w:val="99"/>
    <w:rsid w:val="0052334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24">
    <w:name w:val="Style24"/>
    <w:basedOn w:val="a"/>
    <w:uiPriority w:val="99"/>
    <w:rsid w:val="0052334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30">
    <w:name w:val="Style30"/>
    <w:basedOn w:val="a"/>
    <w:uiPriority w:val="99"/>
    <w:rsid w:val="0052334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3">
    <w:name w:val="Font Style53"/>
    <w:basedOn w:val="a0"/>
    <w:rsid w:val="00523349"/>
    <w:rPr>
      <w:rFonts w:ascii="Times New Roman" w:hAnsi="Times New Roman" w:cs="Times New Roman"/>
      <w:sz w:val="22"/>
      <w:szCs w:val="22"/>
    </w:rPr>
  </w:style>
  <w:style w:type="character" w:customStyle="1" w:styleId="FontStyle57">
    <w:name w:val="Font Style57"/>
    <w:basedOn w:val="a0"/>
    <w:uiPriority w:val="99"/>
    <w:rsid w:val="00523349"/>
    <w:rPr>
      <w:rFonts w:ascii="Times New Roman" w:hAnsi="Times New Roman" w:cs="Times New Roman"/>
      <w:sz w:val="22"/>
      <w:szCs w:val="22"/>
    </w:rPr>
  </w:style>
  <w:style w:type="paragraph" w:customStyle="1" w:styleId="Style27">
    <w:name w:val="Style27"/>
    <w:basedOn w:val="a"/>
    <w:uiPriority w:val="99"/>
    <w:rsid w:val="0052334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4">
    <w:name w:val="Font Style54"/>
    <w:basedOn w:val="a0"/>
    <w:uiPriority w:val="99"/>
    <w:rsid w:val="00523349"/>
    <w:rPr>
      <w:rFonts w:ascii="Times New Roman" w:hAnsi="Times New Roman" w:cs="Times New Roman"/>
      <w:b/>
      <w:bCs/>
      <w:sz w:val="20"/>
      <w:szCs w:val="20"/>
    </w:rPr>
  </w:style>
  <w:style w:type="paragraph" w:customStyle="1" w:styleId="Style32">
    <w:name w:val="Style32"/>
    <w:basedOn w:val="a"/>
    <w:uiPriority w:val="99"/>
    <w:rsid w:val="00523349"/>
    <w:pPr>
      <w:widowControl w:val="0"/>
      <w:autoSpaceDE w:val="0"/>
      <w:autoSpaceDN w:val="0"/>
      <w:adjustRightInd w:val="0"/>
      <w:spacing w:after="0" w:line="259" w:lineRule="exact"/>
      <w:ind w:left="-57" w:right="-57"/>
    </w:pPr>
    <w:rPr>
      <w:rFonts w:ascii="Times New Roman" w:eastAsia="Calibri" w:hAnsi="Times New Roman" w:cs="Times New Roman"/>
      <w:sz w:val="24"/>
      <w:szCs w:val="24"/>
      <w:lang w:eastAsia="ru-RU"/>
    </w:rPr>
  </w:style>
  <w:style w:type="paragraph" w:customStyle="1" w:styleId="Style38">
    <w:name w:val="Style38"/>
    <w:basedOn w:val="a"/>
    <w:uiPriority w:val="99"/>
    <w:rsid w:val="0052334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5">
    <w:name w:val="Font Style55"/>
    <w:basedOn w:val="a0"/>
    <w:uiPriority w:val="99"/>
    <w:rsid w:val="00523349"/>
    <w:rPr>
      <w:rFonts w:ascii="Times New Roman" w:hAnsi="Times New Roman" w:cs="Times New Roman"/>
      <w:b/>
      <w:bCs/>
      <w:sz w:val="16"/>
      <w:szCs w:val="16"/>
    </w:rPr>
  </w:style>
  <w:style w:type="paragraph" w:customStyle="1" w:styleId="Style47">
    <w:name w:val="Style47"/>
    <w:basedOn w:val="a"/>
    <w:uiPriority w:val="99"/>
    <w:rsid w:val="0052334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6">
    <w:name w:val="Font Style56"/>
    <w:basedOn w:val="a0"/>
    <w:uiPriority w:val="99"/>
    <w:rsid w:val="00523349"/>
    <w:rPr>
      <w:rFonts w:ascii="Times New Roman" w:hAnsi="Times New Roman" w:cs="Times New Roman"/>
      <w:b/>
      <w:bCs/>
      <w:sz w:val="16"/>
      <w:szCs w:val="16"/>
    </w:rPr>
  </w:style>
  <w:style w:type="paragraph" w:customStyle="1" w:styleId="Style15">
    <w:name w:val="Style15"/>
    <w:basedOn w:val="a"/>
    <w:uiPriority w:val="99"/>
    <w:rsid w:val="0052334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8">
    <w:name w:val="Font Style58"/>
    <w:basedOn w:val="a0"/>
    <w:uiPriority w:val="99"/>
    <w:rsid w:val="00523349"/>
    <w:rPr>
      <w:rFonts w:ascii="Times New Roman" w:hAnsi="Times New Roman" w:cs="Times New Roman"/>
      <w:b/>
      <w:bCs/>
      <w:sz w:val="20"/>
      <w:szCs w:val="20"/>
    </w:rPr>
  </w:style>
  <w:style w:type="character" w:customStyle="1" w:styleId="FontStyle59">
    <w:name w:val="Font Style59"/>
    <w:basedOn w:val="a0"/>
    <w:uiPriority w:val="99"/>
    <w:rsid w:val="00523349"/>
    <w:rPr>
      <w:rFonts w:ascii="Times New Roman" w:hAnsi="Times New Roman" w:cs="Times New Roman"/>
      <w:b/>
      <w:bCs/>
      <w:sz w:val="20"/>
      <w:szCs w:val="20"/>
    </w:rPr>
  </w:style>
  <w:style w:type="paragraph" w:customStyle="1" w:styleId="Style8">
    <w:name w:val="Style8"/>
    <w:basedOn w:val="a"/>
    <w:uiPriority w:val="99"/>
    <w:rsid w:val="00523349"/>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lang w:eastAsia="ru-RU"/>
    </w:rPr>
  </w:style>
  <w:style w:type="paragraph" w:customStyle="1" w:styleId="Style20">
    <w:name w:val="Style20"/>
    <w:basedOn w:val="a"/>
    <w:uiPriority w:val="99"/>
    <w:rsid w:val="00523349"/>
    <w:pPr>
      <w:widowControl w:val="0"/>
      <w:autoSpaceDE w:val="0"/>
      <w:autoSpaceDN w:val="0"/>
      <w:adjustRightInd w:val="0"/>
      <w:spacing w:after="0"/>
      <w:ind w:left="-57" w:right="-57"/>
      <w:jc w:val="right"/>
    </w:pPr>
    <w:rPr>
      <w:rFonts w:ascii="Times New Roman" w:eastAsia="Calibri" w:hAnsi="Times New Roman" w:cs="Times New Roman"/>
      <w:sz w:val="24"/>
      <w:szCs w:val="24"/>
      <w:lang w:eastAsia="ru-RU"/>
    </w:rPr>
  </w:style>
  <w:style w:type="paragraph" w:customStyle="1" w:styleId="Style41">
    <w:name w:val="Style41"/>
    <w:basedOn w:val="a"/>
    <w:uiPriority w:val="99"/>
    <w:rsid w:val="00523349"/>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lang w:eastAsia="ru-RU"/>
    </w:rPr>
  </w:style>
  <w:style w:type="paragraph" w:customStyle="1" w:styleId="Style48">
    <w:name w:val="Style48"/>
    <w:basedOn w:val="a"/>
    <w:uiPriority w:val="99"/>
    <w:rsid w:val="00523349"/>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lang w:eastAsia="ru-RU"/>
    </w:rPr>
  </w:style>
  <w:style w:type="paragraph" w:customStyle="1" w:styleId="Style43">
    <w:name w:val="Style43"/>
    <w:basedOn w:val="a"/>
    <w:uiPriority w:val="99"/>
    <w:rsid w:val="0052334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60">
    <w:name w:val="Font Style60"/>
    <w:basedOn w:val="a0"/>
    <w:uiPriority w:val="99"/>
    <w:rsid w:val="00523349"/>
    <w:rPr>
      <w:rFonts w:ascii="Times New Roman" w:hAnsi="Times New Roman" w:cs="Times New Roman"/>
      <w:b/>
      <w:bCs/>
      <w:sz w:val="16"/>
      <w:szCs w:val="16"/>
    </w:rPr>
  </w:style>
  <w:style w:type="character" w:customStyle="1" w:styleId="FontStyle61">
    <w:name w:val="Font Style61"/>
    <w:basedOn w:val="a0"/>
    <w:uiPriority w:val="99"/>
    <w:rsid w:val="00523349"/>
    <w:rPr>
      <w:rFonts w:ascii="Times New Roman" w:hAnsi="Times New Roman" w:cs="Times New Roman"/>
      <w:sz w:val="22"/>
      <w:szCs w:val="22"/>
    </w:rPr>
  </w:style>
  <w:style w:type="paragraph" w:customStyle="1" w:styleId="Style23">
    <w:name w:val="Style23"/>
    <w:basedOn w:val="a"/>
    <w:uiPriority w:val="99"/>
    <w:rsid w:val="0052334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0">
    <w:name w:val="Font Style70"/>
    <w:basedOn w:val="a0"/>
    <w:uiPriority w:val="99"/>
    <w:rsid w:val="00523349"/>
    <w:rPr>
      <w:rFonts w:ascii="Times New Roman" w:hAnsi="Times New Roman" w:cs="Times New Roman"/>
      <w:b/>
      <w:bCs/>
      <w:sz w:val="16"/>
      <w:szCs w:val="16"/>
    </w:rPr>
  </w:style>
  <w:style w:type="character" w:customStyle="1" w:styleId="FontStyle71">
    <w:name w:val="Font Style71"/>
    <w:basedOn w:val="a0"/>
    <w:uiPriority w:val="99"/>
    <w:rsid w:val="00523349"/>
    <w:rPr>
      <w:rFonts w:ascii="Times New Roman" w:hAnsi="Times New Roman" w:cs="Times New Roman"/>
      <w:sz w:val="20"/>
      <w:szCs w:val="20"/>
    </w:rPr>
  </w:style>
  <w:style w:type="paragraph" w:customStyle="1" w:styleId="Style26">
    <w:name w:val="Style26"/>
    <w:basedOn w:val="a"/>
    <w:uiPriority w:val="99"/>
    <w:rsid w:val="0052334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5">
    <w:name w:val="Font Style75"/>
    <w:basedOn w:val="a0"/>
    <w:uiPriority w:val="99"/>
    <w:rsid w:val="00523349"/>
    <w:rPr>
      <w:rFonts w:ascii="Times New Roman" w:hAnsi="Times New Roman" w:cs="Times New Roman"/>
      <w:b/>
      <w:bCs/>
      <w:sz w:val="20"/>
      <w:szCs w:val="20"/>
    </w:rPr>
  </w:style>
  <w:style w:type="paragraph" w:customStyle="1" w:styleId="Style22">
    <w:name w:val="Style22"/>
    <w:basedOn w:val="a"/>
    <w:uiPriority w:val="99"/>
    <w:rsid w:val="0052334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6">
    <w:name w:val="Font Style76"/>
    <w:basedOn w:val="a0"/>
    <w:uiPriority w:val="99"/>
    <w:rsid w:val="00523349"/>
    <w:rPr>
      <w:rFonts w:ascii="Times New Roman" w:hAnsi="Times New Roman" w:cs="Times New Roman"/>
      <w:b/>
      <w:bCs/>
      <w:sz w:val="12"/>
      <w:szCs w:val="12"/>
    </w:rPr>
  </w:style>
  <w:style w:type="paragraph" w:customStyle="1" w:styleId="Style49">
    <w:name w:val="Style49"/>
    <w:basedOn w:val="a"/>
    <w:uiPriority w:val="99"/>
    <w:rsid w:val="0052334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7">
    <w:name w:val="Font Style77"/>
    <w:basedOn w:val="a0"/>
    <w:uiPriority w:val="99"/>
    <w:rsid w:val="00523349"/>
    <w:rPr>
      <w:rFonts w:ascii="Times New Roman" w:hAnsi="Times New Roman" w:cs="Times New Roman"/>
      <w:i/>
      <w:iCs/>
      <w:sz w:val="22"/>
      <w:szCs w:val="22"/>
    </w:rPr>
  </w:style>
  <w:style w:type="paragraph" w:customStyle="1" w:styleId="xl99">
    <w:name w:val="xl99"/>
    <w:basedOn w:val="a"/>
    <w:rsid w:val="0052334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
    <w:rsid w:val="00523349"/>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
    <w:rsid w:val="00523349"/>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2">
    <w:name w:val="xl102"/>
    <w:basedOn w:val="a"/>
    <w:rsid w:val="00523349"/>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3">
    <w:name w:val="xl103"/>
    <w:basedOn w:val="a"/>
    <w:rsid w:val="0052334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63">
    <w:name w:val="xl63"/>
    <w:basedOn w:val="a"/>
    <w:rsid w:val="00523349"/>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lang w:eastAsia="ru-RU"/>
    </w:rPr>
  </w:style>
  <w:style w:type="paragraph" w:customStyle="1" w:styleId="xl64">
    <w:name w:val="xl64"/>
    <w:basedOn w:val="a"/>
    <w:rsid w:val="0052334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lang w:eastAsia="ru-RU"/>
    </w:rPr>
  </w:style>
  <w:style w:type="numbering" w:customStyle="1" w:styleId="1fe">
    <w:name w:val="Нет списка1"/>
    <w:next w:val="a2"/>
    <w:semiHidden/>
    <w:unhideWhenUsed/>
    <w:rsid w:val="00523349"/>
  </w:style>
  <w:style w:type="paragraph" w:customStyle="1" w:styleId="Style7">
    <w:name w:val="Style7"/>
    <w:basedOn w:val="a"/>
    <w:rsid w:val="00523349"/>
    <w:pPr>
      <w:widowControl w:val="0"/>
      <w:autoSpaceDE w:val="0"/>
      <w:autoSpaceDN w:val="0"/>
      <w:adjustRightInd w:val="0"/>
      <w:spacing w:after="0" w:line="322" w:lineRule="exact"/>
      <w:ind w:firstLine="701"/>
    </w:pPr>
    <w:rPr>
      <w:rFonts w:ascii="Times New Roman" w:eastAsia="Times New Roman" w:hAnsi="Times New Roman" w:cs="Times New Roman"/>
      <w:sz w:val="24"/>
      <w:szCs w:val="24"/>
      <w:lang w:eastAsia="ru-RU"/>
    </w:rPr>
  </w:style>
  <w:style w:type="character" w:customStyle="1" w:styleId="310">
    <w:name w:val="Заголовок 3 Знак1"/>
    <w:aliases w:val="H3 Знак1,&quot;Сапфир&quot; Знак1"/>
    <w:basedOn w:val="a0"/>
    <w:uiPriority w:val="99"/>
    <w:semiHidden/>
    <w:rsid w:val="00523349"/>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523349"/>
    <w:rPr>
      <w:rFonts w:eastAsia="MS Mincho"/>
      <w:sz w:val="16"/>
      <w:szCs w:val="16"/>
      <w:lang w:eastAsia="ja-JP"/>
    </w:rPr>
  </w:style>
  <w:style w:type="paragraph" w:customStyle="1" w:styleId="54">
    <w:name w:val="Стиль 5"/>
    <w:basedOn w:val="a"/>
    <w:next w:val="a"/>
    <w:link w:val="55"/>
    <w:rsid w:val="00523349"/>
    <w:pPr>
      <w:spacing w:before="360" w:after="240" w:line="240" w:lineRule="auto"/>
      <w:ind w:left="567"/>
    </w:pPr>
    <w:rPr>
      <w:rFonts w:ascii="Arial" w:eastAsia="Times New Roman" w:hAnsi="Arial" w:cs="Times New Roman"/>
      <w:b/>
      <w:sz w:val="24"/>
      <w:szCs w:val="20"/>
      <w:lang w:eastAsia="ru-RU"/>
    </w:rPr>
  </w:style>
  <w:style w:type="character" w:customStyle="1" w:styleId="55">
    <w:name w:val="Стиль 5 Знак"/>
    <w:link w:val="54"/>
    <w:rsid w:val="00523349"/>
    <w:rPr>
      <w:rFonts w:ascii="Arial" w:eastAsia="Times New Roman" w:hAnsi="Arial" w:cs="Times New Roman"/>
      <w:b/>
      <w:sz w:val="24"/>
      <w:szCs w:val="20"/>
      <w:lang w:eastAsia="ru-RU"/>
    </w:rPr>
  </w:style>
  <w:style w:type="paragraph" w:customStyle="1" w:styleId="73">
    <w:name w:val="Стиль 7"/>
    <w:basedOn w:val="a"/>
    <w:next w:val="a"/>
    <w:rsid w:val="00523349"/>
    <w:pPr>
      <w:spacing w:before="120" w:after="240" w:line="240" w:lineRule="auto"/>
      <w:jc w:val="center"/>
    </w:pPr>
    <w:rPr>
      <w:rFonts w:ascii="Arial" w:eastAsia="Times New Roman" w:hAnsi="Arial" w:cs="Times New Roman"/>
      <w:b/>
      <w:caps/>
      <w:szCs w:val="20"/>
      <w:lang w:eastAsia="ru-RU"/>
    </w:rPr>
  </w:style>
  <w:style w:type="paragraph" w:customStyle="1" w:styleId="56">
    <w:name w:val="Стиль 5а"/>
    <w:basedOn w:val="54"/>
    <w:rsid w:val="00523349"/>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523349"/>
    <w:pPr>
      <w:spacing w:after="0" w:line="240" w:lineRule="auto"/>
    </w:pPr>
    <w:rPr>
      <w:rFonts w:ascii="Arial" w:eastAsia="Times New Roman" w:hAnsi="Arial" w:cs="Times New Roman"/>
      <w:szCs w:val="20"/>
      <w:lang w:eastAsia="ru-RU"/>
    </w:rPr>
  </w:style>
  <w:style w:type="paragraph" w:customStyle="1" w:styleId="3b">
    <w:name w:val="Стиль 3"/>
    <w:basedOn w:val="43"/>
    <w:rsid w:val="00523349"/>
    <w:pPr>
      <w:spacing w:before="20" w:after="20"/>
      <w:ind w:firstLine="709"/>
      <w:jc w:val="both"/>
    </w:pPr>
  </w:style>
  <w:style w:type="paragraph" w:customStyle="1" w:styleId="2">
    <w:name w:val="Стиль 2"/>
    <w:basedOn w:val="43"/>
    <w:rsid w:val="00523349"/>
    <w:pPr>
      <w:numPr>
        <w:numId w:val="16"/>
      </w:numPr>
      <w:tabs>
        <w:tab w:val="num" w:pos="0"/>
        <w:tab w:val="num" w:pos="1440"/>
        <w:tab w:val="num" w:pos="1789"/>
        <w:tab w:val="num" w:pos="2149"/>
      </w:tabs>
      <w:spacing w:before="20" w:after="20"/>
      <w:ind w:left="0" w:firstLine="567"/>
      <w:jc w:val="both"/>
    </w:pPr>
  </w:style>
  <w:style w:type="paragraph" w:customStyle="1" w:styleId="63">
    <w:name w:val="Стиль 6"/>
    <w:basedOn w:val="54"/>
    <w:rsid w:val="00523349"/>
    <w:pPr>
      <w:spacing w:before="240"/>
      <w:ind w:left="0"/>
      <w:jc w:val="center"/>
    </w:pPr>
    <w:rPr>
      <w:i/>
      <w:sz w:val="22"/>
    </w:rPr>
  </w:style>
  <w:style w:type="paragraph" w:styleId="afffff">
    <w:name w:val="Block Text"/>
    <w:basedOn w:val="a"/>
    <w:rsid w:val="00523349"/>
    <w:pPr>
      <w:tabs>
        <w:tab w:val="left" w:pos="426"/>
      </w:tabs>
      <w:spacing w:after="0" w:line="360" w:lineRule="auto"/>
      <w:ind w:left="142" w:right="170" w:firstLine="851"/>
    </w:pPr>
    <w:rPr>
      <w:rFonts w:ascii="Arial" w:eastAsia="Times New Roman" w:hAnsi="Arial" w:cs="Arial"/>
      <w:sz w:val="24"/>
      <w:szCs w:val="20"/>
      <w:lang w:eastAsia="ru-RU"/>
    </w:rPr>
  </w:style>
  <w:style w:type="paragraph" w:customStyle="1" w:styleId="2f0">
    <w:name w:val="Стиль2"/>
    <w:basedOn w:val="a"/>
    <w:rsid w:val="00523349"/>
    <w:pPr>
      <w:spacing w:after="0" w:line="240" w:lineRule="auto"/>
      <w:ind w:firstLine="709"/>
      <w:jc w:val="center"/>
    </w:pPr>
    <w:rPr>
      <w:rFonts w:ascii="Arial" w:eastAsia="Times New Roman" w:hAnsi="Arial" w:cs="Times New Roman"/>
      <w:b/>
      <w:caps/>
      <w:lang w:eastAsia="ru-RU"/>
    </w:rPr>
  </w:style>
  <w:style w:type="paragraph" w:customStyle="1" w:styleId="1ff">
    <w:name w:val="Стиль1"/>
    <w:basedOn w:val="a"/>
    <w:rsid w:val="00523349"/>
    <w:pPr>
      <w:spacing w:after="0" w:line="240" w:lineRule="auto"/>
      <w:ind w:firstLine="709"/>
      <w:jc w:val="center"/>
    </w:pPr>
    <w:rPr>
      <w:rFonts w:ascii="Arial" w:eastAsia="Times New Roman" w:hAnsi="Arial" w:cs="Times New Roman"/>
      <w:b/>
      <w:caps/>
      <w:sz w:val="24"/>
      <w:szCs w:val="24"/>
      <w:lang w:eastAsia="ru-RU"/>
    </w:rPr>
  </w:style>
  <w:style w:type="paragraph" w:customStyle="1" w:styleId="3c">
    <w:name w:val="Стиль3"/>
    <w:basedOn w:val="a"/>
    <w:autoRedefine/>
    <w:rsid w:val="00523349"/>
    <w:pPr>
      <w:spacing w:before="120" w:after="120" w:line="240" w:lineRule="auto"/>
      <w:ind w:firstLine="709"/>
    </w:pPr>
    <w:rPr>
      <w:rFonts w:ascii="Arial" w:eastAsia="Times New Roman" w:hAnsi="Arial" w:cs="Arial"/>
      <w:b/>
      <w:sz w:val="24"/>
      <w:szCs w:val="20"/>
      <w:lang w:eastAsia="ru-RU"/>
    </w:rPr>
  </w:style>
  <w:style w:type="paragraph" w:customStyle="1" w:styleId="45">
    <w:name w:val="Стиль4"/>
    <w:basedOn w:val="a"/>
    <w:rsid w:val="00523349"/>
    <w:pPr>
      <w:spacing w:after="0" w:line="240" w:lineRule="auto"/>
      <w:ind w:firstLine="709"/>
      <w:jc w:val="center"/>
    </w:pPr>
    <w:rPr>
      <w:rFonts w:ascii="Arial" w:eastAsia="Times New Roman" w:hAnsi="Arial" w:cs="Times New Roman"/>
      <w:b/>
      <w:caps/>
      <w:sz w:val="18"/>
      <w:szCs w:val="18"/>
      <w:lang w:eastAsia="ru-RU"/>
    </w:rPr>
  </w:style>
  <w:style w:type="paragraph" w:customStyle="1" w:styleId="57">
    <w:name w:val="Стиль5"/>
    <w:basedOn w:val="a"/>
    <w:rsid w:val="00523349"/>
    <w:pPr>
      <w:spacing w:after="0" w:line="240" w:lineRule="auto"/>
      <w:ind w:firstLine="709"/>
      <w:jc w:val="center"/>
    </w:pPr>
    <w:rPr>
      <w:rFonts w:ascii="Arial" w:eastAsia="Times New Roman" w:hAnsi="Arial" w:cs="Times New Roman"/>
      <w:b/>
      <w:i/>
      <w:sz w:val="24"/>
      <w:szCs w:val="24"/>
      <w:lang w:eastAsia="ru-RU"/>
    </w:rPr>
  </w:style>
  <w:style w:type="character" w:customStyle="1" w:styleId="58">
    <w:name w:val="Стиль5 Знак"/>
    <w:rsid w:val="00523349"/>
    <w:rPr>
      <w:b/>
      <w:i/>
      <w:noProof w:val="0"/>
      <w:sz w:val="24"/>
      <w:szCs w:val="24"/>
      <w:lang w:val="ru-RU" w:eastAsia="ru-RU" w:bidi="ar-SA"/>
    </w:rPr>
  </w:style>
  <w:style w:type="character" w:customStyle="1" w:styleId="3d">
    <w:name w:val="Стиль3 Знак"/>
    <w:rsid w:val="00523349"/>
    <w:rPr>
      <w:b/>
      <w:caps/>
      <w:noProof w:val="0"/>
      <w:lang w:val="ru-RU" w:eastAsia="ru-RU" w:bidi="ar-SA"/>
    </w:rPr>
  </w:style>
  <w:style w:type="character" w:customStyle="1" w:styleId="46">
    <w:name w:val="Стиль4 Знак"/>
    <w:rsid w:val="00523349"/>
    <w:rPr>
      <w:b/>
      <w:caps/>
      <w:noProof w:val="0"/>
      <w:sz w:val="18"/>
      <w:szCs w:val="18"/>
      <w:lang w:val="ru-RU" w:eastAsia="ru-RU" w:bidi="ar-SA"/>
    </w:rPr>
  </w:style>
  <w:style w:type="character" w:customStyle="1" w:styleId="1ff0">
    <w:name w:val="Стиль1 Знак"/>
    <w:rsid w:val="00523349"/>
    <w:rPr>
      <w:b/>
      <w:caps/>
      <w:noProof w:val="0"/>
      <w:sz w:val="24"/>
      <w:szCs w:val="24"/>
      <w:lang w:val="ru-RU" w:eastAsia="ru-RU" w:bidi="ar-SA"/>
    </w:rPr>
  </w:style>
  <w:style w:type="character" w:customStyle="1" w:styleId="2f1">
    <w:name w:val="Стиль2 Знак"/>
    <w:rsid w:val="00523349"/>
    <w:rPr>
      <w:b/>
      <w:caps/>
      <w:noProof w:val="0"/>
      <w:sz w:val="22"/>
      <w:szCs w:val="22"/>
      <w:lang w:val="ru-RU" w:eastAsia="ru-RU" w:bidi="ar-SA"/>
    </w:rPr>
  </w:style>
  <w:style w:type="paragraph" w:customStyle="1" w:styleId="afffff0">
    <w:name w:val="ТекстовойБ"/>
    <w:basedOn w:val="afffff1"/>
    <w:rsid w:val="00523349"/>
    <w:pPr>
      <w:ind w:firstLine="0"/>
    </w:pPr>
  </w:style>
  <w:style w:type="paragraph" w:customStyle="1" w:styleId="afffff1">
    <w:name w:val="ТекстовойА"/>
    <w:basedOn w:val="a"/>
    <w:rsid w:val="00523349"/>
    <w:pPr>
      <w:spacing w:before="60" w:after="60" w:line="240" w:lineRule="auto"/>
      <w:ind w:firstLine="567"/>
      <w:jc w:val="both"/>
    </w:pPr>
    <w:rPr>
      <w:rFonts w:ascii="Arial" w:eastAsia="Times New Roman" w:hAnsi="Arial" w:cs="Times New Roman"/>
      <w:sz w:val="24"/>
      <w:szCs w:val="20"/>
      <w:lang w:eastAsia="ru-RU"/>
    </w:rPr>
  </w:style>
  <w:style w:type="character" w:customStyle="1" w:styleId="1ff1">
    <w:name w:val="Номер страницы1"/>
    <w:basedOn w:val="1ff2"/>
    <w:rsid w:val="00523349"/>
  </w:style>
  <w:style w:type="character" w:customStyle="1" w:styleId="1ff2">
    <w:name w:val="Основной шрифт абзаца1"/>
    <w:rsid w:val="00523349"/>
  </w:style>
  <w:style w:type="paragraph" w:customStyle="1" w:styleId="1ff3">
    <w:name w:val="Нижний колонтитул1"/>
    <w:basedOn w:val="2f2"/>
    <w:rsid w:val="00523349"/>
    <w:pPr>
      <w:tabs>
        <w:tab w:val="center" w:pos="4153"/>
        <w:tab w:val="right" w:pos="8306"/>
      </w:tabs>
    </w:pPr>
  </w:style>
  <w:style w:type="paragraph" w:customStyle="1" w:styleId="2f2">
    <w:name w:val="Обычный2"/>
    <w:rsid w:val="00523349"/>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523349"/>
    <w:pPr>
      <w:spacing w:before="60" w:after="60" w:line="240" w:lineRule="auto"/>
      <w:ind w:firstLine="709"/>
      <w:jc w:val="both"/>
    </w:pPr>
    <w:rPr>
      <w:rFonts w:ascii="Arial" w:eastAsia="Times New Roman" w:hAnsi="Arial" w:cs="Times New Roman"/>
      <w:sz w:val="24"/>
      <w:szCs w:val="20"/>
      <w:lang w:eastAsia="ru-RU"/>
    </w:rPr>
  </w:style>
  <w:style w:type="paragraph" w:customStyle="1" w:styleId="Noeeu7">
    <w:name w:val="Noeeu 7"/>
    <w:basedOn w:val="Noeeu1"/>
    <w:rsid w:val="00523349"/>
    <w:pPr>
      <w:spacing w:before="240" w:after="240"/>
      <w:ind w:firstLine="0"/>
      <w:jc w:val="center"/>
    </w:pPr>
    <w:rPr>
      <w:b/>
      <w:caps/>
      <w:sz w:val="22"/>
    </w:rPr>
  </w:style>
  <w:style w:type="paragraph" w:customStyle="1" w:styleId="Noeeu3">
    <w:name w:val="Noeeu 3"/>
    <w:basedOn w:val="Noeeu1"/>
    <w:rsid w:val="00523349"/>
    <w:pPr>
      <w:ind w:left="283" w:hanging="283"/>
    </w:pPr>
  </w:style>
  <w:style w:type="paragraph" w:customStyle="1" w:styleId="Noeeu2">
    <w:name w:val="Noeeu 2"/>
    <w:basedOn w:val="Noeeu1"/>
    <w:rsid w:val="00523349"/>
    <w:pPr>
      <w:ind w:firstLine="0"/>
      <w:jc w:val="left"/>
    </w:pPr>
  </w:style>
  <w:style w:type="paragraph" w:customStyle="1" w:styleId="Noeeu4">
    <w:name w:val="Noeeu 4"/>
    <w:basedOn w:val="Noeeu2"/>
    <w:rsid w:val="00523349"/>
    <w:pPr>
      <w:ind w:firstLine="709"/>
    </w:pPr>
  </w:style>
  <w:style w:type="paragraph" w:customStyle="1" w:styleId="Noeeu6">
    <w:name w:val="Noeeu 6"/>
    <w:basedOn w:val="Noeeu1"/>
    <w:rsid w:val="00523349"/>
    <w:pPr>
      <w:spacing w:before="240" w:after="240"/>
      <w:ind w:firstLine="0"/>
      <w:jc w:val="center"/>
    </w:pPr>
    <w:rPr>
      <w:b/>
      <w:caps/>
      <w:sz w:val="20"/>
    </w:rPr>
  </w:style>
  <w:style w:type="character" w:customStyle="1" w:styleId="Iniiaiieoeoo">
    <w:name w:val="Iniiaiie o?eoo"/>
    <w:rsid w:val="00523349"/>
  </w:style>
  <w:style w:type="paragraph" w:customStyle="1" w:styleId="Noeeu5">
    <w:name w:val="Noeeu 5"/>
    <w:basedOn w:val="a"/>
    <w:rsid w:val="00523349"/>
    <w:pPr>
      <w:widowControl w:val="0"/>
      <w:spacing w:before="240" w:after="240" w:line="240" w:lineRule="auto"/>
      <w:jc w:val="center"/>
    </w:pPr>
    <w:rPr>
      <w:rFonts w:ascii="Arial" w:eastAsia="Times New Roman" w:hAnsi="Arial" w:cs="Times New Roman"/>
      <w:b/>
      <w:caps/>
      <w:szCs w:val="20"/>
      <w:lang w:eastAsia="ru-RU"/>
    </w:rPr>
  </w:style>
  <w:style w:type="paragraph" w:customStyle="1" w:styleId="Caaieiaie1-1">
    <w:name w:val="Caaieiaie 1-1"/>
    <w:basedOn w:val="a"/>
    <w:rsid w:val="00523349"/>
    <w:pPr>
      <w:spacing w:before="120" w:after="120" w:line="240" w:lineRule="auto"/>
      <w:jc w:val="center"/>
    </w:pPr>
    <w:rPr>
      <w:rFonts w:ascii="Arial" w:eastAsia="Times New Roman" w:hAnsi="Arial" w:cs="Times New Roman"/>
      <w:b/>
      <w:caps/>
      <w:sz w:val="24"/>
      <w:szCs w:val="20"/>
      <w:lang w:eastAsia="ru-RU"/>
    </w:rPr>
  </w:style>
  <w:style w:type="paragraph" w:customStyle="1" w:styleId="64">
    <w:name w:val="Стиль 6а"/>
    <w:basedOn w:val="54"/>
    <w:rsid w:val="00523349"/>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4">
    <w:name w:val="Стиль1а"/>
    <w:basedOn w:val="1f7"/>
    <w:autoRedefine/>
    <w:rsid w:val="00523349"/>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523349"/>
  </w:style>
  <w:style w:type="paragraph" w:customStyle="1" w:styleId="1ff5">
    <w:name w:val="заголовок 1"/>
    <w:basedOn w:val="a"/>
    <w:next w:val="a"/>
    <w:rsid w:val="00523349"/>
    <w:pPr>
      <w:keepNext/>
      <w:tabs>
        <w:tab w:val="left" w:pos="426"/>
      </w:tabs>
      <w:autoSpaceDE w:val="0"/>
      <w:autoSpaceDN w:val="0"/>
      <w:spacing w:before="240" w:after="240" w:line="360" w:lineRule="auto"/>
      <w:ind w:right="170" w:firstLine="993"/>
    </w:pPr>
    <w:rPr>
      <w:rFonts w:ascii="Arial" w:eastAsia="Times New Roman" w:hAnsi="Arial" w:cs="Arial"/>
      <w:b/>
      <w:bCs/>
      <w:sz w:val="24"/>
      <w:szCs w:val="24"/>
      <w:lang w:eastAsia="ru-RU"/>
    </w:rPr>
  </w:style>
  <w:style w:type="paragraph" w:customStyle="1" w:styleId="2f3">
    <w:name w:val="заголовок 2"/>
    <w:basedOn w:val="a"/>
    <w:next w:val="a"/>
    <w:rsid w:val="00523349"/>
    <w:pPr>
      <w:keepNext/>
      <w:autoSpaceDE w:val="0"/>
      <w:autoSpaceDN w:val="0"/>
      <w:spacing w:before="60" w:after="60" w:line="240" w:lineRule="auto"/>
      <w:jc w:val="center"/>
    </w:pPr>
    <w:rPr>
      <w:rFonts w:ascii="Arial" w:eastAsia="Times New Roman" w:hAnsi="Arial" w:cs="Arial"/>
      <w:sz w:val="24"/>
      <w:szCs w:val="24"/>
      <w:lang w:eastAsia="ru-RU"/>
    </w:rPr>
  </w:style>
  <w:style w:type="paragraph" w:customStyle="1" w:styleId="3e">
    <w:name w:val="заголовок 3"/>
    <w:basedOn w:val="a"/>
    <w:next w:val="a"/>
    <w:rsid w:val="00523349"/>
    <w:pPr>
      <w:keepNext/>
      <w:autoSpaceDE w:val="0"/>
      <w:autoSpaceDN w:val="0"/>
      <w:spacing w:after="0" w:line="240" w:lineRule="auto"/>
      <w:jc w:val="center"/>
    </w:pPr>
    <w:rPr>
      <w:rFonts w:ascii="Arial" w:eastAsia="Times New Roman" w:hAnsi="Arial" w:cs="Arial"/>
      <w:i/>
      <w:iCs/>
      <w:sz w:val="16"/>
      <w:szCs w:val="16"/>
      <w:lang w:eastAsia="ru-RU"/>
    </w:rPr>
  </w:style>
  <w:style w:type="paragraph" w:customStyle="1" w:styleId="47">
    <w:name w:val="заголовок 4"/>
    <w:basedOn w:val="a"/>
    <w:next w:val="a"/>
    <w:rsid w:val="00523349"/>
    <w:pPr>
      <w:keepNext/>
      <w:autoSpaceDE w:val="0"/>
      <w:autoSpaceDN w:val="0"/>
      <w:adjustRightInd w:val="0"/>
      <w:spacing w:before="240" w:after="60" w:line="240" w:lineRule="auto"/>
    </w:pPr>
    <w:rPr>
      <w:rFonts w:ascii="Arial" w:eastAsia="Times New Roman" w:hAnsi="Arial" w:cs="Arial"/>
      <w:b/>
      <w:bCs/>
      <w:sz w:val="24"/>
      <w:szCs w:val="24"/>
      <w:lang w:eastAsia="ru-RU"/>
    </w:rPr>
  </w:style>
  <w:style w:type="paragraph" w:customStyle="1" w:styleId="59">
    <w:name w:val="заголовок 5"/>
    <w:basedOn w:val="a"/>
    <w:next w:val="a"/>
    <w:rsid w:val="00523349"/>
    <w:pPr>
      <w:autoSpaceDE w:val="0"/>
      <w:autoSpaceDN w:val="0"/>
      <w:adjustRightInd w:val="0"/>
      <w:spacing w:before="240" w:after="60" w:line="240" w:lineRule="auto"/>
    </w:pPr>
    <w:rPr>
      <w:rFonts w:ascii="Arial" w:eastAsia="Times New Roman" w:hAnsi="Arial" w:cs="Times New Roman"/>
      <w:lang w:eastAsia="ru-RU"/>
    </w:rPr>
  </w:style>
  <w:style w:type="paragraph" w:customStyle="1" w:styleId="65">
    <w:name w:val="заголовок 6"/>
    <w:basedOn w:val="a"/>
    <w:next w:val="a"/>
    <w:rsid w:val="00523349"/>
    <w:pPr>
      <w:keepNext/>
      <w:autoSpaceDE w:val="0"/>
      <w:autoSpaceDN w:val="0"/>
      <w:spacing w:before="120" w:after="120" w:line="240" w:lineRule="auto"/>
      <w:ind w:left="70" w:firstLine="1"/>
    </w:pPr>
    <w:rPr>
      <w:rFonts w:ascii="Arial" w:eastAsia="Times New Roman" w:hAnsi="Arial" w:cs="Arial"/>
      <w:sz w:val="24"/>
      <w:szCs w:val="24"/>
      <w:lang w:eastAsia="ru-RU"/>
    </w:rPr>
  </w:style>
  <w:style w:type="paragraph" w:customStyle="1" w:styleId="74">
    <w:name w:val="заголовок 7"/>
    <w:basedOn w:val="a"/>
    <w:next w:val="a"/>
    <w:rsid w:val="00523349"/>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83">
    <w:name w:val="заголовок 8"/>
    <w:basedOn w:val="a"/>
    <w:next w:val="a"/>
    <w:rsid w:val="00523349"/>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93">
    <w:name w:val="заголовок 9"/>
    <w:basedOn w:val="a"/>
    <w:next w:val="a"/>
    <w:rsid w:val="00523349"/>
    <w:pPr>
      <w:autoSpaceDE w:val="0"/>
      <w:autoSpaceDN w:val="0"/>
      <w:adjustRightInd w:val="0"/>
      <w:spacing w:before="240" w:after="60" w:line="240" w:lineRule="auto"/>
    </w:pPr>
    <w:rPr>
      <w:rFonts w:ascii="Arial" w:eastAsia="Times New Roman" w:hAnsi="Arial" w:cs="Arial"/>
      <w:b/>
      <w:bCs/>
      <w:i/>
      <w:iCs/>
      <w:sz w:val="18"/>
      <w:szCs w:val="18"/>
      <w:lang w:eastAsia="ru-RU"/>
    </w:rPr>
  </w:style>
  <w:style w:type="character" w:customStyle="1" w:styleId="afffff2">
    <w:name w:val="Основной шрифт"/>
    <w:rsid w:val="00523349"/>
  </w:style>
  <w:style w:type="paragraph" w:customStyle="1" w:styleId="afffff3">
    <w:name w:val="текст сноски"/>
    <w:basedOn w:val="a"/>
    <w:rsid w:val="00523349"/>
    <w:pPr>
      <w:autoSpaceDE w:val="0"/>
      <w:autoSpaceDN w:val="0"/>
      <w:spacing w:after="0" w:line="240" w:lineRule="auto"/>
    </w:pPr>
    <w:rPr>
      <w:rFonts w:ascii="Arial" w:eastAsia="Times New Roman" w:hAnsi="Arial" w:cs="Times New Roman"/>
      <w:sz w:val="20"/>
      <w:szCs w:val="20"/>
      <w:lang w:eastAsia="ru-RU"/>
    </w:rPr>
  </w:style>
  <w:style w:type="character" w:customStyle="1" w:styleId="afffff4">
    <w:name w:val="знак сноски"/>
    <w:rsid w:val="00523349"/>
    <w:rPr>
      <w:vertAlign w:val="superscript"/>
    </w:rPr>
  </w:style>
  <w:style w:type="character" w:customStyle="1" w:styleId="afffff5">
    <w:name w:val="номер страницы"/>
    <w:basedOn w:val="afffff2"/>
    <w:rsid w:val="00523349"/>
  </w:style>
  <w:style w:type="paragraph" w:customStyle="1" w:styleId="1ff6">
    <w:name w:val="указатель 1"/>
    <w:basedOn w:val="a"/>
    <w:next w:val="a"/>
    <w:autoRedefine/>
    <w:rsid w:val="00523349"/>
    <w:pPr>
      <w:autoSpaceDE w:val="0"/>
      <w:autoSpaceDN w:val="0"/>
      <w:spacing w:after="0" w:line="240" w:lineRule="auto"/>
      <w:ind w:left="240" w:hanging="240"/>
    </w:pPr>
    <w:rPr>
      <w:rFonts w:ascii="Arial" w:eastAsia="Times New Roman" w:hAnsi="Arial" w:cs="Times New Roman"/>
      <w:sz w:val="24"/>
      <w:szCs w:val="24"/>
      <w:lang w:eastAsia="ru-RU"/>
    </w:rPr>
  </w:style>
  <w:style w:type="paragraph" w:customStyle="1" w:styleId="1-3">
    <w:name w:val="Заголовок 1-3"/>
    <w:basedOn w:val="a"/>
    <w:rsid w:val="00523349"/>
    <w:pPr>
      <w:autoSpaceDE w:val="0"/>
      <w:autoSpaceDN w:val="0"/>
      <w:spacing w:before="120" w:after="120" w:line="240" w:lineRule="auto"/>
      <w:ind w:firstLine="567"/>
      <w:jc w:val="center"/>
    </w:pPr>
    <w:rPr>
      <w:rFonts w:ascii="Arial" w:eastAsia="Times New Roman" w:hAnsi="Arial" w:cs="Times New Roman"/>
      <w:b/>
      <w:bCs/>
      <w:i/>
      <w:iCs/>
      <w:caps/>
      <w:sz w:val="20"/>
      <w:szCs w:val="20"/>
      <w:lang w:eastAsia="ru-RU"/>
    </w:rPr>
  </w:style>
  <w:style w:type="paragraph" w:customStyle="1" w:styleId="2f4">
    <w:name w:val="Знак Знак2 Знак"/>
    <w:basedOn w:val="a"/>
    <w:rsid w:val="00523349"/>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f5">
    <w:name w:val="Абзац списка2"/>
    <w:basedOn w:val="a"/>
    <w:qFormat/>
    <w:rsid w:val="00523349"/>
    <w:pPr>
      <w:ind w:left="720"/>
      <w:contextualSpacing/>
    </w:pPr>
    <w:rPr>
      <w:rFonts w:ascii="Calibri" w:eastAsia="Times New Roman" w:hAnsi="Calibri" w:cs="Times New Roman"/>
    </w:rPr>
  </w:style>
  <w:style w:type="character" w:styleId="afffff6">
    <w:name w:val="line number"/>
    <w:basedOn w:val="a0"/>
    <w:rsid w:val="00523349"/>
  </w:style>
  <w:style w:type="character" w:styleId="afffff7">
    <w:name w:val="annotation reference"/>
    <w:semiHidden/>
    <w:rsid w:val="00523349"/>
    <w:rPr>
      <w:sz w:val="16"/>
      <w:szCs w:val="16"/>
    </w:rPr>
  </w:style>
  <w:style w:type="character" w:customStyle="1" w:styleId="affb">
    <w:name w:val="Название объекта Знак"/>
    <w:aliases w:val="подписи к таблице Знак"/>
    <w:link w:val="affa"/>
    <w:rsid w:val="00523349"/>
    <w:rPr>
      <w:rFonts w:ascii="Calibri" w:eastAsia="Calibri" w:hAnsi="Calibri" w:cs="Times New Roman"/>
      <w:b/>
      <w:bCs/>
      <w:sz w:val="20"/>
      <w:szCs w:val="20"/>
    </w:rPr>
  </w:style>
  <w:style w:type="paragraph" w:customStyle="1" w:styleId="consnormal0">
    <w:name w:val="consnormal"/>
    <w:basedOn w:val="a"/>
    <w:rsid w:val="00523349"/>
    <w:pPr>
      <w:autoSpaceDE w:val="0"/>
      <w:autoSpaceDN w:val="0"/>
      <w:spacing w:after="0" w:line="240" w:lineRule="auto"/>
      <w:ind w:firstLine="720"/>
    </w:pPr>
    <w:rPr>
      <w:rFonts w:ascii="Arial" w:eastAsia="Times New Roman" w:hAnsi="Arial" w:cs="Arial"/>
      <w:sz w:val="20"/>
      <w:szCs w:val="20"/>
      <w:lang w:eastAsia="ru-RU"/>
    </w:rPr>
  </w:style>
  <w:style w:type="paragraph" w:styleId="1ff7">
    <w:name w:val="index 1"/>
    <w:basedOn w:val="a"/>
    <w:next w:val="a"/>
    <w:autoRedefine/>
    <w:semiHidden/>
    <w:rsid w:val="00523349"/>
    <w:pPr>
      <w:spacing w:after="0" w:line="240" w:lineRule="auto"/>
      <w:ind w:left="240" w:hanging="240"/>
    </w:pPr>
    <w:rPr>
      <w:rFonts w:ascii="Times New Roman" w:eastAsia="Times New Roman" w:hAnsi="Times New Roman" w:cs="Times New Roman"/>
      <w:sz w:val="24"/>
      <w:szCs w:val="24"/>
      <w:lang w:eastAsia="ru-RU"/>
    </w:rPr>
  </w:style>
  <w:style w:type="paragraph" w:customStyle="1" w:styleId="FR1">
    <w:name w:val="FR1"/>
    <w:rsid w:val="00523349"/>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523349"/>
    <w:pPr>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8">
    <w:name w:val="Это основной стиль"/>
    <w:basedOn w:val="a"/>
    <w:link w:val="afffff9"/>
    <w:rsid w:val="00523349"/>
    <w:pPr>
      <w:spacing w:before="20" w:after="0" w:line="240" w:lineRule="auto"/>
      <w:ind w:left="200" w:firstLine="700"/>
      <w:jc w:val="both"/>
    </w:pPr>
    <w:rPr>
      <w:rFonts w:ascii="Arial" w:eastAsia="Times New Roman" w:hAnsi="Arial" w:cs="Arial"/>
      <w:sz w:val="24"/>
      <w:szCs w:val="28"/>
      <w:lang w:eastAsia="ru-RU"/>
    </w:rPr>
  </w:style>
  <w:style w:type="character" w:customStyle="1" w:styleId="afffff9">
    <w:name w:val="Это основной стиль Знак"/>
    <w:link w:val="afffff8"/>
    <w:rsid w:val="00523349"/>
    <w:rPr>
      <w:rFonts w:ascii="Arial" w:eastAsia="Times New Roman" w:hAnsi="Arial" w:cs="Arial"/>
      <w:sz w:val="24"/>
      <w:szCs w:val="28"/>
      <w:lang w:eastAsia="ru-RU"/>
    </w:rPr>
  </w:style>
  <w:style w:type="paragraph" w:customStyle="1" w:styleId="1400">
    <w:name w:val="140"/>
    <w:basedOn w:val="a"/>
    <w:rsid w:val="00523349"/>
    <w:pPr>
      <w:autoSpaceDE w:val="0"/>
      <w:autoSpaceDN w:val="0"/>
      <w:spacing w:before="120" w:after="120" w:line="240" w:lineRule="auto"/>
      <w:jc w:val="center"/>
    </w:pPr>
    <w:rPr>
      <w:rFonts w:ascii="Times New Roman" w:eastAsia="Times New Roman" w:hAnsi="Times New Roman" w:cs="Times New Roman"/>
      <w:b/>
      <w:bCs/>
      <w:color w:val="000000"/>
      <w:sz w:val="28"/>
      <w:szCs w:val="28"/>
      <w:lang w:eastAsia="ru-RU"/>
    </w:rPr>
  </w:style>
  <w:style w:type="paragraph" w:customStyle="1" w:styleId="14000">
    <w:name w:val="1400"/>
    <w:basedOn w:val="a"/>
    <w:rsid w:val="00523349"/>
    <w:pPr>
      <w:autoSpaceDE w:val="0"/>
      <w:autoSpaceDN w:val="0"/>
      <w:spacing w:before="120" w:after="0" w:line="240" w:lineRule="auto"/>
      <w:jc w:val="center"/>
    </w:pPr>
    <w:rPr>
      <w:rFonts w:ascii="Times New Roman" w:eastAsia="Times New Roman" w:hAnsi="Times New Roman" w:cs="Times New Roman"/>
      <w:b/>
      <w:bCs/>
      <w:color w:val="000000"/>
      <w:sz w:val="28"/>
      <w:szCs w:val="28"/>
      <w:lang w:eastAsia="ru-RU"/>
    </w:rPr>
  </w:style>
  <w:style w:type="paragraph" w:customStyle="1" w:styleId="afffffa">
    <w:name w:val="Заголовок таблицы"/>
    <w:basedOn w:val="a8"/>
    <w:rsid w:val="00523349"/>
    <w:pPr>
      <w:jc w:val="center"/>
    </w:pPr>
    <w:rPr>
      <w:b/>
      <w:bCs/>
      <w:i/>
      <w:iCs/>
      <w:lang w:eastAsia="ar-SA"/>
    </w:rPr>
  </w:style>
  <w:style w:type="paragraph" w:customStyle="1" w:styleId="2110">
    <w:name w:val="Знак2 Знак Знак1 Знак1 Знак Знак Знак Знак Знак Знак Знак Знак Знак Знак Знак Знак"/>
    <w:basedOn w:val="a"/>
    <w:rsid w:val="00523349"/>
    <w:pPr>
      <w:spacing w:after="160" w:line="240" w:lineRule="exact"/>
    </w:pPr>
    <w:rPr>
      <w:rFonts w:ascii="Verdana" w:eastAsia="Times New Roman" w:hAnsi="Verdana" w:cs="Times New Roman"/>
      <w:sz w:val="20"/>
      <w:szCs w:val="20"/>
      <w:lang w:val="en-US"/>
    </w:rPr>
  </w:style>
  <w:style w:type="paragraph" w:customStyle="1" w:styleId="afffffb">
    <w:name w:val="НОРМАЛ"/>
    <w:link w:val="afffffc"/>
    <w:autoRedefine/>
    <w:rsid w:val="00523349"/>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c">
    <w:name w:val="НОРМАЛ Знак"/>
    <w:link w:val="afffffb"/>
    <w:rsid w:val="00523349"/>
    <w:rPr>
      <w:rFonts w:ascii="Arial" w:eastAsia="Times New Roman" w:hAnsi="Arial" w:cs="Times New Roman"/>
      <w:sz w:val="24"/>
      <w:szCs w:val="20"/>
      <w:lang w:eastAsia="ru-RU"/>
    </w:rPr>
  </w:style>
  <w:style w:type="paragraph" w:customStyle="1" w:styleId="afffffd">
    <w:name w:val="Заголовок части"/>
    <w:basedOn w:val="a"/>
    <w:rsid w:val="00523349"/>
    <w:pPr>
      <w:keepNext/>
      <w:spacing w:after="0" w:line="240" w:lineRule="auto"/>
      <w:jc w:val="center"/>
      <w:outlineLvl w:val="1"/>
    </w:pPr>
    <w:rPr>
      <w:rFonts w:ascii="Arial" w:eastAsia="Times New Roman" w:hAnsi="Arial" w:cs="Times New Roman"/>
      <w:b/>
      <w:kern w:val="28"/>
      <w:sz w:val="48"/>
      <w:szCs w:val="48"/>
      <w:lang w:eastAsia="ru-RU"/>
    </w:rPr>
  </w:style>
  <w:style w:type="paragraph" w:customStyle="1" w:styleId="220">
    <w:name w:val="Основной текст с отступом 22"/>
    <w:basedOn w:val="a"/>
    <w:rsid w:val="00523349"/>
    <w:pPr>
      <w:spacing w:after="0" w:line="240" w:lineRule="auto"/>
      <w:ind w:left="284" w:firstLine="283"/>
      <w:jc w:val="both"/>
    </w:pPr>
    <w:rPr>
      <w:rFonts w:ascii="Times New Roman" w:eastAsia="Times New Roman" w:hAnsi="Times New Roman" w:cs="Times New Roman"/>
      <w:b/>
      <w:sz w:val="28"/>
      <w:szCs w:val="20"/>
      <w:lang w:eastAsia="ru-RU"/>
    </w:rPr>
  </w:style>
  <w:style w:type="paragraph" w:customStyle="1" w:styleId="afffffe">
    <w:name w:val="Текст в заданном формате"/>
    <w:basedOn w:val="a"/>
    <w:rsid w:val="00523349"/>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8">
    <w:name w:val="Красная строка1"/>
    <w:basedOn w:val="ae"/>
    <w:rsid w:val="00523349"/>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rsid w:val="00523349"/>
    <w:pPr>
      <w:spacing w:after="0" w:line="240" w:lineRule="auto"/>
    </w:pPr>
    <w:rPr>
      <w:rFonts w:ascii="Times New Roman" w:eastAsia="Times New Roman" w:hAnsi="Times New Roman" w:cs="Times New Roman"/>
      <w:sz w:val="20"/>
      <w:szCs w:val="20"/>
      <w:lang w:eastAsia="ru-RU"/>
    </w:rPr>
  </w:style>
  <w:style w:type="paragraph" w:customStyle="1" w:styleId="BodyText21">
    <w:name w:val="Body Text 21"/>
    <w:basedOn w:val="a"/>
    <w:rsid w:val="00523349"/>
    <w:pPr>
      <w:widowControl w:val="0"/>
      <w:spacing w:after="0" w:line="240" w:lineRule="auto"/>
      <w:ind w:firstLine="720"/>
      <w:jc w:val="both"/>
    </w:pPr>
    <w:rPr>
      <w:rFonts w:ascii="Times New Roman" w:eastAsia="Times New Roman" w:hAnsi="Times New Roman" w:cs="Times New Roman"/>
      <w:sz w:val="28"/>
      <w:szCs w:val="28"/>
      <w:lang w:eastAsia="ru-RU"/>
    </w:rPr>
  </w:style>
  <w:style w:type="paragraph" w:customStyle="1" w:styleId="BodyText23">
    <w:name w:val="Body Text 23"/>
    <w:basedOn w:val="a"/>
    <w:rsid w:val="00523349"/>
    <w:pPr>
      <w:widowControl w:val="0"/>
      <w:spacing w:after="0" w:line="240" w:lineRule="auto"/>
      <w:ind w:firstLine="709"/>
      <w:jc w:val="both"/>
    </w:pPr>
    <w:rPr>
      <w:rFonts w:ascii="Times New Roman" w:eastAsia="Times New Roman" w:hAnsi="Times New Roman" w:cs="Times New Roman"/>
      <w:sz w:val="28"/>
      <w:szCs w:val="28"/>
      <w:lang w:eastAsia="ru-RU"/>
    </w:rPr>
  </w:style>
  <w:style w:type="paragraph" w:customStyle="1" w:styleId="oaenoniinee">
    <w:name w:val="oaeno niinee"/>
    <w:basedOn w:val="a"/>
    <w:rsid w:val="00523349"/>
    <w:pPr>
      <w:spacing w:after="0" w:line="240" w:lineRule="auto"/>
      <w:jc w:val="both"/>
    </w:pPr>
    <w:rPr>
      <w:rFonts w:ascii="Times New Roman" w:eastAsia="Times New Roman" w:hAnsi="Times New Roman" w:cs="Times New Roman"/>
      <w:sz w:val="24"/>
      <w:szCs w:val="24"/>
      <w:lang w:eastAsia="ru-RU"/>
    </w:rPr>
  </w:style>
  <w:style w:type="paragraph" w:styleId="affffff0">
    <w:name w:val="List"/>
    <w:basedOn w:val="ae"/>
    <w:rsid w:val="00523349"/>
    <w:pPr>
      <w:widowControl w:val="0"/>
      <w:suppressAutoHyphens/>
    </w:pPr>
    <w:rPr>
      <w:rFonts w:ascii="Times New Roman" w:eastAsia="Lucida Sans Unicode" w:hAnsi="Times New Roman" w:cs="Tahoma"/>
      <w:szCs w:val="24"/>
      <w:lang w:eastAsia="ru-RU" w:bidi="ru-RU"/>
    </w:rPr>
  </w:style>
  <w:style w:type="paragraph" w:customStyle="1" w:styleId="1ff9">
    <w:name w:val="Название1"/>
    <w:basedOn w:val="a"/>
    <w:rsid w:val="00523349"/>
    <w:pPr>
      <w:widowControl w:val="0"/>
      <w:suppressLineNumbers/>
      <w:suppressAutoHyphens/>
      <w:spacing w:before="120" w:after="120" w:line="240" w:lineRule="auto"/>
    </w:pPr>
    <w:rPr>
      <w:rFonts w:ascii="Times New Roman" w:eastAsia="Lucida Sans Unicode" w:hAnsi="Times New Roman" w:cs="Tahoma"/>
      <w:i/>
      <w:iCs/>
      <w:sz w:val="24"/>
      <w:szCs w:val="24"/>
      <w:lang w:eastAsia="ru-RU" w:bidi="ru-RU"/>
    </w:rPr>
  </w:style>
  <w:style w:type="paragraph" w:customStyle="1" w:styleId="1ffa">
    <w:name w:val="Указатель1"/>
    <w:basedOn w:val="a"/>
    <w:rsid w:val="00523349"/>
    <w:pPr>
      <w:widowControl w:val="0"/>
      <w:suppressLineNumbers/>
      <w:suppressAutoHyphens/>
      <w:spacing w:after="0" w:line="240" w:lineRule="auto"/>
    </w:pPr>
    <w:rPr>
      <w:rFonts w:ascii="Times New Roman" w:eastAsia="Lucida Sans Unicode" w:hAnsi="Times New Roman" w:cs="Tahoma"/>
      <w:sz w:val="24"/>
      <w:szCs w:val="24"/>
      <w:lang w:eastAsia="ru-RU" w:bidi="ru-RU"/>
    </w:rPr>
  </w:style>
  <w:style w:type="paragraph" w:customStyle="1" w:styleId="affffff1">
    <w:name w:val="Маркированый список"/>
    <w:basedOn w:val="a"/>
    <w:rsid w:val="00523349"/>
    <w:pPr>
      <w:tabs>
        <w:tab w:val="num" w:pos="0"/>
        <w:tab w:val="left" w:pos="567"/>
      </w:tabs>
      <w:spacing w:after="0" w:line="360" w:lineRule="auto"/>
      <w:ind w:left="4321"/>
      <w:jc w:val="both"/>
    </w:pPr>
    <w:rPr>
      <w:rFonts w:ascii="Arial" w:eastAsia="Times New Roman" w:hAnsi="Arial" w:cs="Arial"/>
      <w:sz w:val="20"/>
      <w:szCs w:val="24"/>
      <w:lang w:eastAsia="ru-RU"/>
    </w:rPr>
  </w:style>
  <w:style w:type="paragraph" w:customStyle="1" w:styleId="affffff2">
    <w:name w:val="основной текст"/>
    <w:basedOn w:val="a"/>
    <w:rsid w:val="00523349"/>
    <w:pPr>
      <w:widowControl w:val="0"/>
      <w:spacing w:after="0" w:line="360" w:lineRule="auto"/>
      <w:ind w:firstLine="851"/>
      <w:jc w:val="both"/>
    </w:pPr>
    <w:rPr>
      <w:rFonts w:ascii="Times New Roman" w:eastAsia="Times New Roman" w:hAnsi="Times New Roman" w:cs="Times New Roman"/>
      <w:sz w:val="24"/>
      <w:szCs w:val="24"/>
      <w:lang w:eastAsia="ru-RU"/>
    </w:rPr>
  </w:style>
  <w:style w:type="paragraph" w:styleId="affffff3">
    <w:name w:val="List Bullet"/>
    <w:basedOn w:val="a"/>
    <w:rsid w:val="00523349"/>
    <w:pPr>
      <w:tabs>
        <w:tab w:val="num" w:pos="1366"/>
      </w:tabs>
      <w:spacing w:after="0" w:line="240" w:lineRule="auto"/>
      <w:ind w:left="1366" w:hanging="351"/>
    </w:pPr>
    <w:rPr>
      <w:rFonts w:ascii="Times New Roman" w:eastAsia="Times New Roman" w:hAnsi="Times New Roman" w:cs="Times New Roman"/>
      <w:sz w:val="20"/>
      <w:szCs w:val="20"/>
      <w:lang w:eastAsia="ru-RU"/>
    </w:rPr>
  </w:style>
  <w:style w:type="paragraph" w:customStyle="1" w:styleId="affffff4">
    <w:name w:val="Знак Знак Знак Знак"/>
    <w:basedOn w:val="a"/>
    <w:rsid w:val="00523349"/>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FontStyle46">
    <w:name w:val="Font Style46"/>
    <w:rsid w:val="00523349"/>
    <w:rPr>
      <w:rFonts w:ascii="Times New Roman" w:hAnsi="Times New Roman" w:cs="Times New Roman"/>
      <w:b/>
      <w:bCs/>
      <w:i/>
      <w:iCs/>
      <w:sz w:val="64"/>
      <w:szCs w:val="64"/>
    </w:rPr>
  </w:style>
  <w:style w:type="character" w:customStyle="1" w:styleId="WW8Num1z0">
    <w:name w:val="WW8Num1z0"/>
    <w:rsid w:val="00523349"/>
    <w:rPr>
      <w:rFonts w:ascii="Times New Roman" w:hAnsi="Times New Roman"/>
      <w:i w:val="0"/>
      <w:color w:val="0000FF"/>
    </w:rPr>
  </w:style>
  <w:style w:type="character" w:customStyle="1" w:styleId="FontStyle93">
    <w:name w:val="Font Style93"/>
    <w:rsid w:val="00523349"/>
    <w:rPr>
      <w:rFonts w:ascii="Times New Roman" w:hAnsi="Times New Roman" w:cs="Times New Roman"/>
      <w:spacing w:val="20"/>
      <w:sz w:val="16"/>
      <w:szCs w:val="16"/>
    </w:rPr>
  </w:style>
  <w:style w:type="character" w:customStyle="1" w:styleId="WW-Absatz-Standardschriftart1">
    <w:name w:val="WW-Absatz-Standardschriftart1"/>
    <w:rsid w:val="00523349"/>
  </w:style>
  <w:style w:type="character" w:customStyle="1" w:styleId="FontStyle94">
    <w:name w:val="Font Style94"/>
    <w:rsid w:val="00523349"/>
    <w:rPr>
      <w:rFonts w:ascii="Times New Roman" w:hAnsi="Times New Roman" w:cs="Times New Roman"/>
      <w:b/>
      <w:bCs/>
      <w:spacing w:val="10"/>
      <w:sz w:val="16"/>
      <w:szCs w:val="16"/>
    </w:rPr>
  </w:style>
  <w:style w:type="character" w:customStyle="1" w:styleId="FontStyle29">
    <w:name w:val="Font Style29"/>
    <w:rsid w:val="00523349"/>
    <w:rPr>
      <w:rFonts w:ascii="Bookman Old Style" w:hAnsi="Bookman Old Style" w:cs="Bookman Old Style"/>
      <w:b/>
      <w:bCs/>
      <w:sz w:val="14"/>
      <w:szCs w:val="14"/>
    </w:rPr>
  </w:style>
  <w:style w:type="paragraph" w:customStyle="1" w:styleId="3f">
    <w:name w:val="Знак Знак3 Знак"/>
    <w:basedOn w:val="a"/>
    <w:rsid w:val="00523349"/>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f5">
    <w:name w:val="Текстовой А"/>
    <w:basedOn w:val="a"/>
    <w:link w:val="affffff6"/>
    <w:rsid w:val="00523349"/>
    <w:pPr>
      <w:spacing w:after="120" w:line="240" w:lineRule="auto"/>
      <w:ind w:firstLine="720"/>
      <w:jc w:val="both"/>
    </w:pPr>
    <w:rPr>
      <w:rFonts w:ascii="Arial" w:eastAsia="Times New Roman" w:hAnsi="Arial" w:cs="Arial"/>
      <w:sz w:val="20"/>
      <w:szCs w:val="20"/>
      <w:lang w:eastAsia="ru-RU"/>
    </w:rPr>
  </w:style>
  <w:style w:type="character" w:customStyle="1" w:styleId="affffff6">
    <w:name w:val="Текстовой А Знак"/>
    <w:link w:val="affffff5"/>
    <w:rsid w:val="00523349"/>
    <w:rPr>
      <w:rFonts w:ascii="Arial" w:eastAsia="Times New Roman" w:hAnsi="Arial" w:cs="Arial"/>
      <w:sz w:val="20"/>
      <w:szCs w:val="20"/>
      <w:lang w:eastAsia="ru-RU"/>
    </w:rPr>
  </w:style>
  <w:style w:type="paragraph" w:customStyle="1" w:styleId="affffff7">
    <w:name w:val="название таблицы"/>
    <w:basedOn w:val="affa"/>
    <w:autoRedefine/>
    <w:rsid w:val="00523349"/>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523349"/>
    <w:pPr>
      <w:spacing w:after="0" w:line="240" w:lineRule="auto"/>
      <w:jc w:val="center"/>
    </w:pPr>
    <w:rPr>
      <w:rFonts w:ascii="Arial" w:eastAsia="Times New Roman" w:hAnsi="Arial" w:cs="Times New Roman"/>
      <w:color w:val="000000"/>
      <w:sz w:val="20"/>
      <w:szCs w:val="20"/>
      <w:lang w:eastAsia="ru-RU"/>
    </w:rPr>
  </w:style>
  <w:style w:type="character" w:customStyle="1" w:styleId="102">
    <w:name w:val="10_центр Знак"/>
    <w:link w:val="101"/>
    <w:rsid w:val="00523349"/>
    <w:rPr>
      <w:rFonts w:ascii="Arial" w:eastAsia="Times New Roman" w:hAnsi="Arial" w:cs="Times New Roman"/>
      <w:color w:val="000000"/>
      <w:sz w:val="20"/>
      <w:szCs w:val="20"/>
      <w:lang w:eastAsia="ru-RU"/>
    </w:rPr>
  </w:style>
  <w:style w:type="paragraph" w:customStyle="1" w:styleId="103">
    <w:name w:val="10_слева"/>
    <w:basedOn w:val="a"/>
    <w:link w:val="10Char"/>
    <w:rsid w:val="00523349"/>
    <w:pPr>
      <w:spacing w:after="0" w:line="240" w:lineRule="auto"/>
      <w:ind w:left="57" w:right="57"/>
    </w:pPr>
    <w:rPr>
      <w:rFonts w:ascii="Arial" w:eastAsia="Times New Roman" w:hAnsi="Arial" w:cs="Times New Roman"/>
      <w:color w:val="000000"/>
      <w:sz w:val="20"/>
      <w:szCs w:val="20"/>
      <w:lang w:eastAsia="ru-RU"/>
    </w:rPr>
  </w:style>
  <w:style w:type="character" w:customStyle="1" w:styleId="10Char">
    <w:name w:val="10_слева Char"/>
    <w:link w:val="103"/>
    <w:rsid w:val="00523349"/>
    <w:rPr>
      <w:rFonts w:ascii="Arial" w:eastAsia="Times New Roman" w:hAnsi="Arial" w:cs="Times New Roman"/>
      <w:color w:val="000000"/>
      <w:sz w:val="20"/>
      <w:szCs w:val="20"/>
      <w:lang w:eastAsia="ru-RU"/>
    </w:rPr>
  </w:style>
  <w:style w:type="paragraph" w:customStyle="1" w:styleId="114">
    <w:name w:val="11_слева"/>
    <w:rsid w:val="00523349"/>
    <w:pPr>
      <w:spacing w:after="0" w:line="240" w:lineRule="auto"/>
      <w:ind w:left="57"/>
    </w:pPr>
    <w:rPr>
      <w:rFonts w:ascii="Arial" w:eastAsia="Times New Roman" w:hAnsi="Arial" w:cs="Times New Roman"/>
      <w:szCs w:val="24"/>
      <w:lang w:eastAsia="ru-RU"/>
    </w:rPr>
  </w:style>
  <w:style w:type="paragraph" w:customStyle="1" w:styleId="115">
    <w:name w:val="11_центр"/>
    <w:basedOn w:val="114"/>
    <w:rsid w:val="00523349"/>
    <w:pPr>
      <w:jc w:val="center"/>
    </w:pPr>
    <w:rPr>
      <w:szCs w:val="22"/>
    </w:rPr>
  </w:style>
  <w:style w:type="paragraph" w:customStyle="1" w:styleId="affffff8">
    <w:name w:val="подзаголовок"/>
    <w:basedOn w:val="afffffb"/>
    <w:link w:val="affffff9"/>
    <w:rsid w:val="00523349"/>
    <w:pPr>
      <w:tabs>
        <w:tab w:val="left" w:pos="10348"/>
      </w:tabs>
      <w:ind w:left="851" w:right="227" w:firstLine="567"/>
      <w:jc w:val="both"/>
    </w:pPr>
    <w:rPr>
      <w:b/>
      <w:bCs/>
    </w:rPr>
  </w:style>
  <w:style w:type="character" w:customStyle="1" w:styleId="affffff9">
    <w:name w:val="подзаголовок Знак"/>
    <w:link w:val="affffff8"/>
    <w:rsid w:val="00523349"/>
    <w:rPr>
      <w:rFonts w:ascii="Arial" w:eastAsia="Times New Roman" w:hAnsi="Arial" w:cs="Times New Roman"/>
      <w:b/>
      <w:bCs/>
      <w:sz w:val="24"/>
      <w:szCs w:val="20"/>
      <w:lang w:eastAsia="ru-RU"/>
    </w:rPr>
  </w:style>
  <w:style w:type="paragraph" w:customStyle="1" w:styleId="1-2">
    <w:name w:val="Заголовок 1-2"/>
    <w:basedOn w:val="ae"/>
    <w:rsid w:val="00523349"/>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a">
    <w:name w:val="Заголтаб"/>
    <w:basedOn w:val="aff7"/>
    <w:rsid w:val="00523349"/>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f7"/>
    <w:rsid w:val="00523349"/>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523349"/>
    <w:pPr>
      <w:spacing w:before="240" w:after="240" w:line="240" w:lineRule="auto"/>
      <w:jc w:val="center"/>
    </w:pPr>
    <w:rPr>
      <w:rFonts w:ascii="Times New Roman" w:eastAsia="Times New Roman" w:hAnsi="Times New Roman" w:cs="Times New Roman"/>
      <w:b/>
      <w:bCs/>
      <w:caps/>
      <w:sz w:val="24"/>
      <w:szCs w:val="24"/>
      <w:lang w:eastAsia="ru-RU"/>
    </w:rPr>
  </w:style>
  <w:style w:type="character" w:customStyle="1" w:styleId="affffffc">
    <w:name w:val="Подпись к таблице_"/>
    <w:link w:val="affffffd"/>
    <w:rsid w:val="00523349"/>
    <w:rPr>
      <w:rFonts w:ascii="Arial" w:hAnsi="Arial"/>
      <w:shd w:val="clear" w:color="auto" w:fill="FFFFFF"/>
    </w:rPr>
  </w:style>
  <w:style w:type="paragraph" w:customStyle="1" w:styleId="affffffd">
    <w:name w:val="Подпись к таблице"/>
    <w:basedOn w:val="a"/>
    <w:link w:val="affffffc"/>
    <w:rsid w:val="00523349"/>
    <w:pPr>
      <w:shd w:val="clear" w:color="auto" w:fill="FFFFFF"/>
      <w:spacing w:after="0" w:line="178" w:lineRule="exact"/>
      <w:ind w:firstLine="480"/>
    </w:pPr>
    <w:rPr>
      <w:rFonts w:ascii="Arial" w:hAnsi="Arial"/>
    </w:rPr>
  </w:style>
  <w:style w:type="character" w:customStyle="1" w:styleId="48">
    <w:name w:val="Основной текст (4)_"/>
    <w:link w:val="49"/>
    <w:rsid w:val="00523349"/>
    <w:rPr>
      <w:rFonts w:ascii="Arial" w:hAnsi="Arial"/>
      <w:i/>
      <w:iCs/>
      <w:spacing w:val="-30"/>
      <w:sz w:val="28"/>
      <w:szCs w:val="28"/>
      <w:shd w:val="clear" w:color="auto" w:fill="FFFFFF"/>
    </w:rPr>
  </w:style>
  <w:style w:type="character" w:customStyle="1" w:styleId="66">
    <w:name w:val="Основной текст (6)_"/>
    <w:link w:val="67"/>
    <w:rsid w:val="00523349"/>
    <w:rPr>
      <w:rFonts w:ascii="Arial" w:hAnsi="Arial"/>
      <w:noProof/>
      <w:sz w:val="8"/>
      <w:szCs w:val="8"/>
      <w:shd w:val="clear" w:color="auto" w:fill="FFFFFF"/>
    </w:rPr>
  </w:style>
  <w:style w:type="character" w:customStyle="1" w:styleId="75">
    <w:name w:val="Основной текст (7)_"/>
    <w:link w:val="76"/>
    <w:rsid w:val="00523349"/>
    <w:rPr>
      <w:rFonts w:ascii="Arial" w:hAnsi="Arial"/>
      <w:noProof/>
      <w:sz w:val="8"/>
      <w:szCs w:val="8"/>
      <w:shd w:val="clear" w:color="auto" w:fill="FFFFFF"/>
    </w:rPr>
  </w:style>
  <w:style w:type="paragraph" w:customStyle="1" w:styleId="49">
    <w:name w:val="Основной текст (4)"/>
    <w:basedOn w:val="a"/>
    <w:link w:val="48"/>
    <w:rsid w:val="00523349"/>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rsid w:val="00523349"/>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rsid w:val="00523349"/>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523349"/>
    <w:rPr>
      <w:rFonts w:ascii="Arial" w:eastAsia="Times New Roman" w:hAnsi="Arial" w:cs="Times New Roman"/>
      <w:szCs w:val="20"/>
      <w:lang w:eastAsia="ru-RU"/>
    </w:rPr>
  </w:style>
  <w:style w:type="table" w:customStyle="1" w:styleId="affffffe">
    <w:name w:val="Стиль"/>
    <w:rsid w:val="0052334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b">
    <w:name w:val="Знак Знак1"/>
    <w:basedOn w:val="a"/>
    <w:rsid w:val="00523349"/>
    <w:pPr>
      <w:spacing w:before="100" w:beforeAutospacing="1" w:after="100" w:afterAutospacing="1" w:line="240" w:lineRule="auto"/>
    </w:pPr>
    <w:rPr>
      <w:rFonts w:ascii="Tahoma" w:eastAsia="Times New Roman" w:hAnsi="Tahoma" w:cs="Times New Roman"/>
      <w:sz w:val="20"/>
      <w:szCs w:val="20"/>
      <w:lang w:val="en-US"/>
    </w:rPr>
  </w:style>
  <w:style w:type="table" w:customStyle="1" w:styleId="TableGridReport1">
    <w:name w:val="Table Grid Report1"/>
    <w:basedOn w:val="a1"/>
    <w:next w:val="a9"/>
    <w:uiPriority w:val="59"/>
    <w:rsid w:val="00523349"/>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52334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caaieiaie2">
    <w:name w:val="caaieiaie 2"/>
    <w:basedOn w:val="a"/>
    <w:next w:val="a"/>
    <w:qFormat/>
    <w:rsid w:val="00523349"/>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lang w:eastAsia="ru-RU"/>
    </w:rPr>
  </w:style>
  <w:style w:type="character" w:customStyle="1" w:styleId="ng-scope">
    <w:name w:val="ng-scope"/>
    <w:basedOn w:val="a0"/>
    <w:rsid w:val="005233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98</Pages>
  <Words>40322</Words>
  <Characters>229837</Characters>
  <Application>Microsoft Office Word</Application>
  <DocSecurity>0</DocSecurity>
  <Lines>1915</Lines>
  <Paragraphs>539</Paragraphs>
  <ScaleCrop>false</ScaleCrop>
  <Company>Урюпинскуая районная Дума</Company>
  <LinksUpToDate>false</LinksUpToDate>
  <CharactersWithSpaces>269620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2023-03-21T07:41:00Z</dcterms:created>
  <dcterms:modified xsi:type="dcterms:W3CDTF">2023-03-21T07:44:00Z</dcterms:modified>
</cp:coreProperties>
</file>