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B50" w:rsidRPr="009109DF" w:rsidRDefault="00166B50" w:rsidP="00166B50">
      <w:pPr>
        <w:spacing w:after="0" w:line="240" w:lineRule="auto"/>
        <w:ind w:left="-57" w:right="-57"/>
        <w:jc w:val="center"/>
        <w:rPr>
          <w:rFonts w:ascii="Times New Roman" w:hAnsi="Times New Roman" w:cs="Times New Roman"/>
          <w:b/>
          <w:color w:val="FF0000"/>
          <w:sz w:val="28"/>
          <w:szCs w:val="28"/>
        </w:rPr>
      </w:pPr>
      <w:r w:rsidRPr="009109DF">
        <w:rPr>
          <w:rFonts w:ascii="Times New Roman" w:hAnsi="Times New Roman" w:cs="Times New Roman"/>
          <w:noProof/>
          <w:lang w:eastAsia="ru-RU"/>
        </w:rPr>
        <w:drawing>
          <wp:anchor distT="0" distB="0" distL="114300" distR="114300" simplePos="0" relativeHeight="251661312" behindDoc="0" locked="0" layoutInCell="1" allowOverlap="1" wp14:anchorId="326D8EAD" wp14:editId="3007447C">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B50" w:rsidRPr="009109DF" w:rsidRDefault="00166B50" w:rsidP="00166B50">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166B50" w:rsidRPr="009109DF" w:rsidRDefault="00166B50" w:rsidP="00166B50">
      <w:pPr>
        <w:tabs>
          <w:tab w:val="left" w:pos="1725"/>
          <w:tab w:val="center" w:pos="4677"/>
        </w:tabs>
        <w:spacing w:after="0" w:line="240" w:lineRule="auto"/>
        <w:ind w:left="-57" w:right="-57"/>
        <w:jc w:val="center"/>
        <w:rPr>
          <w:rFonts w:ascii="Times New Roman" w:hAnsi="Times New Roman" w:cs="Times New Roman"/>
          <w:i/>
          <w:sz w:val="32"/>
          <w:szCs w:val="32"/>
        </w:rPr>
      </w:pPr>
    </w:p>
    <w:p w:rsidR="00166B50" w:rsidRPr="009109DF" w:rsidRDefault="00166B50" w:rsidP="00166B50">
      <w:pPr>
        <w:tabs>
          <w:tab w:val="left" w:pos="1725"/>
          <w:tab w:val="center" w:pos="4677"/>
        </w:tabs>
        <w:spacing w:after="0" w:line="240" w:lineRule="auto"/>
        <w:ind w:left="-57" w:right="-57"/>
        <w:jc w:val="center"/>
        <w:rPr>
          <w:rFonts w:ascii="Times New Roman" w:hAnsi="Times New Roman" w:cs="Times New Roman"/>
          <w:i/>
          <w:sz w:val="28"/>
          <w:szCs w:val="28"/>
        </w:rPr>
      </w:pPr>
      <w:r w:rsidRPr="009109DF">
        <w:rPr>
          <w:rFonts w:ascii="Times New Roman" w:hAnsi="Times New Roman" w:cs="Times New Roman"/>
          <w:i/>
          <w:sz w:val="28"/>
          <w:szCs w:val="28"/>
        </w:rPr>
        <w:t>УРЮПИНСКИЙ МУНИЦИПАЛЬНЫЙ РАЙОН</w:t>
      </w:r>
    </w:p>
    <w:p w:rsidR="00166B50" w:rsidRPr="009109DF" w:rsidRDefault="00166B50" w:rsidP="00166B50">
      <w:pPr>
        <w:tabs>
          <w:tab w:val="left" w:pos="1725"/>
          <w:tab w:val="center" w:pos="4677"/>
        </w:tabs>
        <w:spacing w:after="0" w:line="240" w:lineRule="auto"/>
        <w:ind w:left="-57" w:right="-57"/>
        <w:jc w:val="center"/>
        <w:rPr>
          <w:rFonts w:ascii="Times New Roman" w:hAnsi="Times New Roman" w:cs="Times New Roman"/>
          <w:i/>
          <w:sz w:val="28"/>
          <w:szCs w:val="28"/>
        </w:rPr>
      </w:pPr>
      <w:r w:rsidRPr="009109DF">
        <w:rPr>
          <w:rFonts w:ascii="Times New Roman" w:hAnsi="Times New Roman" w:cs="Times New Roman"/>
          <w:i/>
          <w:sz w:val="28"/>
          <w:szCs w:val="28"/>
        </w:rPr>
        <w:t>ВОЛГОГРАДСКОЙ ОБЛАСТИ</w:t>
      </w:r>
    </w:p>
    <w:p w:rsidR="00166B50" w:rsidRPr="009109DF" w:rsidRDefault="00166B50" w:rsidP="00166B50">
      <w:pPr>
        <w:tabs>
          <w:tab w:val="left" w:pos="1725"/>
          <w:tab w:val="center" w:pos="4677"/>
        </w:tabs>
        <w:spacing w:after="0" w:line="240" w:lineRule="auto"/>
        <w:ind w:left="-57" w:right="-57"/>
        <w:jc w:val="center"/>
        <w:rPr>
          <w:rFonts w:ascii="Times New Roman" w:hAnsi="Times New Roman" w:cs="Times New Roman"/>
          <w:i/>
          <w:sz w:val="16"/>
          <w:szCs w:val="16"/>
        </w:rPr>
      </w:pPr>
    </w:p>
    <w:p w:rsidR="00166B50" w:rsidRPr="009109DF" w:rsidRDefault="00166B50" w:rsidP="00166B50">
      <w:pPr>
        <w:spacing w:after="0" w:line="240" w:lineRule="auto"/>
        <w:ind w:left="-57" w:right="-57"/>
        <w:jc w:val="center"/>
        <w:rPr>
          <w:rFonts w:ascii="Times New Roman" w:hAnsi="Times New Roman" w:cs="Times New Roman"/>
          <w:b/>
          <w:i/>
          <w:sz w:val="28"/>
          <w:szCs w:val="28"/>
        </w:rPr>
      </w:pPr>
      <w:r w:rsidRPr="009109DF">
        <w:rPr>
          <w:rFonts w:ascii="Times New Roman" w:hAnsi="Times New Roman" w:cs="Times New Roman"/>
          <w:b/>
          <w:i/>
          <w:sz w:val="28"/>
          <w:szCs w:val="28"/>
        </w:rPr>
        <w:t>УРЮПИНСКАЯ  РАЙОННАЯ  ДУМА</w:t>
      </w:r>
    </w:p>
    <w:p w:rsidR="00166B50" w:rsidRPr="009109DF" w:rsidRDefault="00166B50" w:rsidP="00166B50">
      <w:pPr>
        <w:spacing w:after="0" w:line="240" w:lineRule="auto"/>
        <w:ind w:left="-57" w:right="-57"/>
        <w:rPr>
          <w:rFonts w:ascii="Times New Roman" w:hAnsi="Times New Roman" w:cs="Times New Roman"/>
          <w:sz w:val="28"/>
          <w:szCs w:val="28"/>
        </w:rPr>
      </w:pPr>
      <w:r w:rsidRPr="009109DF">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69EC7237" wp14:editId="2EE68A36">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9109DF">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5D51187A" wp14:editId="0B24D884">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166B50" w:rsidRPr="009109DF" w:rsidRDefault="00166B50" w:rsidP="00166B50">
      <w:pPr>
        <w:pStyle w:val="3"/>
        <w:spacing w:before="0"/>
        <w:ind w:left="-57" w:right="-57"/>
        <w:rPr>
          <w:rFonts w:ascii="Times New Roman" w:hAnsi="Times New Roman" w:cs="Times New Roman"/>
          <w:color w:val="auto"/>
          <w:sz w:val="28"/>
          <w:szCs w:val="28"/>
        </w:rPr>
      </w:pPr>
    </w:p>
    <w:p w:rsidR="00166B50" w:rsidRPr="009109DF" w:rsidRDefault="00166B50" w:rsidP="00166B50">
      <w:pPr>
        <w:pStyle w:val="3"/>
        <w:spacing w:before="0"/>
        <w:ind w:left="-57" w:right="-57"/>
        <w:jc w:val="center"/>
        <w:rPr>
          <w:rFonts w:ascii="Times New Roman" w:hAnsi="Times New Roman" w:cs="Times New Roman"/>
          <w:color w:val="auto"/>
          <w:sz w:val="28"/>
          <w:szCs w:val="28"/>
        </w:rPr>
      </w:pPr>
      <w:proofErr w:type="gramStart"/>
      <w:r w:rsidRPr="009109DF">
        <w:rPr>
          <w:rFonts w:ascii="Times New Roman" w:hAnsi="Times New Roman" w:cs="Times New Roman"/>
          <w:color w:val="auto"/>
          <w:sz w:val="28"/>
          <w:szCs w:val="28"/>
        </w:rPr>
        <w:t>Р</w:t>
      </w:r>
      <w:proofErr w:type="gramEnd"/>
      <w:r w:rsidRPr="009109DF">
        <w:rPr>
          <w:rFonts w:ascii="Times New Roman" w:hAnsi="Times New Roman" w:cs="Times New Roman"/>
          <w:color w:val="auto"/>
          <w:sz w:val="28"/>
          <w:szCs w:val="28"/>
        </w:rPr>
        <w:t xml:space="preserve">  Е  Ш  Е  Н  И  Е</w:t>
      </w:r>
    </w:p>
    <w:p w:rsidR="00166B50" w:rsidRPr="009109DF" w:rsidRDefault="00166B50" w:rsidP="00166B50">
      <w:pPr>
        <w:spacing w:after="0" w:line="240" w:lineRule="auto"/>
        <w:ind w:left="-57" w:right="-57"/>
        <w:jc w:val="both"/>
        <w:rPr>
          <w:rFonts w:ascii="Times New Roman" w:hAnsi="Times New Roman" w:cs="Times New Roman"/>
          <w:b/>
          <w:sz w:val="28"/>
          <w:szCs w:val="28"/>
        </w:rPr>
      </w:pPr>
    </w:p>
    <w:p w:rsidR="00166B50" w:rsidRPr="009109DF" w:rsidRDefault="00166B50" w:rsidP="00166B50">
      <w:pPr>
        <w:spacing w:after="0" w:line="240" w:lineRule="auto"/>
        <w:ind w:left="-57" w:right="-57"/>
        <w:jc w:val="both"/>
        <w:rPr>
          <w:rFonts w:ascii="Times New Roman" w:hAnsi="Times New Roman" w:cs="Times New Roman"/>
          <w:b/>
          <w:sz w:val="28"/>
          <w:szCs w:val="28"/>
        </w:rPr>
      </w:pPr>
      <w:r w:rsidRPr="009109DF">
        <w:rPr>
          <w:rFonts w:ascii="Times New Roman" w:hAnsi="Times New Roman" w:cs="Times New Roman"/>
          <w:b/>
          <w:sz w:val="28"/>
          <w:szCs w:val="28"/>
        </w:rPr>
        <w:t>23 декабря 2020 года</w:t>
      </w:r>
      <w:r w:rsidRPr="009109DF">
        <w:rPr>
          <w:rFonts w:ascii="Times New Roman" w:hAnsi="Times New Roman" w:cs="Times New Roman"/>
          <w:sz w:val="28"/>
          <w:szCs w:val="28"/>
        </w:rPr>
        <w:tab/>
      </w:r>
      <w:r w:rsidRPr="009109DF">
        <w:rPr>
          <w:rFonts w:ascii="Times New Roman" w:hAnsi="Times New Roman" w:cs="Times New Roman"/>
          <w:b/>
          <w:sz w:val="28"/>
          <w:szCs w:val="28"/>
        </w:rPr>
        <w:t xml:space="preserve">                    № </w:t>
      </w:r>
      <w:r>
        <w:rPr>
          <w:rFonts w:ascii="Times New Roman" w:hAnsi="Times New Roman" w:cs="Times New Roman"/>
          <w:b/>
          <w:sz w:val="28"/>
          <w:szCs w:val="28"/>
        </w:rPr>
        <w:t>168</w:t>
      </w:r>
    </w:p>
    <w:p w:rsidR="00166B50" w:rsidRPr="009109DF" w:rsidRDefault="00166B50" w:rsidP="00166B50">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sz w:val="24"/>
          <w:szCs w:val="24"/>
        </w:rPr>
        <w:t xml:space="preserve">                                                  </w:t>
      </w:r>
    </w:p>
    <w:p w:rsidR="00166B50" w:rsidRPr="009109DF" w:rsidRDefault="00166B50" w:rsidP="00166B50">
      <w:pPr>
        <w:tabs>
          <w:tab w:val="left" w:pos="5040"/>
        </w:tabs>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О бюджете Урюпинского муниципального района</w:t>
      </w:r>
    </w:p>
    <w:p w:rsidR="00166B50" w:rsidRPr="009109DF" w:rsidRDefault="00166B50" w:rsidP="00166B50">
      <w:pPr>
        <w:tabs>
          <w:tab w:val="left" w:pos="5040"/>
        </w:tabs>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на 2021 год и плановый период 2022 и 2023 годов</w:t>
      </w:r>
    </w:p>
    <w:p w:rsidR="00166B50" w:rsidRPr="009109DF" w:rsidRDefault="00166B50" w:rsidP="00166B50">
      <w:pPr>
        <w:tabs>
          <w:tab w:val="left" w:pos="5040"/>
        </w:tabs>
        <w:spacing w:after="0" w:line="240" w:lineRule="auto"/>
        <w:ind w:left="-57" w:right="-57"/>
        <w:rPr>
          <w:rFonts w:ascii="Times New Roman" w:hAnsi="Times New Roman" w:cs="Times New Roman"/>
          <w:b/>
          <w:bCs/>
          <w:sz w:val="28"/>
          <w:szCs w:val="28"/>
        </w:rPr>
      </w:pPr>
    </w:p>
    <w:p w:rsidR="00166B50" w:rsidRPr="009109DF" w:rsidRDefault="00166B50" w:rsidP="00166B50">
      <w:pPr>
        <w:tabs>
          <w:tab w:val="left" w:pos="5040"/>
        </w:tabs>
        <w:spacing w:after="0" w:line="240" w:lineRule="auto"/>
        <w:ind w:left="-57" w:right="-57"/>
        <w:jc w:val="both"/>
        <w:rPr>
          <w:rFonts w:ascii="Times New Roman" w:hAnsi="Times New Roman" w:cs="Times New Roman"/>
          <w:b/>
          <w:bCs/>
          <w:sz w:val="28"/>
          <w:szCs w:val="28"/>
        </w:rPr>
      </w:pPr>
      <w:r w:rsidRPr="009109DF">
        <w:rPr>
          <w:rFonts w:ascii="Times New Roman" w:hAnsi="Times New Roman" w:cs="Times New Roman"/>
          <w:sz w:val="28"/>
          <w:szCs w:val="28"/>
        </w:rPr>
        <w:t xml:space="preserve">        </w:t>
      </w:r>
      <w:proofErr w:type="gramStart"/>
      <w:r w:rsidRPr="009109DF">
        <w:rPr>
          <w:rFonts w:ascii="Times New Roman" w:hAnsi="Times New Roman" w:cs="Times New Roman"/>
          <w:sz w:val="28"/>
          <w:szCs w:val="28"/>
        </w:rPr>
        <w:t>Рассмотрев проект решения о бюджете Урюпинского муниципального района на 2021 год и плановый период 2022 и 2023 годов, на основании статьи 184.1 Бюджетного кодекса Российской Федерации, подпункта 2 пункта 1 статьи 27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w:t>
      </w:r>
      <w:proofErr w:type="gramEnd"/>
      <w:r w:rsidRPr="009109DF">
        <w:rPr>
          <w:rFonts w:ascii="Times New Roman" w:hAnsi="Times New Roman" w:cs="Times New Roman"/>
          <w:sz w:val="28"/>
          <w:szCs w:val="28"/>
        </w:rPr>
        <w:t xml:space="preserve"> № 12/100 (в редакции решений Урюпинской районной Думы от 29 декабря 2015 года № 20/143, от 03 октября 2019 года № 1/7), Урюпинская районная Дума </w:t>
      </w:r>
      <w:r w:rsidRPr="009109DF">
        <w:rPr>
          <w:rFonts w:ascii="Times New Roman" w:hAnsi="Times New Roman" w:cs="Times New Roman"/>
          <w:b/>
          <w:bCs/>
          <w:sz w:val="28"/>
          <w:szCs w:val="28"/>
        </w:rPr>
        <w:t>РЕШИЛА:</w:t>
      </w:r>
    </w:p>
    <w:p w:rsidR="00166B50" w:rsidRPr="009109DF" w:rsidRDefault="00166B50" w:rsidP="00166B50">
      <w:pPr>
        <w:tabs>
          <w:tab w:val="left" w:pos="504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1. </w:t>
      </w:r>
      <w:r w:rsidRPr="009109DF">
        <w:rPr>
          <w:rFonts w:ascii="Times New Roman" w:hAnsi="Times New Roman" w:cs="Times New Roman"/>
          <w:sz w:val="28"/>
          <w:szCs w:val="28"/>
        </w:rPr>
        <w:t>Утвердить Положение о бюджете Урюпинского муниципального района на 2021 год и плановый период 2022 и 2023 годов (прилагается).</w:t>
      </w:r>
    </w:p>
    <w:p w:rsidR="00166B50" w:rsidRPr="009109DF" w:rsidRDefault="00166B50" w:rsidP="00166B50">
      <w:pPr>
        <w:tabs>
          <w:tab w:val="left" w:pos="504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2. </w:t>
      </w:r>
      <w:r w:rsidRPr="009109DF">
        <w:rPr>
          <w:rFonts w:ascii="Times New Roman" w:hAnsi="Times New Roman" w:cs="Times New Roman"/>
          <w:sz w:val="28"/>
          <w:szCs w:val="28"/>
        </w:rPr>
        <w:t>Направить Положение о бюджете Урюпинского муниципального района на 2021 год и плановый период 2022 и 2023 годов главе Урюпинского муниципального района для подписания и опубликования в установленном порядке.</w:t>
      </w:r>
    </w:p>
    <w:p w:rsidR="00166B50" w:rsidRPr="009109DF" w:rsidRDefault="00166B50" w:rsidP="00166B50">
      <w:pPr>
        <w:tabs>
          <w:tab w:val="left" w:pos="504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3. </w:t>
      </w:r>
      <w:r w:rsidRPr="009109DF">
        <w:rPr>
          <w:rFonts w:ascii="Times New Roman" w:hAnsi="Times New Roman" w:cs="Times New Roman"/>
          <w:sz w:val="28"/>
          <w:szCs w:val="28"/>
        </w:rPr>
        <w:t>Настоящее решение вступает в силу с момента его принятия.</w:t>
      </w:r>
    </w:p>
    <w:p w:rsidR="00166B50" w:rsidRPr="009109DF" w:rsidRDefault="00166B50" w:rsidP="00166B50">
      <w:pPr>
        <w:tabs>
          <w:tab w:val="left" w:pos="5040"/>
        </w:tabs>
        <w:spacing w:after="0" w:line="240" w:lineRule="auto"/>
        <w:ind w:left="-57" w:right="-57"/>
        <w:jc w:val="both"/>
        <w:rPr>
          <w:rFonts w:ascii="Times New Roman" w:hAnsi="Times New Roman" w:cs="Times New Roman"/>
          <w:sz w:val="28"/>
          <w:szCs w:val="28"/>
        </w:rPr>
      </w:pPr>
    </w:p>
    <w:p w:rsidR="00166B50" w:rsidRPr="009109DF" w:rsidRDefault="00166B50" w:rsidP="00166B50">
      <w:pPr>
        <w:tabs>
          <w:tab w:val="left" w:pos="5040"/>
        </w:tabs>
        <w:spacing w:after="0" w:line="240" w:lineRule="auto"/>
        <w:ind w:left="-57" w:right="-57"/>
        <w:jc w:val="both"/>
        <w:rPr>
          <w:rFonts w:ascii="Times New Roman" w:hAnsi="Times New Roman" w:cs="Times New Roman"/>
          <w:b/>
          <w:bCs/>
          <w:sz w:val="28"/>
          <w:szCs w:val="28"/>
        </w:rPr>
      </w:pPr>
    </w:p>
    <w:p w:rsidR="00166B50" w:rsidRPr="009109DF" w:rsidRDefault="00166B50" w:rsidP="00166B50">
      <w:pPr>
        <w:tabs>
          <w:tab w:val="left" w:pos="5040"/>
        </w:tabs>
        <w:spacing w:after="0" w:line="240" w:lineRule="auto"/>
        <w:ind w:left="-57" w:right="-57" w:firstLine="720"/>
        <w:jc w:val="both"/>
        <w:rPr>
          <w:rFonts w:ascii="Times New Roman" w:hAnsi="Times New Roman" w:cs="Times New Roman"/>
          <w:b/>
          <w:bCs/>
          <w:sz w:val="28"/>
          <w:szCs w:val="28"/>
        </w:rPr>
      </w:pPr>
      <w:r w:rsidRPr="009109DF">
        <w:rPr>
          <w:rFonts w:ascii="Times New Roman" w:hAnsi="Times New Roman" w:cs="Times New Roman"/>
          <w:b/>
          <w:bCs/>
          <w:sz w:val="28"/>
          <w:szCs w:val="28"/>
        </w:rPr>
        <w:t xml:space="preserve">    Председатель</w:t>
      </w:r>
    </w:p>
    <w:p w:rsidR="00166B50" w:rsidRPr="009109DF" w:rsidRDefault="00166B50" w:rsidP="00166B50">
      <w:pPr>
        <w:tabs>
          <w:tab w:val="left" w:pos="5040"/>
        </w:tabs>
        <w:spacing w:after="0" w:line="240" w:lineRule="auto"/>
        <w:ind w:left="-57" w:right="-57"/>
        <w:jc w:val="both"/>
        <w:rPr>
          <w:rFonts w:ascii="Times New Roman" w:hAnsi="Times New Roman" w:cs="Times New Roman"/>
          <w:b/>
          <w:bCs/>
          <w:sz w:val="28"/>
          <w:szCs w:val="28"/>
        </w:rPr>
      </w:pPr>
      <w:r w:rsidRPr="009109DF">
        <w:rPr>
          <w:rFonts w:ascii="Times New Roman" w:hAnsi="Times New Roman" w:cs="Times New Roman"/>
          <w:b/>
          <w:bCs/>
          <w:sz w:val="28"/>
          <w:szCs w:val="28"/>
        </w:rPr>
        <w:t>Урюпинской районной Думы</w:t>
      </w:r>
      <w:r w:rsidRPr="009109DF">
        <w:rPr>
          <w:rFonts w:ascii="Times New Roman" w:hAnsi="Times New Roman" w:cs="Times New Roman"/>
          <w:b/>
          <w:bCs/>
          <w:sz w:val="28"/>
          <w:szCs w:val="28"/>
        </w:rPr>
        <w:tab/>
      </w:r>
      <w:r w:rsidRPr="009109DF">
        <w:rPr>
          <w:rFonts w:ascii="Times New Roman" w:hAnsi="Times New Roman" w:cs="Times New Roman"/>
          <w:b/>
          <w:bCs/>
          <w:sz w:val="28"/>
          <w:szCs w:val="28"/>
        </w:rPr>
        <w:tab/>
      </w:r>
      <w:r w:rsidRPr="009109DF">
        <w:rPr>
          <w:rFonts w:ascii="Times New Roman" w:hAnsi="Times New Roman" w:cs="Times New Roman"/>
          <w:b/>
          <w:bCs/>
          <w:sz w:val="28"/>
          <w:szCs w:val="28"/>
        </w:rPr>
        <w:tab/>
      </w:r>
      <w:r w:rsidRPr="009109DF">
        <w:rPr>
          <w:rFonts w:ascii="Times New Roman" w:hAnsi="Times New Roman" w:cs="Times New Roman"/>
          <w:b/>
          <w:bCs/>
          <w:sz w:val="28"/>
          <w:szCs w:val="28"/>
        </w:rPr>
        <w:tab/>
        <w:t xml:space="preserve">    Т.Е. </w:t>
      </w:r>
      <w:proofErr w:type="spellStart"/>
      <w:r w:rsidRPr="009109DF">
        <w:rPr>
          <w:rFonts w:ascii="Times New Roman" w:hAnsi="Times New Roman" w:cs="Times New Roman"/>
          <w:b/>
          <w:bCs/>
          <w:sz w:val="28"/>
          <w:szCs w:val="28"/>
        </w:rPr>
        <w:t>Матыкина</w:t>
      </w:r>
      <w:proofErr w:type="spellEnd"/>
    </w:p>
    <w:p w:rsidR="00166B50" w:rsidRPr="009109DF" w:rsidRDefault="00166B50" w:rsidP="00166B50">
      <w:pPr>
        <w:tabs>
          <w:tab w:val="left" w:pos="5040"/>
        </w:tabs>
        <w:spacing w:after="0" w:line="240" w:lineRule="auto"/>
        <w:ind w:left="-57" w:right="-57"/>
        <w:jc w:val="both"/>
        <w:rPr>
          <w:rFonts w:ascii="Times New Roman" w:hAnsi="Times New Roman" w:cs="Times New Roman"/>
        </w:rPr>
      </w:pPr>
    </w:p>
    <w:p w:rsidR="00166B50" w:rsidRPr="009109DF" w:rsidRDefault="00166B50" w:rsidP="00166B50">
      <w:pPr>
        <w:tabs>
          <w:tab w:val="left" w:pos="5040"/>
        </w:tabs>
        <w:spacing w:after="0" w:line="240" w:lineRule="auto"/>
        <w:ind w:left="-57" w:right="-57"/>
        <w:jc w:val="center"/>
        <w:rPr>
          <w:rFonts w:ascii="Times New Roman" w:hAnsi="Times New Roman" w:cs="Times New Roman"/>
          <w:b/>
          <w:bCs/>
        </w:rPr>
      </w:pPr>
    </w:p>
    <w:p w:rsidR="00166B50" w:rsidRPr="009109DF" w:rsidRDefault="00166B50" w:rsidP="00166B50">
      <w:pPr>
        <w:tabs>
          <w:tab w:val="left" w:pos="5040"/>
        </w:tabs>
        <w:spacing w:after="0" w:line="240" w:lineRule="auto"/>
        <w:ind w:left="-57" w:right="-57"/>
        <w:jc w:val="center"/>
        <w:rPr>
          <w:rFonts w:ascii="Times New Roman" w:hAnsi="Times New Roman" w:cs="Times New Roman"/>
          <w:b/>
          <w:bCs/>
        </w:rPr>
      </w:pPr>
    </w:p>
    <w:p w:rsidR="00166B50" w:rsidRPr="009109DF" w:rsidRDefault="00166B50" w:rsidP="00166B50">
      <w:pPr>
        <w:tabs>
          <w:tab w:val="left" w:pos="5040"/>
        </w:tabs>
        <w:spacing w:after="0" w:line="240" w:lineRule="auto"/>
        <w:ind w:left="-57" w:right="-57"/>
        <w:rPr>
          <w:rFonts w:ascii="Times New Roman" w:hAnsi="Times New Roman" w:cs="Times New Roman"/>
          <w:b/>
          <w:bCs/>
        </w:rPr>
      </w:pPr>
    </w:p>
    <w:p w:rsidR="00166B50" w:rsidRPr="009109DF" w:rsidRDefault="00166B50" w:rsidP="00166B50">
      <w:pPr>
        <w:tabs>
          <w:tab w:val="left" w:pos="5040"/>
        </w:tabs>
        <w:spacing w:after="0" w:line="240" w:lineRule="auto"/>
        <w:ind w:left="-57" w:right="-57"/>
        <w:rPr>
          <w:rFonts w:ascii="Times New Roman" w:hAnsi="Times New Roman" w:cs="Times New Roman"/>
          <w:b/>
          <w:bCs/>
        </w:rPr>
      </w:pPr>
    </w:p>
    <w:p w:rsidR="00166B50" w:rsidRPr="009109DF" w:rsidRDefault="00166B50" w:rsidP="00166B50">
      <w:pPr>
        <w:tabs>
          <w:tab w:val="left" w:pos="5040"/>
        </w:tabs>
        <w:spacing w:after="0" w:line="240" w:lineRule="auto"/>
        <w:ind w:left="-57" w:right="-57"/>
        <w:rPr>
          <w:rFonts w:ascii="Times New Roman" w:hAnsi="Times New Roman" w:cs="Times New Roman"/>
          <w:b/>
          <w:bCs/>
        </w:rPr>
      </w:pPr>
    </w:p>
    <w:p w:rsidR="00166B50" w:rsidRDefault="00166B50" w:rsidP="00166B50">
      <w:pPr>
        <w:tabs>
          <w:tab w:val="left" w:pos="5040"/>
        </w:tabs>
        <w:spacing w:after="0" w:line="240" w:lineRule="auto"/>
        <w:ind w:left="-57" w:right="-57"/>
        <w:rPr>
          <w:rFonts w:ascii="Times New Roman" w:hAnsi="Times New Roman" w:cs="Times New Roman"/>
        </w:rPr>
      </w:pPr>
      <w:r w:rsidRPr="009109DF">
        <w:rPr>
          <w:rFonts w:ascii="Times New Roman" w:hAnsi="Times New Roman" w:cs="Times New Roman"/>
        </w:rPr>
        <w:t xml:space="preserve">                                    </w:t>
      </w:r>
    </w:p>
    <w:p w:rsidR="00166B50" w:rsidRDefault="00166B50" w:rsidP="00166B50">
      <w:pPr>
        <w:tabs>
          <w:tab w:val="left" w:pos="5040"/>
        </w:tabs>
        <w:spacing w:after="0" w:line="240" w:lineRule="auto"/>
        <w:ind w:left="-57" w:right="-57"/>
        <w:rPr>
          <w:rFonts w:ascii="Times New Roman" w:hAnsi="Times New Roman" w:cs="Times New Roman"/>
        </w:rPr>
      </w:pPr>
    </w:p>
    <w:p w:rsidR="00166B50" w:rsidRDefault="00166B50" w:rsidP="00166B50">
      <w:pPr>
        <w:tabs>
          <w:tab w:val="left" w:pos="5040"/>
        </w:tabs>
        <w:spacing w:after="0" w:line="240" w:lineRule="auto"/>
        <w:ind w:left="-57" w:right="-57"/>
        <w:rPr>
          <w:rFonts w:ascii="Times New Roman" w:hAnsi="Times New Roman" w:cs="Times New Roman"/>
        </w:rPr>
      </w:pPr>
    </w:p>
    <w:p w:rsidR="00166B50" w:rsidRPr="009109DF" w:rsidRDefault="00166B50" w:rsidP="00166B50">
      <w:pPr>
        <w:tabs>
          <w:tab w:val="left" w:pos="5040"/>
        </w:tabs>
        <w:spacing w:after="0" w:line="240" w:lineRule="auto"/>
        <w:ind w:left="-57" w:right="-57"/>
        <w:rPr>
          <w:rFonts w:ascii="Times New Roman" w:hAnsi="Times New Roman" w:cs="Times New Roman"/>
        </w:rPr>
      </w:pPr>
    </w:p>
    <w:p w:rsidR="00166B50" w:rsidRPr="009109DF" w:rsidRDefault="00166B50" w:rsidP="00166B50">
      <w:pPr>
        <w:tabs>
          <w:tab w:val="left" w:pos="5040"/>
        </w:tabs>
        <w:spacing w:after="0" w:line="240" w:lineRule="auto"/>
        <w:ind w:left="-57" w:right="-57"/>
        <w:rPr>
          <w:rFonts w:ascii="Times New Roman" w:hAnsi="Times New Roman" w:cs="Times New Roman"/>
          <w:sz w:val="24"/>
          <w:szCs w:val="24"/>
        </w:rPr>
      </w:pPr>
      <w:r w:rsidRPr="009109DF">
        <w:rPr>
          <w:rFonts w:ascii="Times New Roman" w:hAnsi="Times New Roman" w:cs="Times New Roman"/>
          <w:sz w:val="24"/>
          <w:szCs w:val="24"/>
        </w:rPr>
        <w:t xml:space="preserve">                                                                  </w:t>
      </w:r>
    </w:p>
    <w:p w:rsidR="00166B50" w:rsidRPr="009109DF" w:rsidRDefault="00166B50" w:rsidP="00166B50">
      <w:pPr>
        <w:tabs>
          <w:tab w:val="left" w:pos="5040"/>
        </w:tabs>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к решению</w:t>
      </w:r>
    </w:p>
    <w:p w:rsidR="00166B50" w:rsidRPr="009109DF" w:rsidRDefault="00166B50" w:rsidP="00166B50">
      <w:pPr>
        <w:tabs>
          <w:tab w:val="left" w:pos="5040"/>
        </w:tabs>
        <w:spacing w:after="0" w:line="240" w:lineRule="auto"/>
        <w:ind w:left="-57" w:right="-57"/>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Урюпинской районной Думы</w:t>
      </w:r>
    </w:p>
    <w:p w:rsidR="00166B50" w:rsidRPr="009109DF" w:rsidRDefault="00166B50" w:rsidP="00166B50">
      <w:pPr>
        <w:tabs>
          <w:tab w:val="left" w:pos="5040"/>
        </w:tabs>
        <w:spacing w:after="0" w:line="240" w:lineRule="auto"/>
        <w:ind w:left="-57" w:right="-57"/>
        <w:rPr>
          <w:rFonts w:ascii="Times New Roman" w:hAnsi="Times New Roman" w:cs="Times New Roman"/>
          <w:sz w:val="24"/>
          <w:szCs w:val="24"/>
        </w:rPr>
      </w:pPr>
      <w:r w:rsidRPr="009109DF">
        <w:rPr>
          <w:rFonts w:ascii="Times New Roman" w:hAnsi="Times New Roman" w:cs="Times New Roman"/>
          <w:sz w:val="24"/>
          <w:szCs w:val="24"/>
        </w:rPr>
        <w:t xml:space="preserve">                                                                                                         от 23 декабря 2020 года № </w:t>
      </w:r>
      <w:r>
        <w:rPr>
          <w:rFonts w:ascii="Times New Roman" w:hAnsi="Times New Roman" w:cs="Times New Roman"/>
          <w:sz w:val="24"/>
          <w:szCs w:val="24"/>
        </w:rPr>
        <w:t>168</w:t>
      </w:r>
    </w:p>
    <w:p w:rsidR="00166B50" w:rsidRPr="009109DF" w:rsidRDefault="00166B50" w:rsidP="00166B50">
      <w:pPr>
        <w:tabs>
          <w:tab w:val="left" w:pos="5040"/>
        </w:tabs>
        <w:spacing w:after="0" w:line="240" w:lineRule="auto"/>
        <w:ind w:left="-57" w:right="-57"/>
        <w:jc w:val="both"/>
        <w:rPr>
          <w:rFonts w:ascii="Times New Roman" w:hAnsi="Times New Roman" w:cs="Times New Roman"/>
          <w:sz w:val="24"/>
          <w:szCs w:val="24"/>
        </w:rPr>
      </w:pPr>
    </w:p>
    <w:p w:rsidR="00166B50" w:rsidRPr="009109DF" w:rsidRDefault="00166B50" w:rsidP="00166B50">
      <w:pPr>
        <w:tabs>
          <w:tab w:val="left" w:pos="5040"/>
        </w:tabs>
        <w:spacing w:after="0" w:line="240" w:lineRule="auto"/>
        <w:ind w:left="-57" w:right="-57"/>
        <w:jc w:val="center"/>
        <w:rPr>
          <w:rFonts w:ascii="Times New Roman" w:hAnsi="Times New Roman" w:cs="Times New Roman"/>
          <w:sz w:val="24"/>
          <w:szCs w:val="24"/>
        </w:rPr>
      </w:pPr>
      <w:r w:rsidRPr="009109DF">
        <w:rPr>
          <w:rFonts w:ascii="Times New Roman" w:hAnsi="Times New Roman" w:cs="Times New Roman"/>
          <w:sz w:val="24"/>
          <w:szCs w:val="24"/>
        </w:rPr>
        <w:t xml:space="preserve">                                                               </w:t>
      </w:r>
    </w:p>
    <w:p w:rsidR="00166B50" w:rsidRPr="009109DF" w:rsidRDefault="00166B50" w:rsidP="00166B50">
      <w:pPr>
        <w:tabs>
          <w:tab w:val="left" w:pos="5040"/>
        </w:tabs>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Положение</w:t>
      </w:r>
    </w:p>
    <w:p w:rsidR="00166B50" w:rsidRPr="009109DF" w:rsidRDefault="00166B50" w:rsidP="00166B50">
      <w:pPr>
        <w:tabs>
          <w:tab w:val="left" w:pos="5040"/>
        </w:tabs>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 xml:space="preserve">о бюджете Урюпинского муниципального района </w:t>
      </w:r>
    </w:p>
    <w:p w:rsidR="00166B50" w:rsidRPr="009109DF" w:rsidRDefault="00166B50" w:rsidP="00166B50">
      <w:pPr>
        <w:tabs>
          <w:tab w:val="left" w:pos="5040"/>
        </w:tabs>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на 2021 год и плановый период 2022 и 2023 годов</w:t>
      </w:r>
    </w:p>
    <w:p w:rsidR="00166B50" w:rsidRPr="009109DF" w:rsidRDefault="00166B50" w:rsidP="00166B50">
      <w:pPr>
        <w:tabs>
          <w:tab w:val="left" w:pos="5040"/>
        </w:tabs>
        <w:spacing w:after="0" w:line="240" w:lineRule="auto"/>
        <w:ind w:left="-57" w:right="-57"/>
        <w:rPr>
          <w:rFonts w:ascii="Times New Roman" w:hAnsi="Times New Roman" w:cs="Times New Roman"/>
          <w:b/>
          <w:bCs/>
        </w:rPr>
      </w:pPr>
    </w:p>
    <w:p w:rsidR="00166B50" w:rsidRPr="009109DF" w:rsidRDefault="00166B50" w:rsidP="00166B50">
      <w:pPr>
        <w:tabs>
          <w:tab w:val="left" w:pos="5040"/>
        </w:tabs>
        <w:spacing w:after="0" w:line="240" w:lineRule="auto"/>
        <w:ind w:left="-57" w:right="-57"/>
        <w:rPr>
          <w:rFonts w:ascii="Times New Roman" w:hAnsi="Times New Roman" w:cs="Times New Roman"/>
          <w:b/>
          <w:bCs/>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1. </w:t>
      </w:r>
      <w:r w:rsidRPr="009109DF">
        <w:rPr>
          <w:rFonts w:ascii="Times New Roman" w:hAnsi="Times New Roman" w:cs="Times New Roman"/>
          <w:sz w:val="28"/>
          <w:szCs w:val="28"/>
        </w:rPr>
        <w:t>Основные характеристики районного бюджета на 2021 год</w:t>
      </w:r>
    </w:p>
    <w:p w:rsidR="00166B50" w:rsidRPr="009109DF" w:rsidRDefault="00166B50" w:rsidP="00166B50">
      <w:pPr>
        <w:pStyle w:val="ConsNormal"/>
        <w:ind w:left="-57" w:right="-57" w:firstLine="709"/>
        <w:jc w:val="both"/>
        <w:rPr>
          <w:rFonts w:ascii="Times New Roman" w:hAnsi="Times New Roman" w:cs="Times New Roman"/>
          <w:sz w:val="16"/>
          <w:szCs w:val="16"/>
        </w:rPr>
      </w:pPr>
    </w:p>
    <w:p w:rsidR="00166B50" w:rsidRPr="009109DF" w:rsidRDefault="00166B50" w:rsidP="00166B50">
      <w:pPr>
        <w:pStyle w:val="ConsNormal"/>
        <w:ind w:left="-57" w:right="-57" w:firstLine="0"/>
        <w:jc w:val="both"/>
        <w:rPr>
          <w:rFonts w:ascii="Times New Roman" w:hAnsi="Times New Roman" w:cs="Times New Roman"/>
          <w:b/>
          <w:bCs/>
          <w:sz w:val="28"/>
          <w:szCs w:val="28"/>
        </w:rPr>
      </w:pPr>
      <w:r w:rsidRPr="009109DF">
        <w:rPr>
          <w:rFonts w:ascii="Times New Roman" w:hAnsi="Times New Roman" w:cs="Times New Roman"/>
          <w:sz w:val="28"/>
          <w:szCs w:val="28"/>
        </w:rPr>
        <w:t xml:space="preserve">        Утвердить основные характеристики районного бюджета на 2021 год: </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1) прогнозируемый общий объем доходов районного бюджета в сумме 476038,132 тыс. рублей, в том числе: налоговые и неналоговые доходы в сумме 174988,42 тыс. рублей; безвозмездные поступления от других бюджетов бюджетной системы Российской Федерации в сумме 301049,712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2) общий объем расходов районного бюджета в сумме 476038,132тыс.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3) прогнозируемый дефицит районного бюджета на 2021 год составляет 0,0 тыс. рублей.</w:t>
      </w:r>
    </w:p>
    <w:p w:rsidR="00166B50" w:rsidRPr="009109DF" w:rsidRDefault="00166B50" w:rsidP="00166B50">
      <w:pPr>
        <w:pStyle w:val="ConsNormal"/>
        <w:ind w:left="-57" w:right="-57" w:firstLine="709"/>
        <w:jc w:val="both"/>
        <w:rPr>
          <w:rFonts w:ascii="Times New Roman" w:hAnsi="Times New Roman" w:cs="Times New Roman"/>
          <w:bCs/>
          <w:sz w:val="28"/>
          <w:szCs w:val="28"/>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2. </w:t>
      </w:r>
      <w:r w:rsidRPr="009109DF">
        <w:rPr>
          <w:rFonts w:ascii="Times New Roman" w:hAnsi="Times New Roman" w:cs="Times New Roman"/>
          <w:sz w:val="28"/>
          <w:szCs w:val="28"/>
        </w:rPr>
        <w:t>Основные характеристики районного бюджета на плановый период 2022 и 2023 годов</w:t>
      </w:r>
    </w:p>
    <w:p w:rsidR="00166B50" w:rsidRPr="009109DF" w:rsidRDefault="00166B50" w:rsidP="00166B50">
      <w:pPr>
        <w:pStyle w:val="ConsNormal"/>
        <w:ind w:left="-57" w:right="-57" w:firstLine="709"/>
        <w:jc w:val="both"/>
        <w:rPr>
          <w:rFonts w:ascii="Times New Roman" w:hAnsi="Times New Roman" w:cs="Times New Roman"/>
          <w:b/>
          <w:bCs/>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Утвердить основные характеристики районного бюджета на 2022 год в следующих размерах:</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1) прогнозируемый общий объем доходов районного бюджета в сумме 458758,853 тыс. рублей, в том числе: налоговые и неналоговые доходы в сумме 175338,42 тыс. рублей; безвозмездные поступления от других бюджетов бюджетной системы Российской Федерации в сумме 283420,433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2) общий объем расходов районного бюджета в сумме 458758,853 тыс. рублей, в том числе условно-утвержденные расходы в сумме 5281,443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3) прогнозируемый дефицит районного бюджета на 2022 год составляет 0,0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2.</w:t>
      </w:r>
      <w:r w:rsidRPr="009109DF">
        <w:rPr>
          <w:rFonts w:ascii="Times New Roman" w:hAnsi="Times New Roman" w:cs="Times New Roman"/>
          <w:sz w:val="28"/>
          <w:szCs w:val="28"/>
        </w:rPr>
        <w:t xml:space="preserve"> Утвердить основные характеристики районного бюджета на 2023 год в следующих размерах:</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1) прогнозируемый общий объем доходов районного бюджета в сумме 437480,82 тыс. рублей, в том числе: налоговые и неналоговые доходы в сумме 176266,42 тыс. рублей; безвозмездные поступления от других бюджетов бюджетной системы Российской Федерации в сумме 261214,4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2) общий объем расходов районного бюджета в сумме 437480,82 тыс. рублей, в том числе условно-утвержденные расходы в сумме 10562,9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lastRenderedPageBreak/>
        <w:t xml:space="preserve">        3) прогнозируемый дефицит районного бюджета на 2023 год составляет 0,0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3.</w:t>
      </w:r>
      <w:r w:rsidRPr="009109DF">
        <w:rPr>
          <w:rFonts w:ascii="Times New Roman" w:hAnsi="Times New Roman" w:cs="Times New Roman"/>
          <w:sz w:val="28"/>
          <w:szCs w:val="28"/>
        </w:rPr>
        <w:t xml:space="preserve"> Муниципальный внутренний долг Урюпинского муниципального района</w:t>
      </w:r>
    </w:p>
    <w:p w:rsidR="00166B50" w:rsidRPr="009109DF" w:rsidRDefault="00166B50" w:rsidP="00166B50">
      <w:pPr>
        <w:pStyle w:val="ConsNormal"/>
        <w:ind w:left="-57" w:right="-57" w:firstLine="709"/>
        <w:jc w:val="both"/>
        <w:rPr>
          <w:rFonts w:ascii="Times New Roman" w:hAnsi="Times New Roman" w:cs="Times New Roman"/>
          <w:b/>
          <w:bCs/>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2021 год в сумме – 0,0 тыс. рублей, на 2022 год – 0,0 тыс. рублей, на 2023 год – 0,0 тыс. рублей.</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2.</w:t>
      </w:r>
      <w:r w:rsidRPr="009109DF">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2022 года в сумме 0,0 тыс. рублей, в том числе верхний предел долга по муниципальным гарантиям Урюпинского муниципального района – 0,0 тыс. рублей; на 1 января 2023 года - в сумме 0,0 тыс. рублей, в том числе верхний предел долга по муниципальным гарантиям Урюпинского муниципального района – 0,0 тыс. рублей; на 1 января 2024 года - в сумме 0,0 тыс. рублей, в том числе верхний предел долга по муниципальным гарантиям Урюпинского муниципального района – 0,0 тыс. рублей.</w:t>
      </w:r>
    </w:p>
    <w:p w:rsidR="00166B50" w:rsidRPr="009109DF" w:rsidRDefault="00166B50" w:rsidP="00166B50">
      <w:pPr>
        <w:tabs>
          <w:tab w:val="left" w:pos="0"/>
        </w:tabs>
        <w:spacing w:after="0" w:line="240" w:lineRule="auto"/>
        <w:ind w:left="-57" w:right="-57" w:firstLine="709"/>
        <w:rPr>
          <w:rFonts w:ascii="Times New Roman" w:hAnsi="Times New Roman" w:cs="Times New Roman"/>
          <w:b/>
          <w:bCs/>
          <w:highlight w:val="yellow"/>
        </w:rPr>
      </w:pPr>
    </w:p>
    <w:p w:rsidR="00166B50" w:rsidRPr="009109DF" w:rsidRDefault="00166B50" w:rsidP="00166B50">
      <w:pPr>
        <w:tabs>
          <w:tab w:val="left" w:pos="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4. </w:t>
      </w:r>
      <w:r w:rsidRPr="009109DF">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2021 год и плановый период 2022 и 2023 годов</w:t>
      </w:r>
    </w:p>
    <w:p w:rsidR="00166B50" w:rsidRPr="009109DF" w:rsidRDefault="00166B50" w:rsidP="00166B50">
      <w:pPr>
        <w:tabs>
          <w:tab w:val="left" w:pos="0"/>
        </w:tabs>
        <w:spacing w:after="0" w:line="240" w:lineRule="auto"/>
        <w:ind w:left="-57" w:right="-57" w:firstLine="709"/>
        <w:rPr>
          <w:rFonts w:ascii="Times New Roman" w:hAnsi="Times New Roman" w:cs="Times New Roman"/>
          <w:sz w:val="16"/>
          <w:szCs w:val="16"/>
        </w:rPr>
      </w:pPr>
    </w:p>
    <w:p w:rsidR="00166B50" w:rsidRPr="009109DF" w:rsidRDefault="00166B50" w:rsidP="00166B50">
      <w:pPr>
        <w:tabs>
          <w:tab w:val="left" w:pos="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2021 год согласно приложению 1 к настоящему Положению, на плановый период 2022 и 2023 годов согласно приложению 2 к настоящему Положению.</w:t>
      </w:r>
    </w:p>
    <w:p w:rsidR="00166B50" w:rsidRPr="009109DF" w:rsidRDefault="00166B50" w:rsidP="00166B50">
      <w:pPr>
        <w:pStyle w:val="ConsNormal"/>
        <w:ind w:left="-57" w:right="-57" w:firstLine="709"/>
        <w:jc w:val="both"/>
        <w:rPr>
          <w:rFonts w:ascii="Times New Roman" w:hAnsi="Times New Roman" w:cs="Times New Roman"/>
          <w:sz w:val="28"/>
          <w:szCs w:val="28"/>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5.</w:t>
      </w:r>
      <w:r w:rsidRPr="009109DF">
        <w:rPr>
          <w:rFonts w:ascii="Times New Roman" w:hAnsi="Times New Roman" w:cs="Times New Roman"/>
          <w:sz w:val="28"/>
          <w:szCs w:val="28"/>
        </w:rPr>
        <w:t xml:space="preserve"> Главные администраторы доходов и главные администраторы источников финансирования дефицита районного бюджета</w:t>
      </w:r>
    </w:p>
    <w:p w:rsidR="00166B50" w:rsidRPr="009109DF" w:rsidRDefault="00166B50" w:rsidP="00166B50">
      <w:pPr>
        <w:pStyle w:val="ConsNormal"/>
        <w:ind w:left="-57" w:right="-57" w:firstLine="709"/>
        <w:jc w:val="both"/>
        <w:rPr>
          <w:rFonts w:ascii="Times New Roman" w:hAnsi="Times New Roman" w:cs="Times New Roman"/>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Утвердить перечень главных администраторов доходов районного бюджета – органов местного самоуправления Урюпинского муниципального района согласно приложению 3 к настоящему Положению;</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2.</w:t>
      </w:r>
      <w:r w:rsidRPr="009109DF">
        <w:rPr>
          <w:rFonts w:ascii="Times New Roman" w:hAnsi="Times New Roman" w:cs="Times New Roman"/>
          <w:sz w:val="28"/>
          <w:szCs w:val="28"/>
        </w:rPr>
        <w:t xml:space="preserve"> Утвердить перечень главных </w:t>
      </w:r>
      <w:proofErr w:type="gramStart"/>
      <w:r w:rsidRPr="009109DF">
        <w:rPr>
          <w:rFonts w:ascii="Times New Roman" w:hAnsi="Times New Roman" w:cs="Times New Roman"/>
          <w:sz w:val="28"/>
          <w:szCs w:val="28"/>
        </w:rPr>
        <w:t>администраторов источников финансирования дефицита районного бюджета</w:t>
      </w:r>
      <w:proofErr w:type="gramEnd"/>
      <w:r w:rsidRPr="009109DF">
        <w:rPr>
          <w:rFonts w:ascii="Times New Roman" w:hAnsi="Times New Roman" w:cs="Times New Roman"/>
          <w:sz w:val="28"/>
          <w:szCs w:val="28"/>
        </w:rPr>
        <w:t xml:space="preserve"> согласно приложению 4 к настоящему Положению.</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3.</w:t>
      </w:r>
      <w:r w:rsidRPr="009109DF">
        <w:rPr>
          <w:rFonts w:ascii="Times New Roman" w:hAnsi="Times New Roman" w:cs="Times New Roman"/>
          <w:sz w:val="28"/>
          <w:szCs w:val="28"/>
        </w:rPr>
        <w:t xml:space="preserve"> </w:t>
      </w:r>
      <w:proofErr w:type="gramStart"/>
      <w:r w:rsidRPr="009109DF">
        <w:rPr>
          <w:rFonts w:ascii="Times New Roman" w:hAnsi="Times New Roman" w:cs="Times New Roman"/>
          <w:sz w:val="28"/>
          <w:szCs w:val="28"/>
        </w:rPr>
        <w:t>Администрация Урюпинского муниципального района, в случае изменения в 2021 году состава и (или) функций главных администраторов доходов районного бюджета или главных администраторов источников финансирования дефицита районного бюджета,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w:t>
      </w:r>
      <w:proofErr w:type="gramEnd"/>
    </w:p>
    <w:p w:rsidR="00166B50" w:rsidRPr="009109DF" w:rsidRDefault="00166B50" w:rsidP="00166B50">
      <w:pPr>
        <w:pStyle w:val="ConsNormal"/>
        <w:ind w:left="-57" w:right="-57" w:firstLine="0"/>
        <w:jc w:val="both"/>
        <w:rPr>
          <w:rFonts w:ascii="Times New Roman" w:hAnsi="Times New Roman" w:cs="Times New Roman"/>
          <w:sz w:val="28"/>
          <w:szCs w:val="28"/>
          <w:highlight w:val="yellow"/>
        </w:rPr>
      </w:pPr>
    </w:p>
    <w:p w:rsidR="00166B50" w:rsidRPr="009109DF" w:rsidRDefault="00166B50" w:rsidP="00166B50">
      <w:pPr>
        <w:pStyle w:val="22"/>
        <w:widowControl w:val="0"/>
        <w:spacing w:after="0" w:line="240" w:lineRule="auto"/>
        <w:ind w:left="-57" w:right="-57" w:firstLine="709"/>
        <w:jc w:val="both"/>
        <w:rPr>
          <w:b/>
          <w:bCs/>
          <w:sz w:val="28"/>
          <w:szCs w:val="28"/>
        </w:rPr>
      </w:pPr>
      <w:r w:rsidRPr="009109DF">
        <w:rPr>
          <w:b/>
          <w:bCs/>
          <w:sz w:val="28"/>
          <w:szCs w:val="28"/>
        </w:rPr>
        <w:lastRenderedPageBreak/>
        <w:t xml:space="preserve">Статья 6. </w:t>
      </w:r>
      <w:r w:rsidRPr="009109DF">
        <w:rPr>
          <w:sz w:val="28"/>
          <w:szCs w:val="28"/>
        </w:rPr>
        <w:t>Особенности администрирования доходов районного бюджета в 2021 году</w:t>
      </w:r>
    </w:p>
    <w:p w:rsidR="00166B50" w:rsidRPr="009109DF" w:rsidRDefault="00166B50" w:rsidP="00166B50">
      <w:pPr>
        <w:pStyle w:val="ConsNormal"/>
        <w:ind w:left="-57" w:right="-57" w:firstLine="0"/>
        <w:jc w:val="both"/>
        <w:rPr>
          <w:rFonts w:ascii="Times New Roman" w:hAnsi="Times New Roman" w:cs="Times New Roman"/>
          <w:b/>
          <w:bCs/>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w:t>
      </w:r>
      <w:proofErr w:type="gramStart"/>
      <w:r w:rsidRPr="009109DF">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9109DF">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2.</w:t>
      </w:r>
      <w:r w:rsidRPr="009109DF">
        <w:rPr>
          <w:rFonts w:ascii="Times New Roman" w:hAnsi="Times New Roman" w:cs="Times New Roman"/>
          <w:sz w:val="28"/>
          <w:szCs w:val="28"/>
        </w:rPr>
        <w:t xml:space="preserve"> Учесть в районном бюджете поступления доходов в 2021 году – согласно приложению 5 к настоящему Положению, в плановом периоде 2022 и 2023 годах – согласно приложению 6 к настоящему Положению.</w:t>
      </w:r>
    </w:p>
    <w:p w:rsidR="00166B50" w:rsidRPr="009109DF" w:rsidRDefault="00166B50" w:rsidP="00166B50">
      <w:pPr>
        <w:pStyle w:val="ConsNormal"/>
        <w:ind w:left="-57" w:right="-57" w:firstLine="709"/>
        <w:jc w:val="both"/>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hAnsi="Times New Roman" w:cs="Times New Roman"/>
          <w:b/>
          <w:bCs/>
          <w:sz w:val="28"/>
          <w:szCs w:val="28"/>
        </w:rPr>
      </w:pPr>
      <w:r w:rsidRPr="009109DF">
        <w:rPr>
          <w:rFonts w:ascii="Times New Roman" w:hAnsi="Times New Roman" w:cs="Times New Roman"/>
          <w:b/>
          <w:bCs/>
          <w:sz w:val="28"/>
          <w:szCs w:val="28"/>
        </w:rPr>
        <w:t xml:space="preserve">        Статья 7.</w:t>
      </w:r>
      <w:r w:rsidRPr="009109DF">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166B50" w:rsidRPr="009109DF" w:rsidRDefault="00166B50" w:rsidP="00166B50">
      <w:pPr>
        <w:spacing w:after="0" w:line="240" w:lineRule="auto"/>
        <w:ind w:left="-57" w:right="-57" w:firstLine="709"/>
        <w:jc w:val="both"/>
        <w:rPr>
          <w:rFonts w:ascii="Times New Roman" w:hAnsi="Times New Roman" w:cs="Times New Roman"/>
          <w:sz w:val="16"/>
          <w:szCs w:val="16"/>
        </w:rPr>
      </w:pPr>
    </w:p>
    <w:p w:rsidR="00166B50" w:rsidRPr="009109DF" w:rsidRDefault="00166B50" w:rsidP="00166B50">
      <w:pPr>
        <w:widowControl w:val="0"/>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w:t>
      </w:r>
      <w:proofErr w:type="gramStart"/>
      <w:r w:rsidRPr="009109DF">
        <w:rPr>
          <w:rFonts w:ascii="Times New Roman" w:hAnsi="Times New Roman" w:cs="Times New Roman"/>
          <w:sz w:val="28"/>
          <w:szCs w:val="28"/>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администрации Урюпинского муниципального района, открытом для этих целей в Управлении Федерального Казначейства по Волгоградской области.</w:t>
      </w:r>
      <w:proofErr w:type="gramEnd"/>
    </w:p>
    <w:p w:rsidR="00166B50" w:rsidRPr="009109DF" w:rsidRDefault="00166B50" w:rsidP="00166B50">
      <w:pPr>
        <w:pStyle w:val="22"/>
        <w:widowControl w:val="0"/>
        <w:spacing w:after="0" w:line="240" w:lineRule="auto"/>
        <w:ind w:left="-57" w:right="-57"/>
        <w:jc w:val="both"/>
        <w:rPr>
          <w:sz w:val="28"/>
          <w:szCs w:val="28"/>
        </w:rPr>
      </w:pPr>
      <w:r w:rsidRPr="009109DF">
        <w:rPr>
          <w:b/>
          <w:bCs/>
          <w:sz w:val="28"/>
          <w:szCs w:val="28"/>
        </w:rPr>
        <w:t xml:space="preserve">        2.</w:t>
      </w:r>
      <w:r w:rsidRPr="009109DF">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166B50" w:rsidRPr="009109DF" w:rsidRDefault="00166B50" w:rsidP="00166B50">
      <w:pPr>
        <w:pStyle w:val="22"/>
        <w:widowControl w:val="0"/>
        <w:spacing w:after="0" w:line="240" w:lineRule="auto"/>
        <w:ind w:left="-57" w:right="-57"/>
        <w:jc w:val="both"/>
        <w:rPr>
          <w:sz w:val="28"/>
          <w:szCs w:val="28"/>
        </w:rPr>
      </w:pPr>
      <w:r w:rsidRPr="009109DF">
        <w:rPr>
          <w:b/>
          <w:bCs/>
          <w:sz w:val="28"/>
          <w:szCs w:val="28"/>
        </w:rPr>
        <w:t xml:space="preserve">        3.</w:t>
      </w:r>
      <w:r w:rsidRPr="009109DF">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166B50" w:rsidRPr="009109DF" w:rsidRDefault="00166B50" w:rsidP="00166B50">
      <w:pPr>
        <w:pStyle w:val="22"/>
        <w:widowControl w:val="0"/>
        <w:spacing w:after="0" w:line="240" w:lineRule="auto"/>
        <w:ind w:left="-57" w:right="-57" w:firstLine="709"/>
        <w:jc w:val="both"/>
        <w:rPr>
          <w:sz w:val="28"/>
          <w:szCs w:val="28"/>
          <w:highlight w:val="yellow"/>
        </w:rPr>
      </w:pPr>
    </w:p>
    <w:p w:rsidR="00166B50" w:rsidRPr="009109DF" w:rsidRDefault="00166B50" w:rsidP="00166B50">
      <w:pPr>
        <w:pStyle w:val="22"/>
        <w:widowControl w:val="0"/>
        <w:spacing w:after="0" w:line="240" w:lineRule="auto"/>
        <w:ind w:left="-57" w:right="-57"/>
        <w:jc w:val="both"/>
        <w:rPr>
          <w:b/>
          <w:bCs/>
          <w:sz w:val="28"/>
          <w:szCs w:val="28"/>
        </w:rPr>
      </w:pPr>
      <w:r w:rsidRPr="009109DF">
        <w:rPr>
          <w:b/>
          <w:bCs/>
          <w:sz w:val="28"/>
          <w:szCs w:val="28"/>
        </w:rPr>
        <w:t xml:space="preserve">        Статья 8. </w:t>
      </w:r>
      <w:r w:rsidRPr="009109DF">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 и на плановый период 2022 и 2023 годов</w:t>
      </w:r>
    </w:p>
    <w:p w:rsidR="00166B50" w:rsidRPr="009109DF" w:rsidRDefault="00166B50" w:rsidP="00166B50">
      <w:pPr>
        <w:pStyle w:val="22"/>
        <w:widowControl w:val="0"/>
        <w:spacing w:after="0" w:line="240" w:lineRule="auto"/>
        <w:ind w:left="-57" w:right="-57" w:firstLine="709"/>
        <w:jc w:val="both"/>
        <w:rPr>
          <w:b/>
          <w:bCs/>
          <w:sz w:val="16"/>
          <w:szCs w:val="16"/>
        </w:rPr>
      </w:pPr>
    </w:p>
    <w:p w:rsidR="00166B50" w:rsidRPr="009109DF" w:rsidRDefault="00166B50" w:rsidP="00166B50">
      <w:pPr>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 согласно приложению 7 к настоящему Положению, на </w:t>
      </w:r>
      <w:r w:rsidRPr="009109DF">
        <w:rPr>
          <w:rFonts w:ascii="Times New Roman" w:hAnsi="Times New Roman" w:cs="Times New Roman"/>
          <w:sz w:val="28"/>
          <w:szCs w:val="28"/>
        </w:rPr>
        <w:lastRenderedPageBreak/>
        <w:t>плановый период 2022 и 2023 годов согласно приложению 8 к настоящему Положению.</w:t>
      </w:r>
    </w:p>
    <w:p w:rsidR="00166B50" w:rsidRPr="009109DF" w:rsidRDefault="00166B50" w:rsidP="00166B50">
      <w:pPr>
        <w:pStyle w:val="ConsNormal"/>
        <w:ind w:left="-57" w:right="-57" w:firstLine="0"/>
        <w:jc w:val="both"/>
        <w:rPr>
          <w:rFonts w:ascii="Times New Roman" w:hAnsi="Times New Roman" w:cs="Times New Roman"/>
          <w:b/>
          <w:bCs/>
          <w:sz w:val="28"/>
          <w:szCs w:val="28"/>
          <w:highlight w:val="yellow"/>
        </w:rPr>
      </w:pPr>
    </w:p>
    <w:p w:rsidR="00166B50" w:rsidRPr="009109DF" w:rsidRDefault="00166B50" w:rsidP="00166B50">
      <w:pPr>
        <w:pStyle w:val="ConsNormal"/>
        <w:ind w:left="-57" w:right="-57" w:firstLine="0"/>
        <w:jc w:val="both"/>
        <w:rPr>
          <w:rFonts w:ascii="Times New Roman" w:hAnsi="Times New Roman" w:cs="Times New Roman"/>
          <w:b/>
          <w:bCs/>
          <w:sz w:val="28"/>
          <w:szCs w:val="28"/>
        </w:rPr>
      </w:pPr>
      <w:r w:rsidRPr="009109DF">
        <w:rPr>
          <w:rFonts w:ascii="Times New Roman" w:hAnsi="Times New Roman" w:cs="Times New Roman"/>
          <w:b/>
          <w:bCs/>
          <w:sz w:val="28"/>
          <w:szCs w:val="28"/>
        </w:rPr>
        <w:t xml:space="preserve">        Статья 9.</w:t>
      </w:r>
      <w:r w:rsidRPr="009109DF">
        <w:rPr>
          <w:rFonts w:ascii="Times New Roman" w:hAnsi="Times New Roman" w:cs="Times New Roman"/>
          <w:sz w:val="28"/>
          <w:szCs w:val="28"/>
        </w:rPr>
        <w:t xml:space="preserve"> Бюджетные ассигнования районного бюджета на 2021 год и на плановый период 2022 и 2023 годов</w:t>
      </w:r>
      <w:bookmarkStart w:id="0" w:name="_Toc164233586"/>
    </w:p>
    <w:p w:rsidR="00166B50" w:rsidRPr="009109DF" w:rsidRDefault="00166B50" w:rsidP="00166B50">
      <w:pPr>
        <w:pStyle w:val="ConsNormal"/>
        <w:ind w:left="-57" w:right="-57" w:firstLine="709"/>
        <w:jc w:val="both"/>
        <w:rPr>
          <w:rFonts w:ascii="Times New Roman" w:hAnsi="Times New Roman" w:cs="Times New Roman"/>
          <w:b/>
          <w:bCs/>
          <w:sz w:val="16"/>
          <w:szCs w:val="16"/>
        </w:rPr>
      </w:pPr>
    </w:p>
    <w:bookmarkEnd w:id="0"/>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2021 год согласно приложению 9 к настоящему Положению, на плановый период 2022 и 2023 годов согласно приложению 10 к настоящему Положению.</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2.</w:t>
      </w:r>
      <w:r w:rsidRPr="009109DF">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2021 год согласно приложению 11 к настоящему Положению, на плановый период 2022 и 2023 годов согласно приложению 12 к настоящему Положению.</w:t>
      </w: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3.</w:t>
      </w:r>
      <w:r w:rsidRPr="009109DF">
        <w:rPr>
          <w:rFonts w:ascii="Times New Roman" w:hAnsi="Times New Roman" w:cs="Times New Roman"/>
          <w:sz w:val="28"/>
          <w:szCs w:val="28"/>
        </w:rPr>
        <w:t xml:space="preserve"> Утвердить ведомственную структуру расходов районного бюджета на 2021 год согласно приложению 13 к настоящему Положению; на плановый период 2022 и 2023 годов согласно приложению 14 к настоящему Положению.</w:t>
      </w: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109DF">
        <w:rPr>
          <w:rFonts w:ascii="Times New Roman" w:hAnsi="Times New Roman" w:cs="Times New Roman"/>
          <w:b/>
          <w:bCs/>
          <w:sz w:val="28"/>
          <w:szCs w:val="28"/>
        </w:rPr>
        <w:t xml:space="preserve">        4.</w:t>
      </w:r>
      <w:r w:rsidRPr="009109DF">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2021 год в размере 500,0 тыс. рублей; на 2022 год в размере 500,0 тыс. рублей; на 2023 год в размере 500,0 тыс. рублей.</w:t>
      </w: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109DF">
        <w:rPr>
          <w:rFonts w:ascii="Times New Roman" w:hAnsi="Times New Roman" w:cs="Times New Roman"/>
          <w:b/>
          <w:bCs/>
          <w:sz w:val="28"/>
          <w:szCs w:val="28"/>
        </w:rPr>
        <w:t xml:space="preserve">        5</w:t>
      </w:r>
      <w:r w:rsidRPr="009109DF">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2021 год в сумме 60,4 тыс. рублей, на 2022 год в сумме 60,4 тыс. рублей, на 2023 год в сумме 60,4 тыс. рублей.</w:t>
      </w: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109DF">
        <w:rPr>
          <w:rFonts w:ascii="Times New Roman" w:hAnsi="Times New Roman" w:cs="Times New Roman"/>
          <w:b/>
          <w:sz w:val="28"/>
          <w:szCs w:val="28"/>
        </w:rPr>
        <w:t xml:space="preserve">        6.</w:t>
      </w:r>
      <w:r w:rsidRPr="009109D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68516,077 тыс. рублей; на 2022 год в размере 52225,0 тыс. рублей; на 2023 год в размере 52371,0 тыс. рублей.</w:t>
      </w:r>
    </w:p>
    <w:p w:rsidR="00166B50" w:rsidRPr="009109DF" w:rsidRDefault="00166B50" w:rsidP="00166B50">
      <w:pPr>
        <w:pStyle w:val="ConsPlusNormal"/>
        <w:ind w:left="-57" w:right="-57"/>
        <w:jc w:val="both"/>
        <w:rPr>
          <w:rFonts w:ascii="Times New Roman" w:hAnsi="Times New Roman" w:cs="Times New Roman"/>
          <w:sz w:val="28"/>
          <w:szCs w:val="28"/>
          <w:lang w:eastAsia="en-US"/>
        </w:rPr>
      </w:pPr>
      <w:r w:rsidRPr="009109DF">
        <w:rPr>
          <w:rFonts w:ascii="Times New Roman" w:hAnsi="Times New Roman" w:cs="Times New Roman"/>
          <w:b/>
          <w:sz w:val="28"/>
          <w:szCs w:val="28"/>
          <w:lang w:eastAsia="en-US"/>
        </w:rPr>
        <w:t xml:space="preserve">        7. </w:t>
      </w:r>
      <w:r w:rsidRPr="009109DF">
        <w:rPr>
          <w:rFonts w:ascii="Times New Roman" w:hAnsi="Times New Roman" w:cs="Times New Roman"/>
          <w:sz w:val="28"/>
          <w:szCs w:val="28"/>
          <w:lang w:eastAsia="en-US"/>
        </w:rPr>
        <w:t xml:space="preserve">Неиспользованные по состоянию на 1 января 2021 года остатки межбюджетных трансфертов,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w:t>
      </w:r>
      <w:r w:rsidRPr="009109DF">
        <w:rPr>
          <w:rFonts w:ascii="Times New Roman" w:hAnsi="Times New Roman" w:cs="Times New Roman"/>
          <w:sz w:val="28"/>
          <w:szCs w:val="28"/>
        </w:rPr>
        <w:t>в течение первых 15 рабочих дней текущего финансового года</w:t>
      </w:r>
      <w:r w:rsidRPr="009109DF">
        <w:rPr>
          <w:rFonts w:ascii="Times New Roman" w:hAnsi="Times New Roman" w:cs="Times New Roman"/>
          <w:sz w:val="28"/>
          <w:szCs w:val="28"/>
          <w:lang w:eastAsia="en-US"/>
        </w:rPr>
        <w:t>.</w:t>
      </w:r>
    </w:p>
    <w:p w:rsidR="00166B50" w:rsidRPr="009109DF" w:rsidRDefault="00166B50" w:rsidP="00166B50">
      <w:pPr>
        <w:pStyle w:val="ConsPlusNormal"/>
        <w:ind w:left="-57" w:right="-57" w:firstLine="709"/>
        <w:jc w:val="both"/>
        <w:rPr>
          <w:rFonts w:ascii="Times New Roman" w:hAnsi="Times New Roman" w:cs="Times New Roman"/>
          <w:sz w:val="28"/>
          <w:szCs w:val="28"/>
          <w:highlight w:val="yellow"/>
          <w:lang w:eastAsia="en-US"/>
        </w:rPr>
      </w:pPr>
    </w:p>
    <w:p w:rsidR="00166B50" w:rsidRPr="009109DF" w:rsidRDefault="00166B50" w:rsidP="00166B50">
      <w:pPr>
        <w:pStyle w:val="a7"/>
        <w:shd w:val="clear" w:color="auto" w:fill="FFFFFF"/>
        <w:spacing w:before="0" w:beforeAutospacing="0" w:after="0"/>
        <w:ind w:left="-57" w:right="-57"/>
        <w:jc w:val="both"/>
        <w:rPr>
          <w:bCs/>
          <w:sz w:val="28"/>
          <w:szCs w:val="28"/>
          <w:lang w:eastAsia="en-US"/>
        </w:rPr>
      </w:pPr>
      <w:r w:rsidRPr="009109DF">
        <w:rPr>
          <w:b/>
          <w:sz w:val="28"/>
          <w:szCs w:val="28"/>
          <w:lang w:eastAsia="en-US"/>
        </w:rPr>
        <w:t xml:space="preserve">        Статья 10. </w:t>
      </w:r>
      <w:r w:rsidRPr="009109DF">
        <w:rPr>
          <w:sz w:val="28"/>
          <w:szCs w:val="28"/>
          <w:lang w:eastAsia="en-US"/>
        </w:rPr>
        <w:t>Норма расходов на питание детей в образовательных организациях Урюпинского муниципального района</w:t>
      </w:r>
    </w:p>
    <w:p w:rsidR="00166B50" w:rsidRPr="009109DF" w:rsidRDefault="00166B50" w:rsidP="00166B50">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lastRenderedPageBreak/>
        <w:t xml:space="preserve">        2.</w:t>
      </w:r>
      <w:r w:rsidRPr="009109DF">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rPr>
        <w:t xml:space="preserve">        - воспитанникам льготной категории (многодетные) в размере 31,3 рублей на одного ребенка;</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9109DF">
        <w:rPr>
          <w:rFonts w:ascii="Times New Roman" w:hAnsi="Times New Roman" w:cs="Times New Roman"/>
          <w:sz w:val="28"/>
          <w:szCs w:val="28"/>
          <w:lang w:eastAsia="ar-SA"/>
        </w:rPr>
        <w:t xml:space="preserve">, </w:t>
      </w:r>
      <w:r w:rsidRPr="009109DF">
        <w:rPr>
          <w:rFonts w:ascii="Times New Roman" w:hAnsi="Times New Roman" w:cs="Times New Roman"/>
          <w:sz w:val="28"/>
          <w:szCs w:val="28"/>
        </w:rPr>
        <w:t>дети родителей, один из которых является инвалидом I,II группы) в размере 62,6 рублей в день на одного ребенка.</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3.</w:t>
      </w:r>
      <w:r w:rsidRPr="009109DF">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17,71 рублей в день на каждого обучающегося по одной из следующих категорий:</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t xml:space="preserve">        - </w:t>
      </w:r>
      <w:proofErr w:type="gramStart"/>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щимся</w:t>
      </w:r>
      <w:proofErr w:type="gramEnd"/>
      <w:r w:rsidRPr="009109DF">
        <w:rPr>
          <w:rFonts w:ascii="Times New Roman" w:hAnsi="Times New Roman" w:cs="Times New Roman"/>
          <w:sz w:val="28"/>
          <w:szCs w:val="28"/>
          <w:lang w:eastAsia="ar-SA"/>
        </w:rPr>
        <w:t xml:space="preserve"> 1 – 4-х классов общеобразовательных организаций;</w:t>
      </w:r>
    </w:p>
    <w:p w:rsidR="00166B50" w:rsidRPr="009109DF" w:rsidRDefault="00166B50" w:rsidP="00166B50">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t xml:space="preserve">        - </w:t>
      </w:r>
      <w:proofErr w:type="gramStart"/>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щимся</w:t>
      </w:r>
      <w:proofErr w:type="gramEnd"/>
      <w:r w:rsidRPr="009109DF">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166B50" w:rsidRPr="009109DF" w:rsidRDefault="00166B50" w:rsidP="00166B50">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t xml:space="preserve">        - </w:t>
      </w:r>
      <w:proofErr w:type="gramStart"/>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щимся</w:t>
      </w:r>
      <w:proofErr w:type="gramEnd"/>
      <w:r w:rsidRPr="009109DF">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166B50" w:rsidRPr="009109DF" w:rsidRDefault="00166B50" w:rsidP="00166B50">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t xml:space="preserve">        - </w:t>
      </w:r>
      <w:proofErr w:type="gramStart"/>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щимся</w:t>
      </w:r>
      <w:proofErr w:type="gramEnd"/>
      <w:r w:rsidRPr="009109DF">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 </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4.</w:t>
      </w:r>
      <w:r w:rsidRPr="009109DF">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9109DF">
        <w:rPr>
          <w:rFonts w:ascii="Times New Roman" w:hAnsi="Times New Roman" w:cs="Times New Roman"/>
          <w:sz w:val="28"/>
          <w:szCs w:val="28"/>
          <w:lang w:eastAsia="ar-SA"/>
        </w:rPr>
        <w:t xml:space="preserve">щихся в 1 – 11-х классах </w:t>
      </w:r>
      <w:r w:rsidRPr="009109DF">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35,62 рублей в день на каждого обучающегося.</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5.</w:t>
      </w:r>
      <w:r w:rsidRPr="009109DF">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9109DF">
        <w:rPr>
          <w:rFonts w:ascii="Times New Roman" w:hAnsi="Times New Roman" w:cs="Times New Roman"/>
          <w:sz w:val="28"/>
          <w:szCs w:val="28"/>
          <w:lang w:eastAsia="ar-SA"/>
        </w:rPr>
        <w:t xml:space="preserve">щихся в 5 – 11-х классах </w:t>
      </w:r>
      <w:r w:rsidRPr="009109DF">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166B50" w:rsidRPr="009109DF" w:rsidRDefault="00166B50" w:rsidP="00166B50">
      <w:pPr>
        <w:widowControl w:val="0"/>
        <w:suppressAutoHyphens/>
        <w:autoSpaceDE w:val="0"/>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6.</w:t>
      </w:r>
      <w:r w:rsidRPr="009109DF">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166B50" w:rsidRPr="009109DF" w:rsidRDefault="00166B50" w:rsidP="00166B50">
      <w:pPr>
        <w:widowControl w:val="0"/>
        <w:suppressAutoHyphens/>
        <w:autoSpaceDE w:val="0"/>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9109DF">
        <w:rPr>
          <w:rFonts w:ascii="Times New Roman" w:hAnsi="Times New Roman" w:cs="Times New Roman"/>
          <w:sz w:val="28"/>
          <w:szCs w:val="28"/>
        </w:rPr>
        <w:t>в размере 50 рублей в день на одного ребенка.</w:t>
      </w:r>
    </w:p>
    <w:p w:rsidR="00166B50" w:rsidRPr="009109DF" w:rsidRDefault="00166B50" w:rsidP="00166B50">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7.</w:t>
      </w:r>
      <w:r w:rsidRPr="009109DF">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w:t>
      </w:r>
      <w:r w:rsidRPr="009109DF">
        <w:rPr>
          <w:rFonts w:ascii="Times New Roman" w:hAnsi="Times New Roman" w:cs="Times New Roman"/>
          <w:sz w:val="28"/>
          <w:szCs w:val="28"/>
        </w:rPr>
        <w:lastRenderedPageBreak/>
        <w:t>бюджета Урюпинского муниципального района в размере 20,0 рублей в день на каждого обучающегося.</w:t>
      </w:r>
    </w:p>
    <w:p w:rsidR="00166B50" w:rsidRPr="009109DF" w:rsidRDefault="00166B50" w:rsidP="00166B50">
      <w:pPr>
        <w:pStyle w:val="ConsNormal"/>
        <w:ind w:left="-57" w:right="-57" w:firstLine="709"/>
        <w:jc w:val="both"/>
        <w:rPr>
          <w:rFonts w:ascii="Times New Roman" w:hAnsi="Times New Roman" w:cs="Times New Roman"/>
          <w:b/>
          <w:bCs/>
          <w:sz w:val="28"/>
          <w:szCs w:val="28"/>
        </w:rPr>
      </w:pPr>
    </w:p>
    <w:p w:rsidR="00166B50" w:rsidRPr="009109DF" w:rsidRDefault="00166B50" w:rsidP="00166B50">
      <w:pPr>
        <w:pStyle w:val="ConsNormal"/>
        <w:ind w:left="-57" w:right="-57" w:firstLine="0"/>
        <w:jc w:val="both"/>
        <w:rPr>
          <w:rFonts w:ascii="Times New Roman" w:hAnsi="Times New Roman" w:cs="Times New Roman"/>
          <w:b/>
          <w:bCs/>
          <w:sz w:val="28"/>
          <w:szCs w:val="28"/>
        </w:rPr>
      </w:pPr>
      <w:r w:rsidRPr="009109DF">
        <w:rPr>
          <w:rFonts w:ascii="Times New Roman" w:hAnsi="Times New Roman" w:cs="Times New Roman"/>
          <w:b/>
          <w:bCs/>
          <w:sz w:val="28"/>
          <w:szCs w:val="28"/>
        </w:rPr>
        <w:t xml:space="preserve">        Статья 11. </w:t>
      </w:r>
      <w:r w:rsidRPr="009109DF">
        <w:rPr>
          <w:rFonts w:ascii="Times New Roman" w:hAnsi="Times New Roman" w:cs="Times New Roman"/>
          <w:sz w:val="28"/>
          <w:szCs w:val="28"/>
        </w:rPr>
        <w:t xml:space="preserve">Муниципальный </w:t>
      </w:r>
      <w:r w:rsidRPr="009109DF">
        <w:rPr>
          <w:rFonts w:ascii="Times New Roman" w:hAnsi="Times New Roman" w:cs="Times New Roman"/>
          <w:bCs/>
          <w:sz w:val="28"/>
          <w:szCs w:val="28"/>
        </w:rPr>
        <w:t>д</w:t>
      </w:r>
      <w:r w:rsidRPr="009109DF">
        <w:rPr>
          <w:rFonts w:ascii="Times New Roman" w:hAnsi="Times New Roman" w:cs="Times New Roman"/>
          <w:sz w:val="28"/>
          <w:szCs w:val="28"/>
        </w:rPr>
        <w:t>орожный фонд Урюпинского муниципального района</w:t>
      </w: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166B50" w:rsidRPr="009109DF" w:rsidRDefault="00166B50" w:rsidP="00166B50">
      <w:pPr>
        <w:autoSpaceDE w:val="0"/>
        <w:autoSpaceDN w:val="0"/>
        <w:adjustRightInd w:val="0"/>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1. </w:t>
      </w:r>
      <w:r w:rsidRPr="009109DF">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2021 год в сумме 27140,0 тыс. рублей, на 2022 год в сумме 27839,0 тыс. рублей, на 2023 год в сумме 27985,0 тыс. рублей.</w:t>
      </w:r>
    </w:p>
    <w:p w:rsidR="00166B50" w:rsidRPr="009109DF" w:rsidRDefault="00166B50" w:rsidP="00166B50">
      <w:pPr>
        <w:pStyle w:val="a7"/>
        <w:shd w:val="clear" w:color="auto" w:fill="FFFFFF"/>
        <w:spacing w:before="0" w:beforeAutospacing="0" w:after="0"/>
        <w:ind w:left="-57" w:right="-57"/>
        <w:jc w:val="both"/>
        <w:rPr>
          <w:sz w:val="28"/>
          <w:szCs w:val="28"/>
          <w:lang w:eastAsia="en-US"/>
        </w:rPr>
      </w:pPr>
      <w:r w:rsidRPr="009109DF">
        <w:rPr>
          <w:b/>
          <w:bCs/>
          <w:sz w:val="28"/>
          <w:szCs w:val="28"/>
          <w:lang w:eastAsia="en-US"/>
        </w:rPr>
        <w:t xml:space="preserve">        2.</w:t>
      </w:r>
      <w:r w:rsidRPr="009109DF">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порядком формирования и использования бюджетных ассигнований муниципального дорожного фонда.</w:t>
      </w: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sz w:val="28"/>
          <w:szCs w:val="28"/>
        </w:rPr>
      </w:pPr>
    </w:p>
    <w:p w:rsidR="00166B50" w:rsidRPr="009109DF" w:rsidRDefault="00166B50" w:rsidP="00166B50">
      <w:pPr>
        <w:pStyle w:val="ConsNormal"/>
        <w:ind w:left="-57" w:right="-57" w:firstLine="0"/>
        <w:jc w:val="both"/>
        <w:rPr>
          <w:rFonts w:ascii="Times New Roman" w:hAnsi="Times New Roman" w:cs="Times New Roman"/>
          <w:b/>
          <w:bCs/>
          <w:sz w:val="28"/>
          <w:szCs w:val="28"/>
        </w:rPr>
      </w:pPr>
      <w:r w:rsidRPr="009109DF">
        <w:rPr>
          <w:rFonts w:ascii="Times New Roman" w:hAnsi="Times New Roman" w:cs="Times New Roman"/>
          <w:b/>
          <w:bCs/>
          <w:sz w:val="28"/>
          <w:szCs w:val="28"/>
        </w:rPr>
        <w:t xml:space="preserve">        Статья 12. </w:t>
      </w:r>
      <w:r w:rsidRPr="009109DF">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166B50" w:rsidRPr="009109DF" w:rsidRDefault="00166B50" w:rsidP="00166B50">
      <w:pPr>
        <w:pStyle w:val="ConsNormal"/>
        <w:ind w:left="-57" w:right="-57" w:firstLine="709"/>
        <w:jc w:val="both"/>
        <w:rPr>
          <w:rFonts w:ascii="Times New Roman" w:hAnsi="Times New Roman" w:cs="Times New Roman"/>
          <w:sz w:val="16"/>
          <w:szCs w:val="16"/>
        </w:rPr>
      </w:pPr>
    </w:p>
    <w:p w:rsidR="00166B50" w:rsidRPr="009109DF" w:rsidRDefault="00166B50" w:rsidP="00166B50">
      <w:pPr>
        <w:autoSpaceDE w:val="0"/>
        <w:autoSpaceDN w:val="0"/>
        <w:adjustRightInd w:val="0"/>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rPr>
        <w:t xml:space="preserve">        </w:t>
      </w:r>
      <w:proofErr w:type="gramStart"/>
      <w:r w:rsidRPr="009109DF">
        <w:rPr>
          <w:rFonts w:ascii="Times New Roman" w:hAnsi="Times New Roman" w:cs="Times New Roman"/>
          <w:sz w:val="28"/>
          <w:szCs w:val="28"/>
        </w:rPr>
        <w:t xml:space="preserve">Органы местного самоуправления Урюпинского муниципального района не вправе принимать решения, приводящие к увеличению в 2021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9109DF">
          <w:rPr>
            <w:rFonts w:ascii="Times New Roman" w:hAnsi="Times New Roman" w:cs="Times New Roman"/>
            <w:sz w:val="28"/>
            <w:szCs w:val="28"/>
          </w:rPr>
          <w:t>2003 г</w:t>
        </w:r>
      </w:smartTag>
      <w:r w:rsidRPr="009109DF">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roofErr w:type="gramEnd"/>
    </w:p>
    <w:p w:rsidR="00166B50" w:rsidRPr="009109DF" w:rsidRDefault="00166B50" w:rsidP="00166B50">
      <w:pPr>
        <w:autoSpaceDE w:val="0"/>
        <w:autoSpaceDN w:val="0"/>
        <w:adjustRightInd w:val="0"/>
        <w:spacing w:after="0" w:line="240" w:lineRule="auto"/>
        <w:ind w:left="-57" w:right="-57" w:firstLine="709"/>
        <w:jc w:val="both"/>
        <w:outlineLvl w:val="1"/>
        <w:rPr>
          <w:rFonts w:ascii="Times New Roman" w:hAnsi="Times New Roman" w:cs="Times New Roman"/>
          <w:sz w:val="28"/>
          <w:szCs w:val="28"/>
        </w:rPr>
      </w:pPr>
    </w:p>
    <w:p w:rsidR="00166B50" w:rsidRPr="009109DF" w:rsidRDefault="00166B50" w:rsidP="00166B50">
      <w:pPr>
        <w:pStyle w:val="ConsNormal"/>
        <w:ind w:left="-57" w:right="-57" w:firstLine="0"/>
        <w:jc w:val="both"/>
        <w:rPr>
          <w:rFonts w:ascii="Times New Roman" w:hAnsi="Times New Roman" w:cs="Times New Roman"/>
          <w:bCs/>
          <w:sz w:val="28"/>
          <w:szCs w:val="28"/>
        </w:rPr>
      </w:pPr>
      <w:r w:rsidRPr="009109DF">
        <w:rPr>
          <w:rFonts w:ascii="Times New Roman" w:hAnsi="Times New Roman" w:cs="Times New Roman"/>
          <w:b/>
          <w:bCs/>
          <w:sz w:val="28"/>
          <w:szCs w:val="28"/>
        </w:rPr>
        <w:t xml:space="preserve">        Статья 13. </w:t>
      </w:r>
      <w:r w:rsidRPr="009109DF">
        <w:rPr>
          <w:rFonts w:ascii="Times New Roman" w:hAnsi="Times New Roman" w:cs="Times New Roman"/>
          <w:bCs/>
          <w:sz w:val="28"/>
          <w:szCs w:val="28"/>
        </w:rPr>
        <w:t>Особенности исполнения районного бюджета в 2021 году</w:t>
      </w:r>
    </w:p>
    <w:p w:rsidR="00166B50" w:rsidRPr="009109DF" w:rsidRDefault="00166B50" w:rsidP="00166B50">
      <w:pPr>
        <w:pStyle w:val="ConsNormal"/>
        <w:ind w:left="-57" w:right="-57" w:firstLine="709"/>
        <w:jc w:val="both"/>
        <w:rPr>
          <w:rFonts w:ascii="Times New Roman" w:hAnsi="Times New Roman" w:cs="Times New Roman"/>
          <w:b/>
          <w:bCs/>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До 1 января 2022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актом Урюпинской районной Думы.</w:t>
      </w:r>
    </w:p>
    <w:p w:rsidR="00166B50" w:rsidRPr="009109DF" w:rsidRDefault="00166B50" w:rsidP="00166B50">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9109DF">
        <w:rPr>
          <w:rFonts w:ascii="Times New Roman" w:hAnsi="Times New Roman" w:cs="Times New Roman"/>
          <w:b/>
          <w:bCs/>
          <w:sz w:val="28"/>
          <w:szCs w:val="28"/>
        </w:rPr>
        <w:t xml:space="preserve">        Статья 14.</w:t>
      </w:r>
      <w:r w:rsidRPr="009109DF">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166B50" w:rsidRPr="009109DF" w:rsidRDefault="00166B50" w:rsidP="00166B50">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166B50" w:rsidRPr="009109DF" w:rsidRDefault="00166B50" w:rsidP="00166B50">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109DF">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w:t>
      </w:r>
      <w:r w:rsidRPr="009109DF">
        <w:rPr>
          <w:rFonts w:ascii="Times New Roman" w:hAnsi="Times New Roman" w:cs="Times New Roman"/>
          <w:sz w:val="28"/>
          <w:szCs w:val="28"/>
        </w:rPr>
        <w:lastRenderedPageBreak/>
        <w:t>денежного содержания муниципальных служащих Урюпинского муниципального района производится в соответствии с нормативно-правовыми актами Волгоградской области.</w:t>
      </w:r>
    </w:p>
    <w:p w:rsidR="00166B50" w:rsidRPr="009109DF" w:rsidRDefault="00166B50" w:rsidP="00166B50">
      <w:pPr>
        <w:pStyle w:val="ConsNormal"/>
        <w:ind w:left="-57" w:right="-57" w:firstLine="709"/>
        <w:jc w:val="both"/>
        <w:rPr>
          <w:rFonts w:ascii="Times New Roman" w:hAnsi="Times New Roman" w:cs="Times New Roman"/>
          <w:b/>
          <w:bCs/>
          <w:sz w:val="28"/>
          <w:szCs w:val="28"/>
          <w:highlight w:val="yellow"/>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15.</w:t>
      </w:r>
      <w:r w:rsidRPr="009109DF">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166B50" w:rsidRPr="009109DF" w:rsidRDefault="00166B50" w:rsidP="00166B50">
      <w:pPr>
        <w:pStyle w:val="ConsNormal"/>
        <w:ind w:left="-57" w:right="-57" w:firstLine="709"/>
        <w:jc w:val="both"/>
        <w:rPr>
          <w:rFonts w:ascii="Times New Roman" w:hAnsi="Times New Roman" w:cs="Times New Roman"/>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2021 год согласно приложению 15 к настоящему Положению.</w:t>
      </w:r>
    </w:p>
    <w:p w:rsidR="00166B50" w:rsidRPr="009109DF" w:rsidRDefault="00166B50" w:rsidP="00166B50">
      <w:pPr>
        <w:pStyle w:val="ConsNormal"/>
        <w:ind w:left="-57" w:right="-57" w:firstLine="709"/>
        <w:jc w:val="both"/>
        <w:rPr>
          <w:rFonts w:ascii="Times New Roman" w:hAnsi="Times New Roman" w:cs="Times New Roman"/>
          <w:b/>
          <w:bCs/>
          <w:sz w:val="28"/>
          <w:szCs w:val="28"/>
          <w:highlight w:val="yellow"/>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16. </w:t>
      </w:r>
      <w:r w:rsidRPr="009109DF">
        <w:rPr>
          <w:rFonts w:ascii="Times New Roman" w:hAnsi="Times New Roman" w:cs="Times New Roman"/>
          <w:sz w:val="28"/>
          <w:szCs w:val="28"/>
        </w:rPr>
        <w:t>Перечень действующих в 2021 году муниципальных программ</w:t>
      </w:r>
    </w:p>
    <w:p w:rsidR="00166B50" w:rsidRPr="009109DF" w:rsidRDefault="00166B50" w:rsidP="00166B50">
      <w:pPr>
        <w:pStyle w:val="ConsNormal"/>
        <w:ind w:left="-57" w:right="-57" w:firstLine="709"/>
        <w:jc w:val="both"/>
        <w:rPr>
          <w:rFonts w:ascii="Times New Roman" w:hAnsi="Times New Roman" w:cs="Times New Roman"/>
          <w:b/>
          <w:bCs/>
          <w:color w:val="000000"/>
          <w:sz w:val="24"/>
          <w:szCs w:val="24"/>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color w:val="000000"/>
          <w:sz w:val="28"/>
          <w:szCs w:val="28"/>
        </w:rPr>
        <w:t xml:space="preserve">        Утвердить перечень действующих в 2021 году муниципальных </w:t>
      </w:r>
      <w:r w:rsidRPr="009109DF">
        <w:rPr>
          <w:rFonts w:ascii="Times New Roman" w:hAnsi="Times New Roman" w:cs="Times New Roman"/>
          <w:sz w:val="28"/>
          <w:szCs w:val="28"/>
        </w:rPr>
        <w:t>программ согласно приложению 16 к настоящему Положению.</w:t>
      </w:r>
    </w:p>
    <w:p w:rsidR="00166B50" w:rsidRPr="009109DF" w:rsidRDefault="00166B50" w:rsidP="00166B50">
      <w:pPr>
        <w:pStyle w:val="ConsNormal"/>
        <w:ind w:left="-57" w:right="-57" w:firstLine="709"/>
        <w:jc w:val="both"/>
        <w:rPr>
          <w:rFonts w:ascii="Times New Roman" w:hAnsi="Times New Roman" w:cs="Times New Roman"/>
          <w:b/>
          <w:bCs/>
          <w:sz w:val="28"/>
          <w:szCs w:val="28"/>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17. </w:t>
      </w:r>
      <w:r w:rsidRPr="009109DF">
        <w:rPr>
          <w:rFonts w:ascii="Times New Roman" w:hAnsi="Times New Roman" w:cs="Times New Roman"/>
          <w:sz w:val="28"/>
          <w:szCs w:val="28"/>
        </w:rPr>
        <w:t>Перечень муниципальных программ, действие которых приостановлено</w:t>
      </w:r>
      <w:r w:rsidRPr="009109DF">
        <w:rPr>
          <w:rFonts w:ascii="Times New Roman" w:hAnsi="Times New Roman" w:cs="Times New Roman"/>
        </w:rPr>
        <w:t xml:space="preserve"> </w:t>
      </w:r>
      <w:r w:rsidRPr="009109DF">
        <w:rPr>
          <w:rFonts w:ascii="Times New Roman" w:hAnsi="Times New Roman" w:cs="Times New Roman"/>
          <w:sz w:val="28"/>
          <w:szCs w:val="28"/>
        </w:rPr>
        <w:t>на 2021 год</w:t>
      </w:r>
    </w:p>
    <w:p w:rsidR="00166B50" w:rsidRPr="009109DF" w:rsidRDefault="00166B50" w:rsidP="00166B50">
      <w:pPr>
        <w:pStyle w:val="ConsNormal"/>
        <w:ind w:left="-57" w:right="-57" w:firstLine="709"/>
        <w:jc w:val="both"/>
        <w:rPr>
          <w:rFonts w:ascii="Times New Roman" w:hAnsi="Times New Roman" w:cs="Times New Roman"/>
          <w:b/>
          <w:bCs/>
          <w:color w:val="000000"/>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color w:val="000000"/>
          <w:sz w:val="28"/>
          <w:szCs w:val="28"/>
        </w:rPr>
        <w:t xml:space="preserve">        Приостановить с 1 января 2021 года по 31 декабря 2021 года действие муниципальных </w:t>
      </w:r>
      <w:r w:rsidRPr="009109DF">
        <w:rPr>
          <w:rFonts w:ascii="Times New Roman" w:hAnsi="Times New Roman" w:cs="Times New Roman"/>
          <w:sz w:val="28"/>
          <w:szCs w:val="28"/>
        </w:rPr>
        <w:t>программ, необеспеченных финансированием из районного бюджета в 2021 году, согласно приложению 17 к настоящему Положению.</w:t>
      </w:r>
    </w:p>
    <w:p w:rsidR="00166B50" w:rsidRPr="009109DF" w:rsidRDefault="00166B50" w:rsidP="00166B50">
      <w:pPr>
        <w:pStyle w:val="ConsNormal"/>
        <w:ind w:left="-57" w:right="-57" w:firstLine="709"/>
        <w:jc w:val="both"/>
        <w:rPr>
          <w:rFonts w:ascii="Times New Roman" w:hAnsi="Times New Roman" w:cs="Times New Roman"/>
          <w:b/>
          <w:bCs/>
          <w:sz w:val="28"/>
          <w:szCs w:val="28"/>
          <w:highlight w:val="yellow"/>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18. </w:t>
      </w:r>
      <w:r w:rsidRPr="009109DF">
        <w:rPr>
          <w:rFonts w:ascii="Times New Roman" w:hAnsi="Times New Roman" w:cs="Times New Roman"/>
          <w:sz w:val="28"/>
          <w:szCs w:val="28"/>
        </w:rPr>
        <w:t>Перечень действующих муниципальных программ</w:t>
      </w:r>
      <w:r w:rsidRPr="009109DF">
        <w:rPr>
          <w:rFonts w:ascii="Times New Roman" w:hAnsi="Times New Roman" w:cs="Times New Roman"/>
        </w:rPr>
        <w:t xml:space="preserve"> </w:t>
      </w:r>
      <w:r w:rsidRPr="009109DF">
        <w:rPr>
          <w:rFonts w:ascii="Times New Roman" w:hAnsi="Times New Roman" w:cs="Times New Roman"/>
          <w:sz w:val="28"/>
          <w:szCs w:val="28"/>
        </w:rPr>
        <w:t>на плановый период 2022 и 2023 годов</w:t>
      </w:r>
    </w:p>
    <w:p w:rsidR="00166B50" w:rsidRPr="009109DF" w:rsidRDefault="00166B50" w:rsidP="00166B50">
      <w:pPr>
        <w:pStyle w:val="ConsNormal"/>
        <w:ind w:left="-57" w:right="-57" w:firstLine="709"/>
        <w:jc w:val="both"/>
        <w:rPr>
          <w:rFonts w:ascii="Times New Roman" w:hAnsi="Times New Roman" w:cs="Times New Roman"/>
          <w:b/>
          <w:bCs/>
          <w:color w:val="000000"/>
          <w:sz w:val="16"/>
          <w:szCs w:val="16"/>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color w:val="000000"/>
          <w:sz w:val="28"/>
          <w:szCs w:val="28"/>
        </w:rPr>
        <w:t xml:space="preserve">        Утвердить перечень действующих муниципальных программ на плановый период 2022 и 2023 годов </w:t>
      </w:r>
      <w:r w:rsidRPr="009109DF">
        <w:rPr>
          <w:rFonts w:ascii="Times New Roman" w:hAnsi="Times New Roman" w:cs="Times New Roman"/>
          <w:sz w:val="28"/>
          <w:szCs w:val="28"/>
        </w:rPr>
        <w:t>согласно приложению 18 к настоящему Положению.</w:t>
      </w:r>
    </w:p>
    <w:p w:rsidR="00166B50" w:rsidRPr="009109DF" w:rsidRDefault="00166B50" w:rsidP="00166B50">
      <w:pPr>
        <w:pStyle w:val="ConsNormal"/>
        <w:ind w:left="-57" w:right="-57" w:firstLine="709"/>
        <w:jc w:val="both"/>
        <w:rPr>
          <w:rFonts w:ascii="Times New Roman" w:hAnsi="Times New Roman" w:cs="Times New Roman"/>
          <w:b/>
          <w:bCs/>
          <w:sz w:val="28"/>
          <w:szCs w:val="28"/>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Статья 19. </w:t>
      </w:r>
      <w:r w:rsidRPr="009109DF">
        <w:rPr>
          <w:rFonts w:ascii="Times New Roman" w:hAnsi="Times New Roman" w:cs="Times New Roman"/>
          <w:sz w:val="28"/>
          <w:szCs w:val="28"/>
        </w:rPr>
        <w:t>Перечень муниципальных программ, действие которых приостановлено</w:t>
      </w:r>
      <w:r w:rsidRPr="009109DF">
        <w:rPr>
          <w:rFonts w:ascii="Times New Roman" w:hAnsi="Times New Roman" w:cs="Times New Roman"/>
        </w:rPr>
        <w:t xml:space="preserve"> </w:t>
      </w:r>
      <w:r w:rsidRPr="009109DF">
        <w:rPr>
          <w:rFonts w:ascii="Times New Roman" w:hAnsi="Times New Roman" w:cs="Times New Roman"/>
          <w:sz w:val="28"/>
          <w:szCs w:val="28"/>
        </w:rPr>
        <w:t>на плановый период 2022 и 2023 годов</w:t>
      </w:r>
    </w:p>
    <w:p w:rsidR="00166B50" w:rsidRPr="009109DF" w:rsidRDefault="00166B50" w:rsidP="00166B50">
      <w:pPr>
        <w:pStyle w:val="ConsNormal"/>
        <w:ind w:left="-57" w:right="-57" w:firstLine="709"/>
        <w:jc w:val="both"/>
        <w:rPr>
          <w:rFonts w:ascii="Times New Roman" w:hAnsi="Times New Roman" w:cs="Times New Roman"/>
          <w:b/>
          <w:bCs/>
          <w:color w:val="000000"/>
          <w:sz w:val="16"/>
          <w:szCs w:val="16"/>
        </w:rPr>
      </w:pP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color w:val="000000"/>
          <w:sz w:val="28"/>
          <w:szCs w:val="28"/>
        </w:rPr>
        <w:t xml:space="preserve">        Приостановить с 1 января 2022 года по 31 декабря 2023 года действие муниципальных </w:t>
      </w:r>
      <w:r w:rsidRPr="009109DF">
        <w:rPr>
          <w:rFonts w:ascii="Times New Roman" w:hAnsi="Times New Roman" w:cs="Times New Roman"/>
          <w:sz w:val="28"/>
          <w:szCs w:val="28"/>
        </w:rPr>
        <w:t>программ, необеспеченных финансированием из районного бюджета в 2022 и 2023 годах, согласно приложению 19 к настоящему Положению.</w:t>
      </w:r>
    </w:p>
    <w:p w:rsidR="00166B50" w:rsidRPr="009109DF" w:rsidRDefault="00166B50" w:rsidP="00166B50">
      <w:pPr>
        <w:pStyle w:val="ConsNormal"/>
        <w:ind w:left="-57" w:right="-57" w:firstLine="709"/>
        <w:jc w:val="both"/>
        <w:rPr>
          <w:rFonts w:ascii="Times New Roman" w:hAnsi="Times New Roman" w:cs="Times New Roman"/>
          <w:b/>
          <w:bCs/>
          <w:sz w:val="28"/>
          <w:szCs w:val="28"/>
          <w:highlight w:val="yellow"/>
        </w:rPr>
      </w:pPr>
    </w:p>
    <w:p w:rsidR="00166B50" w:rsidRPr="009109DF" w:rsidRDefault="00166B50" w:rsidP="00166B50">
      <w:pPr>
        <w:pStyle w:val="ConsNormal"/>
        <w:ind w:left="-57" w:right="-57" w:firstLine="0"/>
        <w:jc w:val="both"/>
        <w:rPr>
          <w:rFonts w:ascii="Times New Roman" w:hAnsi="Times New Roman" w:cs="Times New Roman"/>
          <w:bCs/>
          <w:sz w:val="28"/>
          <w:szCs w:val="28"/>
        </w:rPr>
      </w:pPr>
      <w:r w:rsidRPr="009109DF">
        <w:rPr>
          <w:rFonts w:ascii="Times New Roman" w:hAnsi="Times New Roman" w:cs="Times New Roman"/>
          <w:b/>
          <w:bCs/>
          <w:sz w:val="28"/>
          <w:szCs w:val="28"/>
        </w:rPr>
        <w:t xml:space="preserve">        Статья 20. </w:t>
      </w:r>
      <w:r w:rsidRPr="009109DF">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166B50" w:rsidRPr="009109DF" w:rsidRDefault="00166B50" w:rsidP="00166B50">
      <w:pPr>
        <w:pStyle w:val="ConsNormal"/>
        <w:ind w:left="-57" w:right="-57" w:firstLine="709"/>
        <w:jc w:val="both"/>
        <w:rPr>
          <w:rFonts w:ascii="Times New Roman" w:hAnsi="Times New Roman" w:cs="Times New Roman"/>
          <w:b/>
          <w:bCs/>
          <w:sz w:val="16"/>
          <w:szCs w:val="16"/>
        </w:rPr>
      </w:pPr>
    </w:p>
    <w:p w:rsidR="00166B50" w:rsidRPr="009109DF" w:rsidRDefault="00166B50" w:rsidP="00166B50">
      <w:pPr>
        <w:pStyle w:val="ConsNormal"/>
        <w:ind w:left="-57" w:right="-57" w:firstLine="0"/>
        <w:jc w:val="both"/>
        <w:rPr>
          <w:rFonts w:ascii="Times New Roman" w:hAnsi="Times New Roman" w:cs="Times New Roman"/>
          <w:bCs/>
          <w:sz w:val="28"/>
          <w:szCs w:val="28"/>
        </w:rPr>
      </w:pPr>
      <w:r w:rsidRPr="009109DF">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2021 год согласно приложению 20 к настоящему Положению, </w:t>
      </w:r>
      <w:r w:rsidRPr="009109DF">
        <w:rPr>
          <w:rFonts w:ascii="Times New Roman" w:hAnsi="Times New Roman" w:cs="Times New Roman"/>
          <w:sz w:val="28"/>
          <w:szCs w:val="28"/>
        </w:rPr>
        <w:t>на плановый период 2022 и 2023 годов</w:t>
      </w:r>
      <w:r w:rsidRPr="009109DF">
        <w:rPr>
          <w:rFonts w:ascii="Times New Roman" w:hAnsi="Times New Roman" w:cs="Times New Roman"/>
          <w:bCs/>
          <w:sz w:val="28"/>
          <w:szCs w:val="28"/>
        </w:rPr>
        <w:t xml:space="preserve"> согласно приложению 21 к настоящему Положению.</w:t>
      </w:r>
    </w:p>
    <w:p w:rsidR="00166B50" w:rsidRPr="009109DF" w:rsidRDefault="00166B50" w:rsidP="00166B50">
      <w:pPr>
        <w:pStyle w:val="ConsNormal"/>
        <w:ind w:left="-57" w:right="-57" w:firstLine="709"/>
        <w:jc w:val="both"/>
        <w:rPr>
          <w:rFonts w:ascii="Times New Roman" w:hAnsi="Times New Roman" w:cs="Times New Roman"/>
          <w:sz w:val="28"/>
          <w:szCs w:val="28"/>
        </w:rPr>
      </w:pPr>
    </w:p>
    <w:p w:rsidR="00166B50" w:rsidRPr="009109DF" w:rsidRDefault="00166B50" w:rsidP="00166B50">
      <w:pPr>
        <w:pStyle w:val="ConsNormal"/>
        <w:ind w:left="-57" w:right="-57" w:firstLine="0"/>
        <w:jc w:val="both"/>
        <w:rPr>
          <w:rFonts w:ascii="Times New Roman" w:hAnsi="Times New Roman" w:cs="Times New Roman"/>
          <w:color w:val="000000"/>
          <w:sz w:val="28"/>
          <w:szCs w:val="28"/>
        </w:rPr>
      </w:pPr>
      <w:r w:rsidRPr="009109DF">
        <w:rPr>
          <w:rFonts w:ascii="Times New Roman" w:hAnsi="Times New Roman" w:cs="Times New Roman"/>
          <w:b/>
          <w:bCs/>
          <w:sz w:val="28"/>
          <w:szCs w:val="28"/>
        </w:rPr>
        <w:t xml:space="preserve">        Статья 21. </w:t>
      </w:r>
      <w:r w:rsidRPr="009109DF">
        <w:rPr>
          <w:rFonts w:ascii="Times New Roman" w:hAnsi="Times New Roman" w:cs="Times New Roman"/>
          <w:color w:val="000000"/>
          <w:sz w:val="28"/>
          <w:szCs w:val="28"/>
        </w:rPr>
        <w:t>Вступление в силу настоящего Положения</w:t>
      </w:r>
    </w:p>
    <w:p w:rsidR="00166B50" w:rsidRPr="009109DF" w:rsidRDefault="00166B50" w:rsidP="00166B50">
      <w:pPr>
        <w:pStyle w:val="ConsNormal"/>
        <w:ind w:left="-57" w:right="-57" w:firstLine="709"/>
        <w:jc w:val="both"/>
        <w:rPr>
          <w:rFonts w:ascii="Times New Roman" w:hAnsi="Times New Roman" w:cs="Times New Roman"/>
          <w:color w:val="000000"/>
          <w:sz w:val="16"/>
          <w:szCs w:val="16"/>
        </w:rPr>
      </w:pPr>
    </w:p>
    <w:p w:rsidR="00166B50" w:rsidRPr="009109DF" w:rsidRDefault="00166B50" w:rsidP="00166B50">
      <w:pPr>
        <w:pStyle w:val="ConsNormal"/>
        <w:ind w:left="-57" w:right="-57" w:firstLine="0"/>
        <w:jc w:val="both"/>
        <w:rPr>
          <w:rFonts w:ascii="Times New Roman" w:hAnsi="Times New Roman" w:cs="Times New Roman"/>
          <w:color w:val="000000"/>
          <w:sz w:val="28"/>
          <w:szCs w:val="28"/>
        </w:rPr>
      </w:pPr>
      <w:r w:rsidRPr="009109DF">
        <w:rPr>
          <w:rFonts w:ascii="Times New Roman" w:hAnsi="Times New Roman" w:cs="Times New Roman"/>
          <w:color w:val="000000"/>
          <w:sz w:val="28"/>
          <w:szCs w:val="28"/>
        </w:rPr>
        <w:t xml:space="preserve">        Настоящее Положение вступает в силу с 1 января 2021 года. </w:t>
      </w:r>
    </w:p>
    <w:p w:rsidR="00166B50" w:rsidRPr="009109DF" w:rsidRDefault="00166B50" w:rsidP="00166B50">
      <w:pPr>
        <w:pStyle w:val="ConsNormal"/>
        <w:ind w:left="-57" w:right="-57" w:firstLine="0"/>
        <w:jc w:val="both"/>
        <w:rPr>
          <w:rFonts w:ascii="Times New Roman" w:hAnsi="Times New Roman" w:cs="Times New Roman"/>
          <w:b/>
          <w:bCs/>
          <w:color w:val="000000"/>
          <w:sz w:val="28"/>
          <w:szCs w:val="28"/>
        </w:rPr>
      </w:pPr>
    </w:p>
    <w:p w:rsidR="00166B50" w:rsidRPr="009109DF" w:rsidRDefault="00166B50" w:rsidP="00166B50">
      <w:pPr>
        <w:pStyle w:val="ConsNormal"/>
        <w:ind w:left="-57" w:right="-57" w:firstLine="0"/>
        <w:jc w:val="both"/>
        <w:rPr>
          <w:rFonts w:ascii="Times New Roman" w:hAnsi="Times New Roman" w:cs="Times New Roman"/>
          <w:b/>
          <w:bCs/>
          <w:color w:val="000000"/>
          <w:sz w:val="28"/>
          <w:szCs w:val="28"/>
        </w:rPr>
      </w:pPr>
    </w:p>
    <w:p w:rsidR="00166B50" w:rsidRPr="009109DF" w:rsidRDefault="00166B50" w:rsidP="00166B50">
      <w:pPr>
        <w:pStyle w:val="ConsNormal"/>
        <w:ind w:left="-57" w:right="-57" w:firstLine="709"/>
        <w:jc w:val="both"/>
        <w:rPr>
          <w:rFonts w:ascii="Times New Roman" w:hAnsi="Times New Roman" w:cs="Times New Roman"/>
          <w:b/>
          <w:bCs/>
          <w:color w:val="000000"/>
          <w:sz w:val="28"/>
          <w:szCs w:val="28"/>
        </w:rPr>
      </w:pPr>
      <w:r w:rsidRPr="009109DF">
        <w:rPr>
          <w:rFonts w:ascii="Times New Roman" w:hAnsi="Times New Roman" w:cs="Times New Roman"/>
          <w:b/>
          <w:bCs/>
          <w:color w:val="000000"/>
          <w:sz w:val="28"/>
          <w:szCs w:val="28"/>
        </w:rPr>
        <w:t xml:space="preserve">                    Глава </w:t>
      </w:r>
    </w:p>
    <w:p w:rsidR="00166B50" w:rsidRPr="009109DF" w:rsidRDefault="00166B50" w:rsidP="00166B50">
      <w:pPr>
        <w:pStyle w:val="ConsNormal"/>
        <w:ind w:left="-57" w:right="-57" w:firstLine="0"/>
        <w:jc w:val="both"/>
        <w:rPr>
          <w:rFonts w:ascii="Times New Roman" w:hAnsi="Times New Roman" w:cs="Times New Roman"/>
        </w:rPr>
      </w:pPr>
      <w:r w:rsidRPr="009109DF">
        <w:rPr>
          <w:rFonts w:ascii="Times New Roman" w:hAnsi="Times New Roman" w:cs="Times New Roman"/>
          <w:b/>
          <w:bCs/>
          <w:color w:val="000000"/>
          <w:sz w:val="28"/>
          <w:szCs w:val="28"/>
        </w:rPr>
        <w:t xml:space="preserve">Урюпинского муниципального района                                   А.Ю. Максимов                      </w:t>
      </w:r>
    </w:p>
    <w:p w:rsidR="00166B50" w:rsidRPr="009109DF" w:rsidRDefault="00166B50" w:rsidP="00166B50">
      <w:pPr>
        <w:spacing w:after="0" w:line="240" w:lineRule="auto"/>
        <w:ind w:left="-57" w:right="-57"/>
        <w:jc w:val="both"/>
        <w:rPr>
          <w:rFonts w:ascii="Times New Roman" w:eastAsia="Arial" w:hAnsi="Times New Roman" w:cs="Times New Roman"/>
          <w:sz w:val="20"/>
          <w:szCs w:val="20"/>
          <w:lang w:eastAsia="ar-SA"/>
        </w:rPr>
      </w:pPr>
      <w:r w:rsidRPr="009109DF">
        <w:rPr>
          <w:rFonts w:ascii="Times New Roman" w:hAnsi="Times New Roman" w:cs="Times New Roman"/>
        </w:rPr>
        <w:br w:type="page"/>
      </w:r>
    </w:p>
    <w:p w:rsidR="00166B50" w:rsidRPr="009109DF" w:rsidRDefault="00166B50" w:rsidP="00166B50">
      <w:pPr>
        <w:pStyle w:val="ConsNormal"/>
        <w:ind w:left="-57" w:right="-57" w:firstLine="0"/>
        <w:jc w:val="center"/>
        <w:rPr>
          <w:rFonts w:ascii="Times New Roman" w:hAnsi="Times New Roman" w:cs="Times New Roman"/>
          <w:b/>
          <w:bCs/>
          <w:color w:val="000000"/>
          <w:sz w:val="24"/>
          <w:szCs w:val="24"/>
        </w:rPr>
      </w:pPr>
      <w:r w:rsidRPr="009109DF">
        <w:rPr>
          <w:rFonts w:ascii="Times New Roman" w:hAnsi="Times New Roman" w:cs="Times New Roman"/>
        </w:rPr>
        <w:lastRenderedPageBreak/>
        <w:t xml:space="preserve">                                                                  </w:t>
      </w:r>
      <w:r w:rsidRPr="009109DF">
        <w:rPr>
          <w:rFonts w:ascii="Times New Roman" w:hAnsi="Times New Roman" w:cs="Times New Roman"/>
          <w:sz w:val="24"/>
          <w:szCs w:val="24"/>
        </w:rPr>
        <w:t>Приложение 1</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Нормативы отчислений от уплаты налогов, пошлин,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сборов и иных платежей в районный бюджет на 2021 год</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10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5"/>
        <w:gridCol w:w="6379"/>
        <w:gridCol w:w="1276"/>
      </w:tblGrid>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w:t>
            </w:r>
          </w:p>
        </w:tc>
        <w:tc>
          <w:tcPr>
            <w:tcW w:w="6379"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Наименование групп, подгрупп, статей, подстатей, </w:t>
            </w:r>
          </w:p>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подстатей, элементов, программ (подпрограмм), </w:t>
            </w:r>
          </w:p>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кодов экономической классификации доходов</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Норматив отчислений</w:t>
            </w:r>
            <w:proofErr w:type="gramStart"/>
            <w:r w:rsidRPr="009109DF">
              <w:rPr>
                <w:rFonts w:ascii="Times New Roman" w:hAnsi="Times New Roman" w:cs="Times New Roman"/>
                <w:b/>
                <w:bCs/>
                <w:sz w:val="20"/>
                <w:szCs w:val="20"/>
              </w:rPr>
              <w:t xml:space="preserve"> </w:t>
            </w:r>
            <w:r w:rsidRPr="009109DF">
              <w:rPr>
                <w:rFonts w:ascii="Times New Roman" w:hAnsi="Times New Roman" w:cs="Times New Roman"/>
                <w:sz w:val="20"/>
                <w:szCs w:val="20"/>
              </w:rPr>
              <w:t>(%)</w:t>
            </w:r>
            <w:proofErr w:type="gramEnd"/>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000 1 01 00000 00 0000 000</w:t>
            </w:r>
          </w:p>
        </w:tc>
        <w:tc>
          <w:tcPr>
            <w:tcW w:w="7655" w:type="dxa"/>
            <w:gridSpan w:val="2"/>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ПРИБЫЛЬ, ДОХОДЫ</w:t>
            </w:r>
          </w:p>
        </w:tc>
      </w:tr>
      <w:tr w:rsidR="00166B50" w:rsidRPr="009109DF" w:rsidTr="004221F7">
        <w:tc>
          <w:tcPr>
            <w:tcW w:w="2525" w:type="dxa"/>
            <w:vMerge w:val="restart"/>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000 1 01 02000 01 0000 110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Налог на доходы физических лиц </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71,45</w:t>
            </w:r>
          </w:p>
        </w:tc>
      </w:tr>
      <w:tr w:rsidR="00166B50" w:rsidRPr="009109DF" w:rsidTr="004221F7">
        <w:tc>
          <w:tcPr>
            <w:tcW w:w="2525" w:type="dxa"/>
            <w:vMerge/>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58,45</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000 1 03 00000 00 0000 000</w:t>
            </w:r>
          </w:p>
        </w:tc>
        <w:tc>
          <w:tcPr>
            <w:tcW w:w="7655" w:type="dxa"/>
            <w:gridSpan w:val="2"/>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НАЛОГИ НА ТОВАРЫ (РАБОТЫ, УСЛУГИ), РЕАЛИЗУЕМЫЕ </w:t>
            </w:r>
          </w:p>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 ТЕРРИТОРИИ РОССИЙСКОЙ ФЕДЕРАЦИИ</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000 1 03 02000 01 0000 110</w:t>
            </w:r>
          </w:p>
        </w:tc>
        <w:tc>
          <w:tcPr>
            <w:tcW w:w="6379"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0,1090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000 1 05 00000 00 0000 000</w:t>
            </w:r>
          </w:p>
        </w:tc>
        <w:tc>
          <w:tcPr>
            <w:tcW w:w="7655" w:type="dxa"/>
            <w:gridSpan w:val="2"/>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СОВОКУПНЫЙ ДОХОД</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000 1 05 01000 00 0000 110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упрощенной системы налогообложения</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5,0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000 1 05 02000 02 0000 110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Единый налог на вмененный доход для отдельных видов деятельности </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000 1 05 03000 01 0000 110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Единый сельскохозяйственный налог</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50,0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000 1 05 04000 02 0000 110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патентной системы налогообложения</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000 1 08 00000 00 0000 000</w:t>
            </w:r>
          </w:p>
        </w:tc>
        <w:tc>
          <w:tcPr>
            <w:tcW w:w="7655" w:type="dxa"/>
            <w:gridSpan w:val="2"/>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ГОСУДАРСТВЕННАЯ ПОШЛИНА</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000 1 08 00000 00 0000 110</w:t>
            </w:r>
          </w:p>
        </w:tc>
        <w:tc>
          <w:tcPr>
            <w:tcW w:w="6379" w:type="dxa"/>
          </w:tcPr>
          <w:p w:rsidR="00166B50" w:rsidRPr="009109DF" w:rsidRDefault="00166B50" w:rsidP="004221F7">
            <w:pPr>
              <w:spacing w:after="0" w:line="240" w:lineRule="auto"/>
              <w:ind w:left="-57" w:right="-57"/>
              <w:rPr>
                <w:rFonts w:ascii="Times New Roman" w:hAnsi="Times New Roman" w:cs="Times New Roman"/>
              </w:rPr>
            </w:pPr>
            <w:r w:rsidRPr="009109DF">
              <w:rPr>
                <w:rFonts w:ascii="Times New Roman" w:hAnsi="Times New Roman" w:cs="Times New Roman"/>
              </w:rPr>
              <w:t>Государственная пошлина</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000 1 11 00000 00 0000 000</w:t>
            </w:r>
          </w:p>
        </w:tc>
        <w:tc>
          <w:tcPr>
            <w:tcW w:w="7655" w:type="dxa"/>
            <w:gridSpan w:val="2"/>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ИСПОЛЬЗОВАНИЯ ИМУЩЕСТВА, НАХОДЯЩЕГОСЯ </w:t>
            </w:r>
          </w:p>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В ГОСУДАРСТВЕННОЙ И МУНИЦИПАЛЬНОЙ СОБСТВЕННОСТИ</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000 1 11 05010 00 0000 120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000 1 11 05020 00 0000 120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000 1 11 05030 00 0000 120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000 1 11 07015 05 0000 120</w:t>
            </w:r>
          </w:p>
        </w:tc>
        <w:tc>
          <w:tcPr>
            <w:tcW w:w="6379"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000 1 12 00000 00 0000 000</w:t>
            </w:r>
          </w:p>
        </w:tc>
        <w:tc>
          <w:tcPr>
            <w:tcW w:w="7655" w:type="dxa"/>
            <w:gridSpan w:val="2"/>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ПЛАТЕЖИ ПРИ ПОЛЬЗОВАНИИ ПРИРОДНЫМИ РЕСУРСАМИ</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000 1 12 01000 01 0000 120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Плата за негативное воздействие на окружающую среду</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60,0</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000 1 13 00000 00 0000 000</w:t>
            </w:r>
          </w:p>
        </w:tc>
        <w:tc>
          <w:tcPr>
            <w:tcW w:w="7655" w:type="dxa"/>
            <w:gridSpan w:val="2"/>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ОКАЗАНИЯ ПЛАТНЫХ УСЛУГ </w:t>
            </w:r>
          </w:p>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И КОМПЕНСАЦИИ ЗАТРАТ ГОСУДАРСТВА</w:t>
            </w:r>
          </w:p>
        </w:tc>
      </w:tr>
      <w:tr w:rsidR="00166B50" w:rsidRPr="009109DF" w:rsidTr="004221F7">
        <w:tc>
          <w:tcPr>
            <w:tcW w:w="2525" w:type="dxa"/>
            <w:vAlign w:val="center"/>
          </w:tcPr>
          <w:p w:rsidR="00166B50" w:rsidRPr="009109DF" w:rsidRDefault="00166B50" w:rsidP="004221F7">
            <w:pPr>
              <w:spacing w:after="0" w:line="240" w:lineRule="auto"/>
              <w:ind w:left="-57" w:right="-57"/>
              <w:rPr>
                <w:rFonts w:ascii="Times New Roman" w:hAnsi="Times New Roman" w:cs="Times New Roman"/>
                <w:sz w:val="20"/>
                <w:szCs w:val="20"/>
              </w:rPr>
            </w:pPr>
            <w:r w:rsidRPr="009109DF">
              <w:rPr>
                <w:rFonts w:ascii="Times New Roman" w:hAnsi="Times New Roman" w:cs="Times New Roman"/>
                <w:sz w:val="20"/>
                <w:szCs w:val="20"/>
              </w:rPr>
              <w:t>000 1 13 03050 05 0000 130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rPr>
                <w:rFonts w:ascii="Times New Roman" w:hAnsi="Times New Roman" w:cs="Times New Roman"/>
                <w:sz w:val="20"/>
                <w:szCs w:val="20"/>
              </w:rPr>
            </w:pPr>
            <w:r w:rsidRPr="009109DF">
              <w:rPr>
                <w:rFonts w:ascii="Times New Roman" w:hAnsi="Times New Roman" w:cs="Times New Roman"/>
                <w:b/>
                <w:bCs/>
                <w:sz w:val="20"/>
                <w:szCs w:val="20"/>
              </w:rPr>
              <w:t>000 1 14 00000 00 0000 000</w:t>
            </w:r>
          </w:p>
        </w:tc>
        <w:tc>
          <w:tcPr>
            <w:tcW w:w="7655" w:type="dxa"/>
            <w:gridSpan w:val="2"/>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ПРОДАЖИ </w:t>
            </w:r>
            <w:proofErr w:type="gramStart"/>
            <w:r w:rsidRPr="009109DF">
              <w:rPr>
                <w:rFonts w:ascii="Times New Roman" w:hAnsi="Times New Roman" w:cs="Times New Roman"/>
                <w:b/>
                <w:bCs/>
                <w:sz w:val="20"/>
                <w:szCs w:val="20"/>
              </w:rPr>
              <w:t>МАТЕРИАЛЬНЫХ</w:t>
            </w:r>
            <w:proofErr w:type="gramEnd"/>
            <w:r w:rsidRPr="009109DF">
              <w:rPr>
                <w:rFonts w:ascii="Times New Roman" w:hAnsi="Times New Roman" w:cs="Times New Roman"/>
                <w:b/>
                <w:bCs/>
                <w:sz w:val="20"/>
                <w:szCs w:val="20"/>
              </w:rPr>
              <w:t xml:space="preserve"> </w:t>
            </w:r>
          </w:p>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И НЕМАТЕРИАЛЬНЫХ АКТИВОВ</w:t>
            </w:r>
          </w:p>
        </w:tc>
      </w:tr>
      <w:tr w:rsidR="00166B50" w:rsidRPr="009109DF" w:rsidTr="004221F7">
        <w:tc>
          <w:tcPr>
            <w:tcW w:w="2525" w:type="dxa"/>
            <w:vAlign w:val="center"/>
          </w:tcPr>
          <w:p w:rsidR="00166B50" w:rsidRPr="009109DF" w:rsidRDefault="00166B50" w:rsidP="004221F7">
            <w:pPr>
              <w:spacing w:after="0" w:line="240" w:lineRule="auto"/>
              <w:ind w:left="-57" w:right="-57"/>
              <w:rPr>
                <w:rFonts w:ascii="Times New Roman" w:hAnsi="Times New Roman" w:cs="Times New Roman"/>
                <w:sz w:val="20"/>
                <w:szCs w:val="20"/>
              </w:rPr>
            </w:pPr>
            <w:r w:rsidRPr="009109DF">
              <w:rPr>
                <w:rFonts w:ascii="Times New Roman" w:hAnsi="Times New Roman" w:cs="Times New Roman"/>
                <w:sz w:val="20"/>
                <w:szCs w:val="20"/>
              </w:rPr>
              <w:t>000 1 14 02050 05 0000 410</w:t>
            </w:r>
          </w:p>
        </w:tc>
        <w:tc>
          <w:tcPr>
            <w:tcW w:w="6379" w:type="dxa"/>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25" w:type="dxa"/>
            <w:vAlign w:val="center"/>
          </w:tcPr>
          <w:p w:rsidR="00166B50" w:rsidRPr="009109DF" w:rsidRDefault="00166B50" w:rsidP="004221F7">
            <w:pPr>
              <w:spacing w:after="0" w:line="240" w:lineRule="auto"/>
              <w:ind w:left="-57" w:right="-57"/>
              <w:rPr>
                <w:rFonts w:ascii="Times New Roman" w:hAnsi="Times New Roman" w:cs="Times New Roman"/>
                <w:sz w:val="20"/>
                <w:szCs w:val="20"/>
              </w:rPr>
            </w:pPr>
            <w:r w:rsidRPr="009109DF">
              <w:rPr>
                <w:rFonts w:ascii="Times New Roman" w:hAnsi="Times New Roman" w:cs="Times New Roman"/>
                <w:b/>
                <w:bCs/>
                <w:sz w:val="20"/>
                <w:szCs w:val="20"/>
              </w:rPr>
              <w:lastRenderedPageBreak/>
              <w:t>000 1 16 00000 00 0000 000</w:t>
            </w:r>
          </w:p>
        </w:tc>
        <w:tc>
          <w:tcPr>
            <w:tcW w:w="7655" w:type="dxa"/>
            <w:gridSpan w:val="2"/>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ШТРАФЫ, САНКЦИИ, ВОЗМЕЩЕНИЕ УЩЕРБА</w:t>
            </w:r>
          </w:p>
        </w:tc>
      </w:tr>
      <w:tr w:rsidR="00166B50" w:rsidRPr="009109DF" w:rsidTr="004221F7">
        <w:tc>
          <w:tcPr>
            <w:tcW w:w="252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000 1 16 90000 00 0000 140</w:t>
            </w:r>
          </w:p>
        </w:tc>
        <w:tc>
          <w:tcPr>
            <w:tcW w:w="6379"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Прочие поступления от денежных взысканий (штрафов) и иных сумм в возмещение ущерба</w:t>
            </w:r>
          </w:p>
        </w:tc>
        <w:tc>
          <w:tcPr>
            <w:tcW w:w="1276"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bl>
    <w:p w:rsidR="00166B50" w:rsidRPr="009109DF" w:rsidRDefault="00166B50" w:rsidP="00166B50">
      <w:pPr>
        <w:spacing w:after="0" w:line="240" w:lineRule="auto"/>
        <w:ind w:left="-57" w:right="-57"/>
        <w:rPr>
          <w:rFonts w:ascii="Times New Roman" w:hAnsi="Times New Roman" w:cs="Times New Roman"/>
        </w:rPr>
      </w:pPr>
      <w:r w:rsidRPr="009109DF">
        <w:rPr>
          <w:rFonts w:ascii="Times New Roman" w:hAnsi="Times New Roman" w:cs="Times New Roman"/>
        </w:rPr>
        <w:t xml:space="preserve">                               </w:t>
      </w: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t xml:space="preserve">                                                                                                      </w:t>
      </w:r>
      <w:r w:rsidRPr="009109DF">
        <w:rPr>
          <w:rFonts w:ascii="Times New Roman" w:hAnsi="Times New Roman" w:cs="Times New Roman"/>
          <w:sz w:val="24"/>
          <w:szCs w:val="24"/>
        </w:rPr>
        <w:t>Приложение 2</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Нормативы отчислений от уплаты налогов, пошлин, сборов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и иных платежей в районный  бюджет на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sz w:val="16"/>
          <w:szCs w:val="16"/>
        </w:rPr>
      </w:pPr>
    </w:p>
    <w:tbl>
      <w:tblPr>
        <w:tblStyle w:val="afb"/>
        <w:tblW w:w="10223" w:type="dxa"/>
        <w:tblInd w:w="-459" w:type="dxa"/>
        <w:tblLayout w:type="fixed"/>
        <w:tblLook w:val="04A0" w:firstRow="1" w:lastRow="0" w:firstColumn="1" w:lastColumn="0" w:noHBand="0" w:noVBand="1"/>
      </w:tblPr>
      <w:tblGrid>
        <w:gridCol w:w="2552"/>
        <w:gridCol w:w="5670"/>
        <w:gridCol w:w="1009"/>
        <w:gridCol w:w="992"/>
      </w:tblGrid>
      <w:tr w:rsidR="00166B50" w:rsidRPr="009109DF" w:rsidTr="004221F7">
        <w:tc>
          <w:tcPr>
            <w:tcW w:w="2552" w:type="dxa"/>
            <w:vMerge w:val="restart"/>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w:t>
            </w:r>
          </w:p>
        </w:tc>
        <w:tc>
          <w:tcPr>
            <w:tcW w:w="5670" w:type="dxa"/>
            <w:vMerge w:val="restart"/>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Наименование групп, подгрупп, статей, подстатей, подстатей, элементов, программ (подпрограмм), </w:t>
            </w:r>
          </w:p>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кодов экономической классификации доходов</w:t>
            </w:r>
          </w:p>
        </w:tc>
        <w:tc>
          <w:tcPr>
            <w:tcW w:w="2001" w:type="dxa"/>
            <w:gridSpan w:val="2"/>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Норматив отчислений</w:t>
            </w:r>
            <w:proofErr w:type="gramStart"/>
            <w:r w:rsidRPr="009109DF">
              <w:rPr>
                <w:rFonts w:ascii="Times New Roman" w:hAnsi="Times New Roman" w:cs="Times New Roman"/>
                <w:b/>
                <w:bCs/>
                <w:sz w:val="20"/>
                <w:szCs w:val="20"/>
              </w:rPr>
              <w:t xml:space="preserve"> </w:t>
            </w:r>
            <w:r w:rsidRPr="009109DF">
              <w:rPr>
                <w:rFonts w:ascii="Times New Roman" w:hAnsi="Times New Roman" w:cs="Times New Roman"/>
                <w:bCs/>
                <w:sz w:val="20"/>
                <w:szCs w:val="20"/>
              </w:rPr>
              <w:t>(%)</w:t>
            </w:r>
            <w:proofErr w:type="gramEnd"/>
          </w:p>
        </w:tc>
      </w:tr>
      <w:tr w:rsidR="00166B50" w:rsidRPr="009109DF" w:rsidTr="004221F7">
        <w:tc>
          <w:tcPr>
            <w:tcW w:w="2552" w:type="dxa"/>
            <w:vMerge/>
            <w:vAlign w:val="center"/>
          </w:tcPr>
          <w:p w:rsidR="00166B50" w:rsidRPr="009109DF" w:rsidRDefault="00166B50" w:rsidP="004221F7">
            <w:pPr>
              <w:ind w:left="-57" w:right="-57"/>
              <w:jc w:val="center"/>
              <w:rPr>
                <w:rFonts w:ascii="Times New Roman" w:hAnsi="Times New Roman" w:cs="Times New Roman"/>
                <w:sz w:val="16"/>
                <w:szCs w:val="16"/>
              </w:rPr>
            </w:pPr>
          </w:p>
        </w:tc>
        <w:tc>
          <w:tcPr>
            <w:tcW w:w="5670" w:type="dxa"/>
            <w:vMerge/>
            <w:vAlign w:val="center"/>
          </w:tcPr>
          <w:p w:rsidR="00166B50" w:rsidRPr="009109DF" w:rsidRDefault="00166B50" w:rsidP="004221F7">
            <w:pPr>
              <w:ind w:left="-57" w:right="-57"/>
              <w:jc w:val="center"/>
              <w:rPr>
                <w:rFonts w:ascii="Times New Roman" w:hAnsi="Times New Roman" w:cs="Times New Roman"/>
                <w:sz w:val="16"/>
                <w:szCs w:val="16"/>
              </w:rPr>
            </w:pPr>
          </w:p>
        </w:tc>
        <w:tc>
          <w:tcPr>
            <w:tcW w:w="1009"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2022 год</w:t>
            </w:r>
          </w:p>
        </w:tc>
        <w:tc>
          <w:tcPr>
            <w:tcW w:w="99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2023 год</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000 1 01 00000 00 0000 000</w:t>
            </w:r>
          </w:p>
        </w:tc>
        <w:tc>
          <w:tcPr>
            <w:tcW w:w="7671" w:type="dxa"/>
            <w:gridSpan w:val="3"/>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ПРИБЫЛЬ, ДОХОДЫ</w:t>
            </w:r>
          </w:p>
        </w:tc>
      </w:tr>
      <w:tr w:rsidR="00166B50" w:rsidRPr="009109DF" w:rsidTr="004221F7">
        <w:tc>
          <w:tcPr>
            <w:tcW w:w="2552" w:type="dxa"/>
            <w:vMerge w:val="restart"/>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000 1 01 02000 01 0000 110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 xml:space="preserve">Налог на доходы физических лиц </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70,30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68,85</w:t>
            </w:r>
          </w:p>
        </w:tc>
      </w:tr>
      <w:tr w:rsidR="00166B50" w:rsidRPr="009109DF" w:rsidTr="004221F7">
        <w:tc>
          <w:tcPr>
            <w:tcW w:w="2552" w:type="dxa"/>
            <w:vMerge/>
          </w:tcPr>
          <w:p w:rsidR="00166B50" w:rsidRPr="009109DF" w:rsidRDefault="00166B50" w:rsidP="004221F7">
            <w:pPr>
              <w:ind w:left="-57" w:right="-57"/>
              <w:jc w:val="center"/>
              <w:rPr>
                <w:rFonts w:ascii="Times New Roman" w:hAnsi="Times New Roman" w:cs="Times New Roman"/>
              </w:rPr>
            </w:pP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57,30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55,85</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000 1 03 00000 00 0000 000</w:t>
            </w:r>
          </w:p>
        </w:tc>
        <w:tc>
          <w:tcPr>
            <w:tcW w:w="7671" w:type="dxa"/>
            <w:gridSpan w:val="3"/>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НАЛОГИ НА ТОВАРЫ (РАБОТЫ, УСЛУГИ), РЕАЛИЗУЕМЫЕ </w:t>
            </w:r>
          </w:p>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 ТЕРРИТОРИИ РОССИЙСКОЙ ФЕДЕРАЦИИ</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000 1 03 02000 01 0000 110</w:t>
            </w:r>
          </w:p>
        </w:tc>
        <w:tc>
          <w:tcPr>
            <w:tcW w:w="5670" w:type="dxa"/>
            <w:vAlign w:val="center"/>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0,1090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0,1090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000 1 05 00000 00 0000 000</w:t>
            </w:r>
          </w:p>
        </w:tc>
        <w:tc>
          <w:tcPr>
            <w:tcW w:w="7671" w:type="dxa"/>
            <w:gridSpan w:val="3"/>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СОВОКУПНЫЙ ДОХОД</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000 1 05 01000 00 0000 110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упрощенной системы налогообложения</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5,0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5,0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000 1 05 02000 02 0000 110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 xml:space="preserve">Единый налог на вмененный доход для отдельных видов деятельности </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000 1 05 03000 01 0000 110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Единый сельскохозяйственный налог</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50,0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50,0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000 1 05 04000 02 0000 110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патентной системы налогообложения</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000 1 08 00000 00 0000 000</w:t>
            </w:r>
          </w:p>
        </w:tc>
        <w:tc>
          <w:tcPr>
            <w:tcW w:w="7671" w:type="dxa"/>
            <w:gridSpan w:val="3"/>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ГОСУДАРСТВЕННАЯ ПОШЛИНА</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000 1 08 00000 00 0000 110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Государственная пошлина</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000 1 11 00000 00 0000 000</w:t>
            </w:r>
          </w:p>
        </w:tc>
        <w:tc>
          <w:tcPr>
            <w:tcW w:w="7671" w:type="dxa"/>
            <w:gridSpan w:val="3"/>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ИСПОЛЬЗОВАНИЯ ИМУЩЕСТВА, НАХОДЯЩЕГОСЯ </w:t>
            </w:r>
          </w:p>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В ГОСУДАРСТВЕННОЙ И МУНИЦИПАЛЬНОЙ СОБСТВЕННОСТИ</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000 1 11 05010 00 0000 120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000 1 11 05020 00 0000 120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000 1 11 05030 00 0000 120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000 1 11 07015 05 0000 120</w:t>
            </w:r>
          </w:p>
        </w:tc>
        <w:tc>
          <w:tcPr>
            <w:tcW w:w="5670" w:type="dxa"/>
            <w:vAlign w:val="center"/>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000 1 12 00000 00 0000 000</w:t>
            </w:r>
          </w:p>
        </w:tc>
        <w:tc>
          <w:tcPr>
            <w:tcW w:w="7671" w:type="dxa"/>
            <w:gridSpan w:val="3"/>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ПЛАТЕЖИ ПРИ ПОЛЬЗОВАНИИ ПРИРОДНЫМИ РЕСУРСАМИ</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000 1 12 01000 01 0000 120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Плата за негативное воздействие на окружающую среду</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60,0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60,0</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000 1 13 00000 00 0000 000</w:t>
            </w:r>
          </w:p>
        </w:tc>
        <w:tc>
          <w:tcPr>
            <w:tcW w:w="7671" w:type="dxa"/>
            <w:gridSpan w:val="3"/>
            <w:vAlign w:val="center"/>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ОКАЗАНИЯ ПЛАТНЫХ УСЛУГ </w:t>
            </w:r>
          </w:p>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lastRenderedPageBreak/>
              <w:t>И КОМПЕНСАЦИИ ЗАТРАТ ГОСУДАРСТВА</w:t>
            </w:r>
          </w:p>
        </w:tc>
      </w:tr>
      <w:tr w:rsidR="00166B50" w:rsidRPr="009109DF" w:rsidTr="004221F7">
        <w:tc>
          <w:tcPr>
            <w:tcW w:w="2552" w:type="dxa"/>
            <w:vAlign w:val="center"/>
          </w:tcPr>
          <w:p w:rsidR="00166B50" w:rsidRPr="009109DF" w:rsidRDefault="00166B50" w:rsidP="004221F7">
            <w:pPr>
              <w:ind w:left="-57" w:right="-57"/>
              <w:rPr>
                <w:rFonts w:ascii="Times New Roman" w:hAnsi="Times New Roman" w:cs="Times New Roman"/>
                <w:sz w:val="20"/>
                <w:szCs w:val="20"/>
              </w:rPr>
            </w:pPr>
            <w:r w:rsidRPr="009109DF">
              <w:rPr>
                <w:rFonts w:ascii="Times New Roman" w:hAnsi="Times New Roman" w:cs="Times New Roman"/>
                <w:sz w:val="20"/>
                <w:szCs w:val="20"/>
              </w:rPr>
              <w:lastRenderedPageBreak/>
              <w:t>000 1 13 03050 05 0000 130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rPr>
                <w:rFonts w:ascii="Times New Roman" w:hAnsi="Times New Roman" w:cs="Times New Roman"/>
                <w:sz w:val="20"/>
                <w:szCs w:val="20"/>
              </w:rPr>
            </w:pPr>
            <w:r w:rsidRPr="009109DF">
              <w:rPr>
                <w:rFonts w:ascii="Times New Roman" w:hAnsi="Times New Roman" w:cs="Times New Roman"/>
                <w:b/>
                <w:bCs/>
                <w:sz w:val="20"/>
                <w:szCs w:val="20"/>
              </w:rPr>
              <w:t>000 1 14 00000 00 0000 000</w:t>
            </w:r>
          </w:p>
        </w:tc>
        <w:tc>
          <w:tcPr>
            <w:tcW w:w="7671" w:type="dxa"/>
            <w:gridSpan w:val="3"/>
          </w:tcPr>
          <w:p w:rsidR="00166B50" w:rsidRPr="009109DF" w:rsidRDefault="00166B50" w:rsidP="004221F7">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ПРОДАЖИ </w:t>
            </w:r>
            <w:proofErr w:type="gramStart"/>
            <w:r w:rsidRPr="009109DF">
              <w:rPr>
                <w:rFonts w:ascii="Times New Roman" w:hAnsi="Times New Roman" w:cs="Times New Roman"/>
                <w:b/>
                <w:bCs/>
                <w:sz w:val="20"/>
                <w:szCs w:val="20"/>
              </w:rPr>
              <w:t>МАТЕРИАЛЬНЫХ</w:t>
            </w:r>
            <w:proofErr w:type="gramEnd"/>
            <w:r w:rsidRPr="009109DF">
              <w:rPr>
                <w:rFonts w:ascii="Times New Roman" w:hAnsi="Times New Roman" w:cs="Times New Roman"/>
                <w:b/>
                <w:bCs/>
                <w:sz w:val="20"/>
                <w:szCs w:val="20"/>
              </w:rPr>
              <w:t xml:space="preserve"> </w:t>
            </w:r>
          </w:p>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И НЕМАТЕРИАЛЬНЫХ АКТИВОВ</w:t>
            </w:r>
          </w:p>
        </w:tc>
      </w:tr>
      <w:tr w:rsidR="00166B50" w:rsidRPr="009109DF" w:rsidTr="004221F7">
        <w:tc>
          <w:tcPr>
            <w:tcW w:w="2552" w:type="dxa"/>
            <w:vAlign w:val="center"/>
          </w:tcPr>
          <w:p w:rsidR="00166B50" w:rsidRPr="009109DF" w:rsidRDefault="00166B50" w:rsidP="004221F7">
            <w:pPr>
              <w:ind w:left="-57" w:right="-57"/>
              <w:rPr>
                <w:rFonts w:ascii="Times New Roman" w:hAnsi="Times New Roman" w:cs="Times New Roman"/>
                <w:sz w:val="20"/>
                <w:szCs w:val="20"/>
              </w:rPr>
            </w:pPr>
            <w:r w:rsidRPr="009109DF">
              <w:rPr>
                <w:rFonts w:ascii="Times New Roman" w:hAnsi="Times New Roman" w:cs="Times New Roman"/>
                <w:sz w:val="20"/>
                <w:szCs w:val="20"/>
              </w:rPr>
              <w:t>000 1 14 02050 05 0000 410</w:t>
            </w:r>
          </w:p>
        </w:tc>
        <w:tc>
          <w:tcPr>
            <w:tcW w:w="5670" w:type="dxa"/>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r w:rsidR="00166B50" w:rsidRPr="009109DF" w:rsidTr="004221F7">
        <w:tc>
          <w:tcPr>
            <w:tcW w:w="2552" w:type="dxa"/>
            <w:vAlign w:val="center"/>
          </w:tcPr>
          <w:p w:rsidR="00166B50" w:rsidRPr="009109DF" w:rsidRDefault="00166B50" w:rsidP="004221F7">
            <w:pPr>
              <w:ind w:left="-57" w:right="-57"/>
              <w:rPr>
                <w:rFonts w:ascii="Times New Roman" w:hAnsi="Times New Roman" w:cs="Times New Roman"/>
                <w:sz w:val="20"/>
                <w:szCs w:val="20"/>
              </w:rPr>
            </w:pPr>
            <w:r w:rsidRPr="009109DF">
              <w:rPr>
                <w:rFonts w:ascii="Times New Roman" w:hAnsi="Times New Roman" w:cs="Times New Roman"/>
                <w:b/>
                <w:bCs/>
                <w:sz w:val="20"/>
                <w:szCs w:val="20"/>
              </w:rPr>
              <w:t>000 1 16 00000 00 0000 000</w:t>
            </w:r>
          </w:p>
        </w:tc>
        <w:tc>
          <w:tcPr>
            <w:tcW w:w="7671" w:type="dxa"/>
            <w:gridSpan w:val="3"/>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ШТРАФЫ, САНКЦИИ, ВОЗМЕЩЕНИЕ УЩЕРБА</w:t>
            </w:r>
          </w:p>
        </w:tc>
      </w:tr>
      <w:tr w:rsidR="00166B50" w:rsidRPr="009109DF" w:rsidTr="004221F7">
        <w:tc>
          <w:tcPr>
            <w:tcW w:w="2552" w:type="dxa"/>
            <w:vAlign w:val="center"/>
          </w:tcPr>
          <w:p w:rsidR="00166B50" w:rsidRPr="009109DF" w:rsidRDefault="00166B50" w:rsidP="004221F7">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000 1 16 90000 00 0000 140</w:t>
            </w:r>
          </w:p>
        </w:tc>
        <w:tc>
          <w:tcPr>
            <w:tcW w:w="5670" w:type="dxa"/>
            <w:vAlign w:val="center"/>
          </w:tcPr>
          <w:p w:rsidR="00166B50" w:rsidRPr="009109DF" w:rsidRDefault="00166B50" w:rsidP="004221F7">
            <w:pPr>
              <w:ind w:left="-57" w:right="-57"/>
              <w:jc w:val="both"/>
              <w:rPr>
                <w:rFonts w:ascii="Times New Roman" w:hAnsi="Times New Roman" w:cs="Times New Roman"/>
              </w:rPr>
            </w:pPr>
            <w:r w:rsidRPr="009109DF">
              <w:rPr>
                <w:rFonts w:ascii="Times New Roman" w:hAnsi="Times New Roman" w:cs="Times New Roman"/>
              </w:rPr>
              <w:t>Прочие поступления от денежных взысканий (штрафов) и иных сумм в возмещение ущерба</w:t>
            </w:r>
          </w:p>
        </w:tc>
        <w:tc>
          <w:tcPr>
            <w:tcW w:w="1009"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c>
          <w:tcPr>
            <w:tcW w:w="992" w:type="dxa"/>
            <w:vAlign w:val="center"/>
          </w:tcPr>
          <w:p w:rsidR="00166B50" w:rsidRPr="009109DF" w:rsidRDefault="00166B50" w:rsidP="004221F7">
            <w:pPr>
              <w:ind w:left="-57" w:right="-57"/>
              <w:jc w:val="center"/>
              <w:rPr>
                <w:rFonts w:ascii="Times New Roman" w:hAnsi="Times New Roman" w:cs="Times New Roman"/>
              </w:rPr>
            </w:pPr>
            <w:r w:rsidRPr="009109DF">
              <w:rPr>
                <w:rFonts w:ascii="Times New Roman" w:hAnsi="Times New Roman" w:cs="Times New Roman"/>
              </w:rPr>
              <w:t>100,0</w:t>
            </w:r>
          </w:p>
        </w:tc>
      </w:tr>
    </w:tbl>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eastAsia="Calibri" w:hAnsi="Times New Roman" w:cs="Times New Roman"/>
          <w:sz w:val="24"/>
          <w:szCs w:val="24"/>
        </w:rPr>
      </w:pPr>
      <w:r w:rsidRPr="009109DF">
        <w:rPr>
          <w:rFonts w:ascii="Times New Roman" w:hAnsi="Times New Roman" w:cs="Times New Roman"/>
          <w:sz w:val="24"/>
          <w:szCs w:val="24"/>
        </w:rPr>
        <w:t xml:space="preserve">                                                                                               Приложение 3</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Перечень главных администраторов доходов районного бюджета –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органов местного самоуправления Урюпинского муниципального района</w:t>
      </w:r>
    </w:p>
    <w:p w:rsidR="00166B50" w:rsidRPr="009109DF" w:rsidRDefault="00166B50" w:rsidP="00166B50">
      <w:pPr>
        <w:spacing w:after="0" w:line="240" w:lineRule="auto"/>
        <w:ind w:left="-57" w:right="-57"/>
        <w:jc w:val="center"/>
        <w:rPr>
          <w:rFonts w:ascii="Times New Roman" w:hAnsi="Times New Roman" w:cs="Times New Roman"/>
          <w:sz w:val="16"/>
          <w:szCs w:val="16"/>
        </w:rPr>
      </w:pPr>
    </w:p>
    <w:tbl>
      <w:tblPr>
        <w:tblW w:w="10207" w:type="dxa"/>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02"/>
        <w:gridCol w:w="2126"/>
        <w:gridCol w:w="7579"/>
      </w:tblGrid>
      <w:tr w:rsidR="00166B50" w:rsidRPr="009109DF" w:rsidTr="004221F7">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snapToGrid w:val="0"/>
                <w:sz w:val="20"/>
                <w:szCs w:val="20"/>
              </w:rPr>
            </w:pPr>
            <w:r w:rsidRPr="009109DF">
              <w:rPr>
                <w:rFonts w:ascii="Times New Roman" w:hAnsi="Times New Roman" w:cs="Times New Roman"/>
                <w:b/>
                <w:snapToGrid w:val="0"/>
                <w:sz w:val="20"/>
                <w:szCs w:val="20"/>
              </w:rPr>
              <w:t>902</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snapToGrid w:val="0"/>
                <w:sz w:val="20"/>
                <w:szCs w:val="20"/>
              </w:rPr>
            </w:pPr>
            <w:r w:rsidRPr="009109DF">
              <w:rPr>
                <w:rFonts w:ascii="Times New Roman" w:hAnsi="Times New Roman" w:cs="Times New Roman"/>
                <w:b/>
                <w:snapToGrid w:val="0"/>
                <w:sz w:val="20"/>
                <w:szCs w:val="20"/>
              </w:rPr>
              <w:t>Администрация Урюпинского муниципального района</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1 08 04020 01 0000 110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1 11 01050 05 0000 120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1 11 05013 05 0000 120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proofErr w:type="gramStart"/>
            <w:r w:rsidRPr="009109DF">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1 11 05013 10 0000 120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1 11 05025 05 0000 120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proofErr w:type="gramStart"/>
            <w:r w:rsidRPr="009109DF">
              <w:rPr>
                <w:rFonts w:ascii="Times New Roman" w:hAnsi="Times New Roman" w:cs="Times New Roman"/>
                <w:snapToGrid w:val="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1 11 05035 05 0000 120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1 11 05325 05 0000 120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1 11 07015 05 0000 120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1 13 01995 05 0000 130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Прочие доходы от оказания платных услуг (работ) получателями средств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1 13 02995 05 0000 130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Прочие доходы от компенсации затрат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1 14 02052 05 0000 410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1 14 02052 05 0000 440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1 14 02053 05 0000 410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1 14 02053 05 0000 440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1 14 04050 05 0000 420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продажи нематериальных активов, находящихся в собственности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1 14 06013 05 0000 430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1 14 06013 10 0000 430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1 14 06025 05 0000 430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166B50" w:rsidRPr="009109DF" w:rsidTr="004221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4"/>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116 01074 01 0000 140</w:t>
            </w:r>
          </w:p>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166B50" w:rsidRPr="009109DF" w:rsidTr="004221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8"/>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p>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116 01073 01 0000 140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166B50" w:rsidRPr="009109DF" w:rsidTr="004221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p>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116 01084 01 0000 140</w:t>
            </w:r>
          </w:p>
          <w:p w:rsidR="00166B50" w:rsidRPr="009109DF" w:rsidRDefault="00166B50" w:rsidP="004221F7">
            <w:pPr>
              <w:spacing w:after="0" w:line="240" w:lineRule="auto"/>
              <w:ind w:left="-57" w:right="-57"/>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166B50" w:rsidRPr="009109DF" w:rsidTr="004221F7">
        <w:trPr>
          <w:trHeight w:val="277"/>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902 </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116  10123 01 0000 140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Доходы от денежных взыскани</w:t>
            </w:r>
            <w:proofErr w:type="gramStart"/>
            <w:r w:rsidRPr="009109DF">
              <w:rPr>
                <w:rFonts w:ascii="Times New Roman" w:hAnsi="Times New Roman" w:cs="Times New Roman"/>
              </w:rPr>
              <w:t>й(</w:t>
            </w:r>
            <w:proofErr w:type="gramEnd"/>
            <w:r w:rsidRPr="009109DF">
              <w:rPr>
                <w:rFonts w:ascii="Times New Roman" w:hAnsi="Times New Roman" w:cs="Times New Roman"/>
              </w:rPr>
              <w:t xml:space="preserve"> штрафов),поступающие в счет погашения задолженности, образовавшейся до 1 января 2020 года, подлежащие зачислению в бюджет муниципального образованию по нормативам, действующим до 1 января 2020 года</w:t>
            </w:r>
          </w:p>
        </w:tc>
      </w:tr>
      <w:tr w:rsidR="00166B50" w:rsidRPr="009109DF" w:rsidTr="004221F7">
        <w:trPr>
          <w:trHeight w:val="272"/>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116  02020 02 0000 140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правовых актов</w:t>
            </w:r>
          </w:p>
        </w:tc>
      </w:tr>
      <w:tr w:rsidR="00166B50" w:rsidRPr="009109DF" w:rsidTr="004221F7">
        <w:trPr>
          <w:trHeight w:val="27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116  07010 05 0000 140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proofErr w:type="gramStart"/>
            <w:r w:rsidRPr="009109DF">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r>
      <w:tr w:rsidR="00166B50" w:rsidRPr="009109DF" w:rsidTr="004221F7">
        <w:trPr>
          <w:trHeight w:val="27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116  07030 05 0000 140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 xml:space="preserve">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w:t>
            </w:r>
            <w:r w:rsidRPr="009109DF">
              <w:rPr>
                <w:rFonts w:ascii="Times New Roman" w:hAnsi="Times New Roman" w:cs="Times New Roman"/>
              </w:rPr>
              <w:lastRenderedPageBreak/>
              <w:t>муниципальным органом (муниципальным казенным учреждением) муниципального района</w:t>
            </w:r>
          </w:p>
        </w:tc>
      </w:tr>
      <w:tr w:rsidR="00166B50" w:rsidRPr="009109DF" w:rsidTr="004221F7">
        <w:trPr>
          <w:trHeight w:val="142"/>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116  07040 05 0000 140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166B50" w:rsidRPr="009109DF" w:rsidTr="004221F7">
        <w:trPr>
          <w:trHeight w:val="105"/>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116  07090 05 0000 140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166B50" w:rsidRPr="009109DF" w:rsidTr="004221F7">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116  09040 05 0000 140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r>
      <w:tr w:rsidR="00166B50" w:rsidRPr="009109DF" w:rsidTr="004221F7">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116  10030 05 0000 140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autoSpaceDE w:val="0"/>
              <w:autoSpaceDN w:val="0"/>
              <w:adjustRightInd w:val="0"/>
              <w:spacing w:after="0" w:line="240" w:lineRule="auto"/>
              <w:ind w:left="-57" w:right="-57"/>
              <w:jc w:val="both"/>
              <w:rPr>
                <w:rFonts w:ascii="Times New Roman" w:hAnsi="Times New Roman" w:cs="Times New Roman"/>
              </w:rPr>
            </w:pPr>
            <w:r w:rsidRPr="009109DF">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166B50" w:rsidRPr="009109DF" w:rsidTr="004221F7">
        <w:trPr>
          <w:trHeight w:val="9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116  10031 05 0000 140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autoSpaceDE w:val="0"/>
              <w:autoSpaceDN w:val="0"/>
              <w:adjustRightInd w:val="0"/>
              <w:spacing w:after="0" w:line="240" w:lineRule="auto"/>
              <w:ind w:left="-57" w:right="-57"/>
              <w:jc w:val="both"/>
              <w:rPr>
                <w:rFonts w:ascii="Times New Roman" w:hAnsi="Times New Roman" w:cs="Times New Roman"/>
              </w:rPr>
            </w:pPr>
            <w:r w:rsidRPr="009109DF">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166B50" w:rsidRPr="009109DF" w:rsidTr="004221F7">
        <w:trPr>
          <w:trHeight w:val="158"/>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116  10032 05 0000 140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166B50" w:rsidRPr="009109DF" w:rsidTr="004221F7">
        <w:trPr>
          <w:trHeight w:val="112"/>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116  10061 05 0000 140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proofErr w:type="gramStart"/>
            <w:r w:rsidRPr="009109DF">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9109DF">
              <w:rPr>
                <w:rFonts w:ascii="Times New Roman" w:hAnsi="Times New Roman" w:cs="Times New Roman"/>
              </w:rPr>
              <w:t xml:space="preserve"> фонда)</w:t>
            </w:r>
          </w:p>
        </w:tc>
      </w:tr>
      <w:tr w:rsidR="00166B50" w:rsidRPr="009109DF" w:rsidTr="004221F7">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116  10062 05 0000 140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proofErr w:type="gramStart"/>
            <w:r w:rsidRPr="009109DF">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r>
      <w:tr w:rsidR="00166B50" w:rsidRPr="009109DF" w:rsidTr="004221F7">
        <w:trPr>
          <w:trHeight w:val="1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116  10081 05 0000 140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166B50" w:rsidRPr="009109DF" w:rsidTr="004221F7">
        <w:trPr>
          <w:trHeight w:val="128"/>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116  10082 05 0000 140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r>
      <w:tr w:rsidR="00166B50" w:rsidRPr="009109DF" w:rsidTr="004221F7">
        <w:trPr>
          <w:trHeight w:val="195"/>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116  10100 05 0000 140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166B50" w:rsidRPr="009109DF" w:rsidTr="004221F7">
        <w:trPr>
          <w:trHeight w:val="273"/>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1 17 01050 05 0000 180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Невыясненные поступления, зачисляемые в бюджеты муниципальных районов</w:t>
            </w:r>
          </w:p>
        </w:tc>
      </w:tr>
      <w:tr w:rsidR="00166B50" w:rsidRPr="009109DF" w:rsidTr="004221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1 17 05050 05 0000 180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Прочие неналоговые доходы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2 02 20051 05 0000 150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 xml:space="preserve">Субсидии бюджетам муниципальных районов на реализацию федеральных </w:t>
            </w:r>
            <w:r w:rsidRPr="009109DF">
              <w:rPr>
                <w:rFonts w:ascii="Times New Roman" w:hAnsi="Times New Roman" w:cs="Times New Roman"/>
                <w:snapToGrid w:val="0"/>
              </w:rPr>
              <w:lastRenderedPageBreak/>
              <w:t>целевых программ</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2 02 20077 05 0000 150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 xml:space="preserve">Субсидии бюджетам муниципальных районов на </w:t>
            </w:r>
            <w:proofErr w:type="spellStart"/>
            <w:r w:rsidRPr="009109DF">
              <w:rPr>
                <w:rFonts w:ascii="Times New Roman" w:hAnsi="Times New Roman" w:cs="Times New Roman"/>
                <w:snapToGrid w:val="0"/>
              </w:rPr>
              <w:t>софинансирование</w:t>
            </w:r>
            <w:proofErr w:type="spellEnd"/>
            <w:r w:rsidRPr="009109DF">
              <w:rPr>
                <w:rFonts w:ascii="Times New Roman" w:hAnsi="Times New Roman" w:cs="Times New Roman"/>
                <w:snapToGrid w:val="0"/>
              </w:rPr>
              <w:t xml:space="preserve"> капитальных вложений в объекты муниципальной собственности</w:t>
            </w:r>
          </w:p>
        </w:tc>
      </w:tr>
      <w:tr w:rsidR="00166B50" w:rsidRPr="009109DF" w:rsidTr="004221F7">
        <w:trPr>
          <w:trHeight w:val="673"/>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2 02 25097 05 0000 150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166B50" w:rsidRPr="009109DF" w:rsidTr="004221F7">
        <w:trPr>
          <w:trHeight w:val="784"/>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202 25304 05 0000 150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2 02 25558 05 0000 150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166B50" w:rsidRPr="009109DF" w:rsidTr="004221F7">
        <w:trPr>
          <w:trHeight w:val="511"/>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2 02 25576 05 0000 150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Субсидии бюджетам муниципальных районов на обеспечение комплексного развития сельских территорий</w:t>
            </w:r>
          </w:p>
        </w:tc>
      </w:tr>
      <w:tr w:rsidR="00166B50" w:rsidRPr="009109DF" w:rsidTr="004221F7">
        <w:trPr>
          <w:trHeight w:val="263"/>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2 02 29999 05 0000 150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Прочие субсидии бюджетам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2 02 30022 05 0000 150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Субвенции  бюджетам муниципальных районов на предоставление гражданам субсидий на оплату жилого помещения и коммунальных услуг</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2 02 30024 05 0000 150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Субвенции бюджетам муниципальных районов на выполнение передаваемых полномочий субъектов Российской Федерации</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2 02 30027 05 0000 150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2 02 30029 05 0000 150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2 02 35120 05 0000 150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2 02 35469 05 0000 150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Субвенции бюджетам муниципальных районов на проведение Всероссийской переписи населения 2020 года</w:t>
            </w:r>
          </w:p>
        </w:tc>
      </w:tr>
      <w:tr w:rsidR="00166B50" w:rsidRPr="009109DF" w:rsidTr="004221F7">
        <w:trPr>
          <w:trHeight w:val="425"/>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2 02 3593005 0000 150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Субвенции бюджетам муниципальных районов на государственную регистрацию актов гражданского состояния</w:t>
            </w:r>
          </w:p>
        </w:tc>
      </w:tr>
      <w:tr w:rsidR="00166B50" w:rsidRPr="009109DF" w:rsidTr="004221F7">
        <w:trPr>
          <w:trHeight w:val="932"/>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2 02 40014 05 0000 150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2 02 45144 05 0000 150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2 02 45146 05 0000 150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Межбюджетные трансферты, передаваемые бюджетам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2 02 45147 05 0000 150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2 02 45148 05 0000 150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2 02 45224 05 0000 150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 xml:space="preserve">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w:t>
            </w:r>
            <w:r w:rsidRPr="009109DF">
              <w:rPr>
                <w:rFonts w:ascii="Times New Roman" w:hAnsi="Times New Roman" w:cs="Times New Roman"/>
                <w:snapToGrid w:val="0"/>
              </w:rPr>
              <w:lastRenderedPageBreak/>
              <w:t>находящихся в пунктах временного размещения</w:t>
            </w:r>
          </w:p>
        </w:tc>
      </w:tr>
      <w:tr w:rsidR="00166B50" w:rsidRPr="009109DF" w:rsidTr="004221F7">
        <w:trPr>
          <w:trHeight w:val="66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lastRenderedPageBreak/>
              <w:t>902</w:t>
            </w:r>
          </w:p>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2 02 45303 05 0000 150</w:t>
            </w:r>
          </w:p>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166B50" w:rsidRPr="009109DF" w:rsidTr="004221F7">
        <w:trPr>
          <w:trHeight w:val="357"/>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2 02 49999 05 0000 150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Прочие межбюджетные трансферты, передаваемые бюджетам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2 07 05010 05 0000 180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2 07 05020 05 0000 180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Поступления от денежных пожертвований, предоставляемых физическими лицами получателям средств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2 07 05030 05 0000 180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Прочие безвозмездные поступления в бюджеты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2 08 05000 05 0000 180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2 18 05010 05 0000 180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бюджетов муниципальных районов от возврата бюджетными учреждениями остатков субсидий прошлых лет</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2 18 05030 05 0000 180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бюджетов муниципальных районов от возврата иными организациями остатков субсидий прошлых лет</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2 18 45160 05 0000 150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2 18 60010 05 0000 150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2 18 60020 05 0000 150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2 19 25014 05 0000 150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субсидий на реализацию мероприятий федеральной целевой программы "Культура России (2012 - 2020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2 19 25018 05 0000 150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2022 года"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2 19 25020 05 0000 150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2 19 25021 05 0000 150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2 19 25022 05 0000 150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2 19 25027 05 0000 150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2 19 25097 05 0000 150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2 19 25498 05 0000 150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 xml:space="preserve">Возврат остатков субсидий на финансовое обеспечение мероприятий </w:t>
            </w:r>
            <w:r w:rsidRPr="009109DF">
              <w:rPr>
                <w:rFonts w:ascii="Times New Roman" w:hAnsi="Times New Roman" w:cs="Times New Roman"/>
                <w:snapToGrid w:val="0"/>
              </w:rPr>
              <w:lastRenderedPageBreak/>
              <w:t>федеральной целевой программы развития образования на 2016 - 2022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2 19 45144 05 0000 150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2 19 45146 05 0000 150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2 19 45147 05 0000 150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2 19 45148 05 0000 150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2 19 45224 05 0000 150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napToGrid w:val="0"/>
                <w:sz w:val="20"/>
                <w:szCs w:val="20"/>
              </w:rPr>
            </w:pPr>
            <w:r w:rsidRPr="009109DF">
              <w:rPr>
                <w:rFonts w:ascii="Times New Roman" w:hAnsi="Times New Roman" w:cs="Times New Roman"/>
                <w:snapToGrid w:val="0"/>
                <w:sz w:val="20"/>
                <w:szCs w:val="20"/>
              </w:rPr>
              <w:t>2 19 60010 05 0000 150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snapToGrid w:val="0"/>
              </w:rPr>
            </w:pPr>
            <w:r w:rsidRPr="009109DF">
              <w:rPr>
                <w:rFonts w:ascii="Times New Roman" w:hAnsi="Times New Roman" w:cs="Times New Roman"/>
                <w:snapToGrid w:val="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166B50" w:rsidRPr="009109DF" w:rsidTr="004221F7">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snapToGrid w:val="0"/>
              </w:rPr>
            </w:pPr>
            <w:r w:rsidRPr="009109DF">
              <w:rPr>
                <w:rFonts w:ascii="Times New Roman" w:hAnsi="Times New Roman" w:cs="Times New Roman"/>
                <w:b/>
                <w:snapToGrid w:val="0"/>
              </w:rPr>
              <w:t>927</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center"/>
              <w:rPr>
                <w:rFonts w:ascii="Times New Roman" w:hAnsi="Times New Roman" w:cs="Times New Roman"/>
                <w:b/>
                <w:snapToGrid w:val="0"/>
              </w:rPr>
            </w:pPr>
            <w:r w:rsidRPr="009109DF">
              <w:rPr>
                <w:rFonts w:ascii="Times New Roman" w:hAnsi="Times New Roman" w:cs="Times New Roman"/>
                <w:b/>
                <w:snapToGrid w:val="0"/>
              </w:rPr>
              <w:t>Финансовый отдел администрации Урюпинского муниципального района</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1 17 01050 05 0000 180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Невыясненные поступления, зачисляемые в бюджеты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autoSpaceDE w:val="0"/>
              <w:autoSpaceDN w:val="0"/>
              <w:adjustRightInd w:val="0"/>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2 02 15001 05 0000 150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autoSpaceDE w:val="0"/>
              <w:autoSpaceDN w:val="0"/>
              <w:adjustRightInd w:val="0"/>
              <w:spacing w:after="0" w:line="240" w:lineRule="auto"/>
              <w:ind w:left="-57" w:right="-57"/>
              <w:jc w:val="both"/>
              <w:rPr>
                <w:rFonts w:ascii="Times New Roman" w:hAnsi="Times New Roman" w:cs="Times New Roman"/>
              </w:rPr>
            </w:pPr>
            <w:r w:rsidRPr="009109DF">
              <w:rPr>
                <w:rFonts w:ascii="Times New Roman" w:hAnsi="Times New Roman" w:cs="Times New Roman"/>
              </w:rPr>
              <w:t>Дотации бюджетам муниципальных районов на выравнивание бюджетной обеспеченности из бюджета субъекта Российской Федерации</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autoSpaceDE w:val="0"/>
              <w:autoSpaceDN w:val="0"/>
              <w:adjustRightInd w:val="0"/>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2 02 15002 05 0000 150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autoSpaceDE w:val="0"/>
              <w:autoSpaceDN w:val="0"/>
              <w:adjustRightInd w:val="0"/>
              <w:spacing w:after="0" w:line="240" w:lineRule="auto"/>
              <w:ind w:left="-57" w:right="-57"/>
              <w:jc w:val="both"/>
              <w:rPr>
                <w:rFonts w:ascii="Times New Roman" w:hAnsi="Times New Roman" w:cs="Times New Roman"/>
              </w:rPr>
            </w:pPr>
            <w:r w:rsidRPr="009109DF">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2 08 05000 05 0000 180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2 18 45160 05 0000 150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2 18 60010 05 0000 150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2 18 60020 05 0000 150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2 18 05010 05 0000 180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2 18 05030 05 0000 180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бюджетов муниципальных районов от возврата иными организациями остатков субсидий прошлых лет</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2 19 25014 05 0000 150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реализацию мероприятий федеральной целевой программы "Культура России (2012 - 2021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2 19 25018 05 0000 150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реализацию мероприятий федеральной целевой программы "Устойчивое развитие сельских территорий на 2014 - 2020 годы и на период до 2022 года"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2 19 25020 05 0000 150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2 19 25021 05 0000 150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2 19 25022 05 0000 150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2 19 25027 05 0000 150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2 19 25097 05 0000 150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2 19 25498 05 0000 150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2 19 45144 05 0000 150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2 19 45146 05 0000 150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2 19 45147 05 0000 150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2 19 45148 05 0000 150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2 19 45160 05 0000 150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2 19 45224 05 0000 150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166B50" w:rsidRPr="009109DF" w:rsidTr="004221F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2 19 60010 05 0000 150</w:t>
            </w:r>
          </w:p>
        </w:tc>
        <w:tc>
          <w:tcPr>
            <w:tcW w:w="7579" w:type="dxa"/>
            <w:tcBorders>
              <w:top w:val="single" w:sz="4" w:space="0" w:color="auto"/>
              <w:left w:val="single" w:sz="4" w:space="0" w:color="auto"/>
              <w:bottom w:val="single" w:sz="4" w:space="0" w:color="auto"/>
              <w:right w:val="single" w:sz="4" w:space="0" w:color="auto"/>
            </w:tcBorders>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166B50" w:rsidRPr="009109DF" w:rsidRDefault="00166B50" w:rsidP="00166B50">
      <w:pPr>
        <w:spacing w:after="0" w:line="240" w:lineRule="auto"/>
        <w:ind w:left="-57" w:right="-57"/>
        <w:rPr>
          <w:rFonts w:ascii="Times New Roman" w:eastAsia="Arial" w:hAnsi="Times New Roman" w:cs="Times New Roman"/>
          <w:sz w:val="28"/>
          <w:szCs w:val="28"/>
          <w:lang w:eastAsia="ar-SA"/>
        </w:rPr>
      </w:pPr>
    </w:p>
    <w:p w:rsidR="00166B50" w:rsidRPr="009109DF" w:rsidRDefault="00166B50" w:rsidP="00166B50">
      <w:pPr>
        <w:spacing w:after="0" w:line="240" w:lineRule="auto"/>
        <w:ind w:left="-57" w:right="-57"/>
        <w:rPr>
          <w:rFonts w:ascii="Times New Roman" w:eastAsia="Arial" w:hAnsi="Times New Roman" w:cs="Times New Roman"/>
          <w:sz w:val="28"/>
          <w:szCs w:val="28"/>
          <w:lang w:eastAsia="ar-SA"/>
        </w:rPr>
      </w:pPr>
    </w:p>
    <w:p w:rsidR="00166B50" w:rsidRDefault="00166B50" w:rsidP="00166B50">
      <w:pPr>
        <w:spacing w:after="0" w:line="240" w:lineRule="auto"/>
        <w:ind w:left="-57" w:right="-57"/>
        <w:rPr>
          <w:rFonts w:ascii="Times New Roman" w:eastAsia="Arial" w:hAnsi="Times New Roman" w:cs="Times New Roman"/>
          <w:sz w:val="28"/>
          <w:szCs w:val="28"/>
          <w:lang w:eastAsia="ar-SA"/>
        </w:rPr>
      </w:pPr>
    </w:p>
    <w:p w:rsidR="004221F7" w:rsidRDefault="004221F7" w:rsidP="00166B50">
      <w:pPr>
        <w:spacing w:after="0" w:line="240" w:lineRule="auto"/>
        <w:ind w:left="-57" w:right="-57"/>
        <w:rPr>
          <w:rFonts w:ascii="Times New Roman" w:eastAsia="Arial" w:hAnsi="Times New Roman" w:cs="Times New Roman"/>
          <w:sz w:val="28"/>
          <w:szCs w:val="28"/>
          <w:lang w:eastAsia="ar-SA"/>
        </w:rPr>
      </w:pPr>
    </w:p>
    <w:p w:rsidR="004221F7" w:rsidRDefault="004221F7" w:rsidP="00166B50">
      <w:pPr>
        <w:spacing w:after="0" w:line="240" w:lineRule="auto"/>
        <w:ind w:left="-57" w:right="-57"/>
        <w:rPr>
          <w:rFonts w:ascii="Times New Roman" w:eastAsia="Arial" w:hAnsi="Times New Roman" w:cs="Times New Roman"/>
          <w:sz w:val="28"/>
          <w:szCs w:val="28"/>
          <w:lang w:eastAsia="ar-SA"/>
        </w:rPr>
      </w:pPr>
    </w:p>
    <w:p w:rsidR="004221F7" w:rsidRDefault="004221F7" w:rsidP="00166B50">
      <w:pPr>
        <w:spacing w:after="0" w:line="240" w:lineRule="auto"/>
        <w:ind w:left="-57" w:right="-57"/>
        <w:rPr>
          <w:rFonts w:ascii="Times New Roman" w:eastAsia="Arial" w:hAnsi="Times New Roman" w:cs="Times New Roman"/>
          <w:sz w:val="28"/>
          <w:szCs w:val="28"/>
          <w:lang w:eastAsia="ar-SA"/>
        </w:rPr>
      </w:pPr>
    </w:p>
    <w:p w:rsidR="004221F7" w:rsidRPr="009109DF" w:rsidRDefault="004221F7" w:rsidP="00166B50">
      <w:pPr>
        <w:spacing w:after="0" w:line="240" w:lineRule="auto"/>
        <w:ind w:left="-57" w:right="-57"/>
        <w:rPr>
          <w:rFonts w:ascii="Times New Roman" w:eastAsia="Arial" w:hAnsi="Times New Roman" w:cs="Times New Roman"/>
          <w:sz w:val="28"/>
          <w:szCs w:val="28"/>
          <w:lang w:eastAsia="ar-SA"/>
        </w:rPr>
      </w:pPr>
    </w:p>
    <w:p w:rsidR="00166B50" w:rsidRPr="009109DF" w:rsidRDefault="00166B50" w:rsidP="00166B50">
      <w:pPr>
        <w:spacing w:after="0" w:line="240" w:lineRule="auto"/>
        <w:ind w:left="-57" w:right="-57"/>
        <w:jc w:val="both"/>
        <w:rPr>
          <w:rFonts w:ascii="Times New Roman" w:eastAsia="Calibri" w:hAnsi="Times New Roman" w:cs="Times New Roman"/>
          <w:sz w:val="24"/>
          <w:szCs w:val="24"/>
        </w:rPr>
      </w:pPr>
      <w:r w:rsidRPr="009109DF">
        <w:rPr>
          <w:rFonts w:ascii="Times New Roman" w:hAnsi="Times New Roman" w:cs="Times New Roman"/>
          <w:sz w:val="24"/>
          <w:szCs w:val="24"/>
        </w:rPr>
        <w:lastRenderedPageBreak/>
        <w:t xml:space="preserve">                                                                                         Приложение 4</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Главные администраторы  источников финансирования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дефицита районного бюджета на 2021 год</w:t>
      </w:r>
    </w:p>
    <w:p w:rsidR="00166B50" w:rsidRPr="009109DF" w:rsidRDefault="00166B50" w:rsidP="00166B50">
      <w:pPr>
        <w:spacing w:after="0" w:line="240" w:lineRule="auto"/>
        <w:ind w:left="-57" w:right="-57"/>
        <w:rPr>
          <w:rFonts w:ascii="Times New Roman" w:hAnsi="Times New Roman" w:cs="Times New Roman"/>
          <w:sz w:val="16"/>
          <w:szCs w:val="16"/>
        </w:rPr>
      </w:pPr>
    </w:p>
    <w:tbl>
      <w:tblPr>
        <w:tblW w:w="10206" w:type="dxa"/>
        <w:tblInd w:w="-459" w:type="dxa"/>
        <w:tblLook w:val="01E0" w:firstRow="1" w:lastRow="1" w:firstColumn="1" w:lastColumn="1" w:noHBand="0" w:noVBand="0"/>
      </w:tblPr>
      <w:tblGrid>
        <w:gridCol w:w="2553"/>
        <w:gridCol w:w="7653"/>
      </w:tblGrid>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 администратора</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 источников</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902</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Администрация Урюпинского муниципального района</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902 01 02 00 00 05 0000 710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Получение кредитов от кредитных организаций бюджетами муниципальных районов в валюте Российской Федерации</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902 01 02 00 00 05 0000 810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Погашение бюджетами муниципальных районов кредитов от кредитных организаций в валюте Российской Федерации</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902 01 03 01 00 05 0000 710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902 01 03 01 00 05 0000 810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902 01 06 01 00 00 0000 630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902 01 06 05 02 05 0000 540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902 01 06 05 02 05 0000 640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902 01 05 02 01 05 0000 510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r>
      <w:tr w:rsidR="00166B50" w:rsidRPr="009109DF" w:rsidTr="004221F7">
        <w:tc>
          <w:tcPr>
            <w:tcW w:w="25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902 01 05 02 01 05 0000 610</w:t>
            </w:r>
          </w:p>
        </w:tc>
        <w:tc>
          <w:tcPr>
            <w:tcW w:w="76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r>
    </w:tbl>
    <w:p w:rsidR="00166B50" w:rsidRPr="009109DF" w:rsidRDefault="00166B50" w:rsidP="00166B50">
      <w:pPr>
        <w:spacing w:after="0" w:line="240" w:lineRule="auto"/>
        <w:ind w:left="-57" w:right="-57"/>
        <w:rPr>
          <w:rFonts w:ascii="Times New Roman" w:hAnsi="Times New Roman" w:cs="Times New Roman"/>
          <w:b/>
          <w:bCs/>
          <w:sz w:val="28"/>
          <w:szCs w:val="28"/>
        </w:rPr>
      </w:pPr>
    </w:p>
    <w:p w:rsidR="00166B50" w:rsidRPr="009109DF" w:rsidRDefault="00166B50" w:rsidP="00166B50">
      <w:pPr>
        <w:spacing w:after="0" w:line="240" w:lineRule="auto"/>
        <w:ind w:left="-57" w:right="-57"/>
        <w:rPr>
          <w:rFonts w:ascii="Times New Roman" w:hAnsi="Times New Roman" w:cs="Times New Roman"/>
          <w:b/>
          <w:bCs/>
          <w:sz w:val="24"/>
          <w:szCs w:val="24"/>
        </w:rPr>
      </w:pPr>
    </w:p>
    <w:p w:rsidR="00166B50" w:rsidRPr="009109DF" w:rsidRDefault="00166B50" w:rsidP="00166B50">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sz w:val="24"/>
          <w:szCs w:val="24"/>
        </w:rPr>
        <w:t xml:space="preserve">                                                                                           Приложение 5</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2021 году</w:t>
      </w:r>
    </w:p>
    <w:p w:rsidR="00166B50" w:rsidRPr="009109DF" w:rsidRDefault="00166B50" w:rsidP="00166B50">
      <w:pPr>
        <w:spacing w:after="0" w:line="240" w:lineRule="auto"/>
        <w:ind w:left="-57" w:right="-57"/>
        <w:rPr>
          <w:rFonts w:ascii="Times New Roman" w:eastAsia="Arial" w:hAnsi="Times New Roman" w:cs="Times New Roman"/>
          <w:b/>
          <w:bCs/>
          <w:sz w:val="20"/>
          <w:szCs w:val="20"/>
          <w:lang w:eastAsia="ar-SA"/>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7"/>
      </w:tblGrid>
      <w:tr w:rsidR="00166B50" w:rsidRPr="009109DF" w:rsidTr="004221F7">
        <w:trPr>
          <w:trHeight w:val="20"/>
        </w:trPr>
        <w:tc>
          <w:tcPr>
            <w:tcW w:w="2553"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sz w:val="20"/>
                <w:szCs w:val="20"/>
              </w:rPr>
              <w:t>Коды бюджетной классификации</w:t>
            </w:r>
          </w:p>
        </w:tc>
        <w:tc>
          <w:tcPr>
            <w:tcW w:w="6236"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sz w:val="20"/>
                <w:szCs w:val="20"/>
              </w:rPr>
              <w:t>Наименование</w:t>
            </w:r>
          </w:p>
        </w:tc>
        <w:tc>
          <w:tcPr>
            <w:tcW w:w="1417"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2021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sz w:val="20"/>
                <w:szCs w:val="20"/>
              </w:rPr>
              <w:t>(тыс. руб.)</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000 1 00 00000 00 0000 000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174 988,420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000 1 01 00000 00 0000 000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129 655,000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000 1 01 02000 01 0000 110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129 655,000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000 1 01 02010 01 0000 110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129 655,000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000 1 03 00000 00 0000 000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8 559,000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000 1 03 02000 01 0000 110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8 559,000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000 1 03 02230 01 0000 110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9109DF">
              <w:rPr>
                <w:rFonts w:ascii="Times New Roman" w:hAnsi="Times New Roman" w:cs="Times New Roman"/>
                <w:color w:val="000000"/>
              </w:rPr>
              <w:lastRenderedPageBreak/>
              <w:t>бюджеты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3 930,000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000 1 03 02240 01 0000 110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9109DF">
              <w:rPr>
                <w:rFonts w:ascii="Times New Roman" w:hAnsi="Times New Roman" w:cs="Times New Roman"/>
                <w:color w:val="000000"/>
              </w:rPr>
              <w:t>инжекторных</w:t>
            </w:r>
            <w:proofErr w:type="spellEnd"/>
            <w:r w:rsidRPr="009109DF">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000 1 03 02250 01 0000 110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5 170,000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000 1 03 02260 01 0000 110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-563,000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000 1 05 00000 00 0000 000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12 540,000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000 1 05 01000 00 0000 110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612,000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612,000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000 1 05 01011 01 0000 110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612,000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000 1 05 02000 02 0000 110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950,000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000 1 05 02010 02 0000 110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950,000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000 1 05 03000 01 0000 110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10 858,000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000 1 05 03010 01 0000 110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10 858,000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000 1 05 04000 02 0000 110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000 1 05 04020 02 0000 110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000 1 11 00000 00 0000 000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20 582,000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000 1 11 05000 00 0000 120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20 572,000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000 1 11 05010 00 0000 120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000 1 11 05013 05 0000 120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000 1 11 05020 00 0000 120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w:t>
            </w:r>
            <w:r w:rsidRPr="009109DF">
              <w:rPr>
                <w:rFonts w:ascii="Times New Roman" w:hAnsi="Times New Roman" w:cs="Times New Roman"/>
                <w:color w:val="000000"/>
              </w:rPr>
              <w:lastRenderedPageBreak/>
              <w:t>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3 500,000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000 1 11 05025 05 0000 120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000 1 11 05030 00 0000 120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000 1 11 05035 05 0000 120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000 1 11 07000 00 0000 120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от государственных и муниципальных унитарных предприятий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000 1 11 07010 00 0000 120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000 1 11 07015 05 0000 120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000 1 13 00000 00 0000 000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3 552,420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000 1 13 01000 00 0000 130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оказания платных услуг (работ)</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000 1 13 01990 00 0000 130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000 1 13 01995 05 0000 130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000 1 13 02000 00 0000 130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компенсации затрат государства</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000 1 13 02990 00 0000 130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компенсации затрат государства</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000 1 13 02995 05 0000 130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компенсации затрат бюджетов муниципальных районов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000 1 14 00000 00 0000 000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ДОХОДЫ ОТ ПРОДАЖИ МАТЕРИАЛЬНЫХ И НЕМАТЕРИАЛЬНЫХ АКТИВОВ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000 1 14 02000 00 0000 000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000 1 14 02050 05 0000 410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000 1 14 02053 05 0000 410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000 2 00 00000 00 0000 000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301 049,712</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000 2 02 00000 00 0000 000 </w:t>
            </w:r>
          </w:p>
        </w:tc>
        <w:tc>
          <w:tcPr>
            <w:tcW w:w="623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БЕЗВОЗМЕЗДНЫЕ ПОСТУПЛЕНИЯ ОТ ДРУГИХ БЮДЖЕТОВ </w:t>
            </w:r>
            <w:r w:rsidRPr="009109DF">
              <w:rPr>
                <w:rFonts w:ascii="Times New Roman" w:hAnsi="Times New Roman" w:cs="Times New Roman"/>
                <w:b/>
                <w:bCs/>
                <w:color w:val="000000"/>
                <w:sz w:val="20"/>
                <w:szCs w:val="20"/>
              </w:rPr>
              <w:lastRenderedPageBreak/>
              <w:t>БЮДЖЕТНОЙ СИСТЕМЫ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lastRenderedPageBreak/>
              <w:t>301 049,712</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000 2 02 20000 00 0000 150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70 145,072</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18 581,000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18 581,000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000 2 02 25097 00 0000 150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000 2 02 25097 05 0000 150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000 2 02 25097 05 0000 150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8 291,615</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8 291,615</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8 291,615</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41 878,800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41 878,800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976,600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1 416,200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5 000,000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000 2 02 30000 00 0000 150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215 454,900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184 925,200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184 925,200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компенсацию (возмещение) выпадающих доходов </w:t>
            </w:r>
            <w:proofErr w:type="spellStart"/>
            <w:r w:rsidRPr="009109DF">
              <w:rPr>
                <w:rFonts w:ascii="Times New Roman" w:hAnsi="Times New Roman" w:cs="Times New Roman"/>
                <w:color w:val="000000"/>
              </w:rPr>
              <w:t>ресурсоснабжающих</w:t>
            </w:r>
            <w:proofErr w:type="spellEnd"/>
            <w:r w:rsidRPr="009109DF">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34,800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152 470,700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4 593,000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4 340,500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7 369,500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13 474,800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14 334,900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14 334,900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1 304,600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1 304,600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1 304,600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000 2 02 35120 00 0000 150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000 2 02 35120 05 0000 150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w:t>
            </w:r>
            <w:r w:rsidRPr="009109DF">
              <w:rPr>
                <w:rFonts w:ascii="Times New Roman" w:hAnsi="Times New Roman" w:cs="Times New Roman"/>
                <w:color w:val="000000"/>
              </w:rPr>
              <w:lastRenderedPageBreak/>
              <w:t>общей юрисдикции в Российской Федерации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000 2 02 35120 05 0000 150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000 2 02 35469 00 0000 150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проведение Всероссийской переписи населения 2020 года</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414,500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000 2 02 35469 05 0000 150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414,500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000 2 02 35469 05 0000 150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проведение Всероссийской переписи населения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414,500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1 046,700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1 046,700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1 046,700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000 2 02 40000 00 0000 150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15 449,740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000 2 02 49999 00 0000 150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передаваемые бюджетам</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60,100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передаваемые бюджетам муниципальных районов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60,100</w:t>
            </w:r>
          </w:p>
        </w:tc>
      </w:tr>
      <w:tr w:rsidR="00166B50" w:rsidRPr="009109DF" w:rsidTr="004221F7">
        <w:trPr>
          <w:trHeight w:val="20"/>
        </w:trPr>
        <w:tc>
          <w:tcPr>
            <w:tcW w:w="255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000 2 02 49999 05 0000 150 </w:t>
            </w:r>
          </w:p>
        </w:tc>
        <w:tc>
          <w:tcPr>
            <w:tcW w:w="6236"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60,100</w:t>
            </w:r>
          </w:p>
        </w:tc>
      </w:tr>
      <w:tr w:rsidR="00166B50" w:rsidRPr="009109DF" w:rsidTr="004221F7">
        <w:trPr>
          <w:trHeight w:val="20"/>
        </w:trPr>
        <w:tc>
          <w:tcPr>
            <w:tcW w:w="8789" w:type="dxa"/>
            <w:gridSpan w:val="2"/>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color w:val="000000"/>
                <w:sz w:val="20"/>
                <w:szCs w:val="20"/>
              </w:rPr>
            </w:pPr>
            <w:r w:rsidRPr="009109DF">
              <w:rPr>
                <w:rFonts w:ascii="Times New Roman" w:hAnsi="Times New Roman" w:cs="Times New Roman"/>
                <w:b/>
                <w:color w:val="000000"/>
                <w:sz w:val="20"/>
                <w:szCs w:val="20"/>
              </w:rPr>
              <w:t>ИТОГО ДОХОДОВ</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color w:val="000000"/>
              </w:rPr>
            </w:pPr>
            <w:r w:rsidRPr="009109DF">
              <w:rPr>
                <w:rFonts w:ascii="Times New Roman" w:hAnsi="Times New Roman" w:cs="Times New Roman"/>
                <w:b/>
                <w:color w:val="000000"/>
              </w:rPr>
              <w:t>476 038,132</w:t>
            </w:r>
          </w:p>
        </w:tc>
      </w:tr>
    </w:tbl>
    <w:p w:rsidR="00166B50" w:rsidRPr="009109DF" w:rsidRDefault="00166B50" w:rsidP="00166B50">
      <w:pPr>
        <w:spacing w:after="0" w:line="240" w:lineRule="auto"/>
        <w:ind w:left="-57" w:right="-57"/>
        <w:rPr>
          <w:rFonts w:ascii="Times New Roman" w:eastAsia="Arial" w:hAnsi="Times New Roman" w:cs="Times New Roman"/>
          <w:b/>
          <w:bCs/>
          <w:sz w:val="20"/>
          <w:szCs w:val="20"/>
          <w:lang w:eastAsia="ar-SA"/>
        </w:rPr>
      </w:pPr>
    </w:p>
    <w:p w:rsidR="00166B50" w:rsidRPr="009109DF" w:rsidRDefault="00166B50" w:rsidP="00166B50">
      <w:pPr>
        <w:spacing w:after="0" w:line="240" w:lineRule="auto"/>
        <w:ind w:left="-57" w:right="-57"/>
        <w:rPr>
          <w:rFonts w:ascii="Times New Roman" w:eastAsia="Arial" w:hAnsi="Times New Roman" w:cs="Times New Roman"/>
          <w:b/>
          <w:bCs/>
          <w:sz w:val="24"/>
          <w:szCs w:val="24"/>
          <w:lang w:eastAsia="ar-SA"/>
        </w:rPr>
      </w:pPr>
    </w:p>
    <w:p w:rsidR="00166B50" w:rsidRPr="009109DF" w:rsidRDefault="00166B50" w:rsidP="00166B50">
      <w:pPr>
        <w:spacing w:after="0" w:line="240" w:lineRule="auto"/>
        <w:ind w:left="-57" w:right="-57"/>
        <w:rPr>
          <w:rFonts w:ascii="Times New Roman" w:eastAsia="Arial" w:hAnsi="Times New Roman" w:cs="Times New Roman"/>
          <w:b/>
          <w:bCs/>
          <w:sz w:val="24"/>
          <w:szCs w:val="24"/>
          <w:lang w:eastAsia="ar-SA"/>
        </w:rPr>
      </w:pPr>
      <w:r w:rsidRPr="009109DF">
        <w:rPr>
          <w:rFonts w:ascii="Times New Roman" w:eastAsia="Arial" w:hAnsi="Times New Roman" w:cs="Times New Roman"/>
          <w:b/>
          <w:bCs/>
          <w:sz w:val="24"/>
          <w:szCs w:val="24"/>
          <w:lang w:eastAsia="ar-SA"/>
        </w:rPr>
        <w:t xml:space="preserve">                                                                                                        </w:t>
      </w:r>
      <w:r w:rsidRPr="009109DF">
        <w:rPr>
          <w:rFonts w:ascii="Times New Roman" w:hAnsi="Times New Roman" w:cs="Times New Roman"/>
          <w:sz w:val="24"/>
          <w:szCs w:val="24"/>
        </w:rPr>
        <w:t>Приложение 6</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плановом периоде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961"/>
        <w:gridCol w:w="1418"/>
        <w:gridCol w:w="1276"/>
      </w:tblGrid>
      <w:tr w:rsidR="00166B50" w:rsidRPr="009109DF" w:rsidTr="004221F7">
        <w:trPr>
          <w:trHeight w:val="20"/>
        </w:trPr>
        <w:tc>
          <w:tcPr>
            <w:tcW w:w="2552"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bookmarkStart w:id="1" w:name="RANGE!A1:E53"/>
            <w:r w:rsidRPr="009109DF">
              <w:rPr>
                <w:rFonts w:ascii="Times New Roman" w:hAnsi="Times New Roman" w:cs="Times New Roman"/>
                <w:b/>
                <w:bCs/>
                <w:sz w:val="20"/>
                <w:szCs w:val="20"/>
              </w:rPr>
              <w:t>Коды бюджетной классификации</w:t>
            </w:r>
            <w:bookmarkEnd w:id="1"/>
          </w:p>
        </w:tc>
        <w:tc>
          <w:tcPr>
            <w:tcW w:w="4961"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sz w:val="20"/>
                <w:szCs w:val="20"/>
              </w:rPr>
              <w:t>Наименование</w:t>
            </w:r>
          </w:p>
        </w:tc>
        <w:tc>
          <w:tcPr>
            <w:tcW w:w="1418"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2022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sz w:val="20"/>
                <w:szCs w:val="20"/>
              </w:rPr>
              <w:t>(тыс. руб.)</w:t>
            </w:r>
          </w:p>
        </w:tc>
        <w:tc>
          <w:tcPr>
            <w:tcW w:w="1276"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2023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sz w:val="20"/>
                <w:szCs w:val="20"/>
              </w:rPr>
              <w:t>(тыс. руб.)</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175 338,420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176 266,420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130 119,000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130 748,000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000 1 01 02000 01 0000 110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130 119,000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130 748,000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000 1 01 02010 01 0000 110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130 119,000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130 748,000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НАЛОГИ НА ТОВАРЫ (РАБОТЫ, УСЛУГИ), </w:t>
            </w:r>
            <w:r w:rsidRPr="009109DF">
              <w:rPr>
                <w:rFonts w:ascii="Times New Roman" w:hAnsi="Times New Roman" w:cs="Times New Roman"/>
                <w:b/>
                <w:bCs/>
                <w:color w:val="000000"/>
                <w:sz w:val="20"/>
                <w:szCs w:val="20"/>
              </w:rPr>
              <w:lastRenderedPageBreak/>
              <w:t>РЕАЛИЗУЕМЫЕ НА ТЕРРИТОРИИ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lastRenderedPageBreak/>
              <w:t>9 258,000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9 404,000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000 1 03 02000 01 0000 110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9 258,000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9 404,000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000 1 03 02230 01 0000 110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4 256,000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4 354,000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000 1 03 02240 01 0000 110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9109DF">
              <w:rPr>
                <w:rFonts w:ascii="Times New Roman" w:hAnsi="Times New Roman" w:cs="Times New Roman"/>
                <w:color w:val="000000"/>
              </w:rPr>
              <w:t>инжекторных</w:t>
            </w:r>
            <w:proofErr w:type="spellEnd"/>
            <w:r w:rsidRPr="009109DF">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000 1 03 02250 01 0000 110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5 584,000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5 694,000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000 1 03 02260 01 0000 110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-606,000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-668,000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11 727,000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11 880,000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000 1 05 01000 00 0000 110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упрощенной системы налогообложения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637,000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637,000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000 1 05 01011 01 0000 110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637,000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000 1 05 03000 01 0000 110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10 965,000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11 088,000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000 1 05 03010 01 0000 110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10 965,000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11 088,000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000 1 05 04000 02 0000 110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125,000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000 1 05 04020 02 0000 110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125,000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20 582,000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20 582,000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000 1 11 05000 00 0000 120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20 572,000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20 572,000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000 1 11 05010 00 0000 120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Доходы, получаемые в виде арендной платы за </w:t>
            </w:r>
            <w:r w:rsidRPr="009109DF">
              <w:rPr>
                <w:rFonts w:ascii="Times New Roman" w:hAnsi="Times New Roman" w:cs="Times New Roman"/>
                <w:color w:val="000000"/>
              </w:rPr>
              <w:lastRenderedPageBreak/>
              <w:t>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17 000,000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000 1 11 05013 05 0000 120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000 1 11 05020 00 0000 120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000 1 11 05025 05 0000 120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000 1 11 05030 00 0000 120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000 1 11 05035 05 0000 120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000 1 11 07000 00 0000 120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от государственных и муниципальных унитарных предприятий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000 1 11 07010 00 0000 120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000 1 11 07015 05 0000 120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3 552,420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3 552,420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000 1 13 01000 00 0000 130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оказания платных услуг (работ)</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000 1 13 01990 00 0000 130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000 1 13 01995 05 0000 130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2 059,500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000 1 13 02000 00 0000 130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компенсации затрат государства</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000 1 13 02990 00 0000 130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компенсации затрат государства</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000 1 13 02995 05 0000 130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компенсации затрат бюджетов муниципальных районов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000 1 14 00000 00 0000 000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ДОХОДЫ ОТ ПРОДАЖИ МАТЕРИАЛЬНЫХ И НЕМАТЕРИАЛЬНЫХ АКТИВОВ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000 1 14 02000 00 0000 000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000 1 14 02050 05 0000 410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000 1 14 02053 05 0000 410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283 420,433</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261 214,400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283 420,433</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261 214,400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000 2 02 20000 00 0000 150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76 465,493</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60 477,900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18 581,000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18 581,000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18 581,000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18 581,000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000 2 02 25228 00 0000 150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000 2 02 25228 05 0000 150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Субсидии бюджетам муниципальных районов на оснащение объектов спортивной инфраструктуры </w:t>
            </w:r>
            <w:r w:rsidRPr="009109DF">
              <w:rPr>
                <w:rFonts w:ascii="Times New Roman" w:hAnsi="Times New Roman" w:cs="Times New Roman"/>
                <w:color w:val="000000"/>
              </w:rPr>
              <w:lastRenderedPageBreak/>
              <w:t>спортивно-технологическим оборудованием</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3 094,700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000 2 02 25228 05 0000 150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8 774,393</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1 228,400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8 774,393</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1 228,400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8 774,393</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1 228,400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46 015,400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40 668,500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 бюджетам муниципальных районов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46 015,400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40 668,500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976,600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976,600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1 252,800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1 305,900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5 000,000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5 000,000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000 2 02 30000 00 0000 150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бюджетной системы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191 512,200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200 681,200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 xml:space="preserve">Субвенции на предоставление гражданам субсидий </w:t>
            </w:r>
            <w:r w:rsidRPr="009109DF">
              <w:rPr>
                <w:rFonts w:ascii="Times New Roman" w:hAnsi="Times New Roman" w:cs="Times New Roman"/>
                <w:color w:val="000000"/>
              </w:rPr>
              <w:lastRenderedPageBreak/>
              <w:t>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13 418,100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13 418,100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000 2 02 30024 00 0000 150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161 473,000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170 626,000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161 473,000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170 626,000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296,400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308,300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132 162,100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140 292,800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4 859,100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4 859,100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3 836,800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3 990,800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6 369,300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6 671,700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w:t>
            </w:r>
            <w:r w:rsidRPr="009109DF">
              <w:rPr>
                <w:rFonts w:ascii="Times New Roman" w:hAnsi="Times New Roman" w:cs="Times New Roman"/>
                <w:color w:val="000000"/>
              </w:rPr>
              <w:lastRenderedPageBreak/>
              <w:t>животными в части отлова, содержания, возврата и умерщвления животных без владельцев на территории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88,900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11 644,400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12 197,900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12,800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14 334,900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14 334,900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14 334,900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14 334,900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1 153,200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1 199,600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1 153,200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1 199,600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1 153,200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1 199,600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000 2 02 35120 00 0000 150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бюджетам на осуществление полномочий по составлению (изменению) списков кандидатов в присяжные заседатели федеральных </w:t>
            </w:r>
            <w:r w:rsidRPr="009109DF">
              <w:rPr>
                <w:rFonts w:ascii="Times New Roman" w:hAnsi="Times New Roman" w:cs="Times New Roman"/>
                <w:color w:val="000000"/>
              </w:rPr>
              <w:lastRenderedPageBreak/>
              <w:t>судов общей юрисдикции в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93,600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000 2 02 35120 05 0000 150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000 2 02 35120 05 0000 150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1 039,400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1 097,000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1 039,400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1 097,000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1 039,400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1 097,000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000 2 02 40000 00 0000 150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15 442,740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000 2 02 49999 00 0000 150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передаваемые бюджетам</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передаваемые бюджетам муниципальных районов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25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000 2 02 49999 05 0000 150 </w:t>
            </w:r>
          </w:p>
        </w:tc>
        <w:tc>
          <w:tcPr>
            <w:tcW w:w="4961"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53,100</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7513" w:type="dxa"/>
            <w:gridSpan w:val="2"/>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color w:val="000000"/>
              </w:rPr>
            </w:pPr>
            <w:r w:rsidRPr="009109DF">
              <w:rPr>
                <w:rFonts w:ascii="Times New Roman" w:hAnsi="Times New Roman" w:cs="Times New Roman"/>
                <w:b/>
                <w:color w:val="000000"/>
              </w:rPr>
              <w:t> ИТОГО ДОХОДОВ</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color w:val="000000"/>
              </w:rPr>
            </w:pPr>
            <w:r w:rsidRPr="009109DF">
              <w:rPr>
                <w:rFonts w:ascii="Times New Roman" w:hAnsi="Times New Roman" w:cs="Times New Roman"/>
                <w:b/>
                <w:color w:val="000000"/>
              </w:rPr>
              <w:t>458 758,853</w:t>
            </w:r>
          </w:p>
        </w:tc>
        <w:tc>
          <w:tcPr>
            <w:tcW w:w="1276"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color w:val="000000"/>
              </w:rPr>
            </w:pPr>
            <w:r w:rsidRPr="009109DF">
              <w:rPr>
                <w:rFonts w:ascii="Times New Roman" w:hAnsi="Times New Roman" w:cs="Times New Roman"/>
                <w:b/>
                <w:color w:val="000000"/>
              </w:rPr>
              <w:t>437 480,820</w:t>
            </w:r>
          </w:p>
        </w:tc>
      </w:tr>
    </w:tbl>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sz w:val="24"/>
          <w:szCs w:val="24"/>
        </w:rPr>
        <w:lastRenderedPageBreak/>
        <w:t xml:space="preserve">                                                                                           Приложение 7</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jc w:val="right"/>
        <w:rPr>
          <w:rFonts w:ascii="Times New Roman" w:hAnsi="Times New Roman" w:cs="Times New Roman"/>
          <w:bCs/>
          <w:i/>
          <w:sz w:val="16"/>
          <w:szCs w:val="16"/>
        </w:rPr>
      </w:pPr>
    </w:p>
    <w:p w:rsidR="00166B50" w:rsidRPr="009109DF" w:rsidRDefault="00166B50" w:rsidP="00166B50">
      <w:pPr>
        <w:spacing w:after="0" w:line="240" w:lineRule="auto"/>
        <w:ind w:left="-57" w:right="-57"/>
        <w:jc w:val="center"/>
        <w:rPr>
          <w:rFonts w:ascii="Times New Roman" w:hAnsi="Times New Roman" w:cs="Times New Roman"/>
          <w:sz w:val="24"/>
          <w:szCs w:val="24"/>
        </w:rPr>
      </w:pPr>
      <w:r w:rsidRPr="009109DF">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166B50" w:rsidRPr="009109DF" w:rsidTr="004221F7">
        <w:trPr>
          <w:trHeight w:val="20"/>
          <w:jc w:val="center"/>
        </w:trPr>
        <w:tc>
          <w:tcPr>
            <w:tcW w:w="4785"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w:t>
            </w:r>
          </w:p>
        </w:tc>
        <w:tc>
          <w:tcPr>
            <w:tcW w:w="3063"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166B50" w:rsidRPr="009109DF" w:rsidTr="004221F7">
        <w:trPr>
          <w:trHeight w:val="20"/>
          <w:jc w:val="center"/>
        </w:trPr>
        <w:tc>
          <w:tcPr>
            <w:tcW w:w="7848" w:type="dxa"/>
            <w:gridSpan w:val="2"/>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Администрация Урюпинского муниципального района</w:t>
            </w:r>
          </w:p>
        </w:tc>
      </w:tr>
      <w:tr w:rsidR="00166B50" w:rsidRPr="009109DF" w:rsidTr="004221F7">
        <w:trPr>
          <w:trHeight w:val="283"/>
          <w:jc w:val="center"/>
        </w:trPr>
        <w:tc>
          <w:tcPr>
            <w:tcW w:w="4785" w:type="dxa"/>
            <w:vAlign w:val="center"/>
          </w:tcPr>
          <w:p w:rsidR="00166B50" w:rsidRPr="009109DF" w:rsidRDefault="00166B50" w:rsidP="004221F7">
            <w:pPr>
              <w:spacing w:after="0" w:line="240" w:lineRule="auto"/>
              <w:ind w:left="-57" w:right="-57"/>
              <w:rPr>
                <w:rFonts w:ascii="Times New Roman" w:hAnsi="Times New Roman" w:cs="Times New Roman"/>
              </w:rPr>
            </w:pPr>
            <w:r w:rsidRPr="009109DF">
              <w:rPr>
                <w:rFonts w:ascii="Times New Roman" w:hAnsi="Times New Roman" w:cs="Times New Roman"/>
              </w:rPr>
              <w:t>Образование</w:t>
            </w:r>
          </w:p>
        </w:tc>
        <w:tc>
          <w:tcPr>
            <w:tcW w:w="306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2049,5</w:t>
            </w:r>
          </w:p>
        </w:tc>
      </w:tr>
      <w:tr w:rsidR="00166B50" w:rsidRPr="009109DF" w:rsidTr="004221F7">
        <w:trPr>
          <w:trHeight w:val="184"/>
          <w:jc w:val="center"/>
        </w:trPr>
        <w:tc>
          <w:tcPr>
            <w:tcW w:w="4785" w:type="dxa"/>
            <w:vAlign w:val="center"/>
          </w:tcPr>
          <w:p w:rsidR="00166B50" w:rsidRPr="009109DF" w:rsidRDefault="00166B50" w:rsidP="004221F7">
            <w:pPr>
              <w:spacing w:after="0" w:line="240" w:lineRule="auto"/>
              <w:ind w:left="-57" w:right="-57"/>
              <w:rPr>
                <w:rFonts w:ascii="Times New Roman" w:hAnsi="Times New Roman" w:cs="Times New Roman"/>
              </w:rPr>
            </w:pPr>
            <w:r w:rsidRPr="009109DF">
              <w:rPr>
                <w:rFonts w:ascii="Times New Roman" w:hAnsi="Times New Roman" w:cs="Times New Roman"/>
              </w:rPr>
              <w:t>Культура</w:t>
            </w:r>
          </w:p>
        </w:tc>
        <w:tc>
          <w:tcPr>
            <w:tcW w:w="306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w:t>
            </w:r>
          </w:p>
        </w:tc>
      </w:tr>
      <w:tr w:rsidR="00166B50" w:rsidRPr="009109DF" w:rsidTr="004221F7">
        <w:trPr>
          <w:trHeight w:val="20"/>
          <w:jc w:val="center"/>
        </w:trPr>
        <w:tc>
          <w:tcPr>
            <w:tcW w:w="4785" w:type="dxa"/>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ИТОГО:</w:t>
            </w:r>
          </w:p>
        </w:tc>
        <w:tc>
          <w:tcPr>
            <w:tcW w:w="3063" w:type="dxa"/>
            <w:vAlign w:val="center"/>
          </w:tcPr>
          <w:p w:rsidR="00166B50" w:rsidRPr="009109DF" w:rsidRDefault="00166B50" w:rsidP="004221F7">
            <w:pPr>
              <w:spacing w:after="0" w:line="240" w:lineRule="auto"/>
              <w:ind w:left="-57" w:right="-57"/>
              <w:jc w:val="center"/>
              <w:rPr>
                <w:rFonts w:ascii="Times New Roman" w:hAnsi="Times New Roman" w:cs="Times New Roman"/>
                <w:b/>
              </w:rPr>
            </w:pPr>
            <w:r w:rsidRPr="009109DF">
              <w:rPr>
                <w:rFonts w:ascii="Times New Roman" w:hAnsi="Times New Roman" w:cs="Times New Roman"/>
                <w:b/>
              </w:rPr>
              <w:t>2059,5</w:t>
            </w:r>
          </w:p>
        </w:tc>
      </w:tr>
    </w:tbl>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p>
    <w:p w:rsidR="00166B50" w:rsidRPr="009109DF" w:rsidRDefault="00166B50" w:rsidP="00166B50">
      <w:pPr>
        <w:pStyle w:val="ConsNormal"/>
        <w:ind w:left="-57" w:right="-57" w:firstLine="0"/>
        <w:jc w:val="both"/>
        <w:rPr>
          <w:rFonts w:ascii="Times New Roman" w:hAnsi="Times New Roman" w:cs="Times New Roman"/>
          <w:sz w:val="24"/>
          <w:szCs w:val="24"/>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Приложение 8</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 xml:space="preserve">План поступления доходов от платных услуг, оказываемых </w:t>
      </w:r>
    </w:p>
    <w:p w:rsidR="00166B50" w:rsidRPr="009109DF" w:rsidRDefault="00166B50" w:rsidP="00166B50">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 xml:space="preserve">казенными учреждениями, средств от иной приносящей доход деятельности </w:t>
      </w:r>
    </w:p>
    <w:p w:rsidR="00166B50" w:rsidRPr="009109DF" w:rsidRDefault="00166B50" w:rsidP="00166B50">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и безвозмездных поступлений по главным распорядителям средств районного бюджета на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166B50" w:rsidRPr="009109DF" w:rsidTr="004221F7">
        <w:trPr>
          <w:jc w:val="center"/>
        </w:trPr>
        <w:tc>
          <w:tcPr>
            <w:tcW w:w="3647" w:type="dxa"/>
            <w:vMerge w:val="restart"/>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w:t>
            </w:r>
          </w:p>
        </w:tc>
        <w:tc>
          <w:tcPr>
            <w:tcW w:w="5437" w:type="dxa"/>
            <w:gridSpan w:val="2"/>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166B50" w:rsidRPr="009109DF" w:rsidTr="004221F7">
        <w:trPr>
          <w:jc w:val="center"/>
        </w:trPr>
        <w:tc>
          <w:tcPr>
            <w:tcW w:w="3647" w:type="dxa"/>
            <w:vMerge/>
          </w:tcPr>
          <w:p w:rsidR="00166B50" w:rsidRPr="009109DF" w:rsidRDefault="00166B50" w:rsidP="004221F7">
            <w:pPr>
              <w:spacing w:after="0" w:line="240" w:lineRule="auto"/>
              <w:ind w:left="-57" w:right="-57"/>
              <w:jc w:val="center"/>
              <w:rPr>
                <w:rFonts w:ascii="Times New Roman" w:hAnsi="Times New Roman" w:cs="Times New Roman"/>
                <w:sz w:val="20"/>
                <w:szCs w:val="20"/>
              </w:rPr>
            </w:pPr>
          </w:p>
        </w:tc>
        <w:tc>
          <w:tcPr>
            <w:tcW w:w="2913" w:type="dxa"/>
          </w:tcPr>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2022 год</w:t>
            </w:r>
          </w:p>
        </w:tc>
        <w:tc>
          <w:tcPr>
            <w:tcW w:w="2524" w:type="dxa"/>
          </w:tcPr>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2023 год</w:t>
            </w:r>
          </w:p>
        </w:tc>
      </w:tr>
      <w:tr w:rsidR="00166B50" w:rsidRPr="009109DF" w:rsidTr="004221F7">
        <w:trPr>
          <w:jc w:val="center"/>
        </w:trPr>
        <w:tc>
          <w:tcPr>
            <w:tcW w:w="9084" w:type="dxa"/>
            <w:gridSpan w:val="3"/>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Администрация Урюпинского муниципального района</w:t>
            </w:r>
          </w:p>
        </w:tc>
      </w:tr>
      <w:tr w:rsidR="00166B50" w:rsidRPr="009109DF" w:rsidTr="004221F7">
        <w:trPr>
          <w:jc w:val="center"/>
        </w:trPr>
        <w:tc>
          <w:tcPr>
            <w:tcW w:w="3647" w:type="dxa"/>
          </w:tcPr>
          <w:p w:rsidR="00166B50" w:rsidRPr="009109DF" w:rsidRDefault="00166B50" w:rsidP="004221F7">
            <w:pPr>
              <w:spacing w:after="0" w:line="240" w:lineRule="auto"/>
              <w:ind w:left="-57" w:right="-57"/>
              <w:rPr>
                <w:rFonts w:ascii="Times New Roman" w:hAnsi="Times New Roman" w:cs="Times New Roman"/>
              </w:rPr>
            </w:pPr>
            <w:r w:rsidRPr="009109DF">
              <w:rPr>
                <w:rFonts w:ascii="Times New Roman" w:hAnsi="Times New Roman" w:cs="Times New Roman"/>
              </w:rPr>
              <w:t>Образование</w:t>
            </w:r>
          </w:p>
        </w:tc>
        <w:tc>
          <w:tcPr>
            <w:tcW w:w="291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2049,5</w:t>
            </w:r>
          </w:p>
        </w:tc>
        <w:tc>
          <w:tcPr>
            <w:tcW w:w="2524"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2049,5</w:t>
            </w:r>
          </w:p>
        </w:tc>
      </w:tr>
      <w:tr w:rsidR="00166B50" w:rsidRPr="009109DF" w:rsidTr="004221F7">
        <w:trPr>
          <w:jc w:val="center"/>
        </w:trPr>
        <w:tc>
          <w:tcPr>
            <w:tcW w:w="3647" w:type="dxa"/>
          </w:tcPr>
          <w:p w:rsidR="00166B50" w:rsidRPr="009109DF" w:rsidRDefault="00166B50" w:rsidP="004221F7">
            <w:pPr>
              <w:spacing w:after="0" w:line="240" w:lineRule="auto"/>
              <w:ind w:left="-57" w:right="-57"/>
              <w:rPr>
                <w:rFonts w:ascii="Times New Roman" w:hAnsi="Times New Roman" w:cs="Times New Roman"/>
              </w:rPr>
            </w:pPr>
            <w:r w:rsidRPr="009109DF">
              <w:rPr>
                <w:rFonts w:ascii="Times New Roman" w:hAnsi="Times New Roman" w:cs="Times New Roman"/>
              </w:rPr>
              <w:t>Культура</w:t>
            </w:r>
          </w:p>
        </w:tc>
        <w:tc>
          <w:tcPr>
            <w:tcW w:w="291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w:t>
            </w:r>
          </w:p>
        </w:tc>
        <w:tc>
          <w:tcPr>
            <w:tcW w:w="2524"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w:t>
            </w:r>
          </w:p>
        </w:tc>
      </w:tr>
      <w:tr w:rsidR="00166B50" w:rsidRPr="009109DF" w:rsidTr="004221F7">
        <w:trPr>
          <w:jc w:val="center"/>
        </w:trPr>
        <w:tc>
          <w:tcPr>
            <w:tcW w:w="3647" w:type="dxa"/>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ИТОГО:</w:t>
            </w:r>
          </w:p>
        </w:tc>
        <w:tc>
          <w:tcPr>
            <w:tcW w:w="2913" w:type="dxa"/>
            <w:vAlign w:val="center"/>
          </w:tcPr>
          <w:p w:rsidR="00166B50" w:rsidRPr="009109DF" w:rsidRDefault="00166B50" w:rsidP="004221F7">
            <w:pPr>
              <w:spacing w:after="0" w:line="240" w:lineRule="auto"/>
              <w:ind w:left="-57" w:right="-57"/>
              <w:jc w:val="center"/>
              <w:rPr>
                <w:rFonts w:ascii="Times New Roman" w:hAnsi="Times New Roman" w:cs="Times New Roman"/>
                <w:b/>
              </w:rPr>
            </w:pPr>
            <w:r w:rsidRPr="009109DF">
              <w:rPr>
                <w:rFonts w:ascii="Times New Roman" w:hAnsi="Times New Roman" w:cs="Times New Roman"/>
                <w:b/>
              </w:rPr>
              <w:t>2059,5</w:t>
            </w:r>
          </w:p>
        </w:tc>
        <w:tc>
          <w:tcPr>
            <w:tcW w:w="2524" w:type="dxa"/>
            <w:vAlign w:val="center"/>
          </w:tcPr>
          <w:p w:rsidR="00166B50" w:rsidRPr="009109DF" w:rsidRDefault="00166B50" w:rsidP="004221F7">
            <w:pPr>
              <w:spacing w:after="0" w:line="240" w:lineRule="auto"/>
              <w:ind w:left="-57" w:right="-57"/>
              <w:jc w:val="center"/>
              <w:rPr>
                <w:rFonts w:ascii="Times New Roman" w:hAnsi="Times New Roman" w:cs="Times New Roman"/>
                <w:b/>
              </w:rPr>
            </w:pPr>
            <w:r w:rsidRPr="009109DF">
              <w:rPr>
                <w:rFonts w:ascii="Times New Roman" w:hAnsi="Times New Roman" w:cs="Times New Roman"/>
                <w:b/>
              </w:rPr>
              <w:t>2059,5</w:t>
            </w:r>
          </w:p>
        </w:tc>
      </w:tr>
    </w:tbl>
    <w:p w:rsidR="00166B50" w:rsidRPr="009109DF" w:rsidRDefault="00166B50" w:rsidP="00166B50">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        </w:t>
      </w:r>
    </w:p>
    <w:p w:rsidR="00166B50" w:rsidRPr="009109DF" w:rsidRDefault="00166B50" w:rsidP="00166B50">
      <w:pPr>
        <w:spacing w:after="0" w:line="240" w:lineRule="auto"/>
        <w:ind w:left="-57" w:right="-57"/>
        <w:jc w:val="both"/>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t xml:space="preserve">                                                                                                       </w:t>
      </w:r>
      <w:r w:rsidRPr="009109DF">
        <w:rPr>
          <w:rFonts w:ascii="Times New Roman" w:hAnsi="Times New Roman" w:cs="Times New Roman"/>
          <w:sz w:val="24"/>
          <w:szCs w:val="24"/>
        </w:rPr>
        <w:t>Приложение 9</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классификации расходов районного бюджета на 2021 год</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101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708"/>
        <w:gridCol w:w="851"/>
        <w:gridCol w:w="1351"/>
      </w:tblGrid>
      <w:tr w:rsidR="00166B50" w:rsidRPr="009109DF" w:rsidTr="004221F7">
        <w:trPr>
          <w:trHeight w:val="469"/>
        </w:trPr>
        <w:tc>
          <w:tcPr>
            <w:tcW w:w="7230" w:type="dxa"/>
            <w:vMerge w:val="restart"/>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rPr>
              <w:t>Наименование</w:t>
            </w:r>
          </w:p>
        </w:tc>
        <w:tc>
          <w:tcPr>
            <w:tcW w:w="708" w:type="dxa"/>
            <w:vMerge w:val="restart"/>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Раз</w:t>
            </w:r>
          </w:p>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дел</w:t>
            </w:r>
          </w:p>
        </w:tc>
        <w:tc>
          <w:tcPr>
            <w:tcW w:w="851" w:type="dxa"/>
            <w:vMerge w:val="restart"/>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Под</w:t>
            </w:r>
          </w:p>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раздел</w:t>
            </w:r>
          </w:p>
        </w:tc>
        <w:tc>
          <w:tcPr>
            <w:tcW w:w="1351" w:type="dxa"/>
            <w:vMerge w:val="restart"/>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2021 год,</w:t>
            </w:r>
          </w:p>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Cs/>
              </w:rPr>
              <w:t>(тыс. руб.)</w:t>
            </w:r>
          </w:p>
        </w:tc>
      </w:tr>
      <w:tr w:rsidR="00166B50" w:rsidRPr="009109DF" w:rsidTr="004221F7">
        <w:trPr>
          <w:trHeight w:val="469"/>
        </w:trPr>
        <w:tc>
          <w:tcPr>
            <w:tcW w:w="7230" w:type="dxa"/>
            <w:vMerge/>
            <w:vAlign w:val="center"/>
          </w:tcPr>
          <w:p w:rsidR="00166B50" w:rsidRPr="009109DF" w:rsidRDefault="00166B50" w:rsidP="004221F7">
            <w:pPr>
              <w:spacing w:after="0" w:line="240" w:lineRule="auto"/>
              <w:ind w:left="-57" w:right="-57"/>
              <w:rPr>
                <w:rFonts w:ascii="Times New Roman" w:hAnsi="Times New Roman" w:cs="Times New Roman"/>
                <w:b/>
                <w:bCs/>
                <w:color w:val="000000"/>
              </w:rPr>
            </w:pPr>
          </w:p>
        </w:tc>
        <w:tc>
          <w:tcPr>
            <w:tcW w:w="708" w:type="dxa"/>
            <w:vMerge/>
            <w:vAlign w:val="center"/>
          </w:tcPr>
          <w:p w:rsidR="00166B50" w:rsidRPr="009109DF" w:rsidRDefault="00166B50" w:rsidP="004221F7">
            <w:pPr>
              <w:spacing w:after="0" w:line="240" w:lineRule="auto"/>
              <w:ind w:left="-57" w:right="-57"/>
              <w:rPr>
                <w:rFonts w:ascii="Times New Roman" w:hAnsi="Times New Roman" w:cs="Times New Roman"/>
                <w:b/>
                <w:bCs/>
                <w:color w:val="000000"/>
              </w:rPr>
            </w:pPr>
          </w:p>
        </w:tc>
        <w:tc>
          <w:tcPr>
            <w:tcW w:w="851" w:type="dxa"/>
            <w:vMerge/>
            <w:vAlign w:val="center"/>
          </w:tcPr>
          <w:p w:rsidR="00166B50" w:rsidRPr="009109DF" w:rsidRDefault="00166B50" w:rsidP="004221F7">
            <w:pPr>
              <w:spacing w:after="0" w:line="240" w:lineRule="auto"/>
              <w:ind w:left="-57" w:right="-57"/>
              <w:rPr>
                <w:rFonts w:ascii="Times New Roman" w:hAnsi="Times New Roman" w:cs="Times New Roman"/>
                <w:b/>
                <w:bCs/>
                <w:color w:val="000000"/>
              </w:rPr>
            </w:pPr>
          </w:p>
        </w:tc>
        <w:tc>
          <w:tcPr>
            <w:tcW w:w="1351" w:type="dxa"/>
            <w:vMerge/>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ОБЩЕГОСУДАРСТВЕННЫЕ ВОПРОСЫ</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43 617,342</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1 304,500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1 600,600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23 677,692</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Судебная система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3 974,700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12 548,950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lastRenderedPageBreak/>
              <w:t>НАЦИОНАЛЬНАЯ БЕЗОПАСНОСТЬ И ПРАВООХРАНИТЕЛЬНАЯ ДЕЯТЕЛЬНОСТЬ</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03</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1 484,900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ЭКОНОМИКА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04</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27 528,900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27 140,000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ЖИЛИЩНО-КОММУНАЛЬНОЕ ХОЗЯЙСТВО</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05</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8 528,177</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7 405,180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Благоустройство</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1 117,697</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ОБРАЗОВАНИЕ</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07</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305 736,026</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34 776,092</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245 873,625</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15 266,064</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1 788,900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8 031,345</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КУЛЬТУРА, КИНЕМАТОГРАФИЯ</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08</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11 984,187</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11 984,187</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СОЦИАЛЬНАЯ ПОЛИТИКА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35 670,600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16 962,685</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15 639,500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ФИЗИЧЕСКАЯ КУЛЬТУРА И СПОРТ</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600,000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40 888,000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40 888,000</w:t>
            </w:r>
          </w:p>
        </w:tc>
      </w:tr>
      <w:tr w:rsidR="00166B50" w:rsidRPr="009109DF" w:rsidTr="004221F7">
        <w:trPr>
          <w:trHeight w:val="20"/>
        </w:trPr>
        <w:tc>
          <w:tcPr>
            <w:tcW w:w="7230"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ВСЕГО:</w:t>
            </w:r>
          </w:p>
        </w:tc>
        <w:tc>
          <w:tcPr>
            <w:tcW w:w="70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851"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135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476 038,132</w:t>
            </w:r>
          </w:p>
        </w:tc>
      </w:tr>
    </w:tbl>
    <w:p w:rsidR="00166B50" w:rsidRPr="009109DF" w:rsidRDefault="00166B50" w:rsidP="00166B50">
      <w:pPr>
        <w:spacing w:after="0" w:line="240" w:lineRule="auto"/>
        <w:ind w:left="-57" w:right="-57"/>
        <w:jc w:val="both"/>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eastAsia="Calibri" w:hAnsi="Times New Roman" w:cs="Times New Roman"/>
          <w:sz w:val="24"/>
          <w:szCs w:val="24"/>
        </w:rPr>
      </w:pPr>
      <w:r w:rsidRPr="009109DF">
        <w:rPr>
          <w:rFonts w:ascii="Times New Roman" w:hAnsi="Times New Roman" w:cs="Times New Roman"/>
          <w:sz w:val="24"/>
          <w:szCs w:val="24"/>
        </w:rPr>
        <w:t xml:space="preserve">                                                                                              Приложение 10</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Cs/>
          <w:i/>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 подразделам классификации расходов районного бюджета </w:t>
      </w:r>
    </w:p>
    <w:p w:rsidR="00166B50" w:rsidRPr="009109DF" w:rsidRDefault="00166B50" w:rsidP="00166B50">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sz w:val="24"/>
          <w:szCs w:val="24"/>
        </w:rPr>
        <w:t>на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101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585"/>
        <w:gridCol w:w="835"/>
        <w:gridCol w:w="1261"/>
        <w:gridCol w:w="1276"/>
      </w:tblGrid>
      <w:tr w:rsidR="00166B50" w:rsidRPr="009109DF" w:rsidTr="004221F7">
        <w:trPr>
          <w:trHeight w:val="469"/>
        </w:trPr>
        <w:tc>
          <w:tcPr>
            <w:tcW w:w="6237" w:type="dxa"/>
            <w:vMerge w:val="restart"/>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rPr>
              <w:t>Наименование</w:t>
            </w:r>
          </w:p>
        </w:tc>
        <w:tc>
          <w:tcPr>
            <w:tcW w:w="585" w:type="dxa"/>
            <w:vMerge w:val="restart"/>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Раз</w:t>
            </w:r>
          </w:p>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дел</w:t>
            </w:r>
          </w:p>
        </w:tc>
        <w:tc>
          <w:tcPr>
            <w:tcW w:w="835" w:type="dxa"/>
            <w:vMerge w:val="restart"/>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Под</w:t>
            </w:r>
          </w:p>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раздел</w:t>
            </w:r>
          </w:p>
        </w:tc>
        <w:tc>
          <w:tcPr>
            <w:tcW w:w="1261" w:type="dxa"/>
            <w:vMerge w:val="restart"/>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2022 год,</w:t>
            </w:r>
          </w:p>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Cs/>
              </w:rPr>
              <w:t>(тыс. руб.)</w:t>
            </w:r>
          </w:p>
        </w:tc>
        <w:tc>
          <w:tcPr>
            <w:tcW w:w="1276" w:type="dxa"/>
            <w:vMerge w:val="restart"/>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2023 год,</w:t>
            </w:r>
          </w:p>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Cs/>
              </w:rPr>
              <w:t>(тыс. руб.)</w:t>
            </w:r>
          </w:p>
        </w:tc>
      </w:tr>
      <w:tr w:rsidR="00166B50" w:rsidRPr="009109DF" w:rsidTr="004221F7">
        <w:trPr>
          <w:trHeight w:val="469"/>
        </w:trPr>
        <w:tc>
          <w:tcPr>
            <w:tcW w:w="6237" w:type="dxa"/>
            <w:vMerge/>
            <w:vAlign w:val="center"/>
            <w:hideMark/>
          </w:tcPr>
          <w:p w:rsidR="00166B50" w:rsidRPr="009109DF" w:rsidRDefault="00166B50" w:rsidP="004221F7">
            <w:pPr>
              <w:spacing w:after="0" w:line="240" w:lineRule="auto"/>
              <w:ind w:left="-57" w:right="-57"/>
              <w:rPr>
                <w:rFonts w:ascii="Times New Roman" w:hAnsi="Times New Roman" w:cs="Times New Roman"/>
                <w:b/>
                <w:bCs/>
                <w:color w:val="000000"/>
              </w:rPr>
            </w:pPr>
          </w:p>
        </w:tc>
        <w:tc>
          <w:tcPr>
            <w:tcW w:w="585" w:type="dxa"/>
            <w:vMerge/>
            <w:vAlign w:val="center"/>
            <w:hideMark/>
          </w:tcPr>
          <w:p w:rsidR="00166B50" w:rsidRPr="009109DF" w:rsidRDefault="00166B50" w:rsidP="004221F7">
            <w:pPr>
              <w:spacing w:after="0" w:line="240" w:lineRule="auto"/>
              <w:ind w:left="-57" w:right="-57"/>
              <w:rPr>
                <w:rFonts w:ascii="Times New Roman" w:hAnsi="Times New Roman" w:cs="Times New Roman"/>
                <w:b/>
                <w:bCs/>
                <w:color w:val="000000"/>
              </w:rPr>
            </w:pPr>
          </w:p>
        </w:tc>
        <w:tc>
          <w:tcPr>
            <w:tcW w:w="835" w:type="dxa"/>
            <w:vMerge/>
            <w:vAlign w:val="center"/>
            <w:hideMark/>
          </w:tcPr>
          <w:p w:rsidR="00166B50" w:rsidRPr="009109DF" w:rsidRDefault="00166B50" w:rsidP="004221F7">
            <w:pPr>
              <w:spacing w:after="0" w:line="240" w:lineRule="auto"/>
              <w:ind w:left="-57" w:right="-57"/>
              <w:rPr>
                <w:rFonts w:ascii="Times New Roman" w:hAnsi="Times New Roman" w:cs="Times New Roman"/>
                <w:b/>
                <w:bCs/>
                <w:color w:val="000000"/>
              </w:rPr>
            </w:pPr>
          </w:p>
        </w:tc>
        <w:tc>
          <w:tcPr>
            <w:tcW w:w="1261" w:type="dxa"/>
            <w:vMerge/>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p>
        </w:tc>
        <w:tc>
          <w:tcPr>
            <w:tcW w:w="1276" w:type="dxa"/>
            <w:vMerge/>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ОБЩЕГОСУДАРСТВЕННЫЕ ВОПРОСЫ</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54 404,413</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62 043,082</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1 910,600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1 915,600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27 545,420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28 101,732</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Судебная система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финансовых, налоговых и </w:t>
            </w:r>
            <w:r w:rsidRPr="009109DF">
              <w:rPr>
                <w:rFonts w:ascii="Times New Roman" w:hAnsi="Times New Roman" w:cs="Times New Roman"/>
                <w:color w:val="000000"/>
              </w:rPr>
              <w:lastRenderedPageBreak/>
              <w:t>таможенных органов и органов финансового (финансово-бюджетного) надзора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4 514,700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4 596,200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lastRenderedPageBreak/>
              <w:t>Резервные фонды</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18 280,593</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25 364,450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БЕЗОПАСНОСТЬ И ПРАВООХРАНИТЕЛЬНАЯ ДЕЯТЕЛЬНОСТЬ</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03</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1 770,500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1 865,500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1 770,500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1 865,500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ЭКОНОМИКА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04</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27 927,900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28 523,900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27 839,000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27 985,000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ЖИЛИЩНО-КОММУНАЛЬНОЕ ХОЗЯЙСТВО</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05</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5,300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5,300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ОБРАЗОВАНИЕ</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07</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289 655,140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261 463,148</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32 582,650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32 808,800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227 701,586</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195 667,689</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18 590,864</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22 340,864</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1 315,440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1 371,195</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9 464,600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9 274,600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КУЛЬТУРА, КИНЕМАТОГРАФИЯ</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08</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13 925,920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15 584,190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13 925,920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15 584,190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СОЦИАЛЬНАЯ ПОЛИТИКА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35 088,980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35 109,700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16 532,465</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16 506,785</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15 488,100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15 534,500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ФИЗИЧЕСКАЯ КУЛЬТУРА И СПОРТ</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3 594,700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500,000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Физическая культура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62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ВСЕГО:</w:t>
            </w:r>
          </w:p>
        </w:tc>
        <w:tc>
          <w:tcPr>
            <w:tcW w:w="58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83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1261"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458 758,853</w:t>
            </w:r>
          </w:p>
        </w:tc>
        <w:tc>
          <w:tcPr>
            <w:tcW w:w="1276"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437 480,820</w:t>
            </w:r>
          </w:p>
        </w:tc>
      </w:tr>
    </w:tbl>
    <w:p w:rsidR="00166B50" w:rsidRPr="009109DF" w:rsidRDefault="00166B50" w:rsidP="00166B50">
      <w:pPr>
        <w:spacing w:after="0" w:line="240" w:lineRule="auto"/>
        <w:ind w:left="-57" w:right="-57"/>
        <w:rPr>
          <w:rFonts w:ascii="Times New Roman" w:eastAsia="Arial" w:hAnsi="Times New Roman" w:cs="Times New Roman"/>
          <w:lang w:eastAsia="ar-SA"/>
        </w:rPr>
      </w:pPr>
      <w:r w:rsidRPr="009109DF">
        <w:rPr>
          <w:rFonts w:ascii="Times New Roman" w:eastAsia="Arial" w:hAnsi="Times New Roman" w:cs="Times New Roman"/>
          <w:lang w:eastAsia="ar-SA"/>
        </w:rPr>
        <w:t xml:space="preserve">                                                                                                </w:t>
      </w:r>
    </w:p>
    <w:p w:rsidR="00166B50" w:rsidRPr="009109DF" w:rsidRDefault="00166B50" w:rsidP="00166B50">
      <w:pPr>
        <w:spacing w:after="0" w:line="240" w:lineRule="auto"/>
        <w:ind w:left="-57" w:right="-57"/>
        <w:rPr>
          <w:rFonts w:ascii="Times New Roman" w:eastAsia="Arial" w:hAnsi="Times New Roman" w:cs="Times New Roman"/>
          <w:sz w:val="28"/>
          <w:szCs w:val="28"/>
          <w:lang w:eastAsia="ar-SA"/>
        </w:rPr>
      </w:pPr>
    </w:p>
    <w:p w:rsidR="00166B50" w:rsidRPr="009109DF" w:rsidRDefault="00166B50" w:rsidP="00166B50">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sidRPr="009109DF">
        <w:rPr>
          <w:rFonts w:ascii="Times New Roman" w:hAnsi="Times New Roman" w:cs="Times New Roman"/>
          <w:sz w:val="24"/>
          <w:szCs w:val="24"/>
        </w:rPr>
        <w:t>Приложение 11</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1015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67"/>
        <w:gridCol w:w="1418"/>
        <w:gridCol w:w="1042"/>
        <w:gridCol w:w="5337"/>
        <w:gridCol w:w="1364"/>
      </w:tblGrid>
      <w:tr w:rsidR="00166B50" w:rsidRPr="009109DF" w:rsidTr="004221F7">
        <w:trPr>
          <w:trHeight w:val="20"/>
        </w:trPr>
        <w:tc>
          <w:tcPr>
            <w:tcW w:w="425"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proofErr w:type="spellStart"/>
            <w:r w:rsidRPr="009109DF">
              <w:rPr>
                <w:rFonts w:ascii="Times New Roman" w:hAnsi="Times New Roman" w:cs="Times New Roman"/>
                <w:b/>
                <w:bCs/>
                <w:color w:val="000000"/>
                <w:sz w:val="20"/>
                <w:szCs w:val="20"/>
              </w:rPr>
              <w:t>зд</w:t>
            </w:r>
            <w:proofErr w:type="spellEnd"/>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ел</w:t>
            </w:r>
          </w:p>
        </w:tc>
        <w:tc>
          <w:tcPr>
            <w:tcW w:w="56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Под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раз</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дел</w:t>
            </w:r>
          </w:p>
        </w:tc>
        <w:tc>
          <w:tcPr>
            <w:tcW w:w="1418"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целевой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статьи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расходов</w:t>
            </w:r>
          </w:p>
        </w:tc>
        <w:tc>
          <w:tcPr>
            <w:tcW w:w="1042"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вида расходов</w:t>
            </w:r>
          </w:p>
        </w:tc>
        <w:tc>
          <w:tcPr>
            <w:tcW w:w="533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Наименование</w:t>
            </w:r>
          </w:p>
        </w:tc>
        <w:tc>
          <w:tcPr>
            <w:tcW w:w="1364"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2021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Cs/>
                <w:color w:val="000000"/>
                <w:sz w:val="20"/>
                <w:szCs w:val="20"/>
              </w:rPr>
              <w:t>(тыс. руб.)</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ОБЩЕГОСУДАРСТВЕННЫЕ ВОПРОСЫ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43 617,342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w:t>
            </w:r>
            <w:r w:rsidRPr="009109DF">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1 600,600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818,800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813,800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781,800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781,800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23 677,692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21 122,992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19 441,432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1 681,560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288,300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Судебная система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3 974,700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органов местного </w:t>
            </w:r>
            <w:r w:rsidRPr="009109DF">
              <w:rPr>
                <w:rFonts w:ascii="Times New Roman" w:hAnsi="Times New Roman" w:cs="Times New Roman"/>
                <w:color w:val="000000"/>
              </w:rPr>
              <w:lastRenderedPageBreak/>
              <w:t>самоуправления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3 389,100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3 059,700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329,400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12 548,950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10 589,250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5 925,000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4 613,850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99.0.00.54690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проведение Всероссийской переписи населения 2020 года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99.0.00.54690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1 484,900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1 381,700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103,200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ЭКОНОМИКА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27 528,900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27 140,000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8 452,121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8 452,121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106,879</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106,879</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ЖИЛИЩНО-КОММУНАЛЬНОЕ ХОЗЯЙСТВО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8 528,177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7 405,180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компенсацию (возмещение) выпадающих доходов </w:t>
            </w:r>
            <w:proofErr w:type="spellStart"/>
            <w:r w:rsidRPr="009109DF">
              <w:rPr>
                <w:rFonts w:ascii="Times New Roman" w:hAnsi="Times New Roman" w:cs="Times New Roman"/>
                <w:color w:val="000000"/>
              </w:rPr>
              <w:t>ресурсоснабжающих</w:t>
            </w:r>
            <w:proofErr w:type="spellEnd"/>
            <w:r w:rsidRPr="009109DF">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компенсацию (возмещение) выпадающих доходов </w:t>
            </w:r>
            <w:proofErr w:type="spellStart"/>
            <w:r w:rsidRPr="009109DF">
              <w:rPr>
                <w:rFonts w:ascii="Times New Roman" w:hAnsi="Times New Roman" w:cs="Times New Roman"/>
                <w:color w:val="000000"/>
              </w:rPr>
              <w:t>ресурсоснабжающих</w:t>
            </w:r>
            <w:proofErr w:type="spellEnd"/>
            <w:r w:rsidRPr="009109DF">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99.0.00.78210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7 370,380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99.0.00.78210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7 370,380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Благоустройство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1 117,697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99.0.00.72210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1 117,697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99.0.00.72210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Межбюджетные трансферты, передаваемые на исполнение переданных полномочий в части </w:t>
            </w:r>
            <w:r w:rsidRPr="009109DF">
              <w:rPr>
                <w:rFonts w:ascii="Times New Roman" w:hAnsi="Times New Roman" w:cs="Times New Roman"/>
                <w:color w:val="000000"/>
              </w:rPr>
              <w:lastRenderedPageBreak/>
              <w:t>организации ритуальных услуг и содержании мест захоронения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1 117,697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ОБРАЗОВАНИЕ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305 736,026</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34 776,092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931,350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931,350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11 113,400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5 724,000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5 389,400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w:t>
            </w:r>
            <w:r w:rsidRPr="009109DF">
              <w:rPr>
                <w:rFonts w:ascii="Times New Roman" w:hAnsi="Times New Roman" w:cs="Times New Roman"/>
                <w:color w:val="000000"/>
              </w:rPr>
              <w:lastRenderedPageBreak/>
              <w:t>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5 433,900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1 935,600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1 935,600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1 852,200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3 542,100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806,600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w:t>
            </w:r>
            <w:r w:rsidRPr="009109DF">
              <w:rPr>
                <w:rFonts w:ascii="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2 735,500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245 873,625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1 386,200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1 386,200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2 413,950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2 413,950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1 410,347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1 410,347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3 935,248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на </w:t>
            </w:r>
            <w:r w:rsidRPr="009109DF">
              <w:rPr>
                <w:rFonts w:ascii="Times New Roman" w:hAnsi="Times New Roman" w:cs="Times New Roman"/>
                <w:color w:val="000000"/>
              </w:rPr>
              <w:lastRenderedPageBreak/>
              <w:t>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3 935,248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10 991,955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3 191,981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7 799,974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212,144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212,144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Реализация мероприятий по благоустройству </w:t>
            </w:r>
            <w:r w:rsidRPr="009109DF">
              <w:rPr>
                <w:rFonts w:ascii="Times New Roman" w:hAnsi="Times New Roman" w:cs="Times New Roman"/>
                <w:color w:val="000000"/>
              </w:rPr>
              <w:lastRenderedPageBreak/>
              <w:t>площадок для проведения праздничных линеек и других мероприятий в муниципальных общеобразовательных организациях</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5 312,160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10 077,480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44.0.Е</w:t>
            </w:r>
            <w:proofErr w:type="gramStart"/>
            <w:r w:rsidRPr="009109DF">
              <w:rPr>
                <w:rFonts w:ascii="Times New Roman" w:hAnsi="Times New Roman" w:cs="Times New Roman"/>
                <w:color w:val="000000"/>
                <w:sz w:val="20"/>
                <w:szCs w:val="20"/>
              </w:rPr>
              <w:t>2</w:t>
            </w:r>
            <w:proofErr w:type="gramEnd"/>
            <w:r w:rsidRPr="009109DF">
              <w:rPr>
                <w:rFonts w:ascii="Times New Roman" w:hAnsi="Times New Roman" w:cs="Times New Roman"/>
                <w:color w:val="000000"/>
                <w:sz w:val="20"/>
                <w:szCs w:val="20"/>
              </w:rPr>
              <w:t>.50970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1 467,007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44.0.Е</w:t>
            </w:r>
            <w:proofErr w:type="gramStart"/>
            <w:r w:rsidRPr="009109DF">
              <w:rPr>
                <w:rFonts w:ascii="Times New Roman" w:hAnsi="Times New Roman" w:cs="Times New Roman"/>
                <w:color w:val="000000"/>
                <w:sz w:val="20"/>
                <w:szCs w:val="20"/>
              </w:rPr>
              <w:t>2</w:t>
            </w:r>
            <w:proofErr w:type="gramEnd"/>
            <w:r w:rsidRPr="009109DF">
              <w:rPr>
                <w:rFonts w:ascii="Times New Roman" w:hAnsi="Times New Roman" w:cs="Times New Roman"/>
                <w:color w:val="000000"/>
                <w:sz w:val="20"/>
                <w:szCs w:val="20"/>
              </w:rPr>
              <w:t>.50970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1 467,007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17 904,500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14 403,200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25 833,300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25 833,300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117 291,500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35 838,900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81 452,600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33 781,000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10 156,200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23 624,800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99.0.00.70363</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1 398,200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99.0.00.70363</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425,700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99.0.00.70363</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w:t>
            </w:r>
            <w:r w:rsidRPr="009109DF">
              <w:rPr>
                <w:rFonts w:ascii="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972,500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4 593,000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1 458,100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3 134,900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15 266,064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1 085,244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662,466</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12 597,300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11 277,100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1 320,200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Уплата налога на имущество (Иные бюджетные </w:t>
            </w:r>
            <w:r w:rsidRPr="009109DF">
              <w:rPr>
                <w:rFonts w:ascii="Times New Roman" w:hAnsi="Times New Roman" w:cs="Times New Roman"/>
                <w:color w:val="000000"/>
              </w:rPr>
              <w:lastRenderedPageBreak/>
              <w:t>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47.0.00.66110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47.0.00.S0390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1 601,900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47.0.00.S0390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575,912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47.0.00.S0390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1 025,988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8 031,345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7 801,345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7 513,945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в сфере других вопросов в области образования (Закупка товаров, работ и услуг для обеспечения государственных (муниципальных) </w:t>
            </w:r>
            <w:r w:rsidRPr="009109DF">
              <w:rPr>
                <w:rFonts w:ascii="Times New Roman" w:hAnsi="Times New Roman" w:cs="Times New Roman"/>
                <w:color w:val="000000"/>
              </w:rPr>
              <w:lastRenderedPageBreak/>
              <w:t>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287,400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lastRenderedPageBreak/>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КУЛЬТУРА, КИНЕМАТОГРАФИЯ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11 984,187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11 984,187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6 711,900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5 491,600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1 220,300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2 891,400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2 442,300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449,100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2 360,287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2 360,287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СОЦИАЛЬНАЯ ПОЛИТИКА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35 670,600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16 962,685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w:t>
            </w:r>
            <w:r w:rsidRPr="009109DF">
              <w:rPr>
                <w:rFonts w:ascii="Times New Roman" w:hAnsi="Times New Roman" w:cs="Times New Roman"/>
                <w:color w:val="000000"/>
              </w:rPr>
              <w:lastRenderedPageBreak/>
              <w:t>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109DF">
              <w:rPr>
                <w:rFonts w:ascii="Times New Roman" w:hAnsi="Times New Roman" w:cs="Times New Roman"/>
                <w:color w:val="000000"/>
              </w:rPr>
              <w:br/>
              <w:t>на территории Волгоградской области</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4 340,500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109DF">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109DF">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4 297,500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12 371,985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122,485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12 249,500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15 639,500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4 044,900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1 291,700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109DF">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w:t>
            </w:r>
            <w:r w:rsidRPr="009109DF">
              <w:rPr>
                <w:rFonts w:ascii="Times New Roman" w:hAnsi="Times New Roman" w:cs="Times New Roman"/>
                <w:color w:val="000000"/>
              </w:rPr>
              <w:lastRenderedPageBreak/>
              <w:t>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971,400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74,715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ФИЗИЧЕСКАЯ КУЛЬТУРА И СПОРТ</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306,000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99.0.00.95120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физической культуры и спорта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99.0.00.95120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МЕЖБЮДЖЕТНЫЕ ТРАНСФЕРТЫ ОБЩЕГО ХАРАКТЕРА БЮДЖЕТАМ </w:t>
            </w:r>
            <w:proofErr w:type="gramStart"/>
            <w:r w:rsidRPr="009109DF">
              <w:rPr>
                <w:rFonts w:ascii="Times New Roman" w:hAnsi="Times New Roman" w:cs="Times New Roman"/>
                <w:b/>
                <w:bCs/>
                <w:color w:val="000000"/>
                <w:sz w:val="20"/>
                <w:szCs w:val="20"/>
              </w:rPr>
              <w:t>БЮДЖЕТНОЙ</w:t>
            </w:r>
            <w:proofErr w:type="gramEnd"/>
            <w:r w:rsidRPr="009109DF">
              <w:rPr>
                <w:rFonts w:ascii="Times New Roman" w:hAnsi="Times New Roman" w:cs="Times New Roman"/>
                <w:b/>
                <w:bCs/>
                <w:color w:val="000000"/>
                <w:sz w:val="20"/>
                <w:szCs w:val="20"/>
              </w:rPr>
              <w:t xml:space="preserve">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СИСТЕМЫ РОССИЙСКОЙ ФЕДЕРАЦИИ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40 888,000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40 888,000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40 888,000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104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337"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40 888,000</w:t>
            </w:r>
          </w:p>
        </w:tc>
      </w:tr>
      <w:tr w:rsidR="00166B50" w:rsidRPr="009109DF" w:rsidTr="004221F7">
        <w:trPr>
          <w:trHeight w:val="20"/>
        </w:trPr>
        <w:tc>
          <w:tcPr>
            <w:tcW w:w="8789" w:type="dxa"/>
            <w:gridSpan w:val="5"/>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w:t>
            </w:r>
            <w:r w:rsidRPr="009109DF">
              <w:rPr>
                <w:rFonts w:ascii="Times New Roman" w:hAnsi="Times New Roman" w:cs="Times New Roman"/>
                <w:b/>
                <w:bCs/>
                <w:color w:val="000000"/>
              </w:rPr>
              <w:t>ВСЕГО: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476 038,132</w:t>
            </w:r>
          </w:p>
        </w:tc>
      </w:tr>
    </w:tbl>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p w:rsidR="00166B50" w:rsidRPr="009109DF" w:rsidRDefault="00166B50" w:rsidP="00166B50">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rPr>
        <w:lastRenderedPageBreak/>
        <w:t xml:space="preserve">                                                                                             </w:t>
      </w:r>
      <w:r w:rsidRPr="009109DF">
        <w:rPr>
          <w:rFonts w:ascii="Times New Roman" w:hAnsi="Times New Roman" w:cs="Times New Roman"/>
          <w:sz w:val="24"/>
          <w:szCs w:val="24"/>
        </w:rPr>
        <w:t>Приложение 12</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целевым статьям и видам расходов классификации расходов </w:t>
      </w:r>
    </w:p>
    <w:p w:rsidR="00166B50" w:rsidRPr="009109DF" w:rsidRDefault="00166B50" w:rsidP="00166B50">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sz w:val="24"/>
          <w:szCs w:val="24"/>
        </w:rPr>
        <w:t>районного бюджета на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28"/>
          <w:szCs w:val="28"/>
        </w:rPr>
      </w:pPr>
    </w:p>
    <w:tbl>
      <w:tblPr>
        <w:tblW w:w="1022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1418"/>
        <w:gridCol w:w="992"/>
        <w:gridCol w:w="3969"/>
        <w:gridCol w:w="1357"/>
        <w:gridCol w:w="1357"/>
      </w:tblGrid>
      <w:tr w:rsidR="00166B50" w:rsidRPr="009109DF" w:rsidTr="004221F7">
        <w:trPr>
          <w:trHeight w:val="20"/>
        </w:trPr>
        <w:tc>
          <w:tcPr>
            <w:tcW w:w="56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proofErr w:type="spellStart"/>
            <w:r w:rsidRPr="009109DF">
              <w:rPr>
                <w:rFonts w:ascii="Times New Roman" w:hAnsi="Times New Roman" w:cs="Times New Roman"/>
                <w:b/>
                <w:bCs/>
                <w:color w:val="000000"/>
                <w:sz w:val="20"/>
                <w:szCs w:val="20"/>
              </w:rPr>
              <w:t>зд</w:t>
            </w:r>
            <w:proofErr w:type="spellEnd"/>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ел</w:t>
            </w:r>
          </w:p>
        </w:tc>
        <w:tc>
          <w:tcPr>
            <w:tcW w:w="56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Под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раз</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дел</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Код целевой статьи расходов</w:t>
            </w:r>
          </w:p>
        </w:tc>
        <w:tc>
          <w:tcPr>
            <w:tcW w:w="992" w:type="dxa"/>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вида расходов</w:t>
            </w:r>
          </w:p>
        </w:tc>
        <w:tc>
          <w:tcPr>
            <w:tcW w:w="3969"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Наименование</w:t>
            </w:r>
          </w:p>
        </w:tc>
        <w:tc>
          <w:tcPr>
            <w:tcW w:w="135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2022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Cs/>
                <w:color w:val="000000"/>
                <w:sz w:val="20"/>
                <w:szCs w:val="20"/>
              </w:rPr>
              <w:t>(тыс. руб.)</w:t>
            </w:r>
          </w:p>
        </w:tc>
        <w:tc>
          <w:tcPr>
            <w:tcW w:w="135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2023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w:t>
            </w:r>
            <w:r w:rsidRPr="009109DF">
              <w:rPr>
                <w:rFonts w:ascii="Times New Roman" w:hAnsi="Times New Roman" w:cs="Times New Roman"/>
                <w:bCs/>
                <w:color w:val="000000"/>
                <w:sz w:val="20"/>
                <w:szCs w:val="20"/>
              </w:rPr>
              <w:t>тыс. руб.)</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ОБЩЕГОСУДАРСТВЕННЫЕ ВОПРОСЫ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54 404,413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62 043,082</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1 910,600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1 915,600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979,800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27 545,420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28 101,732</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25 029,620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25 574,032</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23 578,060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23 802,472</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1 451,560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1 771,560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288,300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288,300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Уплата прочих налогов, сборов и иных </w:t>
            </w:r>
            <w:r w:rsidRPr="009109DF">
              <w:rPr>
                <w:rFonts w:ascii="Times New Roman" w:hAnsi="Times New Roman" w:cs="Times New Roman"/>
                <w:color w:val="000000"/>
              </w:rPr>
              <w:lastRenderedPageBreak/>
              <w:t>платежей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84,100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296,400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296,400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Судебная система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4 514,700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4 596,200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3 780,100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3 861,600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3 669,700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3 669,700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18 280,593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25 364,450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11 461,250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12 931,050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7 147,000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7 147,000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4 263,850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5 733,650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1 039,400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1 097,000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1 039,400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1 097,000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99.0.00.88880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Условно-утвержденные расходы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5 281,443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10 562,900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99.0.00.88880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Условно-утвержденные расходы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5 281,443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10 562,900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99.0.00.90020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Оценка недвижимости, признание прав и регулирование отношений по муниципальной собственности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99.0.00.90020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НАЦИОНАЛЬНАЯ БЕЗОПАСНОСТЬ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И ПРАВООХРАНИТЕЛЬНАЯ ДЕЯТЕЛЬНОСТЬ</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1 770,500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1 865,500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1 865,500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1 865,500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9109DF">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1 677,300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1 677,300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03</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188,200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ЭКОНОМИКА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27 927,900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28 523,900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27 839,000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27 985,000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9 151,121</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9 151,121</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106,879</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Реализация мероприятий в сфере </w:t>
            </w:r>
            <w:r w:rsidRPr="009109DF">
              <w:rPr>
                <w:rFonts w:ascii="Times New Roman" w:hAnsi="Times New Roman" w:cs="Times New Roman"/>
                <w:color w:val="000000"/>
              </w:rPr>
              <w:lastRenderedPageBreak/>
              <w:t>дорожной деятельности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106,879</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99.0.00.77210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за счет средств муниципального дорожного фонда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9 297,121</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99.0.00.77210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9 297,121</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10 687,879</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10 687,879</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ЖИЛИЩНО-КОММУНАЛЬНОЕ ХОЗЯЙСТВО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ОБРАЗОВАНИЕ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289 655,139</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261 463,148</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32 582,650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32 808,800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513,500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513,500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931,350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"Организация питания </w:t>
            </w:r>
            <w:r w:rsidRPr="009109DF">
              <w:rPr>
                <w:rFonts w:ascii="Times New Roman" w:hAnsi="Times New Roman" w:cs="Times New Roman"/>
                <w:color w:val="000000"/>
              </w:rPr>
              <w:lastRenderedPageBreak/>
              <w:t>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931,350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12 845,600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13 660,700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7 114,600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7 114,600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5 731,000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6 546,100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1 237,800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r w:rsidRPr="009109DF">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935,400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1 237,800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1 852,200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1 852,200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1 711,700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2 265,200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389,800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515,900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9109DF">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1 321,900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1 749,300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227 701,585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195 667,689</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2 373,750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2 373,750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1 421,325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1 421,325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3 960,795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w:t>
            </w:r>
            <w:r w:rsidRPr="009109DF">
              <w:rPr>
                <w:rFonts w:ascii="Times New Roman" w:hAnsi="Times New Roman" w:cs="Times New Roman"/>
                <w:color w:val="000000"/>
              </w:rPr>
              <w:lastRenderedPageBreak/>
              <w:t>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3 960,795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11 632,884</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3 442,773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8 190,111</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315,000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Реализация мероприятий по </w:t>
            </w:r>
            <w:r w:rsidRPr="009109DF">
              <w:rPr>
                <w:rFonts w:ascii="Times New Roman" w:hAnsi="Times New Roman" w:cs="Times New Roman"/>
                <w:color w:val="000000"/>
              </w:rPr>
              <w:lastRenderedPageBreak/>
              <w:t>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737,633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5 312,160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w:t>
            </w:r>
            <w:r w:rsidRPr="009109DF">
              <w:rPr>
                <w:rFonts w:ascii="Times New Roman" w:hAnsi="Times New Roman" w:cs="Times New Roman"/>
                <w:color w:val="000000"/>
              </w:rPr>
              <w:lastRenderedPageBreak/>
              <w:t>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10 077,480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16 655,000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16 682,842</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4 615,800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4 615,800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12 028,500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12 056,342</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24 953,000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25 233,565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24 953,000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25 233,565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5 685,000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5 685,000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99.0.00.L3040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1 628,591</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99.0.00.L3040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481,986</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99.0.00.L3040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1 146,605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Реализация мероприятий по замене </w:t>
            </w:r>
            <w:r w:rsidRPr="009109DF">
              <w:rPr>
                <w:rFonts w:ascii="Times New Roman" w:hAnsi="Times New Roman" w:cs="Times New Roman"/>
                <w:color w:val="000000"/>
              </w:rPr>
              <w:lastRenderedPageBreak/>
              <w:t>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118 689,700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118 689,700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36 265,900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36 265,900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82 423,800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82 423,800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13 472,400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21 603,100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w:t>
            </w:r>
            <w:r w:rsidRPr="009109DF">
              <w:rPr>
                <w:rFonts w:ascii="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4 050,600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6 494,900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9 421,800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15 108,200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4 859,100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4 859,100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1 542,500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1 542,500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3 316,600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3 316,600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18 590,864</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22 340,864</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1 085,244</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662,466</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w:t>
            </w:r>
            <w:r w:rsidRPr="009109DF">
              <w:rPr>
                <w:rFonts w:ascii="Times New Roman" w:hAnsi="Times New Roman" w:cs="Times New Roman"/>
                <w:color w:val="000000"/>
              </w:rPr>
              <w:lastRenderedPageBreak/>
              <w:t>организаций дополнительного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15 922,100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19 672,100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14 247,900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14 247,900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1 674,200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5 424,200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99.0.00.S1170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повышение финансовой грамотности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1 085,244</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99.0.00.S1170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99.0.00.S1170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662,466</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1 315,440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1 371,195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99.0.00.S0390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1 315,440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1 371,195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99.0.00.S0390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w:t>
            </w:r>
            <w:r w:rsidRPr="009109DF">
              <w:rPr>
                <w:rFonts w:ascii="Times New Roman" w:hAnsi="Times New Roman" w:cs="Times New Roman"/>
                <w:color w:val="000000"/>
              </w:rPr>
              <w:lastRenderedPageBreak/>
              <w:t>(муниципальных)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1 315,440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1 371,195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9 464,600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9 274,600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9 234,600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9 274,600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9 027,200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9 027,200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207,400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247,400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КУЛЬТУРА, КИНЕМАТОГРАФИЯ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13 925,920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15 584,190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13 925,920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15 584,190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8 045,700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8 389,070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6 620,200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6 620,200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1 425,500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1 768,870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3 322,600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3 719,500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2 935,700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2 935,700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учреждений библиотечного обслуживания населения </w:t>
            </w:r>
            <w:r w:rsidRPr="009109DF">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386,900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783,800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2 537,020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3 455,020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2 537,020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3 455,020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СОЦИАЛЬНАЯ ПОЛИТИКА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35 088,980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35 109,700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16 532,465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16 506,785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180,180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180,180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w:t>
            </w:r>
            <w:r w:rsidRPr="009109DF">
              <w:rPr>
                <w:rFonts w:ascii="Times New Roman" w:hAnsi="Times New Roman" w:cs="Times New Roman"/>
                <w:color w:val="000000"/>
              </w:rPr>
              <w:lastRenderedPageBreak/>
              <w:t>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28,000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3 836,800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3 990,800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3 798,800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3 951,300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9109DF">
              <w:rPr>
                <w:rFonts w:ascii="Times New Roman" w:hAnsi="Times New Roman" w:cs="Times New Roman"/>
                <w:color w:val="000000"/>
              </w:rPr>
              <w:lastRenderedPageBreak/>
              <w:t>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109DF">
              <w:rPr>
                <w:rFonts w:ascii="Times New Roman" w:hAnsi="Times New Roman" w:cs="Times New Roman"/>
                <w:color w:val="000000"/>
              </w:rPr>
              <w:br/>
              <w:t>в Волгоградской области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13,200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w:t>
            </w:r>
            <w:r w:rsidRPr="009109DF">
              <w:rPr>
                <w:rFonts w:ascii="Times New Roman" w:hAnsi="Times New Roman" w:cs="Times New Roman"/>
                <w:color w:val="000000"/>
              </w:rPr>
              <w:lastRenderedPageBreak/>
              <w:t>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69,600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12 371,985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12 371,985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122,485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122,485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12 249,500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12 249,500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15 488,100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15 534,500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4 044,900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4 044,900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1 153,200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1 199,600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1 141,800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1 187,700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9109DF">
              <w:rPr>
                <w:rFonts w:ascii="Times New Roman" w:hAnsi="Times New Roman" w:cs="Times New Roman"/>
                <w:color w:val="000000"/>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109DF">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971,400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971,400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74,715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74,715</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ФИЗИЧЕСКАЯ КУЛЬТУРА И СПОРТ</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3 594,700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Физическая культура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99.0.00.52280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99.0.00.52280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306,000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99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396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7513" w:type="dxa"/>
            <w:gridSpan w:val="5"/>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w:t>
            </w:r>
            <w:r w:rsidRPr="009109DF">
              <w:rPr>
                <w:rFonts w:ascii="Times New Roman" w:hAnsi="Times New Roman" w:cs="Times New Roman"/>
                <w:b/>
                <w:bCs/>
                <w:color w:val="000000"/>
              </w:rPr>
              <w:t>ВСЕГО: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458 758,852</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437 480,820</w:t>
            </w:r>
          </w:p>
        </w:tc>
      </w:tr>
    </w:tbl>
    <w:p w:rsidR="00166B50" w:rsidRPr="009109DF" w:rsidRDefault="00166B50" w:rsidP="00166B50">
      <w:pPr>
        <w:spacing w:after="0" w:line="240" w:lineRule="auto"/>
        <w:ind w:left="-57" w:right="-57"/>
        <w:rPr>
          <w:rFonts w:ascii="Times New Roman" w:hAnsi="Times New Roman" w:cs="Times New Roman"/>
          <w:b/>
          <w:bCs/>
          <w:sz w:val="28"/>
          <w:szCs w:val="28"/>
        </w:rPr>
      </w:pPr>
    </w:p>
    <w:p w:rsidR="00166B50" w:rsidRPr="009109DF" w:rsidRDefault="00166B50" w:rsidP="00166B50">
      <w:pPr>
        <w:spacing w:after="0" w:line="240" w:lineRule="auto"/>
        <w:ind w:left="-57" w:right="-57"/>
        <w:rPr>
          <w:rFonts w:ascii="Times New Roman" w:hAnsi="Times New Roman" w:cs="Times New Roman"/>
          <w:b/>
          <w:bCs/>
          <w:sz w:val="28"/>
          <w:szCs w:val="28"/>
        </w:rPr>
      </w:pPr>
    </w:p>
    <w:p w:rsidR="00166B50" w:rsidRPr="009109DF" w:rsidRDefault="00166B50" w:rsidP="00166B50">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sz w:val="24"/>
          <w:szCs w:val="24"/>
        </w:rPr>
        <w:t xml:space="preserve">                                                                                                Приложение 13</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166B50" w:rsidRPr="009109DF" w:rsidRDefault="00166B50" w:rsidP="00166B50">
      <w:pPr>
        <w:spacing w:after="0" w:line="240" w:lineRule="auto"/>
        <w:ind w:left="-57" w:right="-57"/>
        <w:jc w:val="both"/>
        <w:rPr>
          <w:rFonts w:ascii="Times New Roman" w:hAnsi="Times New Roman" w:cs="Times New Roman"/>
        </w:rPr>
      </w:pPr>
    </w:p>
    <w:tbl>
      <w:tblPr>
        <w:tblW w:w="1029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68"/>
        <w:gridCol w:w="1417"/>
        <w:gridCol w:w="912"/>
        <w:gridCol w:w="5609"/>
        <w:gridCol w:w="1364"/>
      </w:tblGrid>
      <w:tr w:rsidR="00166B50" w:rsidRPr="009109DF" w:rsidTr="004221F7">
        <w:trPr>
          <w:trHeight w:val="20"/>
        </w:trPr>
        <w:tc>
          <w:tcPr>
            <w:tcW w:w="425"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proofErr w:type="spellStart"/>
            <w:r w:rsidRPr="009109DF">
              <w:rPr>
                <w:rFonts w:ascii="Times New Roman" w:hAnsi="Times New Roman" w:cs="Times New Roman"/>
                <w:b/>
                <w:bCs/>
                <w:color w:val="000000"/>
                <w:sz w:val="20"/>
                <w:szCs w:val="20"/>
              </w:rPr>
              <w:t>зд</w:t>
            </w:r>
            <w:proofErr w:type="spellEnd"/>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ел</w:t>
            </w:r>
          </w:p>
        </w:tc>
        <w:tc>
          <w:tcPr>
            <w:tcW w:w="568"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Под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раз</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дел</w:t>
            </w:r>
          </w:p>
        </w:tc>
        <w:tc>
          <w:tcPr>
            <w:tcW w:w="141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целевой статьи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расходов</w:t>
            </w:r>
          </w:p>
        </w:tc>
        <w:tc>
          <w:tcPr>
            <w:tcW w:w="912"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вида расходов</w:t>
            </w:r>
          </w:p>
        </w:tc>
        <w:tc>
          <w:tcPr>
            <w:tcW w:w="5609"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Наименование</w:t>
            </w:r>
          </w:p>
        </w:tc>
        <w:tc>
          <w:tcPr>
            <w:tcW w:w="1364"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2021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Cs/>
                <w:color w:val="000000"/>
                <w:sz w:val="20"/>
                <w:szCs w:val="20"/>
              </w:rPr>
              <w:t>(тыс. руб.)</w:t>
            </w:r>
          </w:p>
        </w:tc>
      </w:tr>
      <w:tr w:rsidR="00166B50" w:rsidRPr="009109DF" w:rsidTr="004221F7">
        <w:trPr>
          <w:trHeight w:val="20"/>
        </w:trPr>
        <w:tc>
          <w:tcPr>
            <w:tcW w:w="8931" w:type="dxa"/>
            <w:gridSpan w:val="5"/>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Администрация Урюпинского муниципального района</w:t>
            </w:r>
          </w:p>
        </w:tc>
        <w:tc>
          <w:tcPr>
            <w:tcW w:w="1364" w:type="dxa"/>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476 038,132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ОБЩЕГОСУДАРСТВЕННЫЕ ВОПРОСЫ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43 617,342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1 600,600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818,800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109DF">
              <w:rPr>
                <w:rFonts w:ascii="Times New Roman" w:hAnsi="Times New Roman" w:cs="Times New Roman"/>
                <w:color w:val="000000"/>
              </w:rPr>
              <w:lastRenderedPageBreak/>
              <w:t>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813,800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781,800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781,800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23 677,692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21 122,992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19 441,432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1 681,560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288,300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Судебная система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3 974,700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3 389,100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3 059,700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329,400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12 548,950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10 589,250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5 925,000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4 613,850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99.0.00.54690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проведение Всероссийской переписи населения 2020 года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99.0.00.54690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1 484,900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9109DF">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1 381,700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103,200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ЭКОНОМИКА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27 528,900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27 140,000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8 452,121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8 452,121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106,879</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106,879</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ЖИЛИЩНО-КОММУНАЛЬНОЕ ХОЗЯЙСТВО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8 528,177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7 405,180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компенсацию (возмещение) выпадающих доходов </w:t>
            </w:r>
            <w:proofErr w:type="spellStart"/>
            <w:r w:rsidRPr="009109DF">
              <w:rPr>
                <w:rFonts w:ascii="Times New Roman" w:hAnsi="Times New Roman" w:cs="Times New Roman"/>
                <w:color w:val="000000"/>
              </w:rPr>
              <w:t>ресурсоснабжающих</w:t>
            </w:r>
            <w:proofErr w:type="spellEnd"/>
            <w:r w:rsidRPr="009109DF">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компенсацию (возмещение) выпадающих доходов </w:t>
            </w:r>
            <w:proofErr w:type="spellStart"/>
            <w:r w:rsidRPr="009109DF">
              <w:rPr>
                <w:rFonts w:ascii="Times New Roman" w:hAnsi="Times New Roman" w:cs="Times New Roman"/>
                <w:color w:val="000000"/>
              </w:rPr>
              <w:t>ресурсоснабжающих</w:t>
            </w:r>
            <w:proofErr w:type="spellEnd"/>
            <w:r w:rsidRPr="009109DF">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99.0.00.78210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7 370,380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99.0.00.78210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7 370,380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Благоустройство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1 117,697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99.0.00.72210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1 117,697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99.0.00.72210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1 117,697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ОБРАЗОВАНИЕ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305 736,026</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34 776,092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931,350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931,350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w:t>
            </w:r>
            <w:r w:rsidRPr="009109DF">
              <w:rPr>
                <w:rFonts w:ascii="Times New Roman" w:hAnsi="Times New Roman" w:cs="Times New Roman"/>
                <w:color w:val="000000"/>
              </w:rPr>
              <w:lastRenderedPageBreak/>
              <w:t>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52,784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11 113,400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5 724,000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5 389,400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1 935,600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1 935,600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9109DF">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1 852,200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3 542,100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806,600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2 735,500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245 873,625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1 386,200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1 386,200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w:t>
            </w:r>
            <w:r w:rsidRPr="009109DF">
              <w:rPr>
                <w:rFonts w:ascii="Times New Roman" w:hAnsi="Times New Roman" w:cs="Times New Roman"/>
                <w:color w:val="000000"/>
              </w:rPr>
              <w:lastRenderedPageBreak/>
              <w:t>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2 413,950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2 413,950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1 410,347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1 410,347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3 935,248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3 935,248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10 991,955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3 191,981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7 799,974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212,144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«Обеспечение безопасности муниципальных образовательных учреждений Урюпинского </w:t>
            </w:r>
            <w:r w:rsidRPr="009109DF">
              <w:rPr>
                <w:rFonts w:ascii="Times New Roman" w:hAnsi="Times New Roman" w:cs="Times New Roman"/>
                <w:color w:val="000000"/>
              </w:rPr>
              <w:lastRenderedPageBreak/>
              <w:t>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212,144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w:t>
            </w:r>
            <w:r w:rsidRPr="009109DF">
              <w:rPr>
                <w:rFonts w:ascii="Times New Roman" w:hAnsi="Times New Roman" w:cs="Times New Roman"/>
                <w:color w:val="000000"/>
              </w:rPr>
              <w:lastRenderedPageBreak/>
              <w:t>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5 312,160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10 077,480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44.0.Е</w:t>
            </w:r>
            <w:proofErr w:type="gramStart"/>
            <w:r w:rsidRPr="009109DF">
              <w:rPr>
                <w:rFonts w:ascii="Times New Roman" w:hAnsi="Times New Roman" w:cs="Times New Roman"/>
                <w:color w:val="000000"/>
                <w:sz w:val="20"/>
                <w:szCs w:val="20"/>
              </w:rPr>
              <w:t>2</w:t>
            </w:r>
            <w:proofErr w:type="gramEnd"/>
            <w:r w:rsidRPr="009109DF">
              <w:rPr>
                <w:rFonts w:ascii="Times New Roman" w:hAnsi="Times New Roman" w:cs="Times New Roman"/>
                <w:color w:val="000000"/>
                <w:sz w:val="20"/>
                <w:szCs w:val="20"/>
              </w:rPr>
              <w:t>.50970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1 467,007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44.0.Е</w:t>
            </w:r>
            <w:proofErr w:type="gramStart"/>
            <w:r w:rsidRPr="009109DF">
              <w:rPr>
                <w:rFonts w:ascii="Times New Roman" w:hAnsi="Times New Roman" w:cs="Times New Roman"/>
                <w:color w:val="000000"/>
                <w:sz w:val="20"/>
                <w:szCs w:val="20"/>
              </w:rPr>
              <w:t>2</w:t>
            </w:r>
            <w:proofErr w:type="gramEnd"/>
            <w:r w:rsidRPr="009109DF">
              <w:rPr>
                <w:rFonts w:ascii="Times New Roman" w:hAnsi="Times New Roman" w:cs="Times New Roman"/>
                <w:color w:val="000000"/>
                <w:sz w:val="20"/>
                <w:szCs w:val="20"/>
              </w:rPr>
              <w:t>.50970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1 467,007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17 904,500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14 403,200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25 833,300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9109DF">
              <w:rPr>
                <w:rFonts w:ascii="Times New Roman" w:hAnsi="Times New Roman" w:cs="Times New Roman"/>
                <w:color w:val="000000"/>
              </w:rPr>
              <w:lastRenderedPageBreak/>
              <w:t>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25 833,300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117 291,500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35 838,900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81 452,600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33 781,000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10 156,200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23 624,800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99.0.00.70363</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9109DF">
              <w:rPr>
                <w:rFonts w:ascii="Times New Roman" w:hAnsi="Times New Roman" w:cs="Times New Roman"/>
                <w:color w:val="000000"/>
              </w:rPr>
              <w:lastRenderedPageBreak/>
              <w:t>муниципальными общеобразовательными организациями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1 398,200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99.0.00.70363</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425,700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99.0.00.70363</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972,500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4 593,000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1 458,100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3 134,900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15 266,064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1 085,244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662,466</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12 597,300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11 277,100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1 320,200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w:t>
            </w:r>
            <w:r w:rsidRPr="009109DF">
              <w:rPr>
                <w:rFonts w:ascii="Times New Roman" w:hAnsi="Times New Roman" w:cs="Times New Roman"/>
                <w:color w:val="000000"/>
              </w:rPr>
              <w:lastRenderedPageBreak/>
              <w:t>муниципального задания (на иные цели)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1 492,920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47.0.00.66110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47.0.00.S0390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1 601,900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47.0.00.S0390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575,912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47.0.00.S0390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1 025,988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8 031,345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7 801,345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7 513,945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287,400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КУЛЬТУРА, КИНЕМАТОГРАФИЯ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11 984,187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11 984,187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6 711,900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5 491,600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1 220,300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2 891,400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2 442,300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449,100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2 360,287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2 360,287</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СОЦИАЛЬНАЯ ПОЛИТИКА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35 670,600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16 962,685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w:t>
            </w:r>
            <w:r w:rsidRPr="009109DF">
              <w:rPr>
                <w:rFonts w:ascii="Times New Roman" w:hAnsi="Times New Roman" w:cs="Times New Roman"/>
                <w:color w:val="000000"/>
              </w:rPr>
              <w:lastRenderedPageBreak/>
              <w:t>Урюпинского муниципального района"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4 340,500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4 297,500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9109DF">
              <w:rPr>
                <w:rFonts w:ascii="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70,300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12 371,985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122,485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12 249,500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15 639,500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w:t>
            </w:r>
            <w:r w:rsidRPr="009109DF">
              <w:rPr>
                <w:rFonts w:ascii="Times New Roman" w:hAnsi="Times New Roman" w:cs="Times New Roman"/>
                <w:color w:val="000000"/>
              </w:rPr>
              <w:lastRenderedPageBreak/>
              <w:t>приемным родителям (патронатному воспитателю) и предоставление им мер социальной поддержки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4 207,900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4 044,900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1 304,600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1 291,700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109DF">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971,400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9109DF">
              <w:rPr>
                <w:rFonts w:ascii="Times New Roman" w:hAnsi="Times New Roman" w:cs="Times New Roman"/>
                <w:color w:val="000000"/>
              </w:rPr>
              <w:lastRenderedPageBreak/>
              <w:t>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74,715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lastRenderedPageBreak/>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ФИЗИЧЕСКАЯ КУЛЬТУРА И СПОРТ</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306,000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99.0.00.95120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физической культуры и спорта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99.0.00.95120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40 888,000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40 888,000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40 888,000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417"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91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5609"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40 888,000</w:t>
            </w:r>
          </w:p>
        </w:tc>
      </w:tr>
      <w:tr w:rsidR="00166B50" w:rsidRPr="009109DF" w:rsidTr="004221F7">
        <w:trPr>
          <w:trHeight w:val="20"/>
        </w:trPr>
        <w:tc>
          <w:tcPr>
            <w:tcW w:w="8931" w:type="dxa"/>
            <w:gridSpan w:val="5"/>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w:t>
            </w:r>
            <w:r w:rsidRPr="009109DF">
              <w:rPr>
                <w:rFonts w:ascii="Times New Roman" w:hAnsi="Times New Roman" w:cs="Times New Roman"/>
                <w:b/>
                <w:bCs/>
                <w:color w:val="000000"/>
              </w:rPr>
              <w:t>ВСЕГО:</w:t>
            </w:r>
          </w:p>
        </w:tc>
        <w:tc>
          <w:tcPr>
            <w:tcW w:w="1364"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476 038,132</w:t>
            </w:r>
          </w:p>
        </w:tc>
      </w:tr>
    </w:tbl>
    <w:p w:rsidR="00166B50" w:rsidRPr="009109DF" w:rsidRDefault="00166B50" w:rsidP="00166B50">
      <w:pPr>
        <w:spacing w:after="0" w:line="240" w:lineRule="auto"/>
        <w:ind w:left="-57" w:right="-57"/>
        <w:jc w:val="both"/>
        <w:rPr>
          <w:rFonts w:ascii="Times New Roman" w:hAnsi="Times New Roman" w:cs="Times New Roman"/>
        </w:rPr>
      </w:pPr>
    </w:p>
    <w:p w:rsidR="00166B50" w:rsidRPr="009109DF" w:rsidRDefault="00166B50" w:rsidP="00166B50">
      <w:pPr>
        <w:spacing w:after="0" w:line="240" w:lineRule="auto"/>
        <w:ind w:left="-57" w:right="-57"/>
        <w:jc w:val="both"/>
        <w:rPr>
          <w:rFonts w:ascii="Times New Roman" w:hAnsi="Times New Roman" w:cs="Times New Roman"/>
          <w:sz w:val="28"/>
          <w:szCs w:val="28"/>
        </w:rPr>
      </w:pPr>
    </w:p>
    <w:p w:rsidR="00166B50" w:rsidRPr="009109DF" w:rsidRDefault="00166B50" w:rsidP="00166B50">
      <w:pPr>
        <w:spacing w:after="0" w:line="240" w:lineRule="auto"/>
        <w:ind w:left="-57" w:right="-57"/>
        <w:jc w:val="both"/>
        <w:rPr>
          <w:rFonts w:ascii="Times New Roman" w:hAnsi="Times New Roman" w:cs="Times New Roman"/>
          <w:b/>
          <w:bCs/>
          <w:sz w:val="24"/>
          <w:szCs w:val="24"/>
        </w:rPr>
      </w:pPr>
      <w:r w:rsidRPr="009109DF">
        <w:rPr>
          <w:rFonts w:ascii="Times New Roman" w:hAnsi="Times New Roman" w:cs="Times New Roman"/>
          <w:sz w:val="24"/>
          <w:szCs w:val="24"/>
        </w:rPr>
        <w:t xml:space="preserve">                                                                                             Приложение 14</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плановый период 2022 и 2023 годов</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1022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1275"/>
        <w:gridCol w:w="993"/>
        <w:gridCol w:w="4252"/>
        <w:gridCol w:w="1357"/>
        <w:gridCol w:w="1357"/>
      </w:tblGrid>
      <w:tr w:rsidR="00166B50" w:rsidRPr="009109DF" w:rsidTr="004221F7">
        <w:trPr>
          <w:trHeight w:val="20"/>
        </w:trPr>
        <w:tc>
          <w:tcPr>
            <w:tcW w:w="425"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proofErr w:type="spellStart"/>
            <w:r w:rsidRPr="009109DF">
              <w:rPr>
                <w:rFonts w:ascii="Times New Roman" w:hAnsi="Times New Roman" w:cs="Times New Roman"/>
                <w:b/>
                <w:bCs/>
                <w:color w:val="000000"/>
                <w:sz w:val="20"/>
                <w:szCs w:val="20"/>
              </w:rPr>
              <w:t>зд</w:t>
            </w:r>
            <w:proofErr w:type="spellEnd"/>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ел</w:t>
            </w:r>
          </w:p>
        </w:tc>
        <w:tc>
          <w:tcPr>
            <w:tcW w:w="568"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Под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раз</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дел</w:t>
            </w:r>
          </w:p>
        </w:tc>
        <w:tc>
          <w:tcPr>
            <w:tcW w:w="1275" w:type="dxa"/>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Код целевой статьи расходов</w:t>
            </w:r>
          </w:p>
        </w:tc>
        <w:tc>
          <w:tcPr>
            <w:tcW w:w="993" w:type="dxa"/>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вида расходов</w:t>
            </w:r>
          </w:p>
        </w:tc>
        <w:tc>
          <w:tcPr>
            <w:tcW w:w="4252"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Наименование</w:t>
            </w:r>
          </w:p>
        </w:tc>
        <w:tc>
          <w:tcPr>
            <w:tcW w:w="135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2022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Cs/>
                <w:color w:val="000000"/>
                <w:sz w:val="20"/>
                <w:szCs w:val="20"/>
              </w:rPr>
              <w:t>(тыс. руб.)</w:t>
            </w:r>
          </w:p>
        </w:tc>
        <w:tc>
          <w:tcPr>
            <w:tcW w:w="1357" w:type="dxa"/>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2023 год</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w:t>
            </w:r>
            <w:r w:rsidRPr="009109DF">
              <w:rPr>
                <w:rFonts w:ascii="Times New Roman" w:hAnsi="Times New Roman" w:cs="Times New Roman"/>
                <w:bCs/>
                <w:color w:val="000000"/>
                <w:sz w:val="20"/>
                <w:szCs w:val="20"/>
              </w:rPr>
              <w:t>тыс. руб.)</w:t>
            </w:r>
          </w:p>
        </w:tc>
      </w:tr>
      <w:tr w:rsidR="00166B50" w:rsidRPr="009109DF" w:rsidTr="004221F7">
        <w:trPr>
          <w:trHeight w:val="20"/>
        </w:trPr>
        <w:tc>
          <w:tcPr>
            <w:tcW w:w="7513" w:type="dxa"/>
            <w:gridSpan w:val="5"/>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Администрация Урюпинского муниципального района</w:t>
            </w:r>
          </w:p>
        </w:tc>
        <w:tc>
          <w:tcPr>
            <w:tcW w:w="1357" w:type="dxa"/>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458 758,852</w:t>
            </w:r>
          </w:p>
        </w:tc>
        <w:tc>
          <w:tcPr>
            <w:tcW w:w="1357" w:type="dxa"/>
            <w:vAlign w:val="center"/>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437 480,820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ОБЩЕГОСУДАРСТВЕННЫЕ ВОПРОСЫ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54 404,413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62 043,082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sidRPr="009109DF">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1 559,500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1 910,600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1 915,600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979,800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27 545,420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28 101,732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25 029,620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25 574,032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23 578,060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23 802,472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1 451,560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1 771,560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307,700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организационное </w:t>
            </w:r>
            <w:r w:rsidRPr="009109DF">
              <w:rPr>
                <w:rFonts w:ascii="Times New Roman" w:hAnsi="Times New Roman" w:cs="Times New Roman"/>
                <w:color w:val="000000"/>
              </w:rPr>
              <w:lastRenderedPageBreak/>
              <w:t>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288,300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288,300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1 301,500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296,400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296,400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w:t>
            </w:r>
            <w:r w:rsidRPr="009109DF">
              <w:rPr>
                <w:rFonts w:ascii="Times New Roman" w:hAnsi="Times New Roman" w:cs="Times New Roman"/>
                <w:color w:val="000000"/>
              </w:rPr>
              <w:lastRenderedPageBreak/>
              <w:t>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523,700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Судебная система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99.0.00.51200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4 514,700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4 596,200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3 780,100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3 861,600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3 669,700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3 669,700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90.0.00.00070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734,600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99.0.00.89990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18 280,593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25 364,450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11 461,250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12 931,050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7 147,000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7 147,000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4 263,850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5 733,650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99.0.00.03990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1 039,400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99.0.00.59320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1 039,400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99.0.00.88880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Условно-утвержденные расходы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5 281,443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10 562,900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99.0.00.88880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Условно-утвержденные расходы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5 281,443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10 562,900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99.0.00.90020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Оценка недвижимости, признание прав и регулирование отношений по муниципальной собственности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99.0.00.90020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99.0.00.92030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Другие расходы в области общегосударственных вопросов (Социальное обеспечение и иные выплаты </w:t>
            </w:r>
            <w:r w:rsidRPr="009109DF">
              <w:rPr>
                <w:rFonts w:ascii="Times New Roman" w:hAnsi="Times New Roman" w:cs="Times New Roman"/>
                <w:color w:val="000000"/>
              </w:rPr>
              <w:lastRenderedPageBreak/>
              <w:t>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350,000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lastRenderedPageBreak/>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НАЦИОНАЛЬНАЯ БЕЗОПАСНОСТЬ </w:t>
            </w:r>
          </w:p>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И ПРАВООХРАНИТЕЛЬНАЯ ДЕЯТЕЛЬНОСТЬ</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1 770,500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1 865,500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1 865,500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1 865,500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1 677,300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1 677,300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99.0.00.02180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188,200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НАЦИОНАЛЬНАЯ ЭКОНОМИКА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27 927,900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28 523,900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99.0.00.70270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27 839,000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27 985,000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01.0.00.S1930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Реализация мероприятий, связанных с организацией освещения улично-дорожной сети населенных пунктов (Закупка товаров, </w:t>
            </w:r>
            <w:r w:rsidRPr="009109DF">
              <w:rPr>
                <w:rFonts w:ascii="Times New Roman" w:hAnsi="Times New Roman" w:cs="Times New Roman"/>
                <w:color w:val="000000"/>
              </w:rPr>
              <w:lastRenderedPageBreak/>
              <w:t>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8 000,000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9 151,121</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34.0.00.77210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9 151,121</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106,879</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34.0.00.S1740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106,879</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99.0.00.77210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за счет средств муниципального дорожного фонда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9 297,121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99.0.00.77210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9 297,121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10 687,879</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99.0.00.S1740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10 581,000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10 687,879</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99.0.00.93400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ЖИЛИЩНО-КОММУНАЛЬНОЕ ХОЗЯЙСТВО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05</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99.0.00.88990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ОБРАЗОВАНИЕ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289 655,139</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261 463,148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32 582,650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32 808,800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513,500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"Пожарная безопасность муниципальных образовательных организаций Урюпинского </w:t>
            </w:r>
            <w:r w:rsidRPr="009109DF">
              <w:rPr>
                <w:rFonts w:ascii="Times New Roman" w:hAnsi="Times New Roman" w:cs="Times New Roman"/>
                <w:color w:val="000000"/>
              </w:rPr>
              <w:lastRenderedPageBreak/>
              <w:t>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513,500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931,350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931,350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12 845,600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13 660,700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7 114,600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7 114,600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5 731,000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6 546,100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278,500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w:t>
            </w:r>
            <w:r w:rsidRPr="009109DF">
              <w:rPr>
                <w:rFonts w:ascii="Times New Roman" w:hAnsi="Times New Roman" w:cs="Times New Roman"/>
                <w:color w:val="000000"/>
              </w:rPr>
              <w:lastRenderedPageBreak/>
              <w:t>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935,400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1 237,800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99.0.00.70352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935,400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1 237,800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1 852,200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1 852,200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1 711,700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2 265,200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389,800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515,900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99.0.00.71492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9109DF">
              <w:rPr>
                <w:rFonts w:ascii="Times New Roman" w:hAnsi="Times New Roman" w:cs="Times New Roman"/>
                <w:color w:val="000000"/>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1 321,900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1 749,300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227 701,585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195 667,689</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1 290,400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2 373,750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2 373,750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1 421,325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1 421,325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3 960,795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3 960,795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Реализация мероприятий МП "Организация питания обучающихся и воспитанников в муниципальных образовательных </w:t>
            </w:r>
            <w:r w:rsidRPr="009109DF">
              <w:rPr>
                <w:rFonts w:ascii="Times New Roman" w:hAnsi="Times New Roman" w:cs="Times New Roman"/>
                <w:color w:val="000000"/>
              </w:rPr>
              <w:lastRenderedPageBreak/>
              <w:t>организациях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11 632,884</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3 442,773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06.0.00.L3040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8 190,111</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315,000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10.0.00.S1890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737,633</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«Развитие образования на территории Урюпинского муниципального района </w:t>
            </w:r>
            <w:r w:rsidRPr="009109DF">
              <w:rPr>
                <w:rFonts w:ascii="Times New Roman" w:hAnsi="Times New Roman" w:cs="Times New Roman"/>
                <w:color w:val="000000"/>
              </w:rPr>
              <w:lastRenderedPageBreak/>
              <w:t>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5 312,160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17.0.00.53030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10 077,480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w:t>
            </w:r>
            <w:r w:rsidRPr="009109DF">
              <w:rPr>
                <w:rFonts w:ascii="Times New Roman" w:hAnsi="Times New Roman" w:cs="Times New Roman"/>
                <w:color w:val="000000"/>
              </w:rPr>
              <w:lastRenderedPageBreak/>
              <w:t>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267,000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16 655,000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16 682,842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4 615,800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4 615,800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12 028,500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12 056,342</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24 953,000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25 233,565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24 953,000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25 233,565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5 685,000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5 685,000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99.0.00.70870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w:t>
            </w:r>
            <w:r w:rsidRPr="009109DF">
              <w:rPr>
                <w:rFonts w:ascii="Times New Roman" w:hAnsi="Times New Roman" w:cs="Times New Roman"/>
                <w:color w:val="000000"/>
              </w:rPr>
              <w:lastRenderedPageBreak/>
              <w:t>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53,100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99.0.00.L3040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1 628,591</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99.0.00.L3040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481,986</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99.0.00.L3040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1 146,605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99.0.00.S1890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w:t>
            </w:r>
            <w:r w:rsidRPr="009109DF">
              <w:rPr>
                <w:rFonts w:ascii="Times New Roman" w:hAnsi="Times New Roman" w:cs="Times New Roman"/>
                <w:color w:val="000000"/>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118 689,700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118 689,700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36 265,900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36 265,900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99.0.00.70361</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82 423,800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82 423,800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13 472,400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21 603,100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4 050,600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6 494,900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99.0.00.70362</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9 421,800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15 108,200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w:t>
            </w:r>
            <w:r w:rsidRPr="009109DF">
              <w:rPr>
                <w:rFonts w:ascii="Times New Roman" w:hAnsi="Times New Roman" w:cs="Times New Roman"/>
                <w:color w:val="000000"/>
              </w:rPr>
              <w:lastRenderedPageBreak/>
              <w:t>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4 859,100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4 859,100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1 542,500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1 542,500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3 316,600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3 316,600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18 590,864</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22 340,864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1 085,244</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17.0.00.S1170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662,466</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15 922,100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19 672,100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14 247,900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14 247,900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99.0.00.04230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1 674,200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5 424,200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99.0.00.66120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1 492,920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99.0.00.S1170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повышение финансовой грамотности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1 085,244</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99.0.00.S1170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99.0.00.S1170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662,466</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1 315,440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1 371,195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99.0.00.S0390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1 315,440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1 371,195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99.0.00.S0390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1 315,440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1 371,195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9 464,600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9 274,600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17.0.00.20010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9 234,600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9 274,600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9 027,200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9 027,200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07</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09</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99.0.00.04520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207,400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247,400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КУЛЬТУРА, КИНЕМАТОГРАФИЯ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13 925,920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15 584,190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13 925,920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15 584,190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8 045,700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8 389,070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учреждений культуры (Расходы на выплаты персоналу в </w:t>
            </w:r>
            <w:r w:rsidRPr="009109DF">
              <w:rPr>
                <w:rFonts w:ascii="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6 620,200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6 620,200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1 425,500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1 768,870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3 322,600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3 719,500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2 935,700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2 935,700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99.0.00.04420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386,900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783,800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2 537,020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3 455,020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99.0.00.66610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600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2 537,020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3 455,020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08</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99.0.00.80990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800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СОЦИАЛЬНАЯ ПОЛИТИКА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35 088,980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35 109,700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99.0.00.14910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2 022,300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16 532,465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16 506,785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180,180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43.0.00.L4970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МП «Улучшение жилищных условий молодых семей Урюпинского </w:t>
            </w:r>
            <w:r w:rsidRPr="009109DF">
              <w:rPr>
                <w:rFonts w:ascii="Times New Roman" w:hAnsi="Times New Roman" w:cs="Times New Roman"/>
                <w:color w:val="000000"/>
              </w:rPr>
              <w:lastRenderedPageBreak/>
              <w:t>муниципального района на 2020-2022 годы»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180,180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99.0.00.15140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99.0.00.15650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3 836,800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3 990,800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99.0.00.70420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3 798,800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3 951,300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w:t>
            </w:r>
            <w:r w:rsidRPr="009109DF">
              <w:rPr>
                <w:rFonts w:ascii="Times New Roman" w:hAnsi="Times New Roman" w:cs="Times New Roman"/>
                <w:color w:val="000000"/>
              </w:rPr>
              <w:lastRenderedPageBreak/>
              <w:t>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12,800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13,200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70,300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99.0.00.70450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9109DF">
              <w:rPr>
                <w:rFonts w:ascii="Times New Roman" w:hAnsi="Times New Roman" w:cs="Times New Roman"/>
                <w:color w:val="000000"/>
              </w:rPr>
              <w:lastRenderedPageBreak/>
              <w:t>Волгоградской области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69,600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12 371,985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12 371,985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122,485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122,485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12 249,500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12 249,500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15 488,100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15 534,500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10 127,000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4 207,900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 xml:space="preserve">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w:t>
            </w:r>
            <w:r w:rsidRPr="009109DF">
              <w:rPr>
                <w:rFonts w:ascii="Times New Roman" w:hAnsi="Times New Roman" w:cs="Times New Roman"/>
                <w:color w:val="000000"/>
              </w:rPr>
              <w:lastRenderedPageBreak/>
              <w:t>для обеспечения государственных (муниципальных) нужд)</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4 044,900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4 044,900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99.0.00.70410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w:t>
            </w:r>
            <w:proofErr w:type="gramStart"/>
            <w:r w:rsidRPr="009109DF">
              <w:rPr>
                <w:rFonts w:ascii="Times New Roman" w:hAnsi="Times New Roman" w:cs="Times New Roman"/>
                <w:color w:val="000000"/>
              </w:rPr>
              <w:t>причитающегося</w:t>
            </w:r>
            <w:proofErr w:type="gramEnd"/>
            <w:r w:rsidRPr="009109DF">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1 153,200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1 199,600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04</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99.0.00.70340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1 141,800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1 187,700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109DF">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971,400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971,400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10</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06</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99.0.00.70530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proofErr w:type="gramStart"/>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09DF">
              <w:rPr>
                <w:rFonts w:ascii="Times New Roman" w:hAnsi="Times New Roman" w:cs="Times New Roman"/>
                <w:color w:val="000000"/>
              </w:rPr>
              <w:t>)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74,715</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74,715</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ФИЗИЧЕСКАЯ КУЛЬТУРА И СПОРТ</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3 594,700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Физическая культура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99.0.00.52280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01</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99.0.00.52280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3 094,700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200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306,000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11</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02</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44.0.00.20010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300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00.0.00.00000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Прочие межбюджетные трансферты </w:t>
            </w:r>
            <w:r w:rsidRPr="009109DF">
              <w:rPr>
                <w:rFonts w:ascii="Times New Roman" w:hAnsi="Times New Roman" w:cs="Times New Roman"/>
                <w:color w:val="000000"/>
              </w:rPr>
              <w:lastRenderedPageBreak/>
              <w:t>общего характера</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42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14</w:t>
            </w:r>
          </w:p>
        </w:tc>
        <w:tc>
          <w:tcPr>
            <w:tcW w:w="568"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03</w:t>
            </w:r>
          </w:p>
        </w:tc>
        <w:tc>
          <w:tcPr>
            <w:tcW w:w="1275"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99.0.00.75210</w:t>
            </w:r>
          </w:p>
        </w:tc>
        <w:tc>
          <w:tcPr>
            <w:tcW w:w="993" w:type="dxa"/>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500</w:t>
            </w:r>
          </w:p>
        </w:tc>
        <w:tc>
          <w:tcPr>
            <w:tcW w:w="4252" w:type="dxa"/>
            <w:shd w:val="clear" w:color="auto" w:fill="auto"/>
            <w:vAlign w:val="center"/>
            <w:hideMark/>
          </w:tcPr>
          <w:p w:rsidR="00166B50" w:rsidRPr="009109DF" w:rsidRDefault="00166B50" w:rsidP="004221F7">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166B50" w:rsidRPr="009109DF" w:rsidTr="004221F7">
        <w:trPr>
          <w:trHeight w:val="20"/>
        </w:trPr>
        <w:tc>
          <w:tcPr>
            <w:tcW w:w="7513" w:type="dxa"/>
            <w:gridSpan w:val="5"/>
            <w:shd w:val="clear" w:color="auto" w:fill="auto"/>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w:t>
            </w:r>
            <w:r w:rsidRPr="009109DF">
              <w:rPr>
                <w:rFonts w:ascii="Times New Roman" w:hAnsi="Times New Roman" w:cs="Times New Roman"/>
                <w:b/>
                <w:bCs/>
                <w:color w:val="000000"/>
              </w:rPr>
              <w:t>ВСЕГО:</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458 758,852</w:t>
            </w:r>
          </w:p>
        </w:tc>
        <w:tc>
          <w:tcPr>
            <w:tcW w:w="1357" w:type="dxa"/>
            <w:shd w:val="clear" w:color="auto" w:fill="auto"/>
            <w:noWrap/>
            <w:vAlign w:val="center"/>
            <w:hideMark/>
          </w:tcPr>
          <w:p w:rsidR="00166B50" w:rsidRPr="009109DF" w:rsidRDefault="00166B50" w:rsidP="004221F7">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437 480,820</w:t>
            </w:r>
          </w:p>
        </w:tc>
      </w:tr>
    </w:tbl>
    <w:p w:rsidR="00166B50" w:rsidRPr="009109DF" w:rsidRDefault="00166B50" w:rsidP="00166B50">
      <w:pPr>
        <w:spacing w:after="0" w:line="240" w:lineRule="auto"/>
        <w:ind w:left="-57" w:right="-57"/>
        <w:rPr>
          <w:rFonts w:ascii="Times New Roman" w:hAnsi="Times New Roman" w:cs="Times New Roman"/>
          <w:b/>
          <w:bCs/>
        </w:rPr>
      </w:pPr>
    </w:p>
    <w:p w:rsidR="00166B50" w:rsidRPr="009109DF" w:rsidRDefault="00166B50" w:rsidP="00166B50">
      <w:pPr>
        <w:spacing w:after="0" w:line="240" w:lineRule="auto"/>
        <w:ind w:left="-57" w:right="-57"/>
        <w:rPr>
          <w:rFonts w:ascii="Times New Roman" w:hAnsi="Times New Roman" w:cs="Times New Roman"/>
          <w:b/>
          <w:bCs/>
        </w:rPr>
      </w:pPr>
    </w:p>
    <w:p w:rsidR="00166B50" w:rsidRPr="009109DF" w:rsidRDefault="00166B50" w:rsidP="00166B50">
      <w:pPr>
        <w:spacing w:after="0" w:line="240" w:lineRule="auto"/>
        <w:ind w:left="-57" w:right="-57"/>
        <w:jc w:val="both"/>
        <w:rPr>
          <w:rFonts w:ascii="Times New Roman" w:hAnsi="Times New Roman" w:cs="Times New Roman"/>
          <w:b/>
          <w:bCs/>
          <w:sz w:val="24"/>
          <w:szCs w:val="24"/>
        </w:rPr>
      </w:pPr>
      <w:r w:rsidRPr="009109DF">
        <w:rPr>
          <w:rFonts w:ascii="Times New Roman" w:hAnsi="Times New Roman" w:cs="Times New Roman"/>
          <w:b/>
          <w:bCs/>
        </w:rPr>
        <w:t xml:space="preserve">                                                                                           </w:t>
      </w:r>
      <w:r>
        <w:rPr>
          <w:rFonts w:ascii="Times New Roman" w:hAnsi="Times New Roman" w:cs="Times New Roman"/>
          <w:b/>
          <w:bCs/>
        </w:rPr>
        <w:t xml:space="preserve">            </w:t>
      </w:r>
      <w:r w:rsidRPr="009109DF">
        <w:rPr>
          <w:rFonts w:ascii="Times New Roman" w:hAnsi="Times New Roman" w:cs="Times New Roman"/>
          <w:sz w:val="24"/>
          <w:szCs w:val="24"/>
        </w:rPr>
        <w:t>Приложение 15</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Предельная штатная численность муниципальных служащих</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166B50" w:rsidRPr="009109DF" w:rsidTr="004221F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Количество штатных единиц</w:t>
            </w:r>
          </w:p>
        </w:tc>
      </w:tr>
      <w:tr w:rsidR="00166B50" w:rsidRPr="009109DF" w:rsidTr="004221F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2</w:t>
            </w:r>
          </w:p>
        </w:tc>
      </w:tr>
      <w:tr w:rsidR="00166B50" w:rsidRPr="009109DF" w:rsidTr="004221F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Pr>
                <w:rFonts w:ascii="Times New Roman" w:hAnsi="Times New Roman" w:cs="Times New Roman"/>
              </w:rPr>
              <w:t>61</w:t>
            </w:r>
          </w:p>
        </w:tc>
      </w:tr>
      <w:tr w:rsidR="00166B50" w:rsidRPr="009109DF" w:rsidTr="004221F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w:t>
            </w:r>
          </w:p>
        </w:tc>
      </w:tr>
      <w:tr w:rsidR="00166B50" w:rsidRPr="009109DF" w:rsidTr="004221F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bCs/>
              </w:rPr>
            </w:pPr>
            <w:r>
              <w:rPr>
                <w:rFonts w:ascii="Times New Roman" w:hAnsi="Times New Roman" w:cs="Times New Roman"/>
                <w:b/>
                <w:bCs/>
              </w:rPr>
              <w:t>73</w:t>
            </w:r>
          </w:p>
        </w:tc>
      </w:tr>
    </w:tbl>
    <w:p w:rsidR="00166B50" w:rsidRPr="009109DF" w:rsidRDefault="00166B50" w:rsidP="00166B50">
      <w:pPr>
        <w:pStyle w:val="ConsNormal"/>
        <w:ind w:left="-57" w:right="-57" w:firstLine="0"/>
        <w:rPr>
          <w:rFonts w:ascii="Times New Roman" w:hAnsi="Times New Roman" w:cs="Times New Roman"/>
          <w:sz w:val="24"/>
          <w:szCs w:val="24"/>
        </w:rPr>
      </w:pPr>
    </w:p>
    <w:p w:rsidR="00166B50" w:rsidRPr="009109DF" w:rsidRDefault="00166B50" w:rsidP="00166B50">
      <w:pPr>
        <w:pStyle w:val="ConsNormal"/>
        <w:ind w:left="-57" w:right="-57" w:firstLine="0"/>
        <w:rPr>
          <w:rFonts w:ascii="Times New Roman" w:hAnsi="Times New Roman" w:cs="Times New Roman"/>
          <w:sz w:val="24"/>
          <w:szCs w:val="24"/>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Приложение 16</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Перечень действующих в 2021 году муниципальных программ</w:t>
      </w:r>
    </w:p>
    <w:p w:rsidR="00166B50" w:rsidRPr="009109DF" w:rsidRDefault="00166B50" w:rsidP="00166B50">
      <w:pPr>
        <w:spacing w:after="0" w:line="240" w:lineRule="auto"/>
        <w:ind w:left="-57" w:right="-57"/>
        <w:rPr>
          <w:rFonts w:ascii="Times New Roman" w:hAnsi="Times New Roman" w:cs="Times New Roman"/>
          <w:sz w:val="16"/>
          <w:szCs w:val="16"/>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499"/>
        <w:gridCol w:w="1053"/>
      </w:tblGrid>
      <w:tr w:rsidR="00166B50" w:rsidRPr="009109DF" w:rsidTr="004221F7">
        <w:tc>
          <w:tcPr>
            <w:tcW w:w="7513"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 МП (МП)</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Код целевой </w:t>
            </w:r>
          </w:p>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статьи расходов</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166B50" w:rsidRPr="009109DF" w:rsidTr="004221F7">
        <w:tc>
          <w:tcPr>
            <w:tcW w:w="751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01.0.00.00000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8450,000</w:t>
            </w:r>
          </w:p>
        </w:tc>
      </w:tr>
      <w:tr w:rsidR="00166B50" w:rsidRPr="009109DF" w:rsidTr="004221F7">
        <w:tc>
          <w:tcPr>
            <w:tcW w:w="751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02.0.00.00000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4292,750</w:t>
            </w:r>
          </w:p>
        </w:tc>
      </w:tr>
      <w:tr w:rsidR="00166B50" w:rsidRPr="009109DF" w:rsidTr="004221F7">
        <w:tc>
          <w:tcPr>
            <w:tcW w:w="7513" w:type="dxa"/>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99"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06.0.00.00000</w:t>
            </w:r>
          </w:p>
        </w:tc>
        <w:tc>
          <w:tcPr>
            <w:tcW w:w="1053"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17268,900</w:t>
            </w:r>
          </w:p>
        </w:tc>
      </w:tr>
      <w:tr w:rsidR="00166B50" w:rsidRPr="009109DF" w:rsidTr="004221F7">
        <w:tc>
          <w:tcPr>
            <w:tcW w:w="7513" w:type="dxa"/>
            <w:vAlign w:val="center"/>
          </w:tcPr>
          <w:p w:rsidR="00166B50" w:rsidRPr="009109DF" w:rsidRDefault="00166B50" w:rsidP="004221F7">
            <w:pPr>
              <w:spacing w:after="0" w:line="240" w:lineRule="auto"/>
              <w:ind w:left="-57" w:right="-57"/>
              <w:jc w:val="both"/>
              <w:rPr>
                <w:rFonts w:ascii="Times New Roman" w:hAnsi="Times New Roman" w:cs="Times New Roman"/>
                <w:b/>
                <w:bCs/>
              </w:rPr>
            </w:pPr>
            <w:r w:rsidRPr="009109DF">
              <w:rPr>
                <w:rFonts w:ascii="Times New Roman" w:hAnsi="Times New Roman" w:cs="Times New Roman"/>
              </w:rPr>
              <w:t>МП</w:t>
            </w:r>
            <w:r w:rsidRPr="009109D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08.0.00.00000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bCs/>
              </w:rPr>
            </w:pPr>
            <w:r w:rsidRPr="009109DF">
              <w:rPr>
                <w:rFonts w:ascii="Times New Roman" w:hAnsi="Times New Roman" w:cs="Times New Roman"/>
                <w:bCs/>
              </w:rPr>
              <w:t>365,496</w:t>
            </w:r>
          </w:p>
        </w:tc>
      </w:tr>
      <w:tr w:rsidR="00166B50" w:rsidRPr="009109DF" w:rsidTr="004221F7">
        <w:tc>
          <w:tcPr>
            <w:tcW w:w="751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МП </w:t>
            </w:r>
            <w:r w:rsidRPr="009109D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10.0.00.00000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7368,424</w:t>
            </w:r>
          </w:p>
        </w:tc>
      </w:tr>
      <w:tr w:rsidR="00166B50" w:rsidRPr="009109DF" w:rsidTr="004221F7">
        <w:tc>
          <w:tcPr>
            <w:tcW w:w="751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w:t>
            </w:r>
            <w:r w:rsidRPr="009109D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17.0.00.00000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17054,884</w:t>
            </w:r>
          </w:p>
        </w:tc>
      </w:tr>
      <w:tr w:rsidR="00166B50" w:rsidRPr="009109DF" w:rsidTr="004221F7">
        <w:tc>
          <w:tcPr>
            <w:tcW w:w="751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МП «Повышение безопасности дорожного движения на территории </w:t>
            </w:r>
            <w:r w:rsidRPr="009109DF">
              <w:rPr>
                <w:rFonts w:ascii="Times New Roman" w:hAnsi="Times New Roman" w:cs="Times New Roman"/>
              </w:rPr>
              <w:lastRenderedPageBreak/>
              <w:t>Урюпинского муниципального района на 2020-2022 годы» (постановление администрации Урюпинского муниципального района от 28.01.2020 г.  № 36)</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lastRenderedPageBreak/>
              <w:t>34.0.00.00000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8559,000</w:t>
            </w:r>
          </w:p>
        </w:tc>
      </w:tr>
      <w:tr w:rsidR="00166B50" w:rsidRPr="009109DF" w:rsidTr="004221F7">
        <w:tc>
          <w:tcPr>
            <w:tcW w:w="751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lastRenderedPageBreak/>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43.0.00.00000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105,000</w:t>
            </w:r>
          </w:p>
        </w:tc>
      </w:tr>
      <w:tr w:rsidR="00166B50" w:rsidRPr="009109DF" w:rsidTr="004221F7">
        <w:tc>
          <w:tcPr>
            <w:tcW w:w="751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9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1967,007</w:t>
            </w:r>
          </w:p>
        </w:tc>
      </w:tr>
      <w:tr w:rsidR="00166B50" w:rsidRPr="009109DF" w:rsidTr="004221F7">
        <w:tc>
          <w:tcPr>
            <w:tcW w:w="751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561)</w:t>
            </w:r>
          </w:p>
        </w:tc>
        <w:tc>
          <w:tcPr>
            <w:tcW w:w="149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1788,900</w:t>
            </w:r>
          </w:p>
        </w:tc>
      </w:tr>
      <w:tr w:rsidR="00166B50" w:rsidRPr="009109DF" w:rsidTr="004221F7">
        <w:tc>
          <w:tcPr>
            <w:tcW w:w="751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166B50">
            <w:pPr>
              <w:spacing w:after="0" w:line="240" w:lineRule="auto"/>
              <w:ind w:left="-57" w:right="-57"/>
              <w:jc w:val="center"/>
              <w:rPr>
                <w:rFonts w:ascii="Times New Roman" w:hAnsi="Times New Roman" w:cs="Times New Roman"/>
                <w:b/>
              </w:rPr>
            </w:pPr>
            <w:r w:rsidRPr="009109DF">
              <w:rPr>
                <w:rFonts w:ascii="Times New Roman" w:hAnsi="Times New Roman" w:cs="Times New Roman"/>
                <w:b/>
              </w:rPr>
              <w:t>ИТОГО:</w:t>
            </w:r>
          </w:p>
        </w:tc>
        <w:tc>
          <w:tcPr>
            <w:tcW w:w="149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rPr>
            </w:pPr>
            <w:r w:rsidRPr="009109DF">
              <w:rPr>
                <w:rFonts w:ascii="Times New Roman" w:hAnsi="Times New Roman" w:cs="Times New Roman"/>
                <w:b/>
              </w:rPr>
              <w:t>67220,361</w:t>
            </w:r>
          </w:p>
        </w:tc>
      </w:tr>
    </w:tbl>
    <w:p w:rsidR="00166B50" w:rsidRPr="009109DF" w:rsidRDefault="00166B50" w:rsidP="00166B50">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     </w:t>
      </w:r>
    </w:p>
    <w:p w:rsidR="00166B50" w:rsidRPr="009109DF" w:rsidRDefault="00166B50" w:rsidP="00166B50">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                                                                                             </w:t>
      </w:r>
    </w:p>
    <w:p w:rsidR="00166B50" w:rsidRPr="009109DF" w:rsidRDefault="00166B50" w:rsidP="00166B50">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t xml:space="preserve">                                                                                                   </w:t>
      </w:r>
      <w:r w:rsidRPr="009109DF">
        <w:rPr>
          <w:rFonts w:ascii="Times New Roman" w:hAnsi="Times New Roman" w:cs="Times New Roman"/>
          <w:sz w:val="24"/>
          <w:szCs w:val="24"/>
        </w:rPr>
        <w:t>Приложение 17</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Перечень муниципальных программ,</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proofErr w:type="gramStart"/>
      <w:r w:rsidRPr="009109DF">
        <w:rPr>
          <w:rFonts w:ascii="Times New Roman" w:hAnsi="Times New Roman" w:cs="Times New Roman"/>
          <w:b/>
          <w:bCs/>
          <w:sz w:val="24"/>
          <w:szCs w:val="24"/>
        </w:rPr>
        <w:t>действие</w:t>
      </w:r>
      <w:proofErr w:type="gramEnd"/>
      <w:r w:rsidRPr="009109DF">
        <w:rPr>
          <w:rFonts w:ascii="Times New Roman" w:hAnsi="Times New Roman" w:cs="Times New Roman"/>
          <w:b/>
          <w:bCs/>
          <w:sz w:val="24"/>
          <w:szCs w:val="24"/>
        </w:rPr>
        <w:t xml:space="preserve"> которых приостановлено на 2021 год</w:t>
      </w:r>
    </w:p>
    <w:p w:rsidR="00166B50" w:rsidRPr="009109DF" w:rsidRDefault="00166B50" w:rsidP="00166B50">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166B50" w:rsidRPr="009109DF" w:rsidTr="004221F7">
        <w:tc>
          <w:tcPr>
            <w:tcW w:w="10206"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 МП (МП)</w:t>
            </w:r>
          </w:p>
        </w:tc>
      </w:tr>
      <w:tr w:rsidR="00166B50" w:rsidRPr="009109DF" w:rsidTr="004221F7">
        <w:tc>
          <w:tcPr>
            <w:tcW w:w="10206" w:type="dxa"/>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rPr>
              <w:t>МП</w:t>
            </w:r>
            <w:r w:rsidRPr="009109DF">
              <w:rPr>
                <w:rFonts w:ascii="Times New Roman" w:hAnsi="Times New Roman" w:cs="Times New Roman"/>
                <w:bCs/>
              </w:rPr>
              <w:t xml:space="preserve"> «</w:t>
            </w:r>
            <w:r w:rsidRPr="009109DF">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9109DF">
              <w:rPr>
                <w:rFonts w:ascii="Times New Roman" w:hAnsi="Times New Roman" w:cs="Times New Roman"/>
                <w:bCs/>
              </w:rPr>
              <w:t>(</w:t>
            </w:r>
            <w:r w:rsidRPr="009109DF">
              <w:rPr>
                <w:rFonts w:ascii="Times New Roman" w:hAnsi="Times New Roman" w:cs="Times New Roman"/>
              </w:rPr>
              <w:t>постановление администрации Урюпинского муниципального района от 28.10.2019 г. № 559</w:t>
            </w:r>
            <w:r w:rsidRPr="009109DF">
              <w:rPr>
                <w:rFonts w:ascii="Times New Roman" w:hAnsi="Times New Roman" w:cs="Times New Roman"/>
                <w:bCs/>
              </w:rPr>
              <w:t>)</w:t>
            </w:r>
          </w:p>
        </w:tc>
      </w:tr>
      <w:tr w:rsidR="00166B50" w:rsidRPr="009109DF" w:rsidTr="004221F7">
        <w:tc>
          <w:tcPr>
            <w:tcW w:w="1020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166B50" w:rsidRPr="009109DF" w:rsidTr="004221F7">
        <w:tc>
          <w:tcPr>
            <w:tcW w:w="1020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166B50" w:rsidRPr="009109DF" w:rsidTr="004221F7">
        <w:tc>
          <w:tcPr>
            <w:tcW w:w="1020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w:t>
            </w:r>
            <w:r w:rsidRPr="009109DF">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9109DF">
              <w:rPr>
                <w:rFonts w:ascii="Times New Roman" w:hAnsi="Times New Roman" w:cs="Times New Roman"/>
              </w:rPr>
              <w:t>» (постановление администрации Урюпинского муниципального района от 31.01.2019 г. № 59)</w:t>
            </w:r>
          </w:p>
        </w:tc>
      </w:tr>
      <w:tr w:rsidR="00166B50" w:rsidRPr="009109DF" w:rsidTr="004221F7">
        <w:tc>
          <w:tcPr>
            <w:tcW w:w="10206" w:type="dxa"/>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166B50" w:rsidRPr="009109DF" w:rsidTr="004221F7">
        <w:tc>
          <w:tcPr>
            <w:tcW w:w="10206" w:type="dxa"/>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166B50" w:rsidRPr="009109DF" w:rsidTr="004221F7">
        <w:tc>
          <w:tcPr>
            <w:tcW w:w="10206" w:type="dxa"/>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166B50" w:rsidRPr="009109DF" w:rsidTr="004221F7">
        <w:tc>
          <w:tcPr>
            <w:tcW w:w="1020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166B50" w:rsidRPr="009109DF" w:rsidTr="004221F7">
        <w:tc>
          <w:tcPr>
            <w:tcW w:w="10206" w:type="dxa"/>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166B50" w:rsidRPr="009109DF" w:rsidTr="004221F7">
        <w:tc>
          <w:tcPr>
            <w:tcW w:w="1020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bl>
    <w:p w:rsidR="00166B50" w:rsidRPr="009109DF" w:rsidRDefault="00166B50" w:rsidP="004221F7">
      <w:pPr>
        <w:spacing w:after="0" w:line="240" w:lineRule="auto"/>
        <w:ind w:right="-57"/>
        <w:rPr>
          <w:rFonts w:ascii="Times New Roman" w:hAnsi="Times New Roman" w:cs="Times New Roman"/>
        </w:rPr>
      </w:pPr>
    </w:p>
    <w:p w:rsidR="004221F7" w:rsidRDefault="00166B50" w:rsidP="00166B50">
      <w:pPr>
        <w:spacing w:after="0" w:line="240" w:lineRule="auto"/>
        <w:ind w:left="-57" w:right="-57"/>
        <w:rPr>
          <w:rFonts w:ascii="Times New Roman" w:hAnsi="Times New Roman" w:cs="Times New Roman"/>
        </w:rPr>
      </w:pPr>
      <w:r w:rsidRPr="009109DF">
        <w:rPr>
          <w:rFonts w:ascii="Times New Roman" w:hAnsi="Times New Roman" w:cs="Times New Roman"/>
        </w:rPr>
        <w:t xml:space="preserve">                                                                                                       </w:t>
      </w:r>
    </w:p>
    <w:p w:rsidR="00166B50" w:rsidRPr="009109DF" w:rsidRDefault="004221F7" w:rsidP="00166B50">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rPr>
        <w:lastRenderedPageBreak/>
        <w:t xml:space="preserve">                                                                                                       </w:t>
      </w:r>
      <w:r w:rsidR="00166B50" w:rsidRPr="009109DF">
        <w:rPr>
          <w:rFonts w:ascii="Times New Roman" w:hAnsi="Times New Roman" w:cs="Times New Roman"/>
          <w:sz w:val="24"/>
          <w:szCs w:val="24"/>
        </w:rPr>
        <w:t>Приложение 18</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Перечень действующих муниципальных программ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на плановый период 2022 и 2023 годов </w:t>
      </w:r>
    </w:p>
    <w:p w:rsidR="00166B50" w:rsidRPr="009109DF" w:rsidRDefault="00166B50" w:rsidP="00166B50">
      <w:pPr>
        <w:spacing w:after="0" w:line="240" w:lineRule="auto"/>
        <w:ind w:left="-57" w:right="-57"/>
        <w:rPr>
          <w:rFonts w:ascii="Times New Roman" w:hAnsi="Times New Roman" w:cs="Times New Roman"/>
        </w:rPr>
      </w:pPr>
    </w:p>
    <w:tbl>
      <w:tblPr>
        <w:tblW w:w="102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499"/>
        <w:gridCol w:w="1053"/>
        <w:gridCol w:w="1053"/>
      </w:tblGrid>
      <w:tr w:rsidR="00166B50" w:rsidRPr="009109DF" w:rsidTr="004221F7">
        <w:tc>
          <w:tcPr>
            <w:tcW w:w="6663"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 МП (МП)</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Код целевой </w:t>
            </w:r>
          </w:p>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статьи расходов</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2022 год </w:t>
            </w:r>
            <w:r w:rsidRPr="003619B8">
              <w:rPr>
                <w:rFonts w:ascii="Times New Roman" w:hAnsi="Times New Roman" w:cs="Times New Roman"/>
                <w:sz w:val="20"/>
                <w:szCs w:val="20"/>
              </w:rPr>
              <w:t>(</w:t>
            </w:r>
            <w:r w:rsidRPr="009109DF">
              <w:rPr>
                <w:rFonts w:ascii="Times New Roman" w:hAnsi="Times New Roman" w:cs="Times New Roman"/>
                <w:sz w:val="20"/>
                <w:szCs w:val="20"/>
              </w:rPr>
              <w:t>тыс. руб.)</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2023 год </w:t>
            </w:r>
            <w:r w:rsidRPr="003619B8">
              <w:rPr>
                <w:rFonts w:ascii="Times New Roman" w:hAnsi="Times New Roman" w:cs="Times New Roman"/>
                <w:sz w:val="20"/>
                <w:szCs w:val="20"/>
              </w:rPr>
              <w:t>(</w:t>
            </w:r>
            <w:r w:rsidRPr="009109DF">
              <w:rPr>
                <w:rFonts w:ascii="Times New Roman" w:hAnsi="Times New Roman" w:cs="Times New Roman"/>
                <w:sz w:val="20"/>
                <w:szCs w:val="20"/>
              </w:rPr>
              <w:t>тыс. руб.)</w:t>
            </w:r>
          </w:p>
        </w:tc>
      </w:tr>
      <w:tr w:rsidR="00166B50" w:rsidRPr="009109DF" w:rsidTr="004221F7">
        <w:tc>
          <w:tcPr>
            <w:tcW w:w="666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01.0.00.00000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8000,000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8000,000</w:t>
            </w:r>
          </w:p>
        </w:tc>
      </w:tr>
      <w:tr w:rsidR="00166B50" w:rsidRPr="009109DF" w:rsidTr="004221F7">
        <w:tc>
          <w:tcPr>
            <w:tcW w:w="666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02.0.00.00000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4177,650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166B50" w:rsidRPr="009109DF" w:rsidTr="004221F7">
        <w:tc>
          <w:tcPr>
            <w:tcW w:w="6663" w:type="dxa"/>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99"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06.0.00.00000</w:t>
            </w:r>
          </w:p>
        </w:tc>
        <w:tc>
          <w:tcPr>
            <w:tcW w:w="1053" w:type="dxa"/>
            <w:shd w:val="clear" w:color="auto" w:fill="auto"/>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17946,354</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166B50" w:rsidRPr="009109DF" w:rsidTr="004221F7">
        <w:tc>
          <w:tcPr>
            <w:tcW w:w="666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МП </w:t>
            </w:r>
            <w:r w:rsidRPr="009109D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10.0.00.00000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6315,791</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166B50" w:rsidRPr="009109DF" w:rsidTr="004221F7">
        <w:tc>
          <w:tcPr>
            <w:tcW w:w="666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w:t>
            </w:r>
            <w:r w:rsidRPr="009109D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17.0.00.00000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17054,884</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166B50" w:rsidRPr="009109DF" w:rsidTr="004221F7">
        <w:tc>
          <w:tcPr>
            <w:tcW w:w="666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34.0.00.00000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9258,000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166B50" w:rsidRPr="009109DF" w:rsidTr="004221F7">
        <w:tc>
          <w:tcPr>
            <w:tcW w:w="6663"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99"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43.0.00.00000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180,180</w:t>
            </w:r>
          </w:p>
        </w:tc>
        <w:tc>
          <w:tcPr>
            <w:tcW w:w="1053"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166B50" w:rsidRPr="009109DF" w:rsidTr="004221F7">
        <w:tc>
          <w:tcPr>
            <w:tcW w:w="666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9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500,000</w:t>
            </w:r>
          </w:p>
        </w:tc>
        <w:tc>
          <w:tcPr>
            <w:tcW w:w="10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500,000</w:t>
            </w:r>
          </w:p>
        </w:tc>
      </w:tr>
      <w:tr w:rsidR="00166B50" w:rsidRPr="009109DF" w:rsidTr="004221F7">
        <w:tc>
          <w:tcPr>
            <w:tcW w:w="666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rPr>
            </w:pPr>
            <w:r w:rsidRPr="009109DF">
              <w:rPr>
                <w:rFonts w:ascii="Times New Roman" w:hAnsi="Times New Roman" w:cs="Times New Roman"/>
                <w:b/>
              </w:rPr>
              <w:t>ИТОГО:</w:t>
            </w:r>
          </w:p>
        </w:tc>
        <w:tc>
          <w:tcPr>
            <w:tcW w:w="1499"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rPr>
            </w:pPr>
            <w:r w:rsidRPr="009109DF">
              <w:rPr>
                <w:rFonts w:ascii="Times New Roman" w:hAnsi="Times New Roman" w:cs="Times New Roman"/>
                <w:b/>
              </w:rPr>
              <w:t>63432,859</w:t>
            </w:r>
          </w:p>
        </w:tc>
        <w:tc>
          <w:tcPr>
            <w:tcW w:w="1053"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center"/>
              <w:rPr>
                <w:rFonts w:ascii="Times New Roman" w:hAnsi="Times New Roman" w:cs="Times New Roman"/>
                <w:b/>
              </w:rPr>
            </w:pPr>
            <w:r w:rsidRPr="009109DF">
              <w:rPr>
                <w:rFonts w:ascii="Times New Roman" w:hAnsi="Times New Roman" w:cs="Times New Roman"/>
                <w:b/>
              </w:rPr>
              <w:t>8500,000</w:t>
            </w:r>
          </w:p>
        </w:tc>
      </w:tr>
    </w:tbl>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sz w:val="24"/>
          <w:szCs w:val="24"/>
        </w:rPr>
      </w:pPr>
      <w:r w:rsidRPr="009109DF">
        <w:rPr>
          <w:rFonts w:ascii="Times New Roman" w:hAnsi="Times New Roman" w:cs="Times New Roman"/>
          <w:sz w:val="24"/>
          <w:szCs w:val="24"/>
        </w:rPr>
        <w:lastRenderedPageBreak/>
        <w:t xml:space="preserve">                                                                                               Приложение 19</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Перечень муниципальных программ, действие которых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приостановлено на плановый период 2022 и 2023 годов</w:t>
      </w:r>
    </w:p>
    <w:p w:rsidR="00166B50" w:rsidRPr="009109DF" w:rsidRDefault="00166B50" w:rsidP="00166B50">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166B50" w:rsidRPr="009109DF" w:rsidTr="004221F7">
        <w:tc>
          <w:tcPr>
            <w:tcW w:w="10206"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 МП (МП)</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bCs/>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bCs/>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bCs/>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bC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bC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166B50" w:rsidRPr="009109DF" w:rsidTr="004221F7">
        <w:tc>
          <w:tcPr>
            <w:tcW w:w="10206" w:type="dxa"/>
            <w:tcBorders>
              <w:top w:val="single" w:sz="4" w:space="0" w:color="auto"/>
              <w:left w:val="single" w:sz="4" w:space="0" w:color="auto"/>
              <w:bottom w:val="single" w:sz="4" w:space="0" w:color="auto"/>
              <w:right w:val="single" w:sz="4" w:space="0" w:color="auto"/>
            </w:tcBorders>
            <w:vAlign w:val="center"/>
          </w:tcPr>
          <w:p w:rsidR="00166B50" w:rsidRPr="009109DF" w:rsidRDefault="00166B50" w:rsidP="004221F7">
            <w:pPr>
              <w:spacing w:after="0" w:line="240" w:lineRule="auto"/>
              <w:ind w:left="-57" w:right="-57"/>
              <w:jc w:val="both"/>
              <w:rPr>
                <w:rFonts w:ascii="Times New Roman" w:hAnsi="Times New Roman" w:cs="Times New Roman"/>
                <w:bCs/>
              </w:rPr>
            </w:pPr>
            <w:r w:rsidRPr="009109DF">
              <w:rPr>
                <w:rFonts w:ascii="Times New Roman" w:hAnsi="Times New Roman" w:cs="Times New Roman"/>
                <w:bCs/>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bl>
    <w:p w:rsidR="00166B50" w:rsidRPr="009109DF" w:rsidRDefault="00166B50" w:rsidP="00166B50">
      <w:pPr>
        <w:spacing w:after="0" w:line="240" w:lineRule="auto"/>
        <w:ind w:left="-57" w:right="-57"/>
        <w:rPr>
          <w:rFonts w:ascii="Times New Roman" w:eastAsia="Arial" w:hAnsi="Times New Roman" w:cs="Times New Roman"/>
          <w:sz w:val="20"/>
          <w:szCs w:val="20"/>
          <w:lang w:eastAsia="ar-SA"/>
        </w:rPr>
      </w:pPr>
    </w:p>
    <w:p w:rsidR="00166B50" w:rsidRPr="009109DF" w:rsidRDefault="00166B50" w:rsidP="00166B50">
      <w:pPr>
        <w:spacing w:after="0" w:line="240" w:lineRule="auto"/>
        <w:ind w:left="-57" w:right="-57"/>
        <w:rPr>
          <w:rFonts w:ascii="Times New Roman" w:eastAsia="Arial" w:hAnsi="Times New Roman" w:cs="Times New Roman"/>
          <w:sz w:val="20"/>
          <w:szCs w:val="20"/>
          <w:lang w:eastAsia="ar-SA"/>
        </w:rPr>
      </w:pPr>
    </w:p>
    <w:p w:rsidR="00166B50" w:rsidRPr="009109DF" w:rsidRDefault="00166B50" w:rsidP="00166B50">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sidRPr="009109DF">
        <w:rPr>
          <w:rFonts w:ascii="Times New Roman" w:hAnsi="Times New Roman" w:cs="Times New Roman"/>
          <w:sz w:val="24"/>
          <w:szCs w:val="24"/>
        </w:rPr>
        <w:t>Приложение 20</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Источники внутреннего финансирования дефицита бюджета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166B50" w:rsidRPr="009109DF" w:rsidRDefault="00166B50" w:rsidP="00166B50">
      <w:pPr>
        <w:spacing w:after="0" w:line="240" w:lineRule="auto"/>
        <w:ind w:left="-57" w:right="-57"/>
        <w:jc w:val="center"/>
        <w:rPr>
          <w:rFonts w:ascii="Times New Roman" w:hAnsi="Times New Roman" w:cs="Times New Roman"/>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Код бюджетной классификации</w:t>
            </w:r>
          </w:p>
        </w:tc>
        <w:tc>
          <w:tcPr>
            <w:tcW w:w="6236" w:type="dxa"/>
            <w:vAlign w:val="center"/>
          </w:tcPr>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 xml:space="preserve">Наименование кода </w:t>
            </w:r>
          </w:p>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бюджетной классификации</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p>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sz w:val="20"/>
                <w:szCs w:val="20"/>
              </w:rPr>
              <w:t>(тыс. руб.)</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000 01 00 00 00 00 0000 000</w:t>
            </w:r>
          </w:p>
        </w:tc>
        <w:tc>
          <w:tcPr>
            <w:tcW w:w="6236"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 xml:space="preserve">ИСТОЧНИКИ ВНУТРЕННЕГО ФИНАНСИРОВАНИЯ </w:t>
            </w:r>
          </w:p>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ДЕФИЦИТОВ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000 01 05 00 00 00 0000 000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Изменение остатков средств на счетах по учету средств бюджета</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000 01 05 00 00 00 0000 500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000 01 05 02 00 00 0000 500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000 01 05 02 01 00 0000 510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денежных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000 01 05 02 01 05 0000 510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000 01 05 00 00 00 0000 600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000 01 05 02 00 00 0000 600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000 01 05 02 01 00 0000 610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r w:rsidR="00166B50" w:rsidRPr="009109DF" w:rsidTr="004221F7">
        <w:tc>
          <w:tcPr>
            <w:tcW w:w="2553"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000 01 05 02 01 05 0000 610</w:t>
            </w:r>
          </w:p>
        </w:tc>
        <w:tc>
          <w:tcPr>
            <w:tcW w:w="623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476038,132</w:t>
            </w:r>
          </w:p>
        </w:tc>
      </w:tr>
    </w:tbl>
    <w:p w:rsidR="00166B50" w:rsidRPr="009109DF" w:rsidRDefault="00166B50" w:rsidP="00166B50">
      <w:pPr>
        <w:pStyle w:val="ConsNormal"/>
        <w:ind w:left="-57" w:right="-57" w:firstLine="0"/>
        <w:jc w:val="both"/>
        <w:rPr>
          <w:rFonts w:ascii="Times New Roman" w:hAnsi="Times New Roman" w:cs="Times New Roman"/>
        </w:rPr>
      </w:pPr>
    </w:p>
    <w:p w:rsidR="00166B50" w:rsidRPr="009109DF" w:rsidRDefault="00166B50" w:rsidP="00166B50">
      <w:pPr>
        <w:pStyle w:val="ConsNormal"/>
        <w:ind w:left="-57" w:right="-57" w:firstLine="0"/>
        <w:jc w:val="both"/>
        <w:rPr>
          <w:rFonts w:ascii="Times New Roman" w:hAnsi="Times New Roman" w:cs="Times New Roman"/>
        </w:rPr>
      </w:pPr>
    </w:p>
    <w:p w:rsidR="00166B50" w:rsidRPr="009109DF" w:rsidRDefault="00166B50" w:rsidP="00166B50">
      <w:pPr>
        <w:pStyle w:val="ConsNormal"/>
        <w:ind w:left="-57" w:right="-57" w:firstLine="0"/>
        <w:jc w:val="both"/>
        <w:rPr>
          <w:rFonts w:ascii="Times New Roman" w:hAnsi="Times New Roman" w:cs="Times New Roman"/>
        </w:rPr>
      </w:pPr>
    </w:p>
    <w:p w:rsidR="00166B50" w:rsidRPr="009109DF" w:rsidRDefault="00166B50" w:rsidP="00166B50">
      <w:pPr>
        <w:pStyle w:val="ConsNormal"/>
        <w:ind w:left="-57" w:right="-57" w:firstLine="0"/>
        <w:jc w:val="both"/>
        <w:rPr>
          <w:rFonts w:ascii="Times New Roman" w:hAnsi="Times New Roman" w:cs="Times New Roman"/>
        </w:rPr>
      </w:pPr>
    </w:p>
    <w:p w:rsidR="00166B50" w:rsidRPr="009109DF" w:rsidRDefault="00166B50" w:rsidP="00166B50">
      <w:pPr>
        <w:pStyle w:val="ConsNormal"/>
        <w:ind w:left="-57" w:right="-57" w:firstLine="0"/>
        <w:jc w:val="both"/>
        <w:rPr>
          <w:rFonts w:ascii="Times New Roman" w:hAnsi="Times New Roman" w:cs="Times New Roman"/>
        </w:rPr>
      </w:pPr>
    </w:p>
    <w:p w:rsidR="00166B50" w:rsidRPr="009109DF" w:rsidRDefault="00166B50" w:rsidP="00166B50">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lastRenderedPageBreak/>
        <w:t xml:space="preserve">                                                                                               Приложение 21</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166B50" w:rsidRPr="009109DF" w:rsidRDefault="00166B50" w:rsidP="00166B50">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166B50" w:rsidRPr="009109DF" w:rsidRDefault="00166B50" w:rsidP="00166B50">
      <w:pPr>
        <w:spacing w:after="0" w:line="240" w:lineRule="auto"/>
        <w:ind w:left="-57" w:right="-57"/>
        <w:rPr>
          <w:rFonts w:ascii="Times New Roman" w:hAnsi="Times New Roman" w:cs="Times New Roman"/>
          <w:bCs/>
          <w:sz w:val="16"/>
          <w:szCs w:val="16"/>
        </w:rPr>
      </w:pP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Источники внутреннего финансирования дефицита бюджета </w:t>
      </w:r>
    </w:p>
    <w:p w:rsidR="00166B50" w:rsidRPr="009109DF" w:rsidRDefault="00166B50" w:rsidP="00166B50">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плановый период 2022 и 2023 годов</w:t>
      </w:r>
    </w:p>
    <w:p w:rsidR="00166B50" w:rsidRPr="009109DF" w:rsidRDefault="00166B50" w:rsidP="00166B50">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418"/>
        <w:gridCol w:w="1417"/>
      </w:tblGrid>
      <w:tr w:rsidR="00166B50" w:rsidRPr="009109DF" w:rsidTr="004221F7">
        <w:trPr>
          <w:trHeight w:val="263"/>
        </w:trPr>
        <w:tc>
          <w:tcPr>
            <w:tcW w:w="2575" w:type="dxa"/>
            <w:vMerge w:val="restart"/>
            <w:vAlign w:val="center"/>
          </w:tcPr>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Код бюджетной классификации</w:t>
            </w:r>
          </w:p>
        </w:tc>
        <w:tc>
          <w:tcPr>
            <w:tcW w:w="4796" w:type="dxa"/>
            <w:vMerge w:val="restart"/>
            <w:vAlign w:val="center"/>
          </w:tcPr>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 xml:space="preserve">Наименование кода </w:t>
            </w:r>
          </w:p>
          <w:p w:rsidR="00166B50" w:rsidRPr="009109DF" w:rsidRDefault="00166B50" w:rsidP="004221F7">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бюджетной классификации</w:t>
            </w:r>
          </w:p>
        </w:tc>
        <w:tc>
          <w:tcPr>
            <w:tcW w:w="2835" w:type="dxa"/>
            <w:gridSpan w:val="2"/>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166B50" w:rsidRPr="009109DF" w:rsidTr="004221F7">
        <w:trPr>
          <w:trHeight w:val="263"/>
        </w:trPr>
        <w:tc>
          <w:tcPr>
            <w:tcW w:w="2575" w:type="dxa"/>
            <w:vMerge/>
            <w:vAlign w:val="center"/>
          </w:tcPr>
          <w:p w:rsidR="00166B50" w:rsidRPr="009109DF" w:rsidRDefault="00166B50" w:rsidP="004221F7">
            <w:pPr>
              <w:spacing w:after="0" w:line="240" w:lineRule="auto"/>
              <w:ind w:left="-57" w:right="-57"/>
              <w:jc w:val="center"/>
              <w:rPr>
                <w:rFonts w:ascii="Times New Roman" w:hAnsi="Times New Roman" w:cs="Times New Roman"/>
                <w:b/>
                <w:sz w:val="20"/>
                <w:szCs w:val="20"/>
              </w:rPr>
            </w:pPr>
          </w:p>
        </w:tc>
        <w:tc>
          <w:tcPr>
            <w:tcW w:w="4796" w:type="dxa"/>
            <w:vMerge/>
            <w:vAlign w:val="center"/>
          </w:tcPr>
          <w:p w:rsidR="00166B50" w:rsidRPr="009109DF" w:rsidRDefault="00166B50" w:rsidP="004221F7">
            <w:pPr>
              <w:spacing w:after="0" w:line="240" w:lineRule="auto"/>
              <w:ind w:left="-57" w:right="-57"/>
              <w:jc w:val="center"/>
              <w:rPr>
                <w:rFonts w:ascii="Times New Roman" w:hAnsi="Times New Roman" w:cs="Times New Roman"/>
                <w:b/>
                <w:sz w:val="20"/>
                <w:szCs w:val="20"/>
              </w:rPr>
            </w:pP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2022 год</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2023 год</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000 01 00 00 00 00 0000 000</w:t>
            </w:r>
          </w:p>
        </w:tc>
        <w:tc>
          <w:tcPr>
            <w:tcW w:w="4796"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000 01 05 00 00 00 0000 000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Изменение остатков средств на счетах по учету средств бюджета</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000 01 05 00 00 00 0000 500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000 01 05 02 00 00 0000 500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000 01 05 02 01 00 0000 510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денежных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000 01 05 02 01 05 0000 510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000 01 05 00 00 00 0000 600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000 01 05 02 00 00 0000 600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000 01 05 02 01 00 0000 610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r w:rsidR="00166B50" w:rsidRPr="009109DF" w:rsidTr="004221F7">
        <w:tc>
          <w:tcPr>
            <w:tcW w:w="2575" w:type="dxa"/>
            <w:vAlign w:val="center"/>
          </w:tcPr>
          <w:p w:rsidR="00166B50" w:rsidRPr="009109DF" w:rsidRDefault="00166B50" w:rsidP="004221F7">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000 01 05 02 01 05 0000 610</w:t>
            </w:r>
          </w:p>
        </w:tc>
        <w:tc>
          <w:tcPr>
            <w:tcW w:w="4796" w:type="dxa"/>
            <w:vAlign w:val="center"/>
          </w:tcPr>
          <w:p w:rsidR="00166B50" w:rsidRPr="009109DF" w:rsidRDefault="00166B50" w:rsidP="004221F7">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Уменьшение прочих остатков денежных </w:t>
            </w:r>
            <w:bookmarkStart w:id="2" w:name="_GoBack"/>
            <w:bookmarkEnd w:id="2"/>
            <w:r w:rsidRPr="009109DF">
              <w:rPr>
                <w:rFonts w:ascii="Times New Roman" w:hAnsi="Times New Roman" w:cs="Times New Roman"/>
              </w:rPr>
              <w:t>средств бюджетов муниципальных районов</w:t>
            </w:r>
          </w:p>
        </w:tc>
        <w:tc>
          <w:tcPr>
            <w:tcW w:w="1418"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458758,853</w:t>
            </w:r>
          </w:p>
        </w:tc>
        <w:tc>
          <w:tcPr>
            <w:tcW w:w="1417" w:type="dxa"/>
            <w:vAlign w:val="center"/>
          </w:tcPr>
          <w:p w:rsidR="00166B50" w:rsidRPr="009109DF" w:rsidRDefault="00166B50" w:rsidP="004221F7">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437480,820</w:t>
            </w:r>
          </w:p>
        </w:tc>
      </w:tr>
    </w:tbl>
    <w:p w:rsidR="00166B50" w:rsidRPr="009109DF" w:rsidRDefault="00166B50" w:rsidP="00166B50">
      <w:pPr>
        <w:spacing w:after="0" w:line="240" w:lineRule="auto"/>
        <w:ind w:left="-57" w:right="-57"/>
        <w:rPr>
          <w:rFonts w:ascii="Times New Roman" w:hAnsi="Times New Roman" w:cs="Times New Roman"/>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166B50" w:rsidRPr="009109DF" w:rsidRDefault="00166B50" w:rsidP="00166B50">
      <w:pPr>
        <w:spacing w:after="0" w:line="240" w:lineRule="auto"/>
        <w:ind w:left="-57" w:right="-57"/>
        <w:rPr>
          <w:rFonts w:ascii="Times New Roman" w:hAnsi="Times New Roman" w:cs="Times New Roman"/>
          <w:b/>
        </w:rPr>
      </w:pPr>
    </w:p>
    <w:p w:rsidR="00E81FD8" w:rsidRDefault="00E81FD8"/>
    <w:sectPr w:rsidR="00E81F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1"/>
  </w:num>
  <w:num w:numId="3">
    <w:abstractNumId w:val="13"/>
  </w:num>
  <w:num w:numId="4">
    <w:abstractNumId w:val="14"/>
  </w:num>
  <w:num w:numId="5">
    <w:abstractNumId w:val="12"/>
  </w:num>
  <w:num w:numId="6">
    <w:abstractNumId w:val="7"/>
  </w:num>
  <w:num w:numId="7">
    <w:abstractNumId w:val="16"/>
  </w:num>
  <w:num w:numId="8">
    <w:abstractNumId w:val="5"/>
  </w:num>
  <w:num w:numId="9">
    <w:abstractNumId w:val="10"/>
  </w:num>
  <w:num w:numId="10">
    <w:abstractNumId w:val="2"/>
  </w:num>
  <w:num w:numId="11">
    <w:abstractNumId w:val="9"/>
  </w:num>
  <w:num w:numId="12">
    <w:abstractNumId w:val="3"/>
  </w:num>
  <w:num w:numId="13">
    <w:abstractNumId w:val="15"/>
  </w:num>
  <w:num w:numId="14">
    <w:abstractNumId w:val="1"/>
  </w:num>
  <w:num w:numId="15">
    <w:abstractNumId w:val="6"/>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558"/>
    <w:rsid w:val="00166B50"/>
    <w:rsid w:val="004221F7"/>
    <w:rsid w:val="00C01558"/>
    <w:rsid w:val="00E81FD8"/>
    <w:rsid w:val="00FC5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B50"/>
  </w:style>
  <w:style w:type="paragraph" w:styleId="1">
    <w:name w:val="heading 1"/>
    <w:basedOn w:val="a"/>
    <w:next w:val="a"/>
    <w:link w:val="10"/>
    <w:uiPriority w:val="99"/>
    <w:qFormat/>
    <w:rsid w:val="00166B50"/>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66B50"/>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166B50"/>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166B50"/>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166B50"/>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166B50"/>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166B50"/>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166B50"/>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166B50"/>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66B50"/>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66B5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166B50"/>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66B5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166B5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166B5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166B5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166B5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166B50"/>
    <w:rPr>
      <w:rFonts w:ascii="Times New Roman" w:eastAsia="Calibri" w:hAnsi="Times New Roman" w:cs="Times New Roman"/>
      <w:b/>
      <w:bCs/>
      <w:sz w:val="28"/>
      <w:szCs w:val="28"/>
      <w:lang w:eastAsia="ru-RU"/>
    </w:rPr>
  </w:style>
  <w:style w:type="paragraph" w:customStyle="1" w:styleId="ConsTitle">
    <w:name w:val="ConsTitle"/>
    <w:rsid w:val="00166B50"/>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rsid w:val="00166B5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166B50"/>
    <w:rPr>
      <w:rFonts w:ascii="Arial" w:eastAsia="Times New Roman" w:hAnsi="Arial" w:cs="Arial"/>
      <w:sz w:val="20"/>
      <w:szCs w:val="20"/>
      <w:lang w:eastAsia="ru-RU"/>
    </w:rPr>
  </w:style>
  <w:style w:type="character" w:customStyle="1" w:styleId="a3">
    <w:name w:val="Текст сноски Знак"/>
    <w:basedOn w:val="a0"/>
    <w:link w:val="a4"/>
    <w:rsid w:val="00166B50"/>
    <w:rPr>
      <w:rFonts w:ascii="Times New Roman" w:eastAsia="Times New Roman" w:hAnsi="Times New Roman" w:cs="Times New Roman"/>
      <w:sz w:val="20"/>
      <w:szCs w:val="20"/>
      <w:lang w:eastAsia="ru-RU"/>
    </w:rPr>
  </w:style>
  <w:style w:type="paragraph" w:styleId="a4">
    <w:name w:val="footnote text"/>
    <w:basedOn w:val="a"/>
    <w:link w:val="a3"/>
    <w:rsid w:val="00166B50"/>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166B50"/>
    <w:rPr>
      <w:sz w:val="20"/>
      <w:szCs w:val="20"/>
    </w:rPr>
  </w:style>
  <w:style w:type="paragraph" w:customStyle="1" w:styleId="ConsNormal">
    <w:name w:val="ConsNormal"/>
    <w:uiPriority w:val="99"/>
    <w:rsid w:val="00166B5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166B50"/>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166B50"/>
    <w:pPr>
      <w:spacing w:after="0" w:line="240" w:lineRule="auto"/>
    </w:pPr>
    <w:rPr>
      <w:rFonts w:ascii="Calibri" w:eastAsia="Times New Roman" w:hAnsi="Calibri" w:cs="Calibri"/>
    </w:rPr>
  </w:style>
  <w:style w:type="paragraph" w:customStyle="1" w:styleId="ConsPlusNonformat">
    <w:name w:val="ConsPlusNonformat"/>
    <w:rsid w:val="00166B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166B50"/>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166B5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166B50"/>
    <w:rPr>
      <w:sz w:val="24"/>
    </w:rPr>
  </w:style>
  <w:style w:type="paragraph" w:styleId="aa">
    <w:name w:val="Body Text"/>
    <w:aliases w:val="bt"/>
    <w:basedOn w:val="a"/>
    <w:link w:val="a9"/>
    <w:uiPriority w:val="99"/>
    <w:rsid w:val="00166B50"/>
    <w:pPr>
      <w:spacing w:after="120" w:line="240" w:lineRule="auto"/>
    </w:pPr>
    <w:rPr>
      <w:sz w:val="24"/>
    </w:rPr>
  </w:style>
  <w:style w:type="character" w:customStyle="1" w:styleId="13">
    <w:name w:val="Основной текст Знак1"/>
    <w:basedOn w:val="a0"/>
    <w:uiPriority w:val="99"/>
    <w:semiHidden/>
    <w:rsid w:val="00166B50"/>
  </w:style>
  <w:style w:type="paragraph" w:styleId="22">
    <w:name w:val="Body Text Indent 2"/>
    <w:basedOn w:val="a"/>
    <w:link w:val="23"/>
    <w:uiPriority w:val="99"/>
    <w:rsid w:val="00166B50"/>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166B50"/>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166B50"/>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166B50"/>
    <w:rPr>
      <w:rFonts w:ascii="Times New Roman" w:eastAsia="Calibri" w:hAnsi="Times New Roman" w:cs="Times New Roman"/>
      <w:sz w:val="24"/>
      <w:szCs w:val="24"/>
      <w:lang w:eastAsia="ru-RU"/>
    </w:rPr>
  </w:style>
  <w:style w:type="paragraph" w:styleId="24">
    <w:name w:val="Body Text 2"/>
    <w:basedOn w:val="a"/>
    <w:link w:val="25"/>
    <w:uiPriority w:val="99"/>
    <w:rsid w:val="00166B50"/>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166B50"/>
    <w:rPr>
      <w:rFonts w:ascii="Times New Roman" w:eastAsia="Calibri" w:hAnsi="Times New Roman" w:cs="Times New Roman"/>
      <w:sz w:val="28"/>
      <w:szCs w:val="28"/>
      <w:lang w:eastAsia="ru-RU"/>
    </w:rPr>
  </w:style>
  <w:style w:type="paragraph" w:styleId="31">
    <w:name w:val="Body Text 3"/>
    <w:basedOn w:val="a"/>
    <w:link w:val="32"/>
    <w:uiPriority w:val="99"/>
    <w:rsid w:val="00166B50"/>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166B5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166B50"/>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166B50"/>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166B50"/>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166B50"/>
    <w:rPr>
      <w:rFonts w:ascii="Times New Roman" w:eastAsia="Calibri" w:hAnsi="Times New Roman" w:cs="Times New Roman"/>
      <w:sz w:val="24"/>
      <w:szCs w:val="24"/>
      <w:lang w:eastAsia="ru-RU"/>
    </w:rPr>
  </w:style>
  <w:style w:type="paragraph" w:styleId="af">
    <w:name w:val="Balloon Text"/>
    <w:basedOn w:val="a"/>
    <w:link w:val="af0"/>
    <w:uiPriority w:val="99"/>
    <w:rsid w:val="00166B50"/>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166B50"/>
    <w:rPr>
      <w:rFonts w:ascii="Tahoma" w:eastAsia="Calibri" w:hAnsi="Tahoma" w:cs="Tahoma"/>
      <w:sz w:val="16"/>
      <w:szCs w:val="16"/>
      <w:lang w:eastAsia="ru-RU"/>
    </w:rPr>
  </w:style>
  <w:style w:type="paragraph" w:styleId="af1">
    <w:name w:val="footer"/>
    <w:basedOn w:val="a"/>
    <w:link w:val="af2"/>
    <w:uiPriority w:val="99"/>
    <w:rsid w:val="00166B50"/>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166B50"/>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166B50"/>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166B50"/>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166B50"/>
    <w:rPr>
      <w:b/>
      <w:bCs/>
    </w:rPr>
  </w:style>
  <w:style w:type="character" w:customStyle="1" w:styleId="af6">
    <w:name w:val="Тема примечания Знак"/>
    <w:basedOn w:val="af4"/>
    <w:link w:val="af5"/>
    <w:uiPriority w:val="99"/>
    <w:semiHidden/>
    <w:rsid w:val="00166B50"/>
    <w:rPr>
      <w:rFonts w:ascii="Times New Roman" w:eastAsia="Calibri" w:hAnsi="Times New Roman" w:cs="Times New Roman"/>
      <w:b/>
      <w:bCs/>
      <w:sz w:val="20"/>
      <w:szCs w:val="20"/>
      <w:lang w:eastAsia="ru-RU"/>
    </w:rPr>
  </w:style>
  <w:style w:type="paragraph" w:styleId="af7">
    <w:name w:val="Title"/>
    <w:basedOn w:val="a"/>
    <w:link w:val="af8"/>
    <w:uiPriority w:val="99"/>
    <w:qFormat/>
    <w:rsid w:val="00166B50"/>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166B50"/>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166B50"/>
    <w:rPr>
      <w:rFonts w:ascii="Times New Roman" w:eastAsia="Calibri" w:hAnsi="Times New Roman" w:cs="Times New Roman"/>
      <w:sz w:val="24"/>
      <w:szCs w:val="24"/>
      <w:lang w:eastAsia="zh-CN"/>
    </w:rPr>
  </w:style>
  <w:style w:type="paragraph" w:customStyle="1" w:styleId="14">
    <w:name w:val="1"/>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166B50"/>
    <w:rPr>
      <w:color w:val="0000FF"/>
      <w:u w:val="single"/>
    </w:rPr>
  </w:style>
  <w:style w:type="character" w:styleId="afa">
    <w:name w:val="FollowedHyperlink"/>
    <w:uiPriority w:val="99"/>
    <w:unhideWhenUsed/>
    <w:rsid w:val="00166B50"/>
    <w:rPr>
      <w:color w:val="800080"/>
      <w:u w:val="single"/>
    </w:rPr>
  </w:style>
  <w:style w:type="paragraph" w:customStyle="1" w:styleId="xl65">
    <w:name w:val="xl65"/>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166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166B50"/>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166B50"/>
    <w:rPr>
      <w:rFonts w:ascii="Times New Roman" w:eastAsia="Times New Roman" w:hAnsi="Times New Roman" w:cs="Times New Roman"/>
      <w:sz w:val="26"/>
      <w:szCs w:val="26"/>
      <w:lang w:eastAsia="ru-RU"/>
    </w:rPr>
  </w:style>
  <w:style w:type="paragraph" w:customStyle="1" w:styleId="Iauiue">
    <w:name w:val="Iau?iue"/>
    <w:uiPriority w:val="99"/>
    <w:rsid w:val="00166B5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166B50"/>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166B50"/>
    <w:rPr>
      <w:i/>
      <w:iCs/>
    </w:rPr>
  </w:style>
  <w:style w:type="paragraph" w:customStyle="1" w:styleId="3-016">
    <w:name w:val="Стиль Заголовок 3 + малые прописные Справа:  -01 см Перед:  6 пт..."/>
    <w:basedOn w:val="3"/>
    <w:rsid w:val="00166B5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166B50"/>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166B50"/>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166B5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166B5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166B50"/>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166B50"/>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166B50"/>
    <w:rPr>
      <w:rFonts w:ascii="Times New Roman" w:hAnsi="Times New Roman"/>
      <w:b/>
      <w:bCs/>
      <w:i w:val="0"/>
      <w:sz w:val="24"/>
      <w:u w:val="single"/>
    </w:rPr>
  </w:style>
  <w:style w:type="paragraph" w:styleId="35">
    <w:name w:val="toc 3"/>
    <w:basedOn w:val="a"/>
    <w:next w:val="a"/>
    <w:autoRedefine/>
    <w:uiPriority w:val="39"/>
    <w:unhideWhenUsed/>
    <w:qFormat/>
    <w:rsid w:val="00166B50"/>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166B50"/>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166B5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166B5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166B50"/>
    <w:rPr>
      <w:b/>
      <w:bCs/>
      <w:color w:val="106BBE"/>
    </w:rPr>
  </w:style>
  <w:style w:type="paragraph" w:customStyle="1" w:styleId="aff3">
    <w:name w:val="Прижатый влево"/>
    <w:basedOn w:val="a"/>
    <w:next w:val="a"/>
    <w:uiPriority w:val="99"/>
    <w:rsid w:val="00166B50"/>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166B50"/>
    <w:rPr>
      <w:b/>
      <w:bCs/>
      <w:i/>
      <w:iCs/>
      <w:sz w:val="23"/>
      <w:szCs w:val="23"/>
      <w:u w:val="single"/>
      <w:shd w:val="clear" w:color="auto" w:fill="FFFFFF"/>
      <w:lang w:bidi="ar-SA"/>
    </w:rPr>
  </w:style>
  <w:style w:type="character" w:customStyle="1" w:styleId="a6">
    <w:name w:val="Без интервала Знак"/>
    <w:link w:val="a5"/>
    <w:rsid w:val="00166B50"/>
    <w:rPr>
      <w:rFonts w:ascii="Calibri" w:eastAsia="Times New Roman" w:hAnsi="Calibri" w:cs="Calibri"/>
    </w:rPr>
  </w:style>
  <w:style w:type="paragraph" w:customStyle="1" w:styleId="Heading">
    <w:name w:val="Heading"/>
    <w:rsid w:val="00166B50"/>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166B50"/>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166B50"/>
    <w:rPr>
      <w:rFonts w:ascii="Courier New" w:eastAsia="Times New Roman" w:hAnsi="Courier New" w:cs="Times New Roman"/>
      <w:sz w:val="20"/>
      <w:szCs w:val="20"/>
      <w:lang w:eastAsia="ru-RU"/>
    </w:rPr>
  </w:style>
  <w:style w:type="character" w:styleId="aff6">
    <w:name w:val="page number"/>
    <w:basedOn w:val="a0"/>
    <w:uiPriority w:val="99"/>
    <w:rsid w:val="00166B50"/>
  </w:style>
  <w:style w:type="paragraph" w:styleId="aff7">
    <w:name w:val="caption"/>
    <w:aliases w:val="подписи к таблице"/>
    <w:basedOn w:val="a"/>
    <w:next w:val="a"/>
    <w:link w:val="aff8"/>
    <w:unhideWhenUsed/>
    <w:qFormat/>
    <w:rsid w:val="00166B50"/>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166B5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166B50"/>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166B50"/>
  </w:style>
  <w:style w:type="paragraph" w:customStyle="1" w:styleId="18">
    <w:name w:val="Егор1"/>
    <w:basedOn w:val="a"/>
    <w:link w:val="19"/>
    <w:qFormat/>
    <w:rsid w:val="00166B50"/>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166B50"/>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166B50"/>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166B50"/>
    <w:rPr>
      <w:rFonts w:ascii="Arial" w:eastAsiaTheme="minorEastAsia" w:hAnsi="Arial" w:cs="Arial"/>
      <w:color w:val="000000"/>
      <w:sz w:val="20"/>
      <w:szCs w:val="20"/>
      <w:lang w:eastAsia="ar-SA"/>
    </w:rPr>
  </w:style>
  <w:style w:type="paragraph" w:styleId="affd">
    <w:name w:val="Body Text First Indent"/>
    <w:basedOn w:val="a"/>
    <w:link w:val="affc"/>
    <w:unhideWhenUsed/>
    <w:rsid w:val="00166B50"/>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166B50"/>
  </w:style>
  <w:style w:type="paragraph" w:customStyle="1" w:styleId="36">
    <w:name w:val="Егор3"/>
    <w:basedOn w:val="aff9"/>
    <w:qFormat/>
    <w:rsid w:val="00166B50"/>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166B50"/>
    <w:rPr>
      <w:rFonts w:ascii="Tahoma" w:eastAsia="Calibri" w:hAnsi="Tahoma" w:cs="Tahoma"/>
      <w:shd w:val="clear" w:color="auto" w:fill="000080"/>
    </w:rPr>
  </w:style>
  <w:style w:type="paragraph" w:styleId="afff">
    <w:name w:val="Document Map"/>
    <w:basedOn w:val="a"/>
    <w:link w:val="affe"/>
    <w:uiPriority w:val="99"/>
    <w:rsid w:val="00166B50"/>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166B50"/>
    <w:rPr>
      <w:rFonts w:ascii="Tahoma" w:hAnsi="Tahoma" w:cs="Tahoma"/>
      <w:sz w:val="16"/>
      <w:szCs w:val="16"/>
    </w:rPr>
  </w:style>
  <w:style w:type="paragraph" w:styleId="27">
    <w:name w:val="Quote"/>
    <w:basedOn w:val="a"/>
    <w:next w:val="a"/>
    <w:link w:val="28"/>
    <w:uiPriority w:val="29"/>
    <w:qFormat/>
    <w:rsid w:val="00166B50"/>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166B50"/>
    <w:rPr>
      <w:rFonts w:ascii="Calibri" w:eastAsia="Calibri" w:hAnsi="Calibri" w:cs="Times New Roman"/>
      <w:i/>
      <w:iCs/>
      <w:color w:val="000000"/>
      <w:sz w:val="24"/>
    </w:rPr>
  </w:style>
  <w:style w:type="paragraph" w:customStyle="1" w:styleId="afff0">
    <w:name w:val="ПодзаголовокКАТЯ"/>
    <w:basedOn w:val="a"/>
    <w:qFormat/>
    <w:rsid w:val="00166B50"/>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166B50"/>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166B50"/>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166B50"/>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166B50"/>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166B50"/>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166B50"/>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166B50"/>
    <w:rPr>
      <w:rFonts w:ascii="Calibri" w:eastAsia="Calibri" w:hAnsi="Calibri"/>
    </w:rPr>
  </w:style>
  <w:style w:type="paragraph" w:styleId="afff2">
    <w:name w:val="endnote text"/>
    <w:basedOn w:val="a"/>
    <w:link w:val="afff1"/>
    <w:uiPriority w:val="99"/>
    <w:semiHidden/>
    <w:unhideWhenUsed/>
    <w:rsid w:val="00166B50"/>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166B50"/>
    <w:rPr>
      <w:sz w:val="20"/>
      <w:szCs w:val="20"/>
    </w:rPr>
  </w:style>
  <w:style w:type="paragraph" w:customStyle="1" w:styleId="1d">
    <w:name w:val="Подзаголовок1катя"/>
    <w:basedOn w:val="a"/>
    <w:qFormat/>
    <w:rsid w:val="00166B50"/>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166B50"/>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166B5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166B50"/>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166B50"/>
    <w:rPr>
      <w:rFonts w:ascii="Times New Roman" w:eastAsia="Calibri" w:hAnsi="Times New Roman" w:cs="Times New Roman"/>
      <w:color w:val="FF0000"/>
      <w:sz w:val="26"/>
      <w:szCs w:val="26"/>
      <w:lang w:eastAsia="ru-RU"/>
    </w:rPr>
  </w:style>
  <w:style w:type="paragraph" w:customStyle="1" w:styleId="Tabl">
    <w:name w:val="Tabl"/>
    <w:basedOn w:val="a"/>
    <w:rsid w:val="00166B50"/>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166B50"/>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166B50"/>
    <w:rPr>
      <w:rFonts w:ascii="Trebuchet MS" w:eastAsia="Times New Roman" w:hAnsi="Trebuchet MS" w:cs="Times New Roman"/>
      <w:i/>
      <w:w w:val="103"/>
      <w:sz w:val="24"/>
      <w:szCs w:val="24"/>
    </w:rPr>
  </w:style>
  <w:style w:type="character" w:customStyle="1" w:styleId="FontStyle80">
    <w:name w:val="Font Style80"/>
    <w:rsid w:val="00166B50"/>
    <w:rPr>
      <w:rFonts w:ascii="Times New Roman" w:hAnsi="Times New Roman" w:cs="Times New Roman"/>
      <w:b/>
      <w:bCs/>
      <w:sz w:val="26"/>
      <w:szCs w:val="26"/>
    </w:rPr>
  </w:style>
  <w:style w:type="paragraph" w:customStyle="1" w:styleId="oblasttxt">
    <w:name w:val="oblasttxt"/>
    <w:basedOn w:val="a"/>
    <w:rsid w:val="00166B5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166B5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166B50"/>
    <w:rPr>
      <w:vertAlign w:val="superscript"/>
    </w:rPr>
  </w:style>
  <w:style w:type="paragraph" w:customStyle="1" w:styleId="Style14">
    <w:name w:val="Style14"/>
    <w:basedOn w:val="a"/>
    <w:uiPriority w:val="99"/>
    <w:rsid w:val="00166B5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166B50"/>
    <w:rPr>
      <w:rFonts w:ascii="Times New Roman" w:hAnsi="Times New Roman" w:cs="Times New Roman"/>
      <w:sz w:val="26"/>
      <w:szCs w:val="26"/>
    </w:rPr>
  </w:style>
  <w:style w:type="paragraph" w:customStyle="1" w:styleId="Normal">
    <w:name w:val="Normal Знак Знак"/>
    <w:rsid w:val="00166B5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166B50"/>
    <w:rPr>
      <w:i/>
      <w:iCs/>
      <w:color w:val="808080"/>
    </w:rPr>
  </w:style>
  <w:style w:type="paragraph" w:customStyle="1" w:styleId="afff5">
    <w:name w:val="Знак"/>
    <w:basedOn w:val="a"/>
    <w:uiPriority w:val="99"/>
    <w:rsid w:val="00166B50"/>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166B50"/>
    <w:rPr>
      <w:rFonts w:ascii="Cambria" w:eastAsia="Times New Roman" w:hAnsi="Cambria" w:cs="Times New Roman"/>
      <w:b/>
      <w:bCs/>
      <w:i/>
      <w:iCs/>
      <w:smallCaps/>
      <w:color w:val="943634"/>
      <w:u w:val="single"/>
    </w:rPr>
  </w:style>
  <w:style w:type="paragraph" w:customStyle="1" w:styleId="2b">
    <w:name w:val="Текст2"/>
    <w:basedOn w:val="a"/>
    <w:rsid w:val="00166B50"/>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166B5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66B50"/>
    <w:rPr>
      <w:rFonts w:ascii="Trebuchet MS" w:hAnsi="Trebuchet MS" w:cs="Trebuchet MS"/>
      <w:b/>
      <w:bCs/>
      <w:sz w:val="22"/>
      <w:szCs w:val="22"/>
    </w:rPr>
  </w:style>
  <w:style w:type="paragraph" w:customStyle="1" w:styleId="s16">
    <w:name w:val="s_16"/>
    <w:basedOn w:val="a"/>
    <w:rsid w:val="00166B5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166B50"/>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166B50"/>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166B50"/>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166B50"/>
  </w:style>
  <w:style w:type="paragraph" w:customStyle="1" w:styleId="210">
    <w:name w:val="Цитата 21"/>
    <w:basedOn w:val="a"/>
    <w:next w:val="a"/>
    <w:link w:val="QuoteChar"/>
    <w:uiPriority w:val="99"/>
    <w:qFormat/>
    <w:rsid w:val="00166B50"/>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166B50"/>
    <w:rPr>
      <w:rFonts w:ascii="Calibri" w:eastAsia="Times New Roman" w:hAnsi="Calibri" w:cs="Times New Roman"/>
      <w:i/>
      <w:iCs/>
      <w:color w:val="000000"/>
      <w:sz w:val="24"/>
    </w:rPr>
  </w:style>
  <w:style w:type="paragraph" w:customStyle="1" w:styleId="Standard">
    <w:name w:val="Standard"/>
    <w:rsid w:val="00166B5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66B50"/>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166B50"/>
    <w:rPr>
      <w:rFonts w:ascii="Times New Roman" w:eastAsia="Times New Roman" w:hAnsi="Times New Roman" w:cs="Times New Roman"/>
      <w:sz w:val="28"/>
      <w:lang w:val="en-US" w:eastAsia="ru-RU"/>
    </w:rPr>
  </w:style>
  <w:style w:type="paragraph" w:styleId="z-">
    <w:name w:val="HTML Bottom of Form"/>
    <w:basedOn w:val="a"/>
    <w:next w:val="a"/>
    <w:link w:val="z-0"/>
    <w:hidden/>
    <w:rsid w:val="00166B50"/>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66B5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66B50"/>
    <w:rPr>
      <w:rFonts w:ascii="Courier New" w:eastAsia="Times New Roman" w:hAnsi="Courier New" w:cs="Courier New"/>
    </w:rPr>
  </w:style>
  <w:style w:type="paragraph" w:styleId="HTML0">
    <w:name w:val="HTML Preformatted"/>
    <w:basedOn w:val="a"/>
    <w:link w:val="HTML"/>
    <w:uiPriority w:val="99"/>
    <w:rsid w:val="00166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166B50"/>
    <w:rPr>
      <w:rFonts w:ascii="Consolas" w:hAnsi="Consolas" w:cs="Consolas"/>
      <w:sz w:val="20"/>
      <w:szCs w:val="20"/>
    </w:rPr>
  </w:style>
  <w:style w:type="character" w:customStyle="1" w:styleId="211">
    <w:name w:val="Основной текст 2 Знак1"/>
    <w:basedOn w:val="a0"/>
    <w:semiHidden/>
    <w:rsid w:val="00166B50"/>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166B50"/>
    <w:rPr>
      <w:rFonts w:ascii="Times New Roman" w:eastAsia="Times New Roman" w:hAnsi="Times New Roman" w:cs="Times New Roman"/>
      <w:sz w:val="24"/>
      <w:szCs w:val="24"/>
      <w:lang w:eastAsia="ru-RU"/>
    </w:rPr>
  </w:style>
  <w:style w:type="paragraph" w:styleId="afff8">
    <w:name w:val="Subtitle"/>
    <w:basedOn w:val="a"/>
    <w:next w:val="a"/>
    <w:link w:val="afff9"/>
    <w:qFormat/>
    <w:rsid w:val="00166B50"/>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166B50"/>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166B50"/>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166B50"/>
    <w:rPr>
      <w:rFonts w:ascii="Calibri" w:eastAsia="Times New Roman" w:hAnsi="Calibri" w:cs="Calibri"/>
      <w:b/>
      <w:bCs/>
      <w:i/>
      <w:iCs/>
      <w:color w:val="4F81BD"/>
      <w:sz w:val="24"/>
      <w:lang w:val="en-US"/>
    </w:rPr>
  </w:style>
  <w:style w:type="paragraph" w:styleId="2c">
    <w:name w:val="List Bullet 2"/>
    <w:basedOn w:val="a"/>
    <w:rsid w:val="00166B5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166B5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166B50"/>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166B50"/>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166B50"/>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166B50"/>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166B50"/>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166B5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166B5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66B50"/>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66B50"/>
    <w:rPr>
      <w:rFonts w:ascii="Times New Roman" w:eastAsia="Times New Roman" w:hAnsi="Times New Roman" w:cs="Times New Roman"/>
      <w:b/>
      <w:bCs/>
      <w:sz w:val="20"/>
      <w:szCs w:val="20"/>
      <w:lang w:eastAsia="ru-RU"/>
    </w:rPr>
  </w:style>
  <w:style w:type="paragraph" w:customStyle="1" w:styleId="CharChar">
    <w:name w:val="Char Char"/>
    <w:basedOn w:val="a"/>
    <w:rsid w:val="00166B50"/>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166B5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166B50"/>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166B50"/>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166B50"/>
    <w:rPr>
      <w:sz w:val="21"/>
      <w:szCs w:val="21"/>
      <w:shd w:val="clear" w:color="auto" w:fill="FFFFFF"/>
    </w:rPr>
  </w:style>
  <w:style w:type="paragraph" w:customStyle="1" w:styleId="38">
    <w:name w:val="Основной текст (3)"/>
    <w:basedOn w:val="a"/>
    <w:link w:val="37"/>
    <w:rsid w:val="00166B50"/>
    <w:pPr>
      <w:shd w:val="clear" w:color="auto" w:fill="FFFFFF"/>
      <w:spacing w:after="0" w:line="240" w:lineRule="atLeast"/>
      <w:ind w:left="-57" w:right="-57"/>
    </w:pPr>
    <w:rPr>
      <w:sz w:val="21"/>
      <w:szCs w:val="21"/>
    </w:rPr>
  </w:style>
  <w:style w:type="character" w:customStyle="1" w:styleId="head2">
    <w:name w:val="head2"/>
    <w:basedOn w:val="a0"/>
    <w:uiPriority w:val="99"/>
    <w:rsid w:val="00166B50"/>
  </w:style>
  <w:style w:type="paragraph" w:customStyle="1" w:styleId="affff0">
    <w:name w:val="Солонешенский"/>
    <w:basedOn w:val="a"/>
    <w:rsid w:val="00166B50"/>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166B50"/>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166B50"/>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166B5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166B50"/>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166B50"/>
    <w:rPr>
      <w:rFonts w:ascii="Times New Roman" w:hAnsi="Times New Roman" w:cs="Times New Roman" w:hint="default"/>
      <w:sz w:val="22"/>
      <w:szCs w:val="22"/>
    </w:rPr>
  </w:style>
  <w:style w:type="character" w:customStyle="1" w:styleId="FontStyle74">
    <w:name w:val="Font Style74"/>
    <w:basedOn w:val="a0"/>
    <w:uiPriority w:val="99"/>
    <w:rsid w:val="00166B50"/>
    <w:rPr>
      <w:rFonts w:ascii="Times New Roman" w:hAnsi="Times New Roman" w:cs="Times New Roman" w:hint="default"/>
      <w:b/>
      <w:bCs/>
      <w:sz w:val="22"/>
      <w:szCs w:val="22"/>
    </w:rPr>
  </w:style>
  <w:style w:type="paragraph" w:customStyle="1" w:styleId="1f4">
    <w:name w:val="Без интервала1"/>
    <w:qFormat/>
    <w:rsid w:val="00166B5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66B50"/>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166B50"/>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166B50"/>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166B50"/>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166B50"/>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166B50"/>
    <w:rPr>
      <w:rFonts w:ascii="Times New Roman" w:hAnsi="Times New Roman" w:cs="Times New Roman"/>
      <w:sz w:val="18"/>
      <w:szCs w:val="18"/>
    </w:rPr>
  </w:style>
  <w:style w:type="paragraph" w:customStyle="1" w:styleId="TableParagraph">
    <w:name w:val="Table Paragraph"/>
    <w:basedOn w:val="a"/>
    <w:uiPriority w:val="1"/>
    <w:qFormat/>
    <w:rsid w:val="00166B50"/>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166B50"/>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166B50"/>
    <w:rPr>
      <w:rFonts w:ascii="Times New Roman" w:hAnsi="Times New Roman" w:cs="Times New Roman"/>
      <w:sz w:val="16"/>
      <w:szCs w:val="16"/>
    </w:rPr>
  </w:style>
  <w:style w:type="character" w:customStyle="1" w:styleId="FontStyle15">
    <w:name w:val="Font Style15"/>
    <w:basedOn w:val="a0"/>
    <w:rsid w:val="00166B5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166B50"/>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166B50"/>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166B50"/>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166B50"/>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166B50"/>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166B50"/>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166B50"/>
    <w:rPr>
      <w:rFonts w:ascii="Arial" w:eastAsia="Times New Roman" w:hAnsi="Arial" w:cs="Times New Roman"/>
      <w:sz w:val="24"/>
      <w:szCs w:val="20"/>
      <w:lang w:eastAsia="ru-RU"/>
    </w:rPr>
  </w:style>
  <w:style w:type="paragraph" w:customStyle="1" w:styleId="42">
    <w:name w:val="Егор4"/>
    <w:basedOn w:val="a"/>
    <w:qFormat/>
    <w:rsid w:val="00166B50"/>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166B50"/>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166B50"/>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166B5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166B5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66B5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166B50"/>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166B5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166B5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66B50"/>
  </w:style>
  <w:style w:type="paragraph" w:customStyle="1" w:styleId="font10">
    <w:name w:val="font10"/>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166B50"/>
    <w:rPr>
      <w:rFonts w:ascii="Courier New" w:hAnsi="Courier New" w:cs="Courier New"/>
    </w:rPr>
  </w:style>
  <w:style w:type="character" w:customStyle="1" w:styleId="FontStyle38">
    <w:name w:val="Font Style38"/>
    <w:uiPriority w:val="99"/>
    <w:rsid w:val="00166B50"/>
    <w:rPr>
      <w:rFonts w:ascii="Arial" w:hAnsi="Arial" w:cs="Arial"/>
      <w:sz w:val="22"/>
      <w:szCs w:val="22"/>
    </w:rPr>
  </w:style>
  <w:style w:type="paragraph" w:customStyle="1" w:styleId="uni">
    <w:name w:val="uni"/>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166B50"/>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166B50"/>
    <w:rPr>
      <w:rFonts w:ascii="Arial" w:eastAsia="Times New Roman" w:hAnsi="Arial" w:cs="Times New Roman"/>
      <w:sz w:val="24"/>
      <w:szCs w:val="20"/>
      <w:lang w:eastAsia="ru-RU"/>
    </w:rPr>
  </w:style>
  <w:style w:type="character" w:customStyle="1" w:styleId="highlight">
    <w:name w:val="highlight"/>
    <w:basedOn w:val="a0"/>
    <w:rsid w:val="00166B50"/>
  </w:style>
  <w:style w:type="paragraph" w:customStyle="1" w:styleId="headertext">
    <w:name w:val="header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166B50"/>
  </w:style>
  <w:style w:type="paragraph" w:customStyle="1" w:styleId="formattext0">
    <w:name w:val="format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166B50"/>
  </w:style>
  <w:style w:type="paragraph" w:customStyle="1" w:styleId="1f6">
    <w:name w:val="Стиль 1"/>
    <w:basedOn w:val="a"/>
    <w:rsid w:val="00166B5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166B5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166B50"/>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166B50"/>
    <w:rPr>
      <w:rFonts w:ascii="Times New Roman" w:eastAsia="Times New Roman" w:hAnsi="Times New Roman" w:cs="Times New Roman"/>
      <w:lang w:eastAsia="ru-RU"/>
    </w:rPr>
  </w:style>
  <w:style w:type="paragraph" w:customStyle="1" w:styleId="Style12">
    <w:name w:val="Style12"/>
    <w:basedOn w:val="a"/>
    <w:rsid w:val="00166B50"/>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166B50"/>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166B50"/>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166B50"/>
    <w:rPr>
      <w:color w:val="008080"/>
    </w:rPr>
  </w:style>
  <w:style w:type="paragraph" w:customStyle="1" w:styleId="affffb">
    <w:name w:val="Таблицы (моноширинный)"/>
    <w:basedOn w:val="a"/>
    <w:next w:val="a"/>
    <w:uiPriority w:val="99"/>
    <w:rsid w:val="00166B50"/>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166B5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66B50"/>
    <w:rPr>
      <w:rFonts w:ascii="TimesET" w:hAnsi="TimesET" w:cs="TimesET"/>
      <w:b/>
      <w:bCs/>
      <w:sz w:val="28"/>
      <w:szCs w:val="28"/>
    </w:rPr>
  </w:style>
  <w:style w:type="character" w:customStyle="1" w:styleId="112">
    <w:name w:val="Знак Знак11"/>
    <w:uiPriority w:val="99"/>
    <w:rsid w:val="00166B50"/>
    <w:rPr>
      <w:sz w:val="24"/>
      <w:szCs w:val="24"/>
    </w:rPr>
  </w:style>
  <w:style w:type="paragraph" w:customStyle="1" w:styleId="ConsPlusCell">
    <w:name w:val="ConsPlusCell"/>
    <w:uiPriority w:val="99"/>
    <w:rsid w:val="00166B5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166B5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166B50"/>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166B5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66B50"/>
    <w:rPr>
      <w:rFonts w:ascii="Arial" w:hAnsi="Arial" w:cs="Arial"/>
      <w:b/>
      <w:bCs/>
      <w:kern w:val="32"/>
      <w:sz w:val="32"/>
      <w:szCs w:val="32"/>
      <w:lang w:val="ru-RU" w:eastAsia="ru-RU"/>
    </w:rPr>
  </w:style>
  <w:style w:type="character" w:customStyle="1" w:styleId="170">
    <w:name w:val="Знак Знак17"/>
    <w:uiPriority w:val="99"/>
    <w:rsid w:val="00166B50"/>
    <w:rPr>
      <w:rFonts w:ascii="TimesET" w:hAnsi="TimesET" w:cs="TimesET"/>
      <w:b/>
      <w:bCs/>
      <w:sz w:val="24"/>
      <w:szCs w:val="24"/>
      <w:lang w:val="ru-RU" w:eastAsia="ru-RU"/>
    </w:rPr>
  </w:style>
  <w:style w:type="character" w:customStyle="1" w:styleId="160">
    <w:name w:val="Знак Знак16"/>
    <w:uiPriority w:val="99"/>
    <w:rsid w:val="00166B50"/>
    <w:rPr>
      <w:sz w:val="24"/>
      <w:szCs w:val="24"/>
      <w:lang w:val="ru-RU" w:eastAsia="ru-RU"/>
    </w:rPr>
  </w:style>
  <w:style w:type="character" w:customStyle="1" w:styleId="150">
    <w:name w:val="Знак Знак15"/>
    <w:uiPriority w:val="99"/>
    <w:rsid w:val="00166B50"/>
    <w:rPr>
      <w:rFonts w:ascii="TimesET" w:hAnsi="TimesET" w:cs="TimesET"/>
      <w:b/>
      <w:bCs/>
      <w:sz w:val="24"/>
      <w:szCs w:val="24"/>
      <w:lang w:val="ru-RU" w:eastAsia="ru-RU"/>
    </w:rPr>
  </w:style>
  <w:style w:type="character" w:customStyle="1" w:styleId="140">
    <w:name w:val="Знак Знак14"/>
    <w:uiPriority w:val="99"/>
    <w:rsid w:val="00166B50"/>
    <w:rPr>
      <w:rFonts w:ascii="TimesET" w:hAnsi="TimesET" w:cs="TimesET"/>
      <w:b/>
      <w:bCs/>
      <w:sz w:val="30"/>
      <w:szCs w:val="30"/>
      <w:lang w:val="ru-RU" w:eastAsia="ru-RU"/>
    </w:rPr>
  </w:style>
  <w:style w:type="character" w:customStyle="1" w:styleId="130">
    <w:name w:val="Знак Знак13"/>
    <w:uiPriority w:val="99"/>
    <w:rsid w:val="00166B50"/>
    <w:rPr>
      <w:b/>
      <w:bCs/>
      <w:sz w:val="28"/>
      <w:szCs w:val="28"/>
      <w:lang w:val="ru-RU" w:eastAsia="ru-RU"/>
    </w:rPr>
  </w:style>
  <w:style w:type="character" w:customStyle="1" w:styleId="100">
    <w:name w:val="Знак Знак10"/>
    <w:uiPriority w:val="99"/>
    <w:rsid w:val="00166B50"/>
    <w:rPr>
      <w:sz w:val="24"/>
      <w:szCs w:val="24"/>
      <w:lang w:val="ru-RU" w:eastAsia="ru-RU"/>
    </w:rPr>
  </w:style>
  <w:style w:type="character" w:customStyle="1" w:styleId="92">
    <w:name w:val="Знак Знак9"/>
    <w:uiPriority w:val="99"/>
    <w:locked/>
    <w:rsid w:val="00166B50"/>
    <w:rPr>
      <w:sz w:val="24"/>
      <w:szCs w:val="24"/>
      <w:lang w:val="ru-RU" w:eastAsia="ru-RU"/>
    </w:rPr>
  </w:style>
  <w:style w:type="character" w:customStyle="1" w:styleId="82">
    <w:name w:val="Знак Знак8"/>
    <w:uiPriority w:val="99"/>
    <w:rsid w:val="00166B50"/>
    <w:rPr>
      <w:sz w:val="16"/>
      <w:szCs w:val="16"/>
      <w:lang w:val="ru-RU" w:eastAsia="ru-RU"/>
    </w:rPr>
  </w:style>
  <w:style w:type="character" w:customStyle="1" w:styleId="72">
    <w:name w:val="Знак Знак7"/>
    <w:uiPriority w:val="99"/>
    <w:rsid w:val="00166B50"/>
    <w:rPr>
      <w:sz w:val="24"/>
      <w:szCs w:val="24"/>
      <w:lang w:val="ru-RU" w:eastAsia="ru-RU"/>
    </w:rPr>
  </w:style>
  <w:style w:type="character" w:customStyle="1" w:styleId="62">
    <w:name w:val="Знак Знак6"/>
    <w:uiPriority w:val="99"/>
    <w:rsid w:val="00166B50"/>
    <w:rPr>
      <w:sz w:val="24"/>
      <w:szCs w:val="24"/>
      <w:lang w:val="ru-RU" w:eastAsia="ru-RU"/>
    </w:rPr>
  </w:style>
  <w:style w:type="character" w:customStyle="1" w:styleId="53">
    <w:name w:val="Знак Знак5"/>
    <w:uiPriority w:val="99"/>
    <w:rsid w:val="00166B50"/>
    <w:rPr>
      <w:sz w:val="24"/>
      <w:szCs w:val="24"/>
      <w:lang w:val="ru-RU" w:eastAsia="ru-RU"/>
    </w:rPr>
  </w:style>
  <w:style w:type="character" w:customStyle="1" w:styleId="3a">
    <w:name w:val="Знак Знак3"/>
    <w:uiPriority w:val="99"/>
    <w:rsid w:val="00166B50"/>
    <w:rPr>
      <w:sz w:val="24"/>
      <w:szCs w:val="24"/>
      <w:lang w:val="ru-RU" w:eastAsia="ru-RU"/>
    </w:rPr>
  </w:style>
  <w:style w:type="character" w:customStyle="1" w:styleId="affffc">
    <w:name w:val="Знак Знак"/>
    <w:uiPriority w:val="99"/>
    <w:rsid w:val="00166B50"/>
    <w:rPr>
      <w:sz w:val="28"/>
      <w:szCs w:val="28"/>
      <w:lang w:val="ru-RU" w:eastAsia="ru-RU"/>
    </w:rPr>
  </w:style>
  <w:style w:type="paragraph" w:customStyle="1" w:styleId="1f9">
    <w:name w:val="Знак1 Знак Знак Знак Знак Знак Знак"/>
    <w:basedOn w:val="a"/>
    <w:uiPriority w:val="99"/>
    <w:rsid w:val="00166B50"/>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166B50"/>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166B50"/>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166B50"/>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166B50"/>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166B50"/>
    <w:rPr>
      <w:rFonts w:ascii="Times New Roman" w:hAnsi="Times New Roman" w:cs="Times New Roman"/>
      <w:sz w:val="28"/>
      <w:szCs w:val="28"/>
    </w:rPr>
  </w:style>
  <w:style w:type="paragraph" w:customStyle="1" w:styleId="Style9">
    <w:name w:val="Style9"/>
    <w:basedOn w:val="a"/>
    <w:rsid w:val="00166B50"/>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166B5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166B50"/>
    <w:rPr>
      <w:rFonts w:ascii="Times New Roman" w:hAnsi="Times New Roman" w:cs="Times New Roman"/>
      <w:spacing w:val="-10"/>
      <w:sz w:val="36"/>
      <w:szCs w:val="36"/>
    </w:rPr>
  </w:style>
  <w:style w:type="character" w:customStyle="1" w:styleId="FontStyle48">
    <w:name w:val="Font Style48"/>
    <w:rsid w:val="00166B50"/>
    <w:rPr>
      <w:rFonts w:ascii="Times New Roman" w:hAnsi="Times New Roman" w:cs="Times New Roman"/>
      <w:b/>
      <w:bCs/>
      <w:sz w:val="28"/>
      <w:szCs w:val="28"/>
    </w:rPr>
  </w:style>
  <w:style w:type="paragraph" w:customStyle="1" w:styleId="Style18">
    <w:name w:val="Style18"/>
    <w:basedOn w:val="a"/>
    <w:rsid w:val="00166B5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166B5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166B5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166B5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166B5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166B50"/>
    <w:rPr>
      <w:rFonts w:ascii="Times New Roman" w:hAnsi="Times New Roman" w:cs="Times New Roman"/>
      <w:b/>
      <w:bCs/>
      <w:sz w:val="24"/>
      <w:szCs w:val="24"/>
    </w:rPr>
  </w:style>
  <w:style w:type="paragraph" w:customStyle="1" w:styleId="Style28">
    <w:name w:val="Style28"/>
    <w:basedOn w:val="a"/>
    <w:rsid w:val="00166B5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166B5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166B50"/>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166B50"/>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166B50"/>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166B50"/>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166B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166B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166B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166B5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166B5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166B5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166B5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166B5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166B5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166B5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166B5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166B5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166B5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166B5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166B50"/>
    <w:rPr>
      <w:rFonts w:ascii="Times New Roman" w:hAnsi="Times New Roman" w:cs="Times New Roman"/>
      <w:sz w:val="34"/>
      <w:szCs w:val="34"/>
    </w:rPr>
  </w:style>
  <w:style w:type="paragraph" w:customStyle="1" w:styleId="Style3">
    <w:name w:val="Style3"/>
    <w:basedOn w:val="a"/>
    <w:uiPriority w:val="99"/>
    <w:rsid w:val="00166B50"/>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166B50"/>
    <w:rPr>
      <w:rFonts w:ascii="Times New Roman" w:hAnsi="Times New Roman" w:cs="Times New Roman"/>
      <w:b/>
      <w:bCs/>
      <w:sz w:val="22"/>
      <w:szCs w:val="22"/>
    </w:rPr>
  </w:style>
  <w:style w:type="paragraph" w:customStyle="1" w:styleId="Style5">
    <w:name w:val="Style5"/>
    <w:basedOn w:val="a"/>
    <w:uiPriority w:val="99"/>
    <w:rsid w:val="00166B50"/>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166B5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166B50"/>
    <w:rPr>
      <w:rFonts w:ascii="Times New Roman" w:hAnsi="Times New Roman" w:cs="Times New Roman"/>
      <w:sz w:val="22"/>
      <w:szCs w:val="22"/>
    </w:rPr>
  </w:style>
  <w:style w:type="character" w:customStyle="1" w:styleId="FontStyle57">
    <w:name w:val="Font Style57"/>
    <w:basedOn w:val="a0"/>
    <w:uiPriority w:val="99"/>
    <w:rsid w:val="00166B50"/>
    <w:rPr>
      <w:rFonts w:ascii="Times New Roman" w:hAnsi="Times New Roman" w:cs="Times New Roman"/>
      <w:sz w:val="22"/>
      <w:szCs w:val="22"/>
    </w:rPr>
  </w:style>
  <w:style w:type="paragraph" w:customStyle="1" w:styleId="Style27">
    <w:name w:val="Style27"/>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166B50"/>
    <w:rPr>
      <w:rFonts w:ascii="Times New Roman" w:hAnsi="Times New Roman" w:cs="Times New Roman"/>
      <w:b/>
      <w:bCs/>
      <w:sz w:val="20"/>
      <w:szCs w:val="20"/>
    </w:rPr>
  </w:style>
  <w:style w:type="paragraph" w:customStyle="1" w:styleId="Style32">
    <w:name w:val="Style32"/>
    <w:basedOn w:val="a"/>
    <w:uiPriority w:val="99"/>
    <w:rsid w:val="00166B50"/>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166B50"/>
    <w:rPr>
      <w:rFonts w:ascii="Times New Roman" w:hAnsi="Times New Roman" w:cs="Times New Roman"/>
      <w:b/>
      <w:bCs/>
      <w:sz w:val="16"/>
      <w:szCs w:val="16"/>
    </w:rPr>
  </w:style>
  <w:style w:type="paragraph" w:customStyle="1" w:styleId="Style47">
    <w:name w:val="Style47"/>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166B50"/>
    <w:rPr>
      <w:rFonts w:ascii="Times New Roman" w:hAnsi="Times New Roman" w:cs="Times New Roman"/>
      <w:b/>
      <w:bCs/>
      <w:sz w:val="16"/>
      <w:szCs w:val="16"/>
    </w:rPr>
  </w:style>
  <w:style w:type="paragraph" w:customStyle="1" w:styleId="Style15">
    <w:name w:val="Style15"/>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166B50"/>
    <w:rPr>
      <w:rFonts w:ascii="Times New Roman" w:hAnsi="Times New Roman" w:cs="Times New Roman"/>
      <w:b/>
      <w:bCs/>
      <w:sz w:val="20"/>
      <w:szCs w:val="20"/>
    </w:rPr>
  </w:style>
  <w:style w:type="character" w:customStyle="1" w:styleId="FontStyle59">
    <w:name w:val="Font Style59"/>
    <w:basedOn w:val="a0"/>
    <w:uiPriority w:val="99"/>
    <w:rsid w:val="00166B50"/>
    <w:rPr>
      <w:rFonts w:ascii="Times New Roman" w:hAnsi="Times New Roman" w:cs="Times New Roman"/>
      <w:b/>
      <w:bCs/>
      <w:sz w:val="20"/>
      <w:szCs w:val="20"/>
    </w:rPr>
  </w:style>
  <w:style w:type="paragraph" w:customStyle="1" w:styleId="Style8">
    <w:name w:val="Style8"/>
    <w:basedOn w:val="a"/>
    <w:uiPriority w:val="99"/>
    <w:rsid w:val="00166B5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166B50"/>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166B5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166B5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166B50"/>
    <w:rPr>
      <w:rFonts w:ascii="Times New Roman" w:hAnsi="Times New Roman" w:cs="Times New Roman"/>
      <w:b/>
      <w:bCs/>
      <w:sz w:val="16"/>
      <w:szCs w:val="16"/>
    </w:rPr>
  </w:style>
  <w:style w:type="character" w:customStyle="1" w:styleId="FontStyle61">
    <w:name w:val="Font Style61"/>
    <w:basedOn w:val="a0"/>
    <w:uiPriority w:val="99"/>
    <w:rsid w:val="00166B50"/>
    <w:rPr>
      <w:rFonts w:ascii="Times New Roman" w:hAnsi="Times New Roman" w:cs="Times New Roman"/>
      <w:sz w:val="22"/>
      <w:szCs w:val="22"/>
    </w:rPr>
  </w:style>
  <w:style w:type="paragraph" w:customStyle="1" w:styleId="Style23">
    <w:name w:val="Style23"/>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166B50"/>
    <w:rPr>
      <w:rFonts w:ascii="Times New Roman" w:hAnsi="Times New Roman" w:cs="Times New Roman"/>
      <w:b/>
      <w:bCs/>
      <w:sz w:val="16"/>
      <w:szCs w:val="16"/>
    </w:rPr>
  </w:style>
  <w:style w:type="character" w:customStyle="1" w:styleId="FontStyle71">
    <w:name w:val="Font Style71"/>
    <w:basedOn w:val="a0"/>
    <w:uiPriority w:val="99"/>
    <w:rsid w:val="00166B50"/>
    <w:rPr>
      <w:rFonts w:ascii="Times New Roman" w:hAnsi="Times New Roman" w:cs="Times New Roman"/>
      <w:sz w:val="20"/>
      <w:szCs w:val="20"/>
    </w:rPr>
  </w:style>
  <w:style w:type="paragraph" w:customStyle="1" w:styleId="Style26">
    <w:name w:val="Style26"/>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166B50"/>
    <w:rPr>
      <w:rFonts w:ascii="Times New Roman" w:hAnsi="Times New Roman" w:cs="Times New Roman"/>
      <w:b/>
      <w:bCs/>
      <w:sz w:val="20"/>
      <w:szCs w:val="20"/>
    </w:rPr>
  </w:style>
  <w:style w:type="paragraph" w:customStyle="1" w:styleId="Style22">
    <w:name w:val="Style22"/>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166B50"/>
    <w:rPr>
      <w:rFonts w:ascii="Times New Roman" w:hAnsi="Times New Roman" w:cs="Times New Roman"/>
      <w:b/>
      <w:bCs/>
      <w:sz w:val="12"/>
      <w:szCs w:val="12"/>
    </w:rPr>
  </w:style>
  <w:style w:type="paragraph" w:customStyle="1" w:styleId="Style49">
    <w:name w:val="Style49"/>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166B50"/>
    <w:rPr>
      <w:rFonts w:ascii="Times New Roman" w:hAnsi="Times New Roman" w:cs="Times New Roman"/>
      <w:i/>
      <w:iCs/>
      <w:sz w:val="22"/>
      <w:szCs w:val="22"/>
    </w:rPr>
  </w:style>
  <w:style w:type="paragraph" w:customStyle="1" w:styleId="xl99">
    <w:name w:val="xl99"/>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166B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166B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166B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166B50"/>
  </w:style>
  <w:style w:type="paragraph" w:customStyle="1" w:styleId="Style7">
    <w:name w:val="Style7"/>
    <w:basedOn w:val="a"/>
    <w:rsid w:val="00166B50"/>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166B50"/>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166B5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166B50"/>
    <w:rPr>
      <w:rFonts w:eastAsia="MS Mincho"/>
      <w:sz w:val="16"/>
      <w:szCs w:val="16"/>
      <w:lang w:eastAsia="ja-JP"/>
    </w:rPr>
  </w:style>
  <w:style w:type="paragraph" w:customStyle="1" w:styleId="54">
    <w:name w:val="Стиль 5"/>
    <w:basedOn w:val="a"/>
    <w:next w:val="a"/>
    <w:link w:val="55"/>
    <w:rsid w:val="00166B50"/>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166B50"/>
    <w:rPr>
      <w:rFonts w:ascii="Arial" w:eastAsia="Times New Roman" w:hAnsi="Arial" w:cs="Times New Roman"/>
      <w:b/>
      <w:sz w:val="24"/>
      <w:szCs w:val="20"/>
      <w:lang w:eastAsia="ru-RU"/>
    </w:rPr>
  </w:style>
  <w:style w:type="paragraph" w:customStyle="1" w:styleId="73">
    <w:name w:val="Стиль 7"/>
    <w:basedOn w:val="a"/>
    <w:next w:val="a"/>
    <w:rsid w:val="00166B50"/>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166B5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66B50"/>
    <w:pPr>
      <w:spacing w:after="0" w:line="240" w:lineRule="auto"/>
    </w:pPr>
    <w:rPr>
      <w:rFonts w:ascii="Arial" w:eastAsia="Times New Roman" w:hAnsi="Arial" w:cs="Times New Roman"/>
      <w:szCs w:val="20"/>
      <w:lang w:eastAsia="ru-RU"/>
    </w:rPr>
  </w:style>
  <w:style w:type="paragraph" w:customStyle="1" w:styleId="3b">
    <w:name w:val="Стиль 3"/>
    <w:basedOn w:val="43"/>
    <w:rsid w:val="00166B50"/>
    <w:pPr>
      <w:spacing w:before="20" w:after="20"/>
      <w:ind w:firstLine="709"/>
      <w:jc w:val="both"/>
    </w:pPr>
  </w:style>
  <w:style w:type="paragraph" w:customStyle="1" w:styleId="2">
    <w:name w:val="Стиль 2"/>
    <w:basedOn w:val="43"/>
    <w:rsid w:val="00166B50"/>
    <w:pPr>
      <w:numPr>
        <w:numId w:val="1"/>
      </w:numPr>
      <w:tabs>
        <w:tab w:val="num" w:pos="0"/>
        <w:tab w:val="num" w:pos="1440"/>
      </w:tabs>
      <w:spacing w:before="20" w:after="20"/>
      <w:ind w:left="0" w:firstLine="567"/>
      <w:jc w:val="both"/>
    </w:pPr>
  </w:style>
  <w:style w:type="paragraph" w:customStyle="1" w:styleId="63">
    <w:name w:val="Стиль 6"/>
    <w:basedOn w:val="54"/>
    <w:rsid w:val="00166B50"/>
    <w:pPr>
      <w:spacing w:before="240"/>
      <w:ind w:left="0"/>
      <w:jc w:val="center"/>
    </w:pPr>
    <w:rPr>
      <w:i/>
      <w:sz w:val="22"/>
    </w:rPr>
  </w:style>
  <w:style w:type="paragraph" w:styleId="affffe">
    <w:name w:val="Block Text"/>
    <w:basedOn w:val="a"/>
    <w:rsid w:val="00166B50"/>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166B50"/>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166B50"/>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166B50"/>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166B50"/>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166B50"/>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166B50"/>
    <w:rPr>
      <w:b/>
      <w:i/>
      <w:noProof w:val="0"/>
      <w:sz w:val="24"/>
      <w:szCs w:val="24"/>
      <w:lang w:val="ru-RU" w:eastAsia="ru-RU" w:bidi="ar-SA"/>
    </w:rPr>
  </w:style>
  <w:style w:type="character" w:customStyle="1" w:styleId="3d">
    <w:name w:val="Стиль3 Знак"/>
    <w:rsid w:val="00166B50"/>
    <w:rPr>
      <w:b/>
      <w:caps/>
      <w:noProof w:val="0"/>
      <w:lang w:val="ru-RU" w:eastAsia="ru-RU" w:bidi="ar-SA"/>
    </w:rPr>
  </w:style>
  <w:style w:type="character" w:customStyle="1" w:styleId="46">
    <w:name w:val="Стиль4 Знак"/>
    <w:rsid w:val="00166B50"/>
    <w:rPr>
      <w:b/>
      <w:caps/>
      <w:noProof w:val="0"/>
      <w:sz w:val="18"/>
      <w:szCs w:val="18"/>
      <w:lang w:val="ru-RU" w:eastAsia="ru-RU" w:bidi="ar-SA"/>
    </w:rPr>
  </w:style>
  <w:style w:type="character" w:customStyle="1" w:styleId="1ff">
    <w:name w:val="Стиль1 Знак"/>
    <w:rsid w:val="00166B50"/>
    <w:rPr>
      <w:b/>
      <w:caps/>
      <w:noProof w:val="0"/>
      <w:sz w:val="24"/>
      <w:szCs w:val="24"/>
      <w:lang w:val="ru-RU" w:eastAsia="ru-RU" w:bidi="ar-SA"/>
    </w:rPr>
  </w:style>
  <w:style w:type="character" w:customStyle="1" w:styleId="2f1">
    <w:name w:val="Стиль2 Знак"/>
    <w:rsid w:val="00166B50"/>
    <w:rPr>
      <w:b/>
      <w:caps/>
      <w:noProof w:val="0"/>
      <w:sz w:val="22"/>
      <w:szCs w:val="22"/>
      <w:lang w:val="ru-RU" w:eastAsia="ru-RU" w:bidi="ar-SA"/>
    </w:rPr>
  </w:style>
  <w:style w:type="paragraph" w:customStyle="1" w:styleId="afffff">
    <w:name w:val="ТекстовойБ"/>
    <w:basedOn w:val="afffff0"/>
    <w:rsid w:val="00166B50"/>
    <w:pPr>
      <w:ind w:firstLine="0"/>
    </w:pPr>
  </w:style>
  <w:style w:type="paragraph" w:customStyle="1" w:styleId="afffff0">
    <w:name w:val="ТекстовойА"/>
    <w:basedOn w:val="a"/>
    <w:rsid w:val="00166B50"/>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166B50"/>
  </w:style>
  <w:style w:type="character" w:customStyle="1" w:styleId="1ff1">
    <w:name w:val="Основной шрифт абзаца1"/>
    <w:rsid w:val="00166B50"/>
  </w:style>
  <w:style w:type="paragraph" w:customStyle="1" w:styleId="1ff2">
    <w:name w:val="Нижний колонтитул1"/>
    <w:basedOn w:val="2f2"/>
    <w:rsid w:val="00166B50"/>
    <w:pPr>
      <w:tabs>
        <w:tab w:val="center" w:pos="4153"/>
        <w:tab w:val="right" w:pos="8306"/>
      </w:tabs>
    </w:pPr>
  </w:style>
  <w:style w:type="paragraph" w:customStyle="1" w:styleId="2f2">
    <w:name w:val="Обычный2"/>
    <w:rsid w:val="00166B5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166B50"/>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166B50"/>
    <w:pPr>
      <w:spacing w:before="240" w:after="240"/>
      <w:ind w:firstLine="0"/>
      <w:jc w:val="center"/>
    </w:pPr>
    <w:rPr>
      <w:b/>
      <w:caps/>
      <w:sz w:val="22"/>
    </w:rPr>
  </w:style>
  <w:style w:type="paragraph" w:customStyle="1" w:styleId="Noeeu3">
    <w:name w:val="Noeeu 3"/>
    <w:basedOn w:val="Noeeu1"/>
    <w:rsid w:val="00166B50"/>
    <w:pPr>
      <w:ind w:left="283" w:hanging="283"/>
    </w:pPr>
  </w:style>
  <w:style w:type="paragraph" w:customStyle="1" w:styleId="Noeeu2">
    <w:name w:val="Noeeu 2"/>
    <w:basedOn w:val="Noeeu1"/>
    <w:rsid w:val="00166B50"/>
    <w:pPr>
      <w:ind w:firstLine="0"/>
      <w:jc w:val="left"/>
    </w:pPr>
  </w:style>
  <w:style w:type="paragraph" w:customStyle="1" w:styleId="Noeeu4">
    <w:name w:val="Noeeu 4"/>
    <w:basedOn w:val="Noeeu2"/>
    <w:rsid w:val="00166B50"/>
    <w:pPr>
      <w:ind w:firstLine="709"/>
    </w:pPr>
  </w:style>
  <w:style w:type="paragraph" w:customStyle="1" w:styleId="Noeeu6">
    <w:name w:val="Noeeu 6"/>
    <w:basedOn w:val="Noeeu1"/>
    <w:rsid w:val="00166B50"/>
    <w:pPr>
      <w:spacing w:before="240" w:after="240"/>
      <w:ind w:firstLine="0"/>
      <w:jc w:val="center"/>
    </w:pPr>
    <w:rPr>
      <w:b/>
      <w:caps/>
      <w:sz w:val="20"/>
    </w:rPr>
  </w:style>
  <w:style w:type="character" w:customStyle="1" w:styleId="Iniiaiieoeoo">
    <w:name w:val="Iniiaiie o?eoo"/>
    <w:rsid w:val="00166B50"/>
  </w:style>
  <w:style w:type="paragraph" w:customStyle="1" w:styleId="Noeeu5">
    <w:name w:val="Noeeu 5"/>
    <w:basedOn w:val="a"/>
    <w:rsid w:val="00166B50"/>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166B50"/>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166B5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166B5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66B50"/>
  </w:style>
  <w:style w:type="paragraph" w:customStyle="1" w:styleId="1ff4">
    <w:name w:val="заголовок 1"/>
    <w:basedOn w:val="a"/>
    <w:next w:val="a"/>
    <w:rsid w:val="00166B5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166B50"/>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166B50"/>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166B50"/>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166B50"/>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166B50"/>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166B5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166B5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166B50"/>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166B50"/>
  </w:style>
  <w:style w:type="paragraph" w:customStyle="1" w:styleId="afffff2">
    <w:name w:val="текст сноски"/>
    <w:basedOn w:val="a"/>
    <w:rsid w:val="00166B50"/>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166B50"/>
    <w:rPr>
      <w:vertAlign w:val="superscript"/>
    </w:rPr>
  </w:style>
  <w:style w:type="character" w:customStyle="1" w:styleId="afffff4">
    <w:name w:val="номер страницы"/>
    <w:basedOn w:val="afffff1"/>
    <w:rsid w:val="00166B50"/>
  </w:style>
  <w:style w:type="paragraph" w:customStyle="1" w:styleId="1ff5">
    <w:name w:val="указатель 1"/>
    <w:basedOn w:val="a"/>
    <w:next w:val="a"/>
    <w:autoRedefine/>
    <w:rsid w:val="00166B50"/>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166B50"/>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166B50"/>
    <w:pPr>
      <w:ind w:left="720"/>
      <w:contextualSpacing/>
    </w:pPr>
    <w:rPr>
      <w:rFonts w:ascii="Calibri" w:eastAsia="Times New Roman" w:hAnsi="Calibri" w:cs="Times New Roman"/>
    </w:rPr>
  </w:style>
  <w:style w:type="character" w:styleId="afffff5">
    <w:name w:val="line number"/>
    <w:basedOn w:val="a0"/>
    <w:rsid w:val="00166B50"/>
  </w:style>
  <w:style w:type="character" w:styleId="afffff6">
    <w:name w:val="annotation reference"/>
    <w:semiHidden/>
    <w:rsid w:val="00166B50"/>
    <w:rPr>
      <w:sz w:val="16"/>
      <w:szCs w:val="16"/>
    </w:rPr>
  </w:style>
  <w:style w:type="character" w:customStyle="1" w:styleId="aff8">
    <w:name w:val="Название объекта Знак"/>
    <w:aliases w:val="подписи к таблице Знак"/>
    <w:link w:val="aff7"/>
    <w:rsid w:val="00166B50"/>
    <w:rPr>
      <w:rFonts w:ascii="Calibri" w:eastAsia="Calibri" w:hAnsi="Calibri" w:cs="Times New Roman"/>
      <w:b/>
      <w:bCs/>
      <w:sz w:val="20"/>
      <w:szCs w:val="20"/>
    </w:rPr>
  </w:style>
  <w:style w:type="paragraph" w:customStyle="1" w:styleId="consnormal0">
    <w:name w:val="consnormal"/>
    <w:basedOn w:val="a"/>
    <w:rsid w:val="00166B50"/>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166B50"/>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166B5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166B50"/>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166B50"/>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166B50"/>
    <w:rPr>
      <w:rFonts w:ascii="Arial" w:eastAsia="Times New Roman" w:hAnsi="Arial" w:cs="Arial"/>
      <w:sz w:val="24"/>
      <w:szCs w:val="28"/>
      <w:lang w:eastAsia="ru-RU"/>
    </w:rPr>
  </w:style>
  <w:style w:type="paragraph" w:customStyle="1" w:styleId="1400">
    <w:name w:val="140"/>
    <w:basedOn w:val="a"/>
    <w:rsid w:val="00166B50"/>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166B50"/>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166B5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166B50"/>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166B5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166B50"/>
    <w:rPr>
      <w:rFonts w:ascii="Arial" w:eastAsia="Times New Roman" w:hAnsi="Arial" w:cs="Times New Roman"/>
      <w:sz w:val="24"/>
      <w:szCs w:val="20"/>
      <w:lang w:eastAsia="ru-RU"/>
    </w:rPr>
  </w:style>
  <w:style w:type="paragraph" w:customStyle="1" w:styleId="afffffc">
    <w:name w:val="Заголовок части"/>
    <w:basedOn w:val="a"/>
    <w:rsid w:val="00166B50"/>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166B50"/>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166B5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166B50"/>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166B50"/>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166B50"/>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166B50"/>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166B50"/>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166B50"/>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166B50"/>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166B50"/>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166B50"/>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166B50"/>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166B50"/>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166B5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166B50"/>
    <w:rPr>
      <w:rFonts w:ascii="Times New Roman" w:hAnsi="Times New Roman" w:cs="Times New Roman"/>
      <w:b/>
      <w:bCs/>
      <w:i/>
      <w:iCs/>
      <w:sz w:val="64"/>
      <w:szCs w:val="64"/>
    </w:rPr>
  </w:style>
  <w:style w:type="character" w:customStyle="1" w:styleId="WW8Num1z0">
    <w:name w:val="WW8Num1z0"/>
    <w:rsid w:val="00166B50"/>
    <w:rPr>
      <w:rFonts w:ascii="Times New Roman" w:hAnsi="Times New Roman"/>
      <w:i w:val="0"/>
      <w:color w:val="0000FF"/>
    </w:rPr>
  </w:style>
  <w:style w:type="character" w:customStyle="1" w:styleId="FontStyle93">
    <w:name w:val="Font Style93"/>
    <w:rsid w:val="00166B50"/>
    <w:rPr>
      <w:rFonts w:ascii="Times New Roman" w:hAnsi="Times New Roman" w:cs="Times New Roman"/>
      <w:spacing w:val="20"/>
      <w:sz w:val="16"/>
      <w:szCs w:val="16"/>
    </w:rPr>
  </w:style>
  <w:style w:type="character" w:customStyle="1" w:styleId="WW-Absatz-Standardschriftart1">
    <w:name w:val="WW-Absatz-Standardschriftart1"/>
    <w:rsid w:val="00166B50"/>
  </w:style>
  <w:style w:type="character" w:customStyle="1" w:styleId="FontStyle94">
    <w:name w:val="Font Style94"/>
    <w:rsid w:val="00166B50"/>
    <w:rPr>
      <w:rFonts w:ascii="Times New Roman" w:hAnsi="Times New Roman" w:cs="Times New Roman"/>
      <w:b/>
      <w:bCs/>
      <w:spacing w:val="10"/>
      <w:sz w:val="16"/>
      <w:szCs w:val="16"/>
    </w:rPr>
  </w:style>
  <w:style w:type="character" w:customStyle="1" w:styleId="FontStyle29">
    <w:name w:val="Font Style29"/>
    <w:rsid w:val="00166B50"/>
    <w:rPr>
      <w:rFonts w:ascii="Bookman Old Style" w:hAnsi="Bookman Old Style" w:cs="Bookman Old Style"/>
      <w:b/>
      <w:bCs/>
      <w:sz w:val="14"/>
      <w:szCs w:val="14"/>
    </w:rPr>
  </w:style>
  <w:style w:type="paragraph" w:customStyle="1" w:styleId="3f">
    <w:name w:val="Знак Знак3 Знак"/>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166B50"/>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166B50"/>
    <w:rPr>
      <w:rFonts w:ascii="Arial" w:eastAsia="Times New Roman" w:hAnsi="Arial" w:cs="Arial"/>
      <w:sz w:val="20"/>
      <w:szCs w:val="20"/>
      <w:lang w:eastAsia="ru-RU"/>
    </w:rPr>
  </w:style>
  <w:style w:type="paragraph" w:customStyle="1" w:styleId="affffff6">
    <w:name w:val="название таблицы"/>
    <w:basedOn w:val="aff7"/>
    <w:autoRedefine/>
    <w:rsid w:val="00166B5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66B50"/>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166B50"/>
    <w:rPr>
      <w:rFonts w:ascii="Arial" w:eastAsia="Times New Roman" w:hAnsi="Arial" w:cs="Times New Roman"/>
      <w:color w:val="000000"/>
      <w:sz w:val="20"/>
      <w:szCs w:val="20"/>
      <w:lang w:eastAsia="ru-RU"/>
    </w:rPr>
  </w:style>
  <w:style w:type="paragraph" w:customStyle="1" w:styleId="103">
    <w:name w:val="10_слева"/>
    <w:basedOn w:val="a"/>
    <w:link w:val="10Char"/>
    <w:rsid w:val="00166B50"/>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166B50"/>
    <w:rPr>
      <w:rFonts w:ascii="Arial" w:eastAsia="Times New Roman" w:hAnsi="Arial" w:cs="Times New Roman"/>
      <w:color w:val="000000"/>
      <w:sz w:val="20"/>
      <w:szCs w:val="20"/>
      <w:lang w:eastAsia="ru-RU"/>
    </w:rPr>
  </w:style>
  <w:style w:type="paragraph" w:customStyle="1" w:styleId="113">
    <w:name w:val="11_слева"/>
    <w:rsid w:val="00166B50"/>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166B50"/>
    <w:pPr>
      <w:jc w:val="center"/>
    </w:pPr>
    <w:rPr>
      <w:szCs w:val="22"/>
    </w:rPr>
  </w:style>
  <w:style w:type="paragraph" w:customStyle="1" w:styleId="affffff7">
    <w:name w:val="подзаголовок"/>
    <w:basedOn w:val="afffffa"/>
    <w:link w:val="affffff8"/>
    <w:rsid w:val="00166B50"/>
    <w:pPr>
      <w:tabs>
        <w:tab w:val="left" w:pos="10348"/>
      </w:tabs>
      <w:ind w:left="851" w:right="227" w:firstLine="567"/>
      <w:jc w:val="both"/>
    </w:pPr>
    <w:rPr>
      <w:b/>
      <w:bCs/>
    </w:rPr>
  </w:style>
  <w:style w:type="character" w:customStyle="1" w:styleId="affffff8">
    <w:name w:val="подзаголовок Знак"/>
    <w:link w:val="affffff7"/>
    <w:rsid w:val="00166B50"/>
    <w:rPr>
      <w:rFonts w:ascii="Arial" w:eastAsia="Times New Roman" w:hAnsi="Arial" w:cs="Times New Roman"/>
      <w:b/>
      <w:bCs/>
      <w:sz w:val="24"/>
      <w:szCs w:val="20"/>
      <w:lang w:eastAsia="ru-RU"/>
    </w:rPr>
  </w:style>
  <w:style w:type="paragraph" w:customStyle="1" w:styleId="1-2">
    <w:name w:val="Заголовок 1-2"/>
    <w:basedOn w:val="aa"/>
    <w:rsid w:val="00166B50"/>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166B5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166B5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166B50"/>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166B50"/>
    <w:rPr>
      <w:rFonts w:ascii="Arial" w:hAnsi="Arial"/>
      <w:shd w:val="clear" w:color="auto" w:fill="FFFFFF"/>
    </w:rPr>
  </w:style>
  <w:style w:type="paragraph" w:customStyle="1" w:styleId="affffffc">
    <w:name w:val="Подпись к таблице"/>
    <w:basedOn w:val="a"/>
    <w:link w:val="affffffb"/>
    <w:rsid w:val="00166B50"/>
    <w:pPr>
      <w:shd w:val="clear" w:color="auto" w:fill="FFFFFF"/>
      <w:spacing w:after="0" w:line="178" w:lineRule="exact"/>
      <w:ind w:firstLine="480"/>
    </w:pPr>
    <w:rPr>
      <w:rFonts w:ascii="Arial" w:hAnsi="Arial"/>
    </w:rPr>
  </w:style>
  <w:style w:type="character" w:customStyle="1" w:styleId="48">
    <w:name w:val="Основной текст (4)_"/>
    <w:link w:val="49"/>
    <w:rsid w:val="00166B50"/>
    <w:rPr>
      <w:rFonts w:ascii="Arial" w:hAnsi="Arial"/>
      <w:i/>
      <w:iCs/>
      <w:spacing w:val="-30"/>
      <w:sz w:val="28"/>
      <w:szCs w:val="28"/>
      <w:shd w:val="clear" w:color="auto" w:fill="FFFFFF"/>
    </w:rPr>
  </w:style>
  <w:style w:type="character" w:customStyle="1" w:styleId="66">
    <w:name w:val="Основной текст (6)_"/>
    <w:link w:val="67"/>
    <w:rsid w:val="00166B50"/>
    <w:rPr>
      <w:rFonts w:ascii="Arial" w:hAnsi="Arial"/>
      <w:noProof/>
      <w:sz w:val="8"/>
      <w:szCs w:val="8"/>
      <w:shd w:val="clear" w:color="auto" w:fill="FFFFFF"/>
    </w:rPr>
  </w:style>
  <w:style w:type="character" w:customStyle="1" w:styleId="75">
    <w:name w:val="Основной текст (7)_"/>
    <w:link w:val="76"/>
    <w:rsid w:val="00166B50"/>
    <w:rPr>
      <w:rFonts w:ascii="Arial" w:hAnsi="Arial"/>
      <w:noProof/>
      <w:sz w:val="8"/>
      <w:szCs w:val="8"/>
      <w:shd w:val="clear" w:color="auto" w:fill="FFFFFF"/>
    </w:rPr>
  </w:style>
  <w:style w:type="paragraph" w:customStyle="1" w:styleId="49">
    <w:name w:val="Основной текст (4)"/>
    <w:basedOn w:val="a"/>
    <w:link w:val="48"/>
    <w:rsid w:val="00166B5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166B5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166B50"/>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166B50"/>
    <w:rPr>
      <w:rFonts w:ascii="Arial" w:eastAsia="Times New Roman" w:hAnsi="Arial" w:cs="Times New Roman"/>
      <w:szCs w:val="20"/>
      <w:lang w:eastAsia="ru-RU"/>
    </w:rPr>
  </w:style>
  <w:style w:type="table" w:customStyle="1" w:styleId="affffffd">
    <w:name w:val="Стиль"/>
    <w:rsid w:val="00166B5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166B5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166B5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B50"/>
  </w:style>
  <w:style w:type="paragraph" w:styleId="1">
    <w:name w:val="heading 1"/>
    <w:basedOn w:val="a"/>
    <w:next w:val="a"/>
    <w:link w:val="10"/>
    <w:uiPriority w:val="99"/>
    <w:qFormat/>
    <w:rsid w:val="00166B50"/>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66B50"/>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166B50"/>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166B50"/>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166B50"/>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166B50"/>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166B50"/>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166B50"/>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166B50"/>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66B50"/>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66B5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166B50"/>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66B5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166B5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166B5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166B5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166B5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166B50"/>
    <w:rPr>
      <w:rFonts w:ascii="Times New Roman" w:eastAsia="Calibri" w:hAnsi="Times New Roman" w:cs="Times New Roman"/>
      <w:b/>
      <w:bCs/>
      <w:sz w:val="28"/>
      <w:szCs w:val="28"/>
      <w:lang w:eastAsia="ru-RU"/>
    </w:rPr>
  </w:style>
  <w:style w:type="paragraph" w:customStyle="1" w:styleId="ConsTitle">
    <w:name w:val="ConsTitle"/>
    <w:rsid w:val="00166B50"/>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rsid w:val="00166B5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166B50"/>
    <w:rPr>
      <w:rFonts w:ascii="Arial" w:eastAsia="Times New Roman" w:hAnsi="Arial" w:cs="Arial"/>
      <w:sz w:val="20"/>
      <w:szCs w:val="20"/>
      <w:lang w:eastAsia="ru-RU"/>
    </w:rPr>
  </w:style>
  <w:style w:type="character" w:customStyle="1" w:styleId="a3">
    <w:name w:val="Текст сноски Знак"/>
    <w:basedOn w:val="a0"/>
    <w:link w:val="a4"/>
    <w:rsid w:val="00166B50"/>
    <w:rPr>
      <w:rFonts w:ascii="Times New Roman" w:eastAsia="Times New Roman" w:hAnsi="Times New Roman" w:cs="Times New Roman"/>
      <w:sz w:val="20"/>
      <w:szCs w:val="20"/>
      <w:lang w:eastAsia="ru-RU"/>
    </w:rPr>
  </w:style>
  <w:style w:type="paragraph" w:styleId="a4">
    <w:name w:val="footnote text"/>
    <w:basedOn w:val="a"/>
    <w:link w:val="a3"/>
    <w:rsid w:val="00166B50"/>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166B50"/>
    <w:rPr>
      <w:sz w:val="20"/>
      <w:szCs w:val="20"/>
    </w:rPr>
  </w:style>
  <w:style w:type="paragraph" w:customStyle="1" w:styleId="ConsNormal">
    <w:name w:val="ConsNormal"/>
    <w:uiPriority w:val="99"/>
    <w:rsid w:val="00166B5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166B50"/>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166B50"/>
    <w:pPr>
      <w:spacing w:after="0" w:line="240" w:lineRule="auto"/>
    </w:pPr>
    <w:rPr>
      <w:rFonts w:ascii="Calibri" w:eastAsia="Times New Roman" w:hAnsi="Calibri" w:cs="Calibri"/>
    </w:rPr>
  </w:style>
  <w:style w:type="paragraph" w:customStyle="1" w:styleId="ConsPlusNonformat">
    <w:name w:val="ConsPlusNonformat"/>
    <w:rsid w:val="00166B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166B50"/>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166B5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166B50"/>
    <w:rPr>
      <w:sz w:val="24"/>
    </w:rPr>
  </w:style>
  <w:style w:type="paragraph" w:styleId="aa">
    <w:name w:val="Body Text"/>
    <w:aliases w:val="bt"/>
    <w:basedOn w:val="a"/>
    <w:link w:val="a9"/>
    <w:uiPriority w:val="99"/>
    <w:rsid w:val="00166B50"/>
    <w:pPr>
      <w:spacing w:after="120" w:line="240" w:lineRule="auto"/>
    </w:pPr>
    <w:rPr>
      <w:sz w:val="24"/>
    </w:rPr>
  </w:style>
  <w:style w:type="character" w:customStyle="1" w:styleId="13">
    <w:name w:val="Основной текст Знак1"/>
    <w:basedOn w:val="a0"/>
    <w:uiPriority w:val="99"/>
    <w:semiHidden/>
    <w:rsid w:val="00166B50"/>
  </w:style>
  <w:style w:type="paragraph" w:styleId="22">
    <w:name w:val="Body Text Indent 2"/>
    <w:basedOn w:val="a"/>
    <w:link w:val="23"/>
    <w:uiPriority w:val="99"/>
    <w:rsid w:val="00166B50"/>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166B50"/>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166B50"/>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166B50"/>
    <w:rPr>
      <w:rFonts w:ascii="Times New Roman" w:eastAsia="Calibri" w:hAnsi="Times New Roman" w:cs="Times New Roman"/>
      <w:sz w:val="24"/>
      <w:szCs w:val="24"/>
      <w:lang w:eastAsia="ru-RU"/>
    </w:rPr>
  </w:style>
  <w:style w:type="paragraph" w:styleId="24">
    <w:name w:val="Body Text 2"/>
    <w:basedOn w:val="a"/>
    <w:link w:val="25"/>
    <w:uiPriority w:val="99"/>
    <w:rsid w:val="00166B50"/>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166B50"/>
    <w:rPr>
      <w:rFonts w:ascii="Times New Roman" w:eastAsia="Calibri" w:hAnsi="Times New Roman" w:cs="Times New Roman"/>
      <w:sz w:val="28"/>
      <w:szCs w:val="28"/>
      <w:lang w:eastAsia="ru-RU"/>
    </w:rPr>
  </w:style>
  <w:style w:type="paragraph" w:styleId="31">
    <w:name w:val="Body Text 3"/>
    <w:basedOn w:val="a"/>
    <w:link w:val="32"/>
    <w:uiPriority w:val="99"/>
    <w:rsid w:val="00166B50"/>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166B5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166B50"/>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166B50"/>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166B50"/>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166B50"/>
    <w:rPr>
      <w:rFonts w:ascii="Times New Roman" w:eastAsia="Calibri" w:hAnsi="Times New Roman" w:cs="Times New Roman"/>
      <w:sz w:val="24"/>
      <w:szCs w:val="24"/>
      <w:lang w:eastAsia="ru-RU"/>
    </w:rPr>
  </w:style>
  <w:style w:type="paragraph" w:styleId="af">
    <w:name w:val="Balloon Text"/>
    <w:basedOn w:val="a"/>
    <w:link w:val="af0"/>
    <w:uiPriority w:val="99"/>
    <w:rsid w:val="00166B50"/>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166B50"/>
    <w:rPr>
      <w:rFonts w:ascii="Tahoma" w:eastAsia="Calibri" w:hAnsi="Tahoma" w:cs="Tahoma"/>
      <w:sz w:val="16"/>
      <w:szCs w:val="16"/>
      <w:lang w:eastAsia="ru-RU"/>
    </w:rPr>
  </w:style>
  <w:style w:type="paragraph" w:styleId="af1">
    <w:name w:val="footer"/>
    <w:basedOn w:val="a"/>
    <w:link w:val="af2"/>
    <w:uiPriority w:val="99"/>
    <w:rsid w:val="00166B50"/>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166B50"/>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166B50"/>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166B50"/>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166B50"/>
    <w:rPr>
      <w:b/>
      <w:bCs/>
    </w:rPr>
  </w:style>
  <w:style w:type="character" w:customStyle="1" w:styleId="af6">
    <w:name w:val="Тема примечания Знак"/>
    <w:basedOn w:val="af4"/>
    <w:link w:val="af5"/>
    <w:uiPriority w:val="99"/>
    <w:semiHidden/>
    <w:rsid w:val="00166B50"/>
    <w:rPr>
      <w:rFonts w:ascii="Times New Roman" w:eastAsia="Calibri" w:hAnsi="Times New Roman" w:cs="Times New Roman"/>
      <w:b/>
      <w:bCs/>
      <w:sz w:val="20"/>
      <w:szCs w:val="20"/>
      <w:lang w:eastAsia="ru-RU"/>
    </w:rPr>
  </w:style>
  <w:style w:type="paragraph" w:styleId="af7">
    <w:name w:val="Title"/>
    <w:basedOn w:val="a"/>
    <w:link w:val="af8"/>
    <w:uiPriority w:val="99"/>
    <w:qFormat/>
    <w:rsid w:val="00166B50"/>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166B50"/>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166B50"/>
    <w:rPr>
      <w:rFonts w:ascii="Times New Roman" w:eastAsia="Calibri" w:hAnsi="Times New Roman" w:cs="Times New Roman"/>
      <w:sz w:val="24"/>
      <w:szCs w:val="24"/>
      <w:lang w:eastAsia="zh-CN"/>
    </w:rPr>
  </w:style>
  <w:style w:type="paragraph" w:customStyle="1" w:styleId="14">
    <w:name w:val="1"/>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166B50"/>
    <w:rPr>
      <w:color w:val="0000FF"/>
      <w:u w:val="single"/>
    </w:rPr>
  </w:style>
  <w:style w:type="character" w:styleId="afa">
    <w:name w:val="FollowedHyperlink"/>
    <w:uiPriority w:val="99"/>
    <w:unhideWhenUsed/>
    <w:rsid w:val="00166B50"/>
    <w:rPr>
      <w:color w:val="800080"/>
      <w:u w:val="single"/>
    </w:rPr>
  </w:style>
  <w:style w:type="paragraph" w:customStyle="1" w:styleId="xl65">
    <w:name w:val="xl65"/>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166B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166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166B50"/>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166B50"/>
    <w:rPr>
      <w:rFonts w:ascii="Times New Roman" w:eastAsia="Times New Roman" w:hAnsi="Times New Roman" w:cs="Times New Roman"/>
      <w:sz w:val="26"/>
      <w:szCs w:val="26"/>
      <w:lang w:eastAsia="ru-RU"/>
    </w:rPr>
  </w:style>
  <w:style w:type="paragraph" w:customStyle="1" w:styleId="Iauiue">
    <w:name w:val="Iau?iue"/>
    <w:uiPriority w:val="99"/>
    <w:rsid w:val="00166B5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166B50"/>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166B50"/>
    <w:rPr>
      <w:i/>
      <w:iCs/>
    </w:rPr>
  </w:style>
  <w:style w:type="paragraph" w:customStyle="1" w:styleId="3-016">
    <w:name w:val="Стиль Заголовок 3 + малые прописные Справа:  -01 см Перед:  6 пт..."/>
    <w:basedOn w:val="3"/>
    <w:rsid w:val="00166B5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166B50"/>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166B50"/>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166B5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166B5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166B50"/>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166B50"/>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166B50"/>
    <w:rPr>
      <w:rFonts w:ascii="Times New Roman" w:hAnsi="Times New Roman"/>
      <w:b/>
      <w:bCs/>
      <w:i w:val="0"/>
      <w:sz w:val="24"/>
      <w:u w:val="single"/>
    </w:rPr>
  </w:style>
  <w:style w:type="paragraph" w:styleId="35">
    <w:name w:val="toc 3"/>
    <w:basedOn w:val="a"/>
    <w:next w:val="a"/>
    <w:autoRedefine/>
    <w:uiPriority w:val="39"/>
    <w:unhideWhenUsed/>
    <w:qFormat/>
    <w:rsid w:val="00166B50"/>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166B50"/>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166B5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166B5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166B50"/>
    <w:rPr>
      <w:b/>
      <w:bCs/>
      <w:color w:val="106BBE"/>
    </w:rPr>
  </w:style>
  <w:style w:type="paragraph" w:customStyle="1" w:styleId="aff3">
    <w:name w:val="Прижатый влево"/>
    <w:basedOn w:val="a"/>
    <w:next w:val="a"/>
    <w:uiPriority w:val="99"/>
    <w:rsid w:val="00166B50"/>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166B50"/>
    <w:rPr>
      <w:b/>
      <w:bCs/>
      <w:i/>
      <w:iCs/>
      <w:sz w:val="23"/>
      <w:szCs w:val="23"/>
      <w:u w:val="single"/>
      <w:shd w:val="clear" w:color="auto" w:fill="FFFFFF"/>
      <w:lang w:bidi="ar-SA"/>
    </w:rPr>
  </w:style>
  <w:style w:type="character" w:customStyle="1" w:styleId="a6">
    <w:name w:val="Без интервала Знак"/>
    <w:link w:val="a5"/>
    <w:rsid w:val="00166B50"/>
    <w:rPr>
      <w:rFonts w:ascii="Calibri" w:eastAsia="Times New Roman" w:hAnsi="Calibri" w:cs="Calibri"/>
    </w:rPr>
  </w:style>
  <w:style w:type="paragraph" w:customStyle="1" w:styleId="Heading">
    <w:name w:val="Heading"/>
    <w:rsid w:val="00166B50"/>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166B50"/>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166B50"/>
    <w:rPr>
      <w:rFonts w:ascii="Courier New" w:eastAsia="Times New Roman" w:hAnsi="Courier New" w:cs="Times New Roman"/>
      <w:sz w:val="20"/>
      <w:szCs w:val="20"/>
      <w:lang w:eastAsia="ru-RU"/>
    </w:rPr>
  </w:style>
  <w:style w:type="character" w:styleId="aff6">
    <w:name w:val="page number"/>
    <w:basedOn w:val="a0"/>
    <w:uiPriority w:val="99"/>
    <w:rsid w:val="00166B50"/>
  </w:style>
  <w:style w:type="paragraph" w:styleId="aff7">
    <w:name w:val="caption"/>
    <w:aliases w:val="подписи к таблице"/>
    <w:basedOn w:val="a"/>
    <w:next w:val="a"/>
    <w:link w:val="aff8"/>
    <w:unhideWhenUsed/>
    <w:qFormat/>
    <w:rsid w:val="00166B50"/>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166B5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166B50"/>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166B50"/>
  </w:style>
  <w:style w:type="paragraph" w:customStyle="1" w:styleId="18">
    <w:name w:val="Егор1"/>
    <w:basedOn w:val="a"/>
    <w:link w:val="19"/>
    <w:qFormat/>
    <w:rsid w:val="00166B50"/>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166B50"/>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166B50"/>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166B50"/>
    <w:rPr>
      <w:rFonts w:ascii="Arial" w:eastAsiaTheme="minorEastAsia" w:hAnsi="Arial" w:cs="Arial"/>
      <w:color w:val="000000"/>
      <w:sz w:val="20"/>
      <w:szCs w:val="20"/>
      <w:lang w:eastAsia="ar-SA"/>
    </w:rPr>
  </w:style>
  <w:style w:type="paragraph" w:styleId="affd">
    <w:name w:val="Body Text First Indent"/>
    <w:basedOn w:val="a"/>
    <w:link w:val="affc"/>
    <w:unhideWhenUsed/>
    <w:rsid w:val="00166B50"/>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166B50"/>
  </w:style>
  <w:style w:type="paragraph" w:customStyle="1" w:styleId="36">
    <w:name w:val="Егор3"/>
    <w:basedOn w:val="aff9"/>
    <w:qFormat/>
    <w:rsid w:val="00166B50"/>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166B50"/>
    <w:rPr>
      <w:rFonts w:ascii="Tahoma" w:eastAsia="Calibri" w:hAnsi="Tahoma" w:cs="Tahoma"/>
      <w:shd w:val="clear" w:color="auto" w:fill="000080"/>
    </w:rPr>
  </w:style>
  <w:style w:type="paragraph" w:styleId="afff">
    <w:name w:val="Document Map"/>
    <w:basedOn w:val="a"/>
    <w:link w:val="affe"/>
    <w:uiPriority w:val="99"/>
    <w:rsid w:val="00166B50"/>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166B50"/>
    <w:rPr>
      <w:rFonts w:ascii="Tahoma" w:hAnsi="Tahoma" w:cs="Tahoma"/>
      <w:sz w:val="16"/>
      <w:szCs w:val="16"/>
    </w:rPr>
  </w:style>
  <w:style w:type="paragraph" w:styleId="27">
    <w:name w:val="Quote"/>
    <w:basedOn w:val="a"/>
    <w:next w:val="a"/>
    <w:link w:val="28"/>
    <w:uiPriority w:val="29"/>
    <w:qFormat/>
    <w:rsid w:val="00166B50"/>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166B50"/>
    <w:rPr>
      <w:rFonts w:ascii="Calibri" w:eastAsia="Calibri" w:hAnsi="Calibri" w:cs="Times New Roman"/>
      <w:i/>
      <w:iCs/>
      <w:color w:val="000000"/>
      <w:sz w:val="24"/>
    </w:rPr>
  </w:style>
  <w:style w:type="paragraph" w:customStyle="1" w:styleId="afff0">
    <w:name w:val="ПодзаголовокКАТЯ"/>
    <w:basedOn w:val="a"/>
    <w:qFormat/>
    <w:rsid w:val="00166B50"/>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166B50"/>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166B50"/>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166B50"/>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166B50"/>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166B50"/>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166B50"/>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166B50"/>
    <w:rPr>
      <w:rFonts w:ascii="Calibri" w:eastAsia="Calibri" w:hAnsi="Calibri"/>
    </w:rPr>
  </w:style>
  <w:style w:type="paragraph" w:styleId="afff2">
    <w:name w:val="endnote text"/>
    <w:basedOn w:val="a"/>
    <w:link w:val="afff1"/>
    <w:uiPriority w:val="99"/>
    <w:semiHidden/>
    <w:unhideWhenUsed/>
    <w:rsid w:val="00166B50"/>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166B50"/>
    <w:rPr>
      <w:sz w:val="20"/>
      <w:szCs w:val="20"/>
    </w:rPr>
  </w:style>
  <w:style w:type="paragraph" w:customStyle="1" w:styleId="1d">
    <w:name w:val="Подзаголовок1катя"/>
    <w:basedOn w:val="a"/>
    <w:qFormat/>
    <w:rsid w:val="00166B50"/>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166B50"/>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166B5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166B50"/>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166B50"/>
    <w:rPr>
      <w:rFonts w:ascii="Times New Roman" w:eastAsia="Calibri" w:hAnsi="Times New Roman" w:cs="Times New Roman"/>
      <w:color w:val="FF0000"/>
      <w:sz w:val="26"/>
      <w:szCs w:val="26"/>
      <w:lang w:eastAsia="ru-RU"/>
    </w:rPr>
  </w:style>
  <w:style w:type="paragraph" w:customStyle="1" w:styleId="Tabl">
    <w:name w:val="Tabl"/>
    <w:basedOn w:val="a"/>
    <w:rsid w:val="00166B50"/>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166B50"/>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166B50"/>
    <w:rPr>
      <w:rFonts w:ascii="Trebuchet MS" w:eastAsia="Times New Roman" w:hAnsi="Trebuchet MS" w:cs="Times New Roman"/>
      <w:i/>
      <w:w w:val="103"/>
      <w:sz w:val="24"/>
      <w:szCs w:val="24"/>
    </w:rPr>
  </w:style>
  <w:style w:type="character" w:customStyle="1" w:styleId="FontStyle80">
    <w:name w:val="Font Style80"/>
    <w:rsid w:val="00166B50"/>
    <w:rPr>
      <w:rFonts w:ascii="Times New Roman" w:hAnsi="Times New Roman" w:cs="Times New Roman"/>
      <w:b/>
      <w:bCs/>
      <w:sz w:val="26"/>
      <w:szCs w:val="26"/>
    </w:rPr>
  </w:style>
  <w:style w:type="paragraph" w:customStyle="1" w:styleId="oblasttxt">
    <w:name w:val="oblasttxt"/>
    <w:basedOn w:val="a"/>
    <w:rsid w:val="00166B5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166B5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166B50"/>
    <w:rPr>
      <w:vertAlign w:val="superscript"/>
    </w:rPr>
  </w:style>
  <w:style w:type="paragraph" w:customStyle="1" w:styleId="Style14">
    <w:name w:val="Style14"/>
    <w:basedOn w:val="a"/>
    <w:uiPriority w:val="99"/>
    <w:rsid w:val="00166B5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166B50"/>
    <w:rPr>
      <w:rFonts w:ascii="Times New Roman" w:hAnsi="Times New Roman" w:cs="Times New Roman"/>
      <w:sz w:val="26"/>
      <w:szCs w:val="26"/>
    </w:rPr>
  </w:style>
  <w:style w:type="paragraph" w:customStyle="1" w:styleId="Normal">
    <w:name w:val="Normal Знак Знак"/>
    <w:rsid w:val="00166B5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166B50"/>
    <w:rPr>
      <w:i/>
      <w:iCs/>
      <w:color w:val="808080"/>
    </w:rPr>
  </w:style>
  <w:style w:type="paragraph" w:customStyle="1" w:styleId="afff5">
    <w:name w:val="Знак"/>
    <w:basedOn w:val="a"/>
    <w:uiPriority w:val="99"/>
    <w:rsid w:val="00166B50"/>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166B50"/>
    <w:rPr>
      <w:rFonts w:ascii="Cambria" w:eastAsia="Times New Roman" w:hAnsi="Cambria" w:cs="Times New Roman"/>
      <w:b/>
      <w:bCs/>
      <w:i/>
      <w:iCs/>
      <w:smallCaps/>
      <w:color w:val="943634"/>
      <w:u w:val="single"/>
    </w:rPr>
  </w:style>
  <w:style w:type="paragraph" w:customStyle="1" w:styleId="2b">
    <w:name w:val="Текст2"/>
    <w:basedOn w:val="a"/>
    <w:rsid w:val="00166B50"/>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166B5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66B50"/>
    <w:rPr>
      <w:rFonts w:ascii="Trebuchet MS" w:hAnsi="Trebuchet MS" w:cs="Trebuchet MS"/>
      <w:b/>
      <w:bCs/>
      <w:sz w:val="22"/>
      <w:szCs w:val="22"/>
    </w:rPr>
  </w:style>
  <w:style w:type="paragraph" w:customStyle="1" w:styleId="s16">
    <w:name w:val="s_16"/>
    <w:basedOn w:val="a"/>
    <w:rsid w:val="00166B5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166B50"/>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166B50"/>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166B50"/>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166B50"/>
  </w:style>
  <w:style w:type="paragraph" w:customStyle="1" w:styleId="210">
    <w:name w:val="Цитата 21"/>
    <w:basedOn w:val="a"/>
    <w:next w:val="a"/>
    <w:link w:val="QuoteChar"/>
    <w:uiPriority w:val="99"/>
    <w:qFormat/>
    <w:rsid w:val="00166B50"/>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166B50"/>
    <w:rPr>
      <w:rFonts w:ascii="Calibri" w:eastAsia="Times New Roman" w:hAnsi="Calibri" w:cs="Times New Roman"/>
      <w:i/>
      <w:iCs/>
      <w:color w:val="000000"/>
      <w:sz w:val="24"/>
    </w:rPr>
  </w:style>
  <w:style w:type="paragraph" w:customStyle="1" w:styleId="Standard">
    <w:name w:val="Standard"/>
    <w:rsid w:val="00166B5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66B50"/>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166B50"/>
    <w:rPr>
      <w:rFonts w:ascii="Times New Roman" w:eastAsia="Times New Roman" w:hAnsi="Times New Roman" w:cs="Times New Roman"/>
      <w:sz w:val="28"/>
      <w:lang w:val="en-US" w:eastAsia="ru-RU"/>
    </w:rPr>
  </w:style>
  <w:style w:type="paragraph" w:styleId="z-">
    <w:name w:val="HTML Bottom of Form"/>
    <w:basedOn w:val="a"/>
    <w:next w:val="a"/>
    <w:link w:val="z-0"/>
    <w:hidden/>
    <w:rsid w:val="00166B50"/>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66B5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66B50"/>
    <w:rPr>
      <w:rFonts w:ascii="Courier New" w:eastAsia="Times New Roman" w:hAnsi="Courier New" w:cs="Courier New"/>
    </w:rPr>
  </w:style>
  <w:style w:type="paragraph" w:styleId="HTML0">
    <w:name w:val="HTML Preformatted"/>
    <w:basedOn w:val="a"/>
    <w:link w:val="HTML"/>
    <w:uiPriority w:val="99"/>
    <w:rsid w:val="00166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166B50"/>
    <w:rPr>
      <w:rFonts w:ascii="Consolas" w:hAnsi="Consolas" w:cs="Consolas"/>
      <w:sz w:val="20"/>
      <w:szCs w:val="20"/>
    </w:rPr>
  </w:style>
  <w:style w:type="character" w:customStyle="1" w:styleId="211">
    <w:name w:val="Основной текст 2 Знак1"/>
    <w:basedOn w:val="a0"/>
    <w:semiHidden/>
    <w:rsid w:val="00166B50"/>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166B50"/>
    <w:rPr>
      <w:rFonts w:ascii="Times New Roman" w:eastAsia="Times New Roman" w:hAnsi="Times New Roman" w:cs="Times New Roman"/>
      <w:sz w:val="24"/>
      <w:szCs w:val="24"/>
      <w:lang w:eastAsia="ru-RU"/>
    </w:rPr>
  </w:style>
  <w:style w:type="paragraph" w:styleId="afff8">
    <w:name w:val="Subtitle"/>
    <w:basedOn w:val="a"/>
    <w:next w:val="a"/>
    <w:link w:val="afff9"/>
    <w:qFormat/>
    <w:rsid w:val="00166B50"/>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166B50"/>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166B50"/>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166B50"/>
    <w:rPr>
      <w:rFonts w:ascii="Calibri" w:eastAsia="Times New Roman" w:hAnsi="Calibri" w:cs="Calibri"/>
      <w:b/>
      <w:bCs/>
      <w:i/>
      <w:iCs/>
      <w:color w:val="4F81BD"/>
      <w:sz w:val="24"/>
      <w:lang w:val="en-US"/>
    </w:rPr>
  </w:style>
  <w:style w:type="paragraph" w:styleId="2c">
    <w:name w:val="List Bullet 2"/>
    <w:basedOn w:val="a"/>
    <w:rsid w:val="00166B5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166B5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166B50"/>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166B50"/>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166B50"/>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166B50"/>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166B50"/>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166B5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166B5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66B50"/>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66B50"/>
    <w:rPr>
      <w:rFonts w:ascii="Times New Roman" w:eastAsia="Times New Roman" w:hAnsi="Times New Roman" w:cs="Times New Roman"/>
      <w:b/>
      <w:bCs/>
      <w:sz w:val="20"/>
      <w:szCs w:val="20"/>
      <w:lang w:eastAsia="ru-RU"/>
    </w:rPr>
  </w:style>
  <w:style w:type="paragraph" w:customStyle="1" w:styleId="CharChar">
    <w:name w:val="Char Char"/>
    <w:basedOn w:val="a"/>
    <w:rsid w:val="00166B50"/>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166B5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166B50"/>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166B50"/>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166B50"/>
    <w:rPr>
      <w:sz w:val="21"/>
      <w:szCs w:val="21"/>
      <w:shd w:val="clear" w:color="auto" w:fill="FFFFFF"/>
    </w:rPr>
  </w:style>
  <w:style w:type="paragraph" w:customStyle="1" w:styleId="38">
    <w:name w:val="Основной текст (3)"/>
    <w:basedOn w:val="a"/>
    <w:link w:val="37"/>
    <w:rsid w:val="00166B50"/>
    <w:pPr>
      <w:shd w:val="clear" w:color="auto" w:fill="FFFFFF"/>
      <w:spacing w:after="0" w:line="240" w:lineRule="atLeast"/>
      <w:ind w:left="-57" w:right="-57"/>
    </w:pPr>
    <w:rPr>
      <w:sz w:val="21"/>
      <w:szCs w:val="21"/>
    </w:rPr>
  </w:style>
  <w:style w:type="character" w:customStyle="1" w:styleId="head2">
    <w:name w:val="head2"/>
    <w:basedOn w:val="a0"/>
    <w:uiPriority w:val="99"/>
    <w:rsid w:val="00166B50"/>
  </w:style>
  <w:style w:type="paragraph" w:customStyle="1" w:styleId="affff0">
    <w:name w:val="Солонешенский"/>
    <w:basedOn w:val="a"/>
    <w:rsid w:val="00166B50"/>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166B50"/>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166B50"/>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166B5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166B50"/>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166B50"/>
    <w:rPr>
      <w:rFonts w:ascii="Times New Roman" w:hAnsi="Times New Roman" w:cs="Times New Roman" w:hint="default"/>
      <w:sz w:val="22"/>
      <w:szCs w:val="22"/>
    </w:rPr>
  </w:style>
  <w:style w:type="character" w:customStyle="1" w:styleId="FontStyle74">
    <w:name w:val="Font Style74"/>
    <w:basedOn w:val="a0"/>
    <w:uiPriority w:val="99"/>
    <w:rsid w:val="00166B50"/>
    <w:rPr>
      <w:rFonts w:ascii="Times New Roman" w:hAnsi="Times New Roman" w:cs="Times New Roman" w:hint="default"/>
      <w:b/>
      <w:bCs/>
      <w:sz w:val="22"/>
      <w:szCs w:val="22"/>
    </w:rPr>
  </w:style>
  <w:style w:type="paragraph" w:customStyle="1" w:styleId="1f4">
    <w:name w:val="Без интервала1"/>
    <w:qFormat/>
    <w:rsid w:val="00166B5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66B50"/>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166B50"/>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166B50"/>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166B50"/>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166B50"/>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166B50"/>
    <w:rPr>
      <w:rFonts w:ascii="Times New Roman" w:hAnsi="Times New Roman" w:cs="Times New Roman"/>
      <w:sz w:val="18"/>
      <w:szCs w:val="18"/>
    </w:rPr>
  </w:style>
  <w:style w:type="paragraph" w:customStyle="1" w:styleId="TableParagraph">
    <w:name w:val="Table Paragraph"/>
    <w:basedOn w:val="a"/>
    <w:uiPriority w:val="1"/>
    <w:qFormat/>
    <w:rsid w:val="00166B50"/>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166B50"/>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166B50"/>
    <w:rPr>
      <w:rFonts w:ascii="Times New Roman" w:hAnsi="Times New Roman" w:cs="Times New Roman"/>
      <w:sz w:val="16"/>
      <w:szCs w:val="16"/>
    </w:rPr>
  </w:style>
  <w:style w:type="character" w:customStyle="1" w:styleId="FontStyle15">
    <w:name w:val="Font Style15"/>
    <w:basedOn w:val="a0"/>
    <w:rsid w:val="00166B5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166B50"/>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166B50"/>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166B50"/>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166B50"/>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166B50"/>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166B50"/>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166B50"/>
    <w:rPr>
      <w:rFonts w:ascii="Arial" w:eastAsia="Times New Roman" w:hAnsi="Arial" w:cs="Times New Roman"/>
      <w:sz w:val="24"/>
      <w:szCs w:val="20"/>
      <w:lang w:eastAsia="ru-RU"/>
    </w:rPr>
  </w:style>
  <w:style w:type="paragraph" w:customStyle="1" w:styleId="42">
    <w:name w:val="Егор4"/>
    <w:basedOn w:val="a"/>
    <w:qFormat/>
    <w:rsid w:val="00166B50"/>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166B50"/>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166B50"/>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166B5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166B5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66B5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166B50"/>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166B5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166B5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66B50"/>
  </w:style>
  <w:style w:type="paragraph" w:customStyle="1" w:styleId="font10">
    <w:name w:val="font10"/>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166B50"/>
    <w:rPr>
      <w:rFonts w:ascii="Courier New" w:hAnsi="Courier New" w:cs="Courier New"/>
    </w:rPr>
  </w:style>
  <w:style w:type="character" w:customStyle="1" w:styleId="FontStyle38">
    <w:name w:val="Font Style38"/>
    <w:uiPriority w:val="99"/>
    <w:rsid w:val="00166B50"/>
    <w:rPr>
      <w:rFonts w:ascii="Arial" w:hAnsi="Arial" w:cs="Arial"/>
      <w:sz w:val="22"/>
      <w:szCs w:val="22"/>
    </w:rPr>
  </w:style>
  <w:style w:type="paragraph" w:customStyle="1" w:styleId="uni">
    <w:name w:val="uni"/>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166B50"/>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166B50"/>
    <w:rPr>
      <w:rFonts w:ascii="Arial" w:eastAsia="Times New Roman" w:hAnsi="Arial" w:cs="Times New Roman"/>
      <w:sz w:val="24"/>
      <w:szCs w:val="20"/>
      <w:lang w:eastAsia="ru-RU"/>
    </w:rPr>
  </w:style>
  <w:style w:type="character" w:customStyle="1" w:styleId="highlight">
    <w:name w:val="highlight"/>
    <w:basedOn w:val="a0"/>
    <w:rsid w:val="00166B50"/>
  </w:style>
  <w:style w:type="paragraph" w:customStyle="1" w:styleId="headertext">
    <w:name w:val="header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166B50"/>
  </w:style>
  <w:style w:type="paragraph" w:customStyle="1" w:styleId="formattext0">
    <w:name w:val="formattext"/>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166B50"/>
  </w:style>
  <w:style w:type="paragraph" w:customStyle="1" w:styleId="1f6">
    <w:name w:val="Стиль 1"/>
    <w:basedOn w:val="a"/>
    <w:rsid w:val="00166B5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166B5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166B50"/>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166B50"/>
    <w:rPr>
      <w:rFonts w:ascii="Times New Roman" w:eastAsia="Times New Roman" w:hAnsi="Times New Roman" w:cs="Times New Roman"/>
      <w:lang w:eastAsia="ru-RU"/>
    </w:rPr>
  </w:style>
  <w:style w:type="paragraph" w:customStyle="1" w:styleId="Style12">
    <w:name w:val="Style12"/>
    <w:basedOn w:val="a"/>
    <w:rsid w:val="00166B50"/>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166B50"/>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166B50"/>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166B50"/>
    <w:rPr>
      <w:color w:val="008080"/>
    </w:rPr>
  </w:style>
  <w:style w:type="paragraph" w:customStyle="1" w:styleId="affffb">
    <w:name w:val="Таблицы (моноширинный)"/>
    <w:basedOn w:val="a"/>
    <w:next w:val="a"/>
    <w:uiPriority w:val="99"/>
    <w:rsid w:val="00166B50"/>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166B5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66B50"/>
    <w:rPr>
      <w:rFonts w:ascii="TimesET" w:hAnsi="TimesET" w:cs="TimesET"/>
      <w:b/>
      <w:bCs/>
      <w:sz w:val="28"/>
      <w:szCs w:val="28"/>
    </w:rPr>
  </w:style>
  <w:style w:type="character" w:customStyle="1" w:styleId="112">
    <w:name w:val="Знак Знак11"/>
    <w:uiPriority w:val="99"/>
    <w:rsid w:val="00166B50"/>
    <w:rPr>
      <w:sz w:val="24"/>
      <w:szCs w:val="24"/>
    </w:rPr>
  </w:style>
  <w:style w:type="paragraph" w:customStyle="1" w:styleId="ConsPlusCell">
    <w:name w:val="ConsPlusCell"/>
    <w:uiPriority w:val="99"/>
    <w:rsid w:val="00166B5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166B5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166B50"/>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166B5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66B50"/>
    <w:rPr>
      <w:rFonts w:ascii="Arial" w:hAnsi="Arial" w:cs="Arial"/>
      <w:b/>
      <w:bCs/>
      <w:kern w:val="32"/>
      <w:sz w:val="32"/>
      <w:szCs w:val="32"/>
      <w:lang w:val="ru-RU" w:eastAsia="ru-RU"/>
    </w:rPr>
  </w:style>
  <w:style w:type="character" w:customStyle="1" w:styleId="170">
    <w:name w:val="Знак Знак17"/>
    <w:uiPriority w:val="99"/>
    <w:rsid w:val="00166B50"/>
    <w:rPr>
      <w:rFonts w:ascii="TimesET" w:hAnsi="TimesET" w:cs="TimesET"/>
      <w:b/>
      <w:bCs/>
      <w:sz w:val="24"/>
      <w:szCs w:val="24"/>
      <w:lang w:val="ru-RU" w:eastAsia="ru-RU"/>
    </w:rPr>
  </w:style>
  <w:style w:type="character" w:customStyle="1" w:styleId="160">
    <w:name w:val="Знак Знак16"/>
    <w:uiPriority w:val="99"/>
    <w:rsid w:val="00166B50"/>
    <w:rPr>
      <w:sz w:val="24"/>
      <w:szCs w:val="24"/>
      <w:lang w:val="ru-RU" w:eastAsia="ru-RU"/>
    </w:rPr>
  </w:style>
  <w:style w:type="character" w:customStyle="1" w:styleId="150">
    <w:name w:val="Знак Знак15"/>
    <w:uiPriority w:val="99"/>
    <w:rsid w:val="00166B50"/>
    <w:rPr>
      <w:rFonts w:ascii="TimesET" w:hAnsi="TimesET" w:cs="TimesET"/>
      <w:b/>
      <w:bCs/>
      <w:sz w:val="24"/>
      <w:szCs w:val="24"/>
      <w:lang w:val="ru-RU" w:eastAsia="ru-RU"/>
    </w:rPr>
  </w:style>
  <w:style w:type="character" w:customStyle="1" w:styleId="140">
    <w:name w:val="Знак Знак14"/>
    <w:uiPriority w:val="99"/>
    <w:rsid w:val="00166B50"/>
    <w:rPr>
      <w:rFonts w:ascii="TimesET" w:hAnsi="TimesET" w:cs="TimesET"/>
      <w:b/>
      <w:bCs/>
      <w:sz w:val="30"/>
      <w:szCs w:val="30"/>
      <w:lang w:val="ru-RU" w:eastAsia="ru-RU"/>
    </w:rPr>
  </w:style>
  <w:style w:type="character" w:customStyle="1" w:styleId="130">
    <w:name w:val="Знак Знак13"/>
    <w:uiPriority w:val="99"/>
    <w:rsid w:val="00166B50"/>
    <w:rPr>
      <w:b/>
      <w:bCs/>
      <w:sz w:val="28"/>
      <w:szCs w:val="28"/>
      <w:lang w:val="ru-RU" w:eastAsia="ru-RU"/>
    </w:rPr>
  </w:style>
  <w:style w:type="character" w:customStyle="1" w:styleId="100">
    <w:name w:val="Знак Знак10"/>
    <w:uiPriority w:val="99"/>
    <w:rsid w:val="00166B50"/>
    <w:rPr>
      <w:sz w:val="24"/>
      <w:szCs w:val="24"/>
      <w:lang w:val="ru-RU" w:eastAsia="ru-RU"/>
    </w:rPr>
  </w:style>
  <w:style w:type="character" w:customStyle="1" w:styleId="92">
    <w:name w:val="Знак Знак9"/>
    <w:uiPriority w:val="99"/>
    <w:locked/>
    <w:rsid w:val="00166B50"/>
    <w:rPr>
      <w:sz w:val="24"/>
      <w:szCs w:val="24"/>
      <w:lang w:val="ru-RU" w:eastAsia="ru-RU"/>
    </w:rPr>
  </w:style>
  <w:style w:type="character" w:customStyle="1" w:styleId="82">
    <w:name w:val="Знак Знак8"/>
    <w:uiPriority w:val="99"/>
    <w:rsid w:val="00166B50"/>
    <w:rPr>
      <w:sz w:val="16"/>
      <w:szCs w:val="16"/>
      <w:lang w:val="ru-RU" w:eastAsia="ru-RU"/>
    </w:rPr>
  </w:style>
  <w:style w:type="character" w:customStyle="1" w:styleId="72">
    <w:name w:val="Знак Знак7"/>
    <w:uiPriority w:val="99"/>
    <w:rsid w:val="00166B50"/>
    <w:rPr>
      <w:sz w:val="24"/>
      <w:szCs w:val="24"/>
      <w:lang w:val="ru-RU" w:eastAsia="ru-RU"/>
    </w:rPr>
  </w:style>
  <w:style w:type="character" w:customStyle="1" w:styleId="62">
    <w:name w:val="Знак Знак6"/>
    <w:uiPriority w:val="99"/>
    <w:rsid w:val="00166B50"/>
    <w:rPr>
      <w:sz w:val="24"/>
      <w:szCs w:val="24"/>
      <w:lang w:val="ru-RU" w:eastAsia="ru-RU"/>
    </w:rPr>
  </w:style>
  <w:style w:type="character" w:customStyle="1" w:styleId="53">
    <w:name w:val="Знак Знак5"/>
    <w:uiPriority w:val="99"/>
    <w:rsid w:val="00166B50"/>
    <w:rPr>
      <w:sz w:val="24"/>
      <w:szCs w:val="24"/>
      <w:lang w:val="ru-RU" w:eastAsia="ru-RU"/>
    </w:rPr>
  </w:style>
  <w:style w:type="character" w:customStyle="1" w:styleId="3a">
    <w:name w:val="Знак Знак3"/>
    <w:uiPriority w:val="99"/>
    <w:rsid w:val="00166B50"/>
    <w:rPr>
      <w:sz w:val="24"/>
      <w:szCs w:val="24"/>
      <w:lang w:val="ru-RU" w:eastAsia="ru-RU"/>
    </w:rPr>
  </w:style>
  <w:style w:type="character" w:customStyle="1" w:styleId="affffc">
    <w:name w:val="Знак Знак"/>
    <w:uiPriority w:val="99"/>
    <w:rsid w:val="00166B50"/>
    <w:rPr>
      <w:sz w:val="28"/>
      <w:szCs w:val="28"/>
      <w:lang w:val="ru-RU" w:eastAsia="ru-RU"/>
    </w:rPr>
  </w:style>
  <w:style w:type="paragraph" w:customStyle="1" w:styleId="1f9">
    <w:name w:val="Знак1 Знак Знак Знак Знак Знак Знак"/>
    <w:basedOn w:val="a"/>
    <w:uiPriority w:val="99"/>
    <w:rsid w:val="00166B50"/>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166B50"/>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166B50"/>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166B50"/>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166B50"/>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166B50"/>
    <w:rPr>
      <w:rFonts w:ascii="Times New Roman" w:hAnsi="Times New Roman" w:cs="Times New Roman"/>
      <w:sz w:val="28"/>
      <w:szCs w:val="28"/>
    </w:rPr>
  </w:style>
  <w:style w:type="paragraph" w:customStyle="1" w:styleId="Style9">
    <w:name w:val="Style9"/>
    <w:basedOn w:val="a"/>
    <w:rsid w:val="00166B50"/>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166B5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166B50"/>
    <w:rPr>
      <w:rFonts w:ascii="Times New Roman" w:hAnsi="Times New Roman" w:cs="Times New Roman"/>
      <w:spacing w:val="-10"/>
      <w:sz w:val="36"/>
      <w:szCs w:val="36"/>
    </w:rPr>
  </w:style>
  <w:style w:type="character" w:customStyle="1" w:styleId="FontStyle48">
    <w:name w:val="Font Style48"/>
    <w:rsid w:val="00166B50"/>
    <w:rPr>
      <w:rFonts w:ascii="Times New Roman" w:hAnsi="Times New Roman" w:cs="Times New Roman"/>
      <w:b/>
      <w:bCs/>
      <w:sz w:val="28"/>
      <w:szCs w:val="28"/>
    </w:rPr>
  </w:style>
  <w:style w:type="paragraph" w:customStyle="1" w:styleId="Style18">
    <w:name w:val="Style18"/>
    <w:basedOn w:val="a"/>
    <w:rsid w:val="00166B5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166B5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166B5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166B5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166B5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166B50"/>
    <w:rPr>
      <w:rFonts w:ascii="Times New Roman" w:hAnsi="Times New Roman" w:cs="Times New Roman"/>
      <w:b/>
      <w:bCs/>
      <w:sz w:val="24"/>
      <w:szCs w:val="24"/>
    </w:rPr>
  </w:style>
  <w:style w:type="paragraph" w:customStyle="1" w:styleId="Style28">
    <w:name w:val="Style28"/>
    <w:basedOn w:val="a"/>
    <w:rsid w:val="00166B5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166B5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166B5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166B50"/>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166B50"/>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166B50"/>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166B50"/>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166B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166B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166B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166B5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166B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166B5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166B5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166B5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166B5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166B5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166B5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166B5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166B5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166B5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166B5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166B50"/>
    <w:rPr>
      <w:rFonts w:ascii="Times New Roman" w:hAnsi="Times New Roman" w:cs="Times New Roman"/>
      <w:sz w:val="34"/>
      <w:szCs w:val="34"/>
    </w:rPr>
  </w:style>
  <w:style w:type="paragraph" w:customStyle="1" w:styleId="Style3">
    <w:name w:val="Style3"/>
    <w:basedOn w:val="a"/>
    <w:uiPriority w:val="99"/>
    <w:rsid w:val="00166B50"/>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166B50"/>
    <w:rPr>
      <w:rFonts w:ascii="Times New Roman" w:hAnsi="Times New Roman" w:cs="Times New Roman"/>
      <w:b/>
      <w:bCs/>
      <w:sz w:val="22"/>
      <w:szCs w:val="22"/>
    </w:rPr>
  </w:style>
  <w:style w:type="paragraph" w:customStyle="1" w:styleId="Style5">
    <w:name w:val="Style5"/>
    <w:basedOn w:val="a"/>
    <w:uiPriority w:val="99"/>
    <w:rsid w:val="00166B50"/>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166B5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166B50"/>
    <w:rPr>
      <w:rFonts w:ascii="Times New Roman" w:hAnsi="Times New Roman" w:cs="Times New Roman"/>
      <w:sz w:val="22"/>
      <w:szCs w:val="22"/>
    </w:rPr>
  </w:style>
  <w:style w:type="character" w:customStyle="1" w:styleId="FontStyle57">
    <w:name w:val="Font Style57"/>
    <w:basedOn w:val="a0"/>
    <w:uiPriority w:val="99"/>
    <w:rsid w:val="00166B50"/>
    <w:rPr>
      <w:rFonts w:ascii="Times New Roman" w:hAnsi="Times New Roman" w:cs="Times New Roman"/>
      <w:sz w:val="22"/>
      <w:szCs w:val="22"/>
    </w:rPr>
  </w:style>
  <w:style w:type="paragraph" w:customStyle="1" w:styleId="Style27">
    <w:name w:val="Style27"/>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166B50"/>
    <w:rPr>
      <w:rFonts w:ascii="Times New Roman" w:hAnsi="Times New Roman" w:cs="Times New Roman"/>
      <w:b/>
      <w:bCs/>
      <w:sz w:val="20"/>
      <w:szCs w:val="20"/>
    </w:rPr>
  </w:style>
  <w:style w:type="paragraph" w:customStyle="1" w:styleId="Style32">
    <w:name w:val="Style32"/>
    <w:basedOn w:val="a"/>
    <w:uiPriority w:val="99"/>
    <w:rsid w:val="00166B50"/>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166B50"/>
    <w:rPr>
      <w:rFonts w:ascii="Times New Roman" w:hAnsi="Times New Roman" w:cs="Times New Roman"/>
      <w:b/>
      <w:bCs/>
      <w:sz w:val="16"/>
      <w:szCs w:val="16"/>
    </w:rPr>
  </w:style>
  <w:style w:type="paragraph" w:customStyle="1" w:styleId="Style47">
    <w:name w:val="Style47"/>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166B50"/>
    <w:rPr>
      <w:rFonts w:ascii="Times New Roman" w:hAnsi="Times New Roman" w:cs="Times New Roman"/>
      <w:b/>
      <w:bCs/>
      <w:sz w:val="16"/>
      <w:szCs w:val="16"/>
    </w:rPr>
  </w:style>
  <w:style w:type="paragraph" w:customStyle="1" w:styleId="Style15">
    <w:name w:val="Style15"/>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166B50"/>
    <w:rPr>
      <w:rFonts w:ascii="Times New Roman" w:hAnsi="Times New Roman" w:cs="Times New Roman"/>
      <w:b/>
      <w:bCs/>
      <w:sz w:val="20"/>
      <w:szCs w:val="20"/>
    </w:rPr>
  </w:style>
  <w:style w:type="character" w:customStyle="1" w:styleId="FontStyle59">
    <w:name w:val="Font Style59"/>
    <w:basedOn w:val="a0"/>
    <w:uiPriority w:val="99"/>
    <w:rsid w:val="00166B50"/>
    <w:rPr>
      <w:rFonts w:ascii="Times New Roman" w:hAnsi="Times New Roman" w:cs="Times New Roman"/>
      <w:b/>
      <w:bCs/>
      <w:sz w:val="20"/>
      <w:szCs w:val="20"/>
    </w:rPr>
  </w:style>
  <w:style w:type="paragraph" w:customStyle="1" w:styleId="Style8">
    <w:name w:val="Style8"/>
    <w:basedOn w:val="a"/>
    <w:uiPriority w:val="99"/>
    <w:rsid w:val="00166B5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166B50"/>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166B5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166B5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166B50"/>
    <w:rPr>
      <w:rFonts w:ascii="Times New Roman" w:hAnsi="Times New Roman" w:cs="Times New Roman"/>
      <w:b/>
      <w:bCs/>
      <w:sz w:val="16"/>
      <w:szCs w:val="16"/>
    </w:rPr>
  </w:style>
  <w:style w:type="character" w:customStyle="1" w:styleId="FontStyle61">
    <w:name w:val="Font Style61"/>
    <w:basedOn w:val="a0"/>
    <w:uiPriority w:val="99"/>
    <w:rsid w:val="00166B50"/>
    <w:rPr>
      <w:rFonts w:ascii="Times New Roman" w:hAnsi="Times New Roman" w:cs="Times New Roman"/>
      <w:sz w:val="22"/>
      <w:szCs w:val="22"/>
    </w:rPr>
  </w:style>
  <w:style w:type="paragraph" w:customStyle="1" w:styleId="Style23">
    <w:name w:val="Style23"/>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166B50"/>
    <w:rPr>
      <w:rFonts w:ascii="Times New Roman" w:hAnsi="Times New Roman" w:cs="Times New Roman"/>
      <w:b/>
      <w:bCs/>
      <w:sz w:val="16"/>
      <w:szCs w:val="16"/>
    </w:rPr>
  </w:style>
  <w:style w:type="character" w:customStyle="1" w:styleId="FontStyle71">
    <w:name w:val="Font Style71"/>
    <w:basedOn w:val="a0"/>
    <w:uiPriority w:val="99"/>
    <w:rsid w:val="00166B50"/>
    <w:rPr>
      <w:rFonts w:ascii="Times New Roman" w:hAnsi="Times New Roman" w:cs="Times New Roman"/>
      <w:sz w:val="20"/>
      <w:szCs w:val="20"/>
    </w:rPr>
  </w:style>
  <w:style w:type="paragraph" w:customStyle="1" w:styleId="Style26">
    <w:name w:val="Style26"/>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166B50"/>
    <w:rPr>
      <w:rFonts w:ascii="Times New Roman" w:hAnsi="Times New Roman" w:cs="Times New Roman"/>
      <w:b/>
      <w:bCs/>
      <w:sz w:val="20"/>
      <w:szCs w:val="20"/>
    </w:rPr>
  </w:style>
  <w:style w:type="paragraph" w:customStyle="1" w:styleId="Style22">
    <w:name w:val="Style22"/>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166B50"/>
    <w:rPr>
      <w:rFonts w:ascii="Times New Roman" w:hAnsi="Times New Roman" w:cs="Times New Roman"/>
      <w:b/>
      <w:bCs/>
      <w:sz w:val="12"/>
      <w:szCs w:val="12"/>
    </w:rPr>
  </w:style>
  <w:style w:type="paragraph" w:customStyle="1" w:styleId="Style49">
    <w:name w:val="Style49"/>
    <w:basedOn w:val="a"/>
    <w:uiPriority w:val="99"/>
    <w:rsid w:val="00166B5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166B50"/>
    <w:rPr>
      <w:rFonts w:ascii="Times New Roman" w:hAnsi="Times New Roman" w:cs="Times New Roman"/>
      <w:i/>
      <w:iCs/>
      <w:sz w:val="22"/>
      <w:szCs w:val="22"/>
    </w:rPr>
  </w:style>
  <w:style w:type="paragraph" w:customStyle="1" w:styleId="xl99">
    <w:name w:val="xl99"/>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166B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166B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166B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166B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166B50"/>
  </w:style>
  <w:style w:type="paragraph" w:customStyle="1" w:styleId="Style7">
    <w:name w:val="Style7"/>
    <w:basedOn w:val="a"/>
    <w:rsid w:val="00166B50"/>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166B50"/>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166B5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166B50"/>
    <w:rPr>
      <w:rFonts w:eastAsia="MS Mincho"/>
      <w:sz w:val="16"/>
      <w:szCs w:val="16"/>
      <w:lang w:eastAsia="ja-JP"/>
    </w:rPr>
  </w:style>
  <w:style w:type="paragraph" w:customStyle="1" w:styleId="54">
    <w:name w:val="Стиль 5"/>
    <w:basedOn w:val="a"/>
    <w:next w:val="a"/>
    <w:link w:val="55"/>
    <w:rsid w:val="00166B50"/>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166B50"/>
    <w:rPr>
      <w:rFonts w:ascii="Arial" w:eastAsia="Times New Roman" w:hAnsi="Arial" w:cs="Times New Roman"/>
      <w:b/>
      <w:sz w:val="24"/>
      <w:szCs w:val="20"/>
      <w:lang w:eastAsia="ru-RU"/>
    </w:rPr>
  </w:style>
  <w:style w:type="paragraph" w:customStyle="1" w:styleId="73">
    <w:name w:val="Стиль 7"/>
    <w:basedOn w:val="a"/>
    <w:next w:val="a"/>
    <w:rsid w:val="00166B50"/>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166B5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66B50"/>
    <w:pPr>
      <w:spacing w:after="0" w:line="240" w:lineRule="auto"/>
    </w:pPr>
    <w:rPr>
      <w:rFonts w:ascii="Arial" w:eastAsia="Times New Roman" w:hAnsi="Arial" w:cs="Times New Roman"/>
      <w:szCs w:val="20"/>
      <w:lang w:eastAsia="ru-RU"/>
    </w:rPr>
  </w:style>
  <w:style w:type="paragraph" w:customStyle="1" w:styleId="3b">
    <w:name w:val="Стиль 3"/>
    <w:basedOn w:val="43"/>
    <w:rsid w:val="00166B50"/>
    <w:pPr>
      <w:spacing w:before="20" w:after="20"/>
      <w:ind w:firstLine="709"/>
      <w:jc w:val="both"/>
    </w:pPr>
  </w:style>
  <w:style w:type="paragraph" w:customStyle="1" w:styleId="2">
    <w:name w:val="Стиль 2"/>
    <w:basedOn w:val="43"/>
    <w:rsid w:val="00166B50"/>
    <w:pPr>
      <w:numPr>
        <w:numId w:val="1"/>
      </w:numPr>
      <w:tabs>
        <w:tab w:val="num" w:pos="0"/>
        <w:tab w:val="num" w:pos="1440"/>
      </w:tabs>
      <w:spacing w:before="20" w:after="20"/>
      <w:ind w:left="0" w:firstLine="567"/>
      <w:jc w:val="both"/>
    </w:pPr>
  </w:style>
  <w:style w:type="paragraph" w:customStyle="1" w:styleId="63">
    <w:name w:val="Стиль 6"/>
    <w:basedOn w:val="54"/>
    <w:rsid w:val="00166B50"/>
    <w:pPr>
      <w:spacing w:before="240"/>
      <w:ind w:left="0"/>
      <w:jc w:val="center"/>
    </w:pPr>
    <w:rPr>
      <w:i/>
      <w:sz w:val="22"/>
    </w:rPr>
  </w:style>
  <w:style w:type="paragraph" w:styleId="affffe">
    <w:name w:val="Block Text"/>
    <w:basedOn w:val="a"/>
    <w:rsid w:val="00166B50"/>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166B50"/>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166B50"/>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166B50"/>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166B50"/>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166B50"/>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166B50"/>
    <w:rPr>
      <w:b/>
      <w:i/>
      <w:noProof w:val="0"/>
      <w:sz w:val="24"/>
      <w:szCs w:val="24"/>
      <w:lang w:val="ru-RU" w:eastAsia="ru-RU" w:bidi="ar-SA"/>
    </w:rPr>
  </w:style>
  <w:style w:type="character" w:customStyle="1" w:styleId="3d">
    <w:name w:val="Стиль3 Знак"/>
    <w:rsid w:val="00166B50"/>
    <w:rPr>
      <w:b/>
      <w:caps/>
      <w:noProof w:val="0"/>
      <w:lang w:val="ru-RU" w:eastAsia="ru-RU" w:bidi="ar-SA"/>
    </w:rPr>
  </w:style>
  <w:style w:type="character" w:customStyle="1" w:styleId="46">
    <w:name w:val="Стиль4 Знак"/>
    <w:rsid w:val="00166B50"/>
    <w:rPr>
      <w:b/>
      <w:caps/>
      <w:noProof w:val="0"/>
      <w:sz w:val="18"/>
      <w:szCs w:val="18"/>
      <w:lang w:val="ru-RU" w:eastAsia="ru-RU" w:bidi="ar-SA"/>
    </w:rPr>
  </w:style>
  <w:style w:type="character" w:customStyle="1" w:styleId="1ff">
    <w:name w:val="Стиль1 Знак"/>
    <w:rsid w:val="00166B50"/>
    <w:rPr>
      <w:b/>
      <w:caps/>
      <w:noProof w:val="0"/>
      <w:sz w:val="24"/>
      <w:szCs w:val="24"/>
      <w:lang w:val="ru-RU" w:eastAsia="ru-RU" w:bidi="ar-SA"/>
    </w:rPr>
  </w:style>
  <w:style w:type="character" w:customStyle="1" w:styleId="2f1">
    <w:name w:val="Стиль2 Знак"/>
    <w:rsid w:val="00166B50"/>
    <w:rPr>
      <w:b/>
      <w:caps/>
      <w:noProof w:val="0"/>
      <w:sz w:val="22"/>
      <w:szCs w:val="22"/>
      <w:lang w:val="ru-RU" w:eastAsia="ru-RU" w:bidi="ar-SA"/>
    </w:rPr>
  </w:style>
  <w:style w:type="paragraph" w:customStyle="1" w:styleId="afffff">
    <w:name w:val="ТекстовойБ"/>
    <w:basedOn w:val="afffff0"/>
    <w:rsid w:val="00166B50"/>
    <w:pPr>
      <w:ind w:firstLine="0"/>
    </w:pPr>
  </w:style>
  <w:style w:type="paragraph" w:customStyle="1" w:styleId="afffff0">
    <w:name w:val="ТекстовойА"/>
    <w:basedOn w:val="a"/>
    <w:rsid w:val="00166B50"/>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166B50"/>
  </w:style>
  <w:style w:type="character" w:customStyle="1" w:styleId="1ff1">
    <w:name w:val="Основной шрифт абзаца1"/>
    <w:rsid w:val="00166B50"/>
  </w:style>
  <w:style w:type="paragraph" w:customStyle="1" w:styleId="1ff2">
    <w:name w:val="Нижний колонтитул1"/>
    <w:basedOn w:val="2f2"/>
    <w:rsid w:val="00166B50"/>
    <w:pPr>
      <w:tabs>
        <w:tab w:val="center" w:pos="4153"/>
        <w:tab w:val="right" w:pos="8306"/>
      </w:tabs>
    </w:pPr>
  </w:style>
  <w:style w:type="paragraph" w:customStyle="1" w:styleId="2f2">
    <w:name w:val="Обычный2"/>
    <w:rsid w:val="00166B5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166B50"/>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166B50"/>
    <w:pPr>
      <w:spacing w:before="240" w:after="240"/>
      <w:ind w:firstLine="0"/>
      <w:jc w:val="center"/>
    </w:pPr>
    <w:rPr>
      <w:b/>
      <w:caps/>
      <w:sz w:val="22"/>
    </w:rPr>
  </w:style>
  <w:style w:type="paragraph" w:customStyle="1" w:styleId="Noeeu3">
    <w:name w:val="Noeeu 3"/>
    <w:basedOn w:val="Noeeu1"/>
    <w:rsid w:val="00166B50"/>
    <w:pPr>
      <w:ind w:left="283" w:hanging="283"/>
    </w:pPr>
  </w:style>
  <w:style w:type="paragraph" w:customStyle="1" w:styleId="Noeeu2">
    <w:name w:val="Noeeu 2"/>
    <w:basedOn w:val="Noeeu1"/>
    <w:rsid w:val="00166B50"/>
    <w:pPr>
      <w:ind w:firstLine="0"/>
      <w:jc w:val="left"/>
    </w:pPr>
  </w:style>
  <w:style w:type="paragraph" w:customStyle="1" w:styleId="Noeeu4">
    <w:name w:val="Noeeu 4"/>
    <w:basedOn w:val="Noeeu2"/>
    <w:rsid w:val="00166B50"/>
    <w:pPr>
      <w:ind w:firstLine="709"/>
    </w:pPr>
  </w:style>
  <w:style w:type="paragraph" w:customStyle="1" w:styleId="Noeeu6">
    <w:name w:val="Noeeu 6"/>
    <w:basedOn w:val="Noeeu1"/>
    <w:rsid w:val="00166B50"/>
    <w:pPr>
      <w:spacing w:before="240" w:after="240"/>
      <w:ind w:firstLine="0"/>
      <w:jc w:val="center"/>
    </w:pPr>
    <w:rPr>
      <w:b/>
      <w:caps/>
      <w:sz w:val="20"/>
    </w:rPr>
  </w:style>
  <w:style w:type="character" w:customStyle="1" w:styleId="Iniiaiieoeoo">
    <w:name w:val="Iniiaiie o?eoo"/>
    <w:rsid w:val="00166B50"/>
  </w:style>
  <w:style w:type="paragraph" w:customStyle="1" w:styleId="Noeeu5">
    <w:name w:val="Noeeu 5"/>
    <w:basedOn w:val="a"/>
    <w:rsid w:val="00166B50"/>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166B50"/>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166B5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166B5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66B50"/>
  </w:style>
  <w:style w:type="paragraph" w:customStyle="1" w:styleId="1ff4">
    <w:name w:val="заголовок 1"/>
    <w:basedOn w:val="a"/>
    <w:next w:val="a"/>
    <w:rsid w:val="00166B5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166B50"/>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166B50"/>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166B50"/>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166B50"/>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166B50"/>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166B5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166B5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166B50"/>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166B50"/>
  </w:style>
  <w:style w:type="paragraph" w:customStyle="1" w:styleId="afffff2">
    <w:name w:val="текст сноски"/>
    <w:basedOn w:val="a"/>
    <w:rsid w:val="00166B50"/>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166B50"/>
    <w:rPr>
      <w:vertAlign w:val="superscript"/>
    </w:rPr>
  </w:style>
  <w:style w:type="character" w:customStyle="1" w:styleId="afffff4">
    <w:name w:val="номер страницы"/>
    <w:basedOn w:val="afffff1"/>
    <w:rsid w:val="00166B50"/>
  </w:style>
  <w:style w:type="paragraph" w:customStyle="1" w:styleId="1ff5">
    <w:name w:val="указатель 1"/>
    <w:basedOn w:val="a"/>
    <w:next w:val="a"/>
    <w:autoRedefine/>
    <w:rsid w:val="00166B50"/>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166B50"/>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166B50"/>
    <w:pPr>
      <w:ind w:left="720"/>
      <w:contextualSpacing/>
    </w:pPr>
    <w:rPr>
      <w:rFonts w:ascii="Calibri" w:eastAsia="Times New Roman" w:hAnsi="Calibri" w:cs="Times New Roman"/>
    </w:rPr>
  </w:style>
  <w:style w:type="character" w:styleId="afffff5">
    <w:name w:val="line number"/>
    <w:basedOn w:val="a0"/>
    <w:rsid w:val="00166B50"/>
  </w:style>
  <w:style w:type="character" w:styleId="afffff6">
    <w:name w:val="annotation reference"/>
    <w:semiHidden/>
    <w:rsid w:val="00166B50"/>
    <w:rPr>
      <w:sz w:val="16"/>
      <w:szCs w:val="16"/>
    </w:rPr>
  </w:style>
  <w:style w:type="character" w:customStyle="1" w:styleId="aff8">
    <w:name w:val="Название объекта Знак"/>
    <w:aliases w:val="подписи к таблице Знак"/>
    <w:link w:val="aff7"/>
    <w:rsid w:val="00166B50"/>
    <w:rPr>
      <w:rFonts w:ascii="Calibri" w:eastAsia="Calibri" w:hAnsi="Calibri" w:cs="Times New Roman"/>
      <w:b/>
      <w:bCs/>
      <w:sz w:val="20"/>
      <w:szCs w:val="20"/>
    </w:rPr>
  </w:style>
  <w:style w:type="paragraph" w:customStyle="1" w:styleId="consnormal0">
    <w:name w:val="consnormal"/>
    <w:basedOn w:val="a"/>
    <w:rsid w:val="00166B50"/>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166B50"/>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166B5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166B50"/>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166B50"/>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166B50"/>
    <w:rPr>
      <w:rFonts w:ascii="Arial" w:eastAsia="Times New Roman" w:hAnsi="Arial" w:cs="Arial"/>
      <w:sz w:val="24"/>
      <w:szCs w:val="28"/>
      <w:lang w:eastAsia="ru-RU"/>
    </w:rPr>
  </w:style>
  <w:style w:type="paragraph" w:customStyle="1" w:styleId="1400">
    <w:name w:val="140"/>
    <w:basedOn w:val="a"/>
    <w:rsid w:val="00166B50"/>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166B50"/>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166B5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166B50"/>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166B5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166B50"/>
    <w:rPr>
      <w:rFonts w:ascii="Arial" w:eastAsia="Times New Roman" w:hAnsi="Arial" w:cs="Times New Roman"/>
      <w:sz w:val="24"/>
      <w:szCs w:val="20"/>
      <w:lang w:eastAsia="ru-RU"/>
    </w:rPr>
  </w:style>
  <w:style w:type="paragraph" w:customStyle="1" w:styleId="afffffc">
    <w:name w:val="Заголовок части"/>
    <w:basedOn w:val="a"/>
    <w:rsid w:val="00166B50"/>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166B50"/>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166B5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166B50"/>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166B50"/>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166B50"/>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166B50"/>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166B50"/>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166B50"/>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166B50"/>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166B50"/>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166B50"/>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166B50"/>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166B50"/>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166B5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166B50"/>
    <w:rPr>
      <w:rFonts w:ascii="Times New Roman" w:hAnsi="Times New Roman" w:cs="Times New Roman"/>
      <w:b/>
      <w:bCs/>
      <w:i/>
      <w:iCs/>
      <w:sz w:val="64"/>
      <w:szCs w:val="64"/>
    </w:rPr>
  </w:style>
  <w:style w:type="character" w:customStyle="1" w:styleId="WW8Num1z0">
    <w:name w:val="WW8Num1z0"/>
    <w:rsid w:val="00166B50"/>
    <w:rPr>
      <w:rFonts w:ascii="Times New Roman" w:hAnsi="Times New Roman"/>
      <w:i w:val="0"/>
      <w:color w:val="0000FF"/>
    </w:rPr>
  </w:style>
  <w:style w:type="character" w:customStyle="1" w:styleId="FontStyle93">
    <w:name w:val="Font Style93"/>
    <w:rsid w:val="00166B50"/>
    <w:rPr>
      <w:rFonts w:ascii="Times New Roman" w:hAnsi="Times New Roman" w:cs="Times New Roman"/>
      <w:spacing w:val="20"/>
      <w:sz w:val="16"/>
      <w:szCs w:val="16"/>
    </w:rPr>
  </w:style>
  <w:style w:type="character" w:customStyle="1" w:styleId="WW-Absatz-Standardschriftart1">
    <w:name w:val="WW-Absatz-Standardschriftart1"/>
    <w:rsid w:val="00166B50"/>
  </w:style>
  <w:style w:type="character" w:customStyle="1" w:styleId="FontStyle94">
    <w:name w:val="Font Style94"/>
    <w:rsid w:val="00166B50"/>
    <w:rPr>
      <w:rFonts w:ascii="Times New Roman" w:hAnsi="Times New Roman" w:cs="Times New Roman"/>
      <w:b/>
      <w:bCs/>
      <w:spacing w:val="10"/>
      <w:sz w:val="16"/>
      <w:szCs w:val="16"/>
    </w:rPr>
  </w:style>
  <w:style w:type="character" w:customStyle="1" w:styleId="FontStyle29">
    <w:name w:val="Font Style29"/>
    <w:rsid w:val="00166B50"/>
    <w:rPr>
      <w:rFonts w:ascii="Bookman Old Style" w:hAnsi="Bookman Old Style" w:cs="Bookman Old Style"/>
      <w:b/>
      <w:bCs/>
      <w:sz w:val="14"/>
      <w:szCs w:val="14"/>
    </w:rPr>
  </w:style>
  <w:style w:type="paragraph" w:customStyle="1" w:styleId="3f">
    <w:name w:val="Знак Знак3 Знак"/>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166B50"/>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166B50"/>
    <w:rPr>
      <w:rFonts w:ascii="Arial" w:eastAsia="Times New Roman" w:hAnsi="Arial" w:cs="Arial"/>
      <w:sz w:val="20"/>
      <w:szCs w:val="20"/>
      <w:lang w:eastAsia="ru-RU"/>
    </w:rPr>
  </w:style>
  <w:style w:type="paragraph" w:customStyle="1" w:styleId="affffff6">
    <w:name w:val="название таблицы"/>
    <w:basedOn w:val="aff7"/>
    <w:autoRedefine/>
    <w:rsid w:val="00166B5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66B50"/>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166B50"/>
    <w:rPr>
      <w:rFonts w:ascii="Arial" w:eastAsia="Times New Roman" w:hAnsi="Arial" w:cs="Times New Roman"/>
      <w:color w:val="000000"/>
      <w:sz w:val="20"/>
      <w:szCs w:val="20"/>
      <w:lang w:eastAsia="ru-RU"/>
    </w:rPr>
  </w:style>
  <w:style w:type="paragraph" w:customStyle="1" w:styleId="103">
    <w:name w:val="10_слева"/>
    <w:basedOn w:val="a"/>
    <w:link w:val="10Char"/>
    <w:rsid w:val="00166B50"/>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166B50"/>
    <w:rPr>
      <w:rFonts w:ascii="Arial" w:eastAsia="Times New Roman" w:hAnsi="Arial" w:cs="Times New Roman"/>
      <w:color w:val="000000"/>
      <w:sz w:val="20"/>
      <w:szCs w:val="20"/>
      <w:lang w:eastAsia="ru-RU"/>
    </w:rPr>
  </w:style>
  <w:style w:type="paragraph" w:customStyle="1" w:styleId="113">
    <w:name w:val="11_слева"/>
    <w:rsid w:val="00166B50"/>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166B50"/>
    <w:pPr>
      <w:jc w:val="center"/>
    </w:pPr>
    <w:rPr>
      <w:szCs w:val="22"/>
    </w:rPr>
  </w:style>
  <w:style w:type="paragraph" w:customStyle="1" w:styleId="affffff7">
    <w:name w:val="подзаголовок"/>
    <w:basedOn w:val="afffffa"/>
    <w:link w:val="affffff8"/>
    <w:rsid w:val="00166B50"/>
    <w:pPr>
      <w:tabs>
        <w:tab w:val="left" w:pos="10348"/>
      </w:tabs>
      <w:ind w:left="851" w:right="227" w:firstLine="567"/>
      <w:jc w:val="both"/>
    </w:pPr>
    <w:rPr>
      <w:b/>
      <w:bCs/>
    </w:rPr>
  </w:style>
  <w:style w:type="character" w:customStyle="1" w:styleId="affffff8">
    <w:name w:val="подзаголовок Знак"/>
    <w:link w:val="affffff7"/>
    <w:rsid w:val="00166B50"/>
    <w:rPr>
      <w:rFonts w:ascii="Arial" w:eastAsia="Times New Roman" w:hAnsi="Arial" w:cs="Times New Roman"/>
      <w:b/>
      <w:bCs/>
      <w:sz w:val="24"/>
      <w:szCs w:val="20"/>
      <w:lang w:eastAsia="ru-RU"/>
    </w:rPr>
  </w:style>
  <w:style w:type="paragraph" w:customStyle="1" w:styleId="1-2">
    <w:name w:val="Заголовок 1-2"/>
    <w:basedOn w:val="aa"/>
    <w:rsid w:val="00166B50"/>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166B5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166B5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166B50"/>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166B50"/>
    <w:rPr>
      <w:rFonts w:ascii="Arial" w:hAnsi="Arial"/>
      <w:shd w:val="clear" w:color="auto" w:fill="FFFFFF"/>
    </w:rPr>
  </w:style>
  <w:style w:type="paragraph" w:customStyle="1" w:styleId="affffffc">
    <w:name w:val="Подпись к таблице"/>
    <w:basedOn w:val="a"/>
    <w:link w:val="affffffb"/>
    <w:rsid w:val="00166B50"/>
    <w:pPr>
      <w:shd w:val="clear" w:color="auto" w:fill="FFFFFF"/>
      <w:spacing w:after="0" w:line="178" w:lineRule="exact"/>
      <w:ind w:firstLine="480"/>
    </w:pPr>
    <w:rPr>
      <w:rFonts w:ascii="Arial" w:hAnsi="Arial"/>
    </w:rPr>
  </w:style>
  <w:style w:type="character" w:customStyle="1" w:styleId="48">
    <w:name w:val="Основной текст (4)_"/>
    <w:link w:val="49"/>
    <w:rsid w:val="00166B50"/>
    <w:rPr>
      <w:rFonts w:ascii="Arial" w:hAnsi="Arial"/>
      <w:i/>
      <w:iCs/>
      <w:spacing w:val="-30"/>
      <w:sz w:val="28"/>
      <w:szCs w:val="28"/>
      <w:shd w:val="clear" w:color="auto" w:fill="FFFFFF"/>
    </w:rPr>
  </w:style>
  <w:style w:type="character" w:customStyle="1" w:styleId="66">
    <w:name w:val="Основной текст (6)_"/>
    <w:link w:val="67"/>
    <w:rsid w:val="00166B50"/>
    <w:rPr>
      <w:rFonts w:ascii="Arial" w:hAnsi="Arial"/>
      <w:noProof/>
      <w:sz w:val="8"/>
      <w:szCs w:val="8"/>
      <w:shd w:val="clear" w:color="auto" w:fill="FFFFFF"/>
    </w:rPr>
  </w:style>
  <w:style w:type="character" w:customStyle="1" w:styleId="75">
    <w:name w:val="Основной текст (7)_"/>
    <w:link w:val="76"/>
    <w:rsid w:val="00166B50"/>
    <w:rPr>
      <w:rFonts w:ascii="Arial" w:hAnsi="Arial"/>
      <w:noProof/>
      <w:sz w:val="8"/>
      <w:szCs w:val="8"/>
      <w:shd w:val="clear" w:color="auto" w:fill="FFFFFF"/>
    </w:rPr>
  </w:style>
  <w:style w:type="paragraph" w:customStyle="1" w:styleId="49">
    <w:name w:val="Основной текст (4)"/>
    <w:basedOn w:val="a"/>
    <w:link w:val="48"/>
    <w:rsid w:val="00166B5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166B5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166B50"/>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166B50"/>
    <w:rPr>
      <w:rFonts w:ascii="Arial" w:eastAsia="Times New Roman" w:hAnsi="Arial" w:cs="Times New Roman"/>
      <w:szCs w:val="20"/>
      <w:lang w:eastAsia="ru-RU"/>
    </w:rPr>
  </w:style>
  <w:style w:type="table" w:customStyle="1" w:styleId="affffffd">
    <w:name w:val="Стиль"/>
    <w:rsid w:val="00166B5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166B50"/>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166B5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166B5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48484</Words>
  <Characters>276363</Characters>
  <Application>Microsoft Office Word</Application>
  <DocSecurity>0</DocSecurity>
  <Lines>2303</Lines>
  <Paragraphs>648</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324199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2020-12-23T07:26:00Z</cp:lastPrinted>
  <dcterms:created xsi:type="dcterms:W3CDTF">2020-12-21T12:12:00Z</dcterms:created>
  <dcterms:modified xsi:type="dcterms:W3CDTF">2020-12-23T07:32:00Z</dcterms:modified>
</cp:coreProperties>
</file>