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8C" w:rsidRPr="00A008A4" w:rsidRDefault="00AC358C" w:rsidP="00AC35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BD347A7" wp14:editId="2370CB6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6" name="Рисунок 7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58C" w:rsidRPr="00A008A4" w:rsidRDefault="00AC358C" w:rsidP="00AC358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C358C" w:rsidRPr="00A008A4" w:rsidRDefault="00AC358C" w:rsidP="00AC358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C358C" w:rsidRPr="00A008A4" w:rsidRDefault="00AC358C" w:rsidP="00AC358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C358C" w:rsidRPr="00A008A4" w:rsidRDefault="00AC358C" w:rsidP="00AC358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008A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C358C" w:rsidRPr="00A008A4" w:rsidRDefault="00AC358C" w:rsidP="00AC358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C358C" w:rsidRPr="00A008A4" w:rsidRDefault="00AC358C" w:rsidP="00AC35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008A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C358C" w:rsidRPr="00A008A4" w:rsidRDefault="00AC358C" w:rsidP="00AC3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938F4E2" wp14:editId="5917453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008A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CC80568" wp14:editId="5084553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C358C" w:rsidRDefault="00AC358C" w:rsidP="00AC358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C358C" w:rsidRPr="00A008A4" w:rsidRDefault="00AC358C" w:rsidP="00AC358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008A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C358C" w:rsidRPr="00A008A4" w:rsidRDefault="00AC358C" w:rsidP="00AC358C">
      <w:pPr>
        <w:spacing w:after="0" w:line="240" w:lineRule="auto"/>
        <w:rPr>
          <w:rFonts w:ascii="Times New Roman" w:hAnsi="Times New Roman" w:cs="Times New Roman"/>
        </w:rPr>
      </w:pPr>
    </w:p>
    <w:p w:rsidR="00AC358C" w:rsidRPr="00A008A4" w:rsidRDefault="00AC358C" w:rsidP="00AC358C">
      <w:pPr>
        <w:spacing w:after="0" w:line="240" w:lineRule="auto"/>
        <w:rPr>
          <w:rFonts w:ascii="Times New Roman" w:hAnsi="Times New Roman" w:cs="Times New Roman"/>
        </w:rPr>
      </w:pPr>
    </w:p>
    <w:p w:rsidR="00AC358C" w:rsidRPr="00A008A4" w:rsidRDefault="00AC358C" w:rsidP="00AC35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13 января 2021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№ 177</w:t>
      </w:r>
      <w:r w:rsidRPr="00A008A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AC358C" w:rsidRPr="00A008A4" w:rsidRDefault="00AC358C" w:rsidP="00AC358C">
      <w:pPr>
        <w:tabs>
          <w:tab w:val="left" w:pos="3296"/>
          <w:tab w:val="left" w:pos="3424"/>
          <w:tab w:val="center" w:pos="467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AC358C" w:rsidRPr="00A008A4" w:rsidRDefault="00AC358C" w:rsidP="00AC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депутата </w:t>
      </w:r>
    </w:p>
    <w:p w:rsidR="00AC358C" w:rsidRPr="00A008A4" w:rsidRDefault="00AC358C" w:rsidP="00AC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</w:t>
      </w:r>
      <w:r>
        <w:rPr>
          <w:rFonts w:ascii="Times New Roman" w:hAnsi="Times New Roman" w:cs="Times New Roman"/>
          <w:b/>
          <w:sz w:val="28"/>
          <w:szCs w:val="28"/>
        </w:rPr>
        <w:t xml:space="preserve">Котовского 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AC358C" w:rsidRPr="00A008A4" w:rsidRDefault="00AC358C" w:rsidP="00AC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Волгоградской области</w:t>
      </w:r>
    </w:p>
    <w:p w:rsidR="00AC358C" w:rsidRPr="00A008A4" w:rsidRDefault="00AC358C" w:rsidP="00AC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Е.Н. Муравьевой</w:t>
      </w:r>
    </w:p>
    <w:p w:rsidR="00AC358C" w:rsidRPr="00A008A4" w:rsidRDefault="00AC358C" w:rsidP="00AC358C">
      <w:pPr>
        <w:tabs>
          <w:tab w:val="left" w:pos="411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008A4">
        <w:rPr>
          <w:rFonts w:ascii="Times New Roman" w:hAnsi="Times New Roman" w:cs="Times New Roman"/>
          <w:sz w:val="28"/>
          <w:szCs w:val="28"/>
        </w:rPr>
        <w:t xml:space="preserve">На основании пункта 2 части 10 статьи 40 Федерального закона от 06 октября 2003 года № 131-ФЗ «Об общих принципах организации местного самоуправления в Российской Федерации», пункта 2 части 16 статьи 22 Устава Урюпинского муниципального района Волгоградской области, решения Совета депутатов </w:t>
      </w:r>
      <w:r>
        <w:rPr>
          <w:rFonts w:ascii="Times New Roman" w:hAnsi="Times New Roman" w:cs="Times New Roman"/>
          <w:sz w:val="28"/>
          <w:szCs w:val="28"/>
        </w:rPr>
        <w:t xml:space="preserve">Котовского </w:t>
      </w:r>
      <w:r w:rsidRPr="00A008A4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24 декабря 2020</w:t>
      </w:r>
      <w:r w:rsidRPr="00A008A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21/72</w:t>
      </w:r>
      <w:r w:rsidRPr="00A008A4">
        <w:rPr>
          <w:rFonts w:ascii="Times New Roman" w:hAnsi="Times New Roman" w:cs="Times New Roman"/>
          <w:sz w:val="28"/>
          <w:szCs w:val="28"/>
        </w:rPr>
        <w:t xml:space="preserve"> «О досрочном прекращении полномочий </w:t>
      </w:r>
      <w:r>
        <w:rPr>
          <w:rFonts w:ascii="Times New Roman" w:hAnsi="Times New Roman" w:cs="Times New Roman"/>
          <w:sz w:val="28"/>
          <w:szCs w:val="28"/>
        </w:rPr>
        <w:t>депутата Совета депутатов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Котовского сельского поселения Урюпинского муниципального района Волгоградской области Муравьевой Е.Н. в качестве депутата Урюпинской районной Думы» </w:t>
      </w:r>
      <w:r w:rsidRPr="00A008A4">
        <w:rPr>
          <w:rFonts w:ascii="Times New Roman" w:hAnsi="Times New Roman" w:cs="Times New Roman"/>
          <w:sz w:val="28"/>
          <w:szCs w:val="28"/>
        </w:rPr>
        <w:t xml:space="preserve">в связи с отставкой по собственному желанию» Урюпинская районная Дума </w:t>
      </w:r>
      <w:r w:rsidRPr="00A008A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A008A4">
        <w:rPr>
          <w:rFonts w:ascii="Times New Roman" w:hAnsi="Times New Roman" w:cs="Times New Roman"/>
          <w:sz w:val="28"/>
          <w:szCs w:val="28"/>
        </w:rPr>
        <w:t xml:space="preserve"> Считать досрочно прекращенными полномочия депутата Урюпинской районной Думы от </w:t>
      </w:r>
      <w:r>
        <w:rPr>
          <w:rFonts w:ascii="Times New Roman" w:hAnsi="Times New Roman" w:cs="Times New Roman"/>
          <w:sz w:val="28"/>
          <w:szCs w:val="28"/>
        </w:rPr>
        <w:t xml:space="preserve">Котовского </w:t>
      </w:r>
      <w:r w:rsidRPr="00A008A4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>Муравьевой Елены Николаевны 24 декабря 2020</w:t>
      </w:r>
      <w:r w:rsidRPr="00A008A4">
        <w:rPr>
          <w:rFonts w:ascii="Times New Roman" w:hAnsi="Times New Roman" w:cs="Times New Roman"/>
          <w:sz w:val="28"/>
          <w:szCs w:val="28"/>
        </w:rPr>
        <w:t xml:space="preserve"> года в связи с отставкой по собственному желанию.</w:t>
      </w: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A4">
        <w:rPr>
          <w:rFonts w:ascii="Times New Roman" w:hAnsi="Times New Roman" w:cs="Times New Roman"/>
          <w:sz w:val="28"/>
          <w:szCs w:val="28"/>
        </w:rPr>
        <w:t xml:space="preserve">       </w:t>
      </w:r>
      <w:r w:rsidRPr="00A008A4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A008A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A008A4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AC358C" w:rsidRPr="00A008A4" w:rsidRDefault="00AC358C" w:rsidP="00AC35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8A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A008A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8E083A" w:rsidRDefault="008E083A">
      <w:bookmarkStart w:id="0" w:name="_GoBack"/>
      <w:bookmarkEnd w:id="0"/>
    </w:p>
    <w:sectPr w:rsidR="008E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4A"/>
    <w:rsid w:val="008E083A"/>
    <w:rsid w:val="00AC358C"/>
    <w:rsid w:val="00D8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58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358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C358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58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358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C358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2021-01-13T06:57:00Z</dcterms:created>
  <dcterms:modified xsi:type="dcterms:W3CDTF">2021-01-13T06:58:00Z</dcterms:modified>
</cp:coreProperties>
</file>