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62E" w:rsidRPr="0032115F" w:rsidRDefault="009A562E" w:rsidP="009A562E">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9A562E" w:rsidRPr="0032115F" w:rsidRDefault="009A562E" w:rsidP="009A562E">
      <w:pPr>
        <w:tabs>
          <w:tab w:val="left" w:pos="1725"/>
          <w:tab w:val="center" w:pos="4677"/>
        </w:tabs>
        <w:spacing w:after="0" w:line="240" w:lineRule="auto"/>
        <w:ind w:left="-57" w:right="-57"/>
        <w:rPr>
          <w:rFonts w:ascii="Times New Roman" w:hAnsi="Times New Roman" w:cs="Times New Roman"/>
          <w:i/>
          <w:sz w:val="32"/>
          <w:szCs w:val="32"/>
        </w:rPr>
      </w:pPr>
    </w:p>
    <w:p w:rsidR="009A562E" w:rsidRPr="0032115F" w:rsidRDefault="009A562E" w:rsidP="009A562E">
      <w:pPr>
        <w:tabs>
          <w:tab w:val="left" w:pos="1725"/>
          <w:tab w:val="center" w:pos="4677"/>
        </w:tabs>
        <w:spacing w:after="0" w:line="240" w:lineRule="auto"/>
        <w:ind w:left="-57" w:right="-57"/>
        <w:jc w:val="center"/>
        <w:rPr>
          <w:rFonts w:ascii="Times New Roman" w:hAnsi="Times New Roman" w:cs="Times New Roman"/>
          <w:i/>
          <w:sz w:val="32"/>
          <w:szCs w:val="32"/>
        </w:rPr>
      </w:pPr>
    </w:p>
    <w:p w:rsidR="009A562E" w:rsidRPr="0032115F" w:rsidRDefault="009A562E" w:rsidP="009A562E">
      <w:pPr>
        <w:tabs>
          <w:tab w:val="left" w:pos="1725"/>
          <w:tab w:val="center" w:pos="4677"/>
        </w:tabs>
        <w:spacing w:after="0" w:line="240" w:lineRule="auto"/>
        <w:ind w:left="-57" w:right="-57"/>
        <w:jc w:val="center"/>
        <w:rPr>
          <w:rFonts w:ascii="Times New Roman" w:hAnsi="Times New Roman" w:cs="Times New Roman"/>
          <w:i/>
          <w:sz w:val="28"/>
          <w:szCs w:val="28"/>
        </w:rPr>
      </w:pPr>
    </w:p>
    <w:p w:rsidR="009A562E" w:rsidRPr="0032115F" w:rsidRDefault="009A562E" w:rsidP="009A562E">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9A562E" w:rsidRPr="0032115F" w:rsidRDefault="009A562E" w:rsidP="009A562E">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9A562E" w:rsidRPr="0032115F" w:rsidRDefault="009A562E" w:rsidP="009A562E">
      <w:pPr>
        <w:tabs>
          <w:tab w:val="left" w:pos="1725"/>
          <w:tab w:val="center" w:pos="4677"/>
        </w:tabs>
        <w:spacing w:after="0" w:line="240" w:lineRule="auto"/>
        <w:ind w:left="-57" w:right="-57"/>
        <w:jc w:val="center"/>
        <w:rPr>
          <w:rFonts w:ascii="Times New Roman" w:hAnsi="Times New Roman" w:cs="Times New Roman"/>
          <w:i/>
          <w:sz w:val="16"/>
          <w:szCs w:val="16"/>
        </w:rPr>
      </w:pPr>
    </w:p>
    <w:p w:rsidR="009A562E" w:rsidRPr="0032115F" w:rsidRDefault="009A562E" w:rsidP="009A562E">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9A562E" w:rsidRPr="0032115F" w:rsidRDefault="009A562E" w:rsidP="009A562E">
      <w:pPr>
        <w:spacing w:after="0" w:line="240" w:lineRule="auto"/>
        <w:ind w:left="-57" w:right="-57"/>
        <w:rPr>
          <w:rFonts w:ascii="Times New Roman" w:hAnsi="Times New Roman" w:cs="Times New Roman"/>
        </w:rPr>
      </w:pPr>
    </w:p>
    <w:p w:rsidR="009A562E" w:rsidRPr="0032115F" w:rsidRDefault="009A562E" w:rsidP="009A562E">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9A562E" w:rsidRPr="0032115F" w:rsidRDefault="009A562E" w:rsidP="009A562E">
      <w:pPr>
        <w:spacing w:after="0" w:line="240" w:lineRule="auto"/>
        <w:ind w:left="-57" w:right="-57"/>
        <w:rPr>
          <w:rFonts w:ascii="Times New Roman" w:hAnsi="Times New Roman" w:cs="Times New Roman"/>
          <w:b/>
          <w:bCs/>
          <w:sz w:val="28"/>
        </w:rPr>
      </w:pPr>
    </w:p>
    <w:p w:rsidR="009A562E" w:rsidRPr="0032115F" w:rsidRDefault="008A727B" w:rsidP="009A562E">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47</w:t>
      </w:r>
    </w:p>
    <w:p w:rsidR="009A562E" w:rsidRPr="0032115F" w:rsidRDefault="009A562E" w:rsidP="009A562E">
      <w:pPr>
        <w:spacing w:after="0" w:line="240" w:lineRule="auto"/>
        <w:ind w:left="-57" w:right="-57"/>
        <w:jc w:val="center"/>
        <w:rPr>
          <w:rFonts w:ascii="Times New Roman" w:hAnsi="Times New Roman" w:cs="Times New Roman"/>
          <w:b/>
          <w:bCs/>
          <w:sz w:val="16"/>
          <w:szCs w:val="16"/>
        </w:rPr>
      </w:pPr>
    </w:p>
    <w:p w:rsidR="009A562E" w:rsidRPr="0032115F" w:rsidRDefault="009A562E" w:rsidP="009A562E">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9A562E" w:rsidRPr="0032115F" w:rsidRDefault="009A562E" w:rsidP="009A562E">
      <w:pPr>
        <w:spacing w:after="0" w:line="240" w:lineRule="auto"/>
        <w:ind w:left="-57" w:right="-57"/>
        <w:jc w:val="center"/>
        <w:rPr>
          <w:rFonts w:ascii="Times New Roman" w:hAnsi="Times New Roman" w:cs="Times New Roman"/>
          <w:b/>
          <w:bCs/>
          <w:sz w:val="28"/>
        </w:rPr>
      </w:pPr>
    </w:p>
    <w:p w:rsidR="009A562E" w:rsidRDefault="009A562E" w:rsidP="009A562E">
      <w:pPr>
        <w:spacing w:after="0" w:line="240" w:lineRule="auto"/>
        <w:ind w:left="-57" w:right="-57"/>
        <w:rPr>
          <w:rFonts w:ascii="Times New Roman" w:hAnsi="Times New Roman" w:cs="Times New Roman"/>
          <w:b/>
          <w:bCs/>
          <w:sz w:val="28"/>
        </w:rPr>
      </w:pPr>
    </w:p>
    <w:p w:rsidR="009A562E" w:rsidRDefault="008A727B" w:rsidP="009A562E">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 24 июня 2024 года         </w:t>
      </w:r>
      <w:r w:rsidR="009A562E">
        <w:rPr>
          <w:rFonts w:ascii="Times New Roman" w:hAnsi="Times New Roman" w:cs="Times New Roman"/>
          <w:b/>
          <w:bCs/>
          <w:sz w:val="28"/>
        </w:rPr>
        <w:t xml:space="preserve">                                                                     </w:t>
      </w:r>
      <w:proofErr w:type="gramStart"/>
      <w:r w:rsidR="009A562E" w:rsidRPr="0032115F">
        <w:rPr>
          <w:rFonts w:ascii="Times New Roman" w:hAnsi="Times New Roman" w:cs="Times New Roman"/>
          <w:b/>
          <w:bCs/>
          <w:sz w:val="28"/>
        </w:rPr>
        <w:t>г</w:t>
      </w:r>
      <w:proofErr w:type="gramEnd"/>
      <w:r w:rsidR="009A562E" w:rsidRPr="0032115F">
        <w:rPr>
          <w:rFonts w:ascii="Times New Roman" w:hAnsi="Times New Roman" w:cs="Times New Roman"/>
          <w:b/>
          <w:bCs/>
          <w:sz w:val="28"/>
        </w:rPr>
        <w:t>. Урюпинск</w:t>
      </w:r>
    </w:p>
    <w:p w:rsidR="009A562E" w:rsidRDefault="009A562E" w:rsidP="009A562E">
      <w:pPr>
        <w:spacing w:after="0" w:line="240" w:lineRule="auto"/>
        <w:ind w:left="-57" w:right="-57"/>
        <w:rPr>
          <w:rFonts w:ascii="Times New Roman" w:hAnsi="Times New Roman" w:cs="Times New Roman"/>
          <w:b/>
          <w:bCs/>
          <w:sz w:val="28"/>
        </w:rPr>
      </w:pPr>
    </w:p>
    <w:p w:rsidR="009A562E" w:rsidRDefault="00422C3C" w:rsidP="009A562E">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9A562E" w:rsidRDefault="009A562E" w:rsidP="009A562E">
      <w:pPr>
        <w:autoSpaceDE w:val="0"/>
        <w:autoSpaceDN w:val="0"/>
        <w:adjustRightInd w:val="0"/>
        <w:spacing w:after="0" w:line="240" w:lineRule="auto"/>
        <w:jc w:val="both"/>
        <w:rPr>
          <w:rFonts w:ascii="Times New Roman" w:hAnsi="Times New Roman" w:cs="Times New Roman"/>
          <w:b/>
          <w:noProof/>
          <w:sz w:val="28"/>
          <w:szCs w:val="28"/>
        </w:rPr>
      </w:pPr>
    </w:p>
    <w:p w:rsidR="009A562E" w:rsidRPr="00B548E2" w:rsidRDefault="009A562E" w:rsidP="009A562E">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1</w:t>
      </w:r>
      <w:r w:rsidRPr="00B548E2">
        <w:rPr>
          <w:rFonts w:ascii="Times New Roman" w:hAnsi="Times New Roman" w:cs="Times New Roman"/>
          <w:b/>
          <w:sz w:val="28"/>
          <w:szCs w:val="28"/>
        </w:rPr>
        <w:t>.</w:t>
      </w:r>
      <w:r>
        <w:rPr>
          <w:rFonts w:ascii="Times New Roman" w:hAnsi="Times New Roman" w:cs="Times New Roman"/>
          <w:sz w:val="28"/>
          <w:szCs w:val="28"/>
        </w:rPr>
        <w:t xml:space="preserve"> </w:t>
      </w:r>
      <w:r w:rsidRPr="00A42F45">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в Положение о бюджете Урюпинского муниципального района на 2024 год и плановый период 2025 и 2026 годов</w:t>
      </w:r>
      <w:r w:rsidR="00422C3C">
        <w:rPr>
          <w:rFonts w:ascii="Times New Roman" w:hAnsi="Times New Roman" w:cs="Times New Roman"/>
          <w:sz w:val="28"/>
          <w:szCs w:val="28"/>
        </w:rPr>
        <w:t>;</w:t>
      </w:r>
    </w:p>
    <w:p w:rsidR="009A562E" w:rsidRDefault="009A562E" w:rsidP="009A562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w:t>
      </w:r>
      <w:r w:rsidRPr="00325547">
        <w:rPr>
          <w:rFonts w:ascii="Times New Roman" w:hAnsi="Times New Roman" w:cs="Times New Roman"/>
          <w:b/>
          <w:sz w:val="28"/>
          <w:szCs w:val="28"/>
        </w:rPr>
        <w:t>.</w:t>
      </w:r>
      <w:r>
        <w:rPr>
          <w:rFonts w:ascii="Times New Roman" w:hAnsi="Times New Roman" w:cs="Times New Roman"/>
          <w:sz w:val="28"/>
          <w:szCs w:val="28"/>
        </w:rPr>
        <w:t xml:space="preserve"> О внесении изменений в Положение о бюджетном процессе в Урюпинском муниципальном районе, утвержденное решением Урюпинской районной Думы от 02 июля 2015 года № 12/100</w:t>
      </w:r>
      <w:r w:rsidR="00422C3C">
        <w:rPr>
          <w:rFonts w:ascii="Times New Roman" w:hAnsi="Times New Roman" w:cs="Times New Roman"/>
          <w:sz w:val="28"/>
          <w:szCs w:val="28"/>
        </w:rPr>
        <w:t>;</w:t>
      </w:r>
    </w:p>
    <w:p w:rsidR="009A562E" w:rsidRPr="00403D64" w:rsidRDefault="009A562E" w:rsidP="009A562E">
      <w:pPr>
        <w:pStyle w:val="ConsNormal"/>
        <w:ind w:firstLine="0"/>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3</w:t>
      </w:r>
      <w:r w:rsidRPr="00835E9D">
        <w:rPr>
          <w:rFonts w:ascii="Times New Roman" w:hAnsi="Times New Roman" w:cs="Times New Roman"/>
          <w:b/>
          <w:sz w:val="28"/>
          <w:szCs w:val="28"/>
        </w:rPr>
        <w:t>.</w:t>
      </w:r>
      <w:r w:rsidRPr="00835E9D">
        <w:rPr>
          <w:rFonts w:ascii="Times New Roman" w:hAnsi="Times New Roman" w:cs="Times New Roman"/>
          <w:sz w:val="28"/>
          <w:szCs w:val="28"/>
        </w:rPr>
        <w:t xml:space="preserve"> </w:t>
      </w:r>
      <w:r w:rsidRPr="00445FBB">
        <w:rPr>
          <w:rFonts w:ascii="Times New Roman" w:hAnsi="Times New Roman" w:cs="Times New Roman"/>
          <w:noProof/>
          <w:sz w:val="28"/>
        </w:rPr>
        <w:t>Об утверждении отчета об исполнении бюджета Урюпинского муниципального района за 2023 год</w:t>
      </w:r>
      <w:r>
        <w:rPr>
          <w:rFonts w:ascii="Times New Roman" w:hAnsi="Times New Roman" w:cs="Times New Roman"/>
          <w:noProof/>
          <w:sz w:val="28"/>
        </w:rPr>
        <w:t>»</w:t>
      </w:r>
      <w:r w:rsidR="00422C3C">
        <w:rPr>
          <w:rFonts w:ascii="Times New Roman" w:hAnsi="Times New Roman" w:cs="Times New Roman"/>
          <w:noProof/>
          <w:sz w:val="28"/>
        </w:rPr>
        <w:t>;</w:t>
      </w:r>
    </w:p>
    <w:p w:rsidR="009A562E" w:rsidRPr="000A7C6B" w:rsidRDefault="009A562E" w:rsidP="009A56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85962">
        <w:rPr>
          <w:rFonts w:ascii="Times New Roman" w:hAnsi="Times New Roman" w:cs="Times New Roman"/>
          <w:b/>
          <w:sz w:val="28"/>
          <w:szCs w:val="28"/>
        </w:rPr>
        <w:t xml:space="preserve">4. </w:t>
      </w:r>
      <w:r w:rsidR="000A7C6B" w:rsidRPr="000A7C6B">
        <w:rPr>
          <w:rFonts w:ascii="Times New Roman" w:hAnsi="Times New Roman" w:cs="Times New Roman"/>
          <w:sz w:val="28"/>
          <w:szCs w:val="28"/>
        </w:rPr>
        <w:t>Об организации отдыха учащихся муниципаль</w:t>
      </w:r>
      <w:r w:rsidR="000A7C6B" w:rsidRPr="000A7C6B">
        <w:rPr>
          <w:rFonts w:ascii="Times New Roman" w:hAnsi="Times New Roman" w:cs="Times New Roman"/>
          <w:sz w:val="28"/>
          <w:szCs w:val="28"/>
        </w:rPr>
        <w:softHyphen/>
        <w:t>ных образовательных учреж</w:t>
      </w:r>
      <w:r w:rsidR="000A7C6B" w:rsidRPr="000A7C6B">
        <w:rPr>
          <w:rFonts w:ascii="Times New Roman" w:hAnsi="Times New Roman" w:cs="Times New Roman"/>
          <w:sz w:val="28"/>
          <w:szCs w:val="28"/>
        </w:rPr>
        <w:softHyphen/>
        <w:t>дений Урюпин</w:t>
      </w:r>
      <w:r w:rsidR="000A7C6B" w:rsidRPr="000A7C6B">
        <w:rPr>
          <w:rFonts w:ascii="Times New Roman" w:hAnsi="Times New Roman" w:cs="Times New Roman"/>
          <w:sz w:val="28"/>
          <w:szCs w:val="28"/>
        </w:rPr>
        <w:softHyphen/>
        <w:t>ского муниципального района в пер</w:t>
      </w:r>
      <w:bookmarkStart w:id="0" w:name="_GoBack"/>
      <w:bookmarkEnd w:id="0"/>
      <w:r w:rsidR="000A7C6B" w:rsidRPr="000A7C6B">
        <w:rPr>
          <w:rFonts w:ascii="Times New Roman" w:hAnsi="Times New Roman" w:cs="Times New Roman"/>
          <w:sz w:val="28"/>
          <w:szCs w:val="28"/>
        </w:rPr>
        <w:t>иод летних каникул</w:t>
      </w:r>
      <w:r w:rsidR="00422C3C">
        <w:rPr>
          <w:rFonts w:ascii="Times New Roman" w:hAnsi="Times New Roman" w:cs="Times New Roman"/>
          <w:sz w:val="28"/>
          <w:szCs w:val="28"/>
        </w:rPr>
        <w:t>;</w:t>
      </w:r>
      <w:r w:rsidR="000A7C6B" w:rsidRPr="000A7C6B">
        <w:rPr>
          <w:rFonts w:ascii="Times New Roman" w:hAnsi="Times New Roman" w:cs="Times New Roman"/>
          <w:sz w:val="28"/>
          <w:szCs w:val="28"/>
        </w:rPr>
        <w:t xml:space="preserve">       </w:t>
      </w:r>
    </w:p>
    <w:p w:rsidR="009A562E" w:rsidRPr="00DC5DC0" w:rsidRDefault="00644D79" w:rsidP="00DC5DC0">
      <w:pPr>
        <w:spacing w:after="0" w:line="240" w:lineRule="auto"/>
        <w:jc w:val="both"/>
        <w:rPr>
          <w:rFonts w:ascii="Times New Roman" w:hAnsi="Times New Roman" w:cs="Times New Roman"/>
          <w:sz w:val="28"/>
          <w:szCs w:val="28"/>
        </w:rPr>
      </w:pPr>
      <w:r w:rsidRPr="00644D79">
        <w:rPr>
          <w:rFonts w:ascii="Times New Roman" w:hAnsi="Times New Roman" w:cs="Times New Roman"/>
          <w:b/>
          <w:sz w:val="28"/>
          <w:szCs w:val="28"/>
        </w:rPr>
        <w:t xml:space="preserve">        5.</w:t>
      </w:r>
      <w:r w:rsidR="00DC5DC0">
        <w:rPr>
          <w:rFonts w:ascii="Times New Roman" w:hAnsi="Times New Roman" w:cs="Times New Roman"/>
          <w:b/>
          <w:sz w:val="28"/>
          <w:szCs w:val="28"/>
        </w:rPr>
        <w:t xml:space="preserve"> </w:t>
      </w:r>
      <w:r w:rsidR="00DC5DC0" w:rsidRPr="00DC5DC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DC5DC0" w:rsidRPr="00DC5DC0">
        <w:rPr>
          <w:rFonts w:ascii="Times New Roman" w:hAnsi="Times New Roman" w:cs="Times New Roman"/>
          <w:sz w:val="28"/>
          <w:szCs w:val="28"/>
        </w:rPr>
        <w:t>Вишняковского</w:t>
      </w:r>
      <w:proofErr w:type="spellEnd"/>
      <w:r w:rsidR="00DC5DC0" w:rsidRPr="00DC5DC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422C3C">
        <w:rPr>
          <w:rFonts w:ascii="Times New Roman" w:hAnsi="Times New Roman" w:cs="Times New Roman"/>
          <w:sz w:val="28"/>
          <w:szCs w:val="28"/>
        </w:rPr>
        <w:t>;</w:t>
      </w:r>
    </w:p>
    <w:p w:rsidR="0023177C" w:rsidRPr="0023177C" w:rsidRDefault="003A634F" w:rsidP="002317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A634F">
        <w:rPr>
          <w:rFonts w:ascii="Times New Roman" w:hAnsi="Times New Roman" w:cs="Times New Roman"/>
          <w:b/>
          <w:sz w:val="28"/>
          <w:szCs w:val="28"/>
        </w:rPr>
        <w:t xml:space="preserve"> 6. </w:t>
      </w:r>
      <w:r w:rsidR="0023177C" w:rsidRPr="0023177C">
        <w:rPr>
          <w:rFonts w:ascii="Times New Roman" w:hAnsi="Times New Roman" w:cs="Times New Roman"/>
          <w:sz w:val="28"/>
          <w:szCs w:val="28"/>
        </w:rPr>
        <w:t>О согласии Урюпинской районной Думы на принятие</w:t>
      </w:r>
      <w:r w:rsidR="0023177C">
        <w:rPr>
          <w:rFonts w:ascii="Times New Roman" w:hAnsi="Times New Roman" w:cs="Times New Roman"/>
          <w:sz w:val="28"/>
          <w:szCs w:val="28"/>
        </w:rPr>
        <w:t xml:space="preserve"> </w:t>
      </w:r>
      <w:r w:rsidR="0023177C" w:rsidRPr="0023177C">
        <w:rPr>
          <w:rFonts w:ascii="Times New Roman" w:hAnsi="Times New Roman" w:cs="Times New Roman"/>
          <w:sz w:val="28"/>
          <w:szCs w:val="28"/>
        </w:rPr>
        <w:t xml:space="preserve">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0023177C" w:rsidRPr="0023177C">
        <w:rPr>
          <w:rFonts w:ascii="Times New Roman" w:hAnsi="Times New Roman" w:cs="Times New Roman"/>
          <w:sz w:val="28"/>
          <w:szCs w:val="28"/>
        </w:rPr>
        <w:t>Россошинского</w:t>
      </w:r>
      <w:proofErr w:type="spellEnd"/>
      <w:r w:rsidR="0023177C" w:rsidRPr="0023177C">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422C3C">
        <w:rPr>
          <w:rFonts w:ascii="Times New Roman" w:hAnsi="Times New Roman" w:cs="Times New Roman"/>
          <w:sz w:val="28"/>
          <w:szCs w:val="28"/>
        </w:rPr>
        <w:t>.</w:t>
      </w:r>
    </w:p>
    <w:p w:rsidR="00E82B2B" w:rsidRDefault="00E82B2B" w:rsidP="00BE61C5">
      <w:pPr>
        <w:tabs>
          <w:tab w:val="left" w:pos="4116"/>
        </w:tabs>
        <w:spacing w:after="0" w:line="240" w:lineRule="auto"/>
        <w:jc w:val="both"/>
        <w:rPr>
          <w:rFonts w:ascii="Times New Roman" w:eastAsia="Times New Roman" w:hAnsi="Times New Roman" w:cs="Times New Roman"/>
          <w:sz w:val="28"/>
          <w:szCs w:val="28"/>
        </w:rPr>
      </w:pPr>
    </w:p>
    <w:p w:rsidR="00422C3C" w:rsidRDefault="00422C3C" w:rsidP="00BE61C5">
      <w:pPr>
        <w:tabs>
          <w:tab w:val="left" w:pos="4116"/>
        </w:tabs>
        <w:spacing w:after="0" w:line="240" w:lineRule="auto"/>
        <w:jc w:val="both"/>
        <w:rPr>
          <w:rFonts w:ascii="Times New Roman" w:eastAsia="Times New Roman" w:hAnsi="Times New Roman" w:cs="Times New Roman"/>
          <w:sz w:val="28"/>
          <w:szCs w:val="28"/>
        </w:rPr>
      </w:pPr>
    </w:p>
    <w:p w:rsidR="00422C3C" w:rsidRDefault="00422C3C" w:rsidP="00BE61C5">
      <w:pPr>
        <w:tabs>
          <w:tab w:val="left" w:pos="4116"/>
        </w:tabs>
        <w:spacing w:after="0" w:line="240" w:lineRule="auto"/>
        <w:jc w:val="both"/>
        <w:rPr>
          <w:rFonts w:ascii="Times New Roman" w:eastAsia="Times New Roman" w:hAnsi="Times New Roman" w:cs="Times New Roman"/>
          <w:sz w:val="28"/>
          <w:szCs w:val="28"/>
        </w:rPr>
      </w:pPr>
    </w:p>
    <w:p w:rsidR="00422C3C" w:rsidRDefault="00422C3C" w:rsidP="00BE61C5">
      <w:pPr>
        <w:tabs>
          <w:tab w:val="left" w:pos="4116"/>
        </w:tabs>
        <w:spacing w:after="0" w:line="240" w:lineRule="auto"/>
        <w:jc w:val="both"/>
        <w:rPr>
          <w:rFonts w:ascii="Times New Roman" w:eastAsia="Times New Roman" w:hAnsi="Times New Roman" w:cs="Times New Roman"/>
          <w:sz w:val="28"/>
          <w:szCs w:val="28"/>
        </w:rPr>
      </w:pPr>
    </w:p>
    <w:p w:rsidR="00422C3C" w:rsidRDefault="00422C3C" w:rsidP="00BE61C5">
      <w:pPr>
        <w:tabs>
          <w:tab w:val="left" w:pos="4116"/>
        </w:tabs>
        <w:spacing w:after="0" w:line="240" w:lineRule="auto"/>
        <w:jc w:val="both"/>
        <w:rPr>
          <w:rFonts w:ascii="Times New Roman" w:eastAsia="Times New Roman" w:hAnsi="Times New Roman" w:cs="Times New Roman"/>
          <w:sz w:val="28"/>
          <w:szCs w:val="28"/>
        </w:rPr>
      </w:pPr>
    </w:p>
    <w:p w:rsidR="00E82B2B" w:rsidRDefault="00E82B2B" w:rsidP="00BE61C5">
      <w:pPr>
        <w:tabs>
          <w:tab w:val="left" w:pos="4116"/>
        </w:tabs>
        <w:spacing w:after="0" w:line="240" w:lineRule="auto"/>
        <w:jc w:val="both"/>
        <w:rPr>
          <w:rFonts w:ascii="Times New Roman" w:eastAsia="Times New Roman" w:hAnsi="Times New Roman" w:cs="Times New Roman"/>
          <w:sz w:val="28"/>
          <w:szCs w:val="28"/>
        </w:rPr>
      </w:pPr>
    </w:p>
    <w:p w:rsidR="008F54A4" w:rsidRPr="00267320" w:rsidRDefault="008F54A4" w:rsidP="008F54A4">
      <w:pPr>
        <w:spacing w:after="0" w:line="240" w:lineRule="auto"/>
        <w:ind w:left="-57" w:right="-57"/>
        <w:jc w:val="center"/>
        <w:rPr>
          <w:rFonts w:ascii="Times New Roman" w:hAnsi="Times New Roman" w:cs="Times New Roman"/>
          <w:b/>
          <w:color w:val="FF0000"/>
          <w:sz w:val="28"/>
          <w:szCs w:val="28"/>
        </w:rPr>
      </w:pPr>
      <w:r w:rsidRPr="00267320">
        <w:rPr>
          <w:rFonts w:ascii="Times New Roman" w:hAnsi="Times New Roman" w:cs="Times New Roman"/>
          <w:noProof/>
          <w:sz w:val="28"/>
          <w:szCs w:val="28"/>
        </w:rPr>
        <w:lastRenderedPageBreak/>
        <w:drawing>
          <wp:anchor distT="0" distB="0" distL="114300" distR="114300" simplePos="0" relativeHeight="2517002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F54A4" w:rsidRPr="00267320" w:rsidRDefault="008F54A4" w:rsidP="008F54A4">
      <w:pPr>
        <w:tabs>
          <w:tab w:val="left" w:pos="1725"/>
          <w:tab w:val="center" w:pos="4677"/>
        </w:tabs>
        <w:spacing w:after="0" w:line="240" w:lineRule="auto"/>
        <w:ind w:left="-57" w:right="-57"/>
        <w:jc w:val="center"/>
        <w:rPr>
          <w:rFonts w:ascii="Times New Roman" w:hAnsi="Times New Roman" w:cs="Times New Roman"/>
          <w:i/>
          <w:color w:val="FF0000"/>
          <w:sz w:val="28"/>
          <w:szCs w:val="28"/>
        </w:rPr>
      </w:pPr>
    </w:p>
    <w:p w:rsidR="008F54A4" w:rsidRPr="00267320" w:rsidRDefault="008F54A4" w:rsidP="008F54A4">
      <w:pPr>
        <w:tabs>
          <w:tab w:val="left" w:pos="1725"/>
          <w:tab w:val="center" w:pos="4677"/>
        </w:tabs>
        <w:spacing w:after="0" w:line="240" w:lineRule="auto"/>
        <w:ind w:left="-57" w:right="-57"/>
        <w:jc w:val="center"/>
        <w:rPr>
          <w:rFonts w:ascii="Times New Roman" w:hAnsi="Times New Roman" w:cs="Times New Roman"/>
          <w:i/>
          <w:sz w:val="28"/>
          <w:szCs w:val="28"/>
        </w:rPr>
      </w:pPr>
    </w:p>
    <w:p w:rsidR="008F54A4" w:rsidRPr="00267320" w:rsidRDefault="008F54A4" w:rsidP="008F54A4">
      <w:pPr>
        <w:tabs>
          <w:tab w:val="left" w:pos="1725"/>
          <w:tab w:val="center" w:pos="4677"/>
        </w:tabs>
        <w:spacing w:after="0" w:line="240" w:lineRule="auto"/>
        <w:ind w:left="-57" w:right="-57"/>
        <w:jc w:val="center"/>
        <w:rPr>
          <w:rFonts w:ascii="Times New Roman" w:hAnsi="Times New Roman" w:cs="Times New Roman"/>
          <w:i/>
          <w:sz w:val="28"/>
          <w:szCs w:val="28"/>
        </w:rPr>
      </w:pPr>
    </w:p>
    <w:p w:rsidR="008F54A4" w:rsidRPr="00267320" w:rsidRDefault="008F54A4" w:rsidP="008F54A4">
      <w:pPr>
        <w:tabs>
          <w:tab w:val="left" w:pos="1725"/>
          <w:tab w:val="center" w:pos="4677"/>
        </w:tabs>
        <w:spacing w:after="0" w:line="240" w:lineRule="auto"/>
        <w:ind w:left="-57" w:right="-57"/>
        <w:jc w:val="center"/>
        <w:rPr>
          <w:rFonts w:ascii="Times New Roman" w:hAnsi="Times New Roman" w:cs="Times New Roman"/>
          <w:i/>
          <w:sz w:val="28"/>
          <w:szCs w:val="28"/>
        </w:rPr>
      </w:pPr>
      <w:r w:rsidRPr="00267320">
        <w:rPr>
          <w:rFonts w:ascii="Times New Roman" w:hAnsi="Times New Roman" w:cs="Times New Roman"/>
          <w:i/>
          <w:sz w:val="28"/>
          <w:szCs w:val="28"/>
        </w:rPr>
        <w:t>УРЮПИНСКИЙ МУНИЦИПАЛЬНЫЙ РАЙОН</w:t>
      </w:r>
    </w:p>
    <w:p w:rsidR="008F54A4" w:rsidRPr="00267320" w:rsidRDefault="008F54A4" w:rsidP="008F54A4">
      <w:pPr>
        <w:tabs>
          <w:tab w:val="left" w:pos="1725"/>
          <w:tab w:val="center" w:pos="4677"/>
        </w:tabs>
        <w:spacing w:after="0" w:line="240" w:lineRule="auto"/>
        <w:ind w:left="-57" w:right="-57"/>
        <w:jc w:val="center"/>
        <w:rPr>
          <w:rFonts w:ascii="Times New Roman" w:hAnsi="Times New Roman" w:cs="Times New Roman"/>
          <w:i/>
          <w:sz w:val="28"/>
          <w:szCs w:val="28"/>
        </w:rPr>
      </w:pPr>
      <w:r w:rsidRPr="00267320">
        <w:rPr>
          <w:rFonts w:ascii="Times New Roman" w:hAnsi="Times New Roman" w:cs="Times New Roman"/>
          <w:i/>
          <w:sz w:val="28"/>
          <w:szCs w:val="28"/>
        </w:rPr>
        <w:t>ВОЛГОГРАДСКОЙ ОБЛАСТИ</w:t>
      </w:r>
    </w:p>
    <w:p w:rsidR="008F54A4" w:rsidRPr="00267320" w:rsidRDefault="008F54A4" w:rsidP="008F54A4">
      <w:pPr>
        <w:tabs>
          <w:tab w:val="left" w:pos="1725"/>
          <w:tab w:val="center" w:pos="4677"/>
        </w:tabs>
        <w:spacing w:after="0" w:line="240" w:lineRule="auto"/>
        <w:ind w:left="-57" w:right="-57"/>
        <w:jc w:val="center"/>
        <w:rPr>
          <w:rFonts w:ascii="Times New Roman" w:hAnsi="Times New Roman" w:cs="Times New Roman"/>
          <w:i/>
          <w:sz w:val="28"/>
          <w:szCs w:val="28"/>
        </w:rPr>
      </w:pPr>
    </w:p>
    <w:p w:rsidR="008F54A4" w:rsidRPr="00267320" w:rsidRDefault="008F54A4" w:rsidP="008F54A4">
      <w:pPr>
        <w:spacing w:after="0" w:line="240" w:lineRule="auto"/>
        <w:ind w:left="-57" w:right="-57"/>
        <w:jc w:val="center"/>
        <w:rPr>
          <w:rFonts w:ascii="Times New Roman" w:hAnsi="Times New Roman" w:cs="Times New Roman"/>
          <w:b/>
          <w:i/>
          <w:sz w:val="28"/>
          <w:szCs w:val="28"/>
        </w:rPr>
      </w:pPr>
      <w:r w:rsidRPr="00267320">
        <w:rPr>
          <w:rFonts w:ascii="Times New Roman" w:hAnsi="Times New Roman" w:cs="Times New Roman"/>
          <w:b/>
          <w:i/>
          <w:sz w:val="28"/>
          <w:szCs w:val="28"/>
        </w:rPr>
        <w:t>УРЮПИНСКАЯ  РАЙОННАЯ  ДУМА</w:t>
      </w:r>
    </w:p>
    <w:p w:rsidR="008F54A4" w:rsidRPr="00267320" w:rsidRDefault="008F54A4" w:rsidP="008F54A4">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46" style="position:absolute;left:0;text-align:left;z-index:2516981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47" style="position:absolute;left:0;text-align:left;z-index:2516992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8F54A4" w:rsidRPr="00267320" w:rsidRDefault="008F54A4" w:rsidP="008F54A4">
      <w:pPr>
        <w:pStyle w:val="3"/>
        <w:spacing w:before="0"/>
        <w:jc w:val="center"/>
        <w:rPr>
          <w:rFonts w:ascii="Times New Roman" w:hAnsi="Times New Roman" w:cs="Times New Roman"/>
          <w:color w:val="auto"/>
          <w:sz w:val="28"/>
          <w:szCs w:val="28"/>
        </w:rPr>
      </w:pPr>
    </w:p>
    <w:p w:rsidR="008F54A4" w:rsidRPr="00267320" w:rsidRDefault="008F54A4" w:rsidP="008F54A4">
      <w:pPr>
        <w:pStyle w:val="3"/>
        <w:spacing w:before="0"/>
        <w:jc w:val="center"/>
        <w:rPr>
          <w:rFonts w:ascii="Times New Roman" w:hAnsi="Times New Roman" w:cs="Times New Roman"/>
          <w:color w:val="auto"/>
          <w:sz w:val="28"/>
          <w:szCs w:val="28"/>
        </w:rPr>
      </w:pPr>
      <w:proofErr w:type="gramStart"/>
      <w:r w:rsidRPr="00267320">
        <w:rPr>
          <w:rFonts w:ascii="Times New Roman" w:hAnsi="Times New Roman" w:cs="Times New Roman"/>
          <w:color w:val="auto"/>
          <w:sz w:val="28"/>
          <w:szCs w:val="28"/>
        </w:rPr>
        <w:t>Р</w:t>
      </w:r>
      <w:proofErr w:type="gramEnd"/>
      <w:r w:rsidRPr="00267320">
        <w:rPr>
          <w:rFonts w:ascii="Times New Roman" w:hAnsi="Times New Roman" w:cs="Times New Roman"/>
          <w:color w:val="auto"/>
          <w:sz w:val="28"/>
          <w:szCs w:val="28"/>
        </w:rPr>
        <w:t xml:space="preserve">  Е  Ш  Е  Н  И  Е</w:t>
      </w:r>
    </w:p>
    <w:p w:rsidR="008F54A4" w:rsidRPr="00267320" w:rsidRDefault="008F54A4" w:rsidP="008F54A4">
      <w:pPr>
        <w:spacing w:after="0" w:line="240" w:lineRule="auto"/>
        <w:ind w:left="-57" w:right="-57"/>
        <w:rPr>
          <w:rFonts w:ascii="Times New Roman" w:hAnsi="Times New Roman" w:cs="Times New Roman"/>
          <w:b/>
          <w:sz w:val="28"/>
          <w:szCs w:val="28"/>
        </w:rPr>
      </w:pPr>
    </w:p>
    <w:p w:rsidR="008F54A4" w:rsidRPr="00267320" w:rsidRDefault="008F54A4" w:rsidP="008F54A4">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24 июня </w:t>
      </w:r>
      <w:r w:rsidRPr="00267320">
        <w:rPr>
          <w:rFonts w:ascii="Times New Roman" w:hAnsi="Times New Roman" w:cs="Times New Roman"/>
          <w:b/>
          <w:color w:val="000000"/>
          <w:sz w:val="28"/>
          <w:szCs w:val="28"/>
        </w:rPr>
        <w:t>2024  года</w:t>
      </w:r>
      <w:r w:rsidRPr="00267320">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Pr="00267320">
        <w:rPr>
          <w:rFonts w:ascii="Times New Roman" w:hAnsi="Times New Roman" w:cs="Times New Roman"/>
          <w:b/>
          <w:sz w:val="28"/>
          <w:szCs w:val="28"/>
        </w:rPr>
        <w:t>№</w:t>
      </w:r>
      <w:r>
        <w:rPr>
          <w:rFonts w:ascii="Times New Roman" w:hAnsi="Times New Roman" w:cs="Times New Roman"/>
          <w:b/>
          <w:sz w:val="28"/>
          <w:szCs w:val="28"/>
        </w:rPr>
        <w:t xml:space="preserve"> 47/</w:t>
      </w:r>
    </w:p>
    <w:p w:rsidR="008F54A4" w:rsidRPr="00267320" w:rsidRDefault="008F54A4" w:rsidP="008F54A4">
      <w:pPr>
        <w:spacing w:after="0" w:line="240" w:lineRule="auto"/>
        <w:ind w:left="-57" w:right="-57"/>
        <w:rPr>
          <w:rFonts w:ascii="Times New Roman" w:hAnsi="Times New Roman" w:cs="Times New Roman"/>
          <w:b/>
          <w:color w:val="FF0000"/>
          <w:sz w:val="28"/>
          <w:szCs w:val="28"/>
        </w:rPr>
      </w:pPr>
    </w:p>
    <w:p w:rsidR="008F54A4" w:rsidRPr="00267320" w:rsidRDefault="008F54A4" w:rsidP="008F54A4">
      <w:pPr>
        <w:spacing w:after="0" w:line="240" w:lineRule="auto"/>
        <w:ind w:left="-57" w:right="-57"/>
        <w:jc w:val="center"/>
        <w:rPr>
          <w:rFonts w:ascii="Times New Roman" w:hAnsi="Times New Roman" w:cs="Times New Roman"/>
          <w:b/>
          <w:sz w:val="28"/>
          <w:szCs w:val="28"/>
        </w:rPr>
      </w:pPr>
      <w:r w:rsidRPr="00267320">
        <w:rPr>
          <w:rFonts w:ascii="Times New Roman" w:hAnsi="Times New Roman" w:cs="Times New Roman"/>
          <w:b/>
          <w:sz w:val="28"/>
          <w:szCs w:val="28"/>
        </w:rPr>
        <w:t xml:space="preserve">О внесении изменений в Положение о бюджете </w:t>
      </w:r>
    </w:p>
    <w:p w:rsidR="008F54A4" w:rsidRPr="00267320" w:rsidRDefault="008F54A4" w:rsidP="008F54A4">
      <w:pPr>
        <w:spacing w:after="0" w:line="240" w:lineRule="auto"/>
        <w:ind w:left="-57" w:right="-57"/>
        <w:jc w:val="center"/>
        <w:rPr>
          <w:rFonts w:ascii="Times New Roman" w:hAnsi="Times New Roman" w:cs="Times New Roman"/>
          <w:b/>
          <w:sz w:val="28"/>
          <w:szCs w:val="28"/>
        </w:rPr>
      </w:pPr>
      <w:r w:rsidRPr="00267320">
        <w:rPr>
          <w:rFonts w:ascii="Times New Roman" w:hAnsi="Times New Roman" w:cs="Times New Roman"/>
          <w:b/>
          <w:sz w:val="28"/>
          <w:szCs w:val="28"/>
        </w:rPr>
        <w:t xml:space="preserve">Урюпинского муниципального района на 2024 год </w:t>
      </w:r>
    </w:p>
    <w:p w:rsidR="008F54A4" w:rsidRPr="00267320" w:rsidRDefault="008F54A4" w:rsidP="008F54A4">
      <w:pPr>
        <w:spacing w:after="0" w:line="240" w:lineRule="auto"/>
        <w:ind w:left="-57" w:right="-57"/>
        <w:jc w:val="center"/>
        <w:rPr>
          <w:rFonts w:ascii="Times New Roman" w:hAnsi="Times New Roman" w:cs="Times New Roman"/>
          <w:b/>
          <w:sz w:val="28"/>
          <w:szCs w:val="28"/>
        </w:rPr>
      </w:pPr>
      <w:r w:rsidRPr="00267320">
        <w:rPr>
          <w:rFonts w:ascii="Times New Roman" w:hAnsi="Times New Roman" w:cs="Times New Roman"/>
          <w:b/>
          <w:sz w:val="28"/>
          <w:szCs w:val="28"/>
        </w:rPr>
        <w:t>и плановый период 2025 и 2026 годов</w:t>
      </w:r>
    </w:p>
    <w:p w:rsidR="008F54A4" w:rsidRPr="00267320" w:rsidRDefault="008F54A4" w:rsidP="008F54A4">
      <w:pPr>
        <w:spacing w:after="0" w:line="240" w:lineRule="auto"/>
        <w:ind w:left="-57" w:right="-57"/>
        <w:jc w:val="both"/>
        <w:rPr>
          <w:rFonts w:ascii="Times New Roman" w:hAnsi="Times New Roman" w:cs="Times New Roman"/>
          <w:b/>
          <w:bCs/>
          <w:sz w:val="28"/>
          <w:szCs w:val="28"/>
        </w:rPr>
      </w:pPr>
    </w:p>
    <w:p w:rsidR="008F54A4" w:rsidRPr="00267320" w:rsidRDefault="008F54A4" w:rsidP="008F54A4">
      <w:pPr>
        <w:autoSpaceDE w:val="0"/>
        <w:autoSpaceDN w:val="0"/>
        <w:adjustRightInd w:val="0"/>
        <w:spacing w:after="0" w:line="240" w:lineRule="auto"/>
        <w:jc w:val="both"/>
        <w:rPr>
          <w:rFonts w:ascii="Times New Roman" w:hAnsi="Times New Roman" w:cs="Times New Roman"/>
          <w:sz w:val="28"/>
          <w:szCs w:val="28"/>
        </w:rPr>
      </w:pPr>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267320">
        <w:rPr>
          <w:rFonts w:ascii="Times New Roman" w:hAnsi="Times New Roman" w:cs="Times New Roman"/>
          <w:sz w:val="28"/>
          <w:szCs w:val="28"/>
        </w:rPr>
        <w:t>«О бюджете Урюпинского муниципального района на 2024 год и плановый период 2025 и 2026 годов» (в редакции решений Урюпинской районной Думы от</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29 января 2024 года  № 41/602, от 27 февраля 2024 года № 42/606, от 26 апреля 2024 года № 45/643),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29 марта 2024 года               № 44/632</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roofErr w:type="gramEnd"/>
    </w:p>
    <w:p w:rsidR="008F54A4" w:rsidRPr="00267320"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8F54A4" w:rsidRPr="00267320"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 и 2 изложить в следующей редакции:</w:t>
      </w: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
          <w:bCs/>
          <w:sz w:val="16"/>
          <w:szCs w:val="16"/>
        </w:rPr>
      </w:pP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885 385,309 тыс. рублей, в том числе: налоговые и неналоговые доходы в сумме 210 638,300 тыс. рублей; безвозмездные поступления в сумме 674 747,009 тыс. рублей;</w:t>
      </w: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899580,679тыс. рублей;</w:t>
      </w:r>
    </w:p>
    <w:p w:rsidR="008F54A4" w:rsidRPr="00267320"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sidRPr="00267320">
        <w:rPr>
          <w:rFonts w:ascii="Times New Roman" w:eastAsia="Times New Roman" w:hAnsi="Times New Roman" w:cs="Times New Roman"/>
          <w:sz w:val="28"/>
          <w:szCs w:val="28"/>
        </w:rPr>
        <w:t>14195,37</w:t>
      </w:r>
      <w:r w:rsidRPr="00267320">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2024 года в сумме 5 3</w:t>
      </w:r>
      <w:r w:rsidRPr="00267320">
        <w:rPr>
          <w:rFonts w:ascii="Times New Roman" w:eastAsia="Times New Roman" w:hAnsi="Times New Roman" w:cs="Times New Roman"/>
          <w:sz w:val="28"/>
          <w:szCs w:val="28"/>
        </w:rPr>
        <w:t>41,966</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 находящихся</w:t>
      </w:r>
      <w:proofErr w:type="gramEnd"/>
      <w:r w:rsidRPr="00267320">
        <w:rPr>
          <w:rFonts w:ascii="Times New Roman" w:hAnsi="Times New Roman" w:cs="Times New Roman"/>
          <w:bCs/>
          <w:sz w:val="28"/>
          <w:szCs w:val="28"/>
        </w:rPr>
        <w:t xml:space="preserve"> в собственности Урюпинского муниципального района в сумме 2000,0 тыс. рублей;</w:t>
      </w: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
          <w:bCs/>
          <w:sz w:val="28"/>
          <w:szCs w:val="28"/>
        </w:rPr>
      </w:pPr>
    </w:p>
    <w:p w:rsidR="008F54A4" w:rsidRPr="00267320" w:rsidRDefault="008F54A4" w:rsidP="008F54A4">
      <w:pPr>
        <w:pStyle w:val="ConsNormal"/>
        <w:ind w:left="-57" w:right="-57" w:firstLine="766"/>
        <w:jc w:val="both"/>
        <w:rPr>
          <w:rFonts w:ascii="Times New Roman" w:hAnsi="Times New Roman" w:cs="Times New Roman"/>
          <w:sz w:val="28"/>
          <w:szCs w:val="28"/>
        </w:rPr>
      </w:pPr>
      <w:r w:rsidRPr="00267320">
        <w:rPr>
          <w:rFonts w:ascii="Times New Roman" w:hAnsi="Times New Roman" w:cs="Times New Roman"/>
          <w:b/>
          <w:bCs/>
          <w:sz w:val="28"/>
          <w:szCs w:val="28"/>
        </w:rPr>
        <w:t xml:space="preserve">Статья 2. </w:t>
      </w:r>
      <w:r w:rsidRPr="00267320">
        <w:rPr>
          <w:rFonts w:ascii="Times New Roman" w:hAnsi="Times New Roman" w:cs="Times New Roman"/>
          <w:sz w:val="28"/>
          <w:szCs w:val="28"/>
        </w:rPr>
        <w:t>Основные характеристики районного бюджета на плановый период 2025 и 2026 годов</w:t>
      </w:r>
    </w:p>
    <w:p w:rsidR="008F54A4" w:rsidRPr="00267320" w:rsidRDefault="008F54A4" w:rsidP="008F54A4">
      <w:pPr>
        <w:pStyle w:val="ConsNormal"/>
        <w:ind w:left="-57" w:right="-57" w:firstLine="709"/>
        <w:jc w:val="both"/>
        <w:rPr>
          <w:rFonts w:ascii="Times New Roman" w:hAnsi="Times New Roman" w:cs="Times New Roman"/>
          <w:b/>
          <w:bCs/>
          <w:sz w:val="16"/>
          <w:szCs w:val="16"/>
        </w:rPr>
      </w:pP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532 979,013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325 273,813тыс. рублей;</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532 979,013тыс. рублей, в том числе условно-утвержденные расходы в сумме 6 612,000 тыс. рублей.</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2.</w:t>
      </w:r>
      <w:r w:rsidRPr="00267320">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536 215,178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324 132,078тыс. рублей;</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536 215,178тыс. рублей, в том числе условно-утвержденные расходы в сумме 13 246,000 тыс. рублей.</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lastRenderedPageBreak/>
        <w:t xml:space="preserve">        3) прогнозируемый дефицит районного бюджета на 2026 год составляет 0,0 тыс. рублей.</w:t>
      </w:r>
    </w:p>
    <w:p w:rsidR="008F54A4" w:rsidRPr="00267320" w:rsidRDefault="008F54A4" w:rsidP="008F54A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8F54A4" w:rsidRPr="00267320" w:rsidRDefault="008F54A4" w:rsidP="008F54A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67320">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95841,542 тыс. рублей, на 2025 год в размере 80 108,690 тыс. рублей; на 2026 год в размере 79 291,257 тыс. рублей</w:t>
      </w:r>
      <w:proofErr w:type="gramStart"/>
      <w:r w:rsidRPr="00267320">
        <w:rPr>
          <w:rFonts w:ascii="Times New Roman" w:hAnsi="Times New Roman" w:cs="Times New Roman"/>
          <w:sz w:val="28"/>
          <w:szCs w:val="28"/>
        </w:rPr>
        <w:t>.»;</w:t>
      </w:r>
    </w:p>
    <w:p w:rsidR="008F54A4" w:rsidRPr="00267320"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proofErr w:type="gramEnd"/>
      <w:r w:rsidRPr="00267320">
        <w:rPr>
          <w:rFonts w:ascii="Times New Roman" w:hAnsi="Times New Roman" w:cs="Times New Roman"/>
          <w:bCs/>
          <w:sz w:val="28"/>
          <w:szCs w:val="28"/>
        </w:rPr>
        <w:t xml:space="preserve">        1.3. Приложение 1 к Положению изложить в следующей редакции:</w:t>
      </w:r>
    </w:p>
    <w:p w:rsidR="008F54A4" w:rsidRPr="00267320" w:rsidRDefault="008F54A4" w:rsidP="008F54A4">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267320">
        <w:rPr>
          <w:rFonts w:ascii="Times New Roman" w:hAnsi="Times New Roman" w:cs="Times New Roman"/>
        </w:rPr>
        <w:t xml:space="preserve">                            </w:t>
      </w:r>
      <w:r w:rsidRPr="00267320">
        <w:rPr>
          <w:rFonts w:ascii="Times New Roman" w:hAnsi="Times New Roman" w:cs="Times New Roman"/>
          <w:sz w:val="24"/>
          <w:szCs w:val="24"/>
        </w:rPr>
        <w:t>«Приложение 1</w:t>
      </w:r>
    </w:p>
    <w:p w:rsidR="008F54A4" w:rsidRPr="00267320"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2673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8F54A4" w:rsidRPr="00267320"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2673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8F54A4" w:rsidRPr="00267320" w:rsidRDefault="008F54A4" w:rsidP="008F54A4">
      <w:pPr>
        <w:spacing w:after="0" w:line="240" w:lineRule="auto"/>
        <w:ind w:left="-57" w:right="-57"/>
        <w:jc w:val="center"/>
        <w:rPr>
          <w:rFonts w:ascii="Times New Roman" w:hAnsi="Times New Roman" w:cs="Times New Roman"/>
          <w:b/>
          <w:bCs/>
          <w:sz w:val="16"/>
          <w:szCs w:val="16"/>
        </w:rPr>
      </w:pPr>
    </w:p>
    <w:p w:rsidR="008F54A4" w:rsidRDefault="008F54A4" w:rsidP="008F54A4">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8F54A4" w:rsidRPr="00267320" w:rsidRDefault="008F54A4" w:rsidP="008F54A4">
      <w:pPr>
        <w:spacing w:after="0" w:line="240" w:lineRule="auto"/>
        <w:ind w:left="-57" w:right="-57"/>
        <w:jc w:val="center"/>
        <w:rPr>
          <w:rFonts w:ascii="Times New Roman" w:hAnsi="Times New Roman" w:cs="Times New Roman"/>
          <w:b/>
          <w:bCs/>
          <w:sz w:val="16"/>
          <w:szCs w:val="16"/>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37"/>
        <w:gridCol w:w="1276"/>
      </w:tblGrid>
      <w:tr w:rsidR="008F54A4" w:rsidRPr="00267320" w:rsidTr="00BF3093">
        <w:trPr>
          <w:trHeight w:val="509"/>
        </w:trPr>
        <w:tc>
          <w:tcPr>
            <w:tcW w:w="2411"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Код бюджетной классификации </w:t>
            </w:r>
          </w:p>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Российской Федерации</w:t>
            </w:r>
          </w:p>
        </w:tc>
        <w:tc>
          <w:tcPr>
            <w:tcW w:w="6237" w:type="dxa"/>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Наименование</w:t>
            </w:r>
          </w:p>
        </w:tc>
        <w:tc>
          <w:tcPr>
            <w:tcW w:w="1276" w:type="dxa"/>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2024 год </w:t>
            </w:r>
            <w:r w:rsidRPr="00267320">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210 638,300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150 029,000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150 029,000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150 029,000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7 577,900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7 577,900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3 952,200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3 952,200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67320">
              <w:rPr>
                <w:rFonts w:ascii="Times New Roman" w:eastAsia="Times New Roman" w:hAnsi="Times New Roman" w:cs="Times New Roman"/>
                <w:color w:val="000000"/>
              </w:rPr>
              <w:t>инжекторных</w:t>
            </w:r>
            <w:proofErr w:type="spellEnd"/>
            <w:r w:rsidRPr="0026732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18,800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67320">
              <w:rPr>
                <w:rFonts w:ascii="Times New Roman" w:eastAsia="Times New Roman" w:hAnsi="Times New Roman" w:cs="Times New Roman"/>
                <w:color w:val="000000"/>
              </w:rPr>
              <w:t>инжекторных</w:t>
            </w:r>
            <w:proofErr w:type="spellEnd"/>
            <w:r w:rsidRPr="00267320">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267320">
              <w:rPr>
                <w:rFonts w:ascii="Times New Roman" w:eastAsia="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18,800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000 1 03 02250 01 0000 110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4 098,000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4 098,000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-491,100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-491,100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14 326,000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1 122,000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1 122,000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1 122,000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11 286,000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11 286,000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1 918,000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1 918,000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1 575,000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1 575,000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1 575,000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33 325,000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33 315,000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получаемые в виде арендной платы за земельные </w:t>
            </w:r>
            <w:r w:rsidRPr="00267320">
              <w:rPr>
                <w:rFonts w:ascii="Times New Roman" w:eastAsia="Times New Roman" w:hAnsi="Times New Roman" w:cs="Times New Roman"/>
                <w:color w:val="000000"/>
              </w:rPr>
              <w:lastRenderedPageBreak/>
              <w:t>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29 800,000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000 1 11 05013 05 0000 120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29 800,000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000 1 11 07000 00 0000 120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000 1 11 07015 05 0000 120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ДОХОДЫ ОТ ОКАЗАНИЯ ПЛАТНЫХ УСЛУГ </w:t>
            </w:r>
          </w:p>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1 709,400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ДОХОДЫ ОТ ПРОДАЖИ </w:t>
            </w:r>
            <w:proofErr w:type="gramStart"/>
            <w:r w:rsidRPr="00863451">
              <w:rPr>
                <w:rFonts w:ascii="Times New Roman" w:eastAsia="Times New Roman" w:hAnsi="Times New Roman" w:cs="Times New Roman"/>
                <w:b/>
                <w:bCs/>
                <w:color w:val="000000"/>
                <w:sz w:val="20"/>
                <w:szCs w:val="20"/>
              </w:rPr>
              <w:t>МАТЕРИАЛЬНЫХ</w:t>
            </w:r>
            <w:proofErr w:type="gramEnd"/>
            <w:r w:rsidRPr="00863451">
              <w:rPr>
                <w:rFonts w:ascii="Times New Roman" w:eastAsia="Times New Roman" w:hAnsi="Times New Roman" w:cs="Times New Roman"/>
                <w:b/>
                <w:bCs/>
                <w:color w:val="000000"/>
                <w:sz w:val="20"/>
                <w:szCs w:val="20"/>
              </w:rPr>
              <w:t xml:space="preserve"> </w:t>
            </w:r>
          </w:p>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000 1 14 13000 00 0000 000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96,000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000 1 17 15030 05 0011 150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Первомайского Урюпинского района Волгоградской области</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000 1 17 15030 05 0012 150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xml:space="preserve">Молодежная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proofErr w:type="spellStart"/>
            <w:r w:rsidRPr="00267320">
              <w:rPr>
                <w:rFonts w:ascii="Times New Roman" w:eastAsia="Times New Roman" w:hAnsi="Times New Roman" w:cs="Times New Roman"/>
                <w:color w:val="000000"/>
              </w:rPr>
              <w:t>Дьяконовский</w:t>
            </w:r>
            <w:proofErr w:type="spellEnd"/>
            <w:r w:rsidRPr="00267320">
              <w:rPr>
                <w:rFonts w:ascii="Times New Roman" w:eastAsia="Times New Roman" w:hAnsi="Times New Roman" w:cs="Times New Roman"/>
                <w:color w:val="000000"/>
              </w:rPr>
              <w:t xml:space="preserve"> 2-й Урюпинский муниципальный район</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000 1 17 15030 05 0013 150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267320">
              <w:rPr>
                <w:rFonts w:ascii="Times New Roman" w:eastAsia="Times New Roman" w:hAnsi="Times New Roman" w:cs="Times New Roman"/>
                <w:color w:val="000000"/>
              </w:rPr>
              <w:t>"К</w:t>
            </w:r>
            <w:proofErr w:type="gramEnd"/>
            <w:r w:rsidRPr="00267320">
              <w:rPr>
                <w:rFonts w:ascii="Times New Roman" w:eastAsia="Times New Roman" w:hAnsi="Times New Roman" w:cs="Times New Roman"/>
                <w:color w:val="000000"/>
              </w:rPr>
              <w:t>орабль детства")</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000 1 17 15030 05 0014 150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267320">
              <w:rPr>
                <w:rFonts w:ascii="Times New Roman" w:eastAsia="Times New Roman" w:hAnsi="Times New Roman" w:cs="Times New Roman"/>
                <w:color w:val="000000"/>
              </w:rPr>
              <w:t>в</w:t>
            </w:r>
            <w:proofErr w:type="gramEnd"/>
            <w:r w:rsidRPr="00267320">
              <w:rPr>
                <w:rFonts w:ascii="Times New Roman" w:eastAsia="Times New Roman" w:hAnsi="Times New Roman" w:cs="Times New Roman"/>
                <w:color w:val="000000"/>
              </w:rPr>
              <w:t xml:space="preserve"> </w:t>
            </w:r>
            <w:proofErr w:type="gramStart"/>
            <w:r w:rsidRPr="00267320">
              <w:rPr>
                <w:rFonts w:ascii="Times New Roman" w:eastAsia="Times New Roman" w:hAnsi="Times New Roman" w:cs="Times New Roman"/>
                <w:color w:val="000000"/>
              </w:rPr>
              <w:t>х</w:t>
            </w:r>
            <w:proofErr w:type="gramEnd"/>
            <w:r w:rsidRPr="0026732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xml:space="preserve">Ольшанка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000 1 17 15030 05 0015 150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и парковки по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пер.</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Школьный</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000 1 17 15030 05 0016 150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674 747,009</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648 848,364</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363 313,515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42 754,000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42 754,000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34 754,000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8 252,203</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8 252,203</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267320">
              <w:rPr>
                <w:rFonts w:ascii="Times New Roman" w:eastAsia="Times New Roman" w:hAnsi="Times New Roman" w:cs="Times New Roman"/>
                <w:color w:val="000000"/>
              </w:rPr>
              <w:lastRenderedPageBreak/>
              <w:t>софинансирование</w:t>
            </w:r>
            <w:proofErr w:type="spellEnd"/>
            <w:r w:rsidRPr="00267320">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8 252,203</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000 2 02 25372 00 0000 150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229 056,735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229 056,735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229 056,735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288,000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962,376</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962,376</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962,376</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79 000,200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79 000,200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1 641,400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2 465,400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52 936,000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5 451,800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Субсидия на приобретение и замену оконных </w:t>
            </w:r>
            <w:proofErr w:type="gramStart"/>
            <w:r w:rsidRPr="00267320">
              <w:rPr>
                <w:rFonts w:ascii="Times New Roman" w:eastAsia="Times New Roman" w:hAnsi="Times New Roman" w:cs="Times New Roman"/>
                <w:color w:val="000000"/>
              </w:rPr>
              <w:t>блоков</w:t>
            </w:r>
            <w:proofErr w:type="gramEnd"/>
            <w:r w:rsidRPr="00267320">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514,600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бюджетам муниципальных образований на </w:t>
            </w:r>
            <w:r w:rsidRPr="00267320">
              <w:rPr>
                <w:rFonts w:ascii="Times New Roman" w:eastAsia="Times New Roman" w:hAnsi="Times New Roman" w:cs="Times New Roman"/>
                <w:color w:val="000000"/>
              </w:rPr>
              <w:lastRenderedPageBreak/>
              <w:t>реализацию проектов местных инициатив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5 350,000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1 097,000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4 844,000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260 233,951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8 558,100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8 558,100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8 558,100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236 535,151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236 535,151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267320">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381,400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1 600,000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67320">
              <w:rPr>
                <w:rFonts w:ascii="Times New Roman" w:eastAsia="Times New Roman" w:hAnsi="Times New Roman" w:cs="Times New Roman"/>
                <w:color w:val="000000"/>
              </w:rPr>
              <w:t>ресурсоснабжающих</w:t>
            </w:r>
            <w:proofErr w:type="spellEnd"/>
            <w:r w:rsidRPr="0026732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w:t>
            </w:r>
            <w:r w:rsidRPr="00267320">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206 093,000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4 319,600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8 058,900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w:t>
            </w:r>
            <w:proofErr w:type="gramStart"/>
            <w:r w:rsidRPr="00267320">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67320">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14 773,600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48,800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24,600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w:t>
            </w:r>
            <w:r w:rsidRPr="00267320">
              <w:rPr>
                <w:rFonts w:ascii="Times New Roman" w:eastAsia="Times New Roman" w:hAnsi="Times New Roman" w:cs="Times New Roman"/>
                <w:color w:val="000000"/>
              </w:rPr>
              <w:lastRenderedPageBreak/>
              <w:t>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9 840,900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000 2 02 30027 05 0000 150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3 922,200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202,100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202,100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202,100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000 2 02 35120 00 0000 150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25 300,898</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2 623,909</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2 623,909</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Межбюджетные трансферты, передаваемые бюджетам </w:t>
            </w:r>
            <w:r w:rsidRPr="00267320">
              <w:rPr>
                <w:rFonts w:ascii="Times New Roman" w:eastAsia="Times New Roman" w:hAnsi="Times New Roman" w:cs="Times New Roman"/>
                <w:color w:val="000000"/>
              </w:rPr>
              <w:lastRenderedPageBreak/>
              <w:t>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3 429,168</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000 2 02 45179 05 0000 150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16 717,680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16 717,680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16 717,680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000 2 02 45519 00 0000 150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2 428,100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2 428,100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2 338,100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000 2 07 00000 00 0000 000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25 578,645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000 2 07 05000 05 0000 150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25 578,645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25 578,645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Безвозмездные поступления от физических и юридических лиц на финансовое обеспечение дорожной деятельности, в том числе </w:t>
            </w:r>
            <w:r w:rsidRPr="00267320">
              <w:rPr>
                <w:rFonts w:ascii="Times New Roman" w:eastAsia="Times New Roman" w:hAnsi="Times New Roman" w:cs="Times New Roman"/>
                <w:color w:val="000000"/>
              </w:rPr>
              <w:lastRenderedPageBreak/>
              <w:t>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267320">
              <w:rPr>
                <w:rFonts w:ascii="Times New Roman" w:eastAsia="Times New Roman" w:hAnsi="Times New Roman" w:cs="Times New Roman"/>
                <w:color w:val="000000"/>
              </w:rPr>
              <w:t>Урюпинск-Дубовский-Алексеевская</w:t>
            </w:r>
            <w:proofErr w:type="spellEnd"/>
            <w:r w:rsidRPr="00267320">
              <w:rPr>
                <w:rFonts w:ascii="Times New Roman" w:eastAsia="Times New Roman" w:hAnsi="Times New Roman" w:cs="Times New Roman"/>
                <w:color w:val="000000"/>
              </w:rPr>
              <w:t xml:space="preserve">" к х. </w:t>
            </w:r>
            <w:proofErr w:type="spellStart"/>
            <w:r w:rsidRPr="00267320">
              <w:rPr>
                <w:rFonts w:ascii="Times New Roman" w:eastAsia="Times New Roman" w:hAnsi="Times New Roman" w:cs="Times New Roman"/>
                <w:color w:val="000000"/>
              </w:rPr>
              <w:t>Лучновский</w:t>
            </w:r>
            <w:proofErr w:type="spellEnd"/>
            <w:r w:rsidRPr="00267320">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25 578,645</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lastRenderedPageBreak/>
              <w:t xml:space="preserve">000 2 18 00000 00 0000 000 </w:t>
            </w:r>
          </w:p>
        </w:tc>
        <w:tc>
          <w:tcPr>
            <w:tcW w:w="6237"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320,000</w:t>
            </w:r>
          </w:p>
        </w:tc>
      </w:tr>
      <w:tr w:rsidR="008F54A4" w:rsidRPr="00267320" w:rsidTr="00BF3093">
        <w:trPr>
          <w:trHeight w:val="20"/>
        </w:trPr>
        <w:tc>
          <w:tcPr>
            <w:tcW w:w="2411"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320,000</w:t>
            </w:r>
          </w:p>
        </w:tc>
      </w:tr>
      <w:tr w:rsidR="008F54A4" w:rsidRPr="00267320" w:rsidTr="00BF3093">
        <w:trPr>
          <w:trHeight w:val="20"/>
        </w:trPr>
        <w:tc>
          <w:tcPr>
            <w:tcW w:w="8648" w:type="dxa"/>
            <w:gridSpan w:val="2"/>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w:t>
            </w:r>
            <w:r w:rsidRPr="00863451">
              <w:rPr>
                <w:rFonts w:ascii="Times New Roman" w:eastAsia="Times New Roman" w:hAnsi="Times New Roman" w:cs="Times New Roman"/>
                <w:b/>
                <w:color w:val="000000"/>
              </w:rPr>
              <w:t>ИТОГО:</w:t>
            </w:r>
          </w:p>
        </w:tc>
        <w:tc>
          <w:tcPr>
            <w:tcW w:w="1276"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885 385,309</w:t>
            </w:r>
          </w:p>
        </w:tc>
      </w:tr>
    </w:tbl>
    <w:p w:rsidR="008F54A4" w:rsidRPr="00863451" w:rsidRDefault="008F54A4" w:rsidP="008F54A4">
      <w:pPr>
        <w:pStyle w:val="ConsNormal"/>
        <w:ind w:left="-57" w:right="-57" w:firstLine="0"/>
        <w:jc w:val="both"/>
        <w:rPr>
          <w:rFonts w:ascii="Times New Roman" w:hAnsi="Times New Roman" w:cs="Times New Roman"/>
          <w:sz w:val="16"/>
          <w:szCs w:val="16"/>
        </w:rPr>
      </w:pPr>
    </w:p>
    <w:p w:rsidR="008F54A4" w:rsidRPr="00863451" w:rsidRDefault="008F54A4" w:rsidP="008F54A4">
      <w:pPr>
        <w:autoSpaceDE w:val="0"/>
        <w:autoSpaceDN w:val="0"/>
        <w:adjustRightInd w:val="0"/>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1.4. Приложение 2 к Положению изложить в следующей редакции:</w:t>
      </w:r>
    </w:p>
    <w:p w:rsidR="008F54A4" w:rsidRPr="00863451" w:rsidRDefault="008F54A4" w:rsidP="008F54A4">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863451">
        <w:rPr>
          <w:rFonts w:ascii="Times New Roman" w:hAnsi="Times New Roman" w:cs="Times New Roman"/>
          <w:sz w:val="24"/>
          <w:szCs w:val="24"/>
        </w:rPr>
        <w:t>«Приложение 2</w:t>
      </w:r>
    </w:p>
    <w:p w:rsidR="008F54A4" w:rsidRPr="0086345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к Положению о бюджете Урюпинского муниципального</w:t>
      </w:r>
    </w:p>
    <w:p w:rsidR="008F54A4" w:rsidRPr="0086345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района на 2024 год и плановый период 2025 и 2026 годов</w:t>
      </w:r>
    </w:p>
    <w:p w:rsidR="008F54A4" w:rsidRPr="00863451" w:rsidRDefault="008F54A4" w:rsidP="008F54A4">
      <w:pPr>
        <w:spacing w:after="0" w:line="240" w:lineRule="auto"/>
        <w:ind w:left="-57" w:right="-57"/>
        <w:jc w:val="center"/>
        <w:rPr>
          <w:rFonts w:ascii="Times New Roman" w:hAnsi="Times New Roman" w:cs="Times New Roman"/>
          <w:b/>
          <w:bCs/>
          <w:sz w:val="16"/>
          <w:szCs w:val="16"/>
        </w:rPr>
      </w:pPr>
    </w:p>
    <w:p w:rsidR="008F54A4" w:rsidRDefault="008F54A4" w:rsidP="008F54A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Поступление доходов в районный бюджет в плановом периоде 2025 и 2026 годов</w:t>
      </w:r>
    </w:p>
    <w:p w:rsidR="008F54A4" w:rsidRPr="00863451" w:rsidRDefault="008F54A4" w:rsidP="008F54A4">
      <w:pPr>
        <w:spacing w:after="0" w:line="240" w:lineRule="auto"/>
        <w:ind w:left="-57" w:right="-57"/>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4962"/>
        <w:gridCol w:w="1275"/>
        <w:gridCol w:w="1276"/>
      </w:tblGrid>
      <w:tr w:rsidR="008F54A4" w:rsidRPr="00267320" w:rsidTr="00BF3093">
        <w:trPr>
          <w:trHeight w:val="509"/>
        </w:trPr>
        <w:tc>
          <w:tcPr>
            <w:tcW w:w="2410" w:type="dxa"/>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2" w:type="dxa"/>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Наименование</w:t>
            </w:r>
          </w:p>
        </w:tc>
        <w:tc>
          <w:tcPr>
            <w:tcW w:w="1275" w:type="dxa"/>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2025 год </w:t>
            </w:r>
            <w:r w:rsidRPr="00863451">
              <w:rPr>
                <w:rFonts w:ascii="Times New Roman" w:eastAsia="Times New Roman" w:hAnsi="Times New Roman" w:cs="Times New Roman"/>
                <w:bCs/>
                <w:color w:val="000000"/>
                <w:sz w:val="20"/>
                <w:szCs w:val="20"/>
              </w:rPr>
              <w:t>(тыс. руб.)</w:t>
            </w:r>
          </w:p>
        </w:tc>
        <w:tc>
          <w:tcPr>
            <w:tcW w:w="1276" w:type="dxa"/>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2026 год </w:t>
            </w:r>
            <w:r w:rsidRPr="00863451">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000 1 00 00000 00 0000 000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207 705,200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212 083,100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000 1 01 00000 00 0000 000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153 341,000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156 883,000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000 1 01 02000 01 0000 110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153 341,000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156 883,000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000 1 01 02010 01 0000 110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153 341,000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156 883,000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000 1 03 00000 00 0000 000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7 920,800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8 436,700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000 1 03 02000 01 0000 110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7 920,800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8 436,700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000 1 03 02230 01 0000 110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w:t>
            </w:r>
            <w:r w:rsidRPr="00267320">
              <w:rPr>
                <w:rFonts w:ascii="Times New Roman" w:eastAsia="Times New Roman" w:hAnsi="Times New Roman" w:cs="Times New Roman"/>
                <w:color w:val="000000"/>
              </w:rPr>
              <w:lastRenderedPageBreak/>
              <w:t>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4 120,800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4 394,700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000 1 03 02231 01 0000 110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4 120,800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4 394,700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000 1 03 02240 01 0000 110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67320">
              <w:rPr>
                <w:rFonts w:ascii="Times New Roman" w:eastAsia="Times New Roman" w:hAnsi="Times New Roman" w:cs="Times New Roman"/>
                <w:color w:val="000000"/>
              </w:rPr>
              <w:t>инжекторных</w:t>
            </w:r>
            <w:proofErr w:type="spellEnd"/>
            <w:r w:rsidRPr="0026732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21,700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23,300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000 1 03 02241 01 0000 110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67320">
              <w:rPr>
                <w:rFonts w:ascii="Times New Roman" w:eastAsia="Times New Roman" w:hAnsi="Times New Roman" w:cs="Times New Roman"/>
                <w:color w:val="000000"/>
              </w:rPr>
              <w:t>инжекторных</w:t>
            </w:r>
            <w:proofErr w:type="spellEnd"/>
            <w:r w:rsidRPr="0026732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21,700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23,300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000 1 03 02250 01 0000 110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4 290,500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4 577,100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000 1 03 02251 01 0000 110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4 290,500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4 577,100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000 1 03 02260 01 0000 110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-512,200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-558,400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000 1 03 02261 01 0000 110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267320">
              <w:rPr>
                <w:rFonts w:ascii="Times New Roman" w:eastAsia="Times New Roman" w:hAnsi="Times New Roman" w:cs="Times New Roman"/>
                <w:color w:val="000000"/>
              </w:rPr>
              <w:lastRenderedPageBreak/>
              <w:t>целях формирования дорожных фондов субъектов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-512,200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-558,400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lastRenderedPageBreak/>
              <w:t xml:space="preserve">000 1 05 00000 00 0000 000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14 571,000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14 825,000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000 1 05 01000 00 0000 110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1 189,000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1 260,000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000 1 05 01010 01 0000 110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1 189,000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1 260,000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000 1 05 01011 01 0000 110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1 189,000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1 260,000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000 1 05 03000 01 0000 110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11 387,000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11 490,000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000 1 05 03010 01 0000 110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11 387,000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11 490,000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000 1 05 04000 02 0000 110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1 995,000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000 1 05 04020 02 0000 110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1 995,000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000 1 08 00000 00 0000 000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1 638,000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000 1 08 03000 01 0000 110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1 638,000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000 1 08 03010 01 0000 110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1 638,000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000 1 11 00000 00 0000 000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27 525,000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27 525,000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000 1 11 05000 00 0000 120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27 515,000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27 515,000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000 1 11 05010 00 0000 120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000 1 11 05013 05 0000 120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000 1 11 05020 00 0000 120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000 1 11 05025 05 0000 120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Доходы, получаемые в виде арендной платы, а </w:t>
            </w:r>
            <w:r w:rsidRPr="00267320">
              <w:rPr>
                <w:rFonts w:ascii="Times New Roman" w:eastAsia="Times New Roman" w:hAnsi="Times New Roman" w:cs="Times New Roman"/>
                <w:color w:val="000000"/>
              </w:rPr>
              <w:lastRenderedPageBreak/>
              <w:t>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3 500,000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000 1 11 05030 00 0000 120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000 1 11 05035 05 0000 120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000 1 11 07000 00 0000 120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000 1 11 07010 00 0000 120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000 1 11 07015 05 0000 120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000 1 13 00000 00 0000 000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1 709,400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1 709,400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000 1 13 01000 00 0000 130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000 1 13 01990 00 0000 130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000 1 13 01995 05 0000 130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000 1 14 00000 00 0000 000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1 000,000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1 000,000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000 1 14 13000 00 0000 000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000 1 14 13050 05 0000 410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000 2 00 00000 00 0000 000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325 273,813</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324 132,078</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000 2 02 00000 00 0000 000 </w:t>
            </w:r>
          </w:p>
        </w:tc>
        <w:tc>
          <w:tcPr>
            <w:tcW w:w="4962"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325 273,813</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324 132,078</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000 2 02 20000 00 0000 150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93 837,211</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92 540,823</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000 2 02 20041 00 0000 150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000 2 02 20041 05 0000 150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бюджетам муниципальных районов на </w:t>
            </w:r>
            <w:r w:rsidRPr="00267320">
              <w:rPr>
                <w:rFonts w:ascii="Times New Roman" w:eastAsia="Times New Roman" w:hAnsi="Times New Roman" w:cs="Times New Roman"/>
                <w:color w:val="000000"/>
              </w:rPr>
              <w:lastRenderedPageBreak/>
              <w:t>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23 954,000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000 2 02 20041 05 0000 150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000 2 02 25304 00 0000 150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7 994,706</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7 838,318</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000 2 02 25304 05 0000 150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7 994,706</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7 838,318</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000 2 02 25304 05 0000 150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267320">
              <w:rPr>
                <w:rFonts w:ascii="Times New Roman" w:eastAsia="Times New Roman" w:hAnsi="Times New Roman" w:cs="Times New Roman"/>
                <w:color w:val="000000"/>
              </w:rPr>
              <w:t>софинансирование</w:t>
            </w:r>
            <w:proofErr w:type="spellEnd"/>
            <w:r w:rsidRPr="00267320">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7 994,706</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7 838,318</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61 888,505</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60 748,505</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61 888,505</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60 748,505</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1 641,400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1 641,400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2 295,405</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2 295,405</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42 368,000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42 368,000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246-ОД</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5 451,800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5 451,800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w:t>
            </w:r>
            <w:r>
              <w:rPr>
                <w:rFonts w:ascii="Times New Roman" w:eastAsia="Times New Roman" w:hAnsi="Times New Roman" w:cs="Times New Roman"/>
                <w:color w:val="000000"/>
              </w:rPr>
              <w:t xml:space="preserve">ой области на возмещение в 2024 </w:t>
            </w:r>
            <w:r w:rsidRPr="0026732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xml:space="preserve">2025 годах расходов муниципальным </w:t>
            </w:r>
            <w:r w:rsidRPr="00267320">
              <w:rPr>
                <w:rFonts w:ascii="Times New Roman" w:eastAsia="Times New Roman" w:hAnsi="Times New Roman" w:cs="Times New Roman"/>
                <w:color w:val="000000"/>
              </w:rPr>
              <w:lastRenderedPageBreak/>
              <w:t>образованиям Волгоградской области на проведение кадастровых работ в отношении земельных участков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1 985,900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1 985,900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902,000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4 844,000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4 844,000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2 400,000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1 200,000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000 2 02 30000 00 0000 150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211 127,874</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210 716,474</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000 2 02 30022 00 0000 150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10 963,600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6 979,500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000 2 02 30022 05 0000 150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10 963,600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6 979,500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000 2 02 30022 05 0000 150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w:t>
            </w:r>
            <w:r>
              <w:rPr>
                <w:rFonts w:ascii="Times New Roman" w:eastAsia="Times New Roman" w:hAnsi="Times New Roman" w:cs="Times New Roman"/>
                <w:color w:val="000000"/>
              </w:rPr>
              <w:t xml:space="preserve">й области от 12 декабря 2005 г.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10 963,600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6 979,500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184 952,474</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188 414,274</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184 952,474</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188 414,274</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267320">
              <w:rPr>
                <w:rFonts w:ascii="Times New Roman" w:eastAsia="Times New Roman" w:hAnsi="Times New Roman" w:cs="Times New Roman"/>
                <w:color w:val="000000"/>
              </w:rPr>
              <w:br/>
              <w:t>деятельности территориальных административных комиссий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w:t>
            </w:r>
            <w:r w:rsidRPr="00267320">
              <w:rPr>
                <w:rFonts w:ascii="Times New Roman" w:eastAsia="Times New Roman" w:hAnsi="Times New Roman" w:cs="Times New Roman"/>
                <w:color w:val="000000"/>
              </w:rPr>
              <w:lastRenderedPageBreak/>
              <w:t>Волгоградской области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675,700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67320">
              <w:rPr>
                <w:rFonts w:ascii="Times New Roman" w:eastAsia="Times New Roman" w:hAnsi="Times New Roman" w:cs="Times New Roman"/>
                <w:color w:val="000000"/>
              </w:rPr>
              <w:t>ресурсоснабжающих</w:t>
            </w:r>
            <w:proofErr w:type="spellEnd"/>
            <w:r w:rsidRPr="0026732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215,400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154 626,800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158 096,800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4 319,600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4 319,600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7 927,300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7 910,500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w:t>
            </w:r>
            <w:proofErr w:type="gramStart"/>
            <w:r w:rsidRPr="00267320">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67320">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14 532,400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14 532,400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48,800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24,600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24,600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000 2 02 30024 05 0000 150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3 922,200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3 922,200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000 2 02 30029 00 0000 150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227,500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254,500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227,500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254,500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227,500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254,500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000 2 02 35120 00 0000 150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000 2 02 35120 05 0000 150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w:t>
            </w:r>
            <w:r w:rsidRPr="00267320">
              <w:rPr>
                <w:rFonts w:ascii="Times New Roman" w:eastAsia="Times New Roman" w:hAnsi="Times New Roman" w:cs="Times New Roman"/>
                <w:color w:val="000000"/>
              </w:rPr>
              <w:lastRenderedPageBreak/>
              <w:t>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8,100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000 2 02 35120 05 0000 150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000 2 02 35930 00 0000 150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000 2 02 35930 05 0000 150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000 2 02 35930 05 0000 150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000 2 02 40000 00 0000 150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20 308,728</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20 874,781</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000 2 02 40014 00 0000 150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000 2 02 40014 05 0000 150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000 2 02 45179 00 0000 150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000 2 02 45179 05 0000 150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000 2 02 45179 05 0000 150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000 2 02 45303 00 0000 150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000 2 02 45303 05 0000 150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w:t>
            </w:r>
            <w:r w:rsidRPr="00267320">
              <w:rPr>
                <w:rFonts w:ascii="Times New Roman" w:eastAsia="Times New Roman" w:hAnsi="Times New Roman" w:cs="Times New Roman"/>
                <w:color w:val="000000"/>
              </w:rPr>
              <w:lastRenderedPageBreak/>
              <w:t>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16 639,560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000 2 02 45303 05 0000 150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000 2 02 49999 00 0000 150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8F54A4" w:rsidRPr="00267320" w:rsidTr="00BF3093">
        <w:trPr>
          <w:trHeight w:val="20"/>
        </w:trPr>
        <w:tc>
          <w:tcPr>
            <w:tcW w:w="2410"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000 2 02 49999 05 0000 150 </w:t>
            </w:r>
          </w:p>
        </w:tc>
        <w:tc>
          <w:tcPr>
            <w:tcW w:w="4962"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76" w:type="dxa"/>
            <w:shd w:val="clear" w:color="auto" w:fill="auto"/>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8F54A4" w:rsidRPr="00267320" w:rsidTr="00BF3093">
        <w:trPr>
          <w:trHeight w:val="20"/>
        </w:trPr>
        <w:tc>
          <w:tcPr>
            <w:tcW w:w="7372" w:type="dxa"/>
            <w:gridSpan w:val="2"/>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 ИТОГО:</w:t>
            </w:r>
          </w:p>
        </w:tc>
        <w:tc>
          <w:tcPr>
            <w:tcW w:w="1275"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532 979,013</w:t>
            </w:r>
          </w:p>
        </w:tc>
        <w:tc>
          <w:tcPr>
            <w:tcW w:w="1276" w:type="dxa"/>
            <w:shd w:val="clear" w:color="auto" w:fill="auto"/>
            <w:vAlign w:val="center"/>
            <w:hideMark/>
          </w:tcPr>
          <w:p w:rsidR="008F54A4" w:rsidRPr="00863451" w:rsidRDefault="008F54A4" w:rsidP="00BF3093">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536 215,178</w:t>
            </w:r>
          </w:p>
        </w:tc>
      </w:tr>
    </w:tbl>
    <w:p w:rsidR="008F54A4" w:rsidRPr="00863451" w:rsidRDefault="008F54A4" w:rsidP="008F54A4">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8F54A4" w:rsidRPr="00863451"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1.5. Приложение 5 к Положению изложить в следующей редакции:</w:t>
      </w:r>
    </w:p>
    <w:p w:rsidR="008F54A4" w:rsidRPr="00863451" w:rsidRDefault="008F54A4" w:rsidP="008F54A4">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267320">
        <w:rPr>
          <w:rFonts w:ascii="Times New Roman" w:hAnsi="Times New Roman" w:cs="Times New Roman"/>
        </w:rPr>
        <w:t xml:space="preserve">                              </w:t>
      </w:r>
      <w:r w:rsidRPr="00863451">
        <w:rPr>
          <w:rFonts w:ascii="Times New Roman" w:hAnsi="Times New Roman" w:cs="Times New Roman"/>
          <w:sz w:val="24"/>
          <w:szCs w:val="24"/>
        </w:rPr>
        <w:t>«Приложение 5</w:t>
      </w:r>
    </w:p>
    <w:p w:rsidR="008F54A4" w:rsidRPr="0086345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Урюпинского муниципального</w:t>
      </w:r>
    </w:p>
    <w:p w:rsidR="008F54A4" w:rsidRPr="0086345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8F54A4" w:rsidRPr="00863451" w:rsidRDefault="008F54A4" w:rsidP="008F54A4">
      <w:pPr>
        <w:spacing w:after="0" w:line="240" w:lineRule="auto"/>
        <w:ind w:left="-57" w:right="-57"/>
        <w:rPr>
          <w:rFonts w:ascii="Times New Roman" w:hAnsi="Times New Roman" w:cs="Times New Roman"/>
          <w:sz w:val="16"/>
          <w:szCs w:val="16"/>
        </w:rPr>
      </w:pPr>
    </w:p>
    <w:p w:rsidR="008F54A4" w:rsidRPr="00863451" w:rsidRDefault="008F54A4" w:rsidP="008F54A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8F54A4" w:rsidRPr="00863451" w:rsidRDefault="008F54A4" w:rsidP="008F54A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8F54A4" w:rsidRPr="00616955" w:rsidRDefault="008F54A4" w:rsidP="008F54A4">
      <w:pPr>
        <w:spacing w:after="0" w:line="240" w:lineRule="auto"/>
        <w:ind w:left="-57" w:right="-57"/>
        <w:jc w:val="center"/>
        <w:rPr>
          <w:rFonts w:ascii="Times New Roman" w:hAnsi="Times New Roman" w:cs="Times New Roman"/>
          <w:b/>
          <w:bCs/>
          <w:sz w:val="16"/>
          <w:szCs w:val="16"/>
        </w:rPr>
      </w:pPr>
    </w:p>
    <w:tbl>
      <w:tblPr>
        <w:tblW w:w="99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431"/>
        <w:gridCol w:w="495"/>
        <w:gridCol w:w="1339"/>
      </w:tblGrid>
      <w:tr w:rsidR="008F54A4" w:rsidRPr="00267320" w:rsidTr="00BF3093">
        <w:trPr>
          <w:trHeight w:val="509"/>
        </w:trPr>
        <w:tc>
          <w:tcPr>
            <w:tcW w:w="7655"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Наименование</w:t>
            </w:r>
          </w:p>
        </w:tc>
        <w:tc>
          <w:tcPr>
            <w:tcW w:w="431" w:type="dxa"/>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Ра</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F65AA">
              <w:rPr>
                <w:rFonts w:ascii="Times New Roman" w:eastAsia="Times New Roman" w:hAnsi="Times New Roman" w:cs="Times New Roman"/>
                <w:b/>
                <w:bCs/>
                <w:color w:val="000000"/>
                <w:sz w:val="20"/>
                <w:szCs w:val="20"/>
              </w:rPr>
              <w:t>зд</w:t>
            </w:r>
            <w:proofErr w:type="spellEnd"/>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ел</w:t>
            </w:r>
          </w:p>
        </w:tc>
        <w:tc>
          <w:tcPr>
            <w:tcW w:w="495" w:type="dxa"/>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Под</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раз</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дел</w:t>
            </w:r>
          </w:p>
        </w:tc>
        <w:tc>
          <w:tcPr>
            <w:tcW w:w="1339"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2024 год</w:t>
            </w:r>
          </w:p>
          <w:p w:rsidR="008F54A4" w:rsidRPr="00C52687" w:rsidRDefault="008F54A4" w:rsidP="00BF3093">
            <w:pPr>
              <w:spacing w:after="0" w:line="240" w:lineRule="auto"/>
              <w:ind w:left="-57" w:right="-57"/>
              <w:jc w:val="center"/>
              <w:rPr>
                <w:rFonts w:ascii="Times New Roman" w:eastAsia="Times New Roman" w:hAnsi="Times New Roman" w:cs="Times New Roman"/>
                <w:bCs/>
                <w:color w:val="000000"/>
                <w:sz w:val="20"/>
                <w:szCs w:val="20"/>
              </w:rPr>
            </w:pPr>
            <w:r w:rsidRPr="00C52687">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71 838,753</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32 503,296</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6 467,190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28 555,267</w:t>
            </w:r>
          </w:p>
        </w:tc>
      </w:tr>
      <w:tr w:rsidR="008F54A4" w:rsidRPr="00267320" w:rsidTr="00BF3093">
        <w:trPr>
          <w:trHeight w:val="20"/>
        </w:trPr>
        <w:tc>
          <w:tcPr>
            <w:tcW w:w="7655" w:type="dxa"/>
            <w:shd w:val="clear" w:color="auto" w:fill="auto"/>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НАЦИОНАЛЬНАЯ БЕЗОПАСНОСТЬ </w:t>
            </w:r>
          </w:p>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03</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2 527,218</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Другие вопросы в области национальной безопасности и правоохранительной </w:t>
            </w:r>
            <w:r w:rsidRPr="00267320">
              <w:rPr>
                <w:rFonts w:ascii="Times New Roman" w:eastAsia="Times New Roman" w:hAnsi="Times New Roman" w:cs="Times New Roman"/>
                <w:color w:val="000000"/>
              </w:rPr>
              <w:lastRenderedPageBreak/>
              <w:t>деятельности</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03</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194,331</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lastRenderedPageBreak/>
              <w:t>НАЦИОНАЛЬНАЯ ЭКОНОМИКА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316 513,100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315 215,493</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18 964,640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11 596,650</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ОБРАЗОВАНИЕ</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 xml:space="preserve">398 </w:t>
            </w:r>
            <w:r w:rsidRPr="00267320">
              <w:rPr>
                <w:rFonts w:ascii="Times New Roman" w:eastAsia="Times New Roman" w:hAnsi="Times New Roman" w:cs="Times New Roman"/>
                <w:b/>
                <w:bCs/>
                <w:color w:val="000000"/>
                <w:lang w:val="en-US"/>
              </w:rPr>
              <w:t>7</w:t>
            </w:r>
            <w:r w:rsidRPr="00267320">
              <w:rPr>
                <w:rFonts w:ascii="Times New Roman" w:eastAsia="Times New Roman" w:hAnsi="Times New Roman" w:cs="Times New Roman"/>
                <w:b/>
                <w:bCs/>
                <w:color w:val="000000"/>
              </w:rPr>
              <w:t>25,311</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w:t>
            </w:r>
            <w:r w:rsidRPr="00267320">
              <w:rPr>
                <w:rFonts w:ascii="Times New Roman" w:eastAsia="Times New Roman" w:hAnsi="Times New Roman" w:cs="Times New Roman"/>
                <w:color w:val="000000"/>
                <w:lang w:val="en-US"/>
              </w:rPr>
              <w:t>20</w:t>
            </w:r>
            <w:r w:rsidRPr="00267320">
              <w:rPr>
                <w:rFonts w:ascii="Times New Roman" w:eastAsia="Times New Roman" w:hAnsi="Times New Roman" w:cs="Times New Roman"/>
                <w:color w:val="000000"/>
              </w:rPr>
              <w:t>70,656</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327 074,963</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22 944,037</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Молодежная политика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352,000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6 283,654</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16 746,107</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16 746,107</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СОЦИАЛЬНАЯ ПОЛИТИКА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34 070,551</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14 344,051</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ФИЗИЧЕСКАЯ КУЛЬТУРА И СПОРТ</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10,000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Массовый спорт</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7655"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8F54A4" w:rsidRPr="00267320" w:rsidTr="00BF3093">
        <w:trPr>
          <w:trHeight w:val="20"/>
        </w:trPr>
        <w:tc>
          <w:tcPr>
            <w:tcW w:w="7655"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765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
        </w:tc>
        <w:tc>
          <w:tcPr>
            <w:tcW w:w="49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bl>
    <w:p w:rsidR="008F54A4" w:rsidRPr="00C52687" w:rsidRDefault="008F54A4" w:rsidP="008F54A4">
      <w:pPr>
        <w:spacing w:after="0" w:line="240" w:lineRule="auto"/>
        <w:ind w:left="-57" w:right="-57"/>
        <w:rPr>
          <w:rFonts w:ascii="Times New Roman" w:hAnsi="Times New Roman" w:cs="Times New Roman"/>
          <w:b/>
          <w:bCs/>
          <w:sz w:val="16"/>
          <w:szCs w:val="16"/>
        </w:rPr>
      </w:pPr>
    </w:p>
    <w:p w:rsidR="008F54A4" w:rsidRPr="00C52687" w:rsidRDefault="008F54A4" w:rsidP="008F54A4">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C52687">
        <w:rPr>
          <w:rFonts w:ascii="Times New Roman" w:eastAsia="Calibri" w:hAnsi="Times New Roman" w:cs="Times New Roman"/>
          <w:bCs/>
          <w:sz w:val="28"/>
          <w:szCs w:val="28"/>
          <w:lang w:eastAsia="en-US"/>
        </w:rPr>
        <w:t>1.6. Приложение 6 к Положению изложить в следующей редакции:</w:t>
      </w:r>
    </w:p>
    <w:p w:rsidR="008F54A4" w:rsidRPr="00C52687" w:rsidRDefault="008F54A4" w:rsidP="008F54A4">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C52687">
        <w:rPr>
          <w:rFonts w:ascii="Times New Roman" w:eastAsia="Calibri" w:hAnsi="Times New Roman" w:cs="Times New Roman"/>
          <w:sz w:val="24"/>
          <w:szCs w:val="24"/>
          <w:lang w:eastAsia="en-US"/>
        </w:rPr>
        <w:t>«Приложение 6</w:t>
      </w:r>
    </w:p>
    <w:p w:rsidR="008F54A4" w:rsidRPr="00C52687"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8F54A4" w:rsidRPr="00C52687"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8F54A4" w:rsidRPr="00616955" w:rsidRDefault="008F54A4" w:rsidP="008F54A4">
      <w:pPr>
        <w:spacing w:after="0" w:line="240" w:lineRule="auto"/>
        <w:ind w:left="-57" w:right="-57"/>
        <w:jc w:val="center"/>
        <w:rPr>
          <w:rFonts w:ascii="Times New Roman" w:eastAsia="Calibri" w:hAnsi="Times New Roman" w:cs="Times New Roman"/>
          <w:b/>
          <w:bCs/>
          <w:sz w:val="16"/>
          <w:szCs w:val="16"/>
          <w:lang w:eastAsia="en-US"/>
        </w:rPr>
      </w:pPr>
    </w:p>
    <w:p w:rsidR="008F54A4" w:rsidRPr="00C52687"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8F54A4" w:rsidRPr="00C52687"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8F54A4"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на плановый период 2025 и 2026 годов</w:t>
      </w:r>
    </w:p>
    <w:p w:rsidR="008F54A4" w:rsidRPr="00C52687" w:rsidRDefault="008F54A4" w:rsidP="008F54A4">
      <w:pPr>
        <w:spacing w:after="0" w:line="240" w:lineRule="auto"/>
        <w:ind w:left="-57" w:right="-57"/>
        <w:jc w:val="center"/>
        <w:rPr>
          <w:rFonts w:ascii="Times New Roman" w:eastAsia="Calibri" w:hAnsi="Times New Roman" w:cs="Times New Roman"/>
          <w:b/>
          <w:bCs/>
          <w:sz w:val="16"/>
          <w:szCs w:val="16"/>
          <w:lang w:eastAsia="en-US"/>
        </w:rPr>
      </w:pPr>
    </w:p>
    <w:tbl>
      <w:tblPr>
        <w:tblW w:w="986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79"/>
        <w:gridCol w:w="430"/>
        <w:gridCol w:w="459"/>
        <w:gridCol w:w="1319"/>
        <w:gridCol w:w="1276"/>
      </w:tblGrid>
      <w:tr w:rsidR="008F54A4" w:rsidRPr="00267320" w:rsidTr="00BF3093">
        <w:trPr>
          <w:trHeight w:val="509"/>
        </w:trPr>
        <w:tc>
          <w:tcPr>
            <w:tcW w:w="6379"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Наименование</w:t>
            </w:r>
          </w:p>
        </w:tc>
        <w:tc>
          <w:tcPr>
            <w:tcW w:w="430"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Ра</w:t>
            </w:r>
          </w:p>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2687">
              <w:rPr>
                <w:rFonts w:ascii="Times New Roman" w:eastAsia="Times New Roman" w:hAnsi="Times New Roman" w:cs="Times New Roman"/>
                <w:b/>
                <w:bCs/>
                <w:color w:val="000000"/>
                <w:sz w:val="20"/>
                <w:szCs w:val="20"/>
              </w:rPr>
              <w:t>зд</w:t>
            </w:r>
            <w:proofErr w:type="spellEnd"/>
          </w:p>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ел</w:t>
            </w:r>
          </w:p>
        </w:tc>
        <w:tc>
          <w:tcPr>
            <w:tcW w:w="459"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Под</w:t>
            </w:r>
          </w:p>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раз</w:t>
            </w:r>
          </w:p>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дел</w:t>
            </w:r>
          </w:p>
        </w:tc>
        <w:tc>
          <w:tcPr>
            <w:tcW w:w="1319"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2025 год </w:t>
            </w:r>
            <w:r w:rsidRPr="00C52687">
              <w:rPr>
                <w:rFonts w:ascii="Times New Roman" w:eastAsia="Times New Roman" w:hAnsi="Times New Roman" w:cs="Times New Roman"/>
                <w:bCs/>
                <w:color w:val="000000"/>
                <w:sz w:val="20"/>
                <w:szCs w:val="20"/>
              </w:rPr>
              <w:t>(тыс. руб.)</w:t>
            </w:r>
          </w:p>
        </w:tc>
        <w:tc>
          <w:tcPr>
            <w:tcW w:w="1276" w:type="dxa"/>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2026 год </w:t>
            </w:r>
            <w:r w:rsidRPr="00C52687">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78 127,696</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81 466,230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32 985,400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38 344,400</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НАЦИОНАЛЬНАЯ БЕЗОПАСНОСТЬ И </w:t>
            </w:r>
            <w:r w:rsidRPr="00C52687">
              <w:rPr>
                <w:rFonts w:ascii="Times New Roman" w:eastAsia="Times New Roman" w:hAnsi="Times New Roman" w:cs="Times New Roman"/>
                <w:b/>
                <w:bCs/>
                <w:color w:val="000000"/>
                <w:sz w:val="20"/>
                <w:szCs w:val="20"/>
              </w:rPr>
              <w:lastRenderedPageBreak/>
              <w:t>ПРАВООХРАНИТЕЛЬНАЯ ДЕЯТЕЛЬНОСТЬ</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2 484,600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2 358,600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34 149,656</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34 665,556</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8 420,890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6 946,157</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5 532,223</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320 874,998</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326 331,761</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38 901,248</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37 796,748</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256 474,425</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262 710,869</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19 485,700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19 094,467</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6 013,624</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6 729,677</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15 336,400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15 019,200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8F54A4" w:rsidRPr="00267320" w:rsidTr="00BF3093">
        <w:trPr>
          <w:trHeight w:val="20"/>
        </w:trPr>
        <w:tc>
          <w:tcPr>
            <w:tcW w:w="6379" w:type="dxa"/>
            <w:shd w:val="clear" w:color="auto" w:fill="auto"/>
            <w:vAlign w:val="center"/>
            <w:hideMark/>
          </w:tcPr>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33 399,774</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29 242,674</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14 474,474</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14 301,474</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8F54A4" w:rsidRPr="00267320" w:rsidTr="00BF3093">
        <w:trPr>
          <w:trHeight w:val="20"/>
        </w:trPr>
        <w:tc>
          <w:tcPr>
            <w:tcW w:w="6379" w:type="dxa"/>
            <w:shd w:val="clear" w:color="auto" w:fill="auto"/>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МЕЖБЮДЖЕТНЫЕ ТРАНСФЕРТЫ ОБЩЕГО </w:t>
            </w:r>
          </w:p>
          <w:p w:rsidR="008F54A4" w:rsidRPr="00C52687"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8F54A4" w:rsidRPr="00267320" w:rsidTr="00BF3093">
        <w:trPr>
          <w:trHeight w:val="20"/>
        </w:trPr>
        <w:tc>
          <w:tcPr>
            <w:tcW w:w="6379"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637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
        </w:tc>
        <w:tc>
          <w:tcPr>
            <w:tcW w:w="1319"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bl>
    <w:p w:rsidR="008F54A4" w:rsidRPr="00C52687" w:rsidRDefault="008F54A4" w:rsidP="008F54A4">
      <w:pPr>
        <w:tabs>
          <w:tab w:val="left" w:pos="5040"/>
        </w:tabs>
        <w:spacing w:after="0" w:line="240" w:lineRule="auto"/>
        <w:ind w:left="-57" w:right="-57"/>
        <w:jc w:val="both"/>
        <w:rPr>
          <w:rFonts w:ascii="Times New Roman" w:hAnsi="Times New Roman" w:cs="Times New Roman"/>
          <w:bCs/>
          <w:sz w:val="16"/>
          <w:szCs w:val="16"/>
        </w:rPr>
      </w:pPr>
    </w:p>
    <w:p w:rsidR="008F54A4" w:rsidRPr="00C52687"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C52687">
        <w:rPr>
          <w:rFonts w:ascii="Times New Roman" w:hAnsi="Times New Roman" w:cs="Times New Roman"/>
          <w:bCs/>
          <w:sz w:val="28"/>
          <w:szCs w:val="28"/>
        </w:rPr>
        <w:t xml:space="preserve">        1.7. Приложение 7 к Положению изложить в следующей редакции:</w:t>
      </w:r>
    </w:p>
    <w:p w:rsidR="008F54A4" w:rsidRPr="00C52687" w:rsidRDefault="008F54A4" w:rsidP="008F54A4">
      <w:pPr>
        <w:spacing w:after="0" w:line="240" w:lineRule="auto"/>
        <w:ind w:left="-57" w:right="-57"/>
        <w:jc w:val="both"/>
        <w:rPr>
          <w:rFonts w:ascii="Times New Roman" w:hAnsi="Times New Roman" w:cs="Times New Roman"/>
          <w:b/>
          <w:bCs/>
          <w:sz w:val="24"/>
          <w:szCs w:val="24"/>
        </w:rPr>
      </w:pPr>
      <w:r w:rsidRPr="00C526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8F54A4" w:rsidRPr="00C52687"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8F54A4" w:rsidRPr="00C52687"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8F54A4" w:rsidRPr="00267320" w:rsidRDefault="008F54A4" w:rsidP="008F54A4">
      <w:pPr>
        <w:spacing w:after="0" w:line="240" w:lineRule="auto"/>
        <w:ind w:left="-57" w:right="-57"/>
        <w:rPr>
          <w:rFonts w:ascii="Times New Roman" w:hAnsi="Times New Roman" w:cs="Times New Roman"/>
        </w:rPr>
      </w:pPr>
    </w:p>
    <w:p w:rsidR="008F54A4" w:rsidRDefault="008F54A4" w:rsidP="008F54A4">
      <w:pPr>
        <w:spacing w:after="0" w:line="240" w:lineRule="auto"/>
        <w:ind w:left="-57"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8F54A4" w:rsidRPr="00AF65AA" w:rsidRDefault="008F54A4" w:rsidP="008F54A4">
      <w:pPr>
        <w:spacing w:after="0" w:line="240" w:lineRule="auto"/>
        <w:ind w:left="-57" w:right="-57"/>
        <w:jc w:val="center"/>
        <w:rPr>
          <w:rFonts w:ascii="Times New Roman" w:hAnsi="Times New Roman" w:cs="Times New Roman"/>
          <w:b/>
          <w:bCs/>
          <w:sz w:val="16"/>
          <w:szCs w:val="16"/>
        </w:rPr>
      </w:pPr>
    </w:p>
    <w:tbl>
      <w:tblPr>
        <w:tblW w:w="974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48"/>
        <w:gridCol w:w="5953"/>
        <w:gridCol w:w="1276"/>
      </w:tblGrid>
      <w:tr w:rsidR="008F54A4" w:rsidRPr="00267320" w:rsidTr="00BF3093">
        <w:trPr>
          <w:trHeight w:val="509"/>
        </w:trPr>
        <w:tc>
          <w:tcPr>
            <w:tcW w:w="325"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w:t>
            </w:r>
            <w:r w:rsidRPr="00AF65AA">
              <w:rPr>
                <w:rFonts w:ascii="Times New Roman" w:eastAsia="Times New Roman" w:hAnsi="Times New Roman" w:cs="Times New Roman"/>
                <w:b/>
                <w:bCs/>
                <w:color w:val="000000"/>
                <w:sz w:val="20"/>
                <w:szCs w:val="20"/>
              </w:rPr>
              <w:t>д</w:t>
            </w:r>
            <w:proofErr w:type="spellEnd"/>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ел</w:t>
            </w:r>
          </w:p>
        </w:tc>
        <w:tc>
          <w:tcPr>
            <w:tcW w:w="459"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дел</w:t>
            </w:r>
          </w:p>
        </w:tc>
        <w:tc>
          <w:tcPr>
            <w:tcW w:w="1182"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Код </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целевой статьи расходов</w:t>
            </w:r>
          </w:p>
        </w:tc>
        <w:tc>
          <w:tcPr>
            <w:tcW w:w="548"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вида </w:t>
            </w:r>
            <w:proofErr w:type="spellStart"/>
            <w:r>
              <w:rPr>
                <w:rFonts w:ascii="Times New Roman" w:eastAsia="Times New Roman" w:hAnsi="Times New Roman" w:cs="Times New Roman"/>
                <w:b/>
                <w:bCs/>
                <w:color w:val="000000"/>
                <w:sz w:val="20"/>
                <w:szCs w:val="20"/>
              </w:rPr>
              <w:t>рас</w:t>
            </w:r>
            <w:r w:rsidRPr="00AF65AA">
              <w:rPr>
                <w:rFonts w:ascii="Times New Roman" w:eastAsia="Times New Roman" w:hAnsi="Times New Roman" w:cs="Times New Roman"/>
                <w:b/>
                <w:bCs/>
                <w:color w:val="000000"/>
                <w:sz w:val="20"/>
                <w:szCs w:val="20"/>
              </w:rPr>
              <w:t>х</w:t>
            </w:r>
            <w:proofErr w:type="spellEnd"/>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F65AA">
              <w:rPr>
                <w:rFonts w:ascii="Times New Roman" w:eastAsia="Times New Roman" w:hAnsi="Times New Roman" w:cs="Times New Roman"/>
                <w:b/>
                <w:bCs/>
                <w:color w:val="000000"/>
                <w:sz w:val="20"/>
                <w:szCs w:val="20"/>
              </w:rPr>
              <w:t>одов</w:t>
            </w:r>
            <w:proofErr w:type="spellEnd"/>
          </w:p>
        </w:tc>
        <w:tc>
          <w:tcPr>
            <w:tcW w:w="5953" w:type="dxa"/>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Наименование</w:t>
            </w:r>
          </w:p>
        </w:tc>
        <w:tc>
          <w:tcPr>
            <w:tcW w:w="1276" w:type="dxa"/>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2024 год </w:t>
            </w:r>
            <w:r w:rsidRPr="00AF65AA">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71 838,753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органов местного самоуправления </w:t>
            </w:r>
            <w:r w:rsidRPr="00267320">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1 125,000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32 503,296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32 320,096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29 012,959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1 836,637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381,400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90.0.00.51200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6 467,190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6 462,190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5 242,670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344,220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99.0.00.89990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28 555,267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1 192,500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90.0.00.59320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10,124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267320">
              <w:rPr>
                <w:rFonts w:ascii="Times New Roman" w:eastAsia="Times New Roman" w:hAnsi="Times New Roman" w:cs="Times New Roman"/>
                <w:color w:val="000000"/>
              </w:rPr>
              <w:lastRenderedPageBreak/>
              <w:t>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11,876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27 362,767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8 888,300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7 764,682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9 732,056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624,785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3,144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99.0.00.90020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99.0.00.92030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2 527,218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2 202,100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учреждений в сфере </w:t>
            </w:r>
            <w:r w:rsidRPr="00267320">
              <w:rPr>
                <w:rFonts w:ascii="Times New Roman" w:eastAsia="Times New Roman" w:hAnsi="Times New Roman" w:cs="Times New Roman"/>
                <w:color w:val="000000"/>
              </w:rPr>
              <w:lastRenderedPageBreak/>
              <w:t>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130,787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194,331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99.0.00.17600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316 513,100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99.0.00.70270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315 215,493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01.0.00.S1930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255 786,419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33.0.00.L3720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267320">
              <w:rPr>
                <w:rFonts w:ascii="Times New Roman" w:eastAsia="Times New Roman" w:hAnsi="Times New Roman" w:cs="Times New Roman"/>
                <w:color w:val="000000"/>
              </w:rPr>
              <w:t>Урюпинск-Дубовский-Алексеевская</w:t>
            </w:r>
            <w:proofErr w:type="spellEnd"/>
            <w:r w:rsidRPr="00267320">
              <w:rPr>
                <w:rFonts w:ascii="Times New Roman" w:eastAsia="Times New Roman" w:hAnsi="Times New Roman" w:cs="Times New Roman"/>
                <w:color w:val="000000"/>
              </w:rPr>
              <w:t xml:space="preserve">" к х. </w:t>
            </w:r>
            <w:proofErr w:type="spellStart"/>
            <w:r w:rsidRPr="00267320">
              <w:rPr>
                <w:rFonts w:ascii="Times New Roman" w:eastAsia="Times New Roman" w:hAnsi="Times New Roman" w:cs="Times New Roman"/>
                <w:color w:val="000000"/>
              </w:rPr>
              <w:t>Лучновский</w:t>
            </w:r>
            <w:proofErr w:type="spellEnd"/>
            <w:r w:rsidRPr="00267320">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255 786,419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44 174,861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34.0.00.77210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6 075,810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12 121,212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22 983,838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34.0.00.S177Е</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w:t>
            </w:r>
            <w:proofErr w:type="gramStart"/>
            <w:r w:rsidRPr="00267320">
              <w:rPr>
                <w:rFonts w:ascii="Times New Roman" w:eastAsia="Times New Roman" w:hAnsi="Times New Roman" w:cs="Times New Roman"/>
                <w:color w:val="000000"/>
              </w:rPr>
              <w:t>инициативного</w:t>
            </w:r>
            <w:proofErr w:type="gramEnd"/>
            <w:r w:rsidRPr="00267320">
              <w:rPr>
                <w:rFonts w:ascii="Times New Roman" w:eastAsia="Times New Roman" w:hAnsi="Times New Roman" w:cs="Times New Roman"/>
                <w:color w:val="000000"/>
              </w:rPr>
              <w:t xml:space="preserve">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267320">
              <w:rPr>
                <w:rFonts w:ascii="Times New Roman" w:eastAsia="Times New Roman" w:hAnsi="Times New Roman" w:cs="Times New Roman"/>
                <w:color w:val="000000"/>
              </w:rPr>
              <w:t>Дьяконовский</w:t>
            </w:r>
            <w:proofErr w:type="spellEnd"/>
            <w:r w:rsidRPr="00267320">
              <w:rPr>
                <w:rFonts w:ascii="Times New Roman" w:eastAsia="Times New Roman" w:hAnsi="Times New Roman" w:cs="Times New Roman"/>
                <w:color w:val="000000"/>
              </w:rPr>
              <w:t xml:space="preserve"> 2-й Урюпинский </w:t>
            </w:r>
            <w:r w:rsidRPr="00267320">
              <w:rPr>
                <w:rFonts w:ascii="Times New Roman" w:eastAsia="Times New Roman" w:hAnsi="Times New Roman" w:cs="Times New Roman"/>
                <w:color w:val="000000"/>
              </w:rPr>
              <w:lastRenderedPageBreak/>
              <w:t>муниципальный район»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34.0.00.S177И</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«Устройство тротуара и съездов </w:t>
            </w:r>
            <w:proofErr w:type="gramStart"/>
            <w:r w:rsidRPr="00267320">
              <w:rPr>
                <w:rFonts w:ascii="Times New Roman" w:eastAsia="Times New Roman" w:hAnsi="Times New Roman" w:cs="Times New Roman"/>
                <w:color w:val="000000"/>
              </w:rPr>
              <w:t>в</w:t>
            </w:r>
            <w:proofErr w:type="gramEnd"/>
            <w:r w:rsidRPr="00267320">
              <w:rPr>
                <w:rFonts w:ascii="Times New Roman" w:eastAsia="Times New Roman" w:hAnsi="Times New Roman" w:cs="Times New Roman"/>
                <w:color w:val="000000"/>
              </w:rPr>
              <w:t xml:space="preserve"> </w:t>
            </w:r>
            <w:proofErr w:type="gramStart"/>
            <w:r w:rsidRPr="00267320">
              <w:rPr>
                <w:rFonts w:ascii="Times New Roman" w:eastAsia="Times New Roman" w:hAnsi="Times New Roman" w:cs="Times New Roman"/>
                <w:color w:val="000000"/>
              </w:rPr>
              <w:t>х</w:t>
            </w:r>
            <w:proofErr w:type="gramEnd"/>
            <w:r w:rsidRPr="00267320">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34.0.00.S177К</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w:t>
            </w:r>
            <w:proofErr w:type="gramStart"/>
            <w:r w:rsidRPr="00267320">
              <w:rPr>
                <w:rFonts w:ascii="Times New Roman" w:eastAsia="Times New Roman" w:hAnsi="Times New Roman" w:cs="Times New Roman"/>
                <w:color w:val="000000"/>
              </w:rPr>
              <w:t>инициативного</w:t>
            </w:r>
            <w:proofErr w:type="gramEnd"/>
            <w:r w:rsidRPr="00267320">
              <w:rPr>
                <w:rFonts w:ascii="Times New Roman" w:eastAsia="Times New Roman" w:hAnsi="Times New Roman" w:cs="Times New Roman"/>
                <w:color w:val="000000"/>
              </w:rPr>
              <w:t xml:space="preserve">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7 173,404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99.0.00.41020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99.0.00.77210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7 148,404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99.0.00.93400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99.0.00.Д5110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1 069,307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18 964,640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67320">
              <w:rPr>
                <w:rFonts w:ascii="Times New Roman" w:eastAsia="Times New Roman" w:hAnsi="Times New Roman" w:cs="Times New Roman"/>
                <w:color w:val="000000"/>
              </w:rPr>
              <w:t>ресурсоснабжающих</w:t>
            </w:r>
            <w:proofErr w:type="spellEnd"/>
            <w:r w:rsidRPr="0026732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99.0.00.78210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7 241,390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11 596,650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33.0.00.L5765</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Волгоградской </w:t>
            </w:r>
            <w:r w:rsidRPr="00267320">
              <w:rPr>
                <w:rFonts w:ascii="Times New Roman" w:eastAsia="Times New Roman" w:hAnsi="Times New Roman" w:cs="Times New Roman"/>
                <w:color w:val="000000"/>
              </w:rPr>
              <w:lastRenderedPageBreak/>
              <w:t>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7 174,223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38.0.00.S177Д</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38.0.00.S177Ж</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38.0.00.S2270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973,877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99.0.00.72210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923,877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 xml:space="preserve">398 </w:t>
            </w:r>
            <w:r w:rsidRPr="00267320">
              <w:rPr>
                <w:rFonts w:ascii="Times New Roman" w:eastAsia="Times New Roman" w:hAnsi="Times New Roman" w:cs="Times New Roman"/>
                <w:b/>
                <w:bCs/>
                <w:color w:val="000000"/>
                <w:lang w:val="en-US"/>
              </w:rPr>
              <w:t>7</w:t>
            </w:r>
            <w:r w:rsidRPr="00267320">
              <w:rPr>
                <w:rFonts w:ascii="Times New Roman" w:eastAsia="Times New Roman" w:hAnsi="Times New Roman" w:cs="Times New Roman"/>
                <w:b/>
                <w:bCs/>
                <w:color w:val="000000"/>
              </w:rPr>
              <w:t>25,311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w:t>
            </w:r>
            <w:r w:rsidRPr="00267320">
              <w:rPr>
                <w:rFonts w:ascii="Times New Roman" w:eastAsia="Times New Roman" w:hAnsi="Times New Roman" w:cs="Times New Roman"/>
                <w:color w:val="000000"/>
                <w:lang w:val="en-US"/>
              </w:rPr>
              <w:t>20</w:t>
            </w:r>
            <w:r w:rsidRPr="00267320">
              <w:rPr>
                <w:rFonts w:ascii="Times New Roman" w:eastAsia="Times New Roman" w:hAnsi="Times New Roman" w:cs="Times New Roman"/>
                <w:color w:val="000000"/>
              </w:rPr>
              <w:t>70,656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60,016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60,016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lang w:val="en-US"/>
              </w:rPr>
              <w:t>402</w:t>
            </w:r>
            <w:r w:rsidRPr="00267320">
              <w:rPr>
                <w:rFonts w:ascii="Times New Roman" w:eastAsia="Times New Roman" w:hAnsi="Times New Roman" w:cs="Times New Roman"/>
                <w:color w:val="000000"/>
              </w:rPr>
              <w:t>96,892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10 102,865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6 215,339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2,388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lang w:val="en-US"/>
              </w:rPr>
            </w:pPr>
            <w:r w:rsidRPr="00AF65AA">
              <w:rPr>
                <w:rFonts w:ascii="Times New Roman" w:eastAsia="Times New Roman" w:hAnsi="Times New Roman" w:cs="Times New Roman"/>
                <w:color w:val="000000"/>
                <w:sz w:val="20"/>
                <w:szCs w:val="20"/>
              </w:rPr>
              <w:t>0</w:t>
            </w:r>
            <w:r w:rsidRPr="00AF65AA">
              <w:rPr>
                <w:rFonts w:ascii="Times New Roman" w:eastAsia="Times New Roman" w:hAnsi="Times New Roman" w:cs="Times New Roman"/>
                <w:color w:val="000000"/>
                <w:sz w:val="20"/>
                <w:szCs w:val="20"/>
                <w:lang w:val="en-US"/>
              </w:rPr>
              <w:t>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lang w:val="en-US"/>
              </w:rPr>
            </w:pPr>
            <w:r w:rsidRPr="00267320">
              <w:rPr>
                <w:rFonts w:ascii="Times New Roman" w:eastAsia="Times New Roman" w:hAnsi="Times New Roman" w:cs="Times New Roman"/>
                <w:color w:val="000000"/>
                <w:lang w:val="en-US"/>
              </w:rPr>
              <w:t>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6 019,400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1 345,800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9 689,000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464,900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267320">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3 229,600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4,162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40,138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241,700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327 074,963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4 008,071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1 354,264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2 455,100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198,707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22 234,483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709,393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40,080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2 863,049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8 078,616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1 000,859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114,691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244,752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641,416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5 472,470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367,347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w:t>
            </w:r>
            <w:r w:rsidRPr="00267320">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157,755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4 210,526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736,842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17 322,680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5 932,077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10 785,603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17.0.00.S177В</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17.0.00.S177Г</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277 036,400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5 474,129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18 487,623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39,050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Предоставление бюджетным образовательным организациям </w:t>
            </w:r>
            <w:r w:rsidRPr="00267320">
              <w:rPr>
                <w:rFonts w:ascii="Times New Roman" w:eastAsia="Times New Roman" w:hAnsi="Times New Roman" w:cs="Times New Roman"/>
                <w:color w:val="000000"/>
              </w:rPr>
              <w:lastRenderedPageBreak/>
              <w:t>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41 057,230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5 008,468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49 139,950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105 786,950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13 893,850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29 133,450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2 727,707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5 411,093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7320">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22,500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786,900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22 944,037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4 329,584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17.0.00.04240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1 286,917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811,100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1 012,678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507,000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711,889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18 614,453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11 103,385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1 145,961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267320">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6 054,607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352,000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6 283,654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3 529,168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w:t>
            </w:r>
            <w:proofErr w:type="gramStart"/>
            <w:r w:rsidRPr="00AF65AA">
              <w:rPr>
                <w:rFonts w:ascii="Times New Roman" w:eastAsia="Times New Roman" w:hAnsi="Times New Roman" w:cs="Times New Roman"/>
                <w:color w:val="000000"/>
                <w:sz w:val="20"/>
                <w:szCs w:val="20"/>
              </w:rPr>
              <w:t>E</w:t>
            </w:r>
            <w:proofErr w:type="gramEnd"/>
            <w:r w:rsidRPr="00AF65AA">
              <w:rPr>
                <w:rFonts w:ascii="Times New Roman" w:eastAsia="Times New Roman" w:hAnsi="Times New Roman" w:cs="Times New Roman"/>
                <w:color w:val="000000"/>
                <w:sz w:val="20"/>
                <w:szCs w:val="20"/>
              </w:rPr>
              <w:t>В.51790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w:t>
            </w:r>
            <w:proofErr w:type="gramStart"/>
            <w:r w:rsidRPr="00AF65AA">
              <w:rPr>
                <w:rFonts w:ascii="Times New Roman" w:eastAsia="Times New Roman" w:hAnsi="Times New Roman" w:cs="Times New Roman"/>
                <w:color w:val="000000"/>
                <w:sz w:val="20"/>
                <w:szCs w:val="20"/>
              </w:rPr>
              <w:t>E</w:t>
            </w:r>
            <w:proofErr w:type="gramEnd"/>
            <w:r w:rsidRPr="00AF65AA">
              <w:rPr>
                <w:rFonts w:ascii="Times New Roman" w:eastAsia="Times New Roman" w:hAnsi="Times New Roman" w:cs="Times New Roman"/>
                <w:color w:val="000000"/>
                <w:sz w:val="20"/>
                <w:szCs w:val="20"/>
              </w:rPr>
              <w:t>В.51790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w:t>
            </w:r>
            <w:r w:rsidRPr="00267320">
              <w:rPr>
                <w:rFonts w:ascii="Times New Roman" w:eastAsia="Times New Roman" w:hAnsi="Times New Roman" w:cs="Times New Roman"/>
                <w:color w:val="000000"/>
              </w:rPr>
              <w:lastRenderedPageBreak/>
              <w:t>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1 959,525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2 754,486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946,566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1 807,920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16 746,107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16 746,107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1 102,041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48.0.00.S177Л</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48.0.A2.55196</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15 524,066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7320">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765,500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1 658,398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2 132,000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411,995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3 187,622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123,801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7 231,100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34 070,551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99.0.00.14910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99.0.00.15140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99.0.00.15650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67320">
              <w:rPr>
                <w:rFonts w:ascii="Times New Roman" w:eastAsia="Times New Roman" w:hAnsi="Times New Roman" w:cs="Times New Roman"/>
                <w:color w:val="000000"/>
              </w:rPr>
              <w:t>)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73,248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w:t>
            </w:r>
            <w:r w:rsidRPr="00267320">
              <w:rPr>
                <w:rFonts w:ascii="Times New Roman" w:eastAsia="Times New Roman" w:hAnsi="Times New Roman" w:cs="Times New Roman"/>
                <w:color w:val="000000"/>
              </w:rPr>
              <w:lastRenderedPageBreak/>
              <w:t xml:space="preserve">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7 324,716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14 344,051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43.0.00.L4970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13 965,200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w:t>
            </w:r>
            <w:r w:rsidRPr="00267320">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149,300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90.0.00.70530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6732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1 160,136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МЕЖБЮДЖЕТНЫЕ ТРАНСФЕРТЫ ОБЩЕГО </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8467" w:type="dxa"/>
            <w:gridSpan w:val="5"/>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bl>
    <w:p w:rsidR="008F54A4" w:rsidRPr="00AF65AA" w:rsidRDefault="008F54A4" w:rsidP="008F54A4">
      <w:pPr>
        <w:tabs>
          <w:tab w:val="left" w:pos="5040"/>
        </w:tabs>
        <w:spacing w:after="0" w:line="240" w:lineRule="auto"/>
        <w:ind w:left="-57" w:right="-57"/>
        <w:jc w:val="both"/>
        <w:rPr>
          <w:rFonts w:ascii="Times New Roman" w:hAnsi="Times New Roman" w:cs="Times New Roman"/>
          <w:bCs/>
          <w:sz w:val="16"/>
          <w:szCs w:val="16"/>
        </w:rPr>
      </w:pPr>
    </w:p>
    <w:p w:rsidR="008F54A4" w:rsidRPr="00AF65AA"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AF65AA">
        <w:rPr>
          <w:rFonts w:ascii="Times New Roman" w:hAnsi="Times New Roman" w:cs="Times New Roman"/>
          <w:bCs/>
          <w:sz w:val="28"/>
          <w:szCs w:val="28"/>
        </w:rPr>
        <w:t xml:space="preserve">        1.8. Приложение 8 к Положению изложить в следующей редакции:</w:t>
      </w:r>
    </w:p>
    <w:p w:rsidR="008F54A4" w:rsidRPr="00AF65AA" w:rsidRDefault="008F54A4" w:rsidP="008F54A4">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AF65AA">
        <w:rPr>
          <w:rFonts w:ascii="Times New Roman" w:hAnsi="Times New Roman" w:cs="Times New Roman"/>
          <w:sz w:val="24"/>
          <w:szCs w:val="24"/>
        </w:rPr>
        <w:t>«Приложение 8</w:t>
      </w:r>
    </w:p>
    <w:p w:rsidR="008F54A4" w:rsidRPr="00AF65AA"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F65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AF65AA">
        <w:rPr>
          <w:rFonts w:ascii="Times New Roman" w:eastAsia="Times New Roman" w:hAnsi="Times New Roman" w:cs="Times New Roman"/>
          <w:sz w:val="24"/>
          <w:szCs w:val="24"/>
        </w:rPr>
        <w:t xml:space="preserve"> бюджете Урюпинского муниципального</w:t>
      </w:r>
    </w:p>
    <w:p w:rsidR="008F54A4" w:rsidRPr="00AF65AA"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F65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8F54A4" w:rsidRPr="00AF65AA" w:rsidRDefault="008F54A4" w:rsidP="008F54A4">
      <w:pPr>
        <w:spacing w:after="0" w:line="240" w:lineRule="auto"/>
        <w:ind w:left="-57" w:right="-57"/>
        <w:rPr>
          <w:rFonts w:ascii="Times New Roman" w:hAnsi="Times New Roman" w:cs="Times New Roman"/>
          <w:sz w:val="16"/>
          <w:szCs w:val="16"/>
        </w:rPr>
      </w:pPr>
    </w:p>
    <w:p w:rsidR="008F54A4" w:rsidRPr="00AF65AA" w:rsidRDefault="008F54A4" w:rsidP="008F54A4">
      <w:pPr>
        <w:spacing w:after="0" w:line="240" w:lineRule="auto"/>
        <w:ind w:left="-57" w:right="-57"/>
        <w:jc w:val="center"/>
        <w:rPr>
          <w:rFonts w:ascii="Times New Roman" w:hAnsi="Times New Roman" w:cs="Times New Roman"/>
          <w:b/>
          <w:bCs/>
          <w:sz w:val="24"/>
          <w:szCs w:val="24"/>
        </w:rPr>
      </w:pPr>
      <w:r w:rsidRPr="00AF65AA">
        <w:rPr>
          <w:rFonts w:ascii="Times New Roman" w:hAnsi="Times New Roman" w:cs="Times New Roman"/>
          <w:b/>
          <w:bCs/>
          <w:sz w:val="24"/>
          <w:szCs w:val="24"/>
        </w:rPr>
        <w:t>Распределение бюджетных ассигнований по разделам и подразделам,</w:t>
      </w:r>
    </w:p>
    <w:p w:rsidR="008F54A4" w:rsidRPr="00AF65AA" w:rsidRDefault="008F54A4" w:rsidP="008F54A4">
      <w:pPr>
        <w:spacing w:after="0" w:line="240" w:lineRule="auto"/>
        <w:ind w:left="-57" w:right="-57"/>
        <w:jc w:val="center"/>
        <w:rPr>
          <w:rFonts w:ascii="Times New Roman" w:hAnsi="Times New Roman" w:cs="Times New Roman"/>
          <w:b/>
          <w:bCs/>
          <w:sz w:val="24"/>
          <w:szCs w:val="24"/>
        </w:rPr>
      </w:pPr>
      <w:r w:rsidRPr="00AF65AA">
        <w:rPr>
          <w:rFonts w:ascii="Times New Roman" w:hAnsi="Times New Roman" w:cs="Times New Roman"/>
          <w:b/>
          <w:bCs/>
          <w:sz w:val="24"/>
          <w:szCs w:val="24"/>
        </w:rPr>
        <w:t>целевым статьям и видам расходов классификации расходов</w:t>
      </w:r>
    </w:p>
    <w:p w:rsidR="008F54A4" w:rsidRPr="007D6D16" w:rsidRDefault="008F54A4" w:rsidP="008F54A4">
      <w:pPr>
        <w:spacing w:after="0" w:line="240" w:lineRule="auto"/>
        <w:ind w:left="-57" w:right="-57"/>
        <w:jc w:val="center"/>
        <w:rPr>
          <w:rFonts w:ascii="Times New Roman" w:hAnsi="Times New Roman" w:cs="Times New Roman"/>
          <w:b/>
          <w:bCs/>
          <w:sz w:val="24"/>
          <w:szCs w:val="24"/>
        </w:rPr>
      </w:pPr>
      <w:r w:rsidRPr="00AF65AA">
        <w:rPr>
          <w:rFonts w:ascii="Times New Roman" w:hAnsi="Times New Roman" w:cs="Times New Roman"/>
          <w:b/>
          <w:bCs/>
          <w:sz w:val="24"/>
          <w:szCs w:val="24"/>
        </w:rPr>
        <w:t>районного бюджета на плановый период 2025 и 2026 годов</w:t>
      </w:r>
    </w:p>
    <w:p w:rsidR="008F54A4" w:rsidRPr="00AF65AA" w:rsidRDefault="008F54A4" w:rsidP="008F54A4">
      <w:pPr>
        <w:spacing w:after="0" w:line="240" w:lineRule="auto"/>
        <w:ind w:left="-57" w:right="-57"/>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707"/>
        <w:gridCol w:w="1275"/>
        <w:gridCol w:w="1247"/>
      </w:tblGrid>
      <w:tr w:rsidR="008F54A4" w:rsidRPr="00267320" w:rsidTr="00BF3093">
        <w:trPr>
          <w:trHeight w:val="509"/>
        </w:trPr>
        <w:tc>
          <w:tcPr>
            <w:tcW w:w="325"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Ра</w:t>
            </w:r>
          </w:p>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w:t>
            </w:r>
            <w:r w:rsidRPr="007D6D16">
              <w:rPr>
                <w:rFonts w:ascii="Times New Roman" w:eastAsia="Times New Roman" w:hAnsi="Times New Roman" w:cs="Times New Roman"/>
                <w:b/>
                <w:bCs/>
                <w:color w:val="000000"/>
                <w:sz w:val="20"/>
                <w:szCs w:val="20"/>
              </w:rPr>
              <w:t>д</w:t>
            </w:r>
            <w:proofErr w:type="spellEnd"/>
          </w:p>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ел</w:t>
            </w:r>
          </w:p>
        </w:tc>
        <w:tc>
          <w:tcPr>
            <w:tcW w:w="526"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дел</w:t>
            </w:r>
          </w:p>
        </w:tc>
        <w:tc>
          <w:tcPr>
            <w:tcW w:w="1308"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 xml:space="preserve">Код </w:t>
            </w:r>
          </w:p>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целевой статьи расходов</w:t>
            </w:r>
          </w:p>
        </w:tc>
        <w:tc>
          <w:tcPr>
            <w:tcW w:w="535"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вида </w:t>
            </w:r>
            <w:proofErr w:type="spellStart"/>
            <w:r>
              <w:rPr>
                <w:rFonts w:ascii="Times New Roman" w:eastAsia="Times New Roman" w:hAnsi="Times New Roman" w:cs="Times New Roman"/>
                <w:b/>
                <w:bCs/>
                <w:color w:val="000000"/>
                <w:sz w:val="20"/>
                <w:szCs w:val="20"/>
              </w:rPr>
              <w:t>рас</w:t>
            </w:r>
            <w:r w:rsidRPr="007D6D16">
              <w:rPr>
                <w:rFonts w:ascii="Times New Roman" w:eastAsia="Times New Roman" w:hAnsi="Times New Roman" w:cs="Times New Roman"/>
                <w:b/>
                <w:bCs/>
                <w:color w:val="000000"/>
                <w:sz w:val="20"/>
                <w:szCs w:val="20"/>
              </w:rPr>
              <w:t>х</w:t>
            </w:r>
            <w:proofErr w:type="spellEnd"/>
          </w:p>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D6D16">
              <w:rPr>
                <w:rFonts w:ascii="Times New Roman" w:eastAsia="Times New Roman" w:hAnsi="Times New Roman" w:cs="Times New Roman"/>
                <w:b/>
                <w:bCs/>
                <w:color w:val="000000"/>
                <w:sz w:val="20"/>
                <w:szCs w:val="20"/>
              </w:rPr>
              <w:t>одов</w:t>
            </w:r>
            <w:proofErr w:type="spellEnd"/>
          </w:p>
        </w:tc>
        <w:tc>
          <w:tcPr>
            <w:tcW w:w="4707" w:type="dxa"/>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Наименование</w:t>
            </w:r>
          </w:p>
        </w:tc>
        <w:tc>
          <w:tcPr>
            <w:tcW w:w="1275" w:type="dxa"/>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 xml:space="preserve">2025 год </w:t>
            </w:r>
            <w:r w:rsidRPr="007D6D16">
              <w:rPr>
                <w:rFonts w:ascii="Times New Roman" w:eastAsia="Times New Roman" w:hAnsi="Times New Roman" w:cs="Times New Roman"/>
                <w:bCs/>
                <w:color w:val="000000"/>
                <w:sz w:val="20"/>
                <w:szCs w:val="20"/>
              </w:rPr>
              <w:t>(тыс. руб.)</w:t>
            </w:r>
          </w:p>
        </w:tc>
        <w:tc>
          <w:tcPr>
            <w:tcW w:w="1247"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 xml:space="preserve">2026 год </w:t>
            </w:r>
          </w:p>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78 127,696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81 466,230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1 240,000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1 175,000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964,100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913,100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32 411,396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30 817,030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w:t>
            </w:r>
            <w:r w:rsidRPr="00267320">
              <w:rPr>
                <w:rFonts w:ascii="Times New Roman" w:eastAsia="Times New Roman" w:hAnsi="Times New Roman" w:cs="Times New Roman"/>
                <w:color w:val="000000"/>
              </w:rPr>
              <w:lastRenderedPageBreak/>
              <w:t>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344,000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4 657,500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4 413,500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w:t>
            </w:r>
            <w:r w:rsidRPr="00267320">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933,300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885,300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8.0.0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32 985,400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38 344,400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7,924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7,924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31 752,500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37 111,500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9 811,300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9 301,300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учреждения хозяйственного обслуживания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4 513,000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4 313,000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10 733,200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10 168,200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8.0.0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6 612,000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13 246,000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2 484,600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2 358,600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2 413,100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2 287,100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34 149,656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34 665,556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67320">
              <w:rPr>
                <w:rFonts w:ascii="Times New Roman" w:eastAsia="Times New Roman" w:hAnsi="Times New Roman" w:cs="Times New Roman"/>
                <w:color w:val="000000"/>
              </w:rPr>
              <w:t>расходов</w:t>
            </w:r>
            <w:proofErr w:type="gramEnd"/>
            <w:r w:rsidRPr="0026732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w:t>
            </w:r>
            <w:r w:rsidRPr="00267320">
              <w:rPr>
                <w:rFonts w:ascii="Times New Roman" w:eastAsia="Times New Roman" w:hAnsi="Times New Roman" w:cs="Times New Roman"/>
                <w:color w:val="000000"/>
              </w:rPr>
              <w:lastRenderedPageBreak/>
              <w:t>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68,300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67320">
              <w:rPr>
                <w:rFonts w:ascii="Times New Roman" w:eastAsia="Times New Roman" w:hAnsi="Times New Roman" w:cs="Times New Roman"/>
                <w:color w:val="000000"/>
              </w:rPr>
              <w:t>расходов</w:t>
            </w:r>
            <w:proofErr w:type="gramEnd"/>
            <w:r w:rsidRPr="0026732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7 678,840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8 194,740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8 420,890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6 946,157</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8.0.0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67320">
              <w:rPr>
                <w:rFonts w:ascii="Times New Roman" w:eastAsia="Times New Roman" w:hAnsi="Times New Roman" w:cs="Times New Roman"/>
                <w:color w:val="000000"/>
              </w:rPr>
              <w:t>ресурсоснабжающих</w:t>
            </w:r>
            <w:proofErr w:type="spellEnd"/>
            <w:r w:rsidRPr="0026732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215,400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2 666,667</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1 333,334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5 532,223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33.0.00.00000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33.0.00.L5765</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320 874,998</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326 331,761</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38 901,248</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37 796,748</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37 181,100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36 678,300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9 766,100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9 280,100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256 474,425</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262 710,869</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4 544,300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1 368,900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3 175,400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21 893,065</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21 685,709</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2 773,843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2 719,594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7 826,404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7 673,296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w:t>
            </w:r>
            <w:r w:rsidRPr="00267320">
              <w:rPr>
                <w:rFonts w:ascii="Times New Roman" w:eastAsia="Times New Roman" w:hAnsi="Times New Roman" w:cs="Times New Roman"/>
                <w:color w:val="000000"/>
              </w:rPr>
              <w:lastRenderedPageBreak/>
              <w:t xml:space="preserve">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1 892,404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213 397,500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224 385,600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7320">
              <w:rPr>
                <w:rFonts w:ascii="Times New Roman" w:eastAsia="Times New Roman" w:hAnsi="Times New Roman" w:cs="Times New Roman"/>
                <w:color w:val="000000"/>
              </w:rPr>
              <w:lastRenderedPageBreak/>
              <w:t>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7 785,700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7 416,700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13 323,400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22 053,500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37 571,600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36 728,600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38 171,500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39 103,700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81 060,000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83 039,900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10 793,700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11 057,300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23 187,900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23 754,300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w:t>
            </w:r>
            <w:r w:rsidRPr="00267320">
              <w:rPr>
                <w:rFonts w:ascii="Times New Roman" w:eastAsia="Times New Roman" w:hAnsi="Times New Roman" w:cs="Times New Roman"/>
                <w:color w:val="000000"/>
              </w:rPr>
              <w:lastRenderedPageBreak/>
              <w:t>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451,800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364,900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961,900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776,700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19 485,700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19 094,467</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2 826,000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2 892,667</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602,000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662,000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400,222</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406,889</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w:t>
            </w:r>
            <w:r w:rsidRPr="00267320">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16 659,700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16 201,800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15 710,440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14 886,440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521,300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887,400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6 013,624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6 729,677</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w:t>
            </w:r>
            <w:proofErr w:type="gramStart"/>
            <w:r w:rsidRPr="007D6D16">
              <w:rPr>
                <w:rFonts w:ascii="Times New Roman" w:eastAsia="Times New Roman" w:hAnsi="Times New Roman" w:cs="Times New Roman"/>
                <w:color w:val="000000"/>
                <w:sz w:val="20"/>
                <w:szCs w:val="20"/>
              </w:rPr>
              <w:t>E</w:t>
            </w:r>
            <w:proofErr w:type="gramEnd"/>
            <w:r w:rsidRPr="007D6D16">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1 776,523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w:t>
            </w:r>
            <w:proofErr w:type="gramStart"/>
            <w:r w:rsidRPr="007D6D16">
              <w:rPr>
                <w:rFonts w:ascii="Times New Roman" w:eastAsia="Times New Roman" w:hAnsi="Times New Roman" w:cs="Times New Roman"/>
                <w:color w:val="000000"/>
                <w:sz w:val="20"/>
                <w:szCs w:val="20"/>
              </w:rPr>
              <w:t>E</w:t>
            </w:r>
            <w:proofErr w:type="gramEnd"/>
            <w:r w:rsidRPr="007D6D16">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1 959,525</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2 368,697</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888,136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888,136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15 336,400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15 019,200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6 129,600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5 709,600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949,000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1 310,600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2 354,000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2 230,000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3 375,000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3 240,200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33 399,774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29 242,674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267320">
              <w:rPr>
                <w:rFonts w:ascii="Times New Roman" w:eastAsia="Times New Roman" w:hAnsi="Times New Roman" w:cs="Times New Roman"/>
                <w:color w:val="000000"/>
              </w:rPr>
              <w:lastRenderedPageBreak/>
              <w:t>области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24,400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67320">
              <w:rPr>
                <w:rFonts w:ascii="Times New Roman" w:eastAsia="Times New Roman" w:hAnsi="Times New Roman" w:cs="Times New Roman"/>
                <w:color w:val="000000"/>
              </w:rPr>
              <w:t>)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97,700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58,253</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9 769,954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5 825,301</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14 474,474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14 301,474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w:t>
            </w:r>
            <w:r w:rsidRPr="00267320">
              <w:rPr>
                <w:rFonts w:ascii="Times New Roman" w:eastAsia="Times New Roman" w:hAnsi="Times New Roman" w:cs="Times New Roman"/>
                <w:color w:val="000000"/>
              </w:rPr>
              <w:lastRenderedPageBreak/>
              <w:t>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283,874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13 990,600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14 017,600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225,200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252,000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6732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8F54A4" w:rsidRPr="007D6D16"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7401" w:type="dxa"/>
            <w:gridSpan w:val="5"/>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247"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bl>
    <w:p w:rsidR="008F54A4" w:rsidRPr="007D6D16" w:rsidRDefault="008F54A4" w:rsidP="008F54A4">
      <w:pPr>
        <w:spacing w:after="0" w:line="240" w:lineRule="auto"/>
        <w:ind w:left="-57" w:right="-57"/>
        <w:rPr>
          <w:rFonts w:ascii="Times New Roman" w:hAnsi="Times New Roman" w:cs="Times New Roman"/>
          <w:b/>
          <w:bCs/>
          <w:sz w:val="16"/>
          <w:szCs w:val="16"/>
        </w:rPr>
      </w:pPr>
    </w:p>
    <w:p w:rsidR="008F54A4" w:rsidRPr="007D6D16"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7D6D16">
        <w:rPr>
          <w:rFonts w:ascii="Times New Roman" w:hAnsi="Times New Roman" w:cs="Times New Roman"/>
          <w:bCs/>
          <w:sz w:val="28"/>
          <w:szCs w:val="28"/>
        </w:rPr>
        <w:t xml:space="preserve">        1.9. Приложение 9 к Положению изложить в следующей редакции:</w:t>
      </w:r>
    </w:p>
    <w:p w:rsidR="008F54A4" w:rsidRPr="007D6D16" w:rsidRDefault="008F54A4" w:rsidP="008F54A4">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sidRPr="007D6D16">
        <w:rPr>
          <w:rFonts w:ascii="Times New Roman" w:hAnsi="Times New Roman" w:cs="Times New Roman"/>
          <w:sz w:val="24"/>
          <w:szCs w:val="24"/>
        </w:rPr>
        <w:t>«Приложение 9</w:t>
      </w:r>
    </w:p>
    <w:p w:rsidR="008F54A4" w:rsidRPr="007D6D16"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7D6D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Урюпинского муниципального</w:t>
      </w:r>
    </w:p>
    <w:p w:rsidR="008F54A4" w:rsidRPr="007D6D16"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7D6D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8F54A4" w:rsidRPr="007D6D16" w:rsidRDefault="008F54A4" w:rsidP="008F54A4">
      <w:pPr>
        <w:spacing w:after="0" w:line="240" w:lineRule="auto"/>
        <w:ind w:left="-57" w:right="-57"/>
        <w:jc w:val="center"/>
        <w:rPr>
          <w:rFonts w:ascii="Times New Roman" w:eastAsia="Arial" w:hAnsi="Times New Roman" w:cs="Times New Roman"/>
          <w:b/>
          <w:bCs/>
          <w:sz w:val="16"/>
          <w:szCs w:val="16"/>
          <w:lang w:eastAsia="ar-SA"/>
        </w:rPr>
      </w:pPr>
    </w:p>
    <w:p w:rsidR="008F54A4" w:rsidRPr="007D6D16" w:rsidRDefault="008F54A4" w:rsidP="008F54A4">
      <w:pPr>
        <w:spacing w:after="0" w:line="240" w:lineRule="auto"/>
        <w:ind w:left="-57"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8F54A4" w:rsidRPr="007D6D16" w:rsidRDefault="008F54A4" w:rsidP="008F54A4">
      <w:pPr>
        <w:spacing w:after="0" w:line="240" w:lineRule="auto"/>
        <w:ind w:left="-57"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8F54A4" w:rsidRPr="007D6D16" w:rsidRDefault="008F54A4" w:rsidP="008F54A4">
      <w:pPr>
        <w:spacing w:after="0" w:line="240" w:lineRule="auto"/>
        <w:ind w:left="-57" w:right="-57"/>
        <w:jc w:val="center"/>
        <w:rPr>
          <w:rFonts w:ascii="Times New Roman" w:hAnsi="Times New Roman" w:cs="Times New Roman"/>
          <w:b/>
          <w:bCs/>
          <w:sz w:val="16"/>
          <w:szCs w:val="16"/>
        </w:rPr>
      </w:pPr>
    </w:p>
    <w:tbl>
      <w:tblPr>
        <w:tblW w:w="990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48"/>
        <w:gridCol w:w="5953"/>
        <w:gridCol w:w="1276"/>
      </w:tblGrid>
      <w:tr w:rsidR="008F54A4" w:rsidRPr="00267320" w:rsidTr="00BF3093">
        <w:trPr>
          <w:trHeight w:val="20"/>
        </w:trPr>
        <w:tc>
          <w:tcPr>
            <w:tcW w:w="325"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з</w:t>
            </w:r>
            <w:r w:rsidRPr="00AF65AA">
              <w:rPr>
                <w:rFonts w:ascii="Times New Roman" w:eastAsia="Times New Roman" w:hAnsi="Times New Roman" w:cs="Times New Roman"/>
                <w:b/>
                <w:bCs/>
                <w:color w:val="000000"/>
                <w:sz w:val="20"/>
                <w:szCs w:val="20"/>
              </w:rPr>
              <w:t>д</w:t>
            </w:r>
            <w:proofErr w:type="spellEnd"/>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ел</w:t>
            </w:r>
          </w:p>
        </w:tc>
        <w:tc>
          <w:tcPr>
            <w:tcW w:w="459"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дел</w:t>
            </w:r>
          </w:p>
        </w:tc>
        <w:tc>
          <w:tcPr>
            <w:tcW w:w="1343"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Код </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целевой статьи расходов</w:t>
            </w:r>
          </w:p>
        </w:tc>
        <w:tc>
          <w:tcPr>
            <w:tcW w:w="548"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вида </w:t>
            </w:r>
            <w:proofErr w:type="spellStart"/>
            <w:r>
              <w:rPr>
                <w:rFonts w:ascii="Times New Roman" w:eastAsia="Times New Roman" w:hAnsi="Times New Roman" w:cs="Times New Roman"/>
                <w:b/>
                <w:bCs/>
                <w:color w:val="000000"/>
                <w:sz w:val="20"/>
                <w:szCs w:val="20"/>
              </w:rPr>
              <w:t>рас</w:t>
            </w:r>
            <w:r w:rsidRPr="00AF65AA">
              <w:rPr>
                <w:rFonts w:ascii="Times New Roman" w:eastAsia="Times New Roman" w:hAnsi="Times New Roman" w:cs="Times New Roman"/>
                <w:b/>
                <w:bCs/>
                <w:color w:val="000000"/>
                <w:sz w:val="20"/>
                <w:szCs w:val="20"/>
              </w:rPr>
              <w:t>х</w:t>
            </w:r>
            <w:proofErr w:type="spellEnd"/>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F65AA">
              <w:rPr>
                <w:rFonts w:ascii="Times New Roman" w:eastAsia="Times New Roman" w:hAnsi="Times New Roman" w:cs="Times New Roman"/>
                <w:b/>
                <w:bCs/>
                <w:color w:val="000000"/>
                <w:sz w:val="20"/>
                <w:szCs w:val="20"/>
              </w:rPr>
              <w:t>одов</w:t>
            </w:r>
            <w:proofErr w:type="spellEnd"/>
          </w:p>
        </w:tc>
        <w:tc>
          <w:tcPr>
            <w:tcW w:w="5953" w:type="dxa"/>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Наименование</w:t>
            </w:r>
          </w:p>
        </w:tc>
        <w:tc>
          <w:tcPr>
            <w:tcW w:w="1276" w:type="dxa"/>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2024 год </w:t>
            </w:r>
            <w:r w:rsidRPr="00AF65AA">
              <w:rPr>
                <w:rFonts w:ascii="Times New Roman" w:eastAsia="Times New Roman" w:hAnsi="Times New Roman" w:cs="Times New Roman"/>
                <w:bCs/>
                <w:color w:val="000000"/>
                <w:sz w:val="20"/>
                <w:szCs w:val="20"/>
              </w:rPr>
              <w:t>(тыс. руб.)</w:t>
            </w:r>
          </w:p>
        </w:tc>
      </w:tr>
      <w:tr w:rsidR="008F54A4" w:rsidRPr="00267320" w:rsidTr="00BF3093">
        <w:trPr>
          <w:trHeight w:val="20"/>
        </w:trPr>
        <w:tc>
          <w:tcPr>
            <w:tcW w:w="8628" w:type="dxa"/>
            <w:gridSpan w:val="5"/>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902- Администрация Урюпинского муниципального района</w:t>
            </w:r>
          </w:p>
        </w:tc>
        <w:tc>
          <w:tcPr>
            <w:tcW w:w="1276" w:type="dxa"/>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71 838,753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Функционирование высшего должностного лица субъекта </w:t>
            </w:r>
            <w:r w:rsidRPr="00267320">
              <w:rPr>
                <w:rFonts w:ascii="Times New Roman" w:eastAsia="Times New Roman" w:hAnsi="Times New Roman" w:cs="Times New Roman"/>
                <w:color w:val="000000"/>
              </w:rPr>
              <w:lastRenderedPageBreak/>
              <w:t>Российской Федерации и муниципального образования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1 804,900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32 503,296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32 320,096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29 012,959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1 836,637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381,400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государственных полномочий </w:t>
            </w:r>
            <w:r w:rsidRPr="00267320">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675,700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90.0.00.51200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6 467,190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6 462,190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5 242,670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344,220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99.0.00.89990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28 555,267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1 192,500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90.0.00.59320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10,124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27 362,767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8 888,300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7 764,682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9 732,056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624,785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3,144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99.0.00.90020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99.0.00.92030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2 527,218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2 202,100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130,787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194,331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99.0.00.17600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316 513,100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99.0.00.70270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315 215,493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01.0.00.S1930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255 786,419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33.0.00.L3720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267320">
              <w:rPr>
                <w:rFonts w:ascii="Times New Roman" w:eastAsia="Times New Roman" w:hAnsi="Times New Roman" w:cs="Times New Roman"/>
                <w:color w:val="000000"/>
              </w:rPr>
              <w:t>Урюпинск-Дубовский-Алексеевская</w:t>
            </w:r>
            <w:proofErr w:type="spellEnd"/>
            <w:r w:rsidRPr="00267320">
              <w:rPr>
                <w:rFonts w:ascii="Times New Roman" w:eastAsia="Times New Roman" w:hAnsi="Times New Roman" w:cs="Times New Roman"/>
                <w:color w:val="000000"/>
              </w:rPr>
              <w:t xml:space="preserve">" к х. </w:t>
            </w:r>
            <w:proofErr w:type="spellStart"/>
            <w:r w:rsidRPr="00267320">
              <w:rPr>
                <w:rFonts w:ascii="Times New Roman" w:eastAsia="Times New Roman" w:hAnsi="Times New Roman" w:cs="Times New Roman"/>
                <w:color w:val="000000"/>
              </w:rPr>
              <w:t>Лучновский</w:t>
            </w:r>
            <w:proofErr w:type="spellEnd"/>
            <w:r w:rsidRPr="00267320">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w:t>
            </w:r>
            <w:r w:rsidRPr="00267320">
              <w:rPr>
                <w:rFonts w:ascii="Times New Roman" w:eastAsia="Times New Roman" w:hAnsi="Times New Roman" w:cs="Times New Roman"/>
                <w:color w:val="000000"/>
              </w:rPr>
              <w:lastRenderedPageBreak/>
              <w:t>(муниципальной) собственности)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255 786,419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44 174,861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34.0.00.77210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6 075,810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12 121,212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22 983,838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34.0.00.S177Е</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w:t>
            </w:r>
            <w:proofErr w:type="gramStart"/>
            <w:r w:rsidRPr="00267320">
              <w:rPr>
                <w:rFonts w:ascii="Times New Roman" w:eastAsia="Times New Roman" w:hAnsi="Times New Roman" w:cs="Times New Roman"/>
                <w:color w:val="000000"/>
              </w:rPr>
              <w:t>инициативного</w:t>
            </w:r>
            <w:proofErr w:type="gramEnd"/>
            <w:r w:rsidRPr="00267320">
              <w:rPr>
                <w:rFonts w:ascii="Times New Roman" w:eastAsia="Times New Roman" w:hAnsi="Times New Roman" w:cs="Times New Roman"/>
                <w:color w:val="000000"/>
              </w:rPr>
              <w:t xml:space="preserve">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267320">
              <w:rPr>
                <w:rFonts w:ascii="Times New Roman" w:eastAsia="Times New Roman" w:hAnsi="Times New Roman" w:cs="Times New Roman"/>
                <w:color w:val="000000"/>
              </w:rPr>
              <w:t>Дьяконовский</w:t>
            </w:r>
            <w:proofErr w:type="spellEnd"/>
            <w:r w:rsidRPr="00267320">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34.0.00.S177И</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«Устройство тротуара и съездов </w:t>
            </w:r>
            <w:proofErr w:type="gramStart"/>
            <w:r w:rsidRPr="00267320">
              <w:rPr>
                <w:rFonts w:ascii="Times New Roman" w:eastAsia="Times New Roman" w:hAnsi="Times New Roman" w:cs="Times New Roman"/>
                <w:color w:val="000000"/>
              </w:rPr>
              <w:t>в</w:t>
            </w:r>
            <w:proofErr w:type="gramEnd"/>
            <w:r w:rsidRPr="00267320">
              <w:rPr>
                <w:rFonts w:ascii="Times New Roman" w:eastAsia="Times New Roman" w:hAnsi="Times New Roman" w:cs="Times New Roman"/>
                <w:color w:val="000000"/>
              </w:rPr>
              <w:t xml:space="preserve"> </w:t>
            </w:r>
            <w:proofErr w:type="gramStart"/>
            <w:r w:rsidRPr="00267320">
              <w:rPr>
                <w:rFonts w:ascii="Times New Roman" w:eastAsia="Times New Roman" w:hAnsi="Times New Roman" w:cs="Times New Roman"/>
                <w:color w:val="000000"/>
              </w:rPr>
              <w:t>х</w:t>
            </w:r>
            <w:proofErr w:type="gramEnd"/>
            <w:r w:rsidRPr="00267320">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34.0.00.S177К</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w:t>
            </w:r>
            <w:proofErr w:type="gramStart"/>
            <w:r w:rsidRPr="00267320">
              <w:rPr>
                <w:rFonts w:ascii="Times New Roman" w:eastAsia="Times New Roman" w:hAnsi="Times New Roman" w:cs="Times New Roman"/>
                <w:color w:val="000000"/>
              </w:rPr>
              <w:t>инициативного</w:t>
            </w:r>
            <w:proofErr w:type="gramEnd"/>
            <w:r w:rsidRPr="00267320">
              <w:rPr>
                <w:rFonts w:ascii="Times New Roman" w:eastAsia="Times New Roman" w:hAnsi="Times New Roman" w:cs="Times New Roman"/>
                <w:color w:val="000000"/>
              </w:rPr>
              <w:t xml:space="preserve">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7 173,404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99.0.00.41020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99.0.00.77210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7 148,404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99.0.00.93400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99.0.00.Д5110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1 069,307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18 964,640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67320">
              <w:rPr>
                <w:rFonts w:ascii="Times New Roman" w:eastAsia="Times New Roman" w:hAnsi="Times New Roman" w:cs="Times New Roman"/>
                <w:color w:val="000000"/>
              </w:rPr>
              <w:t>ресурсоснабжающих</w:t>
            </w:r>
            <w:proofErr w:type="spellEnd"/>
            <w:r w:rsidRPr="0026732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Иные межбюджетные трансферты (Межбюджетные </w:t>
            </w:r>
            <w:r w:rsidRPr="00267320">
              <w:rPr>
                <w:rFonts w:ascii="Times New Roman" w:eastAsia="Times New Roman" w:hAnsi="Times New Roman" w:cs="Times New Roman"/>
                <w:color w:val="000000"/>
              </w:rPr>
              <w:lastRenderedPageBreak/>
              <w:t>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99.0.00.78210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7 241,390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11 596,650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33.0.00.L5765</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7 174,223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38.0.00.S177Д</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38.0.00.S177Ж</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38.0.00.S2270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973,877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99.0.00.72210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923,877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 xml:space="preserve">398 </w:t>
            </w:r>
            <w:r w:rsidRPr="00267320">
              <w:rPr>
                <w:rFonts w:ascii="Times New Roman" w:eastAsia="Times New Roman" w:hAnsi="Times New Roman" w:cs="Times New Roman"/>
                <w:b/>
                <w:bCs/>
                <w:color w:val="000000"/>
                <w:lang w:val="en-US"/>
              </w:rPr>
              <w:t>7</w:t>
            </w:r>
            <w:r w:rsidRPr="00267320">
              <w:rPr>
                <w:rFonts w:ascii="Times New Roman" w:eastAsia="Times New Roman" w:hAnsi="Times New Roman" w:cs="Times New Roman"/>
                <w:b/>
                <w:bCs/>
                <w:color w:val="000000"/>
              </w:rPr>
              <w:t>25,311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w:t>
            </w:r>
            <w:r w:rsidRPr="00267320">
              <w:rPr>
                <w:rFonts w:ascii="Times New Roman" w:eastAsia="Times New Roman" w:hAnsi="Times New Roman" w:cs="Times New Roman"/>
                <w:color w:val="000000"/>
                <w:lang w:val="en-US"/>
              </w:rPr>
              <w:t>20</w:t>
            </w:r>
            <w:r w:rsidRPr="00267320">
              <w:rPr>
                <w:rFonts w:ascii="Times New Roman" w:eastAsia="Times New Roman" w:hAnsi="Times New Roman" w:cs="Times New Roman"/>
                <w:color w:val="000000"/>
              </w:rPr>
              <w:t>70,656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60,016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w:t>
            </w:r>
            <w:r w:rsidRPr="00267320">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60,016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lang w:val="en-US"/>
              </w:rPr>
              <w:t>402</w:t>
            </w:r>
            <w:r w:rsidRPr="00267320">
              <w:rPr>
                <w:rFonts w:ascii="Times New Roman" w:eastAsia="Times New Roman" w:hAnsi="Times New Roman" w:cs="Times New Roman"/>
                <w:color w:val="000000"/>
              </w:rPr>
              <w:t>96,892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10 102,865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6 215,339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2,388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lang w:val="en-US"/>
              </w:rPr>
            </w:pPr>
            <w:r w:rsidRPr="00AF65AA">
              <w:rPr>
                <w:rFonts w:ascii="Times New Roman" w:eastAsia="Times New Roman" w:hAnsi="Times New Roman" w:cs="Times New Roman"/>
                <w:color w:val="000000"/>
                <w:sz w:val="20"/>
                <w:szCs w:val="20"/>
              </w:rPr>
              <w:t>0</w:t>
            </w:r>
            <w:r w:rsidRPr="00AF65AA">
              <w:rPr>
                <w:rFonts w:ascii="Times New Roman" w:eastAsia="Times New Roman" w:hAnsi="Times New Roman" w:cs="Times New Roman"/>
                <w:color w:val="000000"/>
                <w:sz w:val="20"/>
                <w:szCs w:val="20"/>
                <w:lang w:val="en-US"/>
              </w:rPr>
              <w:t>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lang w:val="en-US"/>
              </w:rPr>
            </w:pPr>
            <w:r w:rsidRPr="00267320">
              <w:rPr>
                <w:rFonts w:ascii="Times New Roman" w:eastAsia="Times New Roman" w:hAnsi="Times New Roman" w:cs="Times New Roman"/>
                <w:color w:val="000000"/>
                <w:lang w:val="en-US"/>
              </w:rPr>
              <w:t>600,0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6 019,400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1 345,800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267320">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9 689,000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464,900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3 229,600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4,162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40,138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241,700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327 074,963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4 008,071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1 354,264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2 455,100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198,707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22 234,483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709,393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40,080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2 863,049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8 078,616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1 000,859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114,691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244,752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267320">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641,416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5 472,470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367,347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157,755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4 210,526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736,842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17 322,680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5 932,077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10 785,603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17.0.00.S177В</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17.0.00.S177Г</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277 036,400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5 474,129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18 487,623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39,050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41 057,230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5 008,468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49 139,950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105 786,950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13 893,850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29 133,450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267320">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2 727,707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5 411,093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786,900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22 944,037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4 329,584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17.0.00.04240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1 286,917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811,100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1 012,678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507,000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711,889</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18 614,453</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w:t>
            </w:r>
            <w:r w:rsidRPr="00267320">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11 103,385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1 145,961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6 054,607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352,000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6 283,654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3 529,168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17.0.00.66120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«Развитие образования на территории Урюпинского </w:t>
            </w:r>
            <w:r w:rsidRPr="00267320">
              <w:rPr>
                <w:rFonts w:ascii="Times New Roman" w:eastAsia="Times New Roman" w:hAnsi="Times New Roman" w:cs="Times New Roman"/>
                <w:color w:val="000000"/>
              </w:rPr>
              <w:lastRenderedPageBreak/>
              <w:t>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w:t>
            </w:r>
            <w:proofErr w:type="gramStart"/>
            <w:r w:rsidRPr="00AF65AA">
              <w:rPr>
                <w:rFonts w:ascii="Times New Roman" w:eastAsia="Times New Roman" w:hAnsi="Times New Roman" w:cs="Times New Roman"/>
                <w:color w:val="000000"/>
                <w:sz w:val="20"/>
                <w:szCs w:val="20"/>
              </w:rPr>
              <w:t>E</w:t>
            </w:r>
            <w:proofErr w:type="gramEnd"/>
            <w:r w:rsidRPr="00AF65AA">
              <w:rPr>
                <w:rFonts w:ascii="Times New Roman" w:eastAsia="Times New Roman" w:hAnsi="Times New Roman" w:cs="Times New Roman"/>
                <w:color w:val="000000"/>
                <w:sz w:val="20"/>
                <w:szCs w:val="20"/>
              </w:rPr>
              <w:t>В.51790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w:t>
            </w:r>
            <w:proofErr w:type="gramStart"/>
            <w:r w:rsidRPr="00AF65AA">
              <w:rPr>
                <w:rFonts w:ascii="Times New Roman" w:eastAsia="Times New Roman" w:hAnsi="Times New Roman" w:cs="Times New Roman"/>
                <w:color w:val="000000"/>
                <w:sz w:val="20"/>
                <w:szCs w:val="20"/>
              </w:rPr>
              <w:t>E</w:t>
            </w:r>
            <w:proofErr w:type="gramEnd"/>
            <w:r w:rsidRPr="00AF65AA">
              <w:rPr>
                <w:rFonts w:ascii="Times New Roman" w:eastAsia="Times New Roman" w:hAnsi="Times New Roman" w:cs="Times New Roman"/>
                <w:color w:val="000000"/>
                <w:sz w:val="20"/>
                <w:szCs w:val="20"/>
              </w:rPr>
              <w:t>В.51790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1 959,525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2 754,486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946,566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1 807,920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16 746,107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16 746,107</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1 102,041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48.0.00.S177Л</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w:t>
            </w:r>
            <w:proofErr w:type="spellStart"/>
            <w:r w:rsidRPr="00267320">
              <w:rPr>
                <w:rFonts w:ascii="Times New Roman" w:eastAsia="Times New Roman" w:hAnsi="Times New Roman" w:cs="Times New Roman"/>
                <w:color w:val="000000"/>
              </w:rPr>
              <w:t>бюджетирования</w:t>
            </w:r>
            <w:proofErr w:type="spellEnd"/>
            <w:r w:rsidRPr="00267320">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48.0.A2.55196</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"Поддержка социально-ориентированных некоммерческих организаций, осуществляющих </w:t>
            </w:r>
            <w:r w:rsidRPr="00267320">
              <w:rPr>
                <w:rFonts w:ascii="Times New Roman" w:eastAsia="Times New Roman" w:hAnsi="Times New Roman" w:cs="Times New Roman"/>
                <w:color w:val="000000"/>
              </w:rPr>
              <w:lastRenderedPageBreak/>
              <w:t>деятельность на территории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15 524,066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765,500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1 658,398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2 132,000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411,995</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0,250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3 187,622</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123,801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7 231,100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34 070,551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99.0.00.14910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99.0.00.15140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31,600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99.0.00.15650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267320">
              <w:rPr>
                <w:rFonts w:ascii="Times New Roman" w:eastAsia="Times New Roman" w:hAnsi="Times New Roman" w:cs="Times New Roman"/>
                <w:color w:val="000000"/>
              </w:rPr>
              <w:lastRenderedPageBreak/>
              <w:t>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48,300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67320">
              <w:rPr>
                <w:rFonts w:ascii="Times New Roman" w:eastAsia="Times New Roman" w:hAnsi="Times New Roman" w:cs="Times New Roman"/>
                <w:color w:val="000000"/>
              </w:rPr>
              <w:t>)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73,248</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7 324,716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14 344,051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43.0.00.L4970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13 965,200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200,100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w:t>
            </w:r>
            <w:r w:rsidRPr="00267320">
              <w:rPr>
                <w:rFonts w:ascii="Times New Roman" w:eastAsia="Times New Roman" w:hAnsi="Times New Roman" w:cs="Times New Roman"/>
                <w:color w:val="000000"/>
              </w:rPr>
              <w:lastRenderedPageBreak/>
              <w:t>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9 840,900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90.0.00.70020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1 600,000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90.0.00.70530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6732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1 160,136</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МЕЖБЮДЖЕТНЫЕ ТРАНСФЕРТЫ ОБЩЕГО </w:t>
            </w:r>
          </w:p>
          <w:p w:rsidR="008F54A4" w:rsidRPr="00AF65AA"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8F54A4" w:rsidRPr="00AF65AA"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w:t>
            </w:r>
            <w:r w:rsidRPr="00267320">
              <w:rPr>
                <w:rFonts w:ascii="Times New Roman" w:eastAsia="Times New Roman" w:hAnsi="Times New Roman" w:cs="Times New Roman"/>
                <w:color w:val="000000"/>
              </w:rPr>
              <w:lastRenderedPageBreak/>
              <w:t>местных бюджетов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40 185,000</w:t>
            </w:r>
          </w:p>
        </w:tc>
      </w:tr>
      <w:tr w:rsidR="008F54A4" w:rsidRPr="00267320" w:rsidTr="00BF3093">
        <w:trPr>
          <w:trHeight w:val="20"/>
        </w:trPr>
        <w:tc>
          <w:tcPr>
            <w:tcW w:w="8628" w:type="dxa"/>
            <w:gridSpan w:val="5"/>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bl>
    <w:p w:rsidR="008F54A4" w:rsidRPr="00F715FD" w:rsidRDefault="008F54A4" w:rsidP="008F54A4">
      <w:pPr>
        <w:spacing w:after="0" w:line="240" w:lineRule="auto"/>
        <w:ind w:left="-57" w:right="-57"/>
        <w:rPr>
          <w:rFonts w:ascii="Times New Roman" w:hAnsi="Times New Roman" w:cs="Times New Roman"/>
          <w:sz w:val="16"/>
          <w:szCs w:val="16"/>
        </w:rPr>
      </w:pPr>
    </w:p>
    <w:p w:rsidR="008F54A4" w:rsidRPr="00F715FD"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F715FD">
        <w:rPr>
          <w:rFonts w:ascii="Times New Roman" w:hAnsi="Times New Roman" w:cs="Times New Roman"/>
          <w:bCs/>
          <w:sz w:val="28"/>
          <w:szCs w:val="28"/>
        </w:rPr>
        <w:t xml:space="preserve">        1.10. Приложение 10 к Положению изложить в следующей редакции:</w:t>
      </w:r>
    </w:p>
    <w:p w:rsidR="008F54A4" w:rsidRPr="00F715FD" w:rsidRDefault="008F54A4" w:rsidP="008F54A4">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sidRPr="00F715FD">
        <w:rPr>
          <w:rFonts w:ascii="Times New Roman" w:hAnsi="Times New Roman" w:cs="Times New Roman"/>
          <w:sz w:val="24"/>
          <w:szCs w:val="24"/>
        </w:rPr>
        <w:t>«Приложение 10</w:t>
      </w:r>
    </w:p>
    <w:p w:rsidR="008F54A4" w:rsidRPr="00F715FD" w:rsidRDefault="008F54A4" w:rsidP="008F54A4">
      <w:pPr>
        <w:pStyle w:val="ConsNormal"/>
        <w:ind w:left="-57" w:right="-57" w:firstLine="0"/>
        <w:jc w:val="both"/>
        <w:rPr>
          <w:rFonts w:ascii="Times New Roman" w:hAnsi="Times New Roman" w:cs="Times New Roman"/>
          <w:sz w:val="24"/>
          <w:szCs w:val="24"/>
        </w:rPr>
      </w:pPr>
      <w:r w:rsidRPr="00F715FD">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F715FD">
        <w:rPr>
          <w:rFonts w:ascii="Times New Roman" w:hAnsi="Times New Roman" w:cs="Times New Roman"/>
          <w:sz w:val="24"/>
          <w:szCs w:val="24"/>
        </w:rPr>
        <w:t xml:space="preserve"> бюджете Урюпинского муниципального</w:t>
      </w:r>
    </w:p>
    <w:p w:rsidR="008F54A4" w:rsidRPr="00F715FD" w:rsidRDefault="008F54A4" w:rsidP="008F54A4">
      <w:pPr>
        <w:pStyle w:val="ConsNormal"/>
        <w:ind w:left="-57" w:right="-57" w:firstLine="0"/>
        <w:jc w:val="both"/>
        <w:rPr>
          <w:rFonts w:ascii="Times New Roman" w:hAnsi="Times New Roman" w:cs="Times New Roman"/>
          <w:sz w:val="24"/>
          <w:szCs w:val="24"/>
        </w:rPr>
      </w:pPr>
      <w:r w:rsidRPr="00F715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5FD">
        <w:rPr>
          <w:rFonts w:ascii="Times New Roman" w:hAnsi="Times New Roman" w:cs="Times New Roman"/>
          <w:sz w:val="24"/>
          <w:szCs w:val="24"/>
        </w:rPr>
        <w:t>района на 2024 год и плановый период 2025 и 2026 годов</w:t>
      </w:r>
    </w:p>
    <w:p w:rsidR="008F54A4" w:rsidRPr="00F715FD" w:rsidRDefault="008F54A4" w:rsidP="008F54A4">
      <w:pPr>
        <w:spacing w:after="0" w:line="240" w:lineRule="auto"/>
        <w:ind w:left="-57" w:right="-57"/>
        <w:rPr>
          <w:rFonts w:ascii="Times New Roman" w:hAnsi="Times New Roman" w:cs="Times New Roman"/>
          <w:b/>
          <w:bCs/>
          <w:sz w:val="16"/>
          <w:szCs w:val="16"/>
        </w:rPr>
      </w:pPr>
    </w:p>
    <w:p w:rsidR="008F54A4" w:rsidRPr="00F715FD" w:rsidRDefault="008F54A4" w:rsidP="008F54A4">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8F54A4" w:rsidRPr="00F715FD" w:rsidRDefault="008F54A4" w:rsidP="008F54A4">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8F54A4" w:rsidRPr="00F715FD" w:rsidRDefault="008F54A4" w:rsidP="008F54A4">
      <w:pPr>
        <w:tabs>
          <w:tab w:val="left" w:pos="5040"/>
        </w:tabs>
        <w:spacing w:after="0" w:line="240" w:lineRule="auto"/>
        <w:ind w:left="-57" w:right="-57"/>
        <w:jc w:val="both"/>
        <w:rPr>
          <w:rFonts w:ascii="Times New Roman" w:hAnsi="Times New Roman" w:cs="Times New Roman"/>
          <w:bCs/>
          <w:sz w:val="16"/>
          <w:szCs w:val="16"/>
        </w:rPr>
      </w:pPr>
    </w:p>
    <w:tbl>
      <w:tblPr>
        <w:tblW w:w="98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536"/>
        <w:gridCol w:w="1276"/>
        <w:gridCol w:w="1365"/>
      </w:tblGrid>
      <w:tr w:rsidR="008F54A4" w:rsidRPr="00267320" w:rsidTr="00BF3093">
        <w:trPr>
          <w:trHeight w:val="509"/>
        </w:trPr>
        <w:tc>
          <w:tcPr>
            <w:tcW w:w="325" w:type="dxa"/>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Ра</w:t>
            </w:r>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715FD">
              <w:rPr>
                <w:rFonts w:ascii="Times New Roman" w:eastAsia="Times New Roman" w:hAnsi="Times New Roman" w:cs="Times New Roman"/>
                <w:b/>
                <w:bCs/>
                <w:color w:val="000000"/>
                <w:sz w:val="20"/>
                <w:szCs w:val="20"/>
              </w:rPr>
              <w:t>зд</w:t>
            </w:r>
            <w:proofErr w:type="spellEnd"/>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ел</w:t>
            </w:r>
          </w:p>
        </w:tc>
        <w:tc>
          <w:tcPr>
            <w:tcW w:w="526" w:type="dxa"/>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Под</w:t>
            </w:r>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раз</w:t>
            </w:r>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дел</w:t>
            </w:r>
          </w:p>
        </w:tc>
        <w:tc>
          <w:tcPr>
            <w:tcW w:w="1308" w:type="dxa"/>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Код</w:t>
            </w:r>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целевой статьи расходов</w:t>
            </w:r>
          </w:p>
        </w:tc>
        <w:tc>
          <w:tcPr>
            <w:tcW w:w="535" w:type="dxa"/>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 xml:space="preserve">Код вида </w:t>
            </w:r>
            <w:proofErr w:type="spellStart"/>
            <w:r w:rsidRPr="00F715FD">
              <w:rPr>
                <w:rFonts w:ascii="Times New Roman" w:eastAsia="Times New Roman" w:hAnsi="Times New Roman" w:cs="Times New Roman"/>
                <w:b/>
                <w:bCs/>
                <w:color w:val="000000"/>
                <w:sz w:val="20"/>
                <w:szCs w:val="20"/>
              </w:rPr>
              <w:t>расх</w:t>
            </w:r>
            <w:proofErr w:type="spellEnd"/>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715FD">
              <w:rPr>
                <w:rFonts w:ascii="Times New Roman" w:eastAsia="Times New Roman" w:hAnsi="Times New Roman" w:cs="Times New Roman"/>
                <w:b/>
                <w:bCs/>
                <w:color w:val="000000"/>
                <w:sz w:val="20"/>
                <w:szCs w:val="20"/>
              </w:rPr>
              <w:t>одов</w:t>
            </w:r>
            <w:proofErr w:type="spellEnd"/>
          </w:p>
        </w:tc>
        <w:tc>
          <w:tcPr>
            <w:tcW w:w="4536" w:type="dxa"/>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Наименование</w:t>
            </w:r>
          </w:p>
        </w:tc>
        <w:tc>
          <w:tcPr>
            <w:tcW w:w="1276" w:type="dxa"/>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 xml:space="preserve">2025 год </w:t>
            </w:r>
            <w:r w:rsidRPr="00F715FD">
              <w:rPr>
                <w:rFonts w:ascii="Times New Roman" w:eastAsia="Times New Roman" w:hAnsi="Times New Roman" w:cs="Times New Roman"/>
                <w:bCs/>
                <w:color w:val="000000"/>
                <w:sz w:val="20"/>
                <w:szCs w:val="20"/>
              </w:rPr>
              <w:t>(тыс. руб.)</w:t>
            </w:r>
          </w:p>
        </w:tc>
        <w:tc>
          <w:tcPr>
            <w:tcW w:w="1365" w:type="dxa"/>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 xml:space="preserve">2026 год </w:t>
            </w:r>
          </w:p>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Cs/>
                <w:color w:val="000000"/>
                <w:sz w:val="20"/>
                <w:szCs w:val="20"/>
              </w:rPr>
              <w:t>(тыс. руб.)</w:t>
            </w:r>
          </w:p>
        </w:tc>
      </w:tr>
      <w:tr w:rsidR="008F54A4" w:rsidRPr="00267320" w:rsidTr="00BF3093">
        <w:trPr>
          <w:trHeight w:val="272"/>
        </w:trPr>
        <w:tc>
          <w:tcPr>
            <w:tcW w:w="7230" w:type="dxa"/>
            <w:gridSpan w:val="5"/>
            <w:vAlign w:val="center"/>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vAlign w:val="center"/>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365" w:type="dxa"/>
            <w:shd w:val="clear" w:color="auto" w:fill="auto"/>
            <w:vAlign w:val="center"/>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78 127,696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81 466,230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1 240,000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1 175,000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964,100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913,100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w:t>
            </w:r>
            <w:r w:rsidRPr="00267320">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34 760,396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32 411,396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30 817,030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финансовых, </w:t>
            </w:r>
            <w:r w:rsidRPr="00267320">
              <w:rPr>
                <w:rFonts w:ascii="Times New Roman" w:eastAsia="Times New Roman" w:hAnsi="Times New Roman" w:cs="Times New Roman"/>
                <w:color w:val="000000"/>
              </w:rPr>
              <w:lastRenderedPageBreak/>
              <w:t>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5 680,800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4 657,500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4 413,500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933,300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885,300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32 985,400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38 344,400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67320">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7,924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7,924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31 752,500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37 111,500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9 811,300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9 301,300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4 513,000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4 313,000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10 733,200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10 168,200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6 612,000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13 246,000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2 484,600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2 358,600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2 413,100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2 287,100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34 149,656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34 665,556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67320">
              <w:rPr>
                <w:rFonts w:ascii="Times New Roman" w:eastAsia="Times New Roman" w:hAnsi="Times New Roman" w:cs="Times New Roman"/>
                <w:color w:val="000000"/>
              </w:rPr>
              <w:t>расходов</w:t>
            </w:r>
            <w:proofErr w:type="gramEnd"/>
            <w:r w:rsidRPr="0026732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67320">
              <w:rPr>
                <w:rFonts w:ascii="Times New Roman" w:eastAsia="Times New Roman" w:hAnsi="Times New Roman" w:cs="Times New Roman"/>
                <w:color w:val="000000"/>
              </w:rPr>
              <w:t>расходов</w:t>
            </w:r>
            <w:proofErr w:type="gramEnd"/>
            <w:r w:rsidRPr="0026732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7 678,840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8 194,740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8 420,890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6 946,157</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67320">
              <w:rPr>
                <w:rFonts w:ascii="Times New Roman" w:eastAsia="Times New Roman" w:hAnsi="Times New Roman" w:cs="Times New Roman"/>
                <w:color w:val="000000"/>
              </w:rPr>
              <w:t>ресурсоснабжающих</w:t>
            </w:r>
            <w:proofErr w:type="spellEnd"/>
            <w:r w:rsidRPr="0026732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215,400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2 666,667</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1 333,334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5 532,223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33.0.00.00000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33.0.00.L5765</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320 874,998</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326 331,761</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38 901,248</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37 796,748</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267320">
              <w:rPr>
                <w:rFonts w:ascii="Times New Roman" w:eastAsia="Times New Roman" w:hAnsi="Times New Roman" w:cs="Times New Roman"/>
                <w:color w:val="000000"/>
              </w:rPr>
              <w:lastRenderedPageBreak/>
              <w:t>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1 118,448</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37 181,100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36 678,300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9 766,100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9 280,100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256 474,425</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262 710,869</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4 544,300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1 368,900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w:t>
            </w:r>
            <w:r w:rsidRPr="00267320">
              <w:rPr>
                <w:rFonts w:ascii="Times New Roman" w:eastAsia="Times New Roman" w:hAnsi="Times New Roman" w:cs="Times New Roman"/>
                <w:color w:val="000000"/>
              </w:rPr>
              <w:lastRenderedPageBreak/>
              <w:t>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3 175,400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21 893,065</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21 685,709</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2 773,843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2 719,594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7 826,404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7 673,296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213 397,500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224 385,600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7 785,700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7 416,700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13 323,400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22 053,500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37 571,600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36 728,600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w:t>
            </w:r>
            <w:r w:rsidRPr="00267320">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38 171,500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39 103,700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81 060,000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83 039,900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10 793,700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11 057,300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23 187,900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23 754,300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451,800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364,900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961,900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776,700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w:t>
            </w:r>
            <w:r w:rsidRPr="00267320">
              <w:rPr>
                <w:rFonts w:ascii="Times New Roman" w:eastAsia="Times New Roman" w:hAnsi="Times New Roman" w:cs="Times New Roman"/>
                <w:color w:val="000000"/>
              </w:rPr>
              <w:lastRenderedPageBreak/>
              <w:t>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22,500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19 485,700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19 094,467</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2 826,000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2 892,667</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602,000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662,000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400,222</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406,889</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16 659,700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16 201,800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15 710,440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14 886,440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521,300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887,400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6 013,624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6 729,677</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w:t>
            </w:r>
            <w:proofErr w:type="gramStart"/>
            <w:r w:rsidRPr="00F715FD">
              <w:rPr>
                <w:rFonts w:ascii="Times New Roman" w:eastAsia="Times New Roman" w:hAnsi="Times New Roman" w:cs="Times New Roman"/>
                <w:color w:val="000000"/>
                <w:sz w:val="20"/>
                <w:szCs w:val="20"/>
              </w:rPr>
              <w:t>E</w:t>
            </w:r>
            <w:proofErr w:type="gramEnd"/>
            <w:r w:rsidRPr="00F715FD">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1 776,523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w:t>
            </w:r>
            <w:proofErr w:type="gramStart"/>
            <w:r w:rsidRPr="00F715FD">
              <w:rPr>
                <w:rFonts w:ascii="Times New Roman" w:eastAsia="Times New Roman" w:hAnsi="Times New Roman" w:cs="Times New Roman"/>
                <w:color w:val="000000"/>
                <w:sz w:val="20"/>
                <w:szCs w:val="20"/>
              </w:rPr>
              <w:t>E</w:t>
            </w:r>
            <w:proofErr w:type="gramEnd"/>
            <w:r w:rsidRPr="00F715FD">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1 959,525</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2 368,697</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888,136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888,136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15 336,400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15 019,200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w:t>
            </w:r>
            <w:r w:rsidRPr="00267320">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15 336,400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6 129,600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5 709,600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949,000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1 310,600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2 354,000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2 230,000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3 375,000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3 240,200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33 399,774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29 242,674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267320">
              <w:rPr>
                <w:rFonts w:ascii="Times New Roman" w:eastAsia="Times New Roman" w:hAnsi="Times New Roman" w:cs="Times New Roman"/>
                <w:color w:val="000000"/>
              </w:rPr>
              <w:lastRenderedPageBreak/>
              <w:t>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0,500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67320">
              <w:rPr>
                <w:rFonts w:ascii="Times New Roman" w:eastAsia="Times New Roman" w:hAnsi="Times New Roman" w:cs="Times New Roman"/>
                <w:color w:val="000000"/>
              </w:rPr>
              <w:t>)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97,700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58,253</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9 769,954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5 825,301</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14 474,474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14 301,474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267320">
              <w:rPr>
                <w:rFonts w:ascii="Times New Roman" w:eastAsia="Times New Roman" w:hAnsi="Times New Roman" w:cs="Times New Roman"/>
                <w:color w:val="000000"/>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283,874</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13 990,600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14 017,600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225,200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252,000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gramStart"/>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6732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8F54A4"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8F54A4" w:rsidRPr="00B41641" w:rsidRDefault="008F54A4" w:rsidP="00BF3093">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proofErr w:type="spellStart"/>
            <w:r w:rsidRPr="00267320">
              <w:rPr>
                <w:rFonts w:ascii="Times New Roman" w:eastAsia="Times New Roman" w:hAnsi="Times New Roman" w:cs="Times New Roman"/>
                <w:color w:val="000000"/>
              </w:rPr>
              <w:t>Непрограммные</w:t>
            </w:r>
            <w:proofErr w:type="spellEnd"/>
            <w:r w:rsidRPr="0026732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32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8F54A4" w:rsidRPr="00F715FD" w:rsidRDefault="008F54A4" w:rsidP="00BF3093">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8F54A4" w:rsidRPr="00267320" w:rsidRDefault="008F54A4" w:rsidP="00BF3093">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8F54A4" w:rsidRPr="00267320" w:rsidTr="00BF3093">
        <w:trPr>
          <w:trHeight w:val="20"/>
        </w:trPr>
        <w:tc>
          <w:tcPr>
            <w:tcW w:w="7230" w:type="dxa"/>
            <w:gridSpan w:val="5"/>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365" w:type="dxa"/>
            <w:shd w:val="clear" w:color="auto" w:fill="auto"/>
            <w:noWrap/>
            <w:vAlign w:val="center"/>
            <w:hideMark/>
          </w:tcPr>
          <w:p w:rsidR="008F54A4" w:rsidRPr="00267320" w:rsidRDefault="008F54A4" w:rsidP="00BF3093">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bl>
    <w:p w:rsidR="008F54A4" w:rsidRPr="00B41641" w:rsidRDefault="008F54A4" w:rsidP="008F54A4">
      <w:pPr>
        <w:tabs>
          <w:tab w:val="left" w:pos="5040"/>
        </w:tabs>
        <w:spacing w:after="0" w:line="240" w:lineRule="auto"/>
        <w:ind w:left="-57" w:right="-57"/>
        <w:jc w:val="both"/>
        <w:rPr>
          <w:rFonts w:ascii="Times New Roman" w:hAnsi="Times New Roman" w:cs="Times New Roman"/>
          <w:bCs/>
          <w:sz w:val="16"/>
          <w:szCs w:val="16"/>
        </w:rPr>
      </w:pPr>
    </w:p>
    <w:p w:rsidR="008F54A4" w:rsidRPr="00B41641" w:rsidRDefault="008F54A4" w:rsidP="008F54A4">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1.11. Приложение 12 к Положению изложить в следующей редакции:</w:t>
      </w:r>
    </w:p>
    <w:p w:rsidR="008F54A4" w:rsidRPr="00B41641" w:rsidRDefault="008F54A4" w:rsidP="008F54A4">
      <w:pPr>
        <w:spacing w:after="0" w:line="240" w:lineRule="auto"/>
        <w:ind w:left="-57" w:right="-57"/>
        <w:jc w:val="both"/>
        <w:rPr>
          <w:rFonts w:ascii="Times New Roman" w:eastAsia="Calibri" w:hAnsi="Times New Roman" w:cs="Times New Roman"/>
          <w:b/>
          <w:bCs/>
          <w:sz w:val="24"/>
          <w:szCs w:val="24"/>
          <w:lang w:eastAsia="en-US"/>
        </w:rPr>
      </w:pPr>
      <w:r w:rsidRPr="00B41641">
        <w:rPr>
          <w:rFonts w:ascii="Times New Roman" w:eastAsia="Calibri" w:hAnsi="Times New Roman" w:cs="Times New Roman"/>
          <w:sz w:val="24"/>
          <w:szCs w:val="24"/>
          <w:lang w:eastAsia="en-US"/>
        </w:rPr>
        <w:t xml:space="preserve">                                                                                               «Приложение 12</w:t>
      </w:r>
    </w:p>
    <w:p w:rsidR="008F54A4" w:rsidRPr="00B4164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8F54A4" w:rsidRPr="00B4164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8F54A4" w:rsidRPr="00B41641" w:rsidRDefault="008F54A4" w:rsidP="008F54A4">
      <w:pPr>
        <w:spacing w:after="0" w:line="240" w:lineRule="auto"/>
        <w:ind w:left="-57" w:right="-57"/>
        <w:rPr>
          <w:rFonts w:ascii="Times New Roman" w:eastAsia="Calibri" w:hAnsi="Times New Roman" w:cs="Times New Roman"/>
          <w:b/>
          <w:bCs/>
          <w:sz w:val="16"/>
          <w:szCs w:val="16"/>
          <w:lang w:eastAsia="en-US"/>
        </w:rPr>
      </w:pPr>
    </w:p>
    <w:p w:rsidR="008F54A4" w:rsidRPr="00B41641"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8F54A4" w:rsidRPr="00B41641" w:rsidRDefault="008F54A4" w:rsidP="008F54A4">
      <w:pPr>
        <w:spacing w:after="0" w:line="240" w:lineRule="auto"/>
        <w:ind w:left="-57" w:right="-57"/>
        <w:jc w:val="center"/>
        <w:rPr>
          <w:rFonts w:ascii="Times New Roman" w:eastAsia="Calibri" w:hAnsi="Times New Roman" w:cs="Times New Roman"/>
          <w:b/>
          <w:bCs/>
          <w:sz w:val="16"/>
          <w:szCs w:val="16"/>
          <w:lang w:eastAsia="en-US"/>
        </w:rPr>
      </w:pPr>
    </w:p>
    <w:tbl>
      <w:tblPr>
        <w:tblW w:w="98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59"/>
        <w:gridCol w:w="1367"/>
        <w:gridCol w:w="1240"/>
      </w:tblGrid>
      <w:tr w:rsidR="008F54A4" w:rsidRPr="00267320" w:rsidTr="00BF3093">
        <w:tc>
          <w:tcPr>
            <w:tcW w:w="7259"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Наименование </w:t>
            </w:r>
            <w:proofErr w:type="spellStart"/>
            <w:r w:rsidRPr="00B41641">
              <w:rPr>
                <w:rFonts w:ascii="Times New Roman" w:hAnsi="Times New Roman" w:cs="Times New Roman"/>
                <w:b/>
                <w:bCs/>
                <w:sz w:val="20"/>
                <w:szCs w:val="20"/>
                <w:lang w:val="en-US"/>
              </w:rPr>
              <w:t>муниципальнойпрограммы</w:t>
            </w:r>
            <w:proofErr w:type="spellEnd"/>
            <w:r w:rsidRPr="00B41641">
              <w:rPr>
                <w:rFonts w:ascii="Times New Roman" w:hAnsi="Times New Roman" w:cs="Times New Roman"/>
                <w:b/>
                <w:bCs/>
                <w:sz w:val="20"/>
                <w:szCs w:val="20"/>
              </w:rPr>
              <w:t xml:space="preserve"> (МП)</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240"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sz w:val="20"/>
                <w:szCs w:val="20"/>
              </w:rPr>
              <w:t>(тыс. руб.)</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proofErr w:type="gramStart"/>
            <w:r w:rsidRPr="00267320">
              <w:rPr>
                <w:rFonts w:ascii="Times New Roman" w:hAnsi="Times New Roman" w:cs="Times New Roman"/>
              </w:rPr>
              <w:t>«П</w:t>
            </w:r>
            <w:proofErr w:type="gramEnd"/>
            <w:r w:rsidRPr="00267320">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01.0.00.00000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8080,808</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4603,371</w:t>
            </w:r>
          </w:p>
        </w:tc>
      </w:tr>
      <w:tr w:rsidR="008F54A4" w:rsidRPr="00267320" w:rsidTr="00BF3093">
        <w:tc>
          <w:tcPr>
            <w:tcW w:w="7259" w:type="dxa"/>
            <w:shd w:val="clear" w:color="auto" w:fill="auto"/>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lastRenderedPageBreak/>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240" w:type="dxa"/>
            <w:shd w:val="clear" w:color="auto" w:fill="auto"/>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23352,931</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b/>
                <w:bCs/>
              </w:rPr>
            </w:pPr>
            <w:r w:rsidRPr="00267320">
              <w:rPr>
                <w:rFonts w:ascii="Times New Roman" w:hAnsi="Times New Roman" w:cs="Times New Roman"/>
              </w:rPr>
              <w:t>МП</w:t>
            </w:r>
            <w:r w:rsidRPr="0026732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08.0.00.00000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1060,875</w:t>
            </w:r>
          </w:p>
        </w:tc>
      </w:tr>
      <w:tr w:rsidR="008F54A4" w:rsidRPr="00267320" w:rsidTr="00BF3093">
        <w:tc>
          <w:tcPr>
            <w:tcW w:w="7259"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10.0.00.00000</w:t>
            </w:r>
          </w:p>
        </w:tc>
        <w:tc>
          <w:tcPr>
            <w:tcW w:w="1240"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5472,47</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«Профилактика правонарушений на территории</w:t>
            </w:r>
            <w:r>
              <w:rPr>
                <w:rFonts w:ascii="Times New Roman" w:hAnsi="Times New Roman" w:cs="Times New Roman"/>
              </w:rPr>
              <w:t xml:space="preserve"> </w:t>
            </w:r>
            <w:r w:rsidRPr="00267320">
              <w:rPr>
                <w:rFonts w:ascii="Times New Roman" w:hAnsi="Times New Roman" w:cs="Times New Roman"/>
              </w:rPr>
              <w:t>Урюпинского муниципального района»</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11.0.00.00000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60,950</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13.0.00.00000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bCs/>
              </w:rPr>
              <w:t>380,0</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25181,432</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259234,969</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34.0.00.00000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44174,861</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7174,223</w:t>
            </w:r>
          </w:p>
        </w:tc>
      </w:tr>
      <w:tr w:rsidR="008F54A4" w:rsidRPr="00267320" w:rsidTr="00BF3093">
        <w:tc>
          <w:tcPr>
            <w:tcW w:w="7259"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240"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378,0</w:t>
            </w:r>
          </w:p>
        </w:tc>
      </w:tr>
      <w:tr w:rsidR="008F54A4" w:rsidRPr="00267320" w:rsidTr="00BF3093">
        <w:tc>
          <w:tcPr>
            <w:tcW w:w="7259"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240"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2754,486</w:t>
            </w:r>
          </w:p>
        </w:tc>
      </w:tr>
      <w:tr w:rsidR="008F54A4" w:rsidRPr="00267320" w:rsidTr="00BF3093">
        <w:tc>
          <w:tcPr>
            <w:tcW w:w="7259"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48.0.00.00000</w:t>
            </w:r>
          </w:p>
        </w:tc>
        <w:tc>
          <w:tcPr>
            <w:tcW w:w="1240"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1102,041</w:t>
            </w:r>
          </w:p>
        </w:tc>
      </w:tr>
      <w:tr w:rsidR="008F54A4" w:rsidRPr="00267320" w:rsidTr="00BF3093">
        <w:tc>
          <w:tcPr>
            <w:tcW w:w="7259"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proofErr w:type="gramStart"/>
            <w:r w:rsidRPr="00267320">
              <w:rPr>
                <w:rFonts w:ascii="Times New Roman" w:hAnsi="Times New Roman" w:cs="Times New Roman"/>
              </w:rPr>
              <w:t>«П</w:t>
            </w:r>
            <w:proofErr w:type="gramEnd"/>
            <w:r w:rsidRPr="0026732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49.0.00.00000</w:t>
            </w:r>
          </w:p>
        </w:tc>
        <w:tc>
          <w:tcPr>
            <w:tcW w:w="1240"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58,000</w:t>
            </w:r>
          </w:p>
        </w:tc>
      </w:tr>
      <w:tr w:rsidR="008F54A4" w:rsidRPr="00267320" w:rsidTr="00BF3093">
        <w:tc>
          <w:tcPr>
            <w:tcW w:w="8626" w:type="dxa"/>
            <w:gridSpan w:val="2"/>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240"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b/>
              </w:rPr>
            </w:pPr>
            <w:r w:rsidRPr="00267320">
              <w:rPr>
                <w:rFonts w:ascii="Times New Roman" w:hAnsi="Times New Roman" w:cs="Times New Roman"/>
                <w:b/>
              </w:rPr>
              <w:t>383069,417</w:t>
            </w:r>
          </w:p>
        </w:tc>
      </w:tr>
    </w:tbl>
    <w:p w:rsidR="008F54A4" w:rsidRPr="00B41641" w:rsidRDefault="008F54A4" w:rsidP="008F54A4">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8F54A4" w:rsidRPr="00B41641" w:rsidRDefault="008F54A4" w:rsidP="008F54A4">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1.12. Приложение 13 к Положению изложить в следующей редакции:</w:t>
      </w:r>
    </w:p>
    <w:p w:rsidR="008F54A4" w:rsidRPr="00B41641" w:rsidRDefault="008F54A4" w:rsidP="008F54A4">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13</w:t>
      </w:r>
    </w:p>
    <w:p w:rsidR="008F54A4" w:rsidRPr="00B41641" w:rsidRDefault="008F54A4" w:rsidP="008F54A4">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8F54A4" w:rsidRPr="00B41641" w:rsidRDefault="008F54A4" w:rsidP="008F54A4">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8F54A4" w:rsidRPr="00B41641" w:rsidRDefault="008F54A4" w:rsidP="008F54A4">
      <w:pPr>
        <w:spacing w:after="0" w:line="240" w:lineRule="auto"/>
        <w:ind w:left="-57" w:right="-57"/>
        <w:rPr>
          <w:rFonts w:ascii="Times New Roman" w:eastAsia="Calibri" w:hAnsi="Times New Roman" w:cs="Times New Roman"/>
          <w:sz w:val="16"/>
          <w:szCs w:val="16"/>
          <w:lang w:eastAsia="en-US"/>
        </w:rPr>
      </w:pPr>
    </w:p>
    <w:p w:rsidR="008F54A4" w:rsidRPr="00B41641"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муниципальных программ,</w:t>
      </w:r>
    </w:p>
    <w:p w:rsidR="008F54A4" w:rsidRPr="00B41641" w:rsidRDefault="008F54A4" w:rsidP="008F54A4">
      <w:pPr>
        <w:spacing w:after="0" w:line="240" w:lineRule="auto"/>
        <w:ind w:left="-57" w:right="-57"/>
        <w:jc w:val="center"/>
        <w:rPr>
          <w:rFonts w:ascii="Times New Roman" w:eastAsia="Calibri" w:hAnsi="Times New Roman" w:cs="Times New Roman"/>
          <w:b/>
          <w:bCs/>
          <w:sz w:val="24"/>
          <w:szCs w:val="24"/>
          <w:lang w:eastAsia="en-US"/>
        </w:rPr>
      </w:pPr>
      <w:proofErr w:type="gramStart"/>
      <w:r w:rsidRPr="00B41641">
        <w:rPr>
          <w:rFonts w:ascii="Times New Roman" w:eastAsia="Calibri" w:hAnsi="Times New Roman" w:cs="Times New Roman"/>
          <w:b/>
          <w:bCs/>
          <w:sz w:val="24"/>
          <w:szCs w:val="24"/>
          <w:lang w:eastAsia="en-US"/>
        </w:rPr>
        <w:t>финансирование</w:t>
      </w:r>
      <w:proofErr w:type="gramEnd"/>
      <w:r w:rsidRPr="00B41641">
        <w:rPr>
          <w:rFonts w:ascii="Times New Roman" w:eastAsia="Calibri" w:hAnsi="Times New Roman" w:cs="Times New Roman"/>
          <w:b/>
          <w:bCs/>
          <w:sz w:val="24"/>
          <w:szCs w:val="24"/>
          <w:lang w:eastAsia="en-US"/>
        </w:rPr>
        <w:t xml:space="preserve"> которых приостановлено на 2024 год</w:t>
      </w:r>
    </w:p>
    <w:p w:rsidR="008F54A4" w:rsidRPr="00B41641" w:rsidRDefault="008F54A4" w:rsidP="008F54A4">
      <w:pPr>
        <w:spacing w:after="0" w:line="240" w:lineRule="auto"/>
        <w:ind w:left="-57" w:right="-57"/>
        <w:rPr>
          <w:rFonts w:ascii="Times New Roman" w:hAnsi="Times New Roman" w:cs="Times New Roman"/>
          <w:sz w:val="16"/>
          <w:szCs w:val="16"/>
          <w:highlight w:val="yellow"/>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1"/>
      </w:tblGrid>
      <w:tr w:rsidR="008F54A4" w:rsidRPr="00267320" w:rsidTr="00BF3093">
        <w:tc>
          <w:tcPr>
            <w:tcW w:w="9781"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proofErr w:type="spellStart"/>
            <w:r w:rsidRPr="00B41641">
              <w:rPr>
                <w:rFonts w:ascii="Times New Roman" w:hAnsi="Times New Roman" w:cs="Times New Roman"/>
                <w:b/>
                <w:bCs/>
                <w:sz w:val="20"/>
                <w:szCs w:val="20"/>
              </w:rPr>
              <w:t>Наименовани</w:t>
            </w:r>
            <w:proofErr w:type="spellEnd"/>
            <w:r w:rsidRPr="00B41641">
              <w:rPr>
                <w:rFonts w:ascii="Times New Roman" w:hAnsi="Times New Roman" w:cs="Times New Roman"/>
                <w:b/>
                <w:bCs/>
                <w:sz w:val="20"/>
                <w:szCs w:val="20"/>
                <w:lang w:val="en-US"/>
              </w:rPr>
              <w:t xml:space="preserve">е </w:t>
            </w:r>
            <w:proofErr w:type="spellStart"/>
            <w:r w:rsidRPr="00B41641">
              <w:rPr>
                <w:rFonts w:ascii="Times New Roman" w:hAnsi="Times New Roman" w:cs="Times New Roman"/>
                <w:b/>
                <w:bCs/>
                <w:sz w:val="20"/>
                <w:szCs w:val="20"/>
                <w:lang w:val="en-US"/>
              </w:rPr>
              <w:t>муниципальнойпрограммы</w:t>
            </w:r>
            <w:proofErr w:type="spellEnd"/>
            <w:r w:rsidRPr="00B41641">
              <w:rPr>
                <w:rFonts w:ascii="Times New Roman" w:hAnsi="Times New Roman" w:cs="Times New Roman"/>
                <w:b/>
                <w:bCs/>
                <w:sz w:val="20"/>
                <w:szCs w:val="20"/>
              </w:rPr>
              <w:t xml:space="preserve"> (МП)</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bCs/>
              </w:rPr>
            </w:pPr>
            <w:r w:rsidRPr="00267320">
              <w:rPr>
                <w:rFonts w:ascii="Times New Roman" w:hAnsi="Times New Roman" w:cs="Times New Roman"/>
              </w:rPr>
              <w:t>МП</w:t>
            </w:r>
            <w:r w:rsidRPr="00267320">
              <w:rPr>
                <w:rFonts w:ascii="Times New Roman" w:hAnsi="Times New Roman" w:cs="Times New Roman"/>
                <w:bCs/>
              </w:rPr>
              <w:t xml:space="preserve"> «</w:t>
            </w:r>
            <w:r w:rsidRPr="00267320">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8F54A4" w:rsidRPr="00267320" w:rsidTr="00BF3093">
        <w:tc>
          <w:tcPr>
            <w:tcW w:w="9781" w:type="dxa"/>
            <w:shd w:val="clear" w:color="auto" w:fill="auto"/>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«Формирование доступной среды жизнедеятельности для инвалидов и </w:t>
            </w:r>
            <w:proofErr w:type="spellStart"/>
            <w:r w:rsidRPr="00267320">
              <w:rPr>
                <w:rFonts w:ascii="Times New Roman" w:hAnsi="Times New Roman" w:cs="Times New Roman"/>
              </w:rPr>
              <w:t>маломобильных</w:t>
            </w:r>
            <w:proofErr w:type="spellEnd"/>
            <w:r w:rsidRPr="00267320">
              <w:rPr>
                <w:rFonts w:ascii="Times New Roman" w:hAnsi="Times New Roman" w:cs="Times New Roman"/>
              </w:rPr>
              <w:t xml:space="preserve"> групп населения в Урюпинском муниципальном районе»</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highlight w:val="yellow"/>
              </w:rPr>
            </w:pPr>
            <w:r w:rsidRPr="00267320">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8F54A4" w:rsidRPr="00267320" w:rsidTr="00BF3093">
        <w:tc>
          <w:tcPr>
            <w:tcW w:w="9781"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lastRenderedPageBreak/>
              <w:t xml:space="preserve">МП «Обеспечение </w:t>
            </w:r>
            <w:proofErr w:type="gramStart"/>
            <w:r w:rsidRPr="00267320">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267320">
              <w:rPr>
                <w:rFonts w:ascii="Times New Roman" w:hAnsi="Times New Roman" w:cs="Times New Roman"/>
              </w:rPr>
              <w:t>»</w:t>
            </w:r>
          </w:p>
        </w:tc>
      </w:tr>
    </w:tbl>
    <w:p w:rsidR="008F54A4" w:rsidRPr="00B41641" w:rsidRDefault="008F54A4" w:rsidP="008F54A4">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8F54A4" w:rsidRPr="00B41641" w:rsidRDefault="008F54A4" w:rsidP="008F54A4">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B41641">
        <w:rPr>
          <w:rFonts w:ascii="Times New Roman" w:eastAsia="MS Mincho" w:hAnsi="Times New Roman" w:cs="Times New Roman"/>
          <w:bCs/>
          <w:sz w:val="28"/>
          <w:szCs w:val="28"/>
          <w:lang w:eastAsia="ja-JP"/>
        </w:rPr>
        <w:t xml:space="preserve">        1.13. Приложение 14 к Положению изложить в следующей редакции:</w:t>
      </w:r>
    </w:p>
    <w:p w:rsidR="008F54A4" w:rsidRPr="00B41641" w:rsidRDefault="008F54A4" w:rsidP="008F54A4">
      <w:pPr>
        <w:spacing w:after="0" w:line="240" w:lineRule="auto"/>
        <w:ind w:left="-57" w:right="-57"/>
        <w:rPr>
          <w:rFonts w:ascii="Times New Roman" w:eastAsia="Arial" w:hAnsi="Times New Roman" w:cs="Times New Roman"/>
          <w:sz w:val="24"/>
          <w:szCs w:val="24"/>
          <w:lang w:eastAsia="ar-SA"/>
        </w:rPr>
      </w:pPr>
      <w:r w:rsidRPr="00B41641">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 xml:space="preserve">                               </w:t>
      </w:r>
      <w:r w:rsidRPr="00B41641">
        <w:rPr>
          <w:rFonts w:ascii="Times New Roman" w:eastAsia="MS Mincho" w:hAnsi="Times New Roman" w:cs="Times New Roman"/>
          <w:sz w:val="24"/>
          <w:szCs w:val="24"/>
          <w:lang w:eastAsia="ja-JP"/>
        </w:rPr>
        <w:t xml:space="preserve">                       «</w:t>
      </w:r>
      <w:r w:rsidRPr="00B41641">
        <w:rPr>
          <w:rFonts w:ascii="Times New Roman" w:eastAsia="Calibri" w:hAnsi="Times New Roman" w:cs="Times New Roman"/>
          <w:sz w:val="24"/>
          <w:szCs w:val="24"/>
          <w:lang w:eastAsia="en-US"/>
        </w:rPr>
        <w:t>Приложение 14</w:t>
      </w:r>
    </w:p>
    <w:p w:rsidR="008F54A4" w:rsidRPr="00B4164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8F54A4" w:rsidRPr="00B4164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8F54A4" w:rsidRPr="00B41641" w:rsidRDefault="008F54A4" w:rsidP="008F54A4">
      <w:pPr>
        <w:spacing w:after="0" w:line="240" w:lineRule="auto"/>
        <w:ind w:left="-57" w:right="-57"/>
        <w:rPr>
          <w:rFonts w:ascii="Times New Roman" w:eastAsia="Calibri" w:hAnsi="Times New Roman" w:cs="Times New Roman"/>
          <w:b/>
          <w:bCs/>
          <w:sz w:val="16"/>
          <w:szCs w:val="16"/>
          <w:lang w:eastAsia="en-US"/>
        </w:rPr>
      </w:pPr>
    </w:p>
    <w:p w:rsidR="008F54A4" w:rsidRPr="00B41641"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Перечень действующих муниципальных программ </w:t>
      </w:r>
    </w:p>
    <w:p w:rsidR="008F54A4" w:rsidRPr="00B41641"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на плановый период 2025 и 2026 годов </w:t>
      </w:r>
    </w:p>
    <w:p w:rsidR="008F54A4" w:rsidRPr="00B41641" w:rsidRDefault="008F54A4" w:rsidP="008F54A4">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8F54A4" w:rsidRPr="00267320" w:rsidTr="00BF3093">
        <w:tc>
          <w:tcPr>
            <w:tcW w:w="6380"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Наименование муниципальной программы (МП)</w:t>
            </w:r>
          </w:p>
        </w:tc>
        <w:tc>
          <w:tcPr>
            <w:tcW w:w="1290"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122"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2025 год </w:t>
            </w:r>
            <w:r w:rsidRPr="00B41641">
              <w:rPr>
                <w:rFonts w:ascii="Times New Roman" w:hAnsi="Times New Roman" w:cs="Times New Roman"/>
                <w:sz w:val="20"/>
                <w:szCs w:val="20"/>
              </w:rPr>
              <w:t>(тыс. руб.)</w:t>
            </w:r>
          </w:p>
        </w:tc>
        <w:tc>
          <w:tcPr>
            <w:tcW w:w="1122" w:type="dxa"/>
            <w:vAlign w:val="center"/>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2026 год </w:t>
            </w:r>
            <w:r w:rsidRPr="00B41641">
              <w:rPr>
                <w:rFonts w:ascii="Times New Roman" w:hAnsi="Times New Roman" w:cs="Times New Roman"/>
                <w:sz w:val="20"/>
                <w:szCs w:val="20"/>
              </w:rPr>
              <w:t>(тыс. руб.)</w:t>
            </w:r>
          </w:p>
        </w:tc>
      </w:tr>
      <w:tr w:rsidR="008F54A4" w:rsidRPr="00267320" w:rsidTr="00BF3093">
        <w:tc>
          <w:tcPr>
            <w:tcW w:w="6380"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5146,000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8F54A4" w:rsidRPr="00267320" w:rsidTr="00BF3093">
        <w:tc>
          <w:tcPr>
            <w:tcW w:w="6380" w:type="dxa"/>
            <w:shd w:val="clear" w:color="auto" w:fill="auto"/>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122" w:type="dxa"/>
            <w:shd w:val="clear" w:color="auto" w:fill="auto"/>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23011,513</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22804,157</w:t>
            </w:r>
          </w:p>
        </w:tc>
      </w:tr>
      <w:tr w:rsidR="008F54A4" w:rsidRPr="00267320" w:rsidTr="00BF3093">
        <w:tc>
          <w:tcPr>
            <w:tcW w:w="6380"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22894,729</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23677,448</w:t>
            </w:r>
          </w:p>
        </w:tc>
      </w:tr>
      <w:tr w:rsidR="008F54A4" w:rsidRPr="00267320" w:rsidTr="00BF3093">
        <w:tc>
          <w:tcPr>
            <w:tcW w:w="6380"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150,0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8F54A4" w:rsidRPr="00267320" w:rsidTr="00BF3093">
        <w:tc>
          <w:tcPr>
            <w:tcW w:w="6380"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5382,223</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8F54A4" w:rsidRPr="00267320" w:rsidTr="00BF3093">
        <w:tc>
          <w:tcPr>
            <w:tcW w:w="6380" w:type="dxa"/>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200,000</w:t>
            </w:r>
          </w:p>
        </w:tc>
        <w:tc>
          <w:tcPr>
            <w:tcW w:w="1122" w:type="dxa"/>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8F54A4" w:rsidRPr="00267320" w:rsidTr="00BF3093">
        <w:tc>
          <w:tcPr>
            <w:tcW w:w="6380"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2584,456</w:t>
            </w:r>
          </w:p>
        </w:tc>
      </w:tr>
      <w:tr w:rsidR="008F54A4" w:rsidRPr="00267320" w:rsidTr="00BF3093">
        <w:tc>
          <w:tcPr>
            <w:tcW w:w="6380" w:type="dxa"/>
            <w:shd w:val="clear" w:color="auto" w:fill="auto"/>
            <w:vAlign w:val="center"/>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8F54A4" w:rsidRPr="00267320" w:rsidTr="00BF3093">
        <w:tc>
          <w:tcPr>
            <w:tcW w:w="7670" w:type="dxa"/>
            <w:gridSpan w:val="2"/>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8F54A4" w:rsidRPr="00267320" w:rsidRDefault="008F54A4" w:rsidP="00BF3093">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61575,477</w:t>
            </w:r>
          </w:p>
        </w:tc>
        <w:tc>
          <w:tcPr>
            <w:tcW w:w="1122" w:type="dxa"/>
            <w:tcBorders>
              <w:top w:val="single" w:sz="4" w:space="0" w:color="auto"/>
              <w:left w:val="single" w:sz="4" w:space="0" w:color="auto"/>
              <w:bottom w:val="single" w:sz="4" w:space="0" w:color="auto"/>
              <w:right w:val="single" w:sz="4" w:space="0" w:color="auto"/>
            </w:tcBorders>
          </w:tcPr>
          <w:p w:rsidR="008F54A4" w:rsidRPr="00267320" w:rsidRDefault="008F54A4" w:rsidP="00BF3093">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49066,061</w:t>
            </w:r>
          </w:p>
        </w:tc>
      </w:tr>
    </w:tbl>
    <w:p w:rsidR="008F54A4" w:rsidRPr="00B41641" w:rsidRDefault="008F54A4" w:rsidP="008F54A4">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8F54A4" w:rsidRPr="00B41641"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B41641">
        <w:rPr>
          <w:rFonts w:ascii="Times New Roman" w:hAnsi="Times New Roman" w:cs="Times New Roman"/>
          <w:bCs/>
          <w:sz w:val="28"/>
          <w:szCs w:val="28"/>
        </w:rPr>
        <w:t xml:space="preserve">        1.14. Приложение 16 к Положению изложить в следующей редакции:</w:t>
      </w:r>
    </w:p>
    <w:p w:rsidR="008F54A4" w:rsidRPr="00B41641" w:rsidRDefault="008F54A4" w:rsidP="008F54A4">
      <w:pPr>
        <w:spacing w:after="0" w:line="240" w:lineRule="auto"/>
        <w:ind w:left="-57" w:right="-57"/>
        <w:jc w:val="both"/>
        <w:rPr>
          <w:rFonts w:ascii="Times New Roman" w:hAnsi="Times New Roman" w:cs="Times New Roman"/>
          <w:b/>
          <w:bCs/>
          <w:sz w:val="24"/>
          <w:szCs w:val="24"/>
        </w:rPr>
      </w:pPr>
      <w:r w:rsidRPr="00B41641">
        <w:rPr>
          <w:rFonts w:ascii="Times New Roman" w:hAnsi="Times New Roman" w:cs="Times New Roman"/>
          <w:sz w:val="24"/>
          <w:szCs w:val="24"/>
        </w:rPr>
        <w:t xml:space="preserve">                                                                                              «Приложение 16</w:t>
      </w:r>
    </w:p>
    <w:p w:rsidR="008F54A4" w:rsidRPr="00B4164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к Положению  о  бюджете Урюпинского муниципального</w:t>
      </w:r>
    </w:p>
    <w:p w:rsidR="008F54A4" w:rsidRPr="00B41641"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8F54A4" w:rsidRPr="00B41641" w:rsidRDefault="008F54A4" w:rsidP="008F54A4">
      <w:pPr>
        <w:spacing w:after="0" w:line="240" w:lineRule="auto"/>
        <w:ind w:left="-57" w:right="-57"/>
        <w:rPr>
          <w:rFonts w:ascii="Times New Roman" w:hAnsi="Times New Roman" w:cs="Times New Roman"/>
          <w:bCs/>
          <w:sz w:val="16"/>
          <w:szCs w:val="16"/>
        </w:rPr>
      </w:pPr>
    </w:p>
    <w:p w:rsidR="008F54A4" w:rsidRPr="00B41641" w:rsidRDefault="008F54A4" w:rsidP="008F54A4">
      <w:pPr>
        <w:spacing w:after="0" w:line="240" w:lineRule="auto"/>
        <w:ind w:left="-57"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8F54A4" w:rsidRPr="00B41641" w:rsidRDefault="008F54A4" w:rsidP="008F54A4">
      <w:pPr>
        <w:spacing w:after="0" w:line="240" w:lineRule="auto"/>
        <w:ind w:left="-57"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8F54A4" w:rsidRPr="00B41641" w:rsidRDefault="008F54A4" w:rsidP="008F54A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8F54A4" w:rsidRPr="00B41641" w:rsidRDefault="008F54A4" w:rsidP="00BF3093">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8F54A4" w:rsidRPr="00B41641" w:rsidRDefault="008F54A4" w:rsidP="00BF3093">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 xml:space="preserve">ИСТОЧНИКИ ВНУТРЕННЕГО ФИНАНСИРОВАНИЯ </w:t>
            </w:r>
          </w:p>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4</w:t>
            </w:r>
            <w:r w:rsidRPr="00267320">
              <w:rPr>
                <w:rFonts w:ascii="Times New Roman" w:hAnsi="Times New Roman" w:cs="Times New Roman"/>
              </w:rPr>
              <w:t> </w:t>
            </w:r>
            <w:r w:rsidRPr="00267320">
              <w:rPr>
                <w:rFonts w:ascii="Times New Roman" w:hAnsi="Times New Roman" w:cs="Times New Roman"/>
                <w:lang w:val="en-US"/>
              </w:rPr>
              <w:t>1</w:t>
            </w:r>
            <w:r w:rsidRPr="00267320">
              <w:rPr>
                <w:rFonts w:ascii="Times New Roman" w:hAnsi="Times New Roman" w:cs="Times New Roman"/>
              </w:rPr>
              <w:t>95,37</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sidRPr="00267320">
              <w:rPr>
                <w:rFonts w:ascii="Times New Roman" w:hAnsi="Times New Roman" w:cs="Times New Roman"/>
              </w:rPr>
              <w:t> </w:t>
            </w:r>
            <w:r w:rsidRPr="00267320">
              <w:rPr>
                <w:rFonts w:ascii="Times New Roman" w:hAnsi="Times New Roman" w:cs="Times New Roman"/>
                <w:lang w:val="en-US"/>
              </w:rPr>
              <w:t>1</w:t>
            </w:r>
            <w:r w:rsidRPr="00267320">
              <w:rPr>
                <w:rFonts w:ascii="Times New Roman" w:hAnsi="Times New Roman" w:cs="Times New Roman"/>
              </w:rPr>
              <w:t>95,37</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89</w:t>
            </w:r>
            <w:r w:rsidRPr="00267320">
              <w:rPr>
                <w:rFonts w:ascii="Times New Roman" w:hAnsi="Times New Roman" w:cs="Times New Roman"/>
                <w:lang w:val="en-US"/>
              </w:rPr>
              <w:t>75</w:t>
            </w:r>
            <w:r w:rsidRPr="00267320">
              <w:rPr>
                <w:rFonts w:ascii="Times New Roman" w:hAnsi="Times New Roman" w:cs="Times New Roman"/>
              </w:rPr>
              <w:t>80,679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897 580,679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897 580,679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897 580,679</w:t>
            </w:r>
          </w:p>
        </w:tc>
      </w:tr>
      <w:tr w:rsidR="008F54A4" w:rsidRPr="00267320" w:rsidTr="00BF3093">
        <w:tc>
          <w:tcPr>
            <w:tcW w:w="2553" w:type="dxa"/>
            <w:tcBorders>
              <w:top w:val="single" w:sz="4" w:space="0" w:color="auto"/>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2 000,</w:t>
            </w:r>
            <w:r w:rsidRPr="00267320">
              <w:rPr>
                <w:rFonts w:ascii="Times New Roman" w:hAnsi="Times New Roman" w:cs="Times New Roman"/>
                <w:lang w:val="en-US"/>
              </w:rPr>
              <w:t>0</w:t>
            </w:r>
            <w:r w:rsidRPr="00267320">
              <w:rPr>
                <w:rFonts w:ascii="Times New Roman" w:hAnsi="Times New Roman" w:cs="Times New Roman"/>
              </w:rPr>
              <w:t>00</w:t>
            </w:r>
          </w:p>
        </w:tc>
      </w:tr>
      <w:tr w:rsidR="008F54A4" w:rsidRPr="00267320" w:rsidTr="00BF3093">
        <w:tc>
          <w:tcPr>
            <w:tcW w:w="2553" w:type="dxa"/>
            <w:tcBorders>
              <w:top w:val="nil"/>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8F54A4" w:rsidRPr="00267320" w:rsidTr="00BF3093">
        <w:tc>
          <w:tcPr>
            <w:tcW w:w="2553" w:type="dxa"/>
            <w:tcBorders>
              <w:top w:val="nil"/>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8F54A4" w:rsidRPr="00267320" w:rsidTr="00BF3093">
        <w:tc>
          <w:tcPr>
            <w:tcW w:w="2553" w:type="dxa"/>
            <w:tcBorders>
              <w:top w:val="nil"/>
              <w:left w:val="single" w:sz="4" w:space="0" w:color="auto"/>
              <w:bottom w:val="single" w:sz="4" w:space="0" w:color="auto"/>
              <w:right w:val="single" w:sz="4" w:space="0" w:color="auto"/>
            </w:tcBorders>
            <w:vAlign w:val="center"/>
            <w:hideMark/>
          </w:tcPr>
          <w:p w:rsidR="008F54A4" w:rsidRPr="00B41641" w:rsidRDefault="008F54A4" w:rsidP="00BF3093">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8F54A4" w:rsidRPr="00267320" w:rsidRDefault="008F54A4" w:rsidP="00BF3093">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bl>
    <w:p w:rsidR="008F54A4" w:rsidRPr="00AA068A" w:rsidRDefault="008F54A4" w:rsidP="008F54A4">
      <w:pPr>
        <w:tabs>
          <w:tab w:val="left" w:pos="5040"/>
        </w:tabs>
        <w:spacing w:after="0" w:line="240" w:lineRule="auto"/>
        <w:ind w:left="-57" w:right="-57"/>
        <w:jc w:val="both"/>
        <w:rPr>
          <w:rFonts w:ascii="Times New Roman" w:hAnsi="Times New Roman" w:cs="Times New Roman"/>
          <w:bCs/>
          <w:sz w:val="16"/>
          <w:szCs w:val="16"/>
        </w:rPr>
      </w:pPr>
    </w:p>
    <w:p w:rsidR="008F54A4" w:rsidRPr="00AA068A" w:rsidRDefault="008F54A4" w:rsidP="008F54A4">
      <w:pPr>
        <w:tabs>
          <w:tab w:val="left" w:pos="5040"/>
        </w:tabs>
        <w:spacing w:after="0" w:line="240" w:lineRule="auto"/>
        <w:ind w:left="-57" w:right="-57"/>
        <w:jc w:val="both"/>
        <w:rPr>
          <w:rFonts w:ascii="Times New Roman" w:hAnsi="Times New Roman" w:cs="Times New Roman"/>
          <w:bCs/>
          <w:sz w:val="28"/>
          <w:szCs w:val="28"/>
        </w:rPr>
      </w:pPr>
      <w:r w:rsidRPr="00AA068A">
        <w:rPr>
          <w:rFonts w:ascii="Times New Roman" w:hAnsi="Times New Roman" w:cs="Times New Roman"/>
          <w:bCs/>
          <w:sz w:val="28"/>
          <w:szCs w:val="28"/>
        </w:rPr>
        <w:t xml:space="preserve">        1.15. Приложение 17 к Положению изложить в следующей редакции:</w:t>
      </w:r>
    </w:p>
    <w:p w:rsidR="008F54A4" w:rsidRPr="00AA068A" w:rsidRDefault="008F54A4" w:rsidP="008F54A4">
      <w:pPr>
        <w:spacing w:after="0" w:line="240" w:lineRule="auto"/>
        <w:ind w:left="-57" w:right="-57"/>
        <w:jc w:val="both"/>
        <w:rPr>
          <w:rFonts w:ascii="Times New Roman" w:hAnsi="Times New Roman" w:cs="Times New Roman"/>
          <w:b/>
          <w:bCs/>
          <w:sz w:val="24"/>
          <w:szCs w:val="24"/>
        </w:rPr>
      </w:pPr>
      <w:r w:rsidRPr="00AA068A">
        <w:rPr>
          <w:rFonts w:ascii="Times New Roman" w:hAnsi="Times New Roman" w:cs="Times New Roman"/>
          <w:sz w:val="24"/>
          <w:szCs w:val="24"/>
        </w:rPr>
        <w:t xml:space="preserve">                                                                                              «Приложение 17</w:t>
      </w:r>
    </w:p>
    <w:p w:rsidR="008F54A4" w:rsidRPr="00AA068A"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A06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AA068A">
        <w:rPr>
          <w:rFonts w:ascii="Times New Roman" w:eastAsia="Times New Roman" w:hAnsi="Times New Roman" w:cs="Times New Roman"/>
          <w:sz w:val="24"/>
          <w:szCs w:val="24"/>
        </w:rPr>
        <w:t xml:space="preserve"> бюджете Урюпинского муниципального</w:t>
      </w:r>
    </w:p>
    <w:p w:rsidR="008F54A4" w:rsidRPr="00AA068A" w:rsidRDefault="008F54A4" w:rsidP="008F54A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A06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района на 2024 год и плановый период 2025 и 2026 годов</w:t>
      </w:r>
    </w:p>
    <w:p w:rsidR="008F54A4" w:rsidRPr="00267320" w:rsidRDefault="008F54A4" w:rsidP="008F54A4">
      <w:pPr>
        <w:spacing w:after="0" w:line="240" w:lineRule="auto"/>
        <w:ind w:left="-57" w:right="-57"/>
        <w:rPr>
          <w:rFonts w:ascii="Times New Roman" w:hAnsi="Times New Roman" w:cs="Times New Roman"/>
          <w:bCs/>
        </w:rPr>
      </w:pPr>
    </w:p>
    <w:p w:rsidR="008F54A4" w:rsidRPr="00AA068A"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8F54A4" w:rsidRPr="00AA068A" w:rsidRDefault="008F54A4" w:rsidP="008F54A4">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8F54A4" w:rsidRPr="00616955" w:rsidRDefault="008F54A4" w:rsidP="008F54A4">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8F54A4" w:rsidRPr="00267320" w:rsidTr="00BF3093">
        <w:trPr>
          <w:trHeight w:val="263"/>
        </w:trPr>
        <w:tc>
          <w:tcPr>
            <w:tcW w:w="2575" w:type="dxa"/>
            <w:vMerge w:val="restart"/>
            <w:vAlign w:val="center"/>
          </w:tcPr>
          <w:p w:rsidR="008F54A4" w:rsidRPr="00AA068A" w:rsidRDefault="008F54A4" w:rsidP="00BF3093">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8F54A4" w:rsidRPr="00AA068A" w:rsidRDefault="008F54A4" w:rsidP="00BF3093">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 xml:space="preserve">Наименование кода </w:t>
            </w:r>
          </w:p>
          <w:p w:rsidR="008F54A4" w:rsidRPr="00AA068A" w:rsidRDefault="008F54A4" w:rsidP="00BF3093">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8F54A4" w:rsidRPr="00AA068A" w:rsidRDefault="008F54A4" w:rsidP="00BF3093">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 xml:space="preserve">Сумма </w:t>
            </w:r>
            <w:r w:rsidRPr="00AA068A">
              <w:rPr>
                <w:rFonts w:ascii="Times New Roman" w:eastAsia="Calibri" w:hAnsi="Times New Roman" w:cs="Times New Roman"/>
                <w:sz w:val="20"/>
                <w:szCs w:val="20"/>
                <w:lang w:eastAsia="en-US"/>
              </w:rPr>
              <w:t>(тыс. руб.)</w:t>
            </w:r>
          </w:p>
        </w:tc>
      </w:tr>
      <w:tr w:rsidR="008F54A4" w:rsidRPr="00267320" w:rsidTr="00BF3093">
        <w:trPr>
          <w:trHeight w:val="263"/>
        </w:trPr>
        <w:tc>
          <w:tcPr>
            <w:tcW w:w="2575" w:type="dxa"/>
            <w:vMerge/>
            <w:vAlign w:val="center"/>
          </w:tcPr>
          <w:p w:rsidR="008F54A4" w:rsidRPr="00AA068A" w:rsidRDefault="008F54A4" w:rsidP="00BF3093">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8F54A4" w:rsidRPr="00AA068A" w:rsidRDefault="008F54A4" w:rsidP="00BF3093">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2025 год</w:t>
            </w:r>
          </w:p>
        </w:tc>
        <w:tc>
          <w:tcPr>
            <w:tcW w:w="1417"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2026 год</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0000 000</w:t>
            </w:r>
          </w:p>
        </w:tc>
        <w:tc>
          <w:tcPr>
            <w:tcW w:w="4655"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ИСТОЧНИКИ ВНУТРЕННЕГО ФИНАНСИРОВАНИЯ ДЕФИЦИТОВ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0000 000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0000 500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средств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000 01 05 02 00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0000 500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000 01 05 02 01 00 0000 510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000 01 05 02 01 05 0000 510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0000 600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остатков средств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000 01 05 02 00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0000 600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000 01 05 02 01 00 0000 610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8F54A4" w:rsidRPr="00267320" w:rsidTr="00BF3093">
        <w:tc>
          <w:tcPr>
            <w:tcW w:w="2575" w:type="dxa"/>
            <w:vAlign w:val="center"/>
          </w:tcPr>
          <w:p w:rsidR="008F54A4" w:rsidRPr="00AA068A" w:rsidRDefault="008F54A4" w:rsidP="00BF3093">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000 01 05 02 01 05 0000 610</w:t>
            </w:r>
          </w:p>
        </w:tc>
        <w:tc>
          <w:tcPr>
            <w:tcW w:w="4655" w:type="dxa"/>
            <w:vAlign w:val="center"/>
          </w:tcPr>
          <w:p w:rsidR="008F54A4" w:rsidRPr="00267320" w:rsidRDefault="008F54A4" w:rsidP="00BF3093">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8F54A4" w:rsidRPr="00267320" w:rsidRDefault="008F54A4" w:rsidP="00BF3093">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bl>
    <w:p w:rsidR="008F54A4" w:rsidRPr="00AA068A" w:rsidRDefault="008F54A4" w:rsidP="008F54A4">
      <w:pPr>
        <w:tabs>
          <w:tab w:val="left" w:pos="5040"/>
        </w:tabs>
        <w:spacing w:after="0" w:line="240" w:lineRule="auto"/>
        <w:ind w:left="-57" w:right="-57"/>
        <w:jc w:val="both"/>
        <w:rPr>
          <w:rFonts w:ascii="Times New Roman" w:hAnsi="Times New Roman" w:cs="Times New Roman"/>
          <w:bCs/>
          <w:sz w:val="16"/>
          <w:szCs w:val="16"/>
        </w:rPr>
      </w:pPr>
    </w:p>
    <w:p w:rsidR="008F54A4" w:rsidRPr="00AA068A" w:rsidRDefault="008F54A4" w:rsidP="008F54A4">
      <w:pPr>
        <w:spacing w:after="0" w:line="240" w:lineRule="auto"/>
        <w:ind w:left="-57"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8F54A4" w:rsidRPr="00AA068A" w:rsidRDefault="008F54A4" w:rsidP="008F54A4">
      <w:pPr>
        <w:spacing w:after="0" w:line="240" w:lineRule="auto"/>
        <w:ind w:left="-57"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F54A4" w:rsidRPr="00AA068A" w:rsidRDefault="008F54A4" w:rsidP="008F54A4">
      <w:pPr>
        <w:spacing w:after="0" w:line="240" w:lineRule="auto"/>
        <w:ind w:left="-57" w:right="-57"/>
        <w:jc w:val="both"/>
        <w:rPr>
          <w:rFonts w:ascii="Times New Roman" w:hAnsi="Times New Roman" w:cs="Times New Roman"/>
          <w:sz w:val="28"/>
          <w:szCs w:val="28"/>
        </w:rPr>
      </w:pPr>
    </w:p>
    <w:p w:rsidR="008F54A4" w:rsidRPr="00AA068A" w:rsidRDefault="008F54A4" w:rsidP="008F54A4">
      <w:pPr>
        <w:spacing w:after="0" w:line="240" w:lineRule="auto"/>
        <w:ind w:left="-57" w:right="-57"/>
        <w:jc w:val="both"/>
        <w:rPr>
          <w:rFonts w:ascii="Times New Roman" w:hAnsi="Times New Roman" w:cs="Times New Roman"/>
          <w:sz w:val="28"/>
          <w:szCs w:val="28"/>
        </w:rPr>
      </w:pPr>
    </w:p>
    <w:p w:rsidR="008F54A4" w:rsidRPr="00AA068A" w:rsidRDefault="008F54A4" w:rsidP="008F54A4">
      <w:pPr>
        <w:tabs>
          <w:tab w:val="left" w:pos="5040"/>
        </w:tabs>
        <w:spacing w:after="0" w:line="240" w:lineRule="auto"/>
        <w:ind w:left="-57"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t xml:space="preserve">            Глава</w:t>
      </w:r>
    </w:p>
    <w:p w:rsidR="008F54A4" w:rsidRPr="00AA068A" w:rsidRDefault="008F54A4" w:rsidP="008F54A4">
      <w:pPr>
        <w:tabs>
          <w:tab w:val="left" w:pos="5040"/>
        </w:tabs>
        <w:spacing w:after="0" w:line="240" w:lineRule="auto"/>
        <w:ind w:left="-57"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Урюпинской районной Думы           Урюпинского муниципального района</w:t>
      </w:r>
    </w:p>
    <w:p w:rsidR="008F54A4" w:rsidRPr="00AA068A" w:rsidRDefault="008F54A4" w:rsidP="008F54A4">
      <w:pPr>
        <w:tabs>
          <w:tab w:val="left" w:pos="5040"/>
        </w:tabs>
        <w:spacing w:after="0" w:line="240" w:lineRule="auto"/>
        <w:ind w:left="-57" w:right="-57"/>
        <w:jc w:val="both"/>
        <w:rPr>
          <w:rFonts w:ascii="Times New Roman" w:hAnsi="Times New Roman" w:cs="Times New Roman"/>
          <w:b/>
          <w:sz w:val="16"/>
          <w:szCs w:val="16"/>
          <w:highlight w:val="yellow"/>
        </w:rPr>
      </w:pPr>
    </w:p>
    <w:p w:rsidR="008F54A4" w:rsidRPr="00AA068A" w:rsidRDefault="008F54A4" w:rsidP="008F54A4">
      <w:pPr>
        <w:tabs>
          <w:tab w:val="left" w:pos="5040"/>
        </w:tabs>
        <w:spacing w:after="0" w:line="240" w:lineRule="auto"/>
        <w:ind w:left="-57"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А.Ю. Максимов</w:t>
      </w:r>
    </w:p>
    <w:p w:rsidR="008F54A4" w:rsidRPr="00267320" w:rsidRDefault="008F54A4" w:rsidP="008F54A4">
      <w:pPr>
        <w:spacing w:after="0" w:line="240" w:lineRule="auto"/>
        <w:ind w:left="-57" w:right="-57"/>
        <w:jc w:val="both"/>
        <w:rPr>
          <w:rFonts w:ascii="Times New Roman" w:hAnsi="Times New Roman" w:cs="Times New Roman"/>
          <w:b/>
          <w:bCs/>
        </w:rPr>
      </w:pPr>
    </w:p>
    <w:p w:rsidR="00CF7DAC" w:rsidRPr="00D21374" w:rsidRDefault="00CF7DAC" w:rsidP="00CF7DAC">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7360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F7DAC" w:rsidRPr="00D21374" w:rsidRDefault="00CF7DAC" w:rsidP="00CF7DAC">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CF7DAC" w:rsidRPr="00D21374" w:rsidRDefault="00CF7DAC" w:rsidP="00CF7DAC">
      <w:pPr>
        <w:tabs>
          <w:tab w:val="left" w:pos="1725"/>
          <w:tab w:val="center" w:pos="4677"/>
        </w:tabs>
        <w:spacing w:after="0" w:line="240" w:lineRule="auto"/>
        <w:ind w:left="-57" w:right="-57"/>
        <w:jc w:val="center"/>
        <w:rPr>
          <w:rFonts w:ascii="Times New Roman" w:hAnsi="Times New Roman" w:cs="Times New Roman"/>
          <w:i/>
          <w:sz w:val="32"/>
          <w:szCs w:val="32"/>
        </w:rPr>
      </w:pPr>
    </w:p>
    <w:p w:rsidR="00CF7DAC" w:rsidRPr="00D21374" w:rsidRDefault="00CF7DAC" w:rsidP="00CF7DA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CF7DAC" w:rsidRPr="00D21374" w:rsidRDefault="00CF7DAC" w:rsidP="00CF7DA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CF7DAC" w:rsidRPr="00D21374" w:rsidRDefault="00CF7DAC" w:rsidP="00CF7DAC">
      <w:pPr>
        <w:tabs>
          <w:tab w:val="left" w:pos="1725"/>
          <w:tab w:val="center" w:pos="4677"/>
        </w:tabs>
        <w:spacing w:after="0" w:line="240" w:lineRule="auto"/>
        <w:ind w:left="-57" w:right="-57"/>
        <w:jc w:val="center"/>
        <w:rPr>
          <w:rFonts w:ascii="Times New Roman" w:hAnsi="Times New Roman" w:cs="Times New Roman"/>
          <w:i/>
          <w:sz w:val="16"/>
          <w:szCs w:val="16"/>
        </w:rPr>
      </w:pPr>
    </w:p>
    <w:p w:rsidR="00CF7DAC" w:rsidRPr="00D21374" w:rsidRDefault="00CF7DAC" w:rsidP="00CF7DAC">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CF7DAC" w:rsidRPr="00D21374" w:rsidRDefault="00DC23F4" w:rsidP="00CF7DAC">
      <w:pPr>
        <w:spacing w:after="0" w:line="240" w:lineRule="auto"/>
        <w:ind w:left="-57" w:right="-57"/>
        <w:rPr>
          <w:rFonts w:ascii="Times New Roman" w:hAnsi="Times New Roman" w:cs="Times New Roman"/>
          <w:sz w:val="28"/>
          <w:szCs w:val="28"/>
        </w:rPr>
      </w:pPr>
      <w:r w:rsidRPr="00DC23F4">
        <w:rPr>
          <w:rFonts w:ascii="Times New Roman" w:hAnsi="Times New Roman" w:cs="Times New Roman"/>
          <w:noProof/>
        </w:rPr>
        <w:pict>
          <v:line id="_x0000_s1032" style="position:absolute;left:0;text-align:left;z-index:25167462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DC23F4">
        <w:rPr>
          <w:rFonts w:ascii="Times New Roman" w:hAnsi="Times New Roman" w:cs="Times New Roman"/>
          <w:noProof/>
        </w:rPr>
        <w:pict>
          <v:line id="_x0000_s1033" style="position:absolute;left:0;text-align:left;z-index:25167564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CF7DAC" w:rsidRPr="00D21374" w:rsidRDefault="00CF7DAC" w:rsidP="00CF7DAC">
      <w:pPr>
        <w:pStyle w:val="3"/>
        <w:spacing w:before="0"/>
        <w:jc w:val="center"/>
        <w:rPr>
          <w:rFonts w:ascii="Times New Roman" w:hAnsi="Times New Roman" w:cs="Times New Roman"/>
          <w:color w:val="auto"/>
          <w:sz w:val="28"/>
          <w:szCs w:val="28"/>
        </w:rPr>
      </w:pPr>
    </w:p>
    <w:p w:rsidR="00CF7DAC" w:rsidRPr="00D21374" w:rsidRDefault="00CF7DAC" w:rsidP="00CF7DAC">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CF7DAC" w:rsidRDefault="00CF7DAC" w:rsidP="00CF7DAC">
      <w:pPr>
        <w:spacing w:after="0" w:line="240" w:lineRule="auto"/>
        <w:ind w:left="-57" w:right="-57"/>
        <w:rPr>
          <w:rFonts w:ascii="Times New Roman" w:hAnsi="Times New Roman" w:cs="Times New Roman"/>
          <w:b/>
          <w:sz w:val="28"/>
          <w:szCs w:val="28"/>
        </w:rPr>
      </w:pPr>
    </w:p>
    <w:p w:rsidR="00CF7DAC" w:rsidRDefault="00CF7DAC" w:rsidP="00CF7DAC">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24 июня 2024</w:t>
      </w:r>
      <w:r w:rsidRPr="00D21374">
        <w:rPr>
          <w:rFonts w:ascii="Times New Roman" w:hAnsi="Times New Roman" w:cs="Times New Roman"/>
          <w:b/>
          <w:color w:val="000000"/>
          <w:sz w:val="28"/>
          <w:szCs w:val="28"/>
        </w:rPr>
        <w:t xml:space="preserve">  года</w:t>
      </w:r>
      <w:r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Pr>
          <w:rFonts w:ascii="Times New Roman" w:hAnsi="Times New Roman" w:cs="Times New Roman"/>
          <w:b/>
          <w:sz w:val="28"/>
          <w:szCs w:val="28"/>
        </w:rPr>
        <w:t>№ 47/</w:t>
      </w:r>
    </w:p>
    <w:p w:rsidR="00CF7DAC" w:rsidRDefault="00CF7DAC" w:rsidP="00CF7DAC">
      <w:pPr>
        <w:spacing w:after="0" w:line="240" w:lineRule="auto"/>
        <w:ind w:left="-57" w:right="-57"/>
        <w:rPr>
          <w:rFonts w:ascii="Times New Roman" w:hAnsi="Times New Roman" w:cs="Times New Roman"/>
          <w:b/>
          <w:sz w:val="28"/>
          <w:szCs w:val="28"/>
        </w:rPr>
      </w:pPr>
    </w:p>
    <w:p w:rsidR="00CF7DAC" w:rsidRDefault="00CF7DAC" w:rsidP="00CF7DAC">
      <w:pPr>
        <w:spacing w:after="0" w:line="240" w:lineRule="auto"/>
        <w:ind w:left="-57" w:right="-57"/>
        <w:rPr>
          <w:rFonts w:ascii="Times New Roman" w:hAnsi="Times New Roman" w:cs="Times New Roman"/>
          <w:b/>
          <w:sz w:val="28"/>
          <w:szCs w:val="28"/>
        </w:rPr>
      </w:pPr>
    </w:p>
    <w:p w:rsidR="00CF7DAC" w:rsidRPr="00CF7DAC" w:rsidRDefault="00882E34" w:rsidP="00CF7DAC">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CF7DAC" w:rsidRPr="00CF7DAC">
        <w:rPr>
          <w:rFonts w:ascii="Times New Roman" w:hAnsi="Times New Roman" w:cs="Times New Roman"/>
          <w:b/>
          <w:sz w:val="28"/>
          <w:szCs w:val="28"/>
        </w:rPr>
        <w:t xml:space="preserve"> в Положение о бюджетном процессе в Урюпинском муниципальном районе, утвержденное решением Урюпинской районной Думы от 02 июля 2015 года № 12/100</w:t>
      </w:r>
    </w:p>
    <w:p w:rsidR="00CF7DAC" w:rsidRPr="00CF7DAC" w:rsidRDefault="00CF7DAC" w:rsidP="00CF7DAC">
      <w:pPr>
        <w:spacing w:after="0" w:line="240" w:lineRule="auto"/>
        <w:ind w:left="-57" w:right="-57"/>
        <w:jc w:val="center"/>
        <w:rPr>
          <w:rFonts w:ascii="Times New Roman" w:hAnsi="Times New Roman" w:cs="Times New Roman"/>
          <w:b/>
          <w:sz w:val="28"/>
          <w:szCs w:val="28"/>
        </w:rPr>
      </w:pPr>
    </w:p>
    <w:p w:rsidR="00CF7DAC" w:rsidRDefault="00CF7DAC" w:rsidP="00CF7DAC">
      <w:pPr>
        <w:spacing w:after="0" w:line="240" w:lineRule="auto"/>
        <w:ind w:left="-57" w:right="-57"/>
        <w:rPr>
          <w:rFonts w:ascii="Times New Roman" w:hAnsi="Times New Roman" w:cs="Times New Roman"/>
          <w:b/>
          <w:sz w:val="28"/>
          <w:szCs w:val="28"/>
        </w:rPr>
      </w:pPr>
    </w:p>
    <w:p w:rsidR="0015463E" w:rsidRPr="00422C3C" w:rsidRDefault="007B3B25" w:rsidP="007B3B25">
      <w:pPr>
        <w:tabs>
          <w:tab w:val="left" w:pos="5040"/>
        </w:tabs>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proofErr w:type="gramStart"/>
      <w:r w:rsidR="0015463E" w:rsidRPr="00F34A7B">
        <w:rPr>
          <w:rFonts w:ascii="Times New Roman" w:eastAsia="Times New Roman" w:hAnsi="Times New Roman" w:cs="Times New Roman"/>
          <w:sz w:val="28"/>
          <w:szCs w:val="28"/>
          <w:lang w:eastAsia="en-US"/>
        </w:rPr>
        <w:t xml:space="preserve">Рассмотрев обращение главы Урюпинского муниципального района о внесении изменений в Положение о бюджетном процессе в Урюпинском муниципальном районе, утвержденное решением Урюпинской районной Думы от 02 июля 2015 года </w:t>
      </w:r>
      <w:r w:rsidR="0015463E">
        <w:rPr>
          <w:rFonts w:ascii="Times New Roman" w:eastAsia="Times New Roman" w:hAnsi="Times New Roman" w:cs="Times New Roman"/>
          <w:sz w:val="28"/>
          <w:szCs w:val="28"/>
          <w:lang w:eastAsia="en-US"/>
        </w:rPr>
        <w:t>№</w:t>
      </w:r>
      <w:r w:rsidR="0015463E" w:rsidRPr="00F34A7B">
        <w:rPr>
          <w:rFonts w:ascii="Times New Roman" w:eastAsia="Times New Roman" w:hAnsi="Times New Roman" w:cs="Times New Roman"/>
          <w:sz w:val="28"/>
          <w:szCs w:val="28"/>
          <w:lang w:eastAsia="en-US"/>
        </w:rPr>
        <w:t xml:space="preserve"> 12/100 (в редакции решений Урюпинской районной Думы от 29 декабря 2015 года </w:t>
      </w:r>
      <w:r w:rsidR="0015463E">
        <w:rPr>
          <w:rFonts w:ascii="Times New Roman" w:eastAsia="Times New Roman" w:hAnsi="Times New Roman" w:cs="Times New Roman"/>
          <w:sz w:val="28"/>
          <w:szCs w:val="28"/>
          <w:lang w:eastAsia="en-US"/>
        </w:rPr>
        <w:t>№</w:t>
      </w:r>
      <w:r w:rsidR="0015463E" w:rsidRPr="00F34A7B">
        <w:rPr>
          <w:rFonts w:ascii="Times New Roman" w:eastAsia="Times New Roman" w:hAnsi="Times New Roman" w:cs="Times New Roman"/>
          <w:sz w:val="28"/>
          <w:szCs w:val="28"/>
          <w:lang w:eastAsia="en-US"/>
        </w:rPr>
        <w:t xml:space="preserve"> 20/143, от 3 октября 2019 года </w:t>
      </w:r>
      <w:r w:rsidR="0015463E">
        <w:rPr>
          <w:rFonts w:ascii="Times New Roman" w:eastAsia="Times New Roman" w:hAnsi="Times New Roman" w:cs="Times New Roman"/>
          <w:sz w:val="28"/>
          <w:szCs w:val="28"/>
          <w:lang w:eastAsia="en-US"/>
        </w:rPr>
        <w:t xml:space="preserve">    №</w:t>
      </w:r>
      <w:r w:rsidR="0015463E" w:rsidRPr="00F34A7B">
        <w:rPr>
          <w:rFonts w:ascii="Times New Roman" w:eastAsia="Times New Roman" w:hAnsi="Times New Roman" w:cs="Times New Roman"/>
          <w:sz w:val="28"/>
          <w:szCs w:val="28"/>
          <w:lang w:eastAsia="en-US"/>
        </w:rPr>
        <w:t xml:space="preserve"> 1/7, от 8 декабря 2021 года </w:t>
      </w:r>
      <w:r w:rsidR="0015463E">
        <w:rPr>
          <w:rFonts w:ascii="Times New Roman" w:eastAsia="Times New Roman" w:hAnsi="Times New Roman" w:cs="Times New Roman"/>
          <w:sz w:val="28"/>
          <w:szCs w:val="28"/>
          <w:lang w:eastAsia="en-US"/>
        </w:rPr>
        <w:t>№</w:t>
      </w:r>
      <w:r w:rsidR="0015463E" w:rsidRPr="00F34A7B">
        <w:rPr>
          <w:rFonts w:ascii="Times New Roman" w:eastAsia="Times New Roman" w:hAnsi="Times New Roman" w:cs="Times New Roman"/>
          <w:sz w:val="28"/>
          <w:szCs w:val="28"/>
          <w:lang w:eastAsia="en-US"/>
        </w:rPr>
        <w:t xml:space="preserve"> 17/281, от 27 сентября</w:t>
      </w:r>
      <w:proofErr w:type="gramEnd"/>
      <w:r w:rsidR="0015463E" w:rsidRPr="00F34A7B">
        <w:rPr>
          <w:rFonts w:ascii="Times New Roman" w:eastAsia="Times New Roman" w:hAnsi="Times New Roman" w:cs="Times New Roman"/>
          <w:sz w:val="28"/>
          <w:szCs w:val="28"/>
          <w:lang w:eastAsia="en-US"/>
        </w:rPr>
        <w:t xml:space="preserve"> </w:t>
      </w:r>
      <w:proofErr w:type="gramStart"/>
      <w:r w:rsidR="0015463E" w:rsidRPr="00F34A7B">
        <w:rPr>
          <w:rFonts w:ascii="Times New Roman" w:eastAsia="Times New Roman" w:hAnsi="Times New Roman" w:cs="Times New Roman"/>
          <w:sz w:val="28"/>
          <w:szCs w:val="28"/>
          <w:lang w:eastAsia="en-US"/>
        </w:rPr>
        <w:t xml:space="preserve">2022 года </w:t>
      </w:r>
      <w:r w:rsidR="0015463E">
        <w:rPr>
          <w:rFonts w:ascii="Times New Roman" w:eastAsia="Times New Roman" w:hAnsi="Times New Roman" w:cs="Times New Roman"/>
          <w:sz w:val="28"/>
          <w:szCs w:val="28"/>
          <w:lang w:eastAsia="en-US"/>
        </w:rPr>
        <w:t>№</w:t>
      </w:r>
      <w:r w:rsidR="0015463E" w:rsidRPr="00F34A7B">
        <w:rPr>
          <w:rFonts w:ascii="Times New Roman" w:eastAsia="Times New Roman" w:hAnsi="Times New Roman" w:cs="Times New Roman"/>
          <w:sz w:val="28"/>
          <w:szCs w:val="28"/>
          <w:lang w:eastAsia="en-US"/>
        </w:rPr>
        <w:t xml:space="preserve"> 23/435, </w:t>
      </w:r>
      <w:r w:rsidR="0015463E" w:rsidRPr="00422C3C">
        <w:rPr>
          <w:rFonts w:ascii="Times New Roman" w:eastAsia="Times New Roman" w:hAnsi="Times New Roman" w:cs="Times New Roman"/>
          <w:sz w:val="28"/>
          <w:szCs w:val="28"/>
          <w:lang w:eastAsia="en-US"/>
        </w:rPr>
        <w:t xml:space="preserve">от 7 ноября 2022 года № 24/454, от 29 марта 2024 года № 44/632), Урюпинская районная Дума </w:t>
      </w:r>
      <w:r w:rsidR="0015463E" w:rsidRPr="00422C3C">
        <w:rPr>
          <w:rFonts w:ascii="Times New Roman" w:eastAsia="Times New Roman" w:hAnsi="Times New Roman" w:cs="Times New Roman"/>
          <w:b/>
          <w:sz w:val="28"/>
          <w:szCs w:val="28"/>
          <w:lang w:eastAsia="en-US"/>
        </w:rPr>
        <w:t>РЕШИЛА:</w:t>
      </w:r>
      <w:proofErr w:type="gramEnd"/>
    </w:p>
    <w:p w:rsidR="0015463E" w:rsidRPr="00422C3C" w:rsidRDefault="007B3B25" w:rsidP="00882E34">
      <w:pPr>
        <w:tabs>
          <w:tab w:val="left" w:pos="5040"/>
        </w:tabs>
        <w:spacing w:after="0" w:line="240" w:lineRule="auto"/>
        <w:jc w:val="both"/>
        <w:rPr>
          <w:rFonts w:ascii="Times New Roman" w:eastAsia="Times New Roman" w:hAnsi="Times New Roman" w:cs="Times New Roman"/>
          <w:sz w:val="28"/>
          <w:szCs w:val="28"/>
          <w:lang w:eastAsia="en-US"/>
        </w:rPr>
      </w:pPr>
      <w:r w:rsidRPr="00422C3C">
        <w:rPr>
          <w:rFonts w:ascii="Times New Roman" w:eastAsia="Times New Roman" w:hAnsi="Times New Roman" w:cs="Times New Roman"/>
          <w:b/>
          <w:sz w:val="28"/>
          <w:szCs w:val="28"/>
          <w:lang w:eastAsia="en-US"/>
        </w:rPr>
        <w:t xml:space="preserve">        </w:t>
      </w:r>
      <w:r w:rsidR="0015463E" w:rsidRPr="00422C3C">
        <w:rPr>
          <w:rFonts w:ascii="Times New Roman" w:eastAsia="Times New Roman" w:hAnsi="Times New Roman" w:cs="Times New Roman"/>
          <w:b/>
          <w:sz w:val="28"/>
          <w:szCs w:val="28"/>
          <w:lang w:eastAsia="en-US"/>
        </w:rPr>
        <w:t>1.</w:t>
      </w:r>
      <w:r w:rsidR="00882E34" w:rsidRPr="00422C3C">
        <w:rPr>
          <w:rFonts w:ascii="Times New Roman" w:eastAsia="Times New Roman" w:hAnsi="Times New Roman" w:cs="Times New Roman"/>
          <w:sz w:val="28"/>
          <w:szCs w:val="28"/>
          <w:lang w:eastAsia="en-US"/>
        </w:rPr>
        <w:t xml:space="preserve"> Внести в</w:t>
      </w:r>
      <w:r w:rsidR="0015463E" w:rsidRPr="00422C3C">
        <w:rPr>
          <w:rFonts w:ascii="Times New Roman" w:eastAsia="Times New Roman" w:hAnsi="Times New Roman" w:cs="Times New Roman"/>
          <w:sz w:val="28"/>
          <w:szCs w:val="28"/>
          <w:lang w:eastAsia="en-US"/>
        </w:rPr>
        <w:t xml:space="preserve"> Положение о бюджетном процессе в Урюпинском муниципальном районе</w:t>
      </w:r>
      <w:r w:rsidR="00882E34" w:rsidRPr="00422C3C">
        <w:rPr>
          <w:rFonts w:ascii="Times New Roman" w:eastAsia="Times New Roman" w:hAnsi="Times New Roman" w:cs="Times New Roman"/>
          <w:sz w:val="28"/>
          <w:szCs w:val="28"/>
          <w:lang w:eastAsia="en-US"/>
        </w:rPr>
        <w:t xml:space="preserve"> следующие изменения</w:t>
      </w:r>
      <w:r w:rsidR="0015463E" w:rsidRPr="00422C3C">
        <w:rPr>
          <w:rFonts w:ascii="Times New Roman" w:eastAsia="Times New Roman" w:hAnsi="Times New Roman" w:cs="Times New Roman"/>
          <w:sz w:val="28"/>
          <w:szCs w:val="28"/>
          <w:lang w:eastAsia="en-US"/>
        </w:rPr>
        <w:t>:</w:t>
      </w:r>
    </w:p>
    <w:p w:rsidR="005351A2" w:rsidRPr="00422C3C" w:rsidRDefault="00882E34" w:rsidP="00882E34">
      <w:pPr>
        <w:tabs>
          <w:tab w:val="left" w:pos="5040"/>
        </w:tabs>
        <w:spacing w:after="0" w:line="240" w:lineRule="auto"/>
        <w:jc w:val="both"/>
        <w:rPr>
          <w:rFonts w:ascii="Times New Roman" w:eastAsia="Times New Roman" w:hAnsi="Times New Roman" w:cs="Times New Roman"/>
          <w:sz w:val="28"/>
          <w:szCs w:val="28"/>
          <w:lang w:eastAsia="en-US"/>
        </w:rPr>
      </w:pPr>
      <w:r w:rsidRPr="00422C3C">
        <w:rPr>
          <w:rFonts w:ascii="Times New Roman" w:eastAsia="Times New Roman" w:hAnsi="Times New Roman" w:cs="Times New Roman"/>
          <w:sz w:val="28"/>
          <w:szCs w:val="28"/>
          <w:lang w:eastAsia="en-US"/>
        </w:rPr>
        <w:t xml:space="preserve">        1.1. </w:t>
      </w:r>
      <w:r w:rsidR="005351A2" w:rsidRPr="00422C3C">
        <w:rPr>
          <w:rFonts w:ascii="Times New Roman" w:eastAsia="Times New Roman" w:hAnsi="Times New Roman" w:cs="Times New Roman"/>
          <w:sz w:val="28"/>
          <w:szCs w:val="28"/>
          <w:lang w:eastAsia="en-US"/>
        </w:rPr>
        <w:t>Пункт 1 статьи 9 дополнить подпунктом 5.1 следующего содержания:</w:t>
      </w:r>
    </w:p>
    <w:p w:rsidR="005351A2" w:rsidRPr="00422C3C" w:rsidRDefault="005351A2" w:rsidP="005351A2">
      <w:pPr>
        <w:autoSpaceDE w:val="0"/>
        <w:autoSpaceDN w:val="0"/>
        <w:adjustRightInd w:val="0"/>
        <w:spacing w:after="0" w:line="240" w:lineRule="auto"/>
        <w:jc w:val="both"/>
        <w:rPr>
          <w:rFonts w:ascii="Times New Roman" w:hAnsi="Times New Roman" w:cs="Times New Roman"/>
          <w:sz w:val="28"/>
          <w:szCs w:val="28"/>
        </w:rPr>
      </w:pPr>
      <w:r w:rsidRPr="00422C3C">
        <w:rPr>
          <w:rFonts w:ascii="Times New Roman" w:eastAsia="Times New Roman" w:hAnsi="Times New Roman" w:cs="Times New Roman"/>
          <w:sz w:val="28"/>
          <w:szCs w:val="28"/>
          <w:lang w:eastAsia="en-US"/>
        </w:rPr>
        <w:t xml:space="preserve">        «5.1) </w:t>
      </w:r>
      <w:r w:rsidRPr="00422C3C">
        <w:rPr>
          <w:rFonts w:ascii="Times New Roman" w:hAnsi="Times New Roman" w:cs="Times New Roman"/>
          <w:sz w:val="28"/>
          <w:szCs w:val="28"/>
        </w:rPr>
        <w:t>утверждает положение о комиссии по рассмотрению предложений об изменении бюджетных ассигнований и ее состав</w:t>
      </w:r>
      <w:proofErr w:type="gramStart"/>
      <w:r w:rsidRPr="00422C3C">
        <w:rPr>
          <w:rFonts w:ascii="Times New Roman" w:hAnsi="Times New Roman" w:cs="Times New Roman"/>
          <w:sz w:val="28"/>
          <w:szCs w:val="28"/>
        </w:rPr>
        <w:t>;»</w:t>
      </w:r>
      <w:proofErr w:type="gramEnd"/>
      <w:r w:rsidRPr="00422C3C">
        <w:rPr>
          <w:rFonts w:ascii="Times New Roman" w:hAnsi="Times New Roman" w:cs="Times New Roman"/>
          <w:sz w:val="28"/>
          <w:szCs w:val="28"/>
        </w:rPr>
        <w:t>;</w:t>
      </w:r>
    </w:p>
    <w:p w:rsidR="00882E34" w:rsidRPr="00422C3C" w:rsidRDefault="005351A2" w:rsidP="00882E34">
      <w:pPr>
        <w:tabs>
          <w:tab w:val="left" w:pos="5040"/>
        </w:tabs>
        <w:spacing w:after="0" w:line="240" w:lineRule="auto"/>
        <w:jc w:val="both"/>
        <w:rPr>
          <w:rFonts w:ascii="Times New Roman" w:eastAsia="Times New Roman" w:hAnsi="Times New Roman" w:cs="Times New Roman"/>
          <w:sz w:val="28"/>
          <w:szCs w:val="28"/>
          <w:lang w:eastAsia="en-US"/>
        </w:rPr>
      </w:pPr>
      <w:r w:rsidRPr="00422C3C">
        <w:rPr>
          <w:rFonts w:ascii="Times New Roman" w:eastAsia="Times New Roman" w:hAnsi="Times New Roman" w:cs="Times New Roman"/>
          <w:sz w:val="28"/>
          <w:szCs w:val="28"/>
          <w:lang w:eastAsia="en-US"/>
        </w:rPr>
        <w:t xml:space="preserve">        1.2. Дополнить статьей 11.1 следующего содержания:  </w:t>
      </w:r>
    </w:p>
    <w:p w:rsidR="0015463E" w:rsidRPr="00422C3C" w:rsidRDefault="00882E34" w:rsidP="005351A2">
      <w:pPr>
        <w:tabs>
          <w:tab w:val="left" w:pos="5040"/>
        </w:tabs>
        <w:spacing w:after="0" w:line="240" w:lineRule="auto"/>
        <w:jc w:val="both"/>
        <w:rPr>
          <w:rFonts w:ascii="Times New Roman" w:eastAsia="Times New Roman" w:hAnsi="Times New Roman" w:cs="Times New Roman"/>
          <w:sz w:val="28"/>
          <w:szCs w:val="28"/>
          <w:lang w:eastAsia="en-US"/>
        </w:rPr>
      </w:pPr>
      <w:r w:rsidRPr="00422C3C">
        <w:rPr>
          <w:rFonts w:ascii="Times New Roman" w:eastAsia="Times New Roman" w:hAnsi="Times New Roman" w:cs="Times New Roman"/>
          <w:sz w:val="28"/>
          <w:szCs w:val="28"/>
          <w:lang w:eastAsia="en-US"/>
        </w:rPr>
        <w:t xml:space="preserve">        «Статья 11.1. </w:t>
      </w:r>
      <w:r w:rsidRPr="00422C3C">
        <w:rPr>
          <w:rFonts w:ascii="Times New Roman" w:hAnsi="Times New Roman" w:cs="Times New Roman"/>
          <w:sz w:val="28"/>
          <w:szCs w:val="28"/>
        </w:rPr>
        <w:t>Рассмотрение предложений об изменении бюджетных ассигнований</w:t>
      </w:r>
    </w:p>
    <w:p w:rsidR="0015463E" w:rsidRPr="00422C3C" w:rsidRDefault="0015463E" w:rsidP="0015463E">
      <w:pPr>
        <w:autoSpaceDE w:val="0"/>
        <w:autoSpaceDN w:val="0"/>
        <w:adjustRightInd w:val="0"/>
        <w:spacing w:after="0" w:line="240" w:lineRule="auto"/>
        <w:jc w:val="both"/>
        <w:rPr>
          <w:rFonts w:ascii="Times New Roman" w:hAnsi="Times New Roman" w:cs="Times New Roman"/>
          <w:sz w:val="16"/>
          <w:szCs w:val="16"/>
        </w:rPr>
      </w:pPr>
    </w:p>
    <w:p w:rsidR="0015463E" w:rsidRPr="00422C3C" w:rsidRDefault="007B3B25" w:rsidP="007B3B25">
      <w:pPr>
        <w:autoSpaceDE w:val="0"/>
        <w:autoSpaceDN w:val="0"/>
        <w:adjustRightInd w:val="0"/>
        <w:spacing w:after="0" w:line="240" w:lineRule="auto"/>
        <w:jc w:val="both"/>
        <w:rPr>
          <w:rFonts w:ascii="Times New Roman" w:hAnsi="Times New Roman" w:cs="Times New Roman"/>
          <w:sz w:val="28"/>
          <w:szCs w:val="28"/>
        </w:rPr>
      </w:pPr>
      <w:r w:rsidRPr="00422C3C">
        <w:rPr>
          <w:rFonts w:ascii="Times New Roman" w:hAnsi="Times New Roman" w:cs="Times New Roman"/>
          <w:sz w:val="28"/>
          <w:szCs w:val="28"/>
        </w:rPr>
        <w:t xml:space="preserve">        </w:t>
      </w:r>
      <w:proofErr w:type="gramStart"/>
      <w:r w:rsidR="0015463E" w:rsidRPr="00422C3C">
        <w:rPr>
          <w:rFonts w:ascii="Times New Roman" w:hAnsi="Times New Roman" w:cs="Times New Roman"/>
          <w:sz w:val="28"/>
          <w:szCs w:val="28"/>
        </w:rPr>
        <w:t>Предложения об изменении бюджетных ассигнова</w:t>
      </w:r>
      <w:r w:rsidR="00882E34" w:rsidRPr="00422C3C">
        <w:rPr>
          <w:rFonts w:ascii="Times New Roman" w:hAnsi="Times New Roman" w:cs="Times New Roman"/>
          <w:sz w:val="28"/>
          <w:szCs w:val="28"/>
        </w:rPr>
        <w:t>ний, предусмотренных решением о</w:t>
      </w:r>
      <w:r w:rsidR="0015463E" w:rsidRPr="00422C3C">
        <w:rPr>
          <w:rFonts w:ascii="Times New Roman" w:hAnsi="Times New Roman" w:cs="Times New Roman"/>
          <w:sz w:val="28"/>
          <w:szCs w:val="28"/>
        </w:rPr>
        <w:t xml:space="preserve"> бюджете</w:t>
      </w:r>
      <w:r w:rsidR="00267508" w:rsidRPr="00422C3C">
        <w:rPr>
          <w:rFonts w:ascii="Times New Roman" w:hAnsi="Times New Roman" w:cs="Times New Roman"/>
          <w:sz w:val="28"/>
          <w:szCs w:val="28"/>
        </w:rPr>
        <w:t xml:space="preserve"> Урюпинского муниципального района</w:t>
      </w:r>
      <w:r w:rsidR="0015463E" w:rsidRPr="00422C3C">
        <w:rPr>
          <w:rFonts w:ascii="Times New Roman" w:hAnsi="Times New Roman" w:cs="Times New Roman"/>
          <w:sz w:val="28"/>
          <w:szCs w:val="28"/>
        </w:rPr>
        <w:t xml:space="preserve"> на текущий финансовый год и плановый период, поступившие в администрацию Урюпинского муниципального района, могут быть направлены главой Урюпинского муниципального района в комиссию по рассмотрению предложений об изменении бюджетных ассигнований (далее - Комиссия), в состав которой входят депутаты Урюпинской районной Думы, представители администрации Урюпинского муниципального района и </w:t>
      </w:r>
      <w:r w:rsidR="0015463E" w:rsidRPr="00422C3C">
        <w:rPr>
          <w:rFonts w:ascii="Times New Roman" w:hAnsi="Times New Roman" w:cs="Times New Roman"/>
          <w:sz w:val="28"/>
          <w:szCs w:val="28"/>
        </w:rPr>
        <w:lastRenderedPageBreak/>
        <w:t>финансового отдела администрации</w:t>
      </w:r>
      <w:proofErr w:type="gramEnd"/>
      <w:r w:rsidR="0015463E" w:rsidRPr="00422C3C">
        <w:rPr>
          <w:rFonts w:ascii="Times New Roman" w:hAnsi="Times New Roman" w:cs="Times New Roman"/>
          <w:sz w:val="28"/>
          <w:szCs w:val="28"/>
        </w:rPr>
        <w:t xml:space="preserve"> Урюпинского муниципального района Волгоградской области.</w:t>
      </w:r>
    </w:p>
    <w:p w:rsidR="0015463E" w:rsidRPr="00422C3C" w:rsidRDefault="007B3B25" w:rsidP="007B3B25">
      <w:pPr>
        <w:autoSpaceDE w:val="0"/>
        <w:autoSpaceDN w:val="0"/>
        <w:adjustRightInd w:val="0"/>
        <w:spacing w:after="0" w:line="240" w:lineRule="auto"/>
        <w:jc w:val="both"/>
        <w:rPr>
          <w:rFonts w:ascii="Times New Roman" w:hAnsi="Times New Roman" w:cs="Times New Roman"/>
          <w:sz w:val="28"/>
          <w:szCs w:val="28"/>
        </w:rPr>
      </w:pPr>
      <w:r w:rsidRPr="00422C3C">
        <w:rPr>
          <w:rFonts w:ascii="Times New Roman" w:hAnsi="Times New Roman" w:cs="Times New Roman"/>
          <w:sz w:val="28"/>
          <w:szCs w:val="28"/>
        </w:rPr>
        <w:t xml:space="preserve">        </w:t>
      </w:r>
      <w:r w:rsidR="0015463E" w:rsidRPr="00422C3C">
        <w:rPr>
          <w:rFonts w:ascii="Times New Roman" w:hAnsi="Times New Roman" w:cs="Times New Roman"/>
          <w:sz w:val="28"/>
          <w:szCs w:val="28"/>
        </w:rPr>
        <w:t xml:space="preserve">Комиссия образуется с целью </w:t>
      </w:r>
      <w:proofErr w:type="gramStart"/>
      <w:r w:rsidR="0015463E" w:rsidRPr="00422C3C">
        <w:rPr>
          <w:rFonts w:ascii="Times New Roman" w:hAnsi="Times New Roman" w:cs="Times New Roman"/>
          <w:sz w:val="28"/>
          <w:szCs w:val="28"/>
        </w:rPr>
        <w:t>обеспечения согласованных действий органов местного самоуправления Урюпинского муниципального района</w:t>
      </w:r>
      <w:proofErr w:type="gramEnd"/>
      <w:r w:rsidR="0015463E" w:rsidRPr="00422C3C">
        <w:rPr>
          <w:rFonts w:ascii="Times New Roman" w:hAnsi="Times New Roman" w:cs="Times New Roman"/>
          <w:sz w:val="28"/>
          <w:szCs w:val="28"/>
        </w:rPr>
        <w:t xml:space="preserve"> при рассмотрении предложений по изменению бюджетных ассигнований.</w:t>
      </w:r>
    </w:p>
    <w:p w:rsidR="009150FA" w:rsidRPr="00422C3C" w:rsidRDefault="009150FA" w:rsidP="007B3B25">
      <w:pPr>
        <w:autoSpaceDE w:val="0"/>
        <w:autoSpaceDN w:val="0"/>
        <w:adjustRightInd w:val="0"/>
        <w:spacing w:after="0" w:line="240" w:lineRule="auto"/>
        <w:jc w:val="both"/>
        <w:rPr>
          <w:rFonts w:ascii="Times New Roman" w:hAnsi="Times New Roman" w:cs="Times New Roman"/>
          <w:sz w:val="28"/>
          <w:szCs w:val="28"/>
        </w:rPr>
      </w:pPr>
      <w:r w:rsidRPr="00422C3C">
        <w:rPr>
          <w:rFonts w:ascii="Times New Roman" w:hAnsi="Times New Roman" w:cs="Times New Roman"/>
          <w:sz w:val="28"/>
          <w:szCs w:val="28"/>
        </w:rPr>
        <w:t xml:space="preserve">        Положение о комиссии по рассмотрению предложений об изменении бюджетных ассигнований и ее состав утверждаются постановлением администрации Урюпинского муниципального района</w:t>
      </w:r>
      <w:proofErr w:type="gramStart"/>
      <w:r w:rsidRPr="00422C3C">
        <w:rPr>
          <w:rFonts w:ascii="Times New Roman" w:hAnsi="Times New Roman" w:cs="Times New Roman"/>
          <w:sz w:val="28"/>
          <w:szCs w:val="28"/>
        </w:rPr>
        <w:t>.».</w:t>
      </w:r>
      <w:proofErr w:type="gramEnd"/>
    </w:p>
    <w:p w:rsidR="0015463E" w:rsidRPr="00422C3C" w:rsidRDefault="007B3B25" w:rsidP="007B3B25">
      <w:pPr>
        <w:tabs>
          <w:tab w:val="left" w:pos="5040"/>
        </w:tabs>
        <w:spacing w:after="0" w:line="240" w:lineRule="auto"/>
        <w:jc w:val="both"/>
        <w:rPr>
          <w:rFonts w:ascii="Times New Roman" w:eastAsia="Times New Roman" w:hAnsi="Times New Roman" w:cs="Times New Roman"/>
          <w:sz w:val="28"/>
          <w:szCs w:val="28"/>
          <w:lang w:eastAsia="en-US"/>
        </w:rPr>
      </w:pPr>
      <w:r w:rsidRPr="00422C3C">
        <w:rPr>
          <w:rFonts w:ascii="Times New Roman" w:eastAsia="Times New Roman" w:hAnsi="Times New Roman" w:cs="Times New Roman"/>
          <w:b/>
          <w:sz w:val="28"/>
          <w:szCs w:val="28"/>
          <w:lang w:eastAsia="en-US"/>
        </w:rPr>
        <w:t xml:space="preserve">        </w:t>
      </w:r>
      <w:r w:rsidR="0015463E" w:rsidRPr="00422C3C">
        <w:rPr>
          <w:rFonts w:ascii="Times New Roman" w:eastAsia="Times New Roman" w:hAnsi="Times New Roman" w:cs="Times New Roman"/>
          <w:b/>
          <w:sz w:val="28"/>
          <w:szCs w:val="28"/>
          <w:lang w:eastAsia="en-US"/>
        </w:rPr>
        <w:t>2.</w:t>
      </w:r>
      <w:r w:rsidR="0015463E" w:rsidRPr="00422C3C">
        <w:rPr>
          <w:rFonts w:ascii="Times New Roman" w:eastAsia="Times New Roman" w:hAnsi="Times New Roman" w:cs="Times New Roman"/>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15463E" w:rsidRPr="00422C3C" w:rsidRDefault="007B3B25" w:rsidP="007B3B25">
      <w:pPr>
        <w:tabs>
          <w:tab w:val="left" w:pos="5040"/>
        </w:tabs>
        <w:spacing w:after="0" w:line="240" w:lineRule="auto"/>
        <w:jc w:val="both"/>
        <w:rPr>
          <w:rFonts w:ascii="Times New Roman" w:eastAsia="Times New Roman" w:hAnsi="Times New Roman" w:cs="Times New Roman"/>
          <w:sz w:val="28"/>
          <w:szCs w:val="28"/>
          <w:lang w:eastAsia="en-US"/>
        </w:rPr>
      </w:pPr>
      <w:r w:rsidRPr="00422C3C">
        <w:rPr>
          <w:rFonts w:ascii="Times New Roman" w:eastAsia="Times New Roman" w:hAnsi="Times New Roman" w:cs="Times New Roman"/>
          <w:b/>
          <w:sz w:val="28"/>
          <w:szCs w:val="28"/>
          <w:lang w:eastAsia="en-US"/>
        </w:rPr>
        <w:t xml:space="preserve">        </w:t>
      </w:r>
      <w:r w:rsidR="0015463E" w:rsidRPr="00422C3C">
        <w:rPr>
          <w:rFonts w:ascii="Times New Roman" w:eastAsia="Times New Roman" w:hAnsi="Times New Roman" w:cs="Times New Roman"/>
          <w:b/>
          <w:sz w:val="28"/>
          <w:szCs w:val="28"/>
          <w:lang w:eastAsia="en-US"/>
        </w:rPr>
        <w:t>3.</w:t>
      </w:r>
      <w:r w:rsidR="0015463E" w:rsidRPr="00422C3C">
        <w:rPr>
          <w:rFonts w:ascii="Times New Roman" w:eastAsia="Times New Roman" w:hAnsi="Times New Roman" w:cs="Times New Roman"/>
          <w:sz w:val="28"/>
          <w:szCs w:val="28"/>
          <w:lang w:eastAsia="en-US"/>
        </w:rPr>
        <w:t xml:space="preserve"> Направить настоящее решение главе Урюпинского муниципального района для подписания и официального опубликования в установленном порядке.</w:t>
      </w:r>
    </w:p>
    <w:p w:rsidR="0015463E" w:rsidRPr="00422C3C" w:rsidRDefault="0015463E" w:rsidP="0015463E">
      <w:pPr>
        <w:tabs>
          <w:tab w:val="left" w:pos="5040"/>
        </w:tabs>
        <w:spacing w:after="0" w:line="240" w:lineRule="auto"/>
        <w:jc w:val="both"/>
        <w:rPr>
          <w:rFonts w:ascii="Times New Roman" w:eastAsia="Times New Roman" w:hAnsi="Times New Roman" w:cs="Times New Roman"/>
          <w:sz w:val="28"/>
          <w:szCs w:val="28"/>
          <w:lang w:eastAsia="en-US"/>
        </w:rPr>
      </w:pPr>
    </w:p>
    <w:p w:rsidR="0015463E" w:rsidRPr="00422C3C" w:rsidRDefault="0015463E" w:rsidP="0015463E">
      <w:pPr>
        <w:tabs>
          <w:tab w:val="left" w:pos="5040"/>
        </w:tabs>
        <w:spacing w:after="0" w:line="240" w:lineRule="auto"/>
        <w:jc w:val="both"/>
        <w:rPr>
          <w:rFonts w:ascii="Times New Roman" w:hAnsi="Times New Roman" w:cs="Times New Roman"/>
          <w:b/>
          <w:sz w:val="28"/>
          <w:szCs w:val="28"/>
        </w:rPr>
      </w:pPr>
    </w:p>
    <w:p w:rsidR="0015463E" w:rsidRPr="00422C3C" w:rsidRDefault="0015463E" w:rsidP="0015463E">
      <w:pPr>
        <w:tabs>
          <w:tab w:val="left" w:pos="5040"/>
        </w:tabs>
        <w:spacing w:after="0" w:line="240" w:lineRule="auto"/>
        <w:jc w:val="both"/>
        <w:rPr>
          <w:rFonts w:ascii="Times New Roman" w:hAnsi="Times New Roman" w:cs="Times New Roman"/>
          <w:b/>
          <w:sz w:val="28"/>
          <w:szCs w:val="28"/>
        </w:rPr>
      </w:pPr>
      <w:r w:rsidRPr="00422C3C">
        <w:rPr>
          <w:rFonts w:ascii="Times New Roman" w:hAnsi="Times New Roman" w:cs="Times New Roman"/>
          <w:b/>
          <w:sz w:val="28"/>
          <w:szCs w:val="28"/>
        </w:rPr>
        <w:t xml:space="preserve">               Председатель                                                     Глава</w:t>
      </w:r>
    </w:p>
    <w:p w:rsidR="0015463E" w:rsidRPr="00422C3C" w:rsidRDefault="0015463E" w:rsidP="0015463E">
      <w:pPr>
        <w:tabs>
          <w:tab w:val="left" w:pos="5040"/>
        </w:tabs>
        <w:spacing w:after="0" w:line="240" w:lineRule="auto"/>
        <w:jc w:val="both"/>
        <w:rPr>
          <w:rFonts w:ascii="Times New Roman" w:hAnsi="Times New Roman" w:cs="Times New Roman"/>
          <w:b/>
          <w:sz w:val="28"/>
          <w:szCs w:val="28"/>
        </w:rPr>
      </w:pPr>
      <w:r w:rsidRPr="00422C3C">
        <w:rPr>
          <w:rFonts w:ascii="Times New Roman" w:hAnsi="Times New Roman" w:cs="Times New Roman"/>
          <w:b/>
          <w:sz w:val="28"/>
          <w:szCs w:val="28"/>
        </w:rPr>
        <w:t xml:space="preserve">Урюпинской районной Думы         Урюпинского муниципального района                                                 </w:t>
      </w:r>
    </w:p>
    <w:p w:rsidR="0015463E" w:rsidRPr="00422C3C" w:rsidRDefault="0015463E" w:rsidP="0015463E">
      <w:pPr>
        <w:tabs>
          <w:tab w:val="left" w:pos="5040"/>
        </w:tabs>
        <w:spacing w:after="0" w:line="240" w:lineRule="auto"/>
        <w:jc w:val="both"/>
        <w:rPr>
          <w:rFonts w:ascii="Times New Roman" w:hAnsi="Times New Roman" w:cs="Times New Roman"/>
          <w:b/>
          <w:sz w:val="16"/>
          <w:szCs w:val="16"/>
        </w:rPr>
      </w:pPr>
    </w:p>
    <w:p w:rsidR="0015463E" w:rsidRPr="00422C3C" w:rsidRDefault="0015463E" w:rsidP="0015463E">
      <w:pPr>
        <w:tabs>
          <w:tab w:val="left" w:pos="5040"/>
        </w:tabs>
        <w:spacing w:after="0" w:line="240" w:lineRule="auto"/>
        <w:jc w:val="both"/>
        <w:rPr>
          <w:rFonts w:ascii="Times New Roman" w:hAnsi="Times New Roman" w:cs="Times New Roman"/>
          <w:b/>
          <w:sz w:val="28"/>
          <w:szCs w:val="28"/>
        </w:rPr>
      </w:pPr>
      <w:r w:rsidRPr="00422C3C">
        <w:rPr>
          <w:rFonts w:ascii="Times New Roman" w:hAnsi="Times New Roman" w:cs="Times New Roman"/>
          <w:b/>
          <w:sz w:val="28"/>
          <w:szCs w:val="28"/>
        </w:rPr>
        <w:t xml:space="preserve">                         Т.Е. </w:t>
      </w:r>
      <w:proofErr w:type="spellStart"/>
      <w:r w:rsidRPr="00422C3C">
        <w:rPr>
          <w:rFonts w:ascii="Times New Roman" w:hAnsi="Times New Roman" w:cs="Times New Roman"/>
          <w:b/>
          <w:sz w:val="28"/>
          <w:szCs w:val="28"/>
        </w:rPr>
        <w:t>Матыкина</w:t>
      </w:r>
      <w:proofErr w:type="spellEnd"/>
      <w:r w:rsidRPr="00422C3C">
        <w:rPr>
          <w:rFonts w:ascii="Times New Roman" w:hAnsi="Times New Roman" w:cs="Times New Roman"/>
          <w:b/>
          <w:sz w:val="28"/>
          <w:szCs w:val="28"/>
        </w:rPr>
        <w:t xml:space="preserve">                                                   А.Ю. Максимов</w:t>
      </w:r>
    </w:p>
    <w:p w:rsidR="0015463E" w:rsidRPr="00422C3C" w:rsidRDefault="0015463E" w:rsidP="0015463E">
      <w:pPr>
        <w:tabs>
          <w:tab w:val="left" w:pos="5040"/>
        </w:tabs>
        <w:spacing w:after="0" w:line="240" w:lineRule="auto"/>
        <w:jc w:val="both"/>
        <w:rPr>
          <w:rFonts w:ascii="Times New Roman" w:hAnsi="Times New Roman" w:cs="Times New Roman"/>
          <w:b/>
          <w:sz w:val="28"/>
          <w:szCs w:val="28"/>
        </w:rPr>
      </w:pPr>
    </w:p>
    <w:p w:rsidR="00CF7DAC" w:rsidRPr="00422C3C" w:rsidRDefault="00CF7DAC" w:rsidP="00CF7DAC"/>
    <w:p w:rsidR="00CF7DAC" w:rsidRPr="00422C3C" w:rsidRDefault="00CF7DAC"/>
    <w:p w:rsidR="00267508" w:rsidRPr="00422C3C" w:rsidRDefault="00267508"/>
    <w:p w:rsidR="00CF7DAC" w:rsidRPr="00422C3C" w:rsidRDefault="00CF7DAC"/>
    <w:p w:rsidR="00CF7DAC" w:rsidRPr="00422C3C" w:rsidRDefault="00CF7DAC"/>
    <w:p w:rsidR="00CF7DAC" w:rsidRDefault="00CF7DAC"/>
    <w:p w:rsidR="00CF7DAC" w:rsidRDefault="00CF7DAC"/>
    <w:p w:rsidR="00CF7DAC" w:rsidRDefault="00CF7DAC"/>
    <w:p w:rsidR="00CF7DAC" w:rsidRDefault="00CF7DAC"/>
    <w:p w:rsidR="00CF7DAC" w:rsidRDefault="00CF7DAC"/>
    <w:p w:rsidR="00CF7DAC" w:rsidRDefault="00CF7DAC"/>
    <w:p w:rsidR="00CF7DAC" w:rsidRDefault="00CF7DAC"/>
    <w:p w:rsidR="00CF7DAC" w:rsidRDefault="00CF7DAC"/>
    <w:p w:rsidR="00CF7DAC" w:rsidRDefault="00CF7DAC"/>
    <w:p w:rsidR="0015463E" w:rsidRDefault="0015463E"/>
    <w:p w:rsidR="00CF7DAC" w:rsidRDefault="00CF7DAC"/>
    <w:p w:rsidR="000A7C6B" w:rsidRPr="001E5F60" w:rsidRDefault="000A7C6B" w:rsidP="000A7C6B">
      <w:pPr>
        <w:spacing w:after="0" w:line="240" w:lineRule="auto"/>
        <w:rPr>
          <w:rFonts w:ascii="Times New Roman" w:hAnsi="Times New Roman" w:cs="Times New Roman"/>
          <w:b/>
          <w:sz w:val="28"/>
          <w:szCs w:val="28"/>
        </w:rPr>
      </w:pPr>
      <w:r w:rsidRPr="001E5F60">
        <w:rPr>
          <w:rFonts w:ascii="Times New Roman" w:hAnsi="Times New Roman" w:cs="Times New Roman"/>
          <w:noProof/>
        </w:rPr>
        <w:lastRenderedPageBreak/>
        <w:drawing>
          <wp:anchor distT="0" distB="0" distL="114300" distR="114300" simplePos="0" relativeHeight="25166540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A7C6B" w:rsidRPr="001E5F60" w:rsidRDefault="000A7C6B" w:rsidP="000A7C6B">
      <w:pPr>
        <w:tabs>
          <w:tab w:val="left" w:pos="1725"/>
          <w:tab w:val="center" w:pos="4677"/>
        </w:tabs>
        <w:spacing w:after="0" w:line="240" w:lineRule="auto"/>
        <w:jc w:val="center"/>
        <w:rPr>
          <w:rFonts w:ascii="Times New Roman" w:hAnsi="Times New Roman" w:cs="Times New Roman"/>
          <w:i/>
          <w:sz w:val="32"/>
          <w:szCs w:val="32"/>
        </w:rPr>
      </w:pPr>
    </w:p>
    <w:p w:rsidR="000A7C6B" w:rsidRPr="001E5F60" w:rsidRDefault="000A7C6B" w:rsidP="000A7C6B">
      <w:pPr>
        <w:tabs>
          <w:tab w:val="left" w:pos="1725"/>
          <w:tab w:val="center" w:pos="4677"/>
        </w:tabs>
        <w:spacing w:after="0" w:line="240" w:lineRule="auto"/>
        <w:jc w:val="center"/>
        <w:rPr>
          <w:rFonts w:ascii="Times New Roman" w:hAnsi="Times New Roman" w:cs="Times New Roman"/>
          <w:i/>
          <w:sz w:val="32"/>
          <w:szCs w:val="32"/>
        </w:rPr>
      </w:pPr>
    </w:p>
    <w:p w:rsidR="000A7C6B" w:rsidRPr="001E5F60" w:rsidRDefault="000A7C6B" w:rsidP="000A7C6B">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0A7C6B" w:rsidRPr="001E5F60" w:rsidRDefault="000A7C6B" w:rsidP="000A7C6B">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0A7C6B" w:rsidRPr="001E5F60" w:rsidRDefault="000A7C6B" w:rsidP="000A7C6B">
      <w:pPr>
        <w:tabs>
          <w:tab w:val="left" w:pos="1725"/>
          <w:tab w:val="center" w:pos="4677"/>
        </w:tabs>
        <w:spacing w:after="0" w:line="240" w:lineRule="auto"/>
        <w:jc w:val="center"/>
        <w:rPr>
          <w:rFonts w:ascii="Times New Roman" w:hAnsi="Times New Roman" w:cs="Times New Roman"/>
          <w:i/>
          <w:sz w:val="16"/>
          <w:szCs w:val="16"/>
        </w:rPr>
      </w:pPr>
    </w:p>
    <w:p w:rsidR="000A7C6B" w:rsidRPr="001E5F60" w:rsidRDefault="000A7C6B" w:rsidP="000A7C6B">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0A7C6B" w:rsidRPr="001E5F60" w:rsidRDefault="00DC23F4" w:rsidP="000A7C6B">
      <w:pPr>
        <w:spacing w:after="0" w:line="240" w:lineRule="auto"/>
        <w:rPr>
          <w:rFonts w:ascii="Times New Roman" w:hAnsi="Times New Roman" w:cs="Times New Roman"/>
          <w:sz w:val="28"/>
          <w:szCs w:val="28"/>
        </w:rPr>
      </w:pPr>
      <w:r w:rsidRPr="00DC23F4">
        <w:rPr>
          <w:rFonts w:ascii="Times New Roman" w:hAnsi="Times New Roman" w:cs="Times New Roman"/>
          <w:noProof/>
        </w:rPr>
        <w:pict>
          <v:line id="Прямая соединительная линия 29" o:spid="_x0000_s1028" style="position:absolute;z-index:25166643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DC23F4">
        <w:rPr>
          <w:rFonts w:ascii="Times New Roman" w:hAnsi="Times New Roman" w:cs="Times New Roman"/>
          <w:noProof/>
        </w:rPr>
        <w:pict>
          <v:line id="Прямая соединительная линия 30" o:spid="_x0000_s1029" style="position:absolute;z-index:25166745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0A7C6B" w:rsidRDefault="000A7C6B" w:rsidP="000A7C6B">
      <w:pPr>
        <w:pStyle w:val="3"/>
        <w:spacing w:before="0"/>
        <w:jc w:val="center"/>
        <w:rPr>
          <w:rFonts w:ascii="Times New Roman" w:hAnsi="Times New Roman" w:cs="Times New Roman"/>
          <w:color w:val="auto"/>
          <w:sz w:val="28"/>
          <w:szCs w:val="28"/>
        </w:rPr>
      </w:pPr>
    </w:p>
    <w:p w:rsidR="000A7C6B" w:rsidRPr="001E5F60" w:rsidRDefault="000A7C6B" w:rsidP="000A7C6B">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0A7C6B" w:rsidRPr="001E5F60" w:rsidRDefault="000A7C6B" w:rsidP="000A7C6B">
      <w:pPr>
        <w:spacing w:after="0" w:line="240" w:lineRule="auto"/>
        <w:rPr>
          <w:rFonts w:ascii="Times New Roman" w:hAnsi="Times New Roman" w:cs="Times New Roman"/>
        </w:rPr>
      </w:pPr>
    </w:p>
    <w:p w:rsidR="000A7C6B" w:rsidRPr="001E5F60" w:rsidRDefault="000A7C6B" w:rsidP="000A7C6B">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24 июня 2024  года</w:t>
      </w:r>
      <w:r>
        <w:rPr>
          <w:rFonts w:ascii="Times New Roman" w:hAnsi="Times New Roman" w:cs="Times New Roman"/>
          <w:b/>
          <w:sz w:val="28"/>
          <w:szCs w:val="28"/>
        </w:rPr>
        <w:tab/>
        <w:t xml:space="preserve">                  № 47</w:t>
      </w:r>
      <w:r w:rsidRPr="001E5F60">
        <w:rPr>
          <w:rFonts w:ascii="Times New Roman" w:hAnsi="Times New Roman" w:cs="Times New Roman"/>
          <w:b/>
          <w:sz w:val="28"/>
          <w:szCs w:val="28"/>
        </w:rPr>
        <w:t>/</w:t>
      </w:r>
    </w:p>
    <w:p w:rsidR="000A7C6B" w:rsidRDefault="000A7C6B" w:rsidP="000A7C6B">
      <w:pPr>
        <w:spacing w:after="0" w:line="240" w:lineRule="auto"/>
        <w:rPr>
          <w:rFonts w:ascii="Times New Roman" w:hAnsi="Times New Roman" w:cs="Times New Roman"/>
          <w:b/>
          <w:sz w:val="28"/>
          <w:szCs w:val="28"/>
        </w:rPr>
      </w:pPr>
    </w:p>
    <w:p w:rsidR="000A7C6B" w:rsidRDefault="000A7C6B" w:rsidP="000A7C6B">
      <w:pPr>
        <w:spacing w:after="0" w:line="240" w:lineRule="auto"/>
        <w:rPr>
          <w:rFonts w:ascii="Times New Roman" w:hAnsi="Times New Roman" w:cs="Times New Roman"/>
          <w:b/>
          <w:sz w:val="28"/>
          <w:szCs w:val="28"/>
        </w:rPr>
      </w:pPr>
    </w:p>
    <w:p w:rsidR="000A7C6B" w:rsidRPr="00D96103" w:rsidRDefault="000A7C6B" w:rsidP="000A7C6B">
      <w:pPr>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 xml:space="preserve"> Об утверждении отчета об исполнении бюджета</w:t>
      </w:r>
    </w:p>
    <w:p w:rsidR="000A7C6B" w:rsidRDefault="000A7C6B" w:rsidP="000A7C6B">
      <w:pPr>
        <w:tabs>
          <w:tab w:val="left" w:pos="5040"/>
        </w:tabs>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Урюпинско</w:t>
      </w:r>
      <w:r>
        <w:rPr>
          <w:rFonts w:ascii="Times New Roman" w:hAnsi="Times New Roman" w:cs="Times New Roman"/>
          <w:b/>
          <w:noProof/>
          <w:sz w:val="28"/>
          <w:szCs w:val="28"/>
        </w:rPr>
        <w:t>го муниципального района за 2023</w:t>
      </w:r>
      <w:r w:rsidRPr="00D96103">
        <w:rPr>
          <w:rFonts w:ascii="Times New Roman" w:hAnsi="Times New Roman" w:cs="Times New Roman"/>
          <w:b/>
          <w:noProof/>
          <w:sz w:val="28"/>
          <w:szCs w:val="28"/>
        </w:rPr>
        <w:t xml:space="preserve"> год»</w:t>
      </w:r>
      <w:r>
        <w:rPr>
          <w:rFonts w:ascii="Times New Roman" w:hAnsi="Times New Roman" w:cs="Times New Roman"/>
          <w:b/>
          <w:noProof/>
          <w:sz w:val="28"/>
          <w:szCs w:val="28"/>
        </w:rPr>
        <w:t xml:space="preserve"> </w:t>
      </w:r>
    </w:p>
    <w:p w:rsidR="000A7C6B" w:rsidRDefault="000A7C6B" w:rsidP="000A7C6B">
      <w:pPr>
        <w:tabs>
          <w:tab w:val="left" w:pos="5040"/>
        </w:tabs>
        <w:spacing w:after="0" w:line="240" w:lineRule="auto"/>
        <w:jc w:val="both"/>
        <w:rPr>
          <w:rFonts w:ascii="Times New Roman" w:hAnsi="Times New Roman" w:cs="Times New Roman"/>
          <w:b/>
          <w:bCs/>
          <w:sz w:val="28"/>
          <w:szCs w:val="28"/>
        </w:rPr>
      </w:pPr>
    </w:p>
    <w:p w:rsidR="000A7C6B" w:rsidRPr="00A359AF" w:rsidRDefault="000A7C6B" w:rsidP="000A7C6B">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proofErr w:type="gramStart"/>
      <w:r w:rsidRPr="00A359AF">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2023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A359AF">
        <w:rPr>
          <w:rFonts w:ascii="Times New Roman" w:hAnsi="Times New Roman" w:cs="Times New Roman"/>
          <w:sz w:val="28"/>
          <w:szCs w:val="28"/>
        </w:rPr>
        <w:t xml:space="preserve"> в Урюпинском муниципальном районе, утвержденного </w:t>
      </w:r>
      <w:r w:rsidRPr="00A359AF">
        <w:rPr>
          <w:rFonts w:ascii="Times New Roman" w:eastAsia="Times New Roman" w:hAnsi="Times New Roman" w:cs="Times New Roman"/>
          <w:sz w:val="28"/>
          <w:szCs w:val="28"/>
          <w:lang w:eastAsia="en-US"/>
        </w:rPr>
        <w:t xml:space="preserve">решением Урюпинской районной Думы от 02 июля 2015 года № 12/100, Урюпинская районная Дума </w:t>
      </w:r>
      <w:r w:rsidRPr="00A359AF">
        <w:rPr>
          <w:rFonts w:ascii="Times New Roman" w:hAnsi="Times New Roman" w:cs="Times New Roman"/>
          <w:b/>
          <w:bCs/>
          <w:sz w:val="28"/>
          <w:szCs w:val="28"/>
        </w:rPr>
        <w:t>РЕШИЛА:</w:t>
      </w:r>
    </w:p>
    <w:p w:rsidR="000A7C6B" w:rsidRPr="00A359AF" w:rsidRDefault="000A7C6B" w:rsidP="000A7C6B">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A359AF">
        <w:rPr>
          <w:rFonts w:ascii="Times New Roman" w:hAnsi="Times New Roman" w:cs="Times New Roman"/>
          <w:b/>
          <w:bCs/>
          <w:sz w:val="28"/>
          <w:szCs w:val="28"/>
        </w:rPr>
        <w:t>1.</w:t>
      </w:r>
      <w:r w:rsidRPr="00A359AF">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2023 год:</w:t>
      </w:r>
    </w:p>
    <w:p w:rsidR="000A7C6B" w:rsidRPr="00A359AF" w:rsidRDefault="000A7C6B" w:rsidP="000A7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по доходам в сумме 559173,1 тысяч рублей;</w:t>
      </w:r>
    </w:p>
    <w:p w:rsidR="000A7C6B" w:rsidRPr="00A359AF" w:rsidRDefault="000A7C6B" w:rsidP="000A7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по расходам в сумме 570992,8 тысяч рублей;</w:t>
      </w:r>
    </w:p>
    <w:p w:rsidR="000A7C6B" w:rsidRPr="00A359AF" w:rsidRDefault="000A7C6B" w:rsidP="000A7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с дефицитом бюджета в сумме 11819,7 тысяч рублей.</w:t>
      </w:r>
    </w:p>
    <w:p w:rsidR="000A7C6B" w:rsidRPr="00A359AF" w:rsidRDefault="000A7C6B" w:rsidP="000A7C6B">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A359AF">
        <w:rPr>
          <w:rFonts w:ascii="Times New Roman" w:hAnsi="Times New Roman" w:cs="Times New Roman"/>
          <w:b/>
          <w:bCs/>
          <w:sz w:val="28"/>
          <w:szCs w:val="28"/>
        </w:rPr>
        <w:t>2.</w:t>
      </w:r>
      <w:r>
        <w:rPr>
          <w:rFonts w:ascii="Times New Roman" w:hAnsi="Times New Roman" w:cs="Times New Roman"/>
          <w:b/>
          <w:bCs/>
          <w:sz w:val="28"/>
          <w:szCs w:val="28"/>
        </w:rPr>
        <w:t xml:space="preserve"> </w:t>
      </w:r>
      <w:r w:rsidRPr="00A359AF">
        <w:rPr>
          <w:rFonts w:ascii="Times New Roman" w:hAnsi="Times New Roman" w:cs="Times New Roman"/>
          <w:sz w:val="28"/>
          <w:szCs w:val="28"/>
        </w:rPr>
        <w:t>Утвердить следующие показатели исполнения бюджета Урюпинского муниципального района за 2023 год:</w:t>
      </w:r>
    </w:p>
    <w:p w:rsidR="000A7C6B" w:rsidRPr="00A359AF" w:rsidRDefault="000A7C6B" w:rsidP="000A7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 исполнение доходов районного бюджета за 2023 год по кодам классификации доходов бюджетов согласно приложению 1 к настоящему решению;</w:t>
      </w:r>
    </w:p>
    <w:p w:rsidR="000A7C6B" w:rsidRPr="00A359AF" w:rsidRDefault="000A7C6B" w:rsidP="000A7C6B">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доходов районного бюджета за 2023 год по кодам видов доходов, подвидов доходов бюджетной классификации согласно приложению 2 к настоящему решению;</w:t>
      </w:r>
    </w:p>
    <w:p w:rsidR="000A7C6B" w:rsidRPr="00A359AF" w:rsidRDefault="000A7C6B" w:rsidP="000A7C6B">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расходов районного бюджета за 2023 год по разделам, подразделам классификации расходов бюджетов согласно приложению 3 к настоящему решению; </w:t>
      </w:r>
    </w:p>
    <w:p w:rsidR="000A7C6B" w:rsidRPr="00A359AF" w:rsidRDefault="000A7C6B" w:rsidP="000A7C6B">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lastRenderedPageBreak/>
        <w:t xml:space="preserve">        - исполнение расходов районного бюджета за 2023 год по ведомственной структуре расходов классификации расходов бюджетов согласно приложению 4 к настоящему решению;</w:t>
      </w:r>
    </w:p>
    <w:p w:rsidR="000A7C6B" w:rsidRPr="00A359AF" w:rsidRDefault="000A7C6B" w:rsidP="000A7C6B">
      <w:pPr>
        <w:spacing w:after="0" w:line="240" w:lineRule="auto"/>
        <w:jc w:val="both"/>
        <w:rPr>
          <w:rFonts w:ascii="Times New Roman" w:hAnsi="Times New Roman" w:cs="Times New Roman"/>
          <w:b/>
          <w:bCs/>
        </w:rPr>
      </w:pPr>
      <w:r w:rsidRPr="00A359AF">
        <w:rPr>
          <w:rFonts w:ascii="Times New Roman" w:hAnsi="Times New Roman" w:cs="Times New Roman"/>
          <w:sz w:val="28"/>
          <w:szCs w:val="28"/>
        </w:rPr>
        <w:t xml:space="preserve">        - исполнение источников финансирования дефицита районного бюджета за 2023 год по кодам </w:t>
      </w:r>
      <w:proofErr w:type="gramStart"/>
      <w:r w:rsidRPr="00A359AF">
        <w:rPr>
          <w:rFonts w:ascii="Times New Roman" w:hAnsi="Times New Roman" w:cs="Times New Roman"/>
          <w:sz w:val="28"/>
          <w:szCs w:val="28"/>
        </w:rPr>
        <w:t>классификации источников финансирования дефицитов бюджетов</w:t>
      </w:r>
      <w:proofErr w:type="gramEnd"/>
      <w:r w:rsidRPr="00A359AF">
        <w:rPr>
          <w:rFonts w:ascii="Times New Roman" w:hAnsi="Times New Roman" w:cs="Times New Roman"/>
          <w:sz w:val="28"/>
          <w:szCs w:val="28"/>
        </w:rPr>
        <w:t xml:space="preserve"> согласно приложению 5 к настоящему решению;</w:t>
      </w:r>
    </w:p>
    <w:p w:rsidR="000A7C6B" w:rsidRPr="00A359AF" w:rsidRDefault="000A7C6B" w:rsidP="000A7C6B">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источников финансирования дефицита районного бюджета за 2023 год по кодам групп, подгрупп, статей, видов </w:t>
      </w:r>
      <w:proofErr w:type="gramStart"/>
      <w:r w:rsidRPr="00A359AF">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A359AF">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0A7C6B" w:rsidRPr="00A359AF" w:rsidRDefault="000A7C6B" w:rsidP="000A7C6B">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муниципальных программ за 2023 год согласно приложению 7 к настоящему решению;</w:t>
      </w:r>
    </w:p>
    <w:p w:rsidR="000A7C6B" w:rsidRPr="00A359AF" w:rsidRDefault="000A7C6B" w:rsidP="000A7C6B">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2023 года согласно приложению 8 к  настоящему решению;</w:t>
      </w:r>
    </w:p>
    <w:p w:rsidR="000A7C6B" w:rsidRPr="00A359AF" w:rsidRDefault="000A7C6B" w:rsidP="000A7C6B">
      <w:pPr>
        <w:spacing w:after="0" w:line="240" w:lineRule="auto"/>
        <w:ind w:firstLine="709"/>
        <w:jc w:val="both"/>
        <w:rPr>
          <w:rFonts w:ascii="Times New Roman" w:hAnsi="Times New Roman" w:cs="Times New Roman"/>
          <w:sz w:val="28"/>
          <w:szCs w:val="28"/>
        </w:rPr>
      </w:pPr>
      <w:r w:rsidRPr="00A359AF">
        <w:rPr>
          <w:rFonts w:ascii="Times New Roman" w:hAnsi="Times New Roman" w:cs="Times New Roman"/>
          <w:b/>
          <w:bCs/>
          <w:sz w:val="28"/>
          <w:szCs w:val="28"/>
        </w:rPr>
        <w:t xml:space="preserve">3. </w:t>
      </w:r>
      <w:r w:rsidRPr="00A359AF">
        <w:rPr>
          <w:rFonts w:ascii="Times New Roman" w:hAnsi="Times New Roman" w:cs="Times New Roman"/>
          <w:sz w:val="28"/>
          <w:szCs w:val="28"/>
        </w:rPr>
        <w:t>Настоящее решение вступает в силу с</w:t>
      </w:r>
      <w:r>
        <w:rPr>
          <w:rFonts w:ascii="Times New Roman" w:hAnsi="Times New Roman" w:cs="Times New Roman"/>
          <w:sz w:val="28"/>
          <w:szCs w:val="28"/>
        </w:rPr>
        <w:t>о дня</w:t>
      </w:r>
      <w:r w:rsidRPr="00A359AF">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0A7C6B" w:rsidRPr="00A359AF" w:rsidRDefault="000A7C6B" w:rsidP="000A7C6B">
      <w:pPr>
        <w:spacing w:after="0" w:line="240" w:lineRule="auto"/>
        <w:rPr>
          <w:rFonts w:ascii="Times New Roman" w:hAnsi="Times New Roman" w:cs="Times New Roman"/>
          <w:b/>
          <w:bCs/>
          <w:sz w:val="28"/>
          <w:szCs w:val="28"/>
        </w:rPr>
      </w:pPr>
    </w:p>
    <w:p w:rsidR="000A7C6B" w:rsidRPr="00A359AF" w:rsidRDefault="000A7C6B" w:rsidP="000A7C6B">
      <w:pPr>
        <w:spacing w:after="0" w:line="240" w:lineRule="auto"/>
        <w:rPr>
          <w:rFonts w:ascii="Times New Roman" w:hAnsi="Times New Roman" w:cs="Times New Roman"/>
          <w:b/>
          <w:bCs/>
          <w:sz w:val="28"/>
          <w:szCs w:val="28"/>
        </w:rPr>
      </w:pPr>
    </w:p>
    <w:p w:rsidR="000A7C6B" w:rsidRPr="00A359AF" w:rsidRDefault="000A7C6B" w:rsidP="000A7C6B">
      <w:pPr>
        <w:spacing w:after="0" w:line="240" w:lineRule="auto"/>
        <w:rPr>
          <w:rFonts w:ascii="Times New Roman" w:hAnsi="Times New Roman" w:cs="Times New Roman"/>
          <w:b/>
          <w:bCs/>
          <w:sz w:val="28"/>
          <w:szCs w:val="28"/>
        </w:rPr>
      </w:pPr>
      <w:r w:rsidRPr="00A3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A359AF">
        <w:rPr>
          <w:rFonts w:ascii="Times New Roman" w:hAnsi="Times New Roman" w:cs="Times New Roman"/>
          <w:b/>
          <w:bCs/>
          <w:sz w:val="28"/>
          <w:szCs w:val="28"/>
        </w:rPr>
        <w:t>Председатель</w:t>
      </w:r>
    </w:p>
    <w:p w:rsidR="000A7C6B" w:rsidRPr="00A359AF" w:rsidRDefault="000A7C6B" w:rsidP="000A7C6B">
      <w:pPr>
        <w:spacing w:after="0" w:line="240" w:lineRule="auto"/>
        <w:jc w:val="both"/>
        <w:rPr>
          <w:rFonts w:ascii="Times New Roman" w:hAnsi="Times New Roman" w:cs="Times New Roman"/>
          <w:b/>
          <w:bCs/>
          <w:sz w:val="28"/>
          <w:szCs w:val="28"/>
        </w:rPr>
      </w:pPr>
      <w:r w:rsidRPr="00A359AF">
        <w:rPr>
          <w:rFonts w:ascii="Times New Roman" w:hAnsi="Times New Roman" w:cs="Times New Roman"/>
          <w:b/>
          <w:bCs/>
          <w:sz w:val="28"/>
          <w:szCs w:val="28"/>
        </w:rPr>
        <w:t>Урюпинской районной Думы</w:t>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t xml:space="preserve">    Т.Е. </w:t>
      </w:r>
      <w:proofErr w:type="spellStart"/>
      <w:r w:rsidRPr="00A359AF">
        <w:rPr>
          <w:rFonts w:ascii="Times New Roman" w:hAnsi="Times New Roman" w:cs="Times New Roman"/>
          <w:b/>
          <w:bCs/>
          <w:sz w:val="28"/>
          <w:szCs w:val="28"/>
        </w:rPr>
        <w:t>Матыкина</w:t>
      </w:r>
      <w:proofErr w:type="spellEnd"/>
    </w:p>
    <w:p w:rsidR="000A7C6B" w:rsidRDefault="000A7C6B" w:rsidP="000A7C6B">
      <w:pPr>
        <w:rPr>
          <w:rFonts w:ascii="Times New Roman" w:hAnsi="Times New Roman" w:cs="Times New Roman"/>
          <w:b/>
          <w:bCs/>
          <w:sz w:val="28"/>
          <w:szCs w:val="28"/>
        </w:rPr>
      </w:pPr>
      <w:r w:rsidRPr="00A359AF">
        <w:rPr>
          <w:rFonts w:ascii="Times New Roman" w:hAnsi="Times New Roman" w:cs="Times New Roman"/>
          <w:b/>
          <w:bCs/>
          <w:sz w:val="28"/>
          <w:szCs w:val="28"/>
          <w:highlight w:val="yellow"/>
        </w:rPr>
        <w:br w:type="page"/>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lastRenderedPageBreak/>
        <w:t xml:space="preserve">Приложение 1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A359AF" w:rsidRDefault="000A7C6B" w:rsidP="000A7C6B">
      <w:pPr>
        <w:spacing w:after="0" w:line="240" w:lineRule="auto"/>
        <w:rPr>
          <w:rFonts w:ascii="Times New Roman" w:hAnsi="Times New Roman" w:cs="Times New Roman"/>
          <w:b/>
          <w:bCs/>
          <w:sz w:val="16"/>
          <w:szCs w:val="16"/>
        </w:rPr>
      </w:pPr>
    </w:p>
    <w:p w:rsidR="000A7C6B" w:rsidRPr="00A359AF" w:rsidRDefault="000A7C6B" w:rsidP="000A7C6B">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 xml:space="preserve">Исполнение доходов районного бюджета за 2023 год </w:t>
      </w:r>
    </w:p>
    <w:p w:rsidR="000A7C6B" w:rsidRPr="00A359AF" w:rsidRDefault="000A7C6B" w:rsidP="000A7C6B">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по кодам классификации доходов бюджетов</w:t>
      </w:r>
    </w:p>
    <w:p w:rsidR="000A7C6B" w:rsidRPr="00A359AF" w:rsidRDefault="000A7C6B" w:rsidP="000A7C6B">
      <w:pPr>
        <w:spacing w:after="0" w:line="240" w:lineRule="auto"/>
        <w:jc w:val="center"/>
        <w:rPr>
          <w:rFonts w:ascii="Times New Roman" w:hAnsi="Times New Roman" w:cs="Times New Roman"/>
          <w:b/>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6"/>
        <w:gridCol w:w="4556"/>
        <w:gridCol w:w="1559"/>
        <w:gridCol w:w="1208"/>
        <w:gridCol w:w="776"/>
      </w:tblGrid>
      <w:tr w:rsidR="000A7C6B" w:rsidRPr="00A359AF" w:rsidTr="008A727B">
        <w:trPr>
          <w:trHeight w:val="20"/>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sz w:val="20"/>
                <w:szCs w:val="20"/>
              </w:rPr>
            </w:pPr>
            <w:r w:rsidRPr="00A359AF">
              <w:rPr>
                <w:rFonts w:ascii="Times New Roman" w:hAnsi="Times New Roman" w:cs="Times New Roman"/>
                <w:b/>
                <w:bCs/>
                <w:sz w:val="20"/>
                <w:szCs w:val="20"/>
              </w:rPr>
              <w:t>Код бюджетной классификации</w:t>
            </w:r>
          </w:p>
        </w:tc>
        <w:tc>
          <w:tcPr>
            <w:tcW w:w="4556" w:type="dxa"/>
            <w:vMerge w:val="restart"/>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Наименование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 xml:space="preserve">Утверждено на 2023 год </w:t>
            </w:r>
          </w:p>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0A7C6B"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 xml:space="preserve">Исполнено </w:t>
            </w:r>
          </w:p>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за 2023 год</w:t>
            </w:r>
          </w:p>
        </w:tc>
      </w:tr>
      <w:tr w:rsidR="000A7C6B" w:rsidRPr="00A359AF" w:rsidTr="008A727B">
        <w:trPr>
          <w:trHeight w:val="20"/>
        </w:trPr>
        <w:tc>
          <w:tcPr>
            <w:tcW w:w="1966" w:type="dxa"/>
            <w:vMerge/>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sz w:val="20"/>
                <w:szCs w:val="20"/>
              </w:rPr>
            </w:pPr>
          </w:p>
        </w:tc>
        <w:tc>
          <w:tcPr>
            <w:tcW w:w="4556" w:type="dxa"/>
            <w:vMerge/>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rPr>
            </w:pPr>
            <w:r w:rsidRPr="00A359AF">
              <w:rPr>
                <w:rFonts w:ascii="Times New Roman" w:hAnsi="Times New Roman" w:cs="Times New Roman"/>
              </w:rPr>
              <w:t>(тыс. руб.)</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sz w:val="20"/>
                <w:szCs w:val="20"/>
              </w:rPr>
            </w:pPr>
            <w:r w:rsidRPr="00A359AF">
              <w:rPr>
                <w:rFonts w:ascii="Times New Roman" w:hAnsi="Times New Roman" w:cs="Times New Roman"/>
                <w:b/>
                <w:bCs/>
                <w:sz w:val="20"/>
                <w:szCs w:val="20"/>
              </w:rPr>
              <w:t>1.00.00.00.0.00.0.000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rPr>
            </w:pPr>
            <w:r w:rsidRPr="00A359AF">
              <w:rPr>
                <w:rFonts w:ascii="Times New Roman" w:hAnsi="Times New Roman" w:cs="Times New Roman"/>
                <w:b/>
              </w:rPr>
              <w:t>202894,9</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rPr>
            </w:pPr>
            <w:r w:rsidRPr="00A359AF">
              <w:rPr>
                <w:rFonts w:ascii="Times New Roman" w:hAnsi="Times New Roman" w:cs="Times New Roman"/>
                <w:b/>
              </w:rPr>
              <w:t>195345,2</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rPr>
            </w:pPr>
            <w:r w:rsidRPr="00A359AF">
              <w:rPr>
                <w:rFonts w:ascii="Times New Roman" w:hAnsi="Times New Roman" w:cs="Times New Roman"/>
                <w:b/>
              </w:rPr>
              <w:t>96,3</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1.01.00.00.0.00.0.000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Налоги на прибыль,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145096,0</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141887,5</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97,8</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1.03.00.00.0.00.0.000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Налоги на товары (работы, услуги), реализуемые на территории Российской Федерации</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8148,3</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8359,2</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102,6</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1.05.00.00.0.00.0.000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Налоги на совокупный доход</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13089,5</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11914,5</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91,0</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1.08.00.00.0.00.0.000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Государственная пошлина</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563,0</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583,4</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103,6</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1.11.00.00.0.00.0.000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29978,2</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29166,2</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97,3</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1.12.00.00.0.00.0.000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Платежи при пользовании природными ресурсами</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417,0</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417,2</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100,1</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1.13.00.00.0.00.0.000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от оказания платных услуг (работ) и компенсации затрат государства</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1333,1</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1288,9</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96,7</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1.14.00.00.0.00.0.000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от продажи материальных и нематериальных активов</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3848,9</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1305,9</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33,9</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1.16.00.00.0.00.0.000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Штрафы, санкции, возмещение ущерба</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325,0</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326,5</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100,5</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1.17.00.00.0.00.0.000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Прочие неналоговые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95,9</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95,9</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100,0</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sz w:val="20"/>
                <w:szCs w:val="20"/>
              </w:rPr>
            </w:pPr>
            <w:r w:rsidRPr="00A359AF">
              <w:rPr>
                <w:rFonts w:ascii="Times New Roman" w:hAnsi="Times New Roman" w:cs="Times New Roman"/>
                <w:b/>
                <w:bCs/>
                <w:sz w:val="20"/>
                <w:szCs w:val="20"/>
              </w:rPr>
              <w:t>2.00.00.00.0.00.0.000</w:t>
            </w:r>
          </w:p>
        </w:tc>
        <w:tc>
          <w:tcPr>
            <w:tcW w:w="4556" w:type="dxa"/>
            <w:tcBorders>
              <w:top w:val="single" w:sz="4" w:space="0" w:color="auto"/>
              <w:left w:val="single" w:sz="4" w:space="0" w:color="auto"/>
              <w:bottom w:val="single" w:sz="4" w:space="0" w:color="auto"/>
              <w:right w:val="single" w:sz="4" w:space="0" w:color="auto"/>
            </w:tcBorders>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372951,3</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363827,9</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rPr>
                <w:rFonts w:ascii="Times New Roman" w:hAnsi="Times New Roman" w:cs="Times New Roman"/>
                <w:b/>
                <w:bCs/>
              </w:rPr>
            </w:pPr>
            <w:r w:rsidRPr="00A359AF">
              <w:rPr>
                <w:rFonts w:ascii="Times New Roman" w:hAnsi="Times New Roman" w:cs="Times New Roman"/>
                <w:b/>
                <w:bCs/>
              </w:rPr>
              <w:t>97,6</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2.02.00.00.0.00.0.000</w:t>
            </w:r>
          </w:p>
        </w:tc>
        <w:tc>
          <w:tcPr>
            <w:tcW w:w="4556" w:type="dxa"/>
            <w:tcBorders>
              <w:top w:val="single" w:sz="4" w:space="0" w:color="auto"/>
              <w:left w:val="single" w:sz="4" w:space="0" w:color="auto"/>
              <w:bottom w:val="single" w:sz="4" w:space="0" w:color="auto"/>
              <w:right w:val="single" w:sz="4" w:space="0" w:color="auto"/>
            </w:tcBorders>
            <w:shd w:val="clear" w:color="auto" w:fill="auto"/>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Безвозмездные поступления от других бюджетов бюджетной системы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372478,3</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363843,9</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97,7</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2.18.00.00.0.00.0.000</w:t>
            </w:r>
          </w:p>
        </w:tc>
        <w:tc>
          <w:tcPr>
            <w:tcW w:w="4556" w:type="dxa"/>
            <w:tcBorders>
              <w:top w:val="single" w:sz="4" w:space="0" w:color="auto"/>
              <w:left w:val="single" w:sz="4" w:space="0" w:color="auto"/>
              <w:bottom w:val="single" w:sz="4" w:space="0" w:color="auto"/>
              <w:right w:val="single" w:sz="4" w:space="0" w:color="auto"/>
            </w:tcBorders>
            <w:shd w:val="clear" w:color="auto" w:fill="auto"/>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473,0</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485,6</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102,7</w:t>
            </w:r>
          </w:p>
        </w:tc>
      </w:tr>
      <w:tr w:rsidR="000A7C6B" w:rsidRPr="00A359AF" w:rsidTr="008A727B">
        <w:trPr>
          <w:trHeight w:val="20"/>
        </w:trPr>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2.19.00.00.0.00.0.000</w:t>
            </w:r>
          </w:p>
        </w:tc>
        <w:tc>
          <w:tcPr>
            <w:tcW w:w="4556" w:type="dxa"/>
            <w:tcBorders>
              <w:top w:val="single" w:sz="4" w:space="0" w:color="auto"/>
              <w:left w:val="single" w:sz="4" w:space="0" w:color="auto"/>
              <w:bottom w:val="single" w:sz="4" w:space="0" w:color="auto"/>
              <w:right w:val="single" w:sz="4" w:space="0" w:color="auto"/>
            </w:tcBorders>
            <w:shd w:val="clear" w:color="auto" w:fill="auto"/>
          </w:tcPr>
          <w:p w:rsidR="000A7C6B" w:rsidRPr="00A359AF" w:rsidRDefault="000A7C6B" w:rsidP="008A727B">
            <w:pPr>
              <w:spacing w:after="0" w:line="240" w:lineRule="auto"/>
              <w:jc w:val="both"/>
              <w:outlineLvl w:val="0"/>
              <w:rPr>
                <w:rFonts w:ascii="Times New Roman" w:hAnsi="Times New Roman" w:cs="Times New Roman"/>
              </w:rPr>
            </w:pPr>
            <w:r w:rsidRPr="00A359AF">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-501,6</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0A7C6B" w:rsidRPr="00A359AF" w:rsidRDefault="000A7C6B" w:rsidP="008A727B">
            <w:pPr>
              <w:spacing w:after="0" w:line="240" w:lineRule="auto"/>
              <w:jc w:val="center"/>
              <w:outlineLvl w:val="0"/>
              <w:rPr>
                <w:rFonts w:ascii="Times New Roman" w:hAnsi="Times New Roman" w:cs="Times New Roman"/>
              </w:rPr>
            </w:pPr>
            <w:r w:rsidRPr="00A359AF">
              <w:rPr>
                <w:rFonts w:ascii="Times New Roman" w:hAnsi="Times New Roman" w:cs="Times New Roman"/>
              </w:rPr>
              <w:t>-</w:t>
            </w:r>
          </w:p>
        </w:tc>
      </w:tr>
      <w:tr w:rsidR="000A7C6B" w:rsidRPr="00A359AF" w:rsidTr="008A727B">
        <w:trPr>
          <w:trHeight w:val="20"/>
        </w:trPr>
        <w:tc>
          <w:tcPr>
            <w:tcW w:w="6522" w:type="dxa"/>
            <w:gridSpan w:val="2"/>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575846,2</w:t>
            </w:r>
          </w:p>
        </w:tc>
        <w:tc>
          <w:tcPr>
            <w:tcW w:w="1208"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559173,1</w:t>
            </w:r>
          </w:p>
        </w:tc>
        <w:tc>
          <w:tcPr>
            <w:tcW w:w="776" w:type="dxa"/>
            <w:tcBorders>
              <w:top w:val="single" w:sz="4" w:space="0" w:color="auto"/>
              <w:left w:val="single" w:sz="4" w:space="0" w:color="auto"/>
              <w:bottom w:val="single" w:sz="4" w:space="0" w:color="auto"/>
              <w:right w:val="single" w:sz="4" w:space="0" w:color="auto"/>
            </w:tcBorders>
            <w:vAlign w:val="center"/>
          </w:tcPr>
          <w:p w:rsidR="000A7C6B" w:rsidRPr="00A359AF" w:rsidRDefault="000A7C6B" w:rsidP="008A727B">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97,1</w:t>
            </w:r>
          </w:p>
        </w:tc>
      </w:tr>
    </w:tbl>
    <w:p w:rsidR="000A7C6B" w:rsidRPr="00A359AF" w:rsidRDefault="000A7C6B" w:rsidP="000A7C6B">
      <w:pPr>
        <w:spacing w:after="0" w:line="240" w:lineRule="auto"/>
        <w:jc w:val="both"/>
        <w:rPr>
          <w:rFonts w:ascii="Times New Roman" w:hAnsi="Times New Roman" w:cs="Times New Roman"/>
          <w:highlight w:val="yellow"/>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A359AF" w:rsidRDefault="000A7C6B" w:rsidP="000A7C6B">
      <w:pPr>
        <w:spacing w:after="0" w:line="240" w:lineRule="auto"/>
        <w:jc w:val="both"/>
        <w:rPr>
          <w:rFonts w:ascii="Times New Roman" w:hAnsi="Times New Roman" w:cs="Times New Roman"/>
          <w:sz w:val="16"/>
          <w:szCs w:val="16"/>
          <w:highlight w:val="yellow"/>
        </w:rPr>
      </w:pPr>
    </w:p>
    <w:p w:rsidR="000A7C6B" w:rsidRPr="00A359AF" w:rsidRDefault="000A7C6B" w:rsidP="000A7C6B">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 xml:space="preserve">Исполнение доходов районного бюджета за 2023 год по кодам </w:t>
      </w:r>
    </w:p>
    <w:p w:rsidR="000A7C6B" w:rsidRPr="00A359AF" w:rsidRDefault="000A7C6B" w:rsidP="000A7C6B">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видов доходов, подвидов доходов бюджетной классификации</w:t>
      </w:r>
    </w:p>
    <w:p w:rsidR="000A7C6B" w:rsidRPr="00A359AF" w:rsidRDefault="000A7C6B" w:rsidP="000A7C6B">
      <w:pPr>
        <w:spacing w:after="0" w:line="240" w:lineRule="auto"/>
        <w:rPr>
          <w:rFonts w:ascii="Times New Roman" w:hAnsi="Times New Roman" w:cs="Times New Roman"/>
          <w:b/>
          <w:bCs/>
          <w:highlight w:val="yellow"/>
        </w:rPr>
      </w:pPr>
    </w:p>
    <w:tbl>
      <w:tblPr>
        <w:tblW w:w="100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4"/>
        <w:gridCol w:w="2552"/>
        <w:gridCol w:w="1275"/>
        <w:gridCol w:w="1119"/>
        <w:gridCol w:w="850"/>
      </w:tblGrid>
      <w:tr w:rsidR="000A7C6B" w:rsidRPr="00A359AF" w:rsidTr="008A727B">
        <w:trPr>
          <w:trHeight w:val="20"/>
        </w:trPr>
        <w:tc>
          <w:tcPr>
            <w:tcW w:w="4254" w:type="dxa"/>
            <w:vMerge w:val="restart"/>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 xml:space="preserve">Наименование </w:t>
            </w:r>
          </w:p>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показателя</w:t>
            </w:r>
          </w:p>
          <w:p w:rsidR="000A7C6B" w:rsidRPr="0019239C" w:rsidRDefault="000A7C6B" w:rsidP="008A727B">
            <w:pPr>
              <w:spacing w:after="0" w:line="240" w:lineRule="auto"/>
              <w:ind w:left="-57" w:right="-57"/>
              <w:jc w:val="center"/>
              <w:rPr>
                <w:rFonts w:ascii="Times New Roman" w:eastAsia="Times New Roman" w:hAnsi="Times New Roman" w:cs="Times New Roman"/>
                <w:color w:val="000000"/>
                <w:sz w:val="20"/>
                <w:szCs w:val="20"/>
              </w:rPr>
            </w:pPr>
          </w:p>
        </w:tc>
        <w:tc>
          <w:tcPr>
            <w:tcW w:w="2552" w:type="dxa"/>
            <w:vMerge w:val="restart"/>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Код дохода</w:t>
            </w:r>
          </w:p>
          <w:p w:rsidR="000A7C6B" w:rsidRPr="0019239C"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hAnsi="Times New Roman" w:cs="Times New Roman"/>
                <w:b/>
                <w:bCs/>
                <w:sz w:val="20"/>
                <w:szCs w:val="20"/>
              </w:rPr>
              <w:t>по бюджетной классификации</w:t>
            </w:r>
          </w:p>
        </w:tc>
        <w:tc>
          <w:tcPr>
            <w:tcW w:w="1275" w:type="dxa"/>
            <w:vMerge w:val="restart"/>
            <w:shd w:val="clear" w:color="000000" w:fill="FFFFFF"/>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Утверждено на 2023 год</w:t>
            </w:r>
          </w:p>
          <w:p w:rsidR="000A7C6B" w:rsidRPr="0019239C"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hAnsi="Times New Roman" w:cs="Times New Roman"/>
                <w:sz w:val="20"/>
                <w:szCs w:val="20"/>
              </w:rPr>
              <w:t>(тыс. руб.)</w:t>
            </w:r>
          </w:p>
        </w:tc>
        <w:tc>
          <w:tcPr>
            <w:tcW w:w="1969" w:type="dxa"/>
            <w:gridSpan w:val="2"/>
            <w:shd w:val="clear" w:color="000000" w:fill="FFFFFF"/>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Исполнено</w:t>
            </w:r>
          </w:p>
          <w:p w:rsidR="000A7C6B" w:rsidRPr="0019239C" w:rsidRDefault="000A7C6B" w:rsidP="008A727B">
            <w:pPr>
              <w:spacing w:after="0" w:line="240" w:lineRule="auto"/>
              <w:ind w:left="-57" w:right="-57"/>
              <w:jc w:val="center"/>
              <w:rPr>
                <w:rFonts w:ascii="Times New Roman" w:eastAsia="Times New Roman" w:hAnsi="Times New Roman" w:cs="Times New Roman"/>
                <w:sz w:val="20"/>
                <w:szCs w:val="20"/>
              </w:rPr>
            </w:pPr>
            <w:r w:rsidRPr="0019239C">
              <w:rPr>
                <w:rFonts w:ascii="Times New Roman" w:hAnsi="Times New Roman" w:cs="Times New Roman"/>
                <w:b/>
                <w:bCs/>
                <w:sz w:val="20"/>
                <w:szCs w:val="20"/>
              </w:rPr>
              <w:t>за 2023 год</w:t>
            </w:r>
          </w:p>
        </w:tc>
      </w:tr>
      <w:tr w:rsidR="000A7C6B" w:rsidRPr="00A359AF" w:rsidTr="008A727B">
        <w:trPr>
          <w:trHeight w:val="20"/>
        </w:trPr>
        <w:tc>
          <w:tcPr>
            <w:tcW w:w="4254" w:type="dxa"/>
            <w:vMerge/>
            <w:shd w:val="clear" w:color="auto" w:fill="auto"/>
            <w:vAlign w:val="center"/>
          </w:tcPr>
          <w:p w:rsidR="000A7C6B" w:rsidRPr="0019239C" w:rsidRDefault="000A7C6B" w:rsidP="008A727B">
            <w:pPr>
              <w:spacing w:after="0" w:line="240" w:lineRule="auto"/>
              <w:ind w:left="-57" w:right="-57"/>
              <w:jc w:val="both"/>
              <w:rPr>
                <w:rFonts w:ascii="Times New Roman" w:hAnsi="Times New Roman" w:cs="Times New Roman"/>
                <w:b/>
                <w:bCs/>
                <w:sz w:val="20"/>
                <w:szCs w:val="20"/>
              </w:rPr>
            </w:pPr>
          </w:p>
        </w:tc>
        <w:tc>
          <w:tcPr>
            <w:tcW w:w="2552" w:type="dxa"/>
            <w:vMerge/>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p>
        </w:tc>
        <w:tc>
          <w:tcPr>
            <w:tcW w:w="1275" w:type="dxa"/>
            <w:vMerge/>
            <w:shd w:val="clear" w:color="000000" w:fill="FFFFFF"/>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p>
        </w:tc>
        <w:tc>
          <w:tcPr>
            <w:tcW w:w="1119" w:type="dxa"/>
            <w:shd w:val="clear" w:color="000000" w:fill="FFFFFF"/>
            <w:vAlign w:val="center"/>
          </w:tcPr>
          <w:p w:rsidR="000A7C6B" w:rsidRPr="0019239C" w:rsidRDefault="000A7C6B" w:rsidP="008A727B">
            <w:pPr>
              <w:spacing w:after="0" w:line="240" w:lineRule="auto"/>
              <w:ind w:left="-57" w:right="-57"/>
              <w:jc w:val="center"/>
              <w:rPr>
                <w:rFonts w:ascii="Times New Roman" w:hAnsi="Times New Roman" w:cs="Times New Roman"/>
                <w:bCs/>
                <w:sz w:val="20"/>
                <w:szCs w:val="20"/>
              </w:rPr>
            </w:pPr>
            <w:r w:rsidRPr="0019239C">
              <w:rPr>
                <w:rFonts w:ascii="Times New Roman" w:hAnsi="Times New Roman" w:cs="Times New Roman"/>
                <w:sz w:val="20"/>
                <w:szCs w:val="20"/>
              </w:rPr>
              <w:t>(тыс. руб.)</w:t>
            </w:r>
          </w:p>
        </w:tc>
        <w:tc>
          <w:tcPr>
            <w:tcW w:w="850" w:type="dxa"/>
            <w:shd w:val="clear" w:color="auto" w:fill="auto"/>
            <w:noWrap/>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sz w:val="20"/>
                <w:szCs w:val="20"/>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b/>
                <w:color w:val="000000"/>
              </w:rPr>
            </w:pPr>
            <w:r w:rsidRPr="00A359AF">
              <w:rPr>
                <w:rFonts w:ascii="Times New Roman" w:eastAsia="Times New Roman" w:hAnsi="Times New Roman" w:cs="Times New Roman"/>
                <w:b/>
                <w:color w:val="000000"/>
              </w:rPr>
              <w:t>Доходы бюджета - Всего</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b/>
                <w:color w:val="000000"/>
                <w:sz w:val="20"/>
                <w:szCs w:val="20"/>
              </w:rPr>
            </w:pPr>
            <w:r w:rsidRPr="00A359AF">
              <w:rPr>
                <w:rFonts w:ascii="Times New Roman" w:eastAsia="Times New Roman" w:hAnsi="Times New Roman" w:cs="Times New Roman"/>
                <w:b/>
                <w:color w:val="000000"/>
                <w:sz w:val="20"/>
                <w:szCs w:val="20"/>
              </w:rPr>
              <w:t>Х</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b/>
                <w:color w:val="000000"/>
              </w:rPr>
            </w:pPr>
            <w:r w:rsidRPr="00A359AF">
              <w:rPr>
                <w:rFonts w:ascii="Times New Roman" w:eastAsia="Times New Roman" w:hAnsi="Times New Roman" w:cs="Times New Roman"/>
                <w:b/>
                <w:color w:val="000000"/>
              </w:rPr>
              <w:t>575846,2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b/>
                <w:color w:val="000000"/>
              </w:rPr>
            </w:pPr>
            <w:r w:rsidRPr="00A359AF">
              <w:rPr>
                <w:rFonts w:ascii="Times New Roman" w:eastAsia="Times New Roman" w:hAnsi="Times New Roman" w:cs="Times New Roman"/>
                <w:b/>
                <w:color w:val="000000"/>
              </w:rPr>
              <w:t>559173,1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b/>
              </w:rPr>
            </w:pPr>
            <w:r w:rsidRPr="00A359AF">
              <w:rPr>
                <w:rFonts w:ascii="Times New Roman" w:eastAsia="Times New Roman" w:hAnsi="Times New Roman" w:cs="Times New Roman"/>
                <w:b/>
              </w:rPr>
              <w:t>97,1%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Default="000A7C6B" w:rsidP="008A727B">
            <w:pPr>
              <w:spacing w:after="0" w:line="240" w:lineRule="auto"/>
              <w:ind w:left="-57"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том числе: </w:t>
            </w:r>
          </w:p>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sz w:val="20"/>
                <w:szCs w:val="20"/>
              </w:rPr>
              <w:t>НАЛОГОВЫЕ И НЕНАЛОГОВЫЕ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000 1 00 00000 00 0000 000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202894,9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195345,2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НАЛОГИ НА ПРИБЫЛЬ,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145096,0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141887,5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145096,0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141887,5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134066,0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129875,0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000 1 01 02020 01 0000 110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86,6%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000 1 01 02030 01 0000 110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2611,6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104,5%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000 1 01 02040 01 0000 110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140,3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A359AF">
              <w:rPr>
                <w:rFonts w:ascii="Times New Roman" w:eastAsia="Times New Roman" w:hAnsi="Times New Roman" w:cs="Times New Roman"/>
                <w:color w:val="000000"/>
              </w:rPr>
              <w:t>000</w:t>
            </w:r>
            <w:proofErr w:type="spellEnd"/>
            <w:r w:rsidRPr="00A359AF">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w:t>
            </w:r>
            <w:r w:rsidRPr="00A359AF">
              <w:rPr>
                <w:rFonts w:ascii="Times New Roman" w:eastAsia="Times New Roman" w:hAnsi="Times New Roman" w:cs="Times New Roman"/>
                <w:color w:val="000000"/>
              </w:rPr>
              <w:lastRenderedPageBreak/>
              <w:t>доходы физических лиц в отношении доходов от долевого участия в организации, полученных</w:t>
            </w:r>
            <w:proofErr w:type="gramEnd"/>
            <w:r w:rsidRPr="00A359AF">
              <w:rPr>
                <w:rFonts w:ascii="Times New Roman" w:eastAsia="Times New Roman" w:hAnsi="Times New Roman" w:cs="Times New Roman"/>
                <w:color w:val="000000"/>
              </w:rPr>
              <w:t xml:space="preserve"> в виде дивидендов)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000 1 01 02080 01 0000 110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1239,6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137,7%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000 1 01 02130 01 0000 110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7109,1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109,4%</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000 1 01 02140 01 0000 110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95,8%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НАЛОГИ НА ТОВАРЫ (РАБОТЫ, УСЛУГИ), РЕАЛИЗУЕМЫЕ НА ТЕРРИТОРИИ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8148,3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8359,2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8148,3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8359,2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000 1 03 02230 01 0000 110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4237,9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4331,4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102,2%</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000 1 03 02231 01 0000 110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4237,9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4331,4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102,2%</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359AF">
              <w:rPr>
                <w:rFonts w:ascii="Times New Roman" w:eastAsia="Times New Roman" w:hAnsi="Times New Roman" w:cs="Times New Roman"/>
                <w:color w:val="000000"/>
              </w:rPr>
              <w:t>инжекторных</w:t>
            </w:r>
            <w:proofErr w:type="spellEnd"/>
            <w:r w:rsidRPr="00A359AF">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000 1 03 02240 01 0000 110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107,2%</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359AF">
              <w:rPr>
                <w:rFonts w:ascii="Times New Roman" w:eastAsia="Times New Roman" w:hAnsi="Times New Roman" w:cs="Times New Roman"/>
                <w:color w:val="000000"/>
              </w:rPr>
              <w:t>инжекторных</w:t>
            </w:r>
            <w:proofErr w:type="spellEnd"/>
            <w:r w:rsidRPr="00A359AF">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A359AF">
              <w:rPr>
                <w:rFonts w:ascii="Times New Roman" w:eastAsia="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000 1 03 02241 01 0000 110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107,2%</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000 1 03 02250 01 0000 110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4399,2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4476,8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101,8%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000 1 03 02251 01 0000 110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4399,2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4476,8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101,8%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000 1 03 02260 01 0000 110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-509,9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92,5%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000 1 03 02261 01 0000 110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-509,9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92,5%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НАЛОГИ НА СОВОКУПНЫЙ ДОХОД</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13089,5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11914,5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91,0%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000 1 05 01000 00 0000 110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1056,5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1052,2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861,5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862,4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000 1 05 01011 01 0000 110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861,5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862,4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000 1 05 01020 01 0000 110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195,0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189,8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Налог, взимаемый с налогоплательщиков, выбравших в качестве объекта налогообложения доходы, уменьшенные на величину расходов (в том числе </w:t>
            </w:r>
            <w:r w:rsidRPr="00A359AF">
              <w:rPr>
                <w:rFonts w:ascii="Times New Roman" w:eastAsia="Times New Roman" w:hAnsi="Times New Roman" w:cs="Times New Roman"/>
                <w:color w:val="000000"/>
              </w:rPr>
              <w:lastRenderedPageBreak/>
              <w:t>минимальный налог, зачисляемый в бюджеты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000 1 05 01021 01 0000 110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195,0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189,8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Единый налог на вмененный доход для отдельных видов деятельности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000 1 05 02000 02 0000 110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Единый налог на вмененный доход для отдельных видов деятельности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000 1 05 02010 02 0000 110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Единый сельскохозяйственный налог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000 1 05 03000 01 0000 110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10708,4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93,1%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Единый сельскохозяйственный налог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000 1 05 03010 01 0000 110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10708,4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93,1%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000 1 05 04000 02 0000 110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177,7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33,3%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000 1 05 04020 02 0000 110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177,7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33,3%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ГОСУДАРСТВЕННАЯ ПОШЛИНА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000 1 08 00000 00 0000 000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563,0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583,4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000 1 08 03000 01 0000 110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563,0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583,4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000 1 08 03010 01 0000 110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563,0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583,4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 xml:space="preserve">ДОХОДЫ ОТ ИСПОЛЬЗОВАНИЯ ИМУЩЕСТВА, НАХОДЯЩЕГОСЯ </w:t>
            </w:r>
          </w:p>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29978,2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29166,2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000 1 11 05000 00 0000 120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29978,2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29166,2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000 1 11 05010 00 0000 120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24948,8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000 1 11 05013 05 0000 120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24948,8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w:t>
            </w:r>
            <w:r w:rsidRPr="00A359AF">
              <w:rPr>
                <w:rFonts w:ascii="Times New Roman" w:eastAsia="Times New Roman" w:hAnsi="Times New Roman" w:cs="Times New Roman"/>
                <w:color w:val="000000"/>
              </w:rPr>
              <w:lastRenderedPageBreak/>
              <w:t>земельных участков (за исключением земельных участков бюджетных и автономных учреждений)</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000 1 11 05020 00 0000 120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4039,2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000 1 11 05025 05 0000 120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4039,2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000 1 11 05030 00 0000 120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000 1 11 05035 05 0000 120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ПЛАТЕЖИ ПРИ ПОЛЬЗОВАНИИ ПРИРОДНЫМИ РЕСУРСАМИ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негативное воздействие на окружающую среду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000 1 12 01000 01 0000 120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000 1 12 01010 01 0000 120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размещение отходов производства и потребления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000 1 12 01040 01 0000 120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размещение отходов производства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000 1 12 01041 01 0000 120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ДОХОДЫ ОТ ОКАЗАНИЯ ПЛАТНЫХ УСЛУГ И КОМПЕНСАЦИИ ЗАТРАТ ГОСУДАРСТВА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1333,1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1288,9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Доходы от оказания платных услуг (работ)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000 1 13 01000 00 0000 130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1316,4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1270,9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доходы от оказания платных услуг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000 1 13 01990 00 0000 130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1316,4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1270,9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000 1 13 01995 05 0000 130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1316,4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1270,9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компенсации затрат государства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000 1 13 02000 00 0000 130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Прочие доходы от компенсации затрат государства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000 1 13 02990 00 0000 130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000 1 13 02995 05 0000 130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ДОХОДЫ ОТ ПРОДАЖИ МАТЕРИАЛЬНЫХ И НЕМАТЕРИАЛЬНЫХ АКТИВОВ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3848,9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1305,9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33,9%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000 1 14 02050 05 0000 410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000 1 14 02052 05 0000 410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14,8</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000 1 14 02053 05 0000 410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46,9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46,9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000 1 14 06000 00 0000 430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000 1 14 06010 00 0000 430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000 1 14 06013 05 0000 430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000 1 14 06300 00 0000 430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000 1 14 06310 00 0000 430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w:t>
            </w:r>
            <w:r w:rsidRPr="00A359AF">
              <w:rPr>
                <w:rFonts w:ascii="Times New Roman" w:eastAsia="Times New Roman" w:hAnsi="Times New Roman" w:cs="Times New Roman"/>
                <w:color w:val="000000"/>
              </w:rPr>
              <w:lastRenderedPageBreak/>
              <w:t>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000 1 14 06313 05 0000 430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Доходы от приватизации имущества, находящегося 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000 1 14 13000 00 0000 000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3336,5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23,8%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000 1 14 13050 05 0000 410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3336,5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23,8%</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 xml:space="preserve">ШТРАФЫ, САНКЦИИ, </w:t>
            </w:r>
          </w:p>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ВОЗМЕЩЕНИЕ УЩЕРБА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325,0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326,5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000 1 16 01000 01 0000 140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42,9%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000 1 16 01060 01 0000 140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42,9%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000 1 16 01063 01 0000 140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42,9%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000 1 16 07000 00 0000 140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000 1 16 07090 00 0000 140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000 1 16 07090 05 0000 140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Платежи, уплачиваемые в целях возмещения вреда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000 1 16 11000 01 0000 140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208,0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000 1 16 11050 01 0000 140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208,0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ПРОЧИЕ НЕНАЛОГОВЫЕ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неналоговые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000 1 17 05000 00 0000 180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неналоговые доходы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000 1 17 05050 05 0000 180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Инициативные платежи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000 1 17 15000 00 0000 150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Инициативные платежи, зачисляемые в бюджеты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000 1 17 15030 05 0000 150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БЕЗВОЗМЕЗДНЫЕ ПОСТУПЛЕНИЯ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000 2 00 00000 00 0000 000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372951,3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363827,9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 xml:space="preserve">БЕЗВОЗМЕЗДНЫЕ ПОСТУПЛЕНИЯ </w:t>
            </w:r>
          </w:p>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ОТ ДРУГИХ БЮДЖЕТОВ БЮДЖЕТНОЙ СИСТЕМЫ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372478,3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363843,9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95826,4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95729,2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99,9%</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000 2 02 20041 00 0000 150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21040,0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20943,1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000 2 02 20041 05 0000 150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21040,0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20943,1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99,5%</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000 2 02 25304 00 0000 150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w:t>
            </w:r>
            <w:r w:rsidRPr="00A359AF">
              <w:rPr>
                <w:rFonts w:ascii="Times New Roman" w:eastAsia="Times New Roman" w:hAnsi="Times New Roman" w:cs="Times New Roman"/>
                <w:color w:val="000000"/>
              </w:rPr>
              <w:lastRenderedPageBreak/>
              <w:t>образовательных организациях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000 2 02 25304 05 0000 150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Субсидии бюджетам на реализацию мероприятий по обеспечению жильем молодых семей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000 2 02 25497 00 0000 150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000 2 02 25497 05 0000 150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проведение комплексных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000 2 02 25511 00 0000 150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000 2 02 25511 05 0000 150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000 2 02 25576 00 0000 150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000 2 02 25576 05 0000 150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000 2 02 25599 00 0000 150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000 2 02 25599 05 0000 150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субсидии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000 2 02 29999 00 0000 150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субсидии бюджетам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000 2 02 29999 05 0000 150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бюджетной системы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246452,2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238092,5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96,6%</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000 2 02 30022 00 0000 150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9644,7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9587,3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99,4%</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000 2 02 30022 05 0000 150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9644,7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9587,3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99,4%</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000 2 02 30024 00 0000 150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224442,2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216139,9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000 2 02 30024 05 0000 150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224442,2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216139,9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000 2 02 30027 00 0000 150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000 2 02 30027 05 0000 150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000 2 02 35930 00 0000 150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000 2 02 35930 05 0000 150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Иные межбюджетные трансферты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30199,7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30022,2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99,4%</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000 2 02 40014 00 0000 150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000 2 02 40014 05 0000 150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000 2 02 45179 00 0000 150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000 2 02 45179 05 0000 150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A359AF">
              <w:rPr>
                <w:rFonts w:ascii="Times New Roman" w:eastAsia="Times New Roman" w:hAnsi="Times New Roman" w:cs="Times New Roman"/>
                <w:color w:val="000000"/>
              </w:rPr>
              <w:lastRenderedPageBreak/>
              <w:t>программы среднего общего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000 2 02 45303 00 0000 150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000 2 02 45303 05 0000 150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межбюджетные трансферты, передаваемые бюджетам</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000 2 02 49999 00 0000 150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7849,4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7671,9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000 2 02 49999 05 0000 150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7849,4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7671,9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eastAsia="Times New Roman" w:hAnsi="Times New Roman" w:cs="Times New Roman"/>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485,6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485,6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000 2 18 00000 05 0000 150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485,6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102,7%</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000 2 18 05000 05 0000 150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иными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000 2 18 05030 05 0000 150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000 2 18 60010 05 0000 150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eastAsia="Times New Roman" w:hAnsi="Times New Roman" w:cs="Times New Roman"/>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000 2 19 00000 00 0000 000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000 2 19 00000 05 0000 150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0A7C6B" w:rsidRPr="00A359AF" w:rsidTr="008A7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000 2 19 60010 05 0000 150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7C6B" w:rsidRPr="00A359AF" w:rsidRDefault="000A7C6B" w:rsidP="008A727B">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bl>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3</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19239C" w:rsidRDefault="000A7C6B" w:rsidP="000A7C6B">
      <w:pPr>
        <w:spacing w:after="0" w:line="240" w:lineRule="auto"/>
        <w:jc w:val="center"/>
        <w:rPr>
          <w:rFonts w:ascii="Times New Roman" w:hAnsi="Times New Roman" w:cs="Times New Roman"/>
          <w:b/>
          <w:bCs/>
          <w:sz w:val="16"/>
          <w:szCs w:val="16"/>
          <w:highlight w:val="yellow"/>
        </w:rPr>
      </w:pPr>
    </w:p>
    <w:p w:rsidR="000A7C6B" w:rsidRPr="0019239C" w:rsidRDefault="000A7C6B" w:rsidP="000A7C6B">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 xml:space="preserve">Исполнение расходов районного бюджета за 2023 год </w:t>
      </w:r>
    </w:p>
    <w:p w:rsidR="000A7C6B" w:rsidRPr="0019239C" w:rsidRDefault="000A7C6B" w:rsidP="000A7C6B">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по разделам, подразделам классификации расходов бюджетов</w:t>
      </w:r>
    </w:p>
    <w:p w:rsidR="000A7C6B" w:rsidRPr="00A359AF" w:rsidRDefault="000A7C6B" w:rsidP="000A7C6B">
      <w:pPr>
        <w:spacing w:after="0" w:line="240" w:lineRule="auto"/>
        <w:jc w:val="center"/>
        <w:rPr>
          <w:rFonts w:ascii="Times New Roman" w:hAnsi="Times New Roman" w:cs="Times New Roman"/>
          <w:b/>
          <w:bCs/>
          <w:sz w:val="16"/>
          <w:szCs w:val="16"/>
        </w:rPr>
      </w:pPr>
    </w:p>
    <w:tbl>
      <w:tblPr>
        <w:tblW w:w="1009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6520"/>
        <w:gridCol w:w="1261"/>
        <w:gridCol w:w="1007"/>
        <w:gridCol w:w="597"/>
      </w:tblGrid>
      <w:tr w:rsidR="000A7C6B" w:rsidRPr="00A359AF" w:rsidTr="008A727B">
        <w:trPr>
          <w:trHeight w:val="20"/>
        </w:trPr>
        <w:tc>
          <w:tcPr>
            <w:tcW w:w="710" w:type="dxa"/>
            <w:vMerge w:val="restart"/>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КФСР</w:t>
            </w:r>
          </w:p>
        </w:tc>
        <w:tc>
          <w:tcPr>
            <w:tcW w:w="6520" w:type="dxa"/>
            <w:vMerge w:val="restart"/>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Наименование КФСР</w:t>
            </w:r>
          </w:p>
        </w:tc>
        <w:tc>
          <w:tcPr>
            <w:tcW w:w="1261" w:type="dxa"/>
            <w:vMerge w:val="restart"/>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Утверждено</w:t>
            </w:r>
          </w:p>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на 2023 год</w:t>
            </w:r>
          </w:p>
          <w:p w:rsidR="000A7C6B" w:rsidRPr="0019239C"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sz w:val="20"/>
                <w:szCs w:val="20"/>
              </w:rPr>
              <w:t>(тыс. руб.)</w:t>
            </w:r>
          </w:p>
        </w:tc>
        <w:tc>
          <w:tcPr>
            <w:tcW w:w="1604" w:type="dxa"/>
            <w:gridSpan w:val="2"/>
            <w:shd w:val="clear" w:color="auto" w:fill="auto"/>
            <w:vAlign w:val="center"/>
          </w:tcPr>
          <w:p w:rsidR="000A7C6B" w:rsidRDefault="000A7C6B" w:rsidP="008A727B">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 xml:space="preserve">Исполнено </w:t>
            </w:r>
          </w:p>
          <w:p w:rsidR="000A7C6B" w:rsidRPr="0019239C" w:rsidRDefault="000A7C6B" w:rsidP="008A727B">
            <w:pPr>
              <w:spacing w:after="0" w:line="240" w:lineRule="auto"/>
              <w:ind w:left="-57" w:right="-57"/>
              <w:jc w:val="center"/>
              <w:rPr>
                <w:rFonts w:ascii="Times New Roman" w:eastAsia="Times New Roman" w:hAnsi="Times New Roman" w:cs="Times New Roman"/>
                <w:sz w:val="20"/>
                <w:szCs w:val="20"/>
              </w:rPr>
            </w:pPr>
            <w:r w:rsidRPr="0019239C">
              <w:rPr>
                <w:rFonts w:ascii="Times New Roman" w:hAnsi="Times New Roman" w:cs="Times New Roman"/>
                <w:b/>
                <w:bCs/>
                <w:sz w:val="20"/>
                <w:szCs w:val="20"/>
              </w:rPr>
              <w:t>за 2023 год</w:t>
            </w:r>
          </w:p>
        </w:tc>
      </w:tr>
      <w:tr w:rsidR="000A7C6B" w:rsidRPr="00A359AF" w:rsidTr="008A727B">
        <w:trPr>
          <w:trHeight w:val="20"/>
        </w:trPr>
        <w:tc>
          <w:tcPr>
            <w:tcW w:w="710" w:type="dxa"/>
            <w:vMerge/>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p>
        </w:tc>
        <w:tc>
          <w:tcPr>
            <w:tcW w:w="6520" w:type="dxa"/>
            <w:vMerge/>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p>
        </w:tc>
        <w:tc>
          <w:tcPr>
            <w:tcW w:w="1261" w:type="dxa"/>
            <w:vMerge/>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p>
        </w:tc>
        <w:tc>
          <w:tcPr>
            <w:tcW w:w="1007" w:type="dxa"/>
            <w:shd w:val="clear" w:color="auto" w:fill="auto"/>
            <w:vAlign w:val="center"/>
          </w:tcPr>
          <w:p w:rsidR="000A7C6B" w:rsidRPr="0019239C" w:rsidRDefault="000A7C6B" w:rsidP="008A727B">
            <w:pPr>
              <w:spacing w:after="0" w:line="240" w:lineRule="auto"/>
              <w:ind w:left="-57" w:right="-57"/>
              <w:jc w:val="center"/>
              <w:rPr>
                <w:rFonts w:ascii="Times New Roman" w:hAnsi="Times New Roman" w:cs="Times New Roman"/>
                <w:sz w:val="20"/>
                <w:szCs w:val="20"/>
              </w:rPr>
            </w:pPr>
            <w:r w:rsidRPr="0019239C">
              <w:rPr>
                <w:rFonts w:ascii="Times New Roman" w:hAnsi="Times New Roman" w:cs="Times New Roman"/>
                <w:sz w:val="20"/>
                <w:szCs w:val="20"/>
              </w:rPr>
              <w:t>(тыс. руб.)</w:t>
            </w:r>
          </w:p>
        </w:tc>
        <w:tc>
          <w:tcPr>
            <w:tcW w:w="597" w:type="dxa"/>
            <w:shd w:val="clear" w:color="auto" w:fill="auto"/>
            <w:noWrap/>
            <w:vAlign w:val="center"/>
          </w:tcPr>
          <w:p w:rsidR="000A7C6B" w:rsidRPr="0019239C" w:rsidRDefault="000A7C6B" w:rsidP="008A727B">
            <w:pPr>
              <w:spacing w:after="0" w:line="240" w:lineRule="auto"/>
              <w:ind w:left="-57" w:right="-57"/>
              <w:jc w:val="center"/>
              <w:rPr>
                <w:rFonts w:ascii="Times New Roman" w:hAnsi="Times New Roman" w:cs="Times New Roman"/>
                <w:sz w:val="20"/>
                <w:szCs w:val="20"/>
              </w:rPr>
            </w:pPr>
            <w:r w:rsidRPr="0019239C">
              <w:rPr>
                <w:rFonts w:ascii="Times New Roman" w:hAnsi="Times New Roman" w:cs="Times New Roman"/>
                <w:sz w:val="20"/>
                <w:szCs w:val="20"/>
              </w:rPr>
              <w:t>%</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01 00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Общегосударственные вопросы</w:t>
            </w:r>
          </w:p>
        </w:tc>
        <w:tc>
          <w:tcPr>
            <w:tcW w:w="1261"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75083,0</w:t>
            </w:r>
          </w:p>
        </w:tc>
        <w:tc>
          <w:tcPr>
            <w:tcW w:w="1007"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72921,3</w:t>
            </w:r>
          </w:p>
        </w:tc>
        <w:tc>
          <w:tcPr>
            <w:tcW w:w="59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97,1</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01 02</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1929,4</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1919,6</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99,5</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01 03</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2248,7</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2228,6</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99,1</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01 04</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33604,2</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33247,9</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98,9</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01 06</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6509,8</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6407,9</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98,4</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01 11</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Резервные фонды</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500,0</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0</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01 13</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общегосударственные вопросы</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30290,9</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29117,3</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96,1</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03 00</w:t>
            </w:r>
          </w:p>
        </w:tc>
        <w:tc>
          <w:tcPr>
            <w:tcW w:w="6520" w:type="dxa"/>
            <w:shd w:val="clear" w:color="auto" w:fill="auto"/>
            <w:vAlign w:val="center"/>
            <w:hideMark/>
          </w:tcPr>
          <w:p w:rsidR="000A7C6B"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 xml:space="preserve">Национальная безопасность </w:t>
            </w:r>
          </w:p>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и правоохранительная деятельность</w:t>
            </w:r>
          </w:p>
        </w:tc>
        <w:tc>
          <w:tcPr>
            <w:tcW w:w="1261"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2625,0</w:t>
            </w:r>
          </w:p>
        </w:tc>
        <w:tc>
          <w:tcPr>
            <w:tcW w:w="1007"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2567,1</w:t>
            </w:r>
          </w:p>
        </w:tc>
        <w:tc>
          <w:tcPr>
            <w:tcW w:w="59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97,8</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03 10</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2426,1</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2375,2</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97,9</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03 14</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198,9</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191,9</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96,5</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04 00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Национальная экономика</w:t>
            </w:r>
          </w:p>
        </w:tc>
        <w:tc>
          <w:tcPr>
            <w:tcW w:w="1261"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41394,6</w:t>
            </w:r>
          </w:p>
        </w:tc>
        <w:tc>
          <w:tcPr>
            <w:tcW w:w="1007"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34444,0</w:t>
            </w:r>
          </w:p>
        </w:tc>
        <w:tc>
          <w:tcPr>
            <w:tcW w:w="59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83,2</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04 05</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Сельское хозяйство и рыболовство</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415,8</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415,8</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04 09</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Дорожное хозяйство (дорожные фонды)</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34815,5</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27865,2</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04 12</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национальной экономики</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6163,3</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6163,0</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05 00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Жилищно-коммунальное хозяйство</w:t>
            </w:r>
          </w:p>
        </w:tc>
        <w:tc>
          <w:tcPr>
            <w:tcW w:w="1261"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20090,0</w:t>
            </w:r>
          </w:p>
        </w:tc>
        <w:tc>
          <w:tcPr>
            <w:tcW w:w="1007"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19199,5</w:t>
            </w:r>
          </w:p>
        </w:tc>
        <w:tc>
          <w:tcPr>
            <w:tcW w:w="597" w:type="dxa"/>
            <w:shd w:val="clear" w:color="auto" w:fill="auto"/>
            <w:noWrap/>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95,6</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05 01</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Жилищное хозяйство</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6,1</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6,0</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98,6</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05 02</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Коммунальное хозяйство</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8379,4</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7525,2</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89,8</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05 03</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Благоустройство</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11598,2</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11562,0</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99,7</w:t>
            </w:r>
          </w:p>
        </w:tc>
      </w:tr>
      <w:tr w:rsidR="000A7C6B" w:rsidRPr="00A359AF" w:rsidTr="008A727B">
        <w:trPr>
          <w:trHeight w:val="20"/>
        </w:trPr>
        <w:tc>
          <w:tcPr>
            <w:tcW w:w="710"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 xml:space="preserve">05 </w:t>
            </w:r>
            <w:proofErr w:type="spellStart"/>
            <w:r w:rsidRPr="0019239C">
              <w:rPr>
                <w:rFonts w:ascii="Times New Roman" w:eastAsia="Times New Roman" w:hAnsi="Times New Roman" w:cs="Times New Roman"/>
                <w:sz w:val="20"/>
                <w:szCs w:val="20"/>
              </w:rPr>
              <w:t>05</w:t>
            </w:r>
            <w:proofErr w:type="spellEnd"/>
          </w:p>
        </w:tc>
        <w:tc>
          <w:tcPr>
            <w:tcW w:w="6520" w:type="dxa"/>
            <w:shd w:val="clear" w:color="auto" w:fill="auto"/>
            <w:vAlign w:val="center"/>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жилищно-коммунального хозяйства</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106,3</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106,3</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07 00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Образование</w:t>
            </w:r>
          </w:p>
        </w:tc>
        <w:tc>
          <w:tcPr>
            <w:tcW w:w="1261"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368773,3</w:t>
            </w:r>
          </w:p>
        </w:tc>
        <w:tc>
          <w:tcPr>
            <w:tcW w:w="1007"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348323,0</w:t>
            </w:r>
          </w:p>
        </w:tc>
        <w:tc>
          <w:tcPr>
            <w:tcW w:w="597" w:type="dxa"/>
            <w:shd w:val="clear" w:color="auto" w:fill="auto"/>
            <w:noWrap/>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94,5</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07 01</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Дошкольное образование</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35864,5</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34056,6</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95,0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07 02</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Общее образование</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307802,2</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289785,7</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94,1</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07 03</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Дополнительное образование детей</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19086,6</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18562,1</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97,3</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 xml:space="preserve">07 </w:t>
            </w:r>
            <w:proofErr w:type="spellStart"/>
            <w:r w:rsidRPr="0019239C">
              <w:rPr>
                <w:rFonts w:ascii="Times New Roman" w:eastAsia="Times New Roman" w:hAnsi="Times New Roman" w:cs="Times New Roman"/>
                <w:sz w:val="20"/>
                <w:szCs w:val="20"/>
              </w:rPr>
              <w:t>07</w:t>
            </w:r>
            <w:proofErr w:type="spellEnd"/>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Молодежная политика</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863,0</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762,1</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88,3</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07 09</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образования</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5157,0</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5156,5</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08 00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Культура, кинематография</w:t>
            </w:r>
          </w:p>
        </w:tc>
        <w:tc>
          <w:tcPr>
            <w:tcW w:w="1261"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18910,1</w:t>
            </w:r>
          </w:p>
        </w:tc>
        <w:tc>
          <w:tcPr>
            <w:tcW w:w="1007"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18460,7</w:t>
            </w:r>
          </w:p>
        </w:tc>
        <w:tc>
          <w:tcPr>
            <w:tcW w:w="597" w:type="dxa"/>
            <w:shd w:val="clear" w:color="auto" w:fill="auto"/>
            <w:noWrap/>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97,6</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08 01</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Культура</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18910,1</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18460,7</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97,6</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10 00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Социальная политика</w:t>
            </w:r>
          </w:p>
        </w:tc>
        <w:tc>
          <w:tcPr>
            <w:tcW w:w="1261"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35711,5</w:t>
            </w:r>
          </w:p>
        </w:tc>
        <w:tc>
          <w:tcPr>
            <w:tcW w:w="1007" w:type="dxa"/>
            <w:shd w:val="clear" w:color="auto" w:fill="auto"/>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34030,5</w:t>
            </w:r>
          </w:p>
        </w:tc>
        <w:tc>
          <w:tcPr>
            <w:tcW w:w="597" w:type="dxa"/>
            <w:shd w:val="clear" w:color="auto" w:fill="auto"/>
            <w:noWrap/>
            <w:vAlign w:val="center"/>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95,3</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10 01</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Пенсионное обеспечение</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1611,0</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1610,3</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10 03</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Социальное обеспечение населения</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19713,7</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18105,7</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91,8</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10 04</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Охрана семьи и детства</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11694,7</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11622,3</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99,4</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10 06</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социальной политики</w:t>
            </w:r>
          </w:p>
        </w:tc>
        <w:tc>
          <w:tcPr>
            <w:tcW w:w="1261"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2692,1</w:t>
            </w:r>
          </w:p>
        </w:tc>
        <w:tc>
          <w:tcPr>
            <w:tcW w:w="1007" w:type="dxa"/>
            <w:shd w:val="clear" w:color="auto" w:fill="auto"/>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2692,2</w:t>
            </w:r>
          </w:p>
        </w:tc>
        <w:tc>
          <w:tcPr>
            <w:tcW w:w="597" w:type="dxa"/>
            <w:shd w:val="clear" w:color="auto" w:fill="auto"/>
            <w:noWrap/>
            <w:vAlign w:val="center"/>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11 00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Физическая культура и спорт</w:t>
            </w:r>
          </w:p>
        </w:tc>
        <w:tc>
          <w:tcPr>
            <w:tcW w:w="1261"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530,0</w:t>
            </w:r>
          </w:p>
        </w:tc>
        <w:tc>
          <w:tcPr>
            <w:tcW w:w="1007"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363,7</w:t>
            </w:r>
          </w:p>
        </w:tc>
        <w:tc>
          <w:tcPr>
            <w:tcW w:w="59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68,6</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11 02</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Массовый спорт</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530,0</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363,7</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68,6</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14 00</w:t>
            </w:r>
          </w:p>
        </w:tc>
        <w:tc>
          <w:tcPr>
            <w:tcW w:w="6520"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Межбюджетные трансферты общего характера бюджетам бюджетной системы Российской Федерации</w:t>
            </w:r>
          </w:p>
        </w:tc>
        <w:tc>
          <w:tcPr>
            <w:tcW w:w="1261"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40683,0</w:t>
            </w:r>
          </w:p>
        </w:tc>
        <w:tc>
          <w:tcPr>
            <w:tcW w:w="1007" w:type="dxa"/>
            <w:shd w:val="clear" w:color="auto" w:fill="auto"/>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40683,0</w:t>
            </w:r>
          </w:p>
        </w:tc>
        <w:tc>
          <w:tcPr>
            <w:tcW w:w="59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100,0</w:t>
            </w:r>
          </w:p>
        </w:tc>
      </w:tr>
      <w:tr w:rsidR="000A7C6B" w:rsidRPr="00A359AF" w:rsidTr="008A727B">
        <w:trPr>
          <w:trHeight w:val="20"/>
        </w:trPr>
        <w:tc>
          <w:tcPr>
            <w:tcW w:w="710"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14 03</w:t>
            </w:r>
          </w:p>
        </w:tc>
        <w:tc>
          <w:tcPr>
            <w:tcW w:w="6520" w:type="dxa"/>
            <w:shd w:val="clear" w:color="auto" w:fill="auto"/>
            <w:vAlign w:val="center"/>
            <w:hideMark/>
          </w:tcPr>
          <w:p w:rsidR="000A7C6B" w:rsidRPr="0019239C" w:rsidRDefault="000A7C6B" w:rsidP="008A727B">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Прочие межбюджетные трансферты общего характера</w:t>
            </w:r>
          </w:p>
        </w:tc>
        <w:tc>
          <w:tcPr>
            <w:tcW w:w="1261"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40683,0</w:t>
            </w:r>
          </w:p>
        </w:tc>
        <w:tc>
          <w:tcPr>
            <w:tcW w:w="1007" w:type="dxa"/>
            <w:shd w:val="clear" w:color="auto" w:fill="auto"/>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40683,0</w:t>
            </w:r>
          </w:p>
        </w:tc>
        <w:tc>
          <w:tcPr>
            <w:tcW w:w="597" w:type="dxa"/>
            <w:shd w:val="clear" w:color="auto" w:fill="auto"/>
            <w:noWrap/>
            <w:vAlign w:val="center"/>
            <w:hideMark/>
          </w:tcPr>
          <w:p w:rsidR="000A7C6B" w:rsidRPr="0019239C" w:rsidRDefault="000A7C6B" w:rsidP="008A727B">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0A7C6B" w:rsidRPr="00A359AF" w:rsidTr="008A727B">
        <w:trPr>
          <w:trHeight w:val="20"/>
        </w:trPr>
        <w:tc>
          <w:tcPr>
            <w:tcW w:w="7230" w:type="dxa"/>
            <w:gridSpan w:val="2"/>
            <w:shd w:val="clear" w:color="auto" w:fill="auto"/>
            <w:noWrap/>
            <w:vAlign w:val="bottom"/>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lastRenderedPageBreak/>
              <w:t>ИТОГО:</w:t>
            </w:r>
          </w:p>
        </w:tc>
        <w:tc>
          <w:tcPr>
            <w:tcW w:w="1261"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603800,5</w:t>
            </w:r>
          </w:p>
        </w:tc>
        <w:tc>
          <w:tcPr>
            <w:tcW w:w="100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570992,8</w:t>
            </w:r>
          </w:p>
        </w:tc>
        <w:tc>
          <w:tcPr>
            <w:tcW w:w="597" w:type="dxa"/>
            <w:shd w:val="clear" w:color="auto" w:fill="auto"/>
            <w:noWrap/>
            <w:vAlign w:val="center"/>
            <w:hideMark/>
          </w:tcPr>
          <w:p w:rsidR="000A7C6B" w:rsidRPr="0019239C" w:rsidRDefault="000A7C6B" w:rsidP="008A727B">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94,6</w:t>
            </w:r>
          </w:p>
        </w:tc>
      </w:tr>
    </w:tbl>
    <w:p w:rsidR="000A7C6B" w:rsidRPr="00A359AF" w:rsidRDefault="000A7C6B" w:rsidP="000A7C6B">
      <w:pPr>
        <w:spacing w:after="0" w:line="240" w:lineRule="auto"/>
        <w:jc w:val="both"/>
        <w:rPr>
          <w:rFonts w:ascii="Times New Roman" w:hAnsi="Times New Roman" w:cs="Times New Roman"/>
          <w:b/>
          <w:bCs/>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4</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19239C" w:rsidRDefault="000A7C6B" w:rsidP="000A7C6B">
      <w:pPr>
        <w:spacing w:after="0" w:line="240" w:lineRule="auto"/>
        <w:jc w:val="right"/>
        <w:rPr>
          <w:rFonts w:ascii="Times New Roman" w:hAnsi="Times New Roman" w:cs="Times New Roman"/>
          <w:sz w:val="16"/>
          <w:szCs w:val="16"/>
        </w:rPr>
      </w:pPr>
    </w:p>
    <w:p w:rsidR="000A7C6B" w:rsidRPr="0019239C" w:rsidRDefault="000A7C6B" w:rsidP="000A7C6B">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 xml:space="preserve">Исполнение расходов районного бюджета за 2023 год по </w:t>
      </w:r>
      <w:proofErr w:type="gramStart"/>
      <w:r w:rsidRPr="0019239C">
        <w:rPr>
          <w:rFonts w:ascii="Times New Roman" w:hAnsi="Times New Roman" w:cs="Times New Roman"/>
          <w:b/>
          <w:bCs/>
          <w:sz w:val="24"/>
          <w:szCs w:val="24"/>
        </w:rPr>
        <w:t>ведомственной</w:t>
      </w:r>
      <w:proofErr w:type="gramEnd"/>
    </w:p>
    <w:p w:rsidR="000A7C6B" w:rsidRPr="0019239C" w:rsidRDefault="000A7C6B" w:rsidP="000A7C6B">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структуре расходов классификации расходов бюджетов</w:t>
      </w:r>
    </w:p>
    <w:p w:rsidR="000A7C6B" w:rsidRPr="00A359AF" w:rsidRDefault="000A7C6B" w:rsidP="000A7C6B">
      <w:pPr>
        <w:spacing w:after="0" w:line="240" w:lineRule="auto"/>
        <w:jc w:val="center"/>
        <w:rPr>
          <w:rFonts w:ascii="Times New Roman" w:hAnsi="Times New Roman" w:cs="Times New Roman"/>
          <w:b/>
          <w:bCs/>
          <w:sz w:val="16"/>
          <w:szCs w:val="16"/>
          <w:highlight w:val="yellow"/>
        </w:rPr>
      </w:pPr>
    </w:p>
    <w:tbl>
      <w:tblPr>
        <w:tblW w:w="100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6237"/>
        <w:gridCol w:w="1261"/>
        <w:gridCol w:w="1130"/>
        <w:gridCol w:w="709"/>
      </w:tblGrid>
      <w:tr w:rsidR="000A7C6B" w:rsidRPr="00A359AF" w:rsidTr="008A727B">
        <w:trPr>
          <w:trHeight w:val="20"/>
        </w:trPr>
        <w:tc>
          <w:tcPr>
            <w:tcW w:w="710" w:type="dxa"/>
            <w:vMerge w:val="restart"/>
            <w:shd w:val="clear" w:color="auto" w:fill="auto"/>
            <w:vAlign w:val="center"/>
          </w:tcPr>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КФСР</w:t>
            </w:r>
          </w:p>
        </w:tc>
        <w:tc>
          <w:tcPr>
            <w:tcW w:w="6237" w:type="dxa"/>
            <w:vMerge w:val="restart"/>
            <w:shd w:val="clear" w:color="auto" w:fill="auto"/>
            <w:vAlign w:val="center"/>
          </w:tcPr>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Наименование КФСР</w:t>
            </w:r>
          </w:p>
        </w:tc>
        <w:tc>
          <w:tcPr>
            <w:tcW w:w="1261" w:type="dxa"/>
            <w:vMerge w:val="restart"/>
            <w:shd w:val="clear" w:color="auto" w:fill="auto"/>
            <w:vAlign w:val="center"/>
          </w:tcPr>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Утверждено</w:t>
            </w:r>
          </w:p>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на 2023 год</w:t>
            </w:r>
          </w:p>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sz w:val="20"/>
                <w:szCs w:val="20"/>
              </w:rPr>
              <w:t>(тыс. руб.)</w:t>
            </w:r>
          </w:p>
        </w:tc>
        <w:tc>
          <w:tcPr>
            <w:tcW w:w="1839" w:type="dxa"/>
            <w:gridSpan w:val="2"/>
            <w:shd w:val="clear" w:color="auto" w:fill="auto"/>
            <w:vAlign w:val="center"/>
          </w:tcPr>
          <w:p w:rsidR="000A7C6B"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Исполнено</w:t>
            </w:r>
          </w:p>
          <w:p w:rsidR="000A7C6B" w:rsidRPr="0054728F" w:rsidRDefault="000A7C6B" w:rsidP="008A727B">
            <w:pPr>
              <w:spacing w:after="0" w:line="240" w:lineRule="auto"/>
              <w:ind w:left="-57" w:right="-57"/>
              <w:jc w:val="center"/>
              <w:rPr>
                <w:rFonts w:ascii="Times New Roman" w:eastAsia="Times New Roman" w:hAnsi="Times New Roman" w:cs="Times New Roman"/>
                <w:sz w:val="20"/>
                <w:szCs w:val="20"/>
              </w:rPr>
            </w:pPr>
            <w:r w:rsidRPr="0054728F">
              <w:rPr>
                <w:rFonts w:ascii="Times New Roman" w:hAnsi="Times New Roman" w:cs="Times New Roman"/>
                <w:b/>
                <w:bCs/>
                <w:sz w:val="20"/>
                <w:szCs w:val="20"/>
              </w:rPr>
              <w:t>за 2023 год</w:t>
            </w:r>
          </w:p>
        </w:tc>
      </w:tr>
      <w:tr w:rsidR="000A7C6B" w:rsidRPr="00A359AF" w:rsidTr="008A727B">
        <w:trPr>
          <w:trHeight w:val="20"/>
        </w:trPr>
        <w:tc>
          <w:tcPr>
            <w:tcW w:w="710" w:type="dxa"/>
            <w:vMerge/>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p>
        </w:tc>
        <w:tc>
          <w:tcPr>
            <w:tcW w:w="6237" w:type="dxa"/>
            <w:vMerge/>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p>
        </w:tc>
        <w:tc>
          <w:tcPr>
            <w:tcW w:w="1261" w:type="dxa"/>
            <w:vMerge/>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p>
        </w:tc>
        <w:tc>
          <w:tcPr>
            <w:tcW w:w="1130" w:type="dxa"/>
            <w:shd w:val="clear" w:color="auto" w:fill="auto"/>
            <w:vAlign w:val="center"/>
          </w:tcPr>
          <w:p w:rsidR="000A7C6B" w:rsidRPr="0054728F" w:rsidRDefault="000A7C6B" w:rsidP="008A727B">
            <w:pPr>
              <w:spacing w:after="0" w:line="240" w:lineRule="auto"/>
              <w:ind w:left="-57" w:right="-57"/>
              <w:jc w:val="center"/>
              <w:rPr>
                <w:rFonts w:ascii="Times New Roman" w:hAnsi="Times New Roman" w:cs="Times New Roman"/>
                <w:sz w:val="20"/>
                <w:szCs w:val="20"/>
              </w:rPr>
            </w:pPr>
            <w:r w:rsidRPr="0054728F">
              <w:rPr>
                <w:rFonts w:ascii="Times New Roman" w:hAnsi="Times New Roman" w:cs="Times New Roman"/>
                <w:sz w:val="20"/>
                <w:szCs w:val="20"/>
              </w:rPr>
              <w:t>(тыс. руб.)</w:t>
            </w:r>
          </w:p>
        </w:tc>
        <w:tc>
          <w:tcPr>
            <w:tcW w:w="709" w:type="dxa"/>
            <w:shd w:val="clear" w:color="auto" w:fill="auto"/>
            <w:noWrap/>
            <w:vAlign w:val="center"/>
          </w:tcPr>
          <w:p w:rsidR="000A7C6B" w:rsidRPr="0054728F" w:rsidRDefault="000A7C6B" w:rsidP="008A727B">
            <w:pPr>
              <w:spacing w:after="0" w:line="240" w:lineRule="auto"/>
              <w:ind w:left="-57" w:right="-57"/>
              <w:jc w:val="center"/>
              <w:rPr>
                <w:rFonts w:ascii="Times New Roman" w:hAnsi="Times New Roman" w:cs="Times New Roman"/>
                <w:sz w:val="20"/>
                <w:szCs w:val="20"/>
              </w:rPr>
            </w:pPr>
            <w:r w:rsidRPr="0054728F">
              <w:rPr>
                <w:rFonts w:ascii="Times New Roman" w:hAnsi="Times New Roman" w:cs="Times New Roman"/>
                <w:sz w:val="20"/>
                <w:szCs w:val="20"/>
              </w:rPr>
              <w:t>%</w:t>
            </w:r>
          </w:p>
        </w:tc>
      </w:tr>
      <w:tr w:rsidR="000A7C6B" w:rsidRPr="00A359AF" w:rsidTr="008A727B">
        <w:trPr>
          <w:trHeight w:val="20"/>
        </w:trPr>
        <w:tc>
          <w:tcPr>
            <w:tcW w:w="6947" w:type="dxa"/>
            <w:gridSpan w:val="2"/>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Администрация Урюпинского муниципального района</w:t>
            </w:r>
          </w:p>
        </w:tc>
        <w:tc>
          <w:tcPr>
            <w:tcW w:w="1261"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603800,5</w:t>
            </w:r>
          </w:p>
        </w:tc>
        <w:tc>
          <w:tcPr>
            <w:tcW w:w="1130"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570992,8</w:t>
            </w:r>
          </w:p>
        </w:tc>
        <w:tc>
          <w:tcPr>
            <w:tcW w:w="709" w:type="dxa"/>
            <w:shd w:val="clear" w:color="auto" w:fill="auto"/>
            <w:noWrap/>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94,6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01 00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Общегосударственные вопросы</w:t>
            </w:r>
          </w:p>
        </w:tc>
        <w:tc>
          <w:tcPr>
            <w:tcW w:w="1261"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75083,0</w:t>
            </w:r>
          </w:p>
        </w:tc>
        <w:tc>
          <w:tcPr>
            <w:tcW w:w="113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72921,3</w:t>
            </w:r>
          </w:p>
        </w:tc>
        <w:tc>
          <w:tcPr>
            <w:tcW w:w="709"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97,1</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01 02</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1929,4</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1919,6</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99,5</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01 03</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2248,7</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2228,6</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99,1</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01 04</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33604,2</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33247,9</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98,9</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01 06</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6509,8</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6407,9</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98,4</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01 11</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Резервные фонды</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500,0</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0</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01 13</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общегосударственные вопросы</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30290,9</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29117,3</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96,1</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03 00</w:t>
            </w:r>
          </w:p>
        </w:tc>
        <w:tc>
          <w:tcPr>
            <w:tcW w:w="6237" w:type="dxa"/>
            <w:shd w:val="clear" w:color="auto" w:fill="auto"/>
            <w:vAlign w:val="center"/>
            <w:hideMark/>
          </w:tcPr>
          <w:p w:rsidR="000A7C6B"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 xml:space="preserve">Национальная безопасность </w:t>
            </w:r>
          </w:p>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и правоохранительная деятельность</w:t>
            </w:r>
          </w:p>
        </w:tc>
        <w:tc>
          <w:tcPr>
            <w:tcW w:w="1261"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2625,0</w:t>
            </w:r>
          </w:p>
        </w:tc>
        <w:tc>
          <w:tcPr>
            <w:tcW w:w="113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2567,1</w:t>
            </w:r>
          </w:p>
        </w:tc>
        <w:tc>
          <w:tcPr>
            <w:tcW w:w="709"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97,8</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03 10</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2426,1</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2375,2</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97,9</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03 14</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198,9</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191,9</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96,5</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04 00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Национальная экономика</w:t>
            </w:r>
          </w:p>
        </w:tc>
        <w:tc>
          <w:tcPr>
            <w:tcW w:w="1261"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41394,6</w:t>
            </w:r>
          </w:p>
        </w:tc>
        <w:tc>
          <w:tcPr>
            <w:tcW w:w="113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34444,0</w:t>
            </w:r>
          </w:p>
        </w:tc>
        <w:tc>
          <w:tcPr>
            <w:tcW w:w="709"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83,2</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04 05</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Сельское хозяйство и рыболовство</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415,8</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415,8</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04 09</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Дорожное хозяйство (дорожные фонды)</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34815,5</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27865,2</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04 12</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национальной экономики</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6163,3</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6163,0</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05 00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Жилищно-коммунальное хозяйство</w:t>
            </w:r>
          </w:p>
        </w:tc>
        <w:tc>
          <w:tcPr>
            <w:tcW w:w="1261"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20090,0</w:t>
            </w:r>
          </w:p>
        </w:tc>
        <w:tc>
          <w:tcPr>
            <w:tcW w:w="1130"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19199,5</w:t>
            </w:r>
          </w:p>
        </w:tc>
        <w:tc>
          <w:tcPr>
            <w:tcW w:w="709" w:type="dxa"/>
            <w:shd w:val="clear" w:color="auto" w:fill="auto"/>
            <w:noWrap/>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95,6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05 01</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Жилищное хозяйство</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6,1</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6,0</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98,6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05 02</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Коммунальное хозяйство</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8379,4</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7525,2</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89,8</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05 03</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Благоустройство</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11598,2</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11562,0</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99,7</w:t>
            </w:r>
          </w:p>
        </w:tc>
      </w:tr>
      <w:tr w:rsidR="000A7C6B" w:rsidRPr="00A359AF" w:rsidTr="008A727B">
        <w:trPr>
          <w:trHeight w:val="20"/>
        </w:trPr>
        <w:tc>
          <w:tcPr>
            <w:tcW w:w="71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 xml:space="preserve">05 </w:t>
            </w:r>
            <w:proofErr w:type="spellStart"/>
            <w:r w:rsidRPr="0054728F">
              <w:rPr>
                <w:rFonts w:ascii="Times New Roman" w:eastAsia="Times New Roman" w:hAnsi="Times New Roman" w:cs="Times New Roman"/>
                <w:sz w:val="20"/>
                <w:szCs w:val="20"/>
              </w:rPr>
              <w:t>05</w:t>
            </w:r>
            <w:proofErr w:type="spellEnd"/>
          </w:p>
        </w:tc>
        <w:tc>
          <w:tcPr>
            <w:tcW w:w="6237" w:type="dxa"/>
            <w:shd w:val="clear" w:color="auto" w:fill="auto"/>
            <w:vAlign w:val="center"/>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жилищно-коммунального хозяйства</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106,3</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106,3</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07 00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Образование</w:t>
            </w:r>
          </w:p>
        </w:tc>
        <w:tc>
          <w:tcPr>
            <w:tcW w:w="1261"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368773,3</w:t>
            </w:r>
          </w:p>
        </w:tc>
        <w:tc>
          <w:tcPr>
            <w:tcW w:w="1130"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348323,0</w:t>
            </w:r>
          </w:p>
        </w:tc>
        <w:tc>
          <w:tcPr>
            <w:tcW w:w="709" w:type="dxa"/>
            <w:shd w:val="clear" w:color="auto" w:fill="auto"/>
            <w:noWrap/>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94,5</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07 01</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Дошкольное образование</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35864,5</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34056,6</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95,0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07 02</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Общее образование</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307802,2</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289785,7</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94,1</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07 03</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Дополнительное образование детей</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19086,6</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18562,1</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97,3</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 xml:space="preserve">07 </w:t>
            </w:r>
            <w:proofErr w:type="spellStart"/>
            <w:r w:rsidRPr="0054728F">
              <w:rPr>
                <w:rFonts w:ascii="Times New Roman" w:eastAsia="Times New Roman" w:hAnsi="Times New Roman" w:cs="Times New Roman"/>
                <w:sz w:val="20"/>
                <w:szCs w:val="20"/>
              </w:rPr>
              <w:t>07</w:t>
            </w:r>
            <w:proofErr w:type="spellEnd"/>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Молодежная политика</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863,0</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762,1</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88,3</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07 09</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образования</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5157,0</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5156,5</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08 00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Культура, кинематография</w:t>
            </w:r>
          </w:p>
        </w:tc>
        <w:tc>
          <w:tcPr>
            <w:tcW w:w="1261"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18910,1</w:t>
            </w:r>
          </w:p>
        </w:tc>
        <w:tc>
          <w:tcPr>
            <w:tcW w:w="1130"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18460,7</w:t>
            </w:r>
          </w:p>
        </w:tc>
        <w:tc>
          <w:tcPr>
            <w:tcW w:w="709" w:type="dxa"/>
            <w:shd w:val="clear" w:color="auto" w:fill="auto"/>
            <w:noWrap/>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97,6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08 01</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Культура</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18910,1</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18460,7</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97,6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10 00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Социальная политика</w:t>
            </w:r>
          </w:p>
        </w:tc>
        <w:tc>
          <w:tcPr>
            <w:tcW w:w="1261"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35711,5</w:t>
            </w:r>
          </w:p>
        </w:tc>
        <w:tc>
          <w:tcPr>
            <w:tcW w:w="1130" w:type="dxa"/>
            <w:shd w:val="clear" w:color="auto" w:fill="auto"/>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34030,5</w:t>
            </w:r>
          </w:p>
        </w:tc>
        <w:tc>
          <w:tcPr>
            <w:tcW w:w="709" w:type="dxa"/>
            <w:shd w:val="clear" w:color="auto" w:fill="auto"/>
            <w:noWrap/>
            <w:vAlign w:val="center"/>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95,3</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10 01</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Пенсионное обеспечение</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1611,0</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1610,3</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10 03</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Социальное обеспечение населения</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19713,7</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18105,7</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91,8</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10 04</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Охрана семьи и детства</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11694,7</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11622,3</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99,4</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10 06</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социальной политики</w:t>
            </w:r>
          </w:p>
        </w:tc>
        <w:tc>
          <w:tcPr>
            <w:tcW w:w="1261"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2692,1</w:t>
            </w:r>
          </w:p>
        </w:tc>
        <w:tc>
          <w:tcPr>
            <w:tcW w:w="1130" w:type="dxa"/>
            <w:shd w:val="clear" w:color="auto" w:fill="auto"/>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2692,2</w:t>
            </w:r>
          </w:p>
        </w:tc>
        <w:tc>
          <w:tcPr>
            <w:tcW w:w="709" w:type="dxa"/>
            <w:shd w:val="clear" w:color="auto" w:fill="auto"/>
            <w:noWrap/>
            <w:vAlign w:val="center"/>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11 00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Физическая культура и спорт</w:t>
            </w:r>
          </w:p>
        </w:tc>
        <w:tc>
          <w:tcPr>
            <w:tcW w:w="1261"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530,0</w:t>
            </w:r>
          </w:p>
        </w:tc>
        <w:tc>
          <w:tcPr>
            <w:tcW w:w="113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363,7</w:t>
            </w:r>
          </w:p>
        </w:tc>
        <w:tc>
          <w:tcPr>
            <w:tcW w:w="709"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68,6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11 02</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Массовый спорт</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530,0</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363,7</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68,6</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14 00</w:t>
            </w:r>
          </w:p>
        </w:tc>
        <w:tc>
          <w:tcPr>
            <w:tcW w:w="6237"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 xml:space="preserve">Межбюджетные трансферты общего характера бюджетам </w:t>
            </w:r>
            <w:r w:rsidRPr="0054728F">
              <w:rPr>
                <w:rFonts w:ascii="Times New Roman" w:eastAsia="Times New Roman" w:hAnsi="Times New Roman" w:cs="Times New Roman"/>
                <w:b/>
                <w:bCs/>
              </w:rPr>
              <w:lastRenderedPageBreak/>
              <w:t>бюджетной системы Российской Федерации</w:t>
            </w:r>
          </w:p>
        </w:tc>
        <w:tc>
          <w:tcPr>
            <w:tcW w:w="1261"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lastRenderedPageBreak/>
              <w:t>40683,0</w:t>
            </w:r>
          </w:p>
        </w:tc>
        <w:tc>
          <w:tcPr>
            <w:tcW w:w="1130" w:type="dxa"/>
            <w:shd w:val="clear" w:color="auto" w:fill="auto"/>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40683,0</w:t>
            </w:r>
          </w:p>
        </w:tc>
        <w:tc>
          <w:tcPr>
            <w:tcW w:w="709"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100,0</w:t>
            </w:r>
          </w:p>
        </w:tc>
      </w:tr>
      <w:tr w:rsidR="000A7C6B" w:rsidRPr="00A359AF" w:rsidTr="008A727B">
        <w:trPr>
          <w:trHeight w:val="20"/>
        </w:trPr>
        <w:tc>
          <w:tcPr>
            <w:tcW w:w="71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lastRenderedPageBreak/>
              <w:t>14 03</w:t>
            </w:r>
          </w:p>
        </w:tc>
        <w:tc>
          <w:tcPr>
            <w:tcW w:w="6237" w:type="dxa"/>
            <w:shd w:val="clear" w:color="auto" w:fill="auto"/>
            <w:vAlign w:val="center"/>
            <w:hideMark/>
          </w:tcPr>
          <w:p w:rsidR="000A7C6B" w:rsidRPr="0054728F" w:rsidRDefault="000A7C6B" w:rsidP="008A727B">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Прочие межбюджетные трансферты общего характера</w:t>
            </w:r>
          </w:p>
        </w:tc>
        <w:tc>
          <w:tcPr>
            <w:tcW w:w="1261"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40683,0</w:t>
            </w:r>
          </w:p>
        </w:tc>
        <w:tc>
          <w:tcPr>
            <w:tcW w:w="1130" w:type="dxa"/>
            <w:shd w:val="clear" w:color="auto" w:fill="auto"/>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40683,0</w:t>
            </w:r>
          </w:p>
        </w:tc>
        <w:tc>
          <w:tcPr>
            <w:tcW w:w="709" w:type="dxa"/>
            <w:shd w:val="clear" w:color="auto" w:fill="auto"/>
            <w:noWrap/>
            <w:vAlign w:val="center"/>
            <w:hideMark/>
          </w:tcPr>
          <w:p w:rsidR="000A7C6B" w:rsidRPr="0054728F" w:rsidRDefault="000A7C6B" w:rsidP="008A727B">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0A7C6B" w:rsidRPr="00A359AF" w:rsidTr="008A727B">
        <w:trPr>
          <w:trHeight w:val="20"/>
        </w:trPr>
        <w:tc>
          <w:tcPr>
            <w:tcW w:w="6947" w:type="dxa"/>
            <w:gridSpan w:val="2"/>
            <w:shd w:val="clear" w:color="auto" w:fill="auto"/>
            <w:noWrap/>
            <w:vAlign w:val="bottom"/>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ИТОГО:</w:t>
            </w:r>
          </w:p>
        </w:tc>
        <w:tc>
          <w:tcPr>
            <w:tcW w:w="1261"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603800,5</w:t>
            </w:r>
          </w:p>
        </w:tc>
        <w:tc>
          <w:tcPr>
            <w:tcW w:w="1130"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570992,8</w:t>
            </w:r>
          </w:p>
        </w:tc>
        <w:tc>
          <w:tcPr>
            <w:tcW w:w="709" w:type="dxa"/>
            <w:shd w:val="clear" w:color="auto" w:fill="auto"/>
            <w:noWrap/>
            <w:vAlign w:val="center"/>
            <w:hideMark/>
          </w:tcPr>
          <w:p w:rsidR="000A7C6B" w:rsidRPr="0054728F" w:rsidRDefault="000A7C6B" w:rsidP="008A727B">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94,6</w:t>
            </w:r>
          </w:p>
        </w:tc>
      </w:tr>
    </w:tbl>
    <w:p w:rsidR="000A7C6B" w:rsidRPr="00A359AF" w:rsidRDefault="000A7C6B" w:rsidP="000A7C6B">
      <w:pPr>
        <w:spacing w:after="0" w:line="240" w:lineRule="auto"/>
        <w:jc w:val="both"/>
        <w:rPr>
          <w:rFonts w:ascii="Times New Roman" w:hAnsi="Times New Roman" w:cs="Times New Roman"/>
          <w:highlight w:val="yellow"/>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5</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A359AF" w:rsidRDefault="000A7C6B" w:rsidP="000A7C6B">
      <w:pPr>
        <w:spacing w:after="0" w:line="240" w:lineRule="auto"/>
        <w:rPr>
          <w:rFonts w:ascii="Times New Roman" w:hAnsi="Times New Roman" w:cs="Times New Roman"/>
          <w:b/>
          <w:bCs/>
          <w:sz w:val="16"/>
          <w:szCs w:val="16"/>
        </w:rPr>
      </w:pPr>
    </w:p>
    <w:p w:rsidR="000A7C6B" w:rsidRPr="0054728F" w:rsidRDefault="000A7C6B" w:rsidP="000A7C6B">
      <w:pPr>
        <w:spacing w:after="0" w:line="240" w:lineRule="auto"/>
        <w:jc w:val="center"/>
        <w:rPr>
          <w:rFonts w:ascii="Times New Roman" w:hAnsi="Times New Roman" w:cs="Times New Roman"/>
          <w:b/>
          <w:bCs/>
          <w:sz w:val="24"/>
          <w:szCs w:val="24"/>
        </w:rPr>
      </w:pPr>
      <w:r w:rsidRPr="0054728F">
        <w:rPr>
          <w:rFonts w:ascii="Times New Roman" w:hAnsi="Times New Roman" w:cs="Times New Roman"/>
          <w:b/>
          <w:bCs/>
          <w:sz w:val="24"/>
          <w:szCs w:val="24"/>
        </w:rPr>
        <w:t xml:space="preserve">Исполнение источников финансирования дефицита районного бюджета за 2023 год </w:t>
      </w:r>
    </w:p>
    <w:p w:rsidR="000A7C6B" w:rsidRDefault="000A7C6B" w:rsidP="000A7C6B">
      <w:pPr>
        <w:spacing w:after="0" w:line="240" w:lineRule="auto"/>
        <w:jc w:val="center"/>
        <w:rPr>
          <w:rFonts w:ascii="Times New Roman" w:hAnsi="Times New Roman" w:cs="Times New Roman"/>
          <w:b/>
          <w:bCs/>
          <w:sz w:val="24"/>
          <w:szCs w:val="24"/>
        </w:rPr>
      </w:pPr>
      <w:r w:rsidRPr="0054728F">
        <w:rPr>
          <w:rFonts w:ascii="Times New Roman" w:hAnsi="Times New Roman" w:cs="Times New Roman"/>
          <w:b/>
          <w:bCs/>
          <w:sz w:val="24"/>
          <w:szCs w:val="24"/>
        </w:rPr>
        <w:t xml:space="preserve">по кодам </w:t>
      </w:r>
      <w:proofErr w:type="gramStart"/>
      <w:r w:rsidRPr="0054728F">
        <w:rPr>
          <w:rFonts w:ascii="Times New Roman" w:hAnsi="Times New Roman" w:cs="Times New Roman"/>
          <w:b/>
          <w:bCs/>
          <w:sz w:val="24"/>
          <w:szCs w:val="24"/>
        </w:rPr>
        <w:t>классификации источников финансирования дефицитов бюджетов</w:t>
      </w:r>
      <w:proofErr w:type="gramEnd"/>
    </w:p>
    <w:p w:rsidR="000A7C6B" w:rsidRPr="0054728F" w:rsidRDefault="000A7C6B" w:rsidP="000A7C6B">
      <w:pPr>
        <w:spacing w:after="0" w:line="240" w:lineRule="auto"/>
        <w:jc w:val="center"/>
        <w:rPr>
          <w:rFonts w:ascii="Times New Roman" w:hAnsi="Times New Roman" w:cs="Times New Roman"/>
          <w:b/>
          <w:bCs/>
          <w:sz w:val="16"/>
          <w:szCs w:val="16"/>
        </w:rPr>
      </w:pPr>
    </w:p>
    <w:tbl>
      <w:tblPr>
        <w:tblpPr w:leftFromText="180" w:rightFromText="180" w:vertAnchor="text" w:horzAnchor="margin" w:tblpX="108" w:tblpY="120"/>
        <w:tblW w:w="9039" w:type="dxa"/>
        <w:tblLayout w:type="fixed"/>
        <w:tblLook w:val="04A0"/>
      </w:tblPr>
      <w:tblGrid>
        <w:gridCol w:w="3936"/>
        <w:gridCol w:w="2693"/>
        <w:gridCol w:w="1276"/>
        <w:gridCol w:w="1134"/>
      </w:tblGrid>
      <w:tr w:rsidR="000A7C6B" w:rsidRPr="00A359AF" w:rsidTr="008A727B">
        <w:trPr>
          <w:trHeight w:val="480"/>
        </w:trPr>
        <w:tc>
          <w:tcPr>
            <w:tcW w:w="3936" w:type="dxa"/>
            <w:tcBorders>
              <w:top w:val="single" w:sz="4" w:space="0" w:color="auto"/>
              <w:left w:val="single" w:sz="4" w:space="0" w:color="auto"/>
              <w:bottom w:val="single" w:sz="4" w:space="0" w:color="auto"/>
              <w:right w:val="single" w:sz="4" w:space="0" w:color="auto"/>
            </w:tcBorders>
            <w:vAlign w:val="center"/>
          </w:tcPr>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vAlign w:val="center"/>
          </w:tcPr>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0A7C6B"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 xml:space="preserve">Утверждено </w:t>
            </w:r>
          </w:p>
          <w:p w:rsidR="000A7C6B"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 xml:space="preserve">на 2023 год </w:t>
            </w:r>
          </w:p>
          <w:p w:rsidR="000A7C6B" w:rsidRPr="0054728F" w:rsidRDefault="000A7C6B" w:rsidP="008A727B">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 xml:space="preserve">Исполнено </w:t>
            </w:r>
          </w:p>
          <w:p w:rsidR="000A7C6B" w:rsidRPr="0054728F" w:rsidRDefault="000A7C6B" w:rsidP="008A727B">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за 2023 год</w:t>
            </w:r>
          </w:p>
          <w:p w:rsidR="000A7C6B" w:rsidRPr="0054728F" w:rsidRDefault="000A7C6B" w:rsidP="008A727B">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(тыс. руб.)</w:t>
            </w:r>
          </w:p>
        </w:tc>
      </w:tr>
      <w:tr w:rsidR="000A7C6B" w:rsidRPr="00A359AF" w:rsidTr="008A727B">
        <w:trPr>
          <w:trHeight w:val="249"/>
        </w:trPr>
        <w:tc>
          <w:tcPr>
            <w:tcW w:w="9039"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0A7C6B" w:rsidRPr="0054728F" w:rsidRDefault="000A7C6B" w:rsidP="008A727B">
            <w:pPr>
              <w:spacing w:after="0" w:line="240" w:lineRule="auto"/>
              <w:ind w:left="-57" w:right="-57"/>
              <w:jc w:val="center"/>
              <w:rPr>
                <w:rFonts w:ascii="Times New Roman" w:hAnsi="Times New Roman" w:cs="Times New Roman"/>
                <w:b/>
                <w:bCs/>
              </w:rPr>
            </w:pPr>
            <w:r w:rsidRPr="0054728F">
              <w:rPr>
                <w:rFonts w:ascii="Times New Roman" w:hAnsi="Times New Roman" w:cs="Times New Roman"/>
                <w:b/>
                <w:bCs/>
              </w:rPr>
              <w:t>Администрация Урюпинского муниципального района</w:t>
            </w:r>
          </w:p>
        </w:tc>
      </w:tr>
      <w:tr w:rsidR="000A7C6B" w:rsidRPr="00A359AF" w:rsidTr="008A727B">
        <w:trPr>
          <w:trHeight w:val="480"/>
        </w:trPr>
        <w:tc>
          <w:tcPr>
            <w:tcW w:w="393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both"/>
              <w:rPr>
                <w:rFonts w:ascii="Times New Roman" w:hAnsi="Times New Roman" w:cs="Times New Roman"/>
                <w:bCs/>
              </w:rPr>
            </w:pPr>
            <w:r w:rsidRPr="0054728F">
              <w:rPr>
                <w:rFonts w:ascii="Times New Roman" w:hAnsi="Times New Roman" w:cs="Times New Roman"/>
                <w:bCs/>
              </w:rPr>
              <w:t>Источники финансирования дефицита бюджетов - всего</w:t>
            </w:r>
          </w:p>
        </w:tc>
        <w:tc>
          <w:tcPr>
            <w:tcW w:w="2693" w:type="dxa"/>
            <w:tcBorders>
              <w:top w:val="single" w:sz="4" w:space="0" w:color="000000"/>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27 970,6</w:t>
            </w:r>
          </w:p>
        </w:tc>
        <w:tc>
          <w:tcPr>
            <w:tcW w:w="1134" w:type="dxa"/>
            <w:tcBorders>
              <w:top w:val="single" w:sz="4" w:space="0" w:color="000000"/>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11 819,7</w:t>
            </w:r>
          </w:p>
        </w:tc>
      </w:tr>
      <w:tr w:rsidR="000A7C6B" w:rsidRPr="00A359AF" w:rsidTr="008A727B">
        <w:trPr>
          <w:trHeight w:val="494"/>
        </w:trPr>
        <w:tc>
          <w:tcPr>
            <w:tcW w:w="3936" w:type="dxa"/>
            <w:tcBorders>
              <w:top w:val="nil"/>
              <w:left w:val="single" w:sz="4" w:space="0" w:color="000000"/>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both"/>
              <w:rPr>
                <w:rFonts w:ascii="Times New Roman" w:hAnsi="Times New Roman" w:cs="Times New Roman"/>
                <w:bCs/>
              </w:rPr>
            </w:pPr>
            <w:r w:rsidRPr="0054728F">
              <w:rPr>
                <w:rFonts w:ascii="Times New Roman" w:hAnsi="Times New Roman" w:cs="Times New Roman"/>
                <w:bCs/>
              </w:rPr>
              <w:t>Иные источники внутреннего финансирования дефицитов бюджетов</w:t>
            </w:r>
          </w:p>
        </w:tc>
        <w:tc>
          <w:tcPr>
            <w:tcW w:w="2693" w:type="dxa"/>
            <w:tcBorders>
              <w:top w:val="nil"/>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 xml:space="preserve">902 01 06 00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0A7C6B" w:rsidRPr="00A359AF" w:rsidTr="008A727B">
        <w:trPr>
          <w:trHeight w:val="260"/>
        </w:trPr>
        <w:tc>
          <w:tcPr>
            <w:tcW w:w="3936" w:type="dxa"/>
            <w:tcBorders>
              <w:top w:val="nil"/>
              <w:left w:val="single" w:sz="4" w:space="0" w:color="000000"/>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both"/>
              <w:rPr>
                <w:rFonts w:ascii="Times New Roman" w:hAnsi="Times New Roman" w:cs="Times New Roman"/>
                <w:bCs/>
              </w:rPr>
            </w:pPr>
            <w:r w:rsidRPr="0054728F">
              <w:rPr>
                <w:rFonts w:ascii="Times New Roman" w:hAnsi="Times New Roman" w:cs="Times New Roman"/>
                <w:bCs/>
              </w:rPr>
              <w:t xml:space="preserve">Изменение остатков средств </w:t>
            </w:r>
          </w:p>
        </w:tc>
        <w:tc>
          <w:tcPr>
            <w:tcW w:w="2693" w:type="dxa"/>
            <w:tcBorders>
              <w:top w:val="nil"/>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 xml:space="preserve">902 01 00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24 970,6</w:t>
            </w:r>
          </w:p>
        </w:tc>
        <w:tc>
          <w:tcPr>
            <w:tcW w:w="1134" w:type="dxa"/>
            <w:tcBorders>
              <w:top w:val="nil"/>
              <w:left w:val="nil"/>
              <w:bottom w:val="single" w:sz="4" w:space="0" w:color="000000"/>
              <w:right w:val="single" w:sz="4" w:space="0" w:color="000000"/>
            </w:tcBorders>
            <w:shd w:val="clear" w:color="auto" w:fill="auto"/>
            <w:vAlign w:val="bottom"/>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11 819, 7</w:t>
            </w:r>
          </w:p>
        </w:tc>
      </w:tr>
    </w:tbl>
    <w:p w:rsidR="000A7C6B" w:rsidRPr="00A359AF" w:rsidRDefault="000A7C6B" w:rsidP="000A7C6B">
      <w:pPr>
        <w:spacing w:after="0" w:line="240" w:lineRule="auto"/>
        <w:jc w:val="center"/>
        <w:rPr>
          <w:rFonts w:ascii="Times New Roman" w:hAnsi="Times New Roman" w:cs="Times New Roman"/>
          <w:color w:val="000000"/>
          <w:sz w:val="20"/>
          <w:szCs w:val="20"/>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both"/>
        <w:rPr>
          <w:rFonts w:ascii="Times New Roman" w:hAnsi="Times New Roman" w:cs="Times New Roman"/>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6</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54728F" w:rsidRDefault="000A7C6B" w:rsidP="000A7C6B">
      <w:pPr>
        <w:spacing w:after="0" w:line="240" w:lineRule="auto"/>
        <w:jc w:val="center"/>
        <w:rPr>
          <w:rFonts w:ascii="Times New Roman" w:hAnsi="Times New Roman" w:cs="Times New Roman"/>
          <w:b/>
          <w:bCs/>
          <w:sz w:val="16"/>
          <w:szCs w:val="16"/>
        </w:rPr>
      </w:pPr>
    </w:p>
    <w:p w:rsidR="000A7C6B" w:rsidRPr="0054728F" w:rsidRDefault="000A7C6B" w:rsidP="000A7C6B">
      <w:pPr>
        <w:autoSpaceDE w:val="0"/>
        <w:autoSpaceDN w:val="0"/>
        <w:adjustRightInd w:val="0"/>
        <w:spacing w:after="0" w:line="240" w:lineRule="auto"/>
        <w:ind w:firstLine="540"/>
        <w:jc w:val="center"/>
        <w:rPr>
          <w:rFonts w:ascii="Times New Roman" w:hAnsi="Times New Roman" w:cs="Times New Roman"/>
          <w:b/>
          <w:bCs/>
          <w:sz w:val="24"/>
          <w:szCs w:val="24"/>
        </w:rPr>
      </w:pPr>
      <w:r w:rsidRPr="0054728F">
        <w:rPr>
          <w:rFonts w:ascii="Times New Roman" w:hAnsi="Times New Roman" w:cs="Times New Roman"/>
          <w:b/>
          <w:bCs/>
          <w:sz w:val="24"/>
          <w:szCs w:val="24"/>
        </w:rPr>
        <w:t xml:space="preserve">Исполнение источников финансирования дефицита районного бюджета за 2023 год по кодам групп, подгрупп, статей, видов </w:t>
      </w:r>
      <w:proofErr w:type="gramStart"/>
      <w:r w:rsidRPr="0054728F">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54728F">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0A7C6B" w:rsidRPr="00A359AF" w:rsidRDefault="000A7C6B" w:rsidP="000A7C6B">
      <w:pPr>
        <w:spacing w:after="0" w:line="240" w:lineRule="auto"/>
        <w:jc w:val="center"/>
        <w:rPr>
          <w:rFonts w:ascii="Times New Roman" w:hAnsi="Times New Roman" w:cs="Times New Roman"/>
          <w:b/>
          <w:bCs/>
          <w:sz w:val="16"/>
          <w:szCs w:val="16"/>
        </w:rPr>
      </w:pPr>
    </w:p>
    <w:tbl>
      <w:tblPr>
        <w:tblW w:w="9493" w:type="dxa"/>
        <w:tblInd w:w="113" w:type="dxa"/>
        <w:tblLayout w:type="fixed"/>
        <w:tblLook w:val="04A0"/>
      </w:tblPr>
      <w:tblGrid>
        <w:gridCol w:w="4390"/>
        <w:gridCol w:w="2693"/>
        <w:gridCol w:w="1276"/>
        <w:gridCol w:w="1134"/>
      </w:tblGrid>
      <w:tr w:rsidR="000A7C6B" w:rsidRPr="00A359AF" w:rsidTr="008A727B">
        <w:trPr>
          <w:trHeight w:val="480"/>
        </w:trPr>
        <w:tc>
          <w:tcPr>
            <w:tcW w:w="4390" w:type="dxa"/>
            <w:tcBorders>
              <w:top w:val="single" w:sz="4" w:space="0" w:color="auto"/>
              <w:left w:val="single" w:sz="4" w:space="0" w:color="auto"/>
              <w:bottom w:val="single" w:sz="4" w:space="0" w:color="auto"/>
              <w:right w:val="single" w:sz="4" w:space="0" w:color="auto"/>
            </w:tcBorders>
            <w:vAlign w:val="center"/>
          </w:tcPr>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vAlign w:val="center"/>
          </w:tcPr>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 xml:space="preserve">Утверждено на 2023 год </w:t>
            </w:r>
            <w:r w:rsidRPr="004726E2">
              <w:rPr>
                <w:rFonts w:ascii="Times New Roman" w:hAnsi="Times New Roman" w:cs="Times New Roman"/>
                <w:bCs/>
                <w:sz w:val="20"/>
                <w:szCs w:val="20"/>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Исполнено</w:t>
            </w:r>
          </w:p>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за 2023 год</w:t>
            </w:r>
          </w:p>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(тыс. руб.)</w:t>
            </w:r>
          </w:p>
        </w:tc>
      </w:tr>
      <w:tr w:rsidR="000A7C6B" w:rsidRPr="00A359AF" w:rsidTr="008A727B">
        <w:trPr>
          <w:trHeight w:val="258"/>
        </w:trPr>
        <w:tc>
          <w:tcPr>
            <w:tcW w:w="9493"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0A7C6B" w:rsidRPr="004726E2" w:rsidRDefault="000A7C6B" w:rsidP="008A727B">
            <w:pPr>
              <w:spacing w:after="0" w:line="240" w:lineRule="auto"/>
              <w:ind w:left="-57" w:right="-57"/>
              <w:jc w:val="center"/>
              <w:rPr>
                <w:rFonts w:ascii="Times New Roman" w:hAnsi="Times New Roman" w:cs="Times New Roman"/>
                <w:b/>
                <w:bCs/>
              </w:rPr>
            </w:pPr>
            <w:r w:rsidRPr="004726E2">
              <w:rPr>
                <w:rFonts w:ascii="Times New Roman" w:hAnsi="Times New Roman" w:cs="Times New Roman"/>
                <w:b/>
                <w:bCs/>
              </w:rPr>
              <w:t>Администрация Урюпинского муниципального района</w:t>
            </w:r>
          </w:p>
        </w:tc>
      </w:tr>
      <w:tr w:rsidR="000A7C6B" w:rsidRPr="00A359AF" w:rsidTr="008A727B">
        <w:trPr>
          <w:trHeight w:val="480"/>
        </w:trPr>
        <w:tc>
          <w:tcPr>
            <w:tcW w:w="4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Источники финансирования дефицита бюджетов - всего</w:t>
            </w:r>
          </w:p>
        </w:tc>
        <w:tc>
          <w:tcPr>
            <w:tcW w:w="2693" w:type="dxa"/>
            <w:tcBorders>
              <w:top w:val="single" w:sz="4" w:space="0" w:color="000000"/>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27 970,6</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11 819,7</w:t>
            </w:r>
          </w:p>
        </w:tc>
      </w:tr>
      <w:tr w:rsidR="000A7C6B" w:rsidRPr="00A359AF" w:rsidTr="008A727B">
        <w:trPr>
          <w:trHeight w:val="691"/>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Default="000A7C6B" w:rsidP="008A727B">
            <w:pPr>
              <w:spacing w:after="0" w:line="240" w:lineRule="auto"/>
              <w:ind w:left="-57" w:right="-57"/>
              <w:jc w:val="both"/>
              <w:rPr>
                <w:rFonts w:ascii="Times New Roman" w:hAnsi="Times New Roman" w:cs="Times New Roman"/>
                <w:bCs/>
              </w:rPr>
            </w:pPr>
            <w:r>
              <w:rPr>
                <w:rFonts w:ascii="Times New Roman" w:hAnsi="Times New Roman" w:cs="Times New Roman"/>
                <w:bCs/>
              </w:rPr>
              <w:t>в том числе:</w:t>
            </w:r>
          </w:p>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источники внут</w:t>
            </w:r>
            <w:r>
              <w:rPr>
                <w:rFonts w:ascii="Times New Roman" w:hAnsi="Times New Roman" w:cs="Times New Roman"/>
                <w:bCs/>
              </w:rPr>
              <w:t>реннего финансирования</w:t>
            </w:r>
            <w:r>
              <w:rPr>
                <w:rFonts w:ascii="Times New Roman" w:hAnsi="Times New Roman" w:cs="Times New Roman"/>
                <w:bCs/>
              </w:rPr>
              <w:br/>
            </w:r>
            <w:r w:rsidRPr="004726E2">
              <w:rPr>
                <w:rFonts w:ascii="Times New Roman" w:hAnsi="Times New Roman" w:cs="Times New Roman"/>
                <w:bCs/>
              </w:rPr>
              <w:t>из них:</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Х</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0A7C6B" w:rsidRPr="00A359AF" w:rsidTr="008A727B">
        <w:trPr>
          <w:trHeight w:val="409"/>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Иные источники внутреннего финансирования дефицитов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902 01 06 00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0A7C6B" w:rsidRPr="00A359AF" w:rsidTr="008A727B">
        <w:trPr>
          <w:trHeight w:val="272"/>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Акции и иные формы участия в капитале, находящиеся в государственной и муниципальной собственности</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902 01 06 01 00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0A7C6B" w:rsidRPr="00A359AF" w:rsidTr="008A727B">
        <w:trPr>
          <w:trHeight w:val="495"/>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Средства от продажи акций и иных форм участия в капитале, находящихся в государственной и муниципальной собственности</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902 01 06 01 00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0000 630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0A7C6B" w:rsidRPr="00A359AF" w:rsidTr="008A727B">
        <w:trPr>
          <w:trHeight w:val="495"/>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Средства от продажи акций и иных форм участия в капитале, находящихся в собственности муниципальных районов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902 01 06 01 00 05 0000 630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0A7C6B" w:rsidRPr="00A359AF" w:rsidTr="008A727B">
        <w:trPr>
          <w:trHeight w:val="272"/>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Изменение остатков средств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24 970,6</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11 819,7</w:t>
            </w:r>
          </w:p>
        </w:tc>
      </w:tr>
      <w:tr w:rsidR="000A7C6B" w:rsidRPr="00A359AF" w:rsidTr="008A727B">
        <w:trPr>
          <w:trHeight w:val="417"/>
        </w:trPr>
        <w:tc>
          <w:tcPr>
            <w:tcW w:w="4390" w:type="dxa"/>
            <w:tcBorders>
              <w:top w:val="nil"/>
              <w:left w:val="single" w:sz="4" w:space="0" w:color="000000"/>
              <w:bottom w:val="single" w:sz="4" w:space="0" w:color="000000"/>
              <w:right w:val="single" w:sz="4" w:space="0" w:color="000000"/>
            </w:tcBorders>
            <w:shd w:val="clear" w:color="auto" w:fill="auto"/>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ос</w:t>
            </w:r>
            <w:r>
              <w:rPr>
                <w:rFonts w:ascii="Times New Roman" w:hAnsi="Times New Roman" w:cs="Times New Roman"/>
                <w:bCs/>
              </w:rPr>
              <w:t>татков средств, всего</w:t>
            </w:r>
            <w:r>
              <w:rPr>
                <w:rFonts w:ascii="Times New Roman" w:hAnsi="Times New Roman" w:cs="Times New Roman"/>
                <w:bCs/>
              </w:rPr>
              <w:br/>
            </w:r>
            <w:r w:rsidRPr="004726E2">
              <w:rPr>
                <w:rFonts w:ascii="Times New Roman" w:hAnsi="Times New Roman" w:cs="Times New Roman"/>
                <w:bCs/>
              </w:rPr>
              <w:t>в том числе:</w:t>
            </w:r>
          </w:p>
        </w:tc>
        <w:tc>
          <w:tcPr>
            <w:tcW w:w="2693" w:type="dxa"/>
            <w:tcBorders>
              <w:top w:val="nil"/>
              <w:left w:val="nil"/>
              <w:bottom w:val="single" w:sz="4" w:space="0" w:color="000000"/>
              <w:right w:val="single" w:sz="4" w:space="0" w:color="000000"/>
            </w:tcBorders>
            <w:shd w:val="clear" w:color="auto" w:fill="auto"/>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0000 500</w:t>
            </w:r>
          </w:p>
        </w:tc>
        <w:tc>
          <w:tcPr>
            <w:tcW w:w="1276" w:type="dxa"/>
            <w:tcBorders>
              <w:top w:val="nil"/>
              <w:left w:val="nil"/>
              <w:bottom w:val="single" w:sz="4" w:space="0" w:color="000000"/>
              <w:right w:val="single" w:sz="4" w:space="0" w:color="000000"/>
            </w:tcBorders>
            <w:shd w:val="clear" w:color="auto" w:fill="auto"/>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0A7C6B" w:rsidRPr="00A359AF" w:rsidTr="008A727B">
        <w:trPr>
          <w:trHeight w:val="199"/>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0000 500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0A7C6B" w:rsidRPr="00A359AF" w:rsidTr="008A727B">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прочих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902 01 05 02 00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0000 500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0A7C6B" w:rsidRPr="00A359AF" w:rsidTr="008A727B">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прочих остатков денежных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902 01 05 02 01 00 0000 510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0A7C6B" w:rsidRPr="00A359AF" w:rsidTr="008A727B">
        <w:trPr>
          <w:trHeight w:val="457"/>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прочих остатков денежных средств бюджетов муниципальных районов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902 01 05 02 01 05 0000 510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0A7C6B" w:rsidRPr="00A359AF" w:rsidTr="008A727B">
        <w:trPr>
          <w:trHeight w:val="437"/>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ос</w:t>
            </w:r>
            <w:r>
              <w:rPr>
                <w:rFonts w:ascii="Times New Roman" w:hAnsi="Times New Roman" w:cs="Times New Roman"/>
                <w:bCs/>
              </w:rPr>
              <w:t>татков средств, всего</w:t>
            </w:r>
            <w:r>
              <w:rPr>
                <w:rFonts w:ascii="Times New Roman" w:hAnsi="Times New Roman" w:cs="Times New Roman"/>
                <w:bCs/>
              </w:rPr>
              <w:br/>
              <w:t xml:space="preserve"> </w:t>
            </w:r>
            <w:r w:rsidRPr="004726E2">
              <w:rPr>
                <w:rFonts w:ascii="Times New Roman" w:hAnsi="Times New Roman" w:cs="Times New Roman"/>
                <w:bCs/>
              </w:rPr>
              <w:t>в том числе:</w:t>
            </w:r>
          </w:p>
        </w:tc>
        <w:tc>
          <w:tcPr>
            <w:tcW w:w="2693" w:type="dxa"/>
            <w:tcBorders>
              <w:top w:val="nil"/>
              <w:left w:val="nil"/>
              <w:bottom w:val="single" w:sz="4" w:space="0" w:color="000000"/>
              <w:right w:val="single" w:sz="4" w:space="0" w:color="000000"/>
            </w:tcBorders>
            <w:shd w:val="clear" w:color="auto" w:fill="auto"/>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0000 600</w:t>
            </w:r>
          </w:p>
        </w:tc>
        <w:tc>
          <w:tcPr>
            <w:tcW w:w="1276" w:type="dxa"/>
            <w:tcBorders>
              <w:top w:val="nil"/>
              <w:left w:val="nil"/>
              <w:bottom w:val="single" w:sz="4" w:space="0" w:color="000000"/>
              <w:right w:val="single" w:sz="4" w:space="0" w:color="000000"/>
            </w:tcBorders>
            <w:shd w:val="clear" w:color="auto" w:fill="auto"/>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0A7C6B" w:rsidRPr="00A359AF" w:rsidTr="008A727B">
        <w:trPr>
          <w:trHeight w:val="273"/>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0A7C6B" w:rsidRPr="00A359AF" w:rsidTr="008A727B">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прочих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902 01 05 02 00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0000 600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0A7C6B" w:rsidRPr="00A359AF" w:rsidTr="008A727B">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прочих остатков денежных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902 01 05 02 01 00 0000 610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0A7C6B" w:rsidRPr="00A359AF" w:rsidTr="008A727B">
        <w:trPr>
          <w:trHeight w:val="519"/>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прочих остатков денежных средств бюджетов муниципальных районов</w:t>
            </w:r>
          </w:p>
        </w:tc>
        <w:tc>
          <w:tcPr>
            <w:tcW w:w="2693" w:type="dxa"/>
            <w:tcBorders>
              <w:top w:val="nil"/>
              <w:left w:val="nil"/>
              <w:bottom w:val="single" w:sz="4" w:space="0" w:color="000000"/>
              <w:right w:val="single" w:sz="4" w:space="0" w:color="000000"/>
            </w:tcBorders>
            <w:shd w:val="clear" w:color="auto" w:fill="auto"/>
            <w:vAlign w:val="center"/>
            <w:hideMark/>
          </w:tcPr>
          <w:p w:rsidR="000A7C6B" w:rsidRPr="004726E2" w:rsidRDefault="000A7C6B" w:rsidP="008A727B">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000 01 05 02 01 05 0000 610</w:t>
            </w:r>
          </w:p>
        </w:tc>
        <w:tc>
          <w:tcPr>
            <w:tcW w:w="1276"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0A7C6B" w:rsidRPr="0054728F" w:rsidRDefault="000A7C6B" w:rsidP="008A727B">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bl>
    <w:p w:rsidR="000A7C6B" w:rsidRPr="00A359AF" w:rsidRDefault="000A7C6B" w:rsidP="000A7C6B">
      <w:pPr>
        <w:spacing w:after="0" w:line="240" w:lineRule="auto"/>
        <w:jc w:val="center"/>
        <w:rPr>
          <w:rFonts w:ascii="Times New Roman" w:hAnsi="Times New Roman" w:cs="Times New Roman"/>
          <w:sz w:val="20"/>
          <w:szCs w:val="20"/>
          <w:highlight w:val="yellow"/>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7</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A359AF" w:rsidRDefault="000A7C6B" w:rsidP="000A7C6B">
      <w:pPr>
        <w:spacing w:after="0" w:line="240" w:lineRule="auto"/>
        <w:jc w:val="center"/>
        <w:rPr>
          <w:rFonts w:ascii="Times New Roman" w:hAnsi="Times New Roman" w:cs="Times New Roman"/>
          <w:b/>
          <w:bCs/>
          <w:sz w:val="16"/>
          <w:szCs w:val="16"/>
        </w:rPr>
      </w:pPr>
    </w:p>
    <w:p w:rsidR="000A7C6B" w:rsidRPr="004726E2" w:rsidRDefault="000A7C6B" w:rsidP="000A7C6B">
      <w:pPr>
        <w:spacing w:after="0" w:line="240" w:lineRule="auto"/>
        <w:jc w:val="center"/>
        <w:rPr>
          <w:rFonts w:ascii="Times New Roman" w:hAnsi="Times New Roman" w:cs="Times New Roman"/>
          <w:b/>
          <w:bCs/>
          <w:sz w:val="24"/>
          <w:szCs w:val="24"/>
        </w:rPr>
      </w:pPr>
      <w:r w:rsidRPr="004726E2">
        <w:rPr>
          <w:rFonts w:ascii="Times New Roman" w:hAnsi="Times New Roman" w:cs="Times New Roman"/>
          <w:b/>
          <w:bCs/>
          <w:sz w:val="24"/>
          <w:szCs w:val="24"/>
        </w:rPr>
        <w:t>Исполнение муниципальных программ за 2023 год</w:t>
      </w:r>
    </w:p>
    <w:p w:rsidR="000A7C6B" w:rsidRPr="004726E2" w:rsidRDefault="000A7C6B" w:rsidP="000A7C6B">
      <w:pPr>
        <w:spacing w:after="0" w:line="240" w:lineRule="auto"/>
        <w:jc w:val="both"/>
        <w:rPr>
          <w:rFonts w:ascii="Times New Roman" w:hAnsi="Times New Roman" w:cs="Times New Roman"/>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63"/>
        <w:gridCol w:w="1277"/>
        <w:gridCol w:w="1135"/>
        <w:gridCol w:w="849"/>
      </w:tblGrid>
      <w:tr w:rsidR="000A7C6B" w:rsidRPr="00A359AF" w:rsidTr="008A727B">
        <w:tc>
          <w:tcPr>
            <w:tcW w:w="6663" w:type="dxa"/>
            <w:vMerge w:val="restart"/>
            <w:tcBorders>
              <w:top w:val="single" w:sz="4" w:space="0" w:color="auto"/>
              <w:left w:val="single" w:sz="4" w:space="0" w:color="auto"/>
              <w:bottom w:val="single" w:sz="4" w:space="0" w:color="auto"/>
              <w:right w:val="single" w:sz="4" w:space="0" w:color="auto"/>
            </w:tcBorders>
            <w:vAlign w:val="center"/>
            <w:hideMark/>
          </w:tcPr>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Наименование муниципальной программы</w:t>
            </w:r>
          </w:p>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(МП)</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 xml:space="preserve">Утверждено </w:t>
            </w:r>
          </w:p>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на 2023 год</w:t>
            </w:r>
          </w:p>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sz w:val="20"/>
                <w:szCs w:val="20"/>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0A7C6B"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 xml:space="preserve">Исполнено </w:t>
            </w:r>
          </w:p>
          <w:p w:rsidR="000A7C6B" w:rsidRPr="004726E2" w:rsidRDefault="000A7C6B" w:rsidP="008A727B">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за 2023 год</w:t>
            </w:r>
          </w:p>
        </w:tc>
      </w:tr>
      <w:tr w:rsidR="000A7C6B" w:rsidRPr="00A359AF" w:rsidTr="008A727B">
        <w:tc>
          <w:tcPr>
            <w:tcW w:w="6663" w:type="dxa"/>
            <w:vMerge/>
            <w:tcBorders>
              <w:top w:val="single" w:sz="4" w:space="0" w:color="auto"/>
              <w:left w:val="single" w:sz="4" w:space="0" w:color="auto"/>
              <w:bottom w:val="single" w:sz="4" w:space="0" w:color="auto"/>
              <w:right w:val="single" w:sz="4" w:space="0" w:color="auto"/>
            </w:tcBorders>
            <w:vAlign w:val="center"/>
            <w:hideMark/>
          </w:tcPr>
          <w:p w:rsidR="000A7C6B" w:rsidRPr="004726E2" w:rsidRDefault="000A7C6B" w:rsidP="008A727B">
            <w:pPr>
              <w:spacing w:after="0" w:line="240" w:lineRule="auto"/>
              <w:ind w:left="-57" w:right="-57"/>
              <w:rPr>
                <w:rFonts w:ascii="Times New Roman" w:hAnsi="Times New Roman" w:cs="Times New Roman"/>
                <w:b/>
                <w:bCs/>
                <w:sz w:val="20"/>
                <w:szCs w:val="20"/>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0A7C6B" w:rsidRPr="004726E2" w:rsidRDefault="000A7C6B" w:rsidP="008A727B">
            <w:pPr>
              <w:spacing w:after="0" w:line="240" w:lineRule="auto"/>
              <w:ind w:left="-57" w:right="-57"/>
              <w:rPr>
                <w:rFonts w:ascii="Times New Roman" w:hAnsi="Times New Roman" w:cs="Times New Roman"/>
                <w:b/>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0A7C6B" w:rsidRPr="004726E2" w:rsidRDefault="000A7C6B" w:rsidP="008A727B">
            <w:pPr>
              <w:spacing w:after="0" w:line="240" w:lineRule="auto"/>
              <w:ind w:left="-57" w:right="-57"/>
              <w:jc w:val="center"/>
              <w:rPr>
                <w:rFonts w:ascii="Times New Roman" w:hAnsi="Times New Roman" w:cs="Times New Roman"/>
                <w:sz w:val="20"/>
                <w:szCs w:val="20"/>
              </w:rPr>
            </w:pPr>
            <w:r w:rsidRPr="004726E2">
              <w:rPr>
                <w:rFonts w:ascii="Times New Roman" w:hAnsi="Times New Roman" w:cs="Times New Roman"/>
                <w:sz w:val="20"/>
                <w:szCs w:val="20"/>
              </w:rPr>
              <w:t>(тыс. руб.)</w:t>
            </w:r>
          </w:p>
        </w:tc>
        <w:tc>
          <w:tcPr>
            <w:tcW w:w="849" w:type="dxa"/>
            <w:tcBorders>
              <w:top w:val="single" w:sz="4" w:space="0" w:color="auto"/>
              <w:left w:val="single" w:sz="4" w:space="0" w:color="auto"/>
              <w:bottom w:val="single" w:sz="4" w:space="0" w:color="auto"/>
              <w:right w:val="single" w:sz="4" w:space="0" w:color="auto"/>
            </w:tcBorders>
            <w:vAlign w:val="center"/>
            <w:hideMark/>
          </w:tcPr>
          <w:p w:rsidR="000A7C6B" w:rsidRPr="004726E2" w:rsidRDefault="000A7C6B" w:rsidP="008A727B">
            <w:pPr>
              <w:spacing w:after="0" w:line="240" w:lineRule="auto"/>
              <w:ind w:left="-57" w:right="-57"/>
              <w:jc w:val="center"/>
              <w:rPr>
                <w:rFonts w:ascii="Times New Roman" w:hAnsi="Times New Roman" w:cs="Times New Roman"/>
                <w:sz w:val="20"/>
                <w:szCs w:val="20"/>
              </w:rPr>
            </w:pPr>
            <w:r w:rsidRPr="004726E2">
              <w:rPr>
                <w:rFonts w:ascii="Times New Roman" w:hAnsi="Times New Roman" w:cs="Times New Roman"/>
                <w:sz w:val="20"/>
                <w:szCs w:val="20"/>
              </w:rPr>
              <w:t>(%)</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«Программа по энергоресурс сбережению и повышению энергетической эффективности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8080,8</w:t>
            </w:r>
          </w:p>
        </w:tc>
        <w:tc>
          <w:tcPr>
            <w:tcW w:w="1135" w:type="dxa"/>
            <w:tcBorders>
              <w:top w:val="single" w:sz="4" w:space="0" w:color="auto"/>
              <w:left w:val="single" w:sz="4" w:space="0" w:color="auto"/>
              <w:bottom w:val="single" w:sz="4" w:space="0" w:color="auto"/>
              <w:right w:val="single" w:sz="4" w:space="0" w:color="auto"/>
            </w:tcBorders>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7983,0</w:t>
            </w:r>
          </w:p>
          <w:p w:rsidR="000A7C6B" w:rsidRPr="004726E2" w:rsidRDefault="000A7C6B" w:rsidP="008A727B">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98,8%</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3496,6</w:t>
            </w:r>
          </w:p>
        </w:tc>
        <w:tc>
          <w:tcPr>
            <w:tcW w:w="1135" w:type="dxa"/>
            <w:tcBorders>
              <w:top w:val="single" w:sz="4" w:space="0" w:color="auto"/>
              <w:left w:val="single" w:sz="4" w:space="0" w:color="auto"/>
              <w:bottom w:val="single" w:sz="4" w:space="0" w:color="auto"/>
              <w:right w:val="single" w:sz="4" w:space="0" w:color="auto"/>
            </w:tcBorders>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3296,0</w:t>
            </w:r>
          </w:p>
          <w:p w:rsidR="000A7C6B" w:rsidRPr="004726E2" w:rsidRDefault="000A7C6B" w:rsidP="008A727B">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94,3%</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8,0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8,0</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17438,3</w:t>
            </w:r>
          </w:p>
        </w:tc>
        <w:tc>
          <w:tcPr>
            <w:tcW w:w="1135" w:type="dxa"/>
            <w:tcBorders>
              <w:top w:val="single" w:sz="4" w:space="0" w:color="auto"/>
              <w:left w:val="single" w:sz="4" w:space="0" w:color="auto"/>
              <w:bottom w:val="single" w:sz="4" w:space="0" w:color="auto"/>
              <w:right w:val="single" w:sz="4" w:space="0" w:color="auto"/>
            </w:tcBorders>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15307,7</w:t>
            </w:r>
          </w:p>
          <w:p w:rsidR="000A7C6B" w:rsidRPr="004726E2" w:rsidRDefault="000A7C6B" w:rsidP="008A727B">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87,8%</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405,2</w:t>
            </w:r>
          </w:p>
        </w:tc>
        <w:tc>
          <w:tcPr>
            <w:tcW w:w="1135" w:type="dxa"/>
            <w:tcBorders>
              <w:top w:val="single" w:sz="4" w:space="0" w:color="auto"/>
              <w:left w:val="single" w:sz="4" w:space="0" w:color="auto"/>
              <w:bottom w:val="single" w:sz="4" w:space="0" w:color="auto"/>
              <w:right w:val="single" w:sz="4" w:space="0" w:color="auto"/>
            </w:tcBorders>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359,0</w:t>
            </w:r>
          </w:p>
          <w:p w:rsidR="000A7C6B" w:rsidRPr="004726E2" w:rsidRDefault="000A7C6B" w:rsidP="008A727B">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88,6%</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«Чистая вода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106,3</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106,3</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9103,1</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9103,1</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«Профилактика правонарушений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63,0</w:t>
            </w:r>
          </w:p>
        </w:tc>
        <w:tc>
          <w:tcPr>
            <w:tcW w:w="1135" w:type="dxa"/>
            <w:tcBorders>
              <w:top w:val="single" w:sz="4" w:space="0" w:color="auto"/>
              <w:left w:val="single" w:sz="4" w:space="0" w:color="auto"/>
              <w:bottom w:val="single" w:sz="4" w:space="0" w:color="auto"/>
              <w:right w:val="single" w:sz="4" w:space="0" w:color="auto"/>
            </w:tcBorders>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58,0</w:t>
            </w:r>
          </w:p>
          <w:p w:rsidR="000A7C6B" w:rsidRPr="004726E2" w:rsidRDefault="000A7C6B" w:rsidP="008A727B">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92,1%</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«Героико-патриотическое воспитание молодежи в Урюпинском муниципальном районе»</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605,0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561,4</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92,8%</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106,0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32,8</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31,0%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21866,3</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21860,5</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«Обеспечение </w:t>
            </w:r>
            <w:proofErr w:type="gramStart"/>
            <w:r w:rsidRPr="004726E2">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4726E2">
              <w:rPr>
                <w:rFonts w:ascii="Times New Roman" w:hAnsi="Times New Roman" w:cs="Times New Roman"/>
              </w:rPr>
              <w:t>»</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30,0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30,0</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«Комплексное развитие сельских территорий Урюпинского района Волгоградской области» </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2458,0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2458,0</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25271,0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19882,3</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78,7%</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6689,6</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6689,6</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«Улучшение жилищных условий молодых семей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504,0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504,0</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500,0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353,7</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70,7%</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«Формирование доступной среды жизнедеятельности для инвалидов и </w:t>
            </w:r>
            <w:proofErr w:type="spellStart"/>
            <w:r w:rsidRPr="004726E2">
              <w:rPr>
                <w:rFonts w:ascii="Times New Roman" w:hAnsi="Times New Roman" w:cs="Times New Roman"/>
              </w:rPr>
              <w:t>маломобильных</w:t>
            </w:r>
            <w:proofErr w:type="spellEnd"/>
            <w:r w:rsidRPr="004726E2">
              <w:rPr>
                <w:rFonts w:ascii="Times New Roman" w:hAnsi="Times New Roman" w:cs="Times New Roman"/>
              </w:rPr>
              <w:t xml:space="preserve"> групп населения в Урюпинском муниципальном районе» </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2664,7</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2622,7</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98,4%</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«Реализация государственной и национальной политики и укрепление единства российской нации на территории Урюпинского </w:t>
            </w:r>
            <w:r w:rsidRPr="004726E2">
              <w:rPr>
                <w:rFonts w:ascii="Times New Roman" w:hAnsi="Times New Roman" w:cs="Times New Roman"/>
              </w:rPr>
              <w:lastRenderedPageBreak/>
              <w:t>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lastRenderedPageBreak/>
              <w:t>91,0</w:t>
            </w: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88,5</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97,3%</w:t>
            </w:r>
          </w:p>
        </w:tc>
      </w:tr>
      <w:tr w:rsidR="000A7C6B" w:rsidRPr="00A359AF" w:rsidTr="008A727B">
        <w:tc>
          <w:tcPr>
            <w:tcW w:w="6663"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both"/>
              <w:rPr>
                <w:rFonts w:ascii="Times New Roman" w:hAnsi="Times New Roman" w:cs="Times New Roman"/>
              </w:rPr>
            </w:pPr>
            <w:r w:rsidRPr="004726E2">
              <w:rPr>
                <w:rFonts w:ascii="Times New Roman" w:hAnsi="Times New Roman" w:cs="Times New Roman"/>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347,5</w:t>
            </w:r>
          </w:p>
          <w:p w:rsidR="000A7C6B" w:rsidRPr="004726E2" w:rsidRDefault="000A7C6B" w:rsidP="008A727B">
            <w:pPr>
              <w:spacing w:after="0" w:line="240" w:lineRule="auto"/>
              <w:ind w:left="-57" w:right="-57"/>
              <w:jc w:val="center"/>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347,5</w:t>
            </w:r>
          </w:p>
        </w:tc>
        <w:tc>
          <w:tcPr>
            <w:tcW w:w="849" w:type="dxa"/>
            <w:tcBorders>
              <w:top w:val="single" w:sz="4" w:space="0" w:color="auto"/>
              <w:left w:val="single" w:sz="4" w:space="0" w:color="auto"/>
              <w:bottom w:val="single" w:sz="4" w:space="0" w:color="auto"/>
              <w:right w:val="single" w:sz="4" w:space="0" w:color="auto"/>
            </w:tcBorders>
            <w:hideMark/>
          </w:tcPr>
          <w:p w:rsidR="000A7C6B" w:rsidRPr="004726E2" w:rsidRDefault="000A7C6B" w:rsidP="008A727B">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bl>
    <w:p w:rsidR="000A7C6B" w:rsidRPr="00A359AF"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both"/>
        <w:rPr>
          <w:rFonts w:ascii="Times New Roman" w:hAnsi="Times New Roman" w:cs="Times New Roman"/>
          <w:sz w:val="28"/>
          <w:szCs w:val="28"/>
          <w:highlight w:val="yellow"/>
        </w:rPr>
      </w:pPr>
    </w:p>
    <w:p w:rsidR="000A7C6B" w:rsidRPr="00A359AF" w:rsidRDefault="000A7C6B" w:rsidP="000A7C6B">
      <w:pPr>
        <w:spacing w:after="0" w:line="240" w:lineRule="auto"/>
        <w:jc w:val="both"/>
        <w:rPr>
          <w:rFonts w:ascii="Times New Roman" w:hAnsi="Times New Roman" w:cs="Times New Roman"/>
          <w:sz w:val="28"/>
          <w:szCs w:val="28"/>
          <w:highlight w:val="yellow"/>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p>
    <w:p w:rsidR="000A7C6B" w:rsidRDefault="000A7C6B" w:rsidP="000A7C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8</w:t>
      </w:r>
      <w:r w:rsidRPr="00A359AF">
        <w:rPr>
          <w:rFonts w:ascii="Times New Roman" w:hAnsi="Times New Roman" w:cs="Times New Roman"/>
          <w:sz w:val="24"/>
          <w:szCs w:val="24"/>
        </w:rPr>
        <w:t xml:space="preserve"> </w:t>
      </w:r>
      <w:r>
        <w:rPr>
          <w:rFonts w:ascii="Times New Roman" w:hAnsi="Times New Roman" w:cs="Times New Roman"/>
          <w:b/>
          <w:bCs/>
          <w:sz w:val="16"/>
          <w:szCs w:val="16"/>
        </w:rPr>
        <w:t xml:space="preserve">к </w:t>
      </w:r>
      <w:r>
        <w:rPr>
          <w:rFonts w:ascii="Times New Roman" w:hAnsi="Times New Roman" w:cs="Times New Roman"/>
          <w:sz w:val="24"/>
          <w:szCs w:val="24"/>
        </w:rPr>
        <w:t xml:space="preserve">решению </w:t>
      </w:r>
    </w:p>
    <w:p w:rsidR="000A7C6B" w:rsidRDefault="000A7C6B" w:rsidP="000A7C6B">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0A7C6B" w:rsidRPr="000A7C6B" w:rsidRDefault="000A7C6B" w:rsidP="000A7C6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 </w:t>
      </w:r>
    </w:p>
    <w:p w:rsidR="000A7C6B" w:rsidRPr="00306217" w:rsidRDefault="000A7C6B" w:rsidP="000A7C6B">
      <w:pPr>
        <w:spacing w:after="0" w:line="240" w:lineRule="auto"/>
        <w:jc w:val="center"/>
        <w:rPr>
          <w:rFonts w:ascii="Times New Roman" w:hAnsi="Times New Roman" w:cs="Times New Roman"/>
          <w:b/>
          <w:bCs/>
          <w:sz w:val="16"/>
          <w:szCs w:val="16"/>
        </w:rPr>
      </w:pPr>
    </w:p>
    <w:p w:rsidR="000A7C6B" w:rsidRPr="00306217" w:rsidRDefault="000A7C6B" w:rsidP="000A7C6B">
      <w:pPr>
        <w:spacing w:after="0" w:line="240" w:lineRule="auto"/>
        <w:jc w:val="center"/>
        <w:rPr>
          <w:rFonts w:ascii="Times New Roman" w:hAnsi="Times New Roman" w:cs="Times New Roman"/>
          <w:b/>
          <w:bCs/>
          <w:sz w:val="24"/>
          <w:szCs w:val="24"/>
        </w:rPr>
      </w:pPr>
      <w:r w:rsidRPr="00306217">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0A7C6B" w:rsidRPr="00306217" w:rsidRDefault="000A7C6B" w:rsidP="000A7C6B">
      <w:pPr>
        <w:spacing w:after="0" w:line="240" w:lineRule="auto"/>
        <w:jc w:val="center"/>
        <w:rPr>
          <w:rFonts w:ascii="Times New Roman" w:hAnsi="Times New Roman" w:cs="Times New Roman"/>
          <w:b/>
          <w:bCs/>
          <w:sz w:val="24"/>
          <w:szCs w:val="24"/>
        </w:rPr>
      </w:pPr>
      <w:r w:rsidRPr="00306217">
        <w:rPr>
          <w:rFonts w:ascii="Times New Roman" w:hAnsi="Times New Roman" w:cs="Times New Roman"/>
          <w:b/>
          <w:bCs/>
          <w:sz w:val="24"/>
          <w:szCs w:val="24"/>
        </w:rPr>
        <w:t xml:space="preserve">района с указанием фактических затрат на их денежное содержание </w:t>
      </w:r>
    </w:p>
    <w:p w:rsidR="000A7C6B" w:rsidRPr="00306217" w:rsidRDefault="000A7C6B" w:rsidP="000A7C6B">
      <w:pPr>
        <w:spacing w:after="0" w:line="240" w:lineRule="auto"/>
        <w:jc w:val="center"/>
        <w:rPr>
          <w:rFonts w:ascii="Times New Roman" w:hAnsi="Times New Roman" w:cs="Times New Roman"/>
          <w:b/>
          <w:bCs/>
          <w:sz w:val="24"/>
          <w:szCs w:val="24"/>
        </w:rPr>
      </w:pPr>
      <w:r w:rsidRPr="00306217">
        <w:rPr>
          <w:rFonts w:ascii="Times New Roman" w:hAnsi="Times New Roman" w:cs="Times New Roman"/>
          <w:b/>
          <w:bCs/>
          <w:sz w:val="24"/>
          <w:szCs w:val="24"/>
        </w:rPr>
        <w:t>по состоянию на 31 декабря 2023 года</w:t>
      </w:r>
    </w:p>
    <w:p w:rsidR="000A7C6B" w:rsidRPr="00A359AF" w:rsidRDefault="000A7C6B" w:rsidP="000A7C6B">
      <w:pPr>
        <w:spacing w:after="0" w:line="240" w:lineRule="auto"/>
        <w:jc w:val="center"/>
        <w:rPr>
          <w:rFonts w:ascii="Times New Roman" w:hAnsi="Times New Roman" w:cs="Times New Roman"/>
          <w:b/>
          <w:bCs/>
          <w:sz w:val="16"/>
          <w:szCs w:val="16"/>
        </w:rPr>
      </w:pPr>
    </w:p>
    <w:tbl>
      <w:tblPr>
        <w:tblW w:w="981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8"/>
        <w:gridCol w:w="1593"/>
        <w:gridCol w:w="1696"/>
        <w:gridCol w:w="1389"/>
      </w:tblGrid>
      <w:tr w:rsidR="000A7C6B" w:rsidRPr="00A359AF" w:rsidTr="008A727B">
        <w:tc>
          <w:tcPr>
            <w:tcW w:w="5138" w:type="dxa"/>
            <w:vMerge w:val="restart"/>
            <w:vAlign w:val="center"/>
          </w:tcPr>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Среднесписочная численность</w:t>
            </w:r>
          </w:p>
        </w:tc>
        <w:tc>
          <w:tcPr>
            <w:tcW w:w="1389" w:type="dxa"/>
            <w:vMerge w:val="restart"/>
            <w:vAlign w:val="center"/>
          </w:tcPr>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 xml:space="preserve">Расходы на содержание </w:t>
            </w:r>
          </w:p>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за 2023</w:t>
            </w:r>
            <w:r>
              <w:rPr>
                <w:rFonts w:ascii="Times New Roman" w:hAnsi="Times New Roman" w:cs="Times New Roman"/>
                <w:b/>
                <w:bCs/>
                <w:sz w:val="20"/>
                <w:szCs w:val="20"/>
              </w:rPr>
              <w:t xml:space="preserve"> </w:t>
            </w:r>
            <w:r w:rsidRPr="00306217">
              <w:rPr>
                <w:rFonts w:ascii="Times New Roman" w:hAnsi="Times New Roman" w:cs="Times New Roman"/>
                <w:b/>
                <w:bCs/>
                <w:sz w:val="20"/>
                <w:szCs w:val="20"/>
              </w:rPr>
              <w:t xml:space="preserve">год </w:t>
            </w:r>
          </w:p>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sz w:val="20"/>
                <w:szCs w:val="20"/>
              </w:rPr>
              <w:t>(тыс. руб.)</w:t>
            </w:r>
          </w:p>
        </w:tc>
      </w:tr>
      <w:tr w:rsidR="000A7C6B" w:rsidRPr="00A359AF" w:rsidTr="008A727B">
        <w:tc>
          <w:tcPr>
            <w:tcW w:w="5138" w:type="dxa"/>
            <w:vMerge/>
          </w:tcPr>
          <w:p w:rsidR="000A7C6B" w:rsidRPr="00306217" w:rsidRDefault="000A7C6B" w:rsidP="008A727B">
            <w:pPr>
              <w:spacing w:after="0" w:line="240" w:lineRule="auto"/>
              <w:ind w:left="-57" w:right="-57"/>
              <w:jc w:val="center"/>
              <w:rPr>
                <w:rFonts w:ascii="Times New Roman" w:hAnsi="Times New Roman" w:cs="Times New Roman"/>
                <w:b/>
                <w:bCs/>
              </w:rPr>
            </w:pP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муниципальные служащие</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работники муниципальных учреждений</w:t>
            </w:r>
          </w:p>
        </w:tc>
        <w:tc>
          <w:tcPr>
            <w:tcW w:w="1389" w:type="dxa"/>
            <w:vMerge/>
          </w:tcPr>
          <w:p w:rsidR="000A7C6B" w:rsidRPr="00306217" w:rsidRDefault="000A7C6B" w:rsidP="008A727B">
            <w:pPr>
              <w:spacing w:after="0" w:line="240" w:lineRule="auto"/>
              <w:ind w:left="-57" w:right="-57"/>
              <w:jc w:val="center"/>
              <w:rPr>
                <w:rFonts w:ascii="Times New Roman" w:hAnsi="Times New Roman" w:cs="Times New Roman"/>
                <w:b/>
                <w:bCs/>
              </w:rPr>
            </w:pP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Урюпинская районная Дума</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2</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951,80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Администрация Урюпинского муниципального района</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53</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24213,00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8</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3208,10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Контрольно-счетная палата Урюпинского муниципального района</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2</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700,20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Отдел по управлению муниципальным имуществом</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3</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1342,10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23</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6572,50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6</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1672,90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Детские дошкольные образовательные организации</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40</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11912,00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Общеобразовательные школы</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412</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166607,80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Учреждения дополнительного образования детей</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25</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10529,90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 xml:space="preserve">МКУ «ЦБ» </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18</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7643,20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МКУК «Центр культуры и методической клубной работы»</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10</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4812,50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МБУК «Урюпинский районный историко-краеведческий музей»</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4</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1801,10</w:t>
            </w:r>
          </w:p>
        </w:tc>
      </w:tr>
      <w:tr w:rsidR="000A7C6B" w:rsidRPr="00A359AF" w:rsidTr="008A727B">
        <w:tc>
          <w:tcPr>
            <w:tcW w:w="5138" w:type="dxa"/>
          </w:tcPr>
          <w:p w:rsidR="000A7C6B" w:rsidRPr="00306217" w:rsidRDefault="000A7C6B" w:rsidP="008A727B">
            <w:pPr>
              <w:spacing w:after="0" w:line="240" w:lineRule="auto"/>
              <w:ind w:left="-57" w:right="-57"/>
              <w:jc w:val="both"/>
              <w:rPr>
                <w:rFonts w:ascii="Times New Roman" w:hAnsi="Times New Roman" w:cs="Times New Roman"/>
              </w:rPr>
            </w:pPr>
            <w:r w:rsidRPr="00306217">
              <w:rPr>
                <w:rFonts w:ascii="Times New Roman" w:hAnsi="Times New Roman" w:cs="Times New Roman"/>
              </w:rPr>
              <w:t>МКУК «</w:t>
            </w:r>
            <w:proofErr w:type="spellStart"/>
            <w:r w:rsidRPr="00306217">
              <w:rPr>
                <w:rFonts w:ascii="Times New Roman" w:hAnsi="Times New Roman" w:cs="Times New Roman"/>
              </w:rPr>
              <w:t>Межпоселенческая</w:t>
            </w:r>
            <w:proofErr w:type="spellEnd"/>
            <w:r w:rsidRPr="00306217">
              <w:rPr>
                <w:rFonts w:ascii="Times New Roman" w:hAnsi="Times New Roman" w:cs="Times New Roman"/>
              </w:rPr>
              <w:t xml:space="preserve"> центральная библиотека»</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rPr>
            </w:pP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5</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rPr>
            </w:pPr>
            <w:r w:rsidRPr="00306217">
              <w:rPr>
                <w:rFonts w:ascii="Times New Roman" w:hAnsi="Times New Roman" w:cs="Times New Roman"/>
              </w:rPr>
              <w:t>1778,50</w:t>
            </w:r>
          </w:p>
        </w:tc>
      </w:tr>
      <w:tr w:rsidR="000A7C6B" w:rsidRPr="00A359AF" w:rsidTr="008A727B">
        <w:trPr>
          <w:trHeight w:val="72"/>
        </w:trPr>
        <w:tc>
          <w:tcPr>
            <w:tcW w:w="5138" w:type="dxa"/>
            <w:vAlign w:val="center"/>
          </w:tcPr>
          <w:p w:rsidR="000A7C6B" w:rsidRPr="00306217" w:rsidRDefault="000A7C6B" w:rsidP="008A727B">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ИТОГО:</w:t>
            </w:r>
          </w:p>
        </w:tc>
        <w:tc>
          <w:tcPr>
            <w:tcW w:w="1593" w:type="dxa"/>
            <w:vAlign w:val="center"/>
          </w:tcPr>
          <w:p w:rsidR="000A7C6B" w:rsidRPr="00306217" w:rsidRDefault="000A7C6B" w:rsidP="008A727B">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68,0</w:t>
            </w:r>
          </w:p>
        </w:tc>
        <w:tc>
          <w:tcPr>
            <w:tcW w:w="1696" w:type="dxa"/>
            <w:vAlign w:val="center"/>
          </w:tcPr>
          <w:p w:rsidR="000A7C6B" w:rsidRPr="00306217" w:rsidRDefault="000A7C6B" w:rsidP="008A727B">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543,0</w:t>
            </w:r>
          </w:p>
        </w:tc>
        <w:tc>
          <w:tcPr>
            <w:tcW w:w="1389" w:type="dxa"/>
            <w:vAlign w:val="center"/>
          </w:tcPr>
          <w:p w:rsidR="000A7C6B" w:rsidRPr="00306217" w:rsidRDefault="000A7C6B" w:rsidP="008A727B">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243745,60</w:t>
            </w:r>
          </w:p>
        </w:tc>
      </w:tr>
    </w:tbl>
    <w:p w:rsidR="000A7C6B" w:rsidRPr="00A359AF" w:rsidRDefault="000A7C6B" w:rsidP="000A7C6B">
      <w:pPr>
        <w:spacing w:after="0" w:line="240" w:lineRule="auto"/>
        <w:rPr>
          <w:rFonts w:ascii="Times New Roman" w:hAnsi="Times New Roman" w:cs="Times New Roman"/>
        </w:rPr>
      </w:pPr>
    </w:p>
    <w:p w:rsidR="000A7C6B" w:rsidRDefault="000A7C6B"/>
    <w:p w:rsidR="00CF7DAC" w:rsidRDefault="00CF7DAC"/>
    <w:p w:rsidR="00CF7DAC" w:rsidRDefault="00CF7DAC"/>
    <w:p w:rsidR="00CF7DAC" w:rsidRDefault="00CF7DAC"/>
    <w:p w:rsidR="00CF7DAC" w:rsidRDefault="00CF7DAC"/>
    <w:p w:rsidR="00CF7DAC" w:rsidRDefault="00CF7DAC"/>
    <w:p w:rsidR="00CF7DAC" w:rsidRDefault="00CF7DAC"/>
    <w:p w:rsidR="00CF7DAC" w:rsidRDefault="00CF7DAC"/>
    <w:p w:rsidR="00CF7DAC" w:rsidRDefault="00CF7DAC"/>
    <w:p w:rsidR="00CF7DAC" w:rsidRPr="001E5F60" w:rsidRDefault="00CF7DAC" w:rsidP="00CF7DAC">
      <w:pPr>
        <w:spacing w:after="0" w:line="240" w:lineRule="auto"/>
        <w:rPr>
          <w:rFonts w:ascii="Times New Roman" w:hAnsi="Times New Roman" w:cs="Times New Roman"/>
          <w:b/>
          <w:sz w:val="28"/>
          <w:szCs w:val="28"/>
        </w:rPr>
      </w:pPr>
      <w:r w:rsidRPr="001E5F60">
        <w:rPr>
          <w:rFonts w:ascii="Times New Roman" w:hAnsi="Times New Roman" w:cs="Times New Roman"/>
          <w:noProof/>
        </w:rPr>
        <w:lastRenderedPageBreak/>
        <w:drawing>
          <wp:anchor distT="0" distB="0" distL="114300" distR="114300" simplePos="0" relativeHeight="25167769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CF7DAC" w:rsidRPr="001E5F60" w:rsidRDefault="00CF7DAC" w:rsidP="00CF7DAC">
      <w:pPr>
        <w:tabs>
          <w:tab w:val="left" w:pos="1725"/>
          <w:tab w:val="center" w:pos="4677"/>
        </w:tabs>
        <w:spacing w:after="0" w:line="240" w:lineRule="auto"/>
        <w:jc w:val="center"/>
        <w:rPr>
          <w:rFonts w:ascii="Times New Roman" w:hAnsi="Times New Roman" w:cs="Times New Roman"/>
          <w:i/>
          <w:sz w:val="32"/>
          <w:szCs w:val="32"/>
        </w:rPr>
      </w:pPr>
    </w:p>
    <w:p w:rsidR="00CF7DAC" w:rsidRPr="001E5F60" w:rsidRDefault="00CF7DAC" w:rsidP="00CF7DAC">
      <w:pPr>
        <w:tabs>
          <w:tab w:val="left" w:pos="1725"/>
          <w:tab w:val="center" w:pos="4677"/>
        </w:tabs>
        <w:spacing w:after="0" w:line="240" w:lineRule="auto"/>
        <w:jc w:val="center"/>
        <w:rPr>
          <w:rFonts w:ascii="Times New Roman" w:hAnsi="Times New Roman" w:cs="Times New Roman"/>
          <w:i/>
          <w:sz w:val="32"/>
          <w:szCs w:val="32"/>
        </w:rPr>
      </w:pPr>
    </w:p>
    <w:p w:rsidR="00CF7DAC" w:rsidRPr="001E5F60" w:rsidRDefault="00CF7DAC" w:rsidP="00CF7DAC">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CF7DAC" w:rsidRPr="001E5F60" w:rsidRDefault="00CF7DAC" w:rsidP="00CF7DAC">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CF7DAC" w:rsidRPr="001E5F60" w:rsidRDefault="00CF7DAC" w:rsidP="00CF7DAC">
      <w:pPr>
        <w:tabs>
          <w:tab w:val="left" w:pos="1725"/>
          <w:tab w:val="center" w:pos="4677"/>
        </w:tabs>
        <w:spacing w:after="0" w:line="240" w:lineRule="auto"/>
        <w:jc w:val="center"/>
        <w:rPr>
          <w:rFonts w:ascii="Times New Roman" w:hAnsi="Times New Roman" w:cs="Times New Roman"/>
          <w:i/>
          <w:sz w:val="16"/>
          <w:szCs w:val="16"/>
        </w:rPr>
      </w:pPr>
    </w:p>
    <w:p w:rsidR="00CF7DAC" w:rsidRPr="001E5F60" w:rsidRDefault="00CF7DAC" w:rsidP="00CF7DAC">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CF7DAC" w:rsidRPr="001E5F60" w:rsidRDefault="00DC23F4" w:rsidP="00CF7DAC">
      <w:pPr>
        <w:spacing w:after="0" w:line="240" w:lineRule="auto"/>
        <w:rPr>
          <w:rFonts w:ascii="Times New Roman" w:hAnsi="Times New Roman" w:cs="Times New Roman"/>
          <w:sz w:val="28"/>
          <w:szCs w:val="28"/>
        </w:rPr>
      </w:pPr>
      <w:r w:rsidRPr="00DC23F4">
        <w:rPr>
          <w:rFonts w:ascii="Times New Roman" w:hAnsi="Times New Roman" w:cs="Times New Roman"/>
          <w:noProof/>
        </w:rPr>
        <w:pict>
          <v:line id="_x0000_s1034" style="position:absolute;z-index:25167872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DC23F4">
        <w:rPr>
          <w:rFonts w:ascii="Times New Roman" w:hAnsi="Times New Roman" w:cs="Times New Roman"/>
          <w:noProof/>
        </w:rPr>
        <w:pict>
          <v:line id="_x0000_s1035" style="position:absolute;z-index:25167974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CF7DAC" w:rsidRDefault="00CF7DAC" w:rsidP="003A634F">
      <w:pPr>
        <w:pStyle w:val="3"/>
        <w:spacing w:before="0" w:line="240" w:lineRule="auto"/>
        <w:jc w:val="center"/>
        <w:rPr>
          <w:rFonts w:ascii="Times New Roman" w:hAnsi="Times New Roman" w:cs="Times New Roman"/>
          <w:color w:val="auto"/>
          <w:sz w:val="28"/>
          <w:szCs w:val="28"/>
        </w:rPr>
      </w:pPr>
    </w:p>
    <w:p w:rsidR="00CF7DAC" w:rsidRPr="001E5F60" w:rsidRDefault="00CF7DAC" w:rsidP="003A634F">
      <w:pPr>
        <w:pStyle w:val="3"/>
        <w:spacing w:before="0" w:line="240" w:lineRule="auto"/>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CF7DAC" w:rsidRPr="001E5F60" w:rsidRDefault="00CF7DAC" w:rsidP="003A634F">
      <w:pPr>
        <w:spacing w:after="0" w:line="240" w:lineRule="auto"/>
        <w:rPr>
          <w:rFonts w:ascii="Times New Roman" w:hAnsi="Times New Roman" w:cs="Times New Roman"/>
        </w:rPr>
      </w:pPr>
    </w:p>
    <w:p w:rsidR="00CF7DAC" w:rsidRDefault="00CF7DAC" w:rsidP="003A634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24 июня 2024  года</w:t>
      </w:r>
      <w:r>
        <w:rPr>
          <w:rFonts w:ascii="Times New Roman" w:hAnsi="Times New Roman" w:cs="Times New Roman"/>
          <w:b/>
          <w:sz w:val="28"/>
          <w:szCs w:val="28"/>
        </w:rPr>
        <w:tab/>
        <w:t xml:space="preserve">                  № 47</w:t>
      </w:r>
      <w:r w:rsidRPr="001E5F60">
        <w:rPr>
          <w:rFonts w:ascii="Times New Roman" w:hAnsi="Times New Roman" w:cs="Times New Roman"/>
          <w:b/>
          <w:sz w:val="28"/>
          <w:szCs w:val="28"/>
        </w:rPr>
        <w:t>/</w:t>
      </w:r>
    </w:p>
    <w:p w:rsidR="00CF7DAC" w:rsidRDefault="00CF7DAC" w:rsidP="003A634F">
      <w:pPr>
        <w:spacing w:after="0" w:line="240" w:lineRule="auto"/>
        <w:jc w:val="both"/>
        <w:rPr>
          <w:rFonts w:ascii="Times New Roman" w:hAnsi="Times New Roman" w:cs="Times New Roman"/>
          <w:b/>
          <w:sz w:val="28"/>
          <w:szCs w:val="28"/>
        </w:rPr>
      </w:pPr>
    </w:p>
    <w:p w:rsidR="00CF7DAC" w:rsidRDefault="00CF7DAC" w:rsidP="003A634F">
      <w:pPr>
        <w:spacing w:after="0" w:line="240" w:lineRule="auto"/>
        <w:jc w:val="both"/>
        <w:rPr>
          <w:rFonts w:ascii="Times New Roman" w:hAnsi="Times New Roman" w:cs="Times New Roman"/>
          <w:b/>
          <w:sz w:val="28"/>
          <w:szCs w:val="28"/>
        </w:rPr>
      </w:pPr>
    </w:p>
    <w:p w:rsidR="00CF7DAC" w:rsidRDefault="00CF7DAC" w:rsidP="003A634F">
      <w:pPr>
        <w:spacing w:after="0" w:line="240" w:lineRule="auto"/>
        <w:jc w:val="center"/>
        <w:rPr>
          <w:rFonts w:ascii="Times New Roman" w:hAnsi="Times New Roman" w:cs="Times New Roman"/>
          <w:b/>
          <w:sz w:val="28"/>
          <w:szCs w:val="28"/>
        </w:rPr>
      </w:pPr>
      <w:r w:rsidRPr="00CF7DAC">
        <w:rPr>
          <w:rFonts w:ascii="Times New Roman" w:hAnsi="Times New Roman" w:cs="Times New Roman"/>
          <w:b/>
          <w:sz w:val="28"/>
          <w:szCs w:val="28"/>
        </w:rPr>
        <w:t>Об организации отдыха учащихся муниципаль</w:t>
      </w:r>
      <w:r w:rsidRPr="00CF7DAC">
        <w:rPr>
          <w:rFonts w:ascii="Times New Roman" w:hAnsi="Times New Roman" w:cs="Times New Roman"/>
          <w:b/>
          <w:sz w:val="28"/>
          <w:szCs w:val="28"/>
        </w:rPr>
        <w:softHyphen/>
        <w:t xml:space="preserve">ных </w:t>
      </w:r>
    </w:p>
    <w:p w:rsidR="00CF7DAC" w:rsidRDefault="00CF7DAC" w:rsidP="003A634F">
      <w:pPr>
        <w:spacing w:after="0" w:line="240" w:lineRule="auto"/>
        <w:jc w:val="center"/>
        <w:rPr>
          <w:rFonts w:ascii="Times New Roman" w:hAnsi="Times New Roman" w:cs="Times New Roman"/>
          <w:b/>
          <w:sz w:val="28"/>
          <w:szCs w:val="28"/>
        </w:rPr>
      </w:pPr>
      <w:r w:rsidRPr="00CF7DAC">
        <w:rPr>
          <w:rFonts w:ascii="Times New Roman" w:hAnsi="Times New Roman" w:cs="Times New Roman"/>
          <w:b/>
          <w:sz w:val="28"/>
          <w:szCs w:val="28"/>
        </w:rPr>
        <w:t>образовательных учреж</w:t>
      </w:r>
      <w:r w:rsidRPr="00CF7DAC">
        <w:rPr>
          <w:rFonts w:ascii="Times New Roman" w:hAnsi="Times New Roman" w:cs="Times New Roman"/>
          <w:b/>
          <w:sz w:val="28"/>
          <w:szCs w:val="28"/>
        </w:rPr>
        <w:softHyphen/>
        <w:t>дений Урюпин</w:t>
      </w:r>
      <w:r w:rsidRPr="00CF7DAC">
        <w:rPr>
          <w:rFonts w:ascii="Times New Roman" w:hAnsi="Times New Roman" w:cs="Times New Roman"/>
          <w:b/>
          <w:sz w:val="28"/>
          <w:szCs w:val="28"/>
        </w:rPr>
        <w:softHyphen/>
        <w:t xml:space="preserve">ского муниципального </w:t>
      </w:r>
    </w:p>
    <w:p w:rsidR="00CF7DAC" w:rsidRPr="00CF7DAC" w:rsidRDefault="00CF7DAC" w:rsidP="003A634F">
      <w:pPr>
        <w:spacing w:after="0" w:line="240" w:lineRule="auto"/>
        <w:jc w:val="center"/>
        <w:rPr>
          <w:rFonts w:ascii="Times New Roman" w:hAnsi="Times New Roman" w:cs="Times New Roman"/>
          <w:b/>
          <w:sz w:val="28"/>
          <w:szCs w:val="28"/>
          <w:highlight w:val="yellow"/>
        </w:rPr>
      </w:pPr>
      <w:r w:rsidRPr="00CF7DAC">
        <w:rPr>
          <w:rFonts w:ascii="Times New Roman" w:hAnsi="Times New Roman" w:cs="Times New Roman"/>
          <w:b/>
          <w:sz w:val="28"/>
          <w:szCs w:val="28"/>
        </w:rPr>
        <w:t>района в период летних каникул</w:t>
      </w:r>
    </w:p>
    <w:p w:rsidR="00CF7DAC" w:rsidRPr="003A634F" w:rsidRDefault="00CF7DAC" w:rsidP="003A634F">
      <w:pPr>
        <w:spacing w:line="240" w:lineRule="auto"/>
        <w:rPr>
          <w:sz w:val="28"/>
          <w:szCs w:val="28"/>
        </w:rPr>
      </w:pPr>
    </w:p>
    <w:p w:rsidR="002F2EE2" w:rsidRPr="00477C84" w:rsidRDefault="002F2EE2" w:rsidP="003A634F">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Рассмотрев информацию отдела образования, опеки и попечительства администрации Урюпинского муниципального района об организации</w:t>
      </w:r>
      <w:r>
        <w:rPr>
          <w:rFonts w:ascii="Times New Roman" w:hAnsi="Times New Roman" w:cs="Times New Roman"/>
          <w:sz w:val="28"/>
          <w:szCs w:val="28"/>
        </w:rPr>
        <w:t xml:space="preserve"> отдыха учащихся муниципаль</w:t>
      </w:r>
      <w:r>
        <w:rPr>
          <w:rFonts w:ascii="Times New Roman" w:hAnsi="Times New Roman" w:cs="Times New Roman"/>
          <w:sz w:val="28"/>
          <w:szCs w:val="28"/>
        </w:rPr>
        <w:softHyphen/>
        <w:t>ных</w:t>
      </w:r>
      <w:r w:rsidRPr="00477C84">
        <w:rPr>
          <w:rFonts w:ascii="Times New Roman" w:hAnsi="Times New Roman" w:cs="Times New Roman"/>
          <w:sz w:val="28"/>
          <w:szCs w:val="28"/>
        </w:rPr>
        <w:t xml:space="preserve"> образовательных учреж</w:t>
      </w:r>
      <w:r w:rsidRPr="00477C84">
        <w:rPr>
          <w:rFonts w:ascii="Times New Roman" w:hAnsi="Times New Roman" w:cs="Times New Roman"/>
          <w:sz w:val="28"/>
          <w:szCs w:val="28"/>
        </w:rPr>
        <w:softHyphen/>
        <w:t xml:space="preserve">дений Урюпинского муниципального района в период летних каникул, Урюпинская районная Дума </w:t>
      </w:r>
      <w:r w:rsidRPr="00477C84">
        <w:rPr>
          <w:rFonts w:ascii="Times New Roman" w:hAnsi="Times New Roman" w:cs="Times New Roman"/>
          <w:b/>
          <w:sz w:val="28"/>
          <w:szCs w:val="28"/>
        </w:rPr>
        <w:t>РЕШИЛА:</w:t>
      </w:r>
    </w:p>
    <w:p w:rsidR="002F2EE2" w:rsidRPr="00477C84" w:rsidRDefault="002F2EE2" w:rsidP="003A634F">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Принять к сведению указанную информацию (прилагается).</w:t>
      </w:r>
    </w:p>
    <w:p w:rsidR="002F2EE2" w:rsidRPr="00477C84" w:rsidRDefault="002F2EE2" w:rsidP="003A634F">
      <w:pPr>
        <w:spacing w:after="0" w:line="240" w:lineRule="auto"/>
        <w:ind w:firstLine="624"/>
        <w:jc w:val="both"/>
        <w:rPr>
          <w:rFonts w:ascii="Times New Roman" w:hAnsi="Times New Roman" w:cs="Times New Roman"/>
          <w:sz w:val="28"/>
          <w:szCs w:val="28"/>
        </w:rPr>
      </w:pPr>
    </w:p>
    <w:p w:rsidR="002F2EE2" w:rsidRPr="00477C84" w:rsidRDefault="002F2EE2" w:rsidP="003A634F">
      <w:pPr>
        <w:spacing w:after="0" w:line="240" w:lineRule="auto"/>
        <w:ind w:firstLine="624"/>
        <w:jc w:val="both"/>
        <w:rPr>
          <w:rFonts w:ascii="Times New Roman" w:hAnsi="Times New Roman" w:cs="Times New Roman"/>
          <w:sz w:val="28"/>
          <w:szCs w:val="28"/>
        </w:rPr>
      </w:pPr>
    </w:p>
    <w:p w:rsidR="002F2EE2" w:rsidRPr="00477C84" w:rsidRDefault="002F2EE2" w:rsidP="003A634F">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w:t>
      </w:r>
      <w:r w:rsidR="003A634F">
        <w:rPr>
          <w:rFonts w:ascii="Times New Roman" w:hAnsi="Times New Roman"/>
          <w:sz w:val="28"/>
          <w:szCs w:val="28"/>
        </w:rPr>
        <w:t xml:space="preserve">  </w:t>
      </w:r>
      <w:r w:rsidRPr="00477C84">
        <w:rPr>
          <w:rFonts w:ascii="Times New Roman" w:hAnsi="Times New Roman"/>
          <w:sz w:val="28"/>
          <w:szCs w:val="28"/>
        </w:rPr>
        <w:t>Председатель</w:t>
      </w:r>
    </w:p>
    <w:p w:rsidR="002F2EE2" w:rsidRPr="00477C84" w:rsidRDefault="002F2EE2" w:rsidP="003A634F">
      <w:pPr>
        <w:pStyle w:val="ConsTitle"/>
        <w:widowControl/>
        <w:ind w:right="-57"/>
        <w:jc w:val="both"/>
        <w:rPr>
          <w:rFonts w:ascii="Times New Roman" w:hAnsi="Times New Roman"/>
          <w:b w:val="0"/>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CF7DAC" w:rsidRDefault="00CF7DAC" w:rsidP="003A634F">
      <w:pPr>
        <w:spacing w:line="240" w:lineRule="auto"/>
      </w:pPr>
    </w:p>
    <w:p w:rsidR="00CF7DAC" w:rsidRDefault="00CF7DAC" w:rsidP="003A634F">
      <w:pPr>
        <w:spacing w:line="240" w:lineRule="auto"/>
      </w:pPr>
    </w:p>
    <w:p w:rsidR="002F2EE2" w:rsidRDefault="002F2EE2" w:rsidP="003A634F">
      <w:pPr>
        <w:spacing w:line="240" w:lineRule="auto"/>
      </w:pPr>
    </w:p>
    <w:p w:rsidR="002F2EE2" w:rsidRDefault="002F2EE2" w:rsidP="003A634F">
      <w:pPr>
        <w:spacing w:line="240" w:lineRule="auto"/>
      </w:pPr>
    </w:p>
    <w:p w:rsidR="002F2EE2" w:rsidRDefault="002F2EE2" w:rsidP="003A634F">
      <w:pPr>
        <w:spacing w:line="240" w:lineRule="auto"/>
      </w:pPr>
    </w:p>
    <w:p w:rsidR="002F2EE2" w:rsidRDefault="002F2EE2" w:rsidP="003A634F">
      <w:pPr>
        <w:spacing w:line="240" w:lineRule="auto"/>
      </w:pPr>
    </w:p>
    <w:p w:rsidR="002F2EE2" w:rsidRDefault="002F2EE2" w:rsidP="003A634F">
      <w:pPr>
        <w:spacing w:line="240" w:lineRule="auto"/>
      </w:pPr>
    </w:p>
    <w:p w:rsidR="002F2EE2" w:rsidRDefault="002F2EE2" w:rsidP="003A634F">
      <w:pPr>
        <w:spacing w:line="240" w:lineRule="auto"/>
      </w:pPr>
    </w:p>
    <w:p w:rsidR="002F2EE2" w:rsidRDefault="002F2EE2"/>
    <w:p w:rsidR="002F2EE2" w:rsidRDefault="002F2EE2"/>
    <w:p w:rsidR="003A634F" w:rsidRDefault="003A634F"/>
    <w:p w:rsidR="002F2EE2" w:rsidRPr="00477C84" w:rsidRDefault="002F2EE2" w:rsidP="003A634F">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к решению</w:t>
      </w:r>
    </w:p>
    <w:p w:rsidR="002F2EE2" w:rsidRPr="00477C84" w:rsidRDefault="002F2EE2" w:rsidP="003A634F">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2F2EE2" w:rsidRPr="00477C84" w:rsidRDefault="002F2EE2" w:rsidP="003A634F">
      <w:pPr>
        <w:spacing w:after="0" w:line="240" w:lineRule="auto"/>
        <w:ind w:firstLine="624"/>
        <w:jc w:val="right"/>
        <w:rPr>
          <w:rFonts w:ascii="Times New Roman" w:hAnsi="Times New Roman" w:cs="Times New Roman"/>
          <w:sz w:val="24"/>
          <w:szCs w:val="24"/>
        </w:rPr>
      </w:pPr>
      <w:r>
        <w:rPr>
          <w:rFonts w:ascii="Times New Roman" w:hAnsi="Times New Roman" w:cs="Times New Roman"/>
          <w:sz w:val="24"/>
          <w:szCs w:val="24"/>
        </w:rPr>
        <w:t>от 24</w:t>
      </w:r>
      <w:r w:rsidRPr="00477C84">
        <w:rPr>
          <w:rFonts w:ascii="Times New Roman" w:hAnsi="Times New Roman" w:cs="Times New Roman"/>
          <w:sz w:val="24"/>
          <w:szCs w:val="24"/>
        </w:rPr>
        <w:t xml:space="preserve"> </w:t>
      </w:r>
      <w:r>
        <w:rPr>
          <w:rFonts w:ascii="Times New Roman" w:hAnsi="Times New Roman" w:cs="Times New Roman"/>
          <w:sz w:val="24"/>
          <w:szCs w:val="24"/>
        </w:rPr>
        <w:t>июня 2024 года № 47</w:t>
      </w:r>
      <w:r w:rsidRPr="00477C84">
        <w:rPr>
          <w:rFonts w:ascii="Times New Roman" w:hAnsi="Times New Roman" w:cs="Times New Roman"/>
          <w:sz w:val="24"/>
          <w:szCs w:val="24"/>
        </w:rPr>
        <w:t>/</w:t>
      </w:r>
    </w:p>
    <w:p w:rsidR="002F2EE2" w:rsidRDefault="002F2EE2" w:rsidP="003A634F">
      <w:pPr>
        <w:spacing w:after="0" w:line="240" w:lineRule="auto"/>
      </w:pPr>
    </w:p>
    <w:p w:rsidR="002F2EE2" w:rsidRDefault="002F2EE2" w:rsidP="003A634F">
      <w:pPr>
        <w:spacing w:after="0" w:line="240" w:lineRule="auto"/>
        <w:jc w:val="center"/>
        <w:rPr>
          <w:rFonts w:ascii="Times New Roman" w:hAnsi="Times New Roman" w:cs="Times New Roman"/>
          <w:b/>
          <w:sz w:val="28"/>
          <w:szCs w:val="28"/>
        </w:rPr>
      </w:pPr>
      <w:r w:rsidRPr="00CF7DAC">
        <w:rPr>
          <w:rFonts w:ascii="Times New Roman" w:hAnsi="Times New Roman" w:cs="Times New Roman"/>
          <w:b/>
          <w:sz w:val="28"/>
          <w:szCs w:val="28"/>
        </w:rPr>
        <w:t>Об организации отдыха учащихся муниципаль</w:t>
      </w:r>
      <w:r w:rsidRPr="00CF7DAC">
        <w:rPr>
          <w:rFonts w:ascii="Times New Roman" w:hAnsi="Times New Roman" w:cs="Times New Roman"/>
          <w:b/>
          <w:sz w:val="28"/>
          <w:szCs w:val="28"/>
        </w:rPr>
        <w:softHyphen/>
        <w:t xml:space="preserve">ных </w:t>
      </w:r>
    </w:p>
    <w:p w:rsidR="002F2EE2" w:rsidRDefault="002F2EE2" w:rsidP="003A634F">
      <w:pPr>
        <w:spacing w:after="0" w:line="240" w:lineRule="auto"/>
        <w:jc w:val="center"/>
        <w:rPr>
          <w:rFonts w:ascii="Times New Roman" w:hAnsi="Times New Roman" w:cs="Times New Roman"/>
          <w:b/>
          <w:sz w:val="28"/>
          <w:szCs w:val="28"/>
        </w:rPr>
      </w:pPr>
      <w:r w:rsidRPr="00CF7DAC">
        <w:rPr>
          <w:rFonts w:ascii="Times New Roman" w:hAnsi="Times New Roman" w:cs="Times New Roman"/>
          <w:b/>
          <w:sz w:val="28"/>
          <w:szCs w:val="28"/>
        </w:rPr>
        <w:t>образовательных учреж</w:t>
      </w:r>
      <w:r w:rsidRPr="00CF7DAC">
        <w:rPr>
          <w:rFonts w:ascii="Times New Roman" w:hAnsi="Times New Roman" w:cs="Times New Roman"/>
          <w:b/>
          <w:sz w:val="28"/>
          <w:szCs w:val="28"/>
        </w:rPr>
        <w:softHyphen/>
        <w:t>дений Урюпин</w:t>
      </w:r>
      <w:r w:rsidRPr="00CF7DAC">
        <w:rPr>
          <w:rFonts w:ascii="Times New Roman" w:hAnsi="Times New Roman" w:cs="Times New Roman"/>
          <w:b/>
          <w:sz w:val="28"/>
          <w:szCs w:val="28"/>
        </w:rPr>
        <w:softHyphen/>
        <w:t xml:space="preserve">ского муниципального </w:t>
      </w:r>
    </w:p>
    <w:p w:rsidR="002F2EE2" w:rsidRPr="00CF7DAC" w:rsidRDefault="002F2EE2" w:rsidP="003A634F">
      <w:pPr>
        <w:spacing w:after="0" w:line="240" w:lineRule="auto"/>
        <w:jc w:val="center"/>
        <w:rPr>
          <w:rFonts w:ascii="Times New Roman" w:hAnsi="Times New Roman" w:cs="Times New Roman"/>
          <w:b/>
          <w:sz w:val="28"/>
          <w:szCs w:val="28"/>
          <w:highlight w:val="yellow"/>
        </w:rPr>
      </w:pPr>
      <w:r w:rsidRPr="00CF7DAC">
        <w:rPr>
          <w:rFonts w:ascii="Times New Roman" w:hAnsi="Times New Roman" w:cs="Times New Roman"/>
          <w:b/>
          <w:sz w:val="28"/>
          <w:szCs w:val="28"/>
        </w:rPr>
        <w:t>района в период летних каникул</w:t>
      </w:r>
    </w:p>
    <w:p w:rsidR="002F2EE2" w:rsidRDefault="002F2EE2" w:rsidP="003A634F">
      <w:pPr>
        <w:spacing w:after="0" w:line="240" w:lineRule="auto"/>
        <w:ind w:firstLine="709"/>
        <w:jc w:val="both"/>
        <w:rPr>
          <w:rFonts w:ascii="Times New Roman" w:hAnsi="Times New Roman" w:cs="Times New Roman"/>
        </w:rPr>
      </w:pPr>
    </w:p>
    <w:p w:rsidR="002F2EE2" w:rsidRDefault="002F2EE2" w:rsidP="003A634F">
      <w:pPr>
        <w:spacing w:after="0" w:line="240" w:lineRule="auto"/>
        <w:ind w:firstLine="709"/>
        <w:jc w:val="both"/>
        <w:rPr>
          <w:rFonts w:ascii="Times New Roman" w:hAnsi="Times New Roman" w:cs="Times New Roman"/>
          <w:sz w:val="28"/>
          <w:szCs w:val="24"/>
        </w:rPr>
      </w:pPr>
      <w:r w:rsidRPr="0034128D">
        <w:rPr>
          <w:rFonts w:ascii="Times New Roman" w:hAnsi="Times New Roman" w:cs="Times New Roman"/>
          <w:sz w:val="28"/>
          <w:szCs w:val="24"/>
        </w:rPr>
        <w:t xml:space="preserve">Актуальность организации летнего оздоровительного отдыха детей вытекает из потребности семьи и государства иметь здоровое, всесторонне развитое подрастающее поколение. На образование ложится ответственность не только за развитие и образование личности, но и за формирование культуры здоровья, приобщение к ценностям культуры, вхождения в систему социальных связей. </w:t>
      </w:r>
    </w:p>
    <w:p w:rsidR="002F2EE2" w:rsidRDefault="002F2EE2" w:rsidP="003A634F">
      <w:pPr>
        <w:spacing w:after="0" w:line="240" w:lineRule="auto"/>
        <w:ind w:firstLine="851"/>
        <w:jc w:val="both"/>
        <w:rPr>
          <w:rFonts w:ascii="Times New Roman" w:hAnsi="Times New Roman" w:cs="Times New Roman"/>
          <w:sz w:val="28"/>
          <w:szCs w:val="24"/>
        </w:rPr>
      </w:pPr>
      <w:r w:rsidRPr="0034128D">
        <w:rPr>
          <w:rFonts w:ascii="Times New Roman" w:hAnsi="Times New Roman" w:cs="Times New Roman"/>
          <w:sz w:val="28"/>
          <w:szCs w:val="24"/>
        </w:rPr>
        <w:t>Летний период как нельзя более благоприятен для решения этих задач. А успешность летней кампании во многом зависит от создания условий, соответствующих требованиям безопасности и организации отдыха и оздоровления подрастающего поколения.</w:t>
      </w:r>
      <w:r w:rsidRPr="00A414B8">
        <w:rPr>
          <w:rFonts w:ascii="Times New Roman" w:hAnsi="Times New Roman" w:cs="Times New Roman"/>
          <w:sz w:val="28"/>
          <w:szCs w:val="24"/>
        </w:rPr>
        <w:t xml:space="preserve"> В </w:t>
      </w:r>
      <w:r>
        <w:rPr>
          <w:rFonts w:ascii="Times New Roman" w:hAnsi="Times New Roman" w:cs="Times New Roman"/>
          <w:sz w:val="28"/>
          <w:szCs w:val="24"/>
        </w:rPr>
        <w:t>Урюпинском муниципальном</w:t>
      </w:r>
      <w:r w:rsidRPr="00A414B8">
        <w:rPr>
          <w:rFonts w:ascii="Times New Roman" w:hAnsi="Times New Roman" w:cs="Times New Roman"/>
          <w:sz w:val="28"/>
          <w:szCs w:val="24"/>
        </w:rPr>
        <w:t xml:space="preserve">  районе успешно реализуются различные формы организации летнего отдыха и занятости детей. Среди них – лагеря с дневным пребыванием детей, </w:t>
      </w:r>
      <w:proofErr w:type="spellStart"/>
      <w:r w:rsidRPr="00A414B8">
        <w:rPr>
          <w:rFonts w:ascii="Times New Roman" w:hAnsi="Times New Roman" w:cs="Times New Roman"/>
          <w:sz w:val="28"/>
          <w:szCs w:val="24"/>
        </w:rPr>
        <w:t>малозатратные</w:t>
      </w:r>
      <w:proofErr w:type="spellEnd"/>
      <w:r w:rsidRPr="00A414B8">
        <w:rPr>
          <w:rFonts w:ascii="Times New Roman" w:hAnsi="Times New Roman" w:cs="Times New Roman"/>
          <w:sz w:val="28"/>
          <w:szCs w:val="24"/>
        </w:rPr>
        <w:t xml:space="preserve"> формы отдыха, новые формы летнего отдыха</w:t>
      </w:r>
      <w:r>
        <w:rPr>
          <w:rFonts w:ascii="Times New Roman" w:hAnsi="Times New Roman" w:cs="Times New Roman"/>
          <w:sz w:val="28"/>
          <w:szCs w:val="24"/>
        </w:rPr>
        <w:t xml:space="preserve"> и познавательной деятельности.</w:t>
      </w:r>
      <w:r w:rsidRPr="00C36E4E">
        <w:rPr>
          <w:rFonts w:ascii="Times New Roman" w:hAnsi="Times New Roman" w:cs="Times New Roman"/>
          <w:sz w:val="28"/>
          <w:szCs w:val="24"/>
        </w:rPr>
        <w:t xml:space="preserve"> Организованными формами отдыха, оздоровления и занятости детей</w:t>
      </w:r>
      <w:r>
        <w:rPr>
          <w:rFonts w:ascii="Times New Roman" w:hAnsi="Times New Roman" w:cs="Times New Roman"/>
          <w:sz w:val="28"/>
          <w:szCs w:val="24"/>
        </w:rPr>
        <w:t xml:space="preserve"> и молодёжи в летний период 2024</w:t>
      </w:r>
      <w:r w:rsidRPr="00C36E4E">
        <w:rPr>
          <w:rFonts w:ascii="Times New Roman" w:hAnsi="Times New Roman" w:cs="Times New Roman"/>
          <w:sz w:val="28"/>
          <w:szCs w:val="24"/>
        </w:rPr>
        <w:t xml:space="preserve"> предполагается охватить более 1500 человек.</w:t>
      </w:r>
    </w:p>
    <w:p w:rsidR="002F2EE2" w:rsidRPr="00E66CA4" w:rsidRDefault="002F2EE2" w:rsidP="003A634F">
      <w:pPr>
        <w:spacing w:after="0" w:line="240" w:lineRule="auto"/>
        <w:ind w:firstLine="851"/>
        <w:jc w:val="both"/>
        <w:rPr>
          <w:rFonts w:ascii="Times New Roman" w:hAnsi="Times New Roman" w:cs="Times New Roman"/>
          <w:sz w:val="28"/>
          <w:szCs w:val="24"/>
        </w:rPr>
      </w:pPr>
      <w:r w:rsidRPr="00E66CA4">
        <w:rPr>
          <w:rFonts w:ascii="Times New Roman" w:hAnsi="Times New Roman" w:cs="Times New Roman"/>
          <w:sz w:val="28"/>
          <w:szCs w:val="24"/>
        </w:rPr>
        <w:t xml:space="preserve">В целях осуществления гарантий прав ребёнка, создания необходимых условий для обеспечения оздоровления, отдыха и занятости детей в летний период, в </w:t>
      </w:r>
      <w:r>
        <w:rPr>
          <w:rFonts w:ascii="Times New Roman" w:hAnsi="Times New Roman" w:cs="Times New Roman"/>
          <w:sz w:val="28"/>
          <w:szCs w:val="24"/>
        </w:rPr>
        <w:t>Урюпинском</w:t>
      </w:r>
      <w:r w:rsidRPr="00E66CA4">
        <w:rPr>
          <w:rFonts w:ascii="Times New Roman" w:hAnsi="Times New Roman" w:cs="Times New Roman"/>
          <w:sz w:val="28"/>
          <w:szCs w:val="24"/>
        </w:rPr>
        <w:t xml:space="preserve"> муниципальном районе разработана и утверждена </w:t>
      </w:r>
      <w:r>
        <w:rPr>
          <w:rFonts w:ascii="Times New Roman" w:hAnsi="Times New Roman" w:cs="Times New Roman"/>
          <w:sz w:val="28"/>
          <w:szCs w:val="24"/>
        </w:rPr>
        <w:t xml:space="preserve">муниципальная </w:t>
      </w:r>
      <w:r w:rsidRPr="004C1846">
        <w:rPr>
          <w:rFonts w:ascii="Times New Roman" w:hAnsi="Times New Roman" w:cs="Times New Roman"/>
          <w:sz w:val="28"/>
          <w:szCs w:val="24"/>
        </w:rPr>
        <w:t>«</w:t>
      </w:r>
      <w:r w:rsidRPr="004C1846">
        <w:rPr>
          <w:rFonts w:ascii="Times New Roman" w:hAnsi="Times New Roman" w:cs="Times New Roman"/>
          <w:bCs/>
          <w:sz w:val="28"/>
          <w:szCs w:val="24"/>
        </w:rPr>
        <w:t xml:space="preserve">Организация и обеспечение отдыха,  оздоровления и занятости  детей, подростков и молодежи  в Урюпинском муниципальном районе». </w:t>
      </w:r>
      <w:r w:rsidRPr="00E66CA4">
        <w:rPr>
          <w:rFonts w:ascii="Times New Roman" w:hAnsi="Times New Roman" w:cs="Times New Roman"/>
          <w:sz w:val="28"/>
          <w:szCs w:val="24"/>
        </w:rPr>
        <w:t xml:space="preserve">Она проходит ежегодную корректировку в соответствии с реалиями сегодняшнего дня и новыми требованиями. Это позволяет обеспечить эффективность использования базы учреждений образования для организации отдыха и оздоровления детей. </w:t>
      </w:r>
    </w:p>
    <w:p w:rsidR="002F2EE2" w:rsidRDefault="002F2EE2" w:rsidP="003A634F">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В летний период 2024 года н</w:t>
      </w:r>
      <w:r w:rsidRPr="008F221F">
        <w:rPr>
          <w:rFonts w:ascii="Times New Roman" w:hAnsi="Times New Roman" w:cs="Times New Roman"/>
          <w:sz w:val="28"/>
          <w:szCs w:val="24"/>
        </w:rPr>
        <w:t xml:space="preserve">а базе </w:t>
      </w:r>
      <w:r>
        <w:rPr>
          <w:rFonts w:ascii="Times New Roman" w:hAnsi="Times New Roman" w:cs="Times New Roman"/>
          <w:sz w:val="28"/>
          <w:szCs w:val="24"/>
        </w:rPr>
        <w:t>обще</w:t>
      </w:r>
      <w:r w:rsidRPr="008F221F">
        <w:rPr>
          <w:rFonts w:ascii="Times New Roman" w:hAnsi="Times New Roman" w:cs="Times New Roman"/>
          <w:sz w:val="28"/>
          <w:szCs w:val="24"/>
        </w:rPr>
        <w:t>образова</w:t>
      </w:r>
      <w:r>
        <w:rPr>
          <w:rFonts w:ascii="Times New Roman" w:hAnsi="Times New Roman" w:cs="Times New Roman"/>
          <w:sz w:val="28"/>
          <w:szCs w:val="24"/>
        </w:rPr>
        <w:t>тельных организаций открылись 17</w:t>
      </w:r>
      <w:r w:rsidRPr="008F221F">
        <w:rPr>
          <w:rFonts w:ascii="Times New Roman" w:hAnsi="Times New Roman" w:cs="Times New Roman"/>
          <w:sz w:val="28"/>
          <w:szCs w:val="24"/>
        </w:rPr>
        <w:t xml:space="preserve"> лагерей с дневным </w:t>
      </w:r>
      <w:r>
        <w:rPr>
          <w:rFonts w:ascii="Times New Roman" w:hAnsi="Times New Roman" w:cs="Times New Roman"/>
          <w:sz w:val="28"/>
          <w:szCs w:val="24"/>
        </w:rPr>
        <w:t>пребыванием детей. В этом году работа организована в одну смену с 03.06.2024г. по 27.06.2024г.</w:t>
      </w:r>
      <w:r w:rsidRPr="008F221F">
        <w:rPr>
          <w:rFonts w:ascii="Times New Roman" w:hAnsi="Times New Roman" w:cs="Times New Roman"/>
          <w:sz w:val="28"/>
          <w:szCs w:val="24"/>
        </w:rPr>
        <w:t xml:space="preserve">, продолжительность смены неизменна в течение уже многих лет и </w:t>
      </w:r>
      <w:r>
        <w:rPr>
          <w:rFonts w:ascii="Times New Roman" w:hAnsi="Times New Roman" w:cs="Times New Roman"/>
          <w:sz w:val="28"/>
          <w:szCs w:val="24"/>
        </w:rPr>
        <w:t>составляет 18 дней.</w:t>
      </w:r>
    </w:p>
    <w:p w:rsidR="002F2EE2" w:rsidRDefault="002F2EE2" w:rsidP="003A634F">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Согласно соглашению с к</w:t>
      </w:r>
      <w:r w:rsidRPr="00DD6560">
        <w:rPr>
          <w:rFonts w:ascii="Times New Roman" w:hAnsi="Times New Roman" w:cs="Times New Roman"/>
          <w:sz w:val="28"/>
          <w:szCs w:val="24"/>
        </w:rPr>
        <w:t>омитетом образования, науки и молодежной политики Волгоградской области 8</w:t>
      </w:r>
      <w:r>
        <w:rPr>
          <w:rFonts w:ascii="Times New Roman" w:hAnsi="Times New Roman" w:cs="Times New Roman"/>
          <w:sz w:val="28"/>
          <w:szCs w:val="24"/>
        </w:rPr>
        <w:t>56</w:t>
      </w:r>
      <w:r w:rsidRPr="00DD6560">
        <w:rPr>
          <w:rFonts w:ascii="Times New Roman" w:hAnsi="Times New Roman" w:cs="Times New Roman"/>
          <w:sz w:val="28"/>
          <w:szCs w:val="24"/>
        </w:rPr>
        <w:t xml:space="preserve"> </w:t>
      </w:r>
      <w:r>
        <w:rPr>
          <w:rFonts w:ascii="Times New Roman" w:hAnsi="Times New Roman" w:cs="Times New Roman"/>
          <w:sz w:val="28"/>
          <w:szCs w:val="24"/>
        </w:rPr>
        <w:t>детей</w:t>
      </w:r>
      <w:r w:rsidRPr="00DD6560">
        <w:rPr>
          <w:rFonts w:ascii="Times New Roman" w:hAnsi="Times New Roman" w:cs="Times New Roman"/>
          <w:sz w:val="28"/>
          <w:szCs w:val="24"/>
        </w:rPr>
        <w:t xml:space="preserve"> подлежат отдыху в лагерях с дневным пребыванием</w:t>
      </w:r>
      <w:r>
        <w:rPr>
          <w:rFonts w:ascii="Times New Roman" w:hAnsi="Times New Roman" w:cs="Times New Roman"/>
          <w:sz w:val="28"/>
          <w:szCs w:val="24"/>
        </w:rPr>
        <w:t xml:space="preserve"> в летний период</w:t>
      </w:r>
      <w:r w:rsidRPr="00DD6560">
        <w:rPr>
          <w:rFonts w:ascii="Times New Roman" w:hAnsi="Times New Roman" w:cs="Times New Roman"/>
          <w:sz w:val="28"/>
          <w:szCs w:val="24"/>
        </w:rPr>
        <w:t xml:space="preserve">. </w:t>
      </w:r>
    </w:p>
    <w:p w:rsidR="002F2EE2" w:rsidRPr="001C6556" w:rsidRDefault="002F2EE2" w:rsidP="003A634F">
      <w:pPr>
        <w:spacing w:after="0" w:line="240" w:lineRule="auto"/>
        <w:ind w:firstLine="709"/>
        <w:jc w:val="both"/>
        <w:rPr>
          <w:rFonts w:ascii="Times New Roman" w:hAnsi="Times New Roman" w:cs="Times New Roman"/>
          <w:sz w:val="28"/>
          <w:szCs w:val="28"/>
        </w:rPr>
      </w:pPr>
      <w:r w:rsidRPr="005E13A5">
        <w:rPr>
          <w:rFonts w:ascii="Times New Roman" w:hAnsi="Times New Roman" w:cs="Times New Roman"/>
          <w:sz w:val="28"/>
          <w:szCs w:val="28"/>
        </w:rPr>
        <w:t>Организация лагерей с дневным пребыванием детей осуществля</w:t>
      </w:r>
      <w:r>
        <w:rPr>
          <w:rFonts w:ascii="Times New Roman" w:hAnsi="Times New Roman" w:cs="Times New Roman"/>
          <w:sz w:val="28"/>
          <w:szCs w:val="28"/>
        </w:rPr>
        <w:t>ется</w:t>
      </w:r>
      <w:r w:rsidRPr="005E13A5">
        <w:rPr>
          <w:rFonts w:ascii="Times New Roman" w:hAnsi="Times New Roman" w:cs="Times New Roman"/>
          <w:sz w:val="28"/>
          <w:szCs w:val="28"/>
        </w:rPr>
        <w:t xml:space="preserve"> в режиме пребывания детей с 08.30 до 14.30 часов с 2-х разовым питание</w:t>
      </w:r>
      <w:r>
        <w:rPr>
          <w:rFonts w:ascii="Times New Roman" w:hAnsi="Times New Roman" w:cs="Times New Roman"/>
          <w:sz w:val="28"/>
          <w:szCs w:val="28"/>
        </w:rPr>
        <w:t>м</w:t>
      </w:r>
      <w:r w:rsidRPr="005E13A5">
        <w:rPr>
          <w:rFonts w:ascii="Times New Roman" w:hAnsi="Times New Roman" w:cs="Times New Roman"/>
          <w:sz w:val="28"/>
          <w:szCs w:val="28"/>
        </w:rPr>
        <w:t xml:space="preserve"> из расчета </w:t>
      </w:r>
      <w:r>
        <w:rPr>
          <w:rFonts w:ascii="Times New Roman" w:hAnsi="Times New Roman" w:cs="Times New Roman"/>
          <w:sz w:val="28"/>
          <w:szCs w:val="28"/>
        </w:rPr>
        <w:t>16</w:t>
      </w:r>
      <w:r w:rsidRPr="00C206C8">
        <w:rPr>
          <w:rFonts w:ascii="Times New Roman" w:hAnsi="Times New Roman" w:cs="Times New Roman"/>
          <w:sz w:val="28"/>
          <w:szCs w:val="28"/>
        </w:rPr>
        <w:t>2</w:t>
      </w:r>
      <w:r w:rsidRPr="005E13A5">
        <w:rPr>
          <w:rFonts w:ascii="Times New Roman" w:hAnsi="Times New Roman" w:cs="Times New Roman"/>
          <w:sz w:val="28"/>
          <w:szCs w:val="28"/>
        </w:rPr>
        <w:t xml:space="preserve"> рубля в день.</w:t>
      </w:r>
      <w:r>
        <w:rPr>
          <w:rFonts w:ascii="Arial" w:hAnsi="Arial" w:cs="Arial"/>
          <w:color w:val="000000"/>
          <w:shd w:val="clear" w:color="auto" w:fill="FFFFFF"/>
        </w:rPr>
        <w:t xml:space="preserve"> </w:t>
      </w:r>
      <w:r w:rsidRPr="00FD4DC7">
        <w:rPr>
          <w:rFonts w:ascii="Times New Roman" w:hAnsi="Times New Roman" w:cs="Times New Roman"/>
          <w:sz w:val="28"/>
          <w:szCs w:val="28"/>
        </w:rPr>
        <w:t>На организацию питания в лагерях с дневным пребыванием в период летних каникул будет израсходовано всего</w:t>
      </w:r>
      <w:r w:rsidRPr="00B067A9">
        <w:rPr>
          <w:rFonts w:ascii="Calibri" w:eastAsia="Calibri" w:hAnsi="Calibri" w:cs="Times New Roman"/>
          <w:sz w:val="26"/>
          <w:szCs w:val="26"/>
        </w:rPr>
        <w:t xml:space="preserve"> </w:t>
      </w:r>
      <w:r w:rsidRPr="00C206C8">
        <w:rPr>
          <w:rFonts w:ascii="Times New Roman" w:hAnsi="Times New Roman" w:cs="Times New Roman"/>
          <w:sz w:val="28"/>
          <w:szCs w:val="28"/>
        </w:rPr>
        <w:t>2 </w:t>
      </w:r>
      <w:r>
        <w:rPr>
          <w:rFonts w:ascii="Times New Roman" w:hAnsi="Times New Roman" w:cs="Times New Roman"/>
          <w:sz w:val="28"/>
          <w:szCs w:val="28"/>
        </w:rPr>
        <w:t>754</w:t>
      </w:r>
      <w:r w:rsidRPr="00C206C8">
        <w:rPr>
          <w:rFonts w:ascii="Times New Roman" w:hAnsi="Times New Roman" w:cs="Times New Roman"/>
          <w:sz w:val="28"/>
          <w:szCs w:val="28"/>
        </w:rPr>
        <w:t> 4</w:t>
      </w:r>
      <w:r>
        <w:rPr>
          <w:rFonts w:ascii="Times New Roman" w:hAnsi="Times New Roman" w:cs="Times New Roman"/>
          <w:sz w:val="28"/>
          <w:szCs w:val="28"/>
        </w:rPr>
        <w:t>86</w:t>
      </w:r>
      <w:r w:rsidRPr="00C206C8">
        <w:rPr>
          <w:rFonts w:ascii="Times New Roman" w:hAnsi="Times New Roman" w:cs="Times New Roman"/>
          <w:sz w:val="28"/>
          <w:szCs w:val="28"/>
        </w:rPr>
        <w:t>,00</w:t>
      </w:r>
      <w:r w:rsidRPr="00FD4DC7">
        <w:rPr>
          <w:rFonts w:ascii="Times New Roman" w:hAnsi="Times New Roman" w:cs="Times New Roman"/>
          <w:sz w:val="28"/>
          <w:szCs w:val="28"/>
        </w:rPr>
        <w:t xml:space="preserve"> </w:t>
      </w:r>
      <w:r>
        <w:rPr>
          <w:rFonts w:ascii="Times New Roman" w:hAnsi="Times New Roman" w:cs="Times New Roman"/>
          <w:sz w:val="28"/>
          <w:szCs w:val="28"/>
        </w:rPr>
        <w:t>рублей</w:t>
      </w:r>
      <w:r w:rsidRPr="00FD4DC7">
        <w:rPr>
          <w:rFonts w:ascii="Times New Roman" w:hAnsi="Times New Roman" w:cs="Times New Roman"/>
          <w:sz w:val="28"/>
          <w:szCs w:val="28"/>
        </w:rPr>
        <w:t xml:space="preserve">, из них областной бюджет - </w:t>
      </w:r>
      <w:r w:rsidRPr="00C206C8">
        <w:rPr>
          <w:rFonts w:ascii="Times New Roman" w:hAnsi="Times New Roman" w:cs="Times New Roman"/>
          <w:sz w:val="28"/>
          <w:szCs w:val="28"/>
        </w:rPr>
        <w:t>2 465 435,00</w:t>
      </w:r>
      <w:r>
        <w:rPr>
          <w:rFonts w:ascii="Times New Roman" w:hAnsi="Times New Roman" w:cs="Times New Roman"/>
          <w:sz w:val="28"/>
          <w:szCs w:val="28"/>
        </w:rPr>
        <w:t xml:space="preserve"> рублей</w:t>
      </w:r>
      <w:r w:rsidRPr="00FD4DC7">
        <w:rPr>
          <w:rFonts w:ascii="Times New Roman" w:hAnsi="Times New Roman" w:cs="Times New Roman"/>
          <w:sz w:val="28"/>
          <w:szCs w:val="28"/>
        </w:rPr>
        <w:t xml:space="preserve"> и </w:t>
      </w:r>
      <w:r w:rsidRPr="00C206C8">
        <w:rPr>
          <w:rFonts w:ascii="Times New Roman" w:hAnsi="Times New Roman" w:cs="Times New Roman"/>
          <w:sz w:val="28"/>
          <w:szCs w:val="28"/>
        </w:rPr>
        <w:t>289 051,00</w:t>
      </w:r>
      <w:r>
        <w:rPr>
          <w:rFonts w:ascii="Times New Roman" w:hAnsi="Times New Roman" w:cs="Times New Roman"/>
          <w:sz w:val="28"/>
          <w:szCs w:val="28"/>
        </w:rPr>
        <w:t xml:space="preserve"> рублей</w:t>
      </w:r>
      <w:r w:rsidRPr="00FD4DC7">
        <w:rPr>
          <w:rFonts w:ascii="Times New Roman" w:hAnsi="Times New Roman" w:cs="Times New Roman"/>
          <w:sz w:val="28"/>
          <w:szCs w:val="28"/>
        </w:rPr>
        <w:t xml:space="preserve"> - </w:t>
      </w:r>
      <w:proofErr w:type="spellStart"/>
      <w:r w:rsidRPr="00FD4DC7">
        <w:rPr>
          <w:rFonts w:ascii="Times New Roman" w:hAnsi="Times New Roman" w:cs="Times New Roman"/>
          <w:sz w:val="28"/>
          <w:szCs w:val="28"/>
        </w:rPr>
        <w:t>софинансирование</w:t>
      </w:r>
      <w:proofErr w:type="spellEnd"/>
      <w:r w:rsidRPr="00FD4DC7">
        <w:rPr>
          <w:rFonts w:ascii="Times New Roman" w:hAnsi="Times New Roman" w:cs="Times New Roman"/>
          <w:sz w:val="28"/>
          <w:szCs w:val="28"/>
        </w:rPr>
        <w:t xml:space="preserve"> из средств бюджета Урюпинского </w:t>
      </w:r>
      <w:r w:rsidRPr="00FD4DC7">
        <w:rPr>
          <w:rFonts w:ascii="Times New Roman" w:hAnsi="Times New Roman" w:cs="Times New Roman"/>
          <w:sz w:val="28"/>
          <w:szCs w:val="28"/>
        </w:rPr>
        <w:lastRenderedPageBreak/>
        <w:t>муниципального района. Оператором питания является ООО «Бизнес Консалтинг».</w:t>
      </w:r>
    </w:p>
    <w:p w:rsidR="002F2EE2" w:rsidRDefault="002F2EE2" w:rsidP="003A634F">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Практически перед каждой семьей ежегодно встае</w:t>
      </w:r>
      <w:r w:rsidRPr="005F7056">
        <w:rPr>
          <w:rFonts w:ascii="Times New Roman" w:hAnsi="Times New Roman" w:cs="Times New Roman"/>
          <w:sz w:val="28"/>
          <w:szCs w:val="24"/>
        </w:rPr>
        <w:t>т проблема летних каникул. А особенно перед семьями многодетными, малообеспеченными,</w:t>
      </w:r>
      <w:r>
        <w:rPr>
          <w:rFonts w:ascii="Times New Roman" w:hAnsi="Times New Roman" w:cs="Times New Roman"/>
          <w:sz w:val="28"/>
          <w:szCs w:val="24"/>
        </w:rPr>
        <w:t xml:space="preserve"> семьями, состоящими в районном банке данных, семьям так называемой «группы риска»</w:t>
      </w:r>
      <w:r w:rsidRPr="005F7056">
        <w:rPr>
          <w:rFonts w:ascii="Times New Roman" w:hAnsi="Times New Roman" w:cs="Times New Roman"/>
          <w:sz w:val="28"/>
          <w:szCs w:val="24"/>
        </w:rPr>
        <w:t xml:space="preserve">. Поэтому, как и прежде, особую поддержку </w:t>
      </w:r>
      <w:r>
        <w:rPr>
          <w:rFonts w:ascii="Times New Roman" w:hAnsi="Times New Roman" w:cs="Times New Roman"/>
          <w:sz w:val="28"/>
          <w:szCs w:val="24"/>
        </w:rPr>
        <w:t>должны получить</w:t>
      </w:r>
      <w:r w:rsidRPr="005F7056">
        <w:rPr>
          <w:rFonts w:ascii="Times New Roman" w:hAnsi="Times New Roman" w:cs="Times New Roman"/>
          <w:sz w:val="28"/>
          <w:szCs w:val="24"/>
        </w:rPr>
        <w:t xml:space="preserve"> дети из семей, находящих</w:t>
      </w:r>
      <w:r>
        <w:rPr>
          <w:rFonts w:ascii="Times New Roman" w:hAnsi="Times New Roman" w:cs="Times New Roman"/>
          <w:sz w:val="28"/>
          <w:szCs w:val="24"/>
        </w:rPr>
        <w:t xml:space="preserve">ся в трудной жизненной ситуации и дети из семей СВО. </w:t>
      </w:r>
      <w:r w:rsidRPr="00F04011">
        <w:rPr>
          <w:rFonts w:ascii="Times New Roman" w:hAnsi="Times New Roman" w:cs="Times New Roman"/>
          <w:sz w:val="28"/>
          <w:szCs w:val="24"/>
        </w:rPr>
        <w:t xml:space="preserve"> </w:t>
      </w:r>
    </w:p>
    <w:p w:rsidR="002F2EE2" w:rsidRDefault="002F2EE2" w:rsidP="003A634F">
      <w:pPr>
        <w:spacing w:after="0" w:line="240" w:lineRule="auto"/>
        <w:ind w:firstLine="709"/>
        <w:jc w:val="both"/>
        <w:rPr>
          <w:rFonts w:ascii="Times New Roman" w:hAnsi="Times New Roman" w:cs="Times New Roman"/>
          <w:sz w:val="28"/>
          <w:szCs w:val="28"/>
        </w:rPr>
      </w:pPr>
      <w:r w:rsidRPr="00B76151">
        <w:rPr>
          <w:rFonts w:ascii="Times New Roman" w:hAnsi="Times New Roman" w:cs="Times New Roman"/>
          <w:sz w:val="28"/>
          <w:szCs w:val="28"/>
        </w:rPr>
        <w:t>С целью повышени</w:t>
      </w:r>
      <w:r>
        <w:rPr>
          <w:rFonts w:ascii="Times New Roman" w:hAnsi="Times New Roman" w:cs="Times New Roman"/>
          <w:sz w:val="28"/>
          <w:szCs w:val="28"/>
        </w:rPr>
        <w:t>я</w:t>
      </w:r>
      <w:r w:rsidRPr="00B76151">
        <w:rPr>
          <w:rFonts w:ascii="Times New Roman" w:hAnsi="Times New Roman" w:cs="Times New Roman"/>
          <w:sz w:val="28"/>
          <w:szCs w:val="28"/>
        </w:rPr>
        <w:t xml:space="preserve"> уровня комплексной безопасности на объектах образовательных </w:t>
      </w:r>
      <w:r>
        <w:rPr>
          <w:rFonts w:ascii="Times New Roman" w:hAnsi="Times New Roman" w:cs="Times New Roman"/>
          <w:sz w:val="28"/>
          <w:szCs w:val="28"/>
        </w:rPr>
        <w:t>организаций</w:t>
      </w:r>
      <w:r w:rsidRPr="00B76151">
        <w:rPr>
          <w:rFonts w:ascii="Times New Roman" w:hAnsi="Times New Roman" w:cs="Times New Roman"/>
          <w:sz w:val="28"/>
          <w:szCs w:val="28"/>
        </w:rPr>
        <w:t>, обеспе</w:t>
      </w:r>
      <w:r>
        <w:rPr>
          <w:rFonts w:ascii="Times New Roman" w:hAnsi="Times New Roman" w:cs="Times New Roman"/>
          <w:sz w:val="28"/>
          <w:szCs w:val="28"/>
        </w:rPr>
        <w:t xml:space="preserve">чения безопасности обучающихся </w:t>
      </w:r>
      <w:r w:rsidRPr="00B76151">
        <w:rPr>
          <w:rFonts w:ascii="Times New Roman" w:hAnsi="Times New Roman" w:cs="Times New Roman"/>
          <w:sz w:val="28"/>
          <w:szCs w:val="28"/>
        </w:rPr>
        <w:t xml:space="preserve">и работников учреждений образования во время их трудовой и </w:t>
      </w:r>
      <w:r>
        <w:rPr>
          <w:rFonts w:ascii="Times New Roman" w:hAnsi="Times New Roman" w:cs="Times New Roman"/>
          <w:sz w:val="28"/>
          <w:szCs w:val="28"/>
        </w:rPr>
        <w:t>оздоровительной кампании, руководителями образовательных организаций и начальниками лагерей бал проведен комплекс мероприятий:</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получение санитарно-эпидемиологического</w:t>
      </w:r>
      <w:r w:rsidRPr="00CE1F64">
        <w:rPr>
          <w:rFonts w:ascii="Times New Roman" w:hAnsi="Times New Roman" w:cs="Times New Roman"/>
          <w:sz w:val="28"/>
          <w:szCs w:val="28"/>
        </w:rPr>
        <w:t xml:space="preserve"> заключения на организацию отдыха</w:t>
      </w:r>
      <w:r>
        <w:rPr>
          <w:rFonts w:ascii="Times New Roman" w:hAnsi="Times New Roman" w:cs="Times New Roman"/>
          <w:sz w:val="28"/>
          <w:szCs w:val="28"/>
        </w:rPr>
        <w:t xml:space="preserve"> (получили 100%);</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E31">
        <w:rPr>
          <w:rFonts w:ascii="Times New Roman" w:hAnsi="Times New Roman" w:cs="Times New Roman"/>
          <w:sz w:val="28"/>
          <w:szCs w:val="28"/>
        </w:rPr>
        <w:t>подготовка информационных материалов для школьных сайтов по организации отдыха, оздоровления, занятости детей и по порядку приобретения путёвок в летний период;</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C5B0A">
        <w:rPr>
          <w:rFonts w:ascii="Times New Roman" w:hAnsi="Times New Roman" w:cs="Times New Roman"/>
          <w:sz w:val="28"/>
          <w:szCs w:val="28"/>
        </w:rPr>
        <w:t>проведение родительских собраний с повесткой «Организация летнего отдыха детей»;</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BC5B0A">
        <w:rPr>
          <w:rFonts w:ascii="Times New Roman" w:hAnsi="Times New Roman" w:cs="Times New Roman"/>
          <w:sz w:val="28"/>
          <w:szCs w:val="28"/>
        </w:rPr>
        <w:t>акарицидная</w:t>
      </w:r>
      <w:proofErr w:type="spellEnd"/>
      <w:r w:rsidRPr="00BC5B0A">
        <w:rPr>
          <w:rFonts w:ascii="Times New Roman" w:hAnsi="Times New Roman" w:cs="Times New Roman"/>
          <w:sz w:val="28"/>
          <w:szCs w:val="28"/>
        </w:rPr>
        <w:t xml:space="preserve"> обработка территорий, дератизация;</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C5B0A">
        <w:rPr>
          <w:rFonts w:ascii="Times New Roman" w:hAnsi="Times New Roman" w:cs="Times New Roman"/>
          <w:sz w:val="28"/>
          <w:szCs w:val="28"/>
        </w:rPr>
        <w:t xml:space="preserve">проведение производственного контроля на пищеблоках, </w:t>
      </w:r>
      <w:proofErr w:type="gramStart"/>
      <w:r w:rsidRPr="00BC5B0A">
        <w:rPr>
          <w:rFonts w:ascii="Times New Roman" w:hAnsi="Times New Roman" w:cs="Times New Roman"/>
          <w:sz w:val="28"/>
          <w:szCs w:val="28"/>
        </w:rPr>
        <w:t>контроль за</w:t>
      </w:r>
      <w:proofErr w:type="gramEnd"/>
      <w:r w:rsidRPr="00BC5B0A">
        <w:rPr>
          <w:rFonts w:ascii="Times New Roman" w:hAnsi="Times New Roman" w:cs="Times New Roman"/>
          <w:sz w:val="28"/>
          <w:szCs w:val="28"/>
        </w:rPr>
        <w:t xml:space="preserve"> безопасностью и качеством питьевого режима и продуктов для полноценного питания детей, в соответствии с эпидемиологическими правилами и нормативами в оздоровительных учреждениях;</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C5B0A">
        <w:rPr>
          <w:rFonts w:ascii="Times New Roman" w:hAnsi="Times New Roman" w:cs="Times New Roman"/>
          <w:sz w:val="28"/>
          <w:szCs w:val="28"/>
        </w:rPr>
        <w:t xml:space="preserve">разработка комплексного плана профилактических мероприятий на летний период 2024 года, который включил в себя: мероприятия по безопасному поведению во время массовых мероприятий, экскурсий, походов, на дороге, на воде, в лесу, в чрезвычайных ситуациях; </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назначить приказами ответственных</w:t>
      </w:r>
      <w:r w:rsidRPr="00FD4DC7">
        <w:rPr>
          <w:rFonts w:ascii="Times New Roman" w:hAnsi="Times New Roman" w:cs="Times New Roman"/>
          <w:sz w:val="28"/>
          <w:szCs w:val="28"/>
        </w:rPr>
        <w:t xml:space="preserve"> за соблюдение вопросов безопасности</w:t>
      </w:r>
      <w:r>
        <w:rPr>
          <w:rFonts w:ascii="Times New Roman" w:hAnsi="Times New Roman" w:cs="Times New Roman"/>
          <w:sz w:val="28"/>
          <w:szCs w:val="28"/>
        </w:rPr>
        <w:t>;</w:t>
      </w:r>
      <w:r w:rsidRPr="00BC5B0A">
        <w:rPr>
          <w:rFonts w:ascii="Times New Roman" w:hAnsi="Times New Roman" w:cs="Times New Roman"/>
          <w:sz w:val="28"/>
          <w:szCs w:val="28"/>
        </w:rPr>
        <w:t xml:space="preserve"> </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провести</w:t>
      </w:r>
      <w:r w:rsidRPr="00FD4DC7">
        <w:rPr>
          <w:rFonts w:ascii="Times New Roman" w:hAnsi="Times New Roman" w:cs="Times New Roman"/>
          <w:sz w:val="28"/>
          <w:szCs w:val="28"/>
        </w:rPr>
        <w:t xml:space="preserve"> учебно-тренировочные занятия по действиям в случае обнаружения взрывоопасных, сильнодействующих и отравляющих ядовитых веществ, со</w:t>
      </w:r>
      <w:r>
        <w:rPr>
          <w:rFonts w:ascii="Times New Roman" w:hAnsi="Times New Roman" w:cs="Times New Roman"/>
          <w:sz w:val="28"/>
          <w:szCs w:val="28"/>
        </w:rPr>
        <w:t>вершения террористического акта;</w:t>
      </w:r>
    </w:p>
    <w:p w:rsidR="002F2EE2" w:rsidRDefault="002F2EE2" w:rsidP="003A63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провести</w:t>
      </w:r>
      <w:r w:rsidRPr="00FD4DC7">
        <w:rPr>
          <w:rFonts w:ascii="Times New Roman" w:hAnsi="Times New Roman" w:cs="Times New Roman"/>
          <w:sz w:val="28"/>
          <w:szCs w:val="28"/>
        </w:rPr>
        <w:t xml:space="preserve"> внеплановые проверки состояния и работоспособности звуковой сигнализации для оповещения людей, средств телефонной и радиосвязи,</w:t>
      </w:r>
      <w:r>
        <w:rPr>
          <w:rFonts w:ascii="Times New Roman" w:hAnsi="Times New Roman" w:cs="Times New Roman"/>
          <w:sz w:val="28"/>
          <w:szCs w:val="28"/>
        </w:rPr>
        <w:t xml:space="preserve"> систем видеонаблюдения,</w:t>
      </w:r>
      <w:r w:rsidRPr="00FD4DC7">
        <w:rPr>
          <w:rFonts w:ascii="Times New Roman" w:hAnsi="Times New Roman" w:cs="Times New Roman"/>
          <w:sz w:val="28"/>
          <w:szCs w:val="28"/>
        </w:rPr>
        <w:t xml:space="preserve"> средств пожаротушения (пожарные щиты, пожарные лестницы, заправка огнетушителей), аварийные выходы, чердачные помещения, подвальные помещения, так же проверены территории образовательных организаций</w:t>
      </w:r>
      <w:r>
        <w:rPr>
          <w:rFonts w:ascii="Times New Roman" w:hAnsi="Times New Roman" w:cs="Times New Roman"/>
          <w:sz w:val="28"/>
          <w:szCs w:val="28"/>
        </w:rPr>
        <w:t>.</w:t>
      </w:r>
      <w:r w:rsidRPr="00FD4DC7">
        <w:rPr>
          <w:rFonts w:ascii="Times New Roman" w:hAnsi="Times New Roman" w:cs="Times New Roman"/>
          <w:sz w:val="28"/>
          <w:szCs w:val="28"/>
        </w:rPr>
        <w:t xml:space="preserve"> </w:t>
      </w:r>
    </w:p>
    <w:p w:rsidR="002F2EE2" w:rsidRDefault="002F2EE2" w:rsidP="003A634F">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преддверии летней оздоровительной кампании 2024 всеми образовательными организациями была разработана и утверждена программа воспитания для организации отдыха детей и их оздоровления.</w:t>
      </w:r>
    </w:p>
    <w:p w:rsidR="002F2EE2" w:rsidRPr="00A86FFC" w:rsidRDefault="002F2EE2" w:rsidP="003A634F">
      <w:pPr>
        <w:pStyle w:val="afc"/>
        <w:ind w:firstLine="709"/>
        <w:jc w:val="both"/>
        <w:rPr>
          <w:rFonts w:ascii="Times New Roman" w:eastAsiaTheme="minorHAnsi" w:hAnsi="Times New Roman"/>
          <w:sz w:val="28"/>
          <w:szCs w:val="28"/>
        </w:rPr>
      </w:pPr>
      <w:r w:rsidRPr="00A86FFC">
        <w:rPr>
          <w:rFonts w:ascii="Times New Roman" w:eastAsiaTheme="minorHAnsi" w:hAnsi="Times New Roman"/>
          <w:sz w:val="28"/>
          <w:szCs w:val="28"/>
        </w:rPr>
        <w:t xml:space="preserve">Организация занятости подростков в каникулярный период является действенной мерой по профилактике негативных явлений в молодежной </w:t>
      </w:r>
      <w:r w:rsidRPr="00A86FFC">
        <w:rPr>
          <w:rFonts w:ascii="Times New Roman" w:eastAsiaTheme="minorHAnsi" w:hAnsi="Times New Roman"/>
          <w:sz w:val="28"/>
          <w:szCs w:val="28"/>
        </w:rPr>
        <w:lastRenderedPageBreak/>
        <w:t xml:space="preserve">среде. С целью наибольшего охвата несовершеннолетних различными видами досуга и отдыха особое внимание необходимо уделить </w:t>
      </w:r>
      <w:proofErr w:type="spellStart"/>
      <w:r w:rsidRPr="00A86FFC">
        <w:rPr>
          <w:rFonts w:ascii="Times New Roman" w:eastAsiaTheme="minorHAnsi" w:hAnsi="Times New Roman"/>
          <w:sz w:val="28"/>
          <w:szCs w:val="28"/>
        </w:rPr>
        <w:t>малозатратным</w:t>
      </w:r>
      <w:proofErr w:type="spellEnd"/>
      <w:r w:rsidRPr="00A86FFC">
        <w:rPr>
          <w:rFonts w:ascii="Times New Roman" w:eastAsiaTheme="minorHAnsi" w:hAnsi="Times New Roman"/>
          <w:sz w:val="28"/>
          <w:szCs w:val="28"/>
        </w:rPr>
        <w:t xml:space="preserve"> формам организации детского отдыха</w:t>
      </w:r>
      <w:r>
        <w:rPr>
          <w:rFonts w:ascii="Times New Roman" w:eastAsiaTheme="minorHAnsi" w:hAnsi="Times New Roman"/>
          <w:sz w:val="28"/>
          <w:szCs w:val="28"/>
        </w:rPr>
        <w:t xml:space="preserve"> в июле и августе</w:t>
      </w:r>
      <w:r w:rsidRPr="00A86FFC">
        <w:rPr>
          <w:rFonts w:ascii="Times New Roman" w:eastAsiaTheme="minorHAnsi" w:hAnsi="Times New Roman"/>
          <w:sz w:val="28"/>
          <w:szCs w:val="28"/>
        </w:rPr>
        <w:t xml:space="preserve">. </w:t>
      </w:r>
      <w:proofErr w:type="gramStart"/>
      <w:r w:rsidRPr="00A86FFC">
        <w:rPr>
          <w:rFonts w:ascii="Times New Roman" w:eastAsiaTheme="minorHAnsi" w:hAnsi="Times New Roman"/>
          <w:sz w:val="28"/>
          <w:szCs w:val="28"/>
        </w:rPr>
        <w:t xml:space="preserve">Для обучающихся общеобразовательных организаций в возрасте от 7 до 18 лет в  каникулярный период </w:t>
      </w:r>
      <w:r>
        <w:rPr>
          <w:rFonts w:ascii="Times New Roman" w:eastAsiaTheme="minorHAnsi" w:hAnsi="Times New Roman"/>
          <w:sz w:val="28"/>
          <w:szCs w:val="28"/>
        </w:rPr>
        <w:t>организованы</w:t>
      </w:r>
      <w:r w:rsidRPr="00A86FFC">
        <w:rPr>
          <w:rFonts w:ascii="Times New Roman" w:eastAsiaTheme="minorHAnsi" w:hAnsi="Times New Roman"/>
          <w:sz w:val="28"/>
          <w:szCs w:val="28"/>
        </w:rPr>
        <w:t xml:space="preserve"> </w:t>
      </w:r>
      <w:proofErr w:type="spellStart"/>
      <w:r w:rsidRPr="00A86FFC">
        <w:rPr>
          <w:rFonts w:ascii="Times New Roman" w:eastAsiaTheme="minorHAnsi" w:hAnsi="Times New Roman"/>
          <w:sz w:val="28"/>
          <w:szCs w:val="28"/>
        </w:rPr>
        <w:t>малозатратные</w:t>
      </w:r>
      <w:proofErr w:type="spellEnd"/>
      <w:r w:rsidRPr="00A86FFC">
        <w:rPr>
          <w:rFonts w:ascii="Times New Roman" w:eastAsiaTheme="minorHAnsi" w:hAnsi="Times New Roman"/>
          <w:sz w:val="28"/>
          <w:szCs w:val="28"/>
        </w:rPr>
        <w:t xml:space="preserve"> формы отдыха детей в виде:  </w:t>
      </w:r>
      <w:proofErr w:type="spellStart"/>
      <w:r w:rsidRPr="00A86FFC">
        <w:rPr>
          <w:rFonts w:ascii="Times New Roman" w:eastAsiaTheme="minorHAnsi" w:hAnsi="Times New Roman"/>
          <w:sz w:val="28"/>
          <w:szCs w:val="28"/>
        </w:rPr>
        <w:t>культурно-досуговых</w:t>
      </w:r>
      <w:proofErr w:type="spellEnd"/>
      <w:r w:rsidRPr="00A86FFC">
        <w:rPr>
          <w:rFonts w:ascii="Times New Roman" w:eastAsiaTheme="minorHAnsi" w:hAnsi="Times New Roman"/>
          <w:sz w:val="28"/>
          <w:szCs w:val="28"/>
        </w:rPr>
        <w:t xml:space="preserve"> и спортивных площадок, творческих мастерских, лабораторий и мастер – классов, экскурсий</w:t>
      </w:r>
      <w:r>
        <w:rPr>
          <w:rFonts w:ascii="Times New Roman" w:eastAsiaTheme="minorHAnsi" w:hAnsi="Times New Roman"/>
          <w:sz w:val="28"/>
          <w:szCs w:val="28"/>
        </w:rPr>
        <w:t>,</w:t>
      </w:r>
      <w:r w:rsidRPr="00031DF3">
        <w:rPr>
          <w:rFonts w:ascii="Times New Roman" w:hAnsi="Times New Roman"/>
          <w:sz w:val="28"/>
          <w:szCs w:val="28"/>
        </w:rPr>
        <w:t xml:space="preserve"> </w:t>
      </w:r>
      <w:r>
        <w:rPr>
          <w:rFonts w:ascii="Times New Roman" w:hAnsi="Times New Roman"/>
          <w:sz w:val="28"/>
          <w:szCs w:val="28"/>
        </w:rPr>
        <w:t>туров выходного дня, клубов по интересам и др.</w:t>
      </w:r>
      <w:r w:rsidRPr="00AF5EBE">
        <w:rPr>
          <w:rFonts w:ascii="Times New Roman" w:hAnsi="Times New Roman"/>
          <w:sz w:val="28"/>
          <w:szCs w:val="28"/>
        </w:rPr>
        <w:t xml:space="preserve"> </w:t>
      </w:r>
      <w:r w:rsidRPr="00A86FFC">
        <w:rPr>
          <w:rFonts w:ascii="Times New Roman" w:eastAsiaTheme="minorHAnsi" w:hAnsi="Times New Roman"/>
          <w:sz w:val="28"/>
          <w:szCs w:val="28"/>
        </w:rPr>
        <w:t xml:space="preserve"> Важной составляющей для счастливого </w:t>
      </w:r>
      <w:r>
        <w:rPr>
          <w:rFonts w:ascii="Times New Roman" w:eastAsiaTheme="minorHAnsi" w:hAnsi="Times New Roman"/>
          <w:sz w:val="28"/>
          <w:szCs w:val="28"/>
        </w:rPr>
        <w:t xml:space="preserve">и запоминающегося лета каждого </w:t>
      </w:r>
      <w:r w:rsidRPr="00A86FFC">
        <w:rPr>
          <w:rFonts w:ascii="Times New Roman" w:eastAsiaTheme="minorHAnsi" w:hAnsi="Times New Roman"/>
          <w:sz w:val="28"/>
          <w:szCs w:val="28"/>
        </w:rPr>
        <w:t>ребенка является время, проведенное всей семьей.</w:t>
      </w:r>
      <w:proofErr w:type="gramEnd"/>
      <w:r w:rsidRPr="00A86FFC">
        <w:rPr>
          <w:rFonts w:ascii="Times New Roman" w:eastAsiaTheme="minorHAnsi" w:hAnsi="Times New Roman"/>
          <w:sz w:val="28"/>
          <w:szCs w:val="28"/>
        </w:rPr>
        <w:t xml:space="preserve"> </w:t>
      </w:r>
      <w:r w:rsidRPr="00DB14B9">
        <w:rPr>
          <w:rFonts w:ascii="Times New Roman" w:hAnsi="Times New Roman"/>
          <w:sz w:val="28"/>
          <w:szCs w:val="28"/>
        </w:rPr>
        <w:t xml:space="preserve">В </w:t>
      </w:r>
      <w:r>
        <w:rPr>
          <w:rFonts w:ascii="Times New Roman" w:hAnsi="Times New Roman"/>
          <w:sz w:val="28"/>
          <w:szCs w:val="28"/>
        </w:rPr>
        <w:t xml:space="preserve">период работы летних лагерей и организации работы с </w:t>
      </w:r>
      <w:proofErr w:type="spellStart"/>
      <w:r>
        <w:rPr>
          <w:rFonts w:ascii="Times New Roman" w:hAnsi="Times New Roman"/>
          <w:sz w:val="28"/>
          <w:szCs w:val="28"/>
        </w:rPr>
        <w:t>малозатратными</w:t>
      </w:r>
      <w:proofErr w:type="spellEnd"/>
      <w:r>
        <w:rPr>
          <w:rFonts w:ascii="Times New Roman" w:hAnsi="Times New Roman"/>
          <w:sz w:val="28"/>
          <w:szCs w:val="28"/>
        </w:rPr>
        <w:t xml:space="preserve"> формами организуются и проводятся мероприятия с привлечением родителей. </w:t>
      </w:r>
    </w:p>
    <w:p w:rsidR="002F2EE2" w:rsidRDefault="002F2EE2" w:rsidP="003A634F">
      <w:pPr>
        <w:pStyle w:val="afa"/>
        <w:shd w:val="clear" w:color="auto" w:fill="FFFFFF"/>
        <w:spacing w:before="0" w:beforeAutospacing="0" w:after="0" w:afterAutospacing="0"/>
        <w:ind w:firstLine="567"/>
        <w:jc w:val="both"/>
        <w:rPr>
          <w:rFonts w:eastAsiaTheme="minorHAnsi"/>
          <w:sz w:val="28"/>
          <w:szCs w:val="28"/>
          <w:lang w:eastAsia="en-US"/>
        </w:rPr>
      </w:pPr>
      <w:r w:rsidRPr="00F85832">
        <w:rPr>
          <w:rFonts w:eastAsiaTheme="minorHAnsi"/>
          <w:sz w:val="28"/>
          <w:szCs w:val="28"/>
          <w:lang w:eastAsia="en-US"/>
        </w:rPr>
        <w:t>Пом</w:t>
      </w:r>
      <w:r>
        <w:rPr>
          <w:rFonts w:eastAsiaTheme="minorHAnsi"/>
          <w:sz w:val="28"/>
          <w:szCs w:val="28"/>
          <w:lang w:eastAsia="en-US"/>
        </w:rPr>
        <w:t>имо традиционных,  запланированы</w:t>
      </w:r>
      <w:r w:rsidRPr="00F85832">
        <w:rPr>
          <w:rFonts w:eastAsiaTheme="minorHAnsi"/>
          <w:sz w:val="28"/>
          <w:szCs w:val="28"/>
          <w:lang w:eastAsia="en-US"/>
        </w:rPr>
        <w:t xml:space="preserve"> </w:t>
      </w:r>
      <w:r>
        <w:rPr>
          <w:rFonts w:eastAsiaTheme="minorHAnsi"/>
          <w:sz w:val="28"/>
          <w:szCs w:val="28"/>
          <w:lang w:eastAsia="en-US"/>
        </w:rPr>
        <w:t>и реализуются</w:t>
      </w:r>
      <w:r w:rsidRPr="00F85832">
        <w:rPr>
          <w:rFonts w:eastAsiaTheme="minorHAnsi"/>
          <w:sz w:val="28"/>
          <w:szCs w:val="28"/>
          <w:lang w:eastAsia="en-US"/>
        </w:rPr>
        <w:t xml:space="preserve"> такие формы занятости и отдыха детей,  как работа отря</w:t>
      </w:r>
      <w:r>
        <w:rPr>
          <w:rFonts w:eastAsiaTheme="minorHAnsi"/>
          <w:sz w:val="28"/>
          <w:szCs w:val="28"/>
          <w:lang w:eastAsia="en-US"/>
        </w:rPr>
        <w:t>дов волонтерской направленности.</w:t>
      </w:r>
    </w:p>
    <w:p w:rsidR="002F2EE2" w:rsidRDefault="002F2EE2" w:rsidP="003A634F">
      <w:pPr>
        <w:pStyle w:val="afa"/>
        <w:shd w:val="clear" w:color="auto" w:fill="FFFFFF"/>
        <w:spacing w:before="0" w:beforeAutospacing="0" w:after="0" w:afterAutospacing="0"/>
        <w:ind w:firstLine="567"/>
        <w:jc w:val="both"/>
        <w:rPr>
          <w:rFonts w:eastAsiaTheme="minorHAnsi"/>
          <w:sz w:val="28"/>
          <w:szCs w:val="28"/>
          <w:lang w:eastAsia="en-US"/>
        </w:rPr>
      </w:pPr>
      <w:r>
        <w:rPr>
          <w:rFonts w:eastAsiaTheme="minorHAnsi"/>
          <w:sz w:val="28"/>
          <w:szCs w:val="28"/>
          <w:lang w:eastAsia="en-US"/>
        </w:rPr>
        <w:t>В</w:t>
      </w:r>
      <w:r w:rsidRPr="00A86FFC">
        <w:rPr>
          <w:rFonts w:eastAsiaTheme="minorHAnsi"/>
          <w:sz w:val="28"/>
          <w:szCs w:val="28"/>
          <w:lang w:eastAsia="en-US"/>
        </w:rPr>
        <w:t xml:space="preserve"> 2024 году </w:t>
      </w:r>
      <w:r>
        <w:rPr>
          <w:rFonts w:eastAsiaTheme="minorHAnsi"/>
          <w:sz w:val="28"/>
          <w:szCs w:val="28"/>
          <w:lang w:eastAsia="en-US"/>
        </w:rPr>
        <w:t>увеличено количество</w:t>
      </w:r>
      <w:r w:rsidRPr="00A86FFC">
        <w:rPr>
          <w:rFonts w:eastAsiaTheme="minorHAnsi"/>
          <w:sz w:val="28"/>
          <w:szCs w:val="28"/>
          <w:lang w:eastAsia="en-US"/>
        </w:rPr>
        <w:t xml:space="preserve"> </w:t>
      </w:r>
      <w:r>
        <w:rPr>
          <w:rFonts w:eastAsiaTheme="minorHAnsi"/>
          <w:sz w:val="28"/>
          <w:szCs w:val="28"/>
          <w:lang w:eastAsia="en-US"/>
        </w:rPr>
        <w:t>профильных</w:t>
      </w:r>
      <w:r w:rsidRPr="00A86FFC">
        <w:rPr>
          <w:rFonts w:eastAsiaTheme="minorHAnsi"/>
          <w:sz w:val="28"/>
          <w:szCs w:val="28"/>
          <w:lang w:eastAsia="en-US"/>
        </w:rPr>
        <w:t xml:space="preserve"> смен «Дви</w:t>
      </w:r>
      <w:r>
        <w:rPr>
          <w:rFonts w:eastAsiaTheme="minorHAnsi"/>
          <w:sz w:val="28"/>
          <w:szCs w:val="28"/>
          <w:lang w:eastAsia="en-US"/>
        </w:rPr>
        <w:t>жение первых» и «Орлята России».</w:t>
      </w:r>
    </w:p>
    <w:p w:rsidR="002F2EE2" w:rsidRDefault="002F2EE2" w:rsidP="003A634F">
      <w:pPr>
        <w:pStyle w:val="afa"/>
        <w:shd w:val="clear" w:color="auto" w:fill="FFFFFF"/>
        <w:spacing w:before="0" w:beforeAutospacing="0" w:after="0" w:afterAutospacing="0"/>
        <w:ind w:firstLine="567"/>
        <w:jc w:val="both"/>
        <w:rPr>
          <w:rFonts w:eastAsiaTheme="minorHAnsi"/>
          <w:sz w:val="28"/>
          <w:szCs w:val="28"/>
          <w:lang w:eastAsia="en-US"/>
        </w:rPr>
      </w:pPr>
      <w:r w:rsidRPr="00485A7D">
        <w:rPr>
          <w:rFonts w:eastAsiaTheme="minorHAnsi"/>
          <w:sz w:val="28"/>
          <w:szCs w:val="28"/>
          <w:lang w:eastAsia="en-US"/>
        </w:rPr>
        <w:t>Организова</w:t>
      </w:r>
      <w:r>
        <w:rPr>
          <w:rFonts w:eastAsiaTheme="minorHAnsi"/>
          <w:sz w:val="28"/>
          <w:szCs w:val="28"/>
          <w:lang w:eastAsia="en-US"/>
        </w:rPr>
        <w:t>но</w:t>
      </w:r>
      <w:r w:rsidRPr="00485A7D">
        <w:rPr>
          <w:rFonts w:eastAsiaTheme="minorHAnsi"/>
          <w:sz w:val="28"/>
          <w:szCs w:val="28"/>
          <w:lang w:eastAsia="en-US"/>
        </w:rPr>
        <w:t xml:space="preserve"> временное трудоустройство несовершеннолетних граждан в возрасте от 14 до 18 лет в летний период, </w:t>
      </w:r>
      <w:proofErr w:type="gramStart"/>
      <w:r w:rsidRPr="00485A7D">
        <w:rPr>
          <w:rFonts w:eastAsiaTheme="minorHAnsi"/>
          <w:sz w:val="28"/>
          <w:szCs w:val="28"/>
          <w:lang w:eastAsia="en-US"/>
        </w:rPr>
        <w:t>уделяя первоочередное внимание занятости подростков одна из основных задача организации отдыха</w:t>
      </w:r>
      <w:proofErr w:type="gramEnd"/>
      <w:r w:rsidRPr="00485A7D">
        <w:rPr>
          <w:rFonts w:eastAsiaTheme="minorHAnsi"/>
          <w:sz w:val="28"/>
          <w:szCs w:val="28"/>
          <w:lang w:eastAsia="en-US"/>
        </w:rPr>
        <w:t xml:space="preserve"> детей в летний период — предупреждение роста детской и подростковой преступности, безнадзорности несовершеннолетних. Большое значение в профилактических целях и материальной поддержке детей из малообеспеченных слоев населения имеет трудовая занятость подростков в каникулярный период.  </w:t>
      </w:r>
      <w:r>
        <w:rPr>
          <w:rFonts w:eastAsiaTheme="minorHAnsi"/>
          <w:sz w:val="28"/>
          <w:szCs w:val="28"/>
          <w:lang w:eastAsia="en-US"/>
        </w:rPr>
        <w:t>Совместно с главами сельских поселений Урюпинского муниципального района необходимо</w:t>
      </w:r>
      <w:r w:rsidRPr="00485A7D">
        <w:rPr>
          <w:rFonts w:eastAsiaTheme="minorHAnsi"/>
          <w:sz w:val="28"/>
          <w:szCs w:val="28"/>
          <w:lang w:eastAsia="en-US"/>
        </w:rPr>
        <w:t xml:space="preserve"> трудоустроить </w:t>
      </w:r>
      <w:r>
        <w:rPr>
          <w:rFonts w:eastAsiaTheme="minorHAnsi"/>
          <w:sz w:val="28"/>
          <w:szCs w:val="28"/>
          <w:lang w:eastAsia="en-US"/>
        </w:rPr>
        <w:t xml:space="preserve">34 ребенка. Объем средств на оплату труда несовершеннолетних граждан составит </w:t>
      </w:r>
      <w:r w:rsidRPr="00CB5FE7">
        <w:rPr>
          <w:rFonts w:eastAsiaTheme="minorHAnsi"/>
          <w:sz w:val="28"/>
          <w:szCs w:val="28"/>
          <w:lang w:eastAsia="en-US"/>
        </w:rPr>
        <w:t>239 600,00</w:t>
      </w:r>
      <w:r>
        <w:rPr>
          <w:rFonts w:eastAsiaTheme="minorHAnsi"/>
          <w:sz w:val="28"/>
          <w:szCs w:val="28"/>
          <w:lang w:eastAsia="en-US"/>
        </w:rPr>
        <w:t xml:space="preserve"> рублей.</w:t>
      </w:r>
    </w:p>
    <w:p w:rsidR="002F2EE2" w:rsidRPr="001C6556" w:rsidRDefault="002F2EE2" w:rsidP="003A634F">
      <w:pPr>
        <w:pStyle w:val="2f7"/>
        <w:shd w:val="clear" w:color="auto" w:fill="auto"/>
        <w:tabs>
          <w:tab w:val="left" w:pos="567"/>
          <w:tab w:val="left" w:pos="1478"/>
        </w:tabs>
        <w:spacing w:before="0" w:line="240" w:lineRule="auto"/>
        <w:ind w:firstLine="426"/>
        <w:jc w:val="both"/>
        <w:rPr>
          <w:rFonts w:ascii="Times New Roman" w:hAnsi="Times New Roman" w:cs="Times New Roman"/>
          <w:sz w:val="28"/>
          <w:szCs w:val="28"/>
        </w:rPr>
      </w:pPr>
      <w:r w:rsidRPr="001C6556">
        <w:rPr>
          <w:rFonts w:ascii="Times New Roman" w:hAnsi="Times New Roman" w:cs="Times New Roman"/>
          <w:sz w:val="28"/>
          <w:szCs w:val="28"/>
        </w:rPr>
        <w:t>Приемка лагерей к летней оздоровительной кампании проходи</w:t>
      </w:r>
      <w:r>
        <w:rPr>
          <w:rFonts w:ascii="Times New Roman" w:hAnsi="Times New Roman" w:cs="Times New Roman"/>
          <w:sz w:val="28"/>
          <w:szCs w:val="28"/>
        </w:rPr>
        <w:t>ла</w:t>
      </w:r>
      <w:r w:rsidRPr="001C6556">
        <w:rPr>
          <w:rFonts w:ascii="Times New Roman" w:hAnsi="Times New Roman" w:cs="Times New Roman"/>
          <w:sz w:val="28"/>
          <w:szCs w:val="28"/>
        </w:rPr>
        <w:t xml:space="preserve"> с</w:t>
      </w:r>
      <w:r>
        <w:rPr>
          <w:rFonts w:ascii="Times New Roman" w:hAnsi="Times New Roman" w:cs="Times New Roman"/>
          <w:sz w:val="28"/>
          <w:szCs w:val="28"/>
        </w:rPr>
        <w:t xml:space="preserve"> 22</w:t>
      </w:r>
      <w:r w:rsidRPr="001C6556">
        <w:rPr>
          <w:rFonts w:ascii="Times New Roman" w:hAnsi="Times New Roman" w:cs="Times New Roman"/>
          <w:sz w:val="28"/>
          <w:szCs w:val="28"/>
        </w:rPr>
        <w:t xml:space="preserve"> мая 2024 года по</w:t>
      </w:r>
      <w:r>
        <w:rPr>
          <w:rFonts w:ascii="Times New Roman" w:hAnsi="Times New Roman" w:cs="Times New Roman"/>
          <w:sz w:val="28"/>
          <w:szCs w:val="28"/>
        </w:rPr>
        <w:t xml:space="preserve"> 24</w:t>
      </w:r>
      <w:r w:rsidRPr="001C6556">
        <w:rPr>
          <w:rFonts w:ascii="Times New Roman" w:hAnsi="Times New Roman" w:cs="Times New Roman"/>
          <w:sz w:val="28"/>
          <w:szCs w:val="28"/>
        </w:rPr>
        <w:t xml:space="preserve"> мая 2024 года.</w:t>
      </w:r>
      <w:r>
        <w:rPr>
          <w:rFonts w:ascii="Times New Roman" w:hAnsi="Times New Roman" w:cs="Times New Roman"/>
          <w:sz w:val="28"/>
          <w:szCs w:val="28"/>
        </w:rPr>
        <w:tab/>
        <w:t xml:space="preserve">Приемка </w:t>
      </w:r>
      <w:r w:rsidRPr="001C6556">
        <w:rPr>
          <w:rFonts w:ascii="Times New Roman" w:hAnsi="Times New Roman" w:cs="Times New Roman"/>
          <w:sz w:val="28"/>
          <w:szCs w:val="28"/>
        </w:rPr>
        <w:t>осуществля</w:t>
      </w:r>
      <w:r>
        <w:rPr>
          <w:rFonts w:ascii="Times New Roman" w:hAnsi="Times New Roman" w:cs="Times New Roman"/>
          <w:sz w:val="28"/>
          <w:szCs w:val="28"/>
        </w:rPr>
        <w:t>лась</w:t>
      </w:r>
      <w:r w:rsidRPr="001C6556">
        <w:rPr>
          <w:rFonts w:ascii="Times New Roman" w:hAnsi="Times New Roman" w:cs="Times New Roman"/>
          <w:sz w:val="28"/>
          <w:szCs w:val="28"/>
        </w:rPr>
        <w:t xml:space="preserve"> муниципальной комиссией по проверке готовности лагерей. </w:t>
      </w:r>
    </w:p>
    <w:p w:rsidR="002F2EE2" w:rsidRDefault="002F2EE2" w:rsidP="003A6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6250D">
        <w:rPr>
          <w:rFonts w:ascii="Times New Roman" w:hAnsi="Times New Roman" w:cs="Times New Roman"/>
          <w:sz w:val="28"/>
          <w:szCs w:val="28"/>
        </w:rPr>
        <w:t>Основной задачей при проведении летн</w:t>
      </w:r>
      <w:r>
        <w:rPr>
          <w:rFonts w:ascii="Times New Roman" w:hAnsi="Times New Roman" w:cs="Times New Roman"/>
          <w:sz w:val="28"/>
          <w:szCs w:val="28"/>
        </w:rPr>
        <w:t>ей оздоровительной кампании 2024</w:t>
      </w:r>
      <w:r w:rsidRPr="0056250D">
        <w:rPr>
          <w:rFonts w:ascii="Times New Roman" w:hAnsi="Times New Roman" w:cs="Times New Roman"/>
          <w:sz w:val="28"/>
          <w:szCs w:val="28"/>
        </w:rPr>
        <w:t xml:space="preserve"> года мы ставим сохранение охвата детей всеми формами отдыха и занятости детей  и, самое главное, обеспечение их безопасности.</w:t>
      </w:r>
    </w:p>
    <w:p w:rsidR="002F2EE2" w:rsidRDefault="002F2EE2" w:rsidP="003A634F">
      <w:pPr>
        <w:spacing w:after="0" w:line="240" w:lineRule="auto"/>
        <w:ind w:firstLine="851"/>
        <w:jc w:val="both"/>
        <w:rPr>
          <w:rFonts w:ascii="Times New Roman" w:hAnsi="Times New Roman" w:cs="Times New Roman"/>
          <w:sz w:val="28"/>
          <w:szCs w:val="28"/>
        </w:rPr>
      </w:pPr>
    </w:p>
    <w:p w:rsidR="002F2EE2" w:rsidRPr="00477C84" w:rsidRDefault="002F2EE2" w:rsidP="003A634F">
      <w:pPr>
        <w:spacing w:after="0" w:line="240" w:lineRule="auto"/>
        <w:ind w:firstLine="851"/>
        <w:jc w:val="both"/>
        <w:rPr>
          <w:rFonts w:ascii="Times New Roman" w:hAnsi="Times New Roman" w:cs="Times New Roman"/>
          <w:sz w:val="28"/>
          <w:szCs w:val="28"/>
        </w:rPr>
      </w:pPr>
    </w:p>
    <w:p w:rsidR="002F2EE2" w:rsidRPr="00477C84" w:rsidRDefault="002F2EE2" w:rsidP="003A634F">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Отдел образования, опеки </w:t>
      </w:r>
    </w:p>
    <w:p w:rsidR="002F2EE2" w:rsidRPr="00477C84" w:rsidRDefault="002F2EE2" w:rsidP="003A634F">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и попечительства администрации </w:t>
      </w:r>
    </w:p>
    <w:p w:rsidR="002F2EE2" w:rsidRPr="00477C84" w:rsidRDefault="002F2EE2" w:rsidP="003A634F">
      <w:pPr>
        <w:spacing w:after="0" w:line="240" w:lineRule="auto"/>
        <w:jc w:val="right"/>
        <w:rPr>
          <w:rFonts w:ascii="Times New Roman" w:hAnsi="Times New Roman" w:cs="Times New Roman"/>
          <w:sz w:val="24"/>
          <w:szCs w:val="24"/>
        </w:rPr>
      </w:pPr>
      <w:r w:rsidRPr="00477C84">
        <w:rPr>
          <w:rFonts w:ascii="Times New Roman" w:hAnsi="Times New Roman" w:cs="Times New Roman"/>
          <w:noProof/>
          <w:sz w:val="24"/>
          <w:szCs w:val="24"/>
        </w:rPr>
        <w:t>Урюпинского муниципального района</w:t>
      </w:r>
    </w:p>
    <w:p w:rsidR="002F2EE2" w:rsidRDefault="002F2EE2" w:rsidP="003A634F">
      <w:pPr>
        <w:spacing w:after="0" w:line="240" w:lineRule="auto"/>
        <w:jc w:val="both"/>
        <w:rPr>
          <w:rFonts w:ascii="Times New Roman" w:hAnsi="Times New Roman" w:cs="Times New Roman"/>
          <w:sz w:val="28"/>
          <w:szCs w:val="28"/>
        </w:rPr>
      </w:pPr>
    </w:p>
    <w:p w:rsidR="002F2EE2" w:rsidRDefault="002F2EE2" w:rsidP="003A634F">
      <w:pPr>
        <w:spacing w:after="0" w:line="240" w:lineRule="auto"/>
        <w:jc w:val="both"/>
        <w:rPr>
          <w:rFonts w:ascii="Times New Roman" w:hAnsi="Times New Roman" w:cs="Times New Roman"/>
          <w:sz w:val="28"/>
          <w:szCs w:val="28"/>
        </w:rPr>
      </w:pPr>
    </w:p>
    <w:p w:rsidR="002F2EE2" w:rsidRDefault="002F2EE2" w:rsidP="003A634F">
      <w:pPr>
        <w:pStyle w:val="24"/>
        <w:ind w:firstLine="720"/>
        <w:jc w:val="both"/>
      </w:pPr>
    </w:p>
    <w:p w:rsidR="00DC5DC0" w:rsidRDefault="00DC5DC0" w:rsidP="003A634F">
      <w:pPr>
        <w:pStyle w:val="24"/>
        <w:ind w:firstLine="720"/>
        <w:jc w:val="both"/>
      </w:pPr>
    </w:p>
    <w:p w:rsidR="00DC5DC0" w:rsidRDefault="00DC5DC0" w:rsidP="003A634F">
      <w:pPr>
        <w:pStyle w:val="24"/>
        <w:ind w:firstLine="720"/>
        <w:jc w:val="both"/>
      </w:pPr>
    </w:p>
    <w:p w:rsidR="003A634F" w:rsidRDefault="003A634F" w:rsidP="003A634F">
      <w:pPr>
        <w:pStyle w:val="24"/>
        <w:ind w:firstLine="720"/>
        <w:jc w:val="both"/>
      </w:pPr>
    </w:p>
    <w:p w:rsidR="003A634F" w:rsidRDefault="003A634F" w:rsidP="003A634F">
      <w:pPr>
        <w:pStyle w:val="24"/>
        <w:ind w:firstLine="720"/>
        <w:jc w:val="both"/>
      </w:pPr>
    </w:p>
    <w:p w:rsidR="00DC5DC0" w:rsidRDefault="00DC5DC0" w:rsidP="003A634F">
      <w:pPr>
        <w:pStyle w:val="24"/>
        <w:ind w:firstLine="720"/>
        <w:jc w:val="both"/>
      </w:pPr>
    </w:p>
    <w:p w:rsidR="00DC5DC0" w:rsidRPr="001E5F60" w:rsidRDefault="00DC5DC0" w:rsidP="00DC5DC0">
      <w:pPr>
        <w:spacing w:after="0" w:line="240" w:lineRule="auto"/>
        <w:rPr>
          <w:rFonts w:ascii="Times New Roman" w:hAnsi="Times New Roman" w:cs="Times New Roman"/>
          <w:b/>
          <w:sz w:val="28"/>
          <w:szCs w:val="28"/>
        </w:rPr>
      </w:pPr>
      <w:r w:rsidRPr="001E5F60">
        <w:rPr>
          <w:rFonts w:ascii="Times New Roman" w:hAnsi="Times New Roman" w:cs="Times New Roman"/>
          <w:noProof/>
        </w:rPr>
        <w:lastRenderedPageBreak/>
        <w:drawing>
          <wp:anchor distT="0" distB="0" distL="114300" distR="114300" simplePos="0" relativeHeight="2516858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DC5DC0" w:rsidRPr="001E5F60" w:rsidRDefault="00DC5DC0" w:rsidP="00DC5DC0">
      <w:pPr>
        <w:tabs>
          <w:tab w:val="left" w:pos="1725"/>
          <w:tab w:val="center" w:pos="4677"/>
        </w:tabs>
        <w:spacing w:after="0" w:line="240" w:lineRule="auto"/>
        <w:jc w:val="center"/>
        <w:rPr>
          <w:rFonts w:ascii="Times New Roman" w:hAnsi="Times New Roman" w:cs="Times New Roman"/>
          <w:i/>
          <w:sz w:val="32"/>
          <w:szCs w:val="32"/>
        </w:rPr>
      </w:pPr>
    </w:p>
    <w:p w:rsidR="00DC5DC0" w:rsidRPr="001E5F60" w:rsidRDefault="00DC5DC0" w:rsidP="00DC5DC0">
      <w:pPr>
        <w:tabs>
          <w:tab w:val="left" w:pos="1725"/>
          <w:tab w:val="center" w:pos="4677"/>
        </w:tabs>
        <w:spacing w:after="0" w:line="240" w:lineRule="auto"/>
        <w:jc w:val="center"/>
        <w:rPr>
          <w:rFonts w:ascii="Times New Roman" w:hAnsi="Times New Roman" w:cs="Times New Roman"/>
          <w:i/>
          <w:sz w:val="32"/>
          <w:szCs w:val="32"/>
        </w:rPr>
      </w:pPr>
    </w:p>
    <w:p w:rsidR="00DC5DC0" w:rsidRPr="001E5F60" w:rsidRDefault="00DC5DC0" w:rsidP="00DC5DC0">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DC5DC0" w:rsidRPr="001E5F60" w:rsidRDefault="00DC5DC0" w:rsidP="00DC5DC0">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DC5DC0" w:rsidRPr="001E5F60" w:rsidRDefault="00DC5DC0" w:rsidP="00DC5DC0">
      <w:pPr>
        <w:tabs>
          <w:tab w:val="left" w:pos="1725"/>
          <w:tab w:val="center" w:pos="4677"/>
        </w:tabs>
        <w:spacing w:after="0" w:line="240" w:lineRule="auto"/>
        <w:jc w:val="center"/>
        <w:rPr>
          <w:rFonts w:ascii="Times New Roman" w:hAnsi="Times New Roman" w:cs="Times New Roman"/>
          <w:i/>
          <w:sz w:val="16"/>
          <w:szCs w:val="16"/>
        </w:rPr>
      </w:pPr>
    </w:p>
    <w:p w:rsidR="00DC5DC0" w:rsidRPr="001E5F60" w:rsidRDefault="00DC5DC0" w:rsidP="00DC5DC0">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DC5DC0" w:rsidRPr="001E5F60" w:rsidRDefault="00DC23F4" w:rsidP="00DC5DC0">
      <w:pPr>
        <w:spacing w:after="0" w:line="240" w:lineRule="auto"/>
        <w:rPr>
          <w:rFonts w:ascii="Times New Roman" w:hAnsi="Times New Roman" w:cs="Times New Roman"/>
          <w:sz w:val="28"/>
          <w:szCs w:val="28"/>
        </w:rPr>
      </w:pPr>
      <w:r w:rsidRPr="00DC23F4">
        <w:rPr>
          <w:rFonts w:ascii="Times New Roman" w:hAnsi="Times New Roman" w:cs="Times New Roman"/>
          <w:noProof/>
        </w:rPr>
        <w:pict>
          <v:line id="_x0000_s1038" style="position:absolute;z-index:2516869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DC23F4">
        <w:rPr>
          <w:rFonts w:ascii="Times New Roman" w:hAnsi="Times New Roman" w:cs="Times New Roman"/>
          <w:noProof/>
        </w:rPr>
        <w:pict>
          <v:line id="_x0000_s1039" style="position:absolute;z-index:2516879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DC5DC0" w:rsidRDefault="00DC5DC0" w:rsidP="00DC5DC0">
      <w:pPr>
        <w:pStyle w:val="3"/>
        <w:spacing w:before="0"/>
        <w:jc w:val="center"/>
        <w:rPr>
          <w:rFonts w:ascii="Times New Roman" w:hAnsi="Times New Roman" w:cs="Times New Roman"/>
          <w:color w:val="auto"/>
          <w:sz w:val="28"/>
          <w:szCs w:val="28"/>
        </w:rPr>
      </w:pPr>
    </w:p>
    <w:p w:rsidR="00DC5DC0" w:rsidRPr="001E5F60" w:rsidRDefault="00DC5DC0" w:rsidP="00DC5DC0">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DC5DC0" w:rsidRPr="001E5F60" w:rsidRDefault="00DC5DC0" w:rsidP="00DC5DC0">
      <w:pPr>
        <w:spacing w:after="0" w:line="240" w:lineRule="auto"/>
        <w:rPr>
          <w:rFonts w:ascii="Times New Roman" w:hAnsi="Times New Roman" w:cs="Times New Roman"/>
        </w:rPr>
      </w:pPr>
    </w:p>
    <w:p w:rsidR="00DC5DC0" w:rsidRDefault="00DC5DC0" w:rsidP="00DC5DC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24 июня 2024  года</w:t>
      </w:r>
      <w:r>
        <w:rPr>
          <w:rFonts w:ascii="Times New Roman" w:hAnsi="Times New Roman" w:cs="Times New Roman"/>
          <w:b/>
          <w:sz w:val="28"/>
          <w:szCs w:val="28"/>
        </w:rPr>
        <w:tab/>
        <w:t xml:space="preserve">                  № 47</w:t>
      </w:r>
      <w:r w:rsidRPr="001E5F60">
        <w:rPr>
          <w:rFonts w:ascii="Times New Roman" w:hAnsi="Times New Roman" w:cs="Times New Roman"/>
          <w:b/>
          <w:sz w:val="28"/>
          <w:szCs w:val="28"/>
        </w:rPr>
        <w:t>/</w:t>
      </w:r>
    </w:p>
    <w:p w:rsidR="00DC5DC0" w:rsidRDefault="00DC5DC0" w:rsidP="002F2EE2">
      <w:pPr>
        <w:pStyle w:val="24"/>
        <w:ind w:firstLine="720"/>
        <w:jc w:val="both"/>
      </w:pPr>
    </w:p>
    <w:p w:rsidR="00DC5DC0" w:rsidRPr="00403ED5" w:rsidRDefault="00DC5DC0" w:rsidP="00D3471B">
      <w:pPr>
        <w:spacing w:after="0" w:line="240" w:lineRule="auto"/>
        <w:jc w:val="center"/>
        <w:rPr>
          <w:rFonts w:ascii="Times New Roman" w:eastAsia="Times New Roman" w:hAnsi="Times New Roman" w:cs="Times New Roman"/>
          <w:b/>
          <w:sz w:val="28"/>
          <w:szCs w:val="28"/>
        </w:rPr>
      </w:pPr>
      <w:r w:rsidRPr="00403ED5">
        <w:rPr>
          <w:rFonts w:ascii="Times New Roman" w:eastAsia="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w:t>
      </w:r>
      <w:r>
        <w:rPr>
          <w:rFonts w:ascii="Times New Roman" w:eastAsia="Times New Roman" w:hAnsi="Times New Roman" w:cs="Times New Roman"/>
          <w:b/>
          <w:sz w:val="28"/>
          <w:szCs w:val="28"/>
        </w:rPr>
        <w:t xml:space="preserve">иципальную собственность </w:t>
      </w:r>
      <w:proofErr w:type="spellStart"/>
      <w:r>
        <w:rPr>
          <w:rFonts w:ascii="Times New Roman" w:eastAsia="Times New Roman" w:hAnsi="Times New Roman" w:cs="Times New Roman"/>
          <w:b/>
          <w:sz w:val="28"/>
          <w:szCs w:val="28"/>
        </w:rPr>
        <w:t>Вишняко</w:t>
      </w:r>
      <w:r w:rsidRPr="00403ED5">
        <w:rPr>
          <w:rFonts w:ascii="Times New Roman" w:eastAsia="Times New Roman" w:hAnsi="Times New Roman" w:cs="Times New Roman"/>
          <w:b/>
          <w:sz w:val="28"/>
          <w:szCs w:val="28"/>
        </w:rPr>
        <w:t>вского</w:t>
      </w:r>
      <w:proofErr w:type="spellEnd"/>
      <w:r w:rsidRPr="00403ED5">
        <w:rPr>
          <w:rFonts w:ascii="Times New Roman" w:eastAsia="Times New Roman" w:hAnsi="Times New Roman" w:cs="Times New Roman"/>
          <w:b/>
          <w:sz w:val="28"/>
          <w:szCs w:val="28"/>
        </w:rPr>
        <w:t xml:space="preserve"> сельского поселения Урюпинского муниципального района Волгоградской области</w:t>
      </w:r>
    </w:p>
    <w:p w:rsidR="00DC5DC0" w:rsidRDefault="00DC5DC0" w:rsidP="00DC5DC0">
      <w:pPr>
        <w:spacing w:after="0" w:line="240" w:lineRule="auto"/>
        <w:jc w:val="center"/>
        <w:rPr>
          <w:rFonts w:ascii="Times New Roman" w:eastAsia="Times New Roman" w:hAnsi="Times New Roman" w:cs="Times New Roman"/>
          <w:b/>
          <w:sz w:val="28"/>
          <w:szCs w:val="28"/>
        </w:rPr>
      </w:pPr>
    </w:p>
    <w:p w:rsidR="00DC5DC0" w:rsidRPr="00D96103" w:rsidRDefault="00DC5DC0" w:rsidP="00DC5DC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 xml:space="preserve">муниципального района от </w:t>
      </w:r>
      <w:r w:rsidRPr="00DC5DC0">
        <w:rPr>
          <w:rFonts w:ascii="Times New Roman" w:hAnsi="Times New Roman" w:cs="Times New Roman"/>
          <w:sz w:val="28"/>
          <w:szCs w:val="28"/>
        </w:rPr>
        <w:t>18 июня 2024 года № 01-0128/497</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Вишняковского</w:t>
      </w:r>
      <w:proofErr w:type="spellEnd"/>
      <w:r>
        <w:rPr>
          <w:rFonts w:ascii="Times New Roman" w:hAnsi="Times New Roman" w:cs="Times New Roman"/>
          <w:sz w:val="28"/>
          <w:szCs w:val="28"/>
        </w:rPr>
        <w:t xml:space="preserve"> </w:t>
      </w:r>
      <w:r w:rsidRPr="00D96103">
        <w:rPr>
          <w:rFonts w:ascii="Times New Roman" w:hAnsi="Times New Roman" w:cs="Times New Roman"/>
          <w:sz w:val="28"/>
          <w:szCs w:val="28"/>
        </w:rPr>
        <w:t>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DC5DC0" w:rsidRPr="00C84D29" w:rsidRDefault="00DC5DC0" w:rsidP="00DC5DC0">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Вишняковского</w:t>
      </w:r>
      <w:proofErr w:type="spellEnd"/>
      <w:r>
        <w:rPr>
          <w:sz w:val="28"/>
          <w:szCs w:val="28"/>
        </w:rPr>
        <w:t xml:space="preserve"> </w:t>
      </w:r>
      <w:r w:rsidRPr="00D96103">
        <w:rPr>
          <w:sz w:val="28"/>
          <w:szCs w:val="28"/>
        </w:rPr>
        <w:t>сельского поселения Урюпинского муниципального района Волгоградской области следующего имущества:</w:t>
      </w:r>
    </w:p>
    <w:p w:rsidR="00DC5DC0" w:rsidRPr="00D96103" w:rsidRDefault="00DC5DC0" w:rsidP="00DC5DC0">
      <w:pPr>
        <w:pStyle w:val="0"/>
        <w:spacing w:line="240" w:lineRule="auto"/>
        <w:ind w:left="0" w:right="0" w:firstLine="0"/>
        <w:jc w:val="both"/>
        <w:rPr>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
        <w:gridCol w:w="1327"/>
        <w:gridCol w:w="1263"/>
        <w:gridCol w:w="1663"/>
        <w:gridCol w:w="2023"/>
        <w:gridCol w:w="2977"/>
      </w:tblGrid>
      <w:tr w:rsidR="00DC5DC0" w:rsidRPr="00D96103" w:rsidTr="007E7988">
        <w:tc>
          <w:tcPr>
            <w:tcW w:w="387" w:type="dxa"/>
            <w:vAlign w:val="center"/>
          </w:tcPr>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proofErr w:type="spellStart"/>
            <w:proofErr w:type="gramStart"/>
            <w:r w:rsidRPr="00D96103">
              <w:rPr>
                <w:rFonts w:ascii="Times New Roman" w:hAnsi="Times New Roman" w:cs="Times New Roman"/>
                <w:sz w:val="20"/>
                <w:szCs w:val="20"/>
              </w:rPr>
              <w:t>п</w:t>
            </w:r>
            <w:proofErr w:type="spellEnd"/>
            <w:proofErr w:type="gramEnd"/>
            <w:r w:rsidRPr="00D96103">
              <w:rPr>
                <w:rFonts w:ascii="Times New Roman" w:hAnsi="Times New Roman" w:cs="Times New Roman"/>
                <w:sz w:val="20"/>
                <w:szCs w:val="20"/>
              </w:rPr>
              <w:t>/</w:t>
            </w:r>
            <w:proofErr w:type="spellStart"/>
            <w:r w:rsidRPr="00D96103">
              <w:rPr>
                <w:rFonts w:ascii="Times New Roman" w:hAnsi="Times New Roman" w:cs="Times New Roman"/>
                <w:sz w:val="20"/>
                <w:szCs w:val="20"/>
              </w:rPr>
              <w:t>п</w:t>
            </w:r>
            <w:proofErr w:type="spellEnd"/>
          </w:p>
        </w:tc>
        <w:tc>
          <w:tcPr>
            <w:tcW w:w="1327" w:type="dxa"/>
            <w:vAlign w:val="center"/>
          </w:tcPr>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63" w:type="dxa"/>
            <w:vAlign w:val="center"/>
          </w:tcPr>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1663" w:type="dxa"/>
            <w:vAlign w:val="center"/>
          </w:tcPr>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023" w:type="dxa"/>
            <w:vAlign w:val="center"/>
          </w:tcPr>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977" w:type="dxa"/>
            <w:vAlign w:val="center"/>
          </w:tcPr>
          <w:p w:rsidR="00DC5DC0"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DC5DC0" w:rsidRPr="00D96103" w:rsidRDefault="00DC5DC0" w:rsidP="00D3471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D3471B" w:rsidRPr="00D96103" w:rsidTr="007E7988">
        <w:tc>
          <w:tcPr>
            <w:tcW w:w="387" w:type="dxa"/>
            <w:vAlign w:val="center"/>
          </w:tcPr>
          <w:p w:rsidR="00D3471B" w:rsidRPr="00550F09" w:rsidRDefault="00D3471B" w:rsidP="00D3471B">
            <w:pPr>
              <w:tabs>
                <w:tab w:val="left" w:pos="0"/>
              </w:tabs>
              <w:spacing w:after="0" w:line="240" w:lineRule="auto"/>
              <w:ind w:left="-57" w:right="-57"/>
              <w:jc w:val="center"/>
              <w:rPr>
                <w:rFonts w:ascii="Times New Roman" w:hAnsi="Times New Roman" w:cs="Times New Roman"/>
              </w:rPr>
            </w:pPr>
            <w:r w:rsidRPr="00550F09">
              <w:rPr>
                <w:rFonts w:ascii="Times New Roman" w:hAnsi="Times New Roman" w:cs="Times New Roman"/>
              </w:rPr>
              <w:t>1</w:t>
            </w:r>
          </w:p>
        </w:tc>
        <w:tc>
          <w:tcPr>
            <w:tcW w:w="1327" w:type="dxa"/>
          </w:tcPr>
          <w:p w:rsidR="00D3471B" w:rsidRPr="00550F09" w:rsidRDefault="00D3471B" w:rsidP="00D3471B">
            <w:pPr>
              <w:spacing w:after="0" w:line="240" w:lineRule="auto"/>
              <w:ind w:left="-57" w:right="-57"/>
              <w:jc w:val="center"/>
              <w:rPr>
                <w:rFonts w:ascii="Times New Roman" w:hAnsi="Times New Roman" w:cs="Times New Roman"/>
                <w:lang w:val="en-US"/>
              </w:rPr>
            </w:pPr>
          </w:p>
        </w:tc>
        <w:tc>
          <w:tcPr>
            <w:tcW w:w="1263" w:type="dxa"/>
          </w:tcPr>
          <w:p w:rsidR="00D3471B" w:rsidRPr="00550F09" w:rsidRDefault="00D3471B" w:rsidP="00D3471B">
            <w:pPr>
              <w:spacing w:after="0" w:line="240" w:lineRule="auto"/>
              <w:ind w:left="-57" w:right="-57"/>
              <w:jc w:val="center"/>
              <w:rPr>
                <w:rFonts w:ascii="Times New Roman" w:hAnsi="Times New Roman" w:cs="Times New Roman"/>
                <w:lang w:val="en-US"/>
              </w:rPr>
            </w:pPr>
          </w:p>
        </w:tc>
        <w:tc>
          <w:tcPr>
            <w:tcW w:w="1663" w:type="dxa"/>
            <w:vAlign w:val="center"/>
          </w:tcPr>
          <w:p w:rsidR="00D3471B" w:rsidRPr="00D3471B" w:rsidRDefault="00D3471B" w:rsidP="00D3471B">
            <w:pPr>
              <w:pStyle w:val="ConsPlusNormal"/>
              <w:ind w:left="-57" w:right="-57" w:firstLine="0"/>
              <w:jc w:val="center"/>
              <w:rPr>
                <w:rFonts w:ascii="Times New Roman" w:hAnsi="Times New Roman"/>
              </w:rPr>
            </w:pPr>
            <w:r w:rsidRPr="00D3471B">
              <w:rPr>
                <w:rFonts w:ascii="Times New Roman" w:hAnsi="Times New Roman"/>
              </w:rPr>
              <w:t>Косилка 1,65  м. с карданным валом</w:t>
            </w:r>
          </w:p>
        </w:tc>
        <w:tc>
          <w:tcPr>
            <w:tcW w:w="2023" w:type="dxa"/>
          </w:tcPr>
          <w:p w:rsidR="00D3471B" w:rsidRDefault="00D3471B" w:rsidP="00D3471B">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D3471B">
              <w:rPr>
                <w:rFonts w:ascii="Times New Roman" w:eastAsia="Times New Roman" w:hAnsi="Times New Roman" w:cs="Times New Roman"/>
              </w:rPr>
              <w:t xml:space="preserve">н, </w:t>
            </w:r>
          </w:p>
          <w:p w:rsidR="00D3471B" w:rsidRPr="00D3471B" w:rsidRDefault="00D3471B" w:rsidP="00D3471B">
            <w:pPr>
              <w:tabs>
                <w:tab w:val="left" w:pos="0"/>
              </w:tabs>
              <w:spacing w:after="0" w:line="240" w:lineRule="auto"/>
              <w:ind w:left="-57" w:right="-57"/>
              <w:jc w:val="center"/>
              <w:rPr>
                <w:rFonts w:ascii="Times New Roman" w:eastAsia="Times New Roman" w:hAnsi="Times New Roman" w:cs="Times New Roman"/>
              </w:rPr>
            </w:pPr>
            <w:r w:rsidRPr="00D3471B">
              <w:rPr>
                <w:rFonts w:ascii="Times New Roman" w:eastAsia="Times New Roman" w:hAnsi="Times New Roman" w:cs="Times New Roman"/>
              </w:rPr>
              <w:t>х.</w:t>
            </w:r>
            <w:r>
              <w:rPr>
                <w:rFonts w:ascii="Times New Roman" w:hAnsi="Times New Roman" w:cs="Times New Roman"/>
              </w:rPr>
              <w:t xml:space="preserve"> </w:t>
            </w:r>
            <w:proofErr w:type="spellStart"/>
            <w:r w:rsidRPr="00D3471B">
              <w:rPr>
                <w:rFonts w:ascii="Times New Roman" w:eastAsia="Times New Roman" w:hAnsi="Times New Roman" w:cs="Times New Roman"/>
              </w:rPr>
              <w:t>Вишняковский</w:t>
            </w:r>
            <w:proofErr w:type="spellEnd"/>
            <w:r w:rsidRPr="00D3471B">
              <w:rPr>
                <w:rFonts w:ascii="Times New Roman" w:eastAsia="Times New Roman" w:hAnsi="Times New Roman" w:cs="Times New Roman"/>
              </w:rPr>
              <w:t>, ул.</w:t>
            </w:r>
            <w:r>
              <w:rPr>
                <w:rFonts w:ascii="Times New Roman" w:hAnsi="Times New Roman" w:cs="Times New Roman"/>
              </w:rPr>
              <w:t xml:space="preserve"> </w:t>
            </w:r>
            <w:r w:rsidRPr="00D3471B">
              <w:rPr>
                <w:rFonts w:ascii="Times New Roman" w:eastAsia="Times New Roman" w:hAnsi="Times New Roman" w:cs="Times New Roman"/>
              </w:rPr>
              <w:t>Центральная, 6</w:t>
            </w:r>
          </w:p>
        </w:tc>
        <w:tc>
          <w:tcPr>
            <w:tcW w:w="2977" w:type="dxa"/>
          </w:tcPr>
          <w:p w:rsidR="00D3471B" w:rsidRPr="00D3471B" w:rsidRDefault="00D3471B" w:rsidP="00D3471B">
            <w:pPr>
              <w:tabs>
                <w:tab w:val="left" w:pos="0"/>
              </w:tabs>
              <w:spacing w:after="0" w:line="240" w:lineRule="auto"/>
              <w:ind w:left="-57" w:right="-57"/>
              <w:jc w:val="center"/>
              <w:rPr>
                <w:rFonts w:ascii="Times New Roman" w:eastAsia="Times New Roman" w:hAnsi="Times New Roman" w:cs="Times New Roman"/>
              </w:rPr>
            </w:pPr>
            <w:r w:rsidRPr="00D3471B">
              <w:rPr>
                <w:rFonts w:ascii="Times New Roman" w:eastAsia="Times New Roman" w:hAnsi="Times New Roman" w:cs="Times New Roman"/>
              </w:rPr>
              <w:t>балансовая (первоначальная) стоимость 130 000,00 рублей</w:t>
            </w:r>
          </w:p>
        </w:tc>
      </w:tr>
      <w:tr w:rsidR="00D3471B" w:rsidRPr="00D96103" w:rsidTr="007E7988">
        <w:tc>
          <w:tcPr>
            <w:tcW w:w="387" w:type="dxa"/>
            <w:vAlign w:val="center"/>
          </w:tcPr>
          <w:p w:rsidR="00D3471B" w:rsidRPr="00550F09" w:rsidRDefault="00D3471B" w:rsidP="00D3471B">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2</w:t>
            </w:r>
          </w:p>
        </w:tc>
        <w:tc>
          <w:tcPr>
            <w:tcW w:w="1327" w:type="dxa"/>
          </w:tcPr>
          <w:p w:rsidR="00D3471B" w:rsidRPr="00550F09" w:rsidRDefault="00D3471B" w:rsidP="00D3471B">
            <w:pPr>
              <w:spacing w:after="0" w:line="240" w:lineRule="auto"/>
              <w:ind w:left="-57" w:right="-57"/>
              <w:jc w:val="center"/>
              <w:rPr>
                <w:rFonts w:ascii="Times New Roman" w:hAnsi="Times New Roman" w:cs="Times New Roman"/>
                <w:lang w:val="en-US"/>
              </w:rPr>
            </w:pPr>
          </w:p>
        </w:tc>
        <w:tc>
          <w:tcPr>
            <w:tcW w:w="1263" w:type="dxa"/>
          </w:tcPr>
          <w:p w:rsidR="00D3471B" w:rsidRPr="00550F09" w:rsidRDefault="00D3471B" w:rsidP="00D3471B">
            <w:pPr>
              <w:spacing w:after="0" w:line="240" w:lineRule="auto"/>
              <w:ind w:left="-57" w:right="-57"/>
              <w:jc w:val="center"/>
              <w:rPr>
                <w:rFonts w:ascii="Times New Roman" w:hAnsi="Times New Roman" w:cs="Times New Roman"/>
                <w:lang w:val="en-US"/>
              </w:rPr>
            </w:pPr>
          </w:p>
        </w:tc>
        <w:tc>
          <w:tcPr>
            <w:tcW w:w="1663" w:type="dxa"/>
            <w:vAlign w:val="center"/>
          </w:tcPr>
          <w:p w:rsidR="00D3471B" w:rsidRPr="00D3471B" w:rsidRDefault="00D3471B" w:rsidP="00D3471B">
            <w:pPr>
              <w:pStyle w:val="ConsPlusNormal"/>
              <w:ind w:left="-57" w:right="-57" w:firstLine="0"/>
              <w:jc w:val="center"/>
              <w:rPr>
                <w:rFonts w:ascii="Times New Roman" w:hAnsi="Times New Roman"/>
              </w:rPr>
            </w:pPr>
            <w:r w:rsidRPr="00D3471B">
              <w:rPr>
                <w:rFonts w:ascii="Times New Roman" w:hAnsi="Times New Roman"/>
              </w:rPr>
              <w:t xml:space="preserve">Отвал коммунальный </w:t>
            </w:r>
            <w:r w:rsidRPr="00D3471B">
              <w:rPr>
                <w:rFonts w:ascii="Times New Roman" w:hAnsi="Times New Roman"/>
              </w:rPr>
              <w:lastRenderedPageBreak/>
              <w:t>КО-А поворотный</w:t>
            </w:r>
          </w:p>
        </w:tc>
        <w:tc>
          <w:tcPr>
            <w:tcW w:w="2023" w:type="dxa"/>
          </w:tcPr>
          <w:p w:rsidR="00D3471B" w:rsidRDefault="00D3471B" w:rsidP="00D3471B">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 Урюпинский р-</w:t>
            </w:r>
            <w:r w:rsidRPr="00D3471B">
              <w:rPr>
                <w:rFonts w:ascii="Times New Roman" w:eastAsia="Times New Roman" w:hAnsi="Times New Roman" w:cs="Times New Roman"/>
              </w:rPr>
              <w:t xml:space="preserve">н, </w:t>
            </w:r>
          </w:p>
          <w:p w:rsidR="00D3471B" w:rsidRPr="00D3471B" w:rsidRDefault="00D3471B" w:rsidP="00D3471B">
            <w:pPr>
              <w:tabs>
                <w:tab w:val="left" w:pos="0"/>
              </w:tabs>
              <w:spacing w:after="0" w:line="240" w:lineRule="auto"/>
              <w:ind w:left="-57" w:right="-57"/>
              <w:jc w:val="center"/>
              <w:rPr>
                <w:rFonts w:ascii="Times New Roman" w:eastAsia="Times New Roman" w:hAnsi="Times New Roman" w:cs="Times New Roman"/>
              </w:rPr>
            </w:pPr>
            <w:r w:rsidRPr="00D3471B">
              <w:rPr>
                <w:rFonts w:ascii="Times New Roman" w:eastAsia="Times New Roman" w:hAnsi="Times New Roman" w:cs="Times New Roman"/>
              </w:rPr>
              <w:lastRenderedPageBreak/>
              <w:t>х.</w:t>
            </w:r>
            <w:r>
              <w:rPr>
                <w:rFonts w:ascii="Times New Roman" w:hAnsi="Times New Roman" w:cs="Times New Roman"/>
              </w:rPr>
              <w:t xml:space="preserve"> </w:t>
            </w:r>
            <w:proofErr w:type="spellStart"/>
            <w:r w:rsidRPr="00D3471B">
              <w:rPr>
                <w:rFonts w:ascii="Times New Roman" w:eastAsia="Times New Roman" w:hAnsi="Times New Roman" w:cs="Times New Roman"/>
              </w:rPr>
              <w:t>Вишняковский</w:t>
            </w:r>
            <w:proofErr w:type="spellEnd"/>
            <w:r w:rsidRPr="00D3471B">
              <w:rPr>
                <w:rFonts w:ascii="Times New Roman" w:eastAsia="Times New Roman" w:hAnsi="Times New Roman" w:cs="Times New Roman"/>
              </w:rPr>
              <w:t>, ул.</w:t>
            </w:r>
            <w:r>
              <w:rPr>
                <w:rFonts w:ascii="Times New Roman" w:hAnsi="Times New Roman" w:cs="Times New Roman"/>
              </w:rPr>
              <w:t xml:space="preserve"> </w:t>
            </w:r>
            <w:r w:rsidRPr="00D3471B">
              <w:rPr>
                <w:rFonts w:ascii="Times New Roman" w:eastAsia="Times New Roman" w:hAnsi="Times New Roman" w:cs="Times New Roman"/>
              </w:rPr>
              <w:t>Центральная, 6</w:t>
            </w:r>
          </w:p>
        </w:tc>
        <w:tc>
          <w:tcPr>
            <w:tcW w:w="2977" w:type="dxa"/>
          </w:tcPr>
          <w:p w:rsidR="00D3471B" w:rsidRPr="00D3471B" w:rsidRDefault="00D3471B" w:rsidP="00D3471B">
            <w:pPr>
              <w:tabs>
                <w:tab w:val="left" w:pos="0"/>
              </w:tabs>
              <w:spacing w:after="0" w:line="240" w:lineRule="auto"/>
              <w:ind w:left="-57" w:right="-57"/>
              <w:jc w:val="center"/>
              <w:rPr>
                <w:rFonts w:ascii="Times New Roman" w:eastAsia="Times New Roman" w:hAnsi="Times New Roman" w:cs="Times New Roman"/>
              </w:rPr>
            </w:pPr>
            <w:r w:rsidRPr="00D3471B">
              <w:rPr>
                <w:rFonts w:ascii="Times New Roman" w:eastAsia="Times New Roman" w:hAnsi="Times New Roman" w:cs="Times New Roman"/>
              </w:rPr>
              <w:lastRenderedPageBreak/>
              <w:t>балансовая (первоначальная) стоимость  110 000,00 рублей</w:t>
            </w:r>
          </w:p>
        </w:tc>
      </w:tr>
    </w:tbl>
    <w:p w:rsidR="00DC5DC0" w:rsidRPr="00BB0A1E" w:rsidRDefault="00DC5DC0" w:rsidP="00DC5DC0">
      <w:pPr>
        <w:pStyle w:val="0"/>
        <w:spacing w:line="240" w:lineRule="auto"/>
        <w:ind w:firstLine="0"/>
        <w:jc w:val="both"/>
        <w:rPr>
          <w:sz w:val="16"/>
          <w:szCs w:val="16"/>
        </w:rPr>
      </w:pPr>
    </w:p>
    <w:p w:rsidR="00DC5DC0" w:rsidRPr="00981ADF" w:rsidRDefault="00DC5DC0" w:rsidP="00DC5DC0">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DC5DC0" w:rsidRDefault="00DC5DC0" w:rsidP="00DC5DC0">
      <w:pPr>
        <w:autoSpaceDE w:val="0"/>
        <w:autoSpaceDN w:val="0"/>
        <w:adjustRightInd w:val="0"/>
        <w:spacing w:after="0" w:line="240" w:lineRule="auto"/>
        <w:ind w:firstLine="540"/>
        <w:jc w:val="both"/>
        <w:rPr>
          <w:rFonts w:ascii="Times New Roman" w:hAnsi="Times New Roman" w:cs="Times New Roman"/>
          <w:sz w:val="28"/>
          <w:szCs w:val="28"/>
        </w:rPr>
      </w:pPr>
    </w:p>
    <w:p w:rsidR="00DC5DC0" w:rsidRPr="00981ADF" w:rsidRDefault="00DC5DC0" w:rsidP="00DC5DC0">
      <w:pPr>
        <w:autoSpaceDE w:val="0"/>
        <w:autoSpaceDN w:val="0"/>
        <w:adjustRightInd w:val="0"/>
        <w:spacing w:after="0" w:line="240" w:lineRule="auto"/>
        <w:ind w:firstLine="540"/>
        <w:jc w:val="both"/>
        <w:rPr>
          <w:rFonts w:ascii="Times New Roman" w:hAnsi="Times New Roman" w:cs="Times New Roman"/>
          <w:b/>
          <w:sz w:val="28"/>
          <w:szCs w:val="28"/>
        </w:rPr>
      </w:pPr>
    </w:p>
    <w:p w:rsidR="00DC5DC0" w:rsidRPr="00981ADF" w:rsidRDefault="00DC5DC0" w:rsidP="00DC5DC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DC5DC0" w:rsidRPr="00981ADF" w:rsidRDefault="00DC5DC0" w:rsidP="00DC5DC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981ADF">
        <w:rPr>
          <w:rFonts w:ascii="Times New Roman" w:hAnsi="Times New Roman" w:cs="Times New Roman"/>
          <w:b/>
          <w:sz w:val="28"/>
          <w:szCs w:val="28"/>
        </w:rPr>
        <w:t>Матыкина</w:t>
      </w:r>
      <w:proofErr w:type="spellEnd"/>
      <w:r w:rsidRPr="00981ADF">
        <w:rPr>
          <w:rFonts w:ascii="Times New Roman" w:hAnsi="Times New Roman" w:cs="Times New Roman"/>
          <w:b/>
          <w:sz w:val="28"/>
          <w:szCs w:val="28"/>
        </w:rPr>
        <w:t xml:space="preserve"> </w:t>
      </w:r>
    </w:p>
    <w:p w:rsidR="00DC5DC0" w:rsidRDefault="00DC5DC0" w:rsidP="00DC5DC0">
      <w:pPr>
        <w:spacing w:after="0" w:line="240" w:lineRule="auto"/>
        <w:jc w:val="center"/>
        <w:rPr>
          <w:rFonts w:ascii="Times New Roman" w:eastAsia="Times New Roman" w:hAnsi="Times New Roman" w:cs="Times New Roman"/>
          <w:b/>
          <w:sz w:val="28"/>
          <w:szCs w:val="28"/>
        </w:rPr>
      </w:pPr>
    </w:p>
    <w:p w:rsidR="00DC5DC0" w:rsidRDefault="00DC5DC0" w:rsidP="00DC5DC0">
      <w:pPr>
        <w:spacing w:after="0" w:line="240" w:lineRule="auto"/>
        <w:jc w:val="center"/>
        <w:rPr>
          <w:rFonts w:ascii="Times New Roman" w:eastAsia="Times New Roman" w:hAnsi="Times New Roman" w:cs="Times New Roman"/>
          <w:b/>
          <w:sz w:val="28"/>
          <w:szCs w:val="28"/>
        </w:rPr>
      </w:pPr>
    </w:p>
    <w:p w:rsidR="00DC5DC0" w:rsidRDefault="00DC5DC0" w:rsidP="002F2EE2">
      <w:pPr>
        <w:pStyle w:val="24"/>
        <w:ind w:firstLine="720"/>
        <w:jc w:val="both"/>
      </w:pPr>
    </w:p>
    <w:p w:rsidR="002F2EE2" w:rsidRPr="00053FEA" w:rsidRDefault="002F2EE2" w:rsidP="002F2EE2">
      <w:pPr>
        <w:spacing w:after="0" w:line="240" w:lineRule="auto"/>
        <w:ind w:firstLine="709"/>
        <w:rPr>
          <w:rFonts w:ascii="Times New Roman" w:hAnsi="Times New Roman" w:cs="Times New Roman"/>
          <w:sz w:val="28"/>
          <w:szCs w:val="24"/>
          <w:shd w:val="clear" w:color="auto" w:fill="FFFFFF"/>
        </w:rPr>
      </w:pPr>
    </w:p>
    <w:p w:rsidR="00CF7DAC" w:rsidRDefault="00CF7DAC" w:rsidP="002F2EE2">
      <w:pPr>
        <w:spacing w:after="0" w:line="240" w:lineRule="auto"/>
      </w:pPr>
    </w:p>
    <w:p w:rsidR="00CF7DAC" w:rsidRDefault="00CF7DAC" w:rsidP="002F2EE2">
      <w:pPr>
        <w:spacing w:after="0" w:line="240" w:lineRule="auto"/>
      </w:pPr>
    </w:p>
    <w:p w:rsidR="00CF7DAC" w:rsidRDefault="00CF7DAC"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Default="003B7072" w:rsidP="002F2EE2">
      <w:pPr>
        <w:spacing w:after="0" w:line="240" w:lineRule="auto"/>
      </w:pPr>
    </w:p>
    <w:p w:rsidR="003B7072" w:rsidRPr="001E5F60" w:rsidRDefault="003B7072" w:rsidP="003B7072">
      <w:pPr>
        <w:spacing w:after="0" w:line="240" w:lineRule="auto"/>
        <w:rPr>
          <w:rFonts w:ascii="Times New Roman" w:hAnsi="Times New Roman" w:cs="Times New Roman"/>
          <w:b/>
          <w:sz w:val="28"/>
          <w:szCs w:val="28"/>
        </w:rPr>
      </w:pPr>
      <w:r w:rsidRPr="001E5F60">
        <w:rPr>
          <w:rFonts w:ascii="Times New Roman" w:hAnsi="Times New Roman" w:cs="Times New Roman"/>
          <w:noProof/>
        </w:rPr>
        <w:lastRenderedPageBreak/>
        <w:drawing>
          <wp:anchor distT="0" distB="0" distL="114300" distR="114300" simplePos="0" relativeHeight="25169408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3B7072" w:rsidRPr="001E5F60" w:rsidRDefault="003B7072" w:rsidP="003B7072">
      <w:pPr>
        <w:tabs>
          <w:tab w:val="left" w:pos="1725"/>
          <w:tab w:val="center" w:pos="4677"/>
        </w:tabs>
        <w:spacing w:after="0" w:line="240" w:lineRule="auto"/>
        <w:jc w:val="center"/>
        <w:rPr>
          <w:rFonts w:ascii="Times New Roman" w:hAnsi="Times New Roman" w:cs="Times New Roman"/>
          <w:i/>
          <w:sz w:val="32"/>
          <w:szCs w:val="32"/>
        </w:rPr>
      </w:pPr>
    </w:p>
    <w:p w:rsidR="003B7072" w:rsidRPr="001E5F60" w:rsidRDefault="003B7072" w:rsidP="003B7072">
      <w:pPr>
        <w:tabs>
          <w:tab w:val="left" w:pos="1725"/>
          <w:tab w:val="center" w:pos="4677"/>
        </w:tabs>
        <w:spacing w:after="0" w:line="240" w:lineRule="auto"/>
        <w:jc w:val="center"/>
        <w:rPr>
          <w:rFonts w:ascii="Times New Roman" w:hAnsi="Times New Roman" w:cs="Times New Roman"/>
          <w:i/>
          <w:sz w:val="32"/>
          <w:szCs w:val="32"/>
        </w:rPr>
      </w:pPr>
    </w:p>
    <w:p w:rsidR="003B7072" w:rsidRPr="001E5F60" w:rsidRDefault="003B7072" w:rsidP="003B7072">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3B7072" w:rsidRPr="001E5F60" w:rsidRDefault="003B7072" w:rsidP="003B7072">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3B7072" w:rsidRPr="001E5F60" w:rsidRDefault="003B7072" w:rsidP="003B7072">
      <w:pPr>
        <w:tabs>
          <w:tab w:val="left" w:pos="1725"/>
          <w:tab w:val="center" w:pos="4677"/>
        </w:tabs>
        <w:spacing w:after="0" w:line="240" w:lineRule="auto"/>
        <w:jc w:val="center"/>
        <w:rPr>
          <w:rFonts w:ascii="Times New Roman" w:hAnsi="Times New Roman" w:cs="Times New Roman"/>
          <w:i/>
          <w:sz w:val="16"/>
          <w:szCs w:val="16"/>
        </w:rPr>
      </w:pPr>
    </w:p>
    <w:p w:rsidR="003B7072" w:rsidRPr="001E5F60" w:rsidRDefault="003B7072" w:rsidP="003B7072">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3B7072" w:rsidRPr="001E5F60" w:rsidRDefault="00DC23F4" w:rsidP="003B7072">
      <w:pPr>
        <w:spacing w:after="0" w:line="240" w:lineRule="auto"/>
        <w:rPr>
          <w:rFonts w:ascii="Times New Roman" w:hAnsi="Times New Roman" w:cs="Times New Roman"/>
          <w:sz w:val="28"/>
          <w:szCs w:val="28"/>
        </w:rPr>
      </w:pPr>
      <w:r w:rsidRPr="00DC23F4">
        <w:rPr>
          <w:rFonts w:ascii="Times New Roman" w:hAnsi="Times New Roman" w:cs="Times New Roman"/>
          <w:noProof/>
        </w:rPr>
        <w:pict>
          <v:line id="_x0000_s1044" style="position:absolute;z-index:2516951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DC23F4">
        <w:rPr>
          <w:rFonts w:ascii="Times New Roman" w:hAnsi="Times New Roman" w:cs="Times New Roman"/>
          <w:noProof/>
        </w:rPr>
        <w:pict>
          <v:line id="_x0000_s1045" style="position:absolute;z-index:2516961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3B7072" w:rsidRDefault="003B7072" w:rsidP="003B7072">
      <w:pPr>
        <w:pStyle w:val="3"/>
        <w:spacing w:before="0"/>
        <w:jc w:val="center"/>
        <w:rPr>
          <w:rFonts w:ascii="Times New Roman" w:hAnsi="Times New Roman" w:cs="Times New Roman"/>
          <w:color w:val="auto"/>
          <w:sz w:val="28"/>
          <w:szCs w:val="28"/>
        </w:rPr>
      </w:pPr>
    </w:p>
    <w:p w:rsidR="003B7072" w:rsidRPr="001E5F60" w:rsidRDefault="003B7072" w:rsidP="003B7072">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3B7072" w:rsidRPr="001E5F60" w:rsidRDefault="003B7072" w:rsidP="003B7072">
      <w:pPr>
        <w:spacing w:after="0" w:line="240" w:lineRule="auto"/>
        <w:rPr>
          <w:rFonts w:ascii="Times New Roman" w:hAnsi="Times New Roman" w:cs="Times New Roman"/>
        </w:rPr>
      </w:pPr>
    </w:p>
    <w:p w:rsidR="003B7072" w:rsidRDefault="003B7072" w:rsidP="003B707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24 июня 2024  года</w:t>
      </w:r>
      <w:r>
        <w:rPr>
          <w:rFonts w:ascii="Times New Roman" w:hAnsi="Times New Roman" w:cs="Times New Roman"/>
          <w:b/>
          <w:sz w:val="28"/>
          <w:szCs w:val="28"/>
        </w:rPr>
        <w:tab/>
        <w:t xml:space="preserve">                  № 47</w:t>
      </w:r>
      <w:r w:rsidRPr="001E5F60">
        <w:rPr>
          <w:rFonts w:ascii="Times New Roman" w:hAnsi="Times New Roman" w:cs="Times New Roman"/>
          <w:b/>
          <w:sz w:val="28"/>
          <w:szCs w:val="28"/>
        </w:rPr>
        <w:t>/</w:t>
      </w:r>
    </w:p>
    <w:p w:rsidR="0023177C" w:rsidRDefault="0023177C" w:rsidP="0023177C">
      <w:pPr>
        <w:spacing w:after="0" w:line="240" w:lineRule="auto"/>
        <w:jc w:val="center"/>
        <w:rPr>
          <w:rFonts w:ascii="Times New Roman" w:hAnsi="Times New Roman" w:cs="Times New Roman"/>
          <w:b/>
          <w:sz w:val="28"/>
          <w:szCs w:val="28"/>
        </w:rPr>
      </w:pPr>
    </w:p>
    <w:p w:rsidR="0023177C" w:rsidRPr="0081745C" w:rsidRDefault="0023177C" w:rsidP="0023177C">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23177C" w:rsidRPr="0081745C" w:rsidRDefault="0023177C" w:rsidP="0023177C">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23177C" w:rsidRPr="0081745C" w:rsidRDefault="0023177C" w:rsidP="0023177C">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Россошинского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23177C" w:rsidRPr="0081745C" w:rsidRDefault="0023177C" w:rsidP="0023177C">
      <w:pPr>
        <w:spacing w:after="0" w:line="240" w:lineRule="auto"/>
        <w:rPr>
          <w:rFonts w:ascii="Times New Roman" w:hAnsi="Times New Roman" w:cs="Times New Roman"/>
          <w:b/>
          <w:sz w:val="28"/>
          <w:szCs w:val="28"/>
        </w:rPr>
      </w:pPr>
    </w:p>
    <w:p w:rsidR="0023177C" w:rsidRPr="0081745C" w:rsidRDefault="0023177C" w:rsidP="0023177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745C">
        <w:rPr>
          <w:rFonts w:ascii="Times New Roman" w:hAnsi="Times New Roman" w:cs="Times New Roman"/>
          <w:sz w:val="28"/>
          <w:szCs w:val="28"/>
        </w:rPr>
        <w:t xml:space="preserve">Рассмотрев обращение главы Урюпинского муниципального района от </w:t>
      </w:r>
      <w:r>
        <w:rPr>
          <w:rFonts w:ascii="Times New Roman" w:hAnsi="Times New Roman" w:cs="Times New Roman"/>
          <w:sz w:val="28"/>
          <w:szCs w:val="28"/>
        </w:rPr>
        <w:t>18 июня</w:t>
      </w:r>
      <w:r w:rsidRPr="0081745C">
        <w:rPr>
          <w:rFonts w:ascii="Times New Roman" w:hAnsi="Times New Roman" w:cs="Times New Roman"/>
          <w:sz w:val="28"/>
          <w:szCs w:val="28"/>
        </w:rPr>
        <w:t xml:space="preserve"> 2024 года № </w:t>
      </w:r>
      <w:r>
        <w:rPr>
          <w:rFonts w:ascii="Times New Roman" w:hAnsi="Times New Roman" w:cs="Times New Roman"/>
          <w:sz w:val="28"/>
          <w:szCs w:val="28"/>
        </w:rPr>
        <w:t>01-</w:t>
      </w:r>
      <w:r w:rsidRPr="0081745C">
        <w:rPr>
          <w:rFonts w:ascii="Times New Roman" w:hAnsi="Times New Roman" w:cs="Times New Roman"/>
          <w:sz w:val="28"/>
          <w:szCs w:val="28"/>
        </w:rPr>
        <w:t>0128/</w:t>
      </w:r>
      <w:r>
        <w:rPr>
          <w:rFonts w:ascii="Times New Roman" w:hAnsi="Times New Roman" w:cs="Times New Roman"/>
          <w:sz w:val="28"/>
          <w:szCs w:val="28"/>
        </w:rPr>
        <w:t>501</w:t>
      </w:r>
      <w:r w:rsidRPr="0081745C">
        <w:rPr>
          <w:rFonts w:ascii="Times New Roman" w:hAnsi="Times New Roman" w:cs="Times New Roman"/>
          <w:sz w:val="28"/>
          <w:szCs w:val="28"/>
        </w:rPr>
        <w:t xml:space="preserve"> о получении администрацией Урюпинского муниципальн</w:t>
      </w:r>
      <w:r>
        <w:rPr>
          <w:rFonts w:ascii="Times New Roman" w:hAnsi="Times New Roman" w:cs="Times New Roman"/>
          <w:sz w:val="28"/>
          <w:szCs w:val="28"/>
        </w:rPr>
        <w:t>ого района</w:t>
      </w:r>
      <w:r w:rsidRPr="0081745C">
        <w:rPr>
          <w:rFonts w:ascii="Times New Roman" w:hAnsi="Times New Roman" w:cs="Times New Roman"/>
          <w:sz w:val="28"/>
          <w:szCs w:val="28"/>
        </w:rPr>
        <w:t xml:space="preserve">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Россошинского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w:t>
      </w:r>
      <w:proofErr w:type="gramEnd"/>
      <w:r w:rsidRPr="0081745C">
        <w:rPr>
          <w:rFonts w:ascii="Times New Roman" w:hAnsi="Times New Roman" w:cs="Times New Roman"/>
          <w:sz w:val="28"/>
          <w:szCs w:val="28"/>
        </w:rPr>
        <w:t xml:space="preserve">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23177C" w:rsidRPr="0081745C" w:rsidRDefault="0023177C" w:rsidP="0023177C">
      <w:pPr>
        <w:pStyle w:val="ConsTitle"/>
        <w:widowControl/>
        <w:jc w:val="both"/>
        <w:rPr>
          <w:rFonts w:ascii="Times New Roman" w:hAnsi="Times New Roman"/>
          <w:b w:val="0"/>
          <w:sz w:val="28"/>
          <w:szCs w:val="28"/>
        </w:rPr>
      </w:pPr>
      <w:r w:rsidRPr="0081745C">
        <w:rPr>
          <w:rFonts w:ascii="Times New Roman" w:hAnsi="Times New Roman"/>
          <w:sz w:val="28"/>
          <w:szCs w:val="28"/>
        </w:rPr>
        <w:t xml:space="preserve">        1.</w:t>
      </w:r>
      <w:r w:rsidRPr="0081745C">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муниципальной собственности </w:t>
      </w:r>
      <w:proofErr w:type="spellStart"/>
      <w:r w:rsidRPr="0081745C">
        <w:rPr>
          <w:rFonts w:ascii="Times New Roman" w:hAnsi="Times New Roman"/>
          <w:b w:val="0"/>
          <w:sz w:val="28"/>
          <w:szCs w:val="28"/>
        </w:rPr>
        <w:t>Россошинского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p>
    <w:p w:rsidR="0023177C" w:rsidRPr="0081745C" w:rsidRDefault="0023177C" w:rsidP="0023177C">
      <w:pPr>
        <w:pStyle w:val="ConsTitle"/>
        <w:widowControl/>
        <w:jc w:val="both"/>
        <w:rPr>
          <w:rFonts w:ascii="Times New Roman" w:hAnsi="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2252"/>
        <w:gridCol w:w="1411"/>
        <w:gridCol w:w="1991"/>
        <w:gridCol w:w="2409"/>
      </w:tblGrid>
      <w:tr w:rsidR="0023177C" w:rsidRPr="0081745C" w:rsidTr="0023177C">
        <w:tc>
          <w:tcPr>
            <w:tcW w:w="389"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proofErr w:type="spellStart"/>
            <w:proofErr w:type="gramStart"/>
            <w:r w:rsidRPr="0081745C">
              <w:rPr>
                <w:rFonts w:ascii="Times New Roman" w:hAnsi="Times New Roman" w:cs="Times New Roman"/>
                <w:sz w:val="20"/>
                <w:szCs w:val="20"/>
              </w:rPr>
              <w:t>п</w:t>
            </w:r>
            <w:proofErr w:type="spellEnd"/>
            <w:proofErr w:type="gram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2252"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411"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1991"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409"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23177C" w:rsidRPr="0081745C" w:rsidRDefault="0023177C" w:rsidP="0023177C">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23177C" w:rsidRPr="0081745C" w:rsidTr="0023177C">
        <w:tc>
          <w:tcPr>
            <w:tcW w:w="389"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rPr>
            </w:pPr>
          </w:p>
        </w:tc>
        <w:tc>
          <w:tcPr>
            <w:tcW w:w="2252" w:type="dxa"/>
            <w:vAlign w:val="center"/>
          </w:tcPr>
          <w:p w:rsidR="0023177C" w:rsidRPr="0081745C" w:rsidRDefault="0023177C" w:rsidP="0023177C">
            <w:pPr>
              <w:tabs>
                <w:tab w:val="left" w:pos="0"/>
              </w:tabs>
              <w:spacing w:after="0" w:line="240" w:lineRule="auto"/>
              <w:ind w:left="-57" w:right="-57"/>
              <w:jc w:val="center"/>
              <w:rPr>
                <w:rFonts w:ascii="Times New Roman" w:hAnsi="Times New Roman" w:cs="Times New Roman"/>
              </w:rPr>
            </w:pPr>
          </w:p>
        </w:tc>
        <w:tc>
          <w:tcPr>
            <w:tcW w:w="1411" w:type="dxa"/>
            <w:vAlign w:val="center"/>
          </w:tcPr>
          <w:p w:rsidR="0023177C" w:rsidRPr="003B7072" w:rsidRDefault="0023177C" w:rsidP="0023177C">
            <w:pPr>
              <w:spacing w:after="0" w:line="240" w:lineRule="auto"/>
              <w:jc w:val="center"/>
              <w:rPr>
                <w:rFonts w:ascii="Times New Roman" w:hAnsi="Times New Roman" w:cs="Times New Roman"/>
                <w:sz w:val="20"/>
                <w:szCs w:val="20"/>
              </w:rPr>
            </w:pPr>
            <w:r w:rsidRPr="003B7072">
              <w:rPr>
                <w:rFonts w:ascii="Times New Roman" w:hAnsi="Times New Roman" w:cs="Times New Roman"/>
                <w:sz w:val="20"/>
                <w:szCs w:val="20"/>
              </w:rPr>
              <w:t>Земельный участок</w:t>
            </w:r>
          </w:p>
        </w:tc>
        <w:tc>
          <w:tcPr>
            <w:tcW w:w="1991" w:type="dxa"/>
            <w:vAlign w:val="center"/>
          </w:tcPr>
          <w:p w:rsidR="0023177C" w:rsidRDefault="0023177C" w:rsidP="0023177C">
            <w:pPr>
              <w:tabs>
                <w:tab w:val="left" w:pos="5700"/>
              </w:tabs>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Волгоградская</w:t>
            </w:r>
            <w:proofErr w:type="gramEnd"/>
            <w:r>
              <w:rPr>
                <w:rFonts w:ascii="Times New Roman" w:hAnsi="Times New Roman" w:cs="Times New Roman"/>
                <w:sz w:val="20"/>
                <w:szCs w:val="20"/>
              </w:rPr>
              <w:t xml:space="preserve"> обл., Урюпинский р-</w:t>
            </w:r>
            <w:r w:rsidRPr="003B7072">
              <w:rPr>
                <w:rFonts w:ascii="Times New Roman" w:hAnsi="Times New Roman" w:cs="Times New Roman"/>
                <w:sz w:val="20"/>
                <w:szCs w:val="20"/>
              </w:rPr>
              <w:t xml:space="preserve">н, </w:t>
            </w:r>
          </w:p>
          <w:p w:rsidR="0023177C" w:rsidRPr="003B7072" w:rsidRDefault="0023177C" w:rsidP="0023177C">
            <w:pPr>
              <w:tabs>
                <w:tab w:val="left" w:pos="5700"/>
              </w:tabs>
              <w:spacing w:after="0" w:line="240" w:lineRule="auto"/>
              <w:jc w:val="center"/>
              <w:rPr>
                <w:rFonts w:ascii="Times New Roman" w:hAnsi="Times New Roman" w:cs="Times New Roman"/>
                <w:sz w:val="20"/>
                <w:szCs w:val="20"/>
              </w:rPr>
            </w:pPr>
            <w:r w:rsidRPr="003B7072">
              <w:rPr>
                <w:rFonts w:ascii="Times New Roman" w:hAnsi="Times New Roman" w:cs="Times New Roman"/>
                <w:sz w:val="20"/>
                <w:szCs w:val="20"/>
              </w:rPr>
              <w:t>х.</w:t>
            </w:r>
            <w:r>
              <w:rPr>
                <w:rFonts w:ascii="Times New Roman" w:hAnsi="Times New Roman" w:cs="Times New Roman"/>
                <w:sz w:val="20"/>
                <w:szCs w:val="20"/>
              </w:rPr>
              <w:t xml:space="preserve"> </w:t>
            </w:r>
            <w:proofErr w:type="spellStart"/>
            <w:r w:rsidRPr="003B7072">
              <w:rPr>
                <w:rFonts w:ascii="Times New Roman" w:hAnsi="Times New Roman" w:cs="Times New Roman"/>
                <w:sz w:val="20"/>
                <w:szCs w:val="20"/>
              </w:rPr>
              <w:t>Россошинский</w:t>
            </w:r>
            <w:proofErr w:type="spellEnd"/>
          </w:p>
        </w:tc>
        <w:tc>
          <w:tcPr>
            <w:tcW w:w="2409" w:type="dxa"/>
            <w:vAlign w:val="center"/>
          </w:tcPr>
          <w:p w:rsidR="0023177C" w:rsidRPr="003B7072" w:rsidRDefault="0023177C" w:rsidP="0023177C">
            <w:pPr>
              <w:tabs>
                <w:tab w:val="left" w:pos="5700"/>
              </w:tabs>
              <w:spacing w:after="0" w:line="240" w:lineRule="auto"/>
              <w:jc w:val="center"/>
              <w:rPr>
                <w:rFonts w:ascii="Times New Roman" w:hAnsi="Times New Roman" w:cs="Times New Roman"/>
                <w:sz w:val="20"/>
                <w:szCs w:val="20"/>
              </w:rPr>
            </w:pPr>
            <w:r w:rsidRPr="003B7072">
              <w:rPr>
                <w:rFonts w:ascii="Times New Roman" w:hAnsi="Times New Roman" w:cs="Times New Roman"/>
                <w:sz w:val="20"/>
                <w:szCs w:val="20"/>
              </w:rPr>
              <w:t>общая площадь 12 кв.м., кадастровый номер 34:31:210015:849</w:t>
            </w:r>
          </w:p>
        </w:tc>
      </w:tr>
    </w:tbl>
    <w:p w:rsidR="0023177C" w:rsidRPr="006435E3" w:rsidRDefault="0023177C" w:rsidP="0023177C">
      <w:pPr>
        <w:pStyle w:val="ConsTitle"/>
        <w:widowControl/>
        <w:jc w:val="both"/>
        <w:rPr>
          <w:rFonts w:ascii="Times New Roman" w:hAnsi="Times New Roman"/>
          <w:b w:val="0"/>
        </w:rPr>
      </w:pPr>
    </w:p>
    <w:p w:rsidR="0023177C" w:rsidRPr="00D73B1E" w:rsidRDefault="0023177C" w:rsidP="0023177C">
      <w:pPr>
        <w:pStyle w:val="ConsTitle"/>
        <w:widowControl/>
        <w:jc w:val="both"/>
        <w:rPr>
          <w:rFonts w:ascii="Times New Roman" w:hAnsi="Times New Roman"/>
          <w:b w:val="0"/>
          <w:sz w:val="28"/>
          <w:szCs w:val="28"/>
        </w:rPr>
      </w:pPr>
      <w:r w:rsidRPr="00D73B1E">
        <w:rPr>
          <w:rFonts w:ascii="Times New Roman" w:hAnsi="Times New Roman"/>
          <w:sz w:val="28"/>
          <w:szCs w:val="28"/>
        </w:rPr>
        <w:t xml:space="preserve">        2.</w:t>
      </w:r>
      <w:r w:rsidRPr="00D73B1E">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D73B1E">
        <w:rPr>
          <w:rFonts w:ascii="Times New Roman" w:hAnsi="Times New Roman"/>
          <w:b w:val="0"/>
          <w:sz w:val="28"/>
          <w:szCs w:val="28"/>
        </w:rPr>
        <w:t xml:space="preserve"> его принятия.</w:t>
      </w:r>
    </w:p>
    <w:p w:rsidR="0023177C" w:rsidRPr="0023177C" w:rsidRDefault="0023177C" w:rsidP="0023177C">
      <w:pPr>
        <w:pStyle w:val="ConsTitle"/>
        <w:widowControl/>
        <w:jc w:val="both"/>
        <w:rPr>
          <w:rFonts w:ascii="Times New Roman" w:hAnsi="Times New Roman"/>
          <w:b w:val="0"/>
          <w:sz w:val="20"/>
          <w:szCs w:val="20"/>
        </w:rPr>
      </w:pPr>
    </w:p>
    <w:p w:rsidR="0023177C" w:rsidRPr="00D73B1E" w:rsidRDefault="0023177C" w:rsidP="0023177C">
      <w:pPr>
        <w:pStyle w:val="ConsTitle"/>
        <w:widowControl/>
        <w:jc w:val="both"/>
        <w:rPr>
          <w:rFonts w:ascii="Times New Roman" w:hAnsi="Times New Roman"/>
          <w:sz w:val="28"/>
          <w:szCs w:val="28"/>
        </w:rPr>
      </w:pPr>
      <w:r w:rsidRPr="00D73B1E">
        <w:rPr>
          <w:rFonts w:ascii="Times New Roman" w:hAnsi="Times New Roman"/>
          <w:sz w:val="28"/>
          <w:szCs w:val="28"/>
        </w:rPr>
        <w:t xml:space="preserve">              Председатель</w:t>
      </w:r>
    </w:p>
    <w:p w:rsidR="0023177C" w:rsidRPr="00D73B1E" w:rsidRDefault="0023177C" w:rsidP="0023177C">
      <w:pPr>
        <w:pStyle w:val="ConsTitle"/>
        <w:widowControl/>
        <w:jc w:val="both"/>
        <w:rPr>
          <w:rFonts w:ascii="Times New Roman" w:hAnsi="Times New Roman"/>
          <w:sz w:val="28"/>
          <w:szCs w:val="28"/>
        </w:rPr>
      </w:pPr>
      <w:r w:rsidRPr="00D73B1E">
        <w:rPr>
          <w:rFonts w:ascii="Times New Roman" w:hAnsi="Times New Roman"/>
          <w:sz w:val="28"/>
          <w:szCs w:val="28"/>
        </w:rPr>
        <w:t xml:space="preserve">Урюпинской районной Думы                                                   Т.Е. </w:t>
      </w:r>
      <w:proofErr w:type="spellStart"/>
      <w:r w:rsidRPr="00D73B1E">
        <w:rPr>
          <w:rFonts w:ascii="Times New Roman" w:hAnsi="Times New Roman"/>
          <w:sz w:val="28"/>
          <w:szCs w:val="28"/>
        </w:rPr>
        <w:t>Матыкина</w:t>
      </w:r>
      <w:proofErr w:type="spellEnd"/>
    </w:p>
    <w:sectPr w:rsidR="0023177C" w:rsidRPr="00D73B1E" w:rsidSect="00E304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3"/>
  </w:num>
  <w:num w:numId="2">
    <w:abstractNumId w:val="4"/>
  </w:num>
  <w:num w:numId="3">
    <w:abstractNumId w:val="1"/>
  </w:num>
  <w:num w:numId="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useFELayout/>
  </w:compat>
  <w:rsids>
    <w:rsidRoot w:val="009A562E"/>
    <w:rsid w:val="000545E4"/>
    <w:rsid w:val="000A7C6B"/>
    <w:rsid w:val="0010250C"/>
    <w:rsid w:val="00117BDB"/>
    <w:rsid w:val="0015463E"/>
    <w:rsid w:val="001956BC"/>
    <w:rsid w:val="002149D6"/>
    <w:rsid w:val="00223B3C"/>
    <w:rsid w:val="0023177C"/>
    <w:rsid w:val="00267508"/>
    <w:rsid w:val="002F2EE2"/>
    <w:rsid w:val="00314E66"/>
    <w:rsid w:val="003851BD"/>
    <w:rsid w:val="0038620E"/>
    <w:rsid w:val="003A634F"/>
    <w:rsid w:val="003B7072"/>
    <w:rsid w:val="003F3C49"/>
    <w:rsid w:val="00422C3C"/>
    <w:rsid w:val="004313DE"/>
    <w:rsid w:val="00486983"/>
    <w:rsid w:val="00492E26"/>
    <w:rsid w:val="005351A2"/>
    <w:rsid w:val="00644D79"/>
    <w:rsid w:val="0069471C"/>
    <w:rsid w:val="007755AE"/>
    <w:rsid w:val="007B3B25"/>
    <w:rsid w:val="007E7988"/>
    <w:rsid w:val="00882E34"/>
    <w:rsid w:val="008A727B"/>
    <w:rsid w:val="008F54A4"/>
    <w:rsid w:val="009150FA"/>
    <w:rsid w:val="009A562E"/>
    <w:rsid w:val="00A90B3A"/>
    <w:rsid w:val="00B12374"/>
    <w:rsid w:val="00B30016"/>
    <w:rsid w:val="00B55955"/>
    <w:rsid w:val="00BE61C5"/>
    <w:rsid w:val="00CF7DAC"/>
    <w:rsid w:val="00D3471B"/>
    <w:rsid w:val="00DC23F4"/>
    <w:rsid w:val="00DC5DC0"/>
    <w:rsid w:val="00E304C6"/>
    <w:rsid w:val="00E57E36"/>
    <w:rsid w:val="00E82B2B"/>
    <w:rsid w:val="00F35CF3"/>
    <w:rsid w:val="00F43CC1"/>
    <w:rsid w:val="00F57A9E"/>
    <w:rsid w:val="00F813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4C6"/>
  </w:style>
  <w:style w:type="paragraph" w:styleId="1">
    <w:name w:val="heading 1"/>
    <w:basedOn w:val="a"/>
    <w:next w:val="a"/>
    <w:link w:val="10"/>
    <w:uiPriority w:val="9"/>
    <w:qFormat/>
    <w:rsid w:val="000A7C6B"/>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0A7C6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9A562E"/>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0A7C6B"/>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0A7C6B"/>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0A7C6B"/>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0A7C6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0A7C6B"/>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0A7C6B"/>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9A562E"/>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30">
    <w:name w:val="Заголовок 3 Знак"/>
    <w:aliases w:val="H3 Знак,&quot;Сапфир&quot; Знак,ВВЕДЕНИЕ Знак,OG Heading 3 Знак"/>
    <w:basedOn w:val="a0"/>
    <w:link w:val="3"/>
    <w:qFormat/>
    <w:rsid w:val="009A562E"/>
    <w:rPr>
      <w:rFonts w:ascii="Cambria" w:eastAsia="Times New Roman" w:hAnsi="Cambria" w:cs="Cambria"/>
      <w:b/>
      <w:bCs/>
      <w:color w:val="4F81BD"/>
      <w:sz w:val="24"/>
      <w:szCs w:val="24"/>
    </w:rPr>
  </w:style>
  <w:style w:type="character" w:customStyle="1" w:styleId="10">
    <w:name w:val="Заголовок 1 Знак"/>
    <w:basedOn w:val="a0"/>
    <w:link w:val="1"/>
    <w:uiPriority w:val="9"/>
    <w:rsid w:val="000A7C6B"/>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0A7C6B"/>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0A7C6B"/>
    <w:rPr>
      <w:rFonts w:ascii="TimesET" w:eastAsia="Calibri" w:hAnsi="TimesET" w:cs="TimesET"/>
      <w:b/>
      <w:bCs/>
      <w:sz w:val="24"/>
      <w:szCs w:val="24"/>
    </w:rPr>
  </w:style>
  <w:style w:type="character" w:customStyle="1" w:styleId="50">
    <w:name w:val="Заголовок 5 Знак"/>
    <w:basedOn w:val="a0"/>
    <w:link w:val="5"/>
    <w:uiPriority w:val="99"/>
    <w:rsid w:val="000A7C6B"/>
    <w:rPr>
      <w:rFonts w:ascii="Times New Roman" w:eastAsia="Calibri" w:hAnsi="Times New Roman" w:cs="Times New Roman"/>
      <w:sz w:val="28"/>
      <w:szCs w:val="28"/>
    </w:rPr>
  </w:style>
  <w:style w:type="character" w:customStyle="1" w:styleId="60">
    <w:name w:val="Заголовок 6 Знак"/>
    <w:basedOn w:val="a0"/>
    <w:link w:val="6"/>
    <w:uiPriority w:val="99"/>
    <w:rsid w:val="000A7C6B"/>
    <w:rPr>
      <w:rFonts w:ascii="TimesET" w:eastAsia="Calibri" w:hAnsi="TimesET" w:cs="TimesET"/>
      <w:b/>
      <w:bCs/>
      <w:sz w:val="24"/>
      <w:szCs w:val="24"/>
    </w:rPr>
  </w:style>
  <w:style w:type="character" w:customStyle="1" w:styleId="70">
    <w:name w:val="Заголовок 7 Знак"/>
    <w:basedOn w:val="a0"/>
    <w:link w:val="7"/>
    <w:uiPriority w:val="99"/>
    <w:rsid w:val="000A7C6B"/>
    <w:rPr>
      <w:rFonts w:ascii="TimesET" w:eastAsia="Calibri" w:hAnsi="TimesET" w:cs="TimesET"/>
      <w:b/>
      <w:bCs/>
      <w:sz w:val="30"/>
      <w:szCs w:val="30"/>
    </w:rPr>
  </w:style>
  <w:style w:type="character" w:customStyle="1" w:styleId="80">
    <w:name w:val="Заголовок 8 Знак"/>
    <w:basedOn w:val="a0"/>
    <w:link w:val="8"/>
    <w:uiPriority w:val="99"/>
    <w:rsid w:val="000A7C6B"/>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0A7C6B"/>
    <w:rPr>
      <w:rFonts w:ascii="Times New Roman" w:eastAsia="Calibri" w:hAnsi="Times New Roman" w:cs="Times New Roman"/>
      <w:b/>
      <w:bCs/>
      <w:sz w:val="28"/>
      <w:szCs w:val="28"/>
    </w:rPr>
  </w:style>
  <w:style w:type="paragraph" w:styleId="a3">
    <w:name w:val="List Paragraph"/>
    <w:basedOn w:val="a"/>
    <w:link w:val="a4"/>
    <w:uiPriority w:val="34"/>
    <w:qFormat/>
    <w:rsid w:val="000A7C6B"/>
    <w:pPr>
      <w:ind w:left="720"/>
      <w:contextualSpacing/>
    </w:pPr>
  </w:style>
  <w:style w:type="character" w:customStyle="1" w:styleId="a4">
    <w:name w:val="Абзац списка Знак"/>
    <w:link w:val="a3"/>
    <w:uiPriority w:val="34"/>
    <w:locked/>
    <w:rsid w:val="000A7C6B"/>
  </w:style>
  <w:style w:type="character" w:customStyle="1" w:styleId="a5">
    <w:name w:val="Основной текст Знак"/>
    <w:aliases w:val="bt Знак"/>
    <w:link w:val="a6"/>
    <w:uiPriority w:val="99"/>
    <w:locked/>
    <w:rsid w:val="000A7C6B"/>
    <w:rPr>
      <w:sz w:val="24"/>
    </w:rPr>
  </w:style>
  <w:style w:type="paragraph" w:styleId="a6">
    <w:name w:val="Body Text"/>
    <w:aliases w:val="bt"/>
    <w:basedOn w:val="a"/>
    <w:link w:val="a5"/>
    <w:uiPriority w:val="99"/>
    <w:qFormat/>
    <w:rsid w:val="000A7C6B"/>
    <w:pPr>
      <w:spacing w:after="120" w:line="240" w:lineRule="auto"/>
    </w:pPr>
    <w:rPr>
      <w:sz w:val="24"/>
    </w:rPr>
  </w:style>
  <w:style w:type="character" w:customStyle="1" w:styleId="11">
    <w:name w:val="Основной текст Знак1"/>
    <w:aliases w:val="bt Знак1"/>
    <w:basedOn w:val="a0"/>
    <w:link w:val="a6"/>
    <w:uiPriority w:val="99"/>
    <w:semiHidden/>
    <w:rsid w:val="000A7C6B"/>
  </w:style>
  <w:style w:type="paragraph" w:customStyle="1" w:styleId="ConsPlusNormal">
    <w:name w:val="ConsPlusNormal"/>
    <w:link w:val="ConsPlusNormal0"/>
    <w:qFormat/>
    <w:rsid w:val="000A7C6B"/>
    <w:pPr>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0A7C6B"/>
    <w:rPr>
      <w:rFonts w:ascii="Arial" w:eastAsia="Times New Roman" w:hAnsi="Arial" w:cs="Times New Roman"/>
    </w:rPr>
  </w:style>
  <w:style w:type="paragraph" w:styleId="22">
    <w:name w:val="Body Text Indent 2"/>
    <w:basedOn w:val="a"/>
    <w:link w:val="23"/>
    <w:uiPriority w:val="99"/>
    <w:rsid w:val="000A7C6B"/>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0A7C6B"/>
    <w:rPr>
      <w:rFonts w:ascii="Times New Roman" w:eastAsia="Calibri" w:hAnsi="Times New Roman" w:cs="Times New Roman"/>
      <w:sz w:val="24"/>
      <w:szCs w:val="24"/>
    </w:rPr>
  </w:style>
  <w:style w:type="paragraph" w:styleId="a7">
    <w:name w:val="Body Text Indent"/>
    <w:aliases w:val="Основной текст 1,Нумерованный список !!,Надин стиль"/>
    <w:basedOn w:val="a"/>
    <w:link w:val="a8"/>
    <w:uiPriority w:val="99"/>
    <w:qFormat/>
    <w:rsid w:val="000A7C6B"/>
    <w:pPr>
      <w:spacing w:after="120" w:line="240" w:lineRule="auto"/>
      <w:ind w:left="283"/>
    </w:pPr>
    <w:rPr>
      <w:rFonts w:ascii="Times New Roman" w:eastAsia="Calibri" w:hAnsi="Times New Roman" w:cs="Times New Roman"/>
      <w:sz w:val="24"/>
      <w:szCs w:val="24"/>
    </w:rPr>
  </w:style>
  <w:style w:type="character" w:customStyle="1" w:styleId="a8">
    <w:name w:val="Основной текст с отступом Знак"/>
    <w:aliases w:val="Основной текст 1 Знак,Нумерованный список !! Знак,Надин стиль Знак"/>
    <w:basedOn w:val="a0"/>
    <w:link w:val="a7"/>
    <w:uiPriority w:val="99"/>
    <w:rsid w:val="000A7C6B"/>
    <w:rPr>
      <w:rFonts w:ascii="Times New Roman" w:eastAsia="Calibri" w:hAnsi="Times New Roman" w:cs="Times New Roman"/>
      <w:sz w:val="24"/>
      <w:szCs w:val="24"/>
    </w:rPr>
  </w:style>
  <w:style w:type="paragraph" w:styleId="24">
    <w:name w:val="Body Text 2"/>
    <w:basedOn w:val="a"/>
    <w:link w:val="25"/>
    <w:uiPriority w:val="99"/>
    <w:rsid w:val="000A7C6B"/>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A7C6B"/>
    <w:rPr>
      <w:rFonts w:ascii="Times New Roman" w:eastAsia="Calibri" w:hAnsi="Times New Roman" w:cs="Times New Roman"/>
      <w:sz w:val="28"/>
      <w:szCs w:val="28"/>
    </w:rPr>
  </w:style>
  <w:style w:type="paragraph" w:styleId="31">
    <w:name w:val="Body Text 3"/>
    <w:basedOn w:val="a"/>
    <w:link w:val="32"/>
    <w:uiPriority w:val="99"/>
    <w:rsid w:val="000A7C6B"/>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0A7C6B"/>
    <w:rPr>
      <w:rFonts w:ascii="Times New Roman" w:eastAsia="Calibri" w:hAnsi="Times New Roman" w:cs="Times New Roman"/>
      <w:color w:val="CC99FF"/>
      <w:sz w:val="28"/>
      <w:szCs w:val="28"/>
    </w:rPr>
  </w:style>
  <w:style w:type="paragraph" w:styleId="33">
    <w:name w:val="Body Text Indent 3"/>
    <w:basedOn w:val="a"/>
    <w:link w:val="34"/>
    <w:uiPriority w:val="99"/>
    <w:rsid w:val="000A7C6B"/>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0A7C6B"/>
    <w:rPr>
      <w:rFonts w:ascii="Times New Roman" w:eastAsia="Calibri" w:hAnsi="Times New Roman" w:cs="Times New Roman"/>
      <w:sz w:val="28"/>
      <w:szCs w:val="28"/>
    </w:rPr>
  </w:style>
  <w:style w:type="paragraph" w:styleId="a9">
    <w:name w:val="header"/>
    <w:aliases w:val="ВерхКолонтитул,ВерхКолонтитул1,ВерхКолонтитул2,ВерхКолонтитул3,ВерхКолонтитул4"/>
    <w:basedOn w:val="a"/>
    <w:link w:val="aa"/>
    <w:qFormat/>
    <w:rsid w:val="000A7C6B"/>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a">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9"/>
    <w:rsid w:val="000A7C6B"/>
    <w:rPr>
      <w:rFonts w:ascii="Times New Roman" w:eastAsia="Calibri" w:hAnsi="Times New Roman" w:cs="Times New Roman"/>
      <w:sz w:val="24"/>
      <w:szCs w:val="24"/>
    </w:rPr>
  </w:style>
  <w:style w:type="character" w:customStyle="1" w:styleId="ab">
    <w:name w:val="Текст выноски Знак"/>
    <w:basedOn w:val="a0"/>
    <w:link w:val="ac"/>
    <w:rsid w:val="000A7C6B"/>
    <w:rPr>
      <w:rFonts w:ascii="Tahoma" w:eastAsia="Calibri" w:hAnsi="Tahoma" w:cs="Tahoma"/>
      <w:sz w:val="16"/>
      <w:szCs w:val="16"/>
    </w:rPr>
  </w:style>
  <w:style w:type="paragraph" w:styleId="ac">
    <w:name w:val="Balloon Text"/>
    <w:basedOn w:val="a"/>
    <w:link w:val="ab"/>
    <w:rsid w:val="000A7C6B"/>
    <w:pPr>
      <w:spacing w:after="0" w:line="240" w:lineRule="auto"/>
    </w:pPr>
    <w:rPr>
      <w:rFonts w:ascii="Tahoma" w:eastAsia="Calibri" w:hAnsi="Tahoma" w:cs="Tahoma"/>
      <w:sz w:val="16"/>
      <w:szCs w:val="16"/>
    </w:rPr>
  </w:style>
  <w:style w:type="character" w:customStyle="1" w:styleId="12">
    <w:name w:val="Текст выноски Знак1"/>
    <w:basedOn w:val="a0"/>
    <w:link w:val="ac"/>
    <w:uiPriority w:val="99"/>
    <w:semiHidden/>
    <w:rsid w:val="000A7C6B"/>
    <w:rPr>
      <w:rFonts w:ascii="Tahoma" w:hAnsi="Tahoma" w:cs="Tahoma"/>
      <w:sz w:val="16"/>
      <w:szCs w:val="16"/>
    </w:rPr>
  </w:style>
  <w:style w:type="paragraph" w:styleId="ad">
    <w:name w:val="footer"/>
    <w:basedOn w:val="a"/>
    <w:link w:val="ae"/>
    <w:rsid w:val="000A7C6B"/>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e">
    <w:name w:val="Нижний колонтитул Знак"/>
    <w:basedOn w:val="a0"/>
    <w:link w:val="ad"/>
    <w:rsid w:val="000A7C6B"/>
    <w:rPr>
      <w:rFonts w:ascii="Times New Roman" w:eastAsia="Calibri" w:hAnsi="Times New Roman" w:cs="Times New Roman"/>
      <w:sz w:val="24"/>
      <w:szCs w:val="24"/>
    </w:rPr>
  </w:style>
  <w:style w:type="character" w:customStyle="1" w:styleId="af">
    <w:name w:val="Текст примечания Знак"/>
    <w:basedOn w:val="a0"/>
    <w:link w:val="af0"/>
    <w:uiPriority w:val="99"/>
    <w:semiHidden/>
    <w:rsid w:val="000A7C6B"/>
    <w:rPr>
      <w:rFonts w:ascii="Times New Roman" w:eastAsia="Calibri" w:hAnsi="Times New Roman" w:cs="Times New Roman"/>
      <w:sz w:val="20"/>
      <w:szCs w:val="20"/>
    </w:rPr>
  </w:style>
  <w:style w:type="paragraph" w:styleId="af0">
    <w:name w:val="annotation text"/>
    <w:basedOn w:val="a"/>
    <w:link w:val="af"/>
    <w:uiPriority w:val="99"/>
    <w:semiHidden/>
    <w:rsid w:val="000A7C6B"/>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0"/>
    <w:uiPriority w:val="99"/>
    <w:semiHidden/>
    <w:rsid w:val="000A7C6B"/>
    <w:rPr>
      <w:sz w:val="20"/>
      <w:szCs w:val="20"/>
    </w:rPr>
  </w:style>
  <w:style w:type="character" w:customStyle="1" w:styleId="af1">
    <w:name w:val="Тема примечания Знак"/>
    <w:basedOn w:val="af"/>
    <w:link w:val="af2"/>
    <w:uiPriority w:val="99"/>
    <w:semiHidden/>
    <w:rsid w:val="000A7C6B"/>
    <w:rPr>
      <w:b/>
      <w:bCs/>
    </w:rPr>
  </w:style>
  <w:style w:type="paragraph" w:styleId="af2">
    <w:name w:val="annotation subject"/>
    <w:basedOn w:val="af0"/>
    <w:next w:val="af0"/>
    <w:link w:val="af1"/>
    <w:uiPriority w:val="99"/>
    <w:semiHidden/>
    <w:rsid w:val="000A7C6B"/>
    <w:rPr>
      <w:b/>
      <w:bCs/>
    </w:rPr>
  </w:style>
  <w:style w:type="character" w:customStyle="1" w:styleId="14">
    <w:name w:val="Тема примечания Знак1"/>
    <w:basedOn w:val="13"/>
    <w:link w:val="af2"/>
    <w:uiPriority w:val="99"/>
    <w:semiHidden/>
    <w:rsid w:val="000A7C6B"/>
    <w:rPr>
      <w:b/>
      <w:bCs/>
    </w:rPr>
  </w:style>
  <w:style w:type="paragraph" w:styleId="af3">
    <w:name w:val="Title"/>
    <w:basedOn w:val="a"/>
    <w:link w:val="af4"/>
    <w:uiPriority w:val="99"/>
    <w:qFormat/>
    <w:rsid w:val="000A7C6B"/>
    <w:pPr>
      <w:spacing w:after="0" w:line="240" w:lineRule="auto"/>
      <w:ind w:left="3969"/>
      <w:jc w:val="center"/>
    </w:pPr>
    <w:rPr>
      <w:rFonts w:ascii="Times New Roman" w:eastAsia="Calibri" w:hAnsi="Times New Roman" w:cs="Times New Roman"/>
      <w:sz w:val="28"/>
      <w:szCs w:val="28"/>
    </w:rPr>
  </w:style>
  <w:style w:type="character" w:customStyle="1" w:styleId="af4">
    <w:name w:val="Название Знак"/>
    <w:basedOn w:val="a0"/>
    <w:link w:val="af3"/>
    <w:uiPriority w:val="99"/>
    <w:rsid w:val="000A7C6B"/>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0A7C6B"/>
    <w:pPr>
      <w:ind w:left="720"/>
    </w:pPr>
    <w:rPr>
      <w:rFonts w:ascii="Calibri" w:eastAsia="Times New Roman" w:hAnsi="Calibri" w:cs="Times New Roman"/>
    </w:rPr>
  </w:style>
  <w:style w:type="character" w:customStyle="1" w:styleId="ListParagraphChar">
    <w:name w:val="List Paragraph Char"/>
    <w:link w:val="15"/>
    <w:uiPriority w:val="99"/>
    <w:locked/>
    <w:rsid w:val="000A7C6B"/>
    <w:rPr>
      <w:rFonts w:ascii="Calibri" w:eastAsia="Times New Roman" w:hAnsi="Calibri" w:cs="Times New Roman"/>
    </w:rPr>
  </w:style>
  <w:style w:type="character" w:customStyle="1" w:styleId="af5">
    <w:name w:val="Текст сноски Знак"/>
    <w:basedOn w:val="a0"/>
    <w:link w:val="af6"/>
    <w:rsid w:val="000A7C6B"/>
    <w:rPr>
      <w:rFonts w:ascii="Times New Roman" w:eastAsia="Calibri" w:hAnsi="Times New Roman" w:cs="Times New Roman"/>
      <w:sz w:val="20"/>
      <w:szCs w:val="20"/>
    </w:rPr>
  </w:style>
  <w:style w:type="paragraph" w:styleId="af6">
    <w:name w:val="footnote text"/>
    <w:basedOn w:val="a"/>
    <w:link w:val="af5"/>
    <w:rsid w:val="000A7C6B"/>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6"/>
    <w:uiPriority w:val="99"/>
    <w:semiHidden/>
    <w:rsid w:val="000A7C6B"/>
    <w:rPr>
      <w:sz w:val="20"/>
      <w:szCs w:val="20"/>
    </w:rPr>
  </w:style>
  <w:style w:type="paragraph" w:customStyle="1" w:styleId="17">
    <w:name w:val="1"/>
    <w:basedOn w:val="a"/>
    <w:uiPriority w:val="99"/>
    <w:qFormat/>
    <w:rsid w:val="000A7C6B"/>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7">
    <w:name w:val="Hyperlink"/>
    <w:uiPriority w:val="99"/>
    <w:unhideWhenUsed/>
    <w:rsid w:val="000A7C6B"/>
    <w:rPr>
      <w:color w:val="0000FF"/>
      <w:u w:val="single"/>
    </w:rPr>
  </w:style>
  <w:style w:type="character" w:styleId="af8">
    <w:name w:val="FollowedHyperlink"/>
    <w:uiPriority w:val="99"/>
    <w:unhideWhenUsed/>
    <w:rsid w:val="000A7C6B"/>
    <w:rPr>
      <w:color w:val="800080"/>
      <w:u w:val="single"/>
    </w:rPr>
  </w:style>
  <w:style w:type="paragraph" w:customStyle="1" w:styleId="xl65">
    <w:name w:val="xl65"/>
    <w:basedOn w:val="a"/>
    <w:qFormat/>
    <w:rsid w:val="000A7C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0A7C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0A7C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0A7C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0A7C6B"/>
    <w:pPr>
      <w:autoSpaceDE w:val="0"/>
      <w:autoSpaceDN w:val="0"/>
      <w:adjustRightInd w:val="0"/>
      <w:spacing w:after="0" w:line="240" w:lineRule="auto"/>
    </w:pPr>
    <w:rPr>
      <w:rFonts w:ascii="Courier New" w:eastAsia="Times New Roman" w:hAnsi="Courier New" w:cs="Courier New"/>
      <w:sz w:val="20"/>
      <w:szCs w:val="20"/>
    </w:rPr>
  </w:style>
  <w:style w:type="table" w:styleId="af9">
    <w:name w:val="Table Grid"/>
    <w:aliases w:val="Table Grid Report"/>
    <w:basedOn w:val="a1"/>
    <w:uiPriority w:val="39"/>
    <w:rsid w:val="000A7C6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unhideWhenUsed/>
    <w:qFormat/>
    <w:rsid w:val="000A7C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qFormat/>
    <w:rsid w:val="000A7C6B"/>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0">
    <w:name w:val="КК0"/>
    <w:basedOn w:val="a"/>
    <w:link w:val="00"/>
    <w:qFormat/>
    <w:rsid w:val="000A7C6B"/>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A7C6B"/>
    <w:rPr>
      <w:rFonts w:ascii="Times New Roman" w:eastAsia="Times New Roman" w:hAnsi="Times New Roman" w:cs="Times New Roman"/>
      <w:sz w:val="26"/>
      <w:szCs w:val="26"/>
    </w:rPr>
  </w:style>
  <w:style w:type="paragraph" w:styleId="afc">
    <w:name w:val="No Spacing"/>
    <w:aliases w:val="основа"/>
    <w:link w:val="afd"/>
    <w:uiPriority w:val="1"/>
    <w:qFormat/>
    <w:rsid w:val="000A7C6B"/>
    <w:pPr>
      <w:spacing w:after="0" w:line="240" w:lineRule="auto"/>
    </w:pPr>
    <w:rPr>
      <w:rFonts w:ascii="Calibri" w:eastAsia="Calibri" w:hAnsi="Calibri" w:cs="Times New Roman"/>
      <w:lang w:eastAsia="en-US"/>
    </w:rPr>
  </w:style>
  <w:style w:type="character" w:customStyle="1" w:styleId="afd">
    <w:name w:val="Без интервала Знак"/>
    <w:aliases w:val="основа Знак"/>
    <w:link w:val="afc"/>
    <w:uiPriority w:val="1"/>
    <w:locked/>
    <w:rsid w:val="000A7C6B"/>
    <w:rPr>
      <w:rFonts w:ascii="Calibri" w:eastAsia="Calibri" w:hAnsi="Calibri" w:cs="Times New Roman"/>
      <w:lang w:eastAsia="en-US"/>
    </w:rPr>
  </w:style>
  <w:style w:type="character" w:customStyle="1" w:styleId="FontStyle15">
    <w:name w:val="Font Style15"/>
    <w:rsid w:val="000A7C6B"/>
    <w:rPr>
      <w:rFonts w:ascii="Times New Roman" w:hAnsi="Times New Roman" w:cs="Times New Roman"/>
      <w:b/>
      <w:bCs/>
      <w:sz w:val="26"/>
      <w:szCs w:val="26"/>
    </w:rPr>
  </w:style>
  <w:style w:type="paragraph" w:customStyle="1" w:styleId="dt-p">
    <w:name w:val="dt-p"/>
    <w:basedOn w:val="a"/>
    <w:rsid w:val="00BE61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e">
    <w:name w:val="Содержимое таблицы"/>
    <w:basedOn w:val="a"/>
    <w:uiPriority w:val="99"/>
    <w:qFormat/>
    <w:rsid w:val="00BE61C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
    <w:name w:val="Егор+"/>
    <w:basedOn w:val="a"/>
    <w:uiPriority w:val="99"/>
    <w:qFormat/>
    <w:rsid w:val="00BE61C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0">
    <w:name w:val="Прижатый влево"/>
    <w:basedOn w:val="a"/>
    <w:next w:val="a"/>
    <w:uiPriority w:val="99"/>
    <w:qFormat/>
    <w:rsid w:val="00BE61C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BE61C5"/>
    <w:rPr>
      <w:rFonts w:ascii="Times New Roman" w:hAnsi="Times New Roman" w:cs="Times New Roman"/>
      <w:sz w:val="28"/>
      <w:szCs w:val="28"/>
    </w:rPr>
  </w:style>
  <w:style w:type="paragraph" w:customStyle="1" w:styleId="ConsPlusNonformat">
    <w:name w:val="ConsPlusNonformat"/>
    <w:uiPriority w:val="99"/>
    <w:qFormat/>
    <w:rsid w:val="00BE61C5"/>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Iauiue">
    <w:name w:val="Iau?iue"/>
    <w:uiPriority w:val="99"/>
    <w:qFormat/>
    <w:rsid w:val="00BE61C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BE61C5"/>
    <w:rPr>
      <w:i/>
      <w:iCs/>
    </w:rPr>
  </w:style>
  <w:style w:type="paragraph" w:customStyle="1" w:styleId="3-016">
    <w:name w:val="Стиль Заголовок 3 + малые прописные Справа:  -01 см Перед:  6 пт..."/>
    <w:basedOn w:val="3"/>
    <w:uiPriority w:val="99"/>
    <w:qFormat/>
    <w:rsid w:val="00BE61C5"/>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BE61C5"/>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BE61C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BE61C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BE61C5"/>
    <w:rPr>
      <w:rFonts w:ascii="Times New Roman" w:eastAsia="Times New Roman" w:hAnsi="Times New Roman" w:cs="Times New Roman"/>
      <w:sz w:val="24"/>
      <w:szCs w:val="24"/>
    </w:rPr>
  </w:style>
  <w:style w:type="paragraph" w:styleId="19">
    <w:name w:val="toc 1"/>
    <w:basedOn w:val="a"/>
    <w:next w:val="a"/>
    <w:autoRedefine/>
    <w:uiPriority w:val="39"/>
    <w:qFormat/>
    <w:rsid w:val="00BE61C5"/>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BE61C5"/>
    <w:rPr>
      <w:rFonts w:ascii="Times New Roman" w:hAnsi="Times New Roman"/>
      <w:b/>
      <w:bCs/>
      <w:i w:val="0"/>
      <w:sz w:val="24"/>
      <w:u w:val="single"/>
    </w:rPr>
  </w:style>
  <w:style w:type="paragraph" w:styleId="35">
    <w:name w:val="toc 3"/>
    <w:basedOn w:val="a"/>
    <w:next w:val="a"/>
    <w:autoRedefine/>
    <w:uiPriority w:val="39"/>
    <w:unhideWhenUsed/>
    <w:qFormat/>
    <w:rsid w:val="00BE61C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BE61C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BE61C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BE61C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BE61C5"/>
    <w:rPr>
      <w:b/>
      <w:bCs/>
      <w:color w:val="106BBE"/>
    </w:rPr>
  </w:style>
  <w:style w:type="character" w:customStyle="1" w:styleId="51">
    <w:name w:val="Основной текст (5)"/>
    <w:uiPriority w:val="99"/>
    <w:rsid w:val="00BE61C5"/>
    <w:rPr>
      <w:b/>
      <w:bCs/>
      <w:i/>
      <w:iCs/>
      <w:sz w:val="23"/>
      <w:szCs w:val="23"/>
      <w:u w:val="single"/>
      <w:shd w:val="clear" w:color="auto" w:fill="FFFFFF"/>
      <w:lang w:bidi="ar-SA"/>
    </w:rPr>
  </w:style>
  <w:style w:type="paragraph" w:customStyle="1" w:styleId="Heading">
    <w:name w:val="Heading"/>
    <w:uiPriority w:val="99"/>
    <w:qFormat/>
    <w:rsid w:val="00BE61C5"/>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BE61C5"/>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BE61C5"/>
    <w:rPr>
      <w:rFonts w:ascii="Courier New" w:eastAsia="Times New Roman" w:hAnsi="Courier New" w:cs="Times New Roman"/>
      <w:sz w:val="20"/>
      <w:szCs w:val="20"/>
    </w:rPr>
  </w:style>
  <w:style w:type="character" w:styleId="aff8">
    <w:name w:val="page number"/>
    <w:basedOn w:val="a0"/>
    <w:rsid w:val="00BE61C5"/>
  </w:style>
  <w:style w:type="paragraph" w:styleId="aff9">
    <w:name w:val="caption"/>
    <w:aliases w:val="подписи к таблице"/>
    <w:basedOn w:val="a"/>
    <w:next w:val="a"/>
    <w:link w:val="affa"/>
    <w:unhideWhenUsed/>
    <w:qFormat/>
    <w:rsid w:val="00BE61C5"/>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BE61C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1a">
    <w:name w:val="Егор1+"/>
    <w:basedOn w:val="aff"/>
    <w:uiPriority w:val="99"/>
    <w:qFormat/>
    <w:rsid w:val="00BE61C5"/>
  </w:style>
  <w:style w:type="paragraph" w:customStyle="1" w:styleId="1b">
    <w:name w:val="Егор1"/>
    <w:basedOn w:val="a"/>
    <w:link w:val="1c"/>
    <w:qFormat/>
    <w:rsid w:val="00BE61C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BE61C5"/>
    <w:rPr>
      <w:rFonts w:ascii="Times New Roman" w:eastAsia="Times New Roman" w:hAnsi="Times New Roman" w:cs="Times New Roman"/>
      <w:b/>
      <w:i/>
      <w:sz w:val="28"/>
      <w:szCs w:val="26"/>
    </w:rPr>
  </w:style>
  <w:style w:type="paragraph" w:styleId="affc">
    <w:name w:val="TOC Heading"/>
    <w:basedOn w:val="1"/>
    <w:next w:val="a"/>
    <w:uiPriority w:val="39"/>
    <w:qFormat/>
    <w:rsid w:val="00BE61C5"/>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5"/>
    <w:link w:val="affe"/>
    <w:rsid w:val="00BE61C5"/>
    <w:rPr>
      <w:rFonts w:ascii="Arial" w:hAnsi="Arial" w:cs="Arial"/>
      <w:color w:val="000000"/>
      <w:sz w:val="20"/>
      <w:szCs w:val="20"/>
      <w:lang w:eastAsia="ar-SA"/>
    </w:rPr>
  </w:style>
  <w:style w:type="paragraph" w:styleId="affe">
    <w:name w:val="Body Text First Indent"/>
    <w:basedOn w:val="a"/>
    <w:link w:val="affd"/>
    <w:unhideWhenUsed/>
    <w:rsid w:val="00BE61C5"/>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a5"/>
    <w:link w:val="affe"/>
    <w:uiPriority w:val="99"/>
    <w:semiHidden/>
    <w:rsid w:val="00BE61C5"/>
  </w:style>
  <w:style w:type="paragraph" w:customStyle="1" w:styleId="36">
    <w:name w:val="Егор3"/>
    <w:basedOn w:val="affb"/>
    <w:uiPriority w:val="99"/>
    <w:qFormat/>
    <w:rsid w:val="00BE61C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BE61C5"/>
    <w:rPr>
      <w:rFonts w:ascii="Tahoma" w:eastAsia="Calibri" w:hAnsi="Tahoma" w:cs="Tahoma"/>
      <w:shd w:val="clear" w:color="auto" w:fill="000080"/>
    </w:rPr>
  </w:style>
  <w:style w:type="paragraph" w:styleId="afff0">
    <w:name w:val="Document Map"/>
    <w:basedOn w:val="a"/>
    <w:link w:val="afff"/>
    <w:uiPriority w:val="99"/>
    <w:rsid w:val="00BE61C5"/>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BE61C5"/>
    <w:rPr>
      <w:rFonts w:ascii="Tahoma" w:hAnsi="Tahoma" w:cs="Tahoma"/>
      <w:sz w:val="16"/>
      <w:szCs w:val="16"/>
    </w:rPr>
  </w:style>
  <w:style w:type="paragraph" w:styleId="27">
    <w:name w:val="Quote"/>
    <w:basedOn w:val="a"/>
    <w:next w:val="a"/>
    <w:link w:val="28"/>
    <w:uiPriority w:val="29"/>
    <w:qFormat/>
    <w:rsid w:val="00BE61C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BE61C5"/>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BE61C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BE61C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BE61C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BE61C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BE61C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BE61C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BE61C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BE61C5"/>
    <w:rPr>
      <w:rFonts w:ascii="Calibri" w:eastAsia="Calibri" w:hAnsi="Calibri"/>
    </w:rPr>
  </w:style>
  <w:style w:type="paragraph" w:styleId="afff3">
    <w:name w:val="endnote text"/>
    <w:basedOn w:val="a"/>
    <w:link w:val="afff2"/>
    <w:uiPriority w:val="99"/>
    <w:semiHidden/>
    <w:unhideWhenUsed/>
    <w:rsid w:val="00BE61C5"/>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BE61C5"/>
    <w:rPr>
      <w:sz w:val="20"/>
      <w:szCs w:val="20"/>
    </w:rPr>
  </w:style>
  <w:style w:type="paragraph" w:customStyle="1" w:styleId="1f0">
    <w:name w:val="Подзаголовок1катя"/>
    <w:basedOn w:val="a"/>
    <w:uiPriority w:val="99"/>
    <w:qFormat/>
    <w:rsid w:val="00BE61C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BE61C5"/>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E61C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BE61C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BE61C5"/>
    <w:rPr>
      <w:rFonts w:ascii="Times New Roman" w:eastAsia="Calibri" w:hAnsi="Times New Roman" w:cs="Times New Roman"/>
      <w:color w:val="FF0000"/>
      <w:sz w:val="26"/>
      <w:szCs w:val="26"/>
    </w:rPr>
  </w:style>
  <w:style w:type="paragraph" w:customStyle="1" w:styleId="Tabl">
    <w:name w:val="Tabl"/>
    <w:basedOn w:val="a"/>
    <w:uiPriority w:val="99"/>
    <w:qFormat/>
    <w:rsid w:val="00BE61C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BE61C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BE61C5"/>
    <w:rPr>
      <w:rFonts w:ascii="Trebuchet MS" w:eastAsia="Times New Roman" w:hAnsi="Trebuchet MS" w:cs="Times New Roman"/>
      <w:i/>
      <w:w w:val="103"/>
      <w:sz w:val="24"/>
      <w:szCs w:val="24"/>
      <w:lang w:eastAsia="en-US"/>
    </w:rPr>
  </w:style>
  <w:style w:type="character" w:customStyle="1" w:styleId="FontStyle80">
    <w:name w:val="Font Style80"/>
    <w:rsid w:val="00BE61C5"/>
    <w:rPr>
      <w:rFonts w:ascii="Times New Roman" w:hAnsi="Times New Roman" w:cs="Times New Roman"/>
      <w:b/>
      <w:bCs/>
      <w:sz w:val="26"/>
      <w:szCs w:val="26"/>
    </w:rPr>
  </w:style>
  <w:style w:type="paragraph" w:customStyle="1" w:styleId="oblasttxt">
    <w:name w:val="oblasttxt"/>
    <w:basedOn w:val="a"/>
    <w:uiPriority w:val="99"/>
    <w:qFormat/>
    <w:rsid w:val="00BE61C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BE61C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BE61C5"/>
    <w:rPr>
      <w:vertAlign w:val="superscript"/>
    </w:rPr>
  </w:style>
  <w:style w:type="paragraph" w:customStyle="1" w:styleId="Style14">
    <w:name w:val="Style14"/>
    <w:basedOn w:val="a"/>
    <w:uiPriority w:val="99"/>
    <w:qFormat/>
    <w:rsid w:val="00BE61C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BE61C5"/>
    <w:rPr>
      <w:rFonts w:ascii="Times New Roman" w:hAnsi="Times New Roman" w:cs="Times New Roman"/>
      <w:sz w:val="26"/>
      <w:szCs w:val="26"/>
    </w:rPr>
  </w:style>
  <w:style w:type="paragraph" w:customStyle="1" w:styleId="Normal">
    <w:name w:val="Normal Знак Знак"/>
    <w:uiPriority w:val="99"/>
    <w:qFormat/>
    <w:rsid w:val="00BE61C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E61C5"/>
    <w:rPr>
      <w:i/>
      <w:iCs/>
      <w:color w:val="808080"/>
    </w:rPr>
  </w:style>
  <w:style w:type="paragraph" w:customStyle="1" w:styleId="afff6">
    <w:name w:val="Знак"/>
    <w:basedOn w:val="a"/>
    <w:uiPriority w:val="99"/>
    <w:qFormat/>
    <w:rsid w:val="00BE61C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BE61C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BE61C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BE61C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E61C5"/>
    <w:rPr>
      <w:rFonts w:ascii="Trebuchet MS" w:hAnsi="Trebuchet MS" w:cs="Trebuchet MS"/>
      <w:b/>
      <w:bCs/>
      <w:sz w:val="22"/>
      <w:szCs w:val="22"/>
    </w:rPr>
  </w:style>
  <w:style w:type="paragraph" w:customStyle="1" w:styleId="s16">
    <w:name w:val="s_16"/>
    <w:basedOn w:val="a"/>
    <w:uiPriority w:val="99"/>
    <w:qFormat/>
    <w:rsid w:val="00BE61C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BE61C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BE61C5"/>
    <w:rPr>
      <w:rFonts w:ascii="Times New Roman" w:eastAsia="Times New Roman" w:hAnsi="Times New Roman" w:cs="Times New Roman"/>
      <w:w w:val="109"/>
      <w:sz w:val="24"/>
      <w:szCs w:val="24"/>
    </w:rPr>
  </w:style>
  <w:style w:type="paragraph" w:customStyle="1" w:styleId="afff8">
    <w:name w:val="Мария"/>
    <w:basedOn w:val="a"/>
    <w:uiPriority w:val="99"/>
    <w:qFormat/>
    <w:rsid w:val="00BE61C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BE61C5"/>
  </w:style>
  <w:style w:type="paragraph" w:customStyle="1" w:styleId="210">
    <w:name w:val="Цитата 21"/>
    <w:basedOn w:val="a"/>
    <w:next w:val="a"/>
    <w:link w:val="QuoteChar"/>
    <w:uiPriority w:val="99"/>
    <w:qFormat/>
    <w:rsid w:val="00BE61C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BE61C5"/>
    <w:rPr>
      <w:rFonts w:ascii="Calibri" w:eastAsia="Times New Roman" w:hAnsi="Calibri" w:cs="Times New Roman"/>
      <w:i/>
      <w:iCs/>
      <w:color w:val="000000"/>
      <w:sz w:val="24"/>
      <w:lang w:eastAsia="en-US"/>
    </w:rPr>
  </w:style>
  <w:style w:type="paragraph" w:customStyle="1" w:styleId="Standard">
    <w:name w:val="Standard"/>
    <w:uiPriority w:val="99"/>
    <w:qFormat/>
    <w:rsid w:val="00BE61C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BE61C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BE61C5"/>
    <w:rPr>
      <w:rFonts w:ascii="Times New Roman" w:eastAsia="Times New Roman" w:hAnsi="Times New Roman" w:cs="Times New Roman"/>
      <w:sz w:val="28"/>
      <w:lang w:val="en-US"/>
    </w:rPr>
  </w:style>
  <w:style w:type="paragraph" w:styleId="z-">
    <w:name w:val="HTML Bottom of Form"/>
    <w:basedOn w:val="a"/>
    <w:next w:val="a"/>
    <w:link w:val="z-0"/>
    <w:hidden/>
    <w:rsid w:val="00BE61C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BE61C5"/>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BE61C5"/>
    <w:rPr>
      <w:rFonts w:ascii="Courier New" w:eastAsia="Times New Roman" w:hAnsi="Courier New" w:cs="Courier New"/>
    </w:rPr>
  </w:style>
  <w:style w:type="paragraph" w:styleId="HTML0">
    <w:name w:val="HTML Preformatted"/>
    <w:basedOn w:val="a"/>
    <w:link w:val="HTML"/>
    <w:uiPriority w:val="99"/>
    <w:rsid w:val="00BE6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BE61C5"/>
    <w:rPr>
      <w:rFonts w:ascii="Consolas" w:hAnsi="Consolas" w:cs="Consolas"/>
      <w:sz w:val="20"/>
      <w:szCs w:val="20"/>
    </w:rPr>
  </w:style>
  <w:style w:type="character" w:customStyle="1" w:styleId="211">
    <w:name w:val="Основной текст 2 Знак1"/>
    <w:basedOn w:val="a0"/>
    <w:uiPriority w:val="99"/>
    <w:semiHidden/>
    <w:rsid w:val="00BE61C5"/>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BE61C5"/>
    <w:rPr>
      <w:rFonts w:ascii="Times New Roman" w:eastAsia="Times New Roman" w:hAnsi="Times New Roman" w:cs="Times New Roman"/>
      <w:sz w:val="24"/>
      <w:szCs w:val="24"/>
      <w:lang w:eastAsia="ru-RU"/>
    </w:rPr>
  </w:style>
  <w:style w:type="paragraph" w:styleId="afff9">
    <w:name w:val="Subtitle"/>
    <w:basedOn w:val="a"/>
    <w:next w:val="a"/>
    <w:link w:val="afffa"/>
    <w:qFormat/>
    <w:rsid w:val="00BE61C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BE61C5"/>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BE61C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BE61C5"/>
    <w:rPr>
      <w:rFonts w:ascii="Calibri" w:eastAsia="Times New Roman" w:hAnsi="Calibri" w:cs="Calibri"/>
      <w:b/>
      <w:bCs/>
      <w:i/>
      <w:iCs/>
      <w:color w:val="4F81BD"/>
      <w:sz w:val="24"/>
      <w:lang w:val="en-US" w:eastAsia="en-US"/>
    </w:rPr>
  </w:style>
  <w:style w:type="paragraph" w:styleId="2c">
    <w:name w:val="List Bullet 2"/>
    <w:basedOn w:val="a"/>
    <w:rsid w:val="00BE61C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BE61C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BE61C5"/>
    <w:rPr>
      <w:rFonts w:ascii="Times New Roman" w:eastAsia="Times New Roman" w:hAnsi="Times New Roman" w:cs="Times New Roman"/>
      <w:b/>
      <w:sz w:val="28"/>
      <w:szCs w:val="28"/>
    </w:rPr>
  </w:style>
  <w:style w:type="paragraph" w:customStyle="1" w:styleId="afffd">
    <w:name w:val="Обычный (ПЗ)"/>
    <w:basedOn w:val="a"/>
    <w:link w:val="afffe"/>
    <w:qFormat/>
    <w:rsid w:val="00BE61C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BE61C5"/>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BE61C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BE61C5"/>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BE61C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BE61C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BE61C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BE61C5"/>
    <w:rPr>
      <w:rFonts w:ascii="Times New Roman" w:eastAsia="Times New Roman" w:hAnsi="Times New Roman" w:cs="Times New Roman"/>
      <w:b/>
      <w:bCs/>
      <w:sz w:val="20"/>
      <w:szCs w:val="20"/>
    </w:rPr>
  </w:style>
  <w:style w:type="paragraph" w:customStyle="1" w:styleId="CharChar">
    <w:name w:val="Char Char"/>
    <w:basedOn w:val="a"/>
    <w:uiPriority w:val="99"/>
    <w:qFormat/>
    <w:rsid w:val="00BE61C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BE61C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BE61C5"/>
    <w:rPr>
      <w:sz w:val="21"/>
      <w:szCs w:val="21"/>
      <w:shd w:val="clear" w:color="auto" w:fill="FFFFFF"/>
    </w:rPr>
  </w:style>
  <w:style w:type="paragraph" w:customStyle="1" w:styleId="38">
    <w:name w:val="Основной текст (3)"/>
    <w:basedOn w:val="a"/>
    <w:link w:val="37"/>
    <w:qFormat/>
    <w:rsid w:val="00BE61C5"/>
    <w:pPr>
      <w:shd w:val="clear" w:color="auto" w:fill="FFFFFF"/>
      <w:spacing w:after="0" w:line="240" w:lineRule="atLeast"/>
      <w:ind w:left="-57" w:right="-57"/>
    </w:pPr>
    <w:rPr>
      <w:sz w:val="21"/>
      <w:szCs w:val="21"/>
    </w:rPr>
  </w:style>
  <w:style w:type="character" w:customStyle="1" w:styleId="head2">
    <w:name w:val="head2"/>
    <w:basedOn w:val="a0"/>
    <w:uiPriority w:val="99"/>
    <w:rsid w:val="00BE61C5"/>
  </w:style>
  <w:style w:type="paragraph" w:customStyle="1" w:styleId="affff1">
    <w:name w:val="Солонешенский"/>
    <w:basedOn w:val="a"/>
    <w:uiPriority w:val="99"/>
    <w:qFormat/>
    <w:rsid w:val="00BE61C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BE61C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BE61C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BE61C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BE61C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BE61C5"/>
    <w:rPr>
      <w:rFonts w:ascii="Times New Roman" w:hAnsi="Times New Roman" w:cs="Times New Roman" w:hint="default"/>
      <w:sz w:val="22"/>
      <w:szCs w:val="22"/>
    </w:rPr>
  </w:style>
  <w:style w:type="character" w:customStyle="1" w:styleId="FontStyle74">
    <w:name w:val="Font Style74"/>
    <w:basedOn w:val="a0"/>
    <w:uiPriority w:val="99"/>
    <w:rsid w:val="00BE61C5"/>
    <w:rPr>
      <w:rFonts w:ascii="Times New Roman" w:hAnsi="Times New Roman" w:cs="Times New Roman" w:hint="default"/>
      <w:b/>
      <w:bCs/>
      <w:sz w:val="22"/>
      <w:szCs w:val="22"/>
    </w:rPr>
  </w:style>
  <w:style w:type="paragraph" w:customStyle="1" w:styleId="1f6">
    <w:name w:val="Без интервала1"/>
    <w:uiPriority w:val="99"/>
    <w:qFormat/>
    <w:rsid w:val="00BE61C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BE61C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BE61C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BE61C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BE61C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BE61C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BE61C5"/>
    <w:rPr>
      <w:rFonts w:ascii="Times New Roman" w:hAnsi="Times New Roman" w:cs="Times New Roman"/>
      <w:sz w:val="18"/>
      <w:szCs w:val="18"/>
    </w:rPr>
  </w:style>
  <w:style w:type="paragraph" w:customStyle="1" w:styleId="TableParagraph">
    <w:name w:val="Table Paragraph"/>
    <w:basedOn w:val="a"/>
    <w:uiPriority w:val="1"/>
    <w:qFormat/>
    <w:rsid w:val="00BE61C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BE61C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BE61C5"/>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BE61C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BE61C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BE61C5"/>
    <w:rPr>
      <w:rFonts w:ascii="Times New Roman" w:eastAsia="Times New Roman" w:hAnsi="Times New Roman" w:cs="Times New Roman"/>
      <w:b/>
      <w:sz w:val="26"/>
      <w:szCs w:val="24"/>
    </w:rPr>
  </w:style>
  <w:style w:type="paragraph" w:customStyle="1" w:styleId="affff5">
    <w:name w:val="Основной"/>
    <w:basedOn w:val="a"/>
    <w:link w:val="affff6"/>
    <w:qFormat/>
    <w:rsid w:val="00BE61C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BE61C5"/>
    <w:rPr>
      <w:rFonts w:ascii="Times New Roman" w:eastAsia="Times New Roman" w:hAnsi="Times New Roman" w:cs="Times New Roman"/>
      <w:sz w:val="28"/>
      <w:szCs w:val="24"/>
    </w:rPr>
  </w:style>
  <w:style w:type="paragraph" w:customStyle="1" w:styleId="affff7">
    <w:name w:val="Новый абзац"/>
    <w:basedOn w:val="a"/>
    <w:link w:val="2f"/>
    <w:qFormat/>
    <w:rsid w:val="00BE61C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BE61C5"/>
    <w:rPr>
      <w:rFonts w:ascii="Arial" w:eastAsia="Times New Roman" w:hAnsi="Arial" w:cs="Times New Roman"/>
      <w:sz w:val="24"/>
      <w:szCs w:val="20"/>
    </w:rPr>
  </w:style>
  <w:style w:type="paragraph" w:customStyle="1" w:styleId="42">
    <w:name w:val="Егор4"/>
    <w:basedOn w:val="a"/>
    <w:uiPriority w:val="99"/>
    <w:qFormat/>
    <w:rsid w:val="00BE61C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BE61C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BE61C5"/>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BE61C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BE61C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BE61C5"/>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BE61C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BE61C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BE61C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BE61C5"/>
  </w:style>
  <w:style w:type="paragraph" w:customStyle="1" w:styleId="font10">
    <w:name w:val="font10"/>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BE61C5"/>
    <w:rPr>
      <w:rFonts w:ascii="Courier New" w:hAnsi="Courier New" w:cs="Courier New"/>
    </w:rPr>
  </w:style>
  <w:style w:type="character" w:customStyle="1" w:styleId="FontStyle38">
    <w:name w:val="Font Style38"/>
    <w:uiPriority w:val="99"/>
    <w:rsid w:val="00BE61C5"/>
    <w:rPr>
      <w:rFonts w:ascii="Arial" w:hAnsi="Arial" w:cs="Arial"/>
      <w:sz w:val="22"/>
      <w:szCs w:val="22"/>
    </w:rPr>
  </w:style>
  <w:style w:type="paragraph" w:customStyle="1" w:styleId="uni">
    <w:name w:val="uni"/>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BE61C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BE61C5"/>
    <w:rPr>
      <w:rFonts w:ascii="Arial" w:eastAsia="Times New Roman" w:hAnsi="Arial" w:cs="Times New Roman"/>
      <w:sz w:val="24"/>
      <w:szCs w:val="20"/>
    </w:rPr>
  </w:style>
  <w:style w:type="character" w:customStyle="1" w:styleId="highlight">
    <w:name w:val="highlight"/>
    <w:basedOn w:val="a0"/>
    <w:rsid w:val="00BE61C5"/>
  </w:style>
  <w:style w:type="paragraph" w:customStyle="1" w:styleId="headertext">
    <w:name w:val="headertext"/>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BE61C5"/>
  </w:style>
  <w:style w:type="paragraph" w:customStyle="1" w:styleId="formattext0">
    <w:name w:val="formattext"/>
    <w:basedOn w:val="a"/>
    <w:uiPriority w:val="99"/>
    <w:qFormat/>
    <w:rsid w:val="00BE61C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BE61C5"/>
  </w:style>
  <w:style w:type="paragraph" w:customStyle="1" w:styleId="1f8">
    <w:name w:val="Стиль 1"/>
    <w:basedOn w:val="a"/>
    <w:uiPriority w:val="99"/>
    <w:qFormat/>
    <w:rsid w:val="00BE61C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BE61C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BE61C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BE61C5"/>
    <w:rPr>
      <w:rFonts w:ascii="Times New Roman" w:eastAsia="Times New Roman" w:hAnsi="Times New Roman" w:cs="Times New Roman"/>
    </w:rPr>
  </w:style>
  <w:style w:type="paragraph" w:customStyle="1" w:styleId="Style12">
    <w:name w:val="Style12"/>
    <w:basedOn w:val="a"/>
    <w:uiPriority w:val="99"/>
    <w:qFormat/>
    <w:rsid w:val="00BE61C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BE61C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BE61C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BE61C5"/>
    <w:rPr>
      <w:color w:val="008080"/>
    </w:rPr>
  </w:style>
  <w:style w:type="paragraph" w:customStyle="1" w:styleId="affffc">
    <w:name w:val="Таблицы (моноширинный)"/>
    <w:basedOn w:val="a"/>
    <w:next w:val="a"/>
    <w:uiPriority w:val="99"/>
    <w:qFormat/>
    <w:rsid w:val="00BE61C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BE61C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BE61C5"/>
    <w:rPr>
      <w:rFonts w:ascii="TimesET" w:hAnsi="TimesET" w:cs="TimesET"/>
      <w:b/>
      <w:bCs/>
      <w:sz w:val="28"/>
      <w:szCs w:val="28"/>
    </w:rPr>
  </w:style>
  <w:style w:type="character" w:customStyle="1" w:styleId="112">
    <w:name w:val="Знак Знак11"/>
    <w:uiPriority w:val="99"/>
    <w:rsid w:val="00BE61C5"/>
    <w:rPr>
      <w:sz w:val="24"/>
      <w:szCs w:val="24"/>
    </w:rPr>
  </w:style>
  <w:style w:type="paragraph" w:customStyle="1" w:styleId="ConsPlusCell">
    <w:name w:val="ConsPlusCell"/>
    <w:uiPriority w:val="99"/>
    <w:qFormat/>
    <w:rsid w:val="00BE61C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BE61C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BE61C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BE61C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BE61C5"/>
    <w:rPr>
      <w:rFonts w:ascii="Arial" w:hAnsi="Arial" w:cs="Arial"/>
      <w:b/>
      <w:bCs/>
      <w:kern w:val="32"/>
      <w:sz w:val="32"/>
      <w:szCs w:val="32"/>
      <w:lang w:val="ru-RU" w:eastAsia="ru-RU"/>
    </w:rPr>
  </w:style>
  <w:style w:type="character" w:customStyle="1" w:styleId="170">
    <w:name w:val="Знак Знак17"/>
    <w:uiPriority w:val="99"/>
    <w:rsid w:val="00BE61C5"/>
    <w:rPr>
      <w:rFonts w:ascii="TimesET" w:hAnsi="TimesET" w:cs="TimesET"/>
      <w:b/>
      <w:bCs/>
      <w:sz w:val="24"/>
      <w:szCs w:val="24"/>
      <w:lang w:val="ru-RU" w:eastAsia="ru-RU"/>
    </w:rPr>
  </w:style>
  <w:style w:type="character" w:customStyle="1" w:styleId="160">
    <w:name w:val="Знак Знак16"/>
    <w:uiPriority w:val="99"/>
    <w:rsid w:val="00BE61C5"/>
    <w:rPr>
      <w:sz w:val="24"/>
      <w:szCs w:val="24"/>
      <w:lang w:val="ru-RU" w:eastAsia="ru-RU"/>
    </w:rPr>
  </w:style>
  <w:style w:type="character" w:customStyle="1" w:styleId="150">
    <w:name w:val="Знак Знак15"/>
    <w:uiPriority w:val="99"/>
    <w:rsid w:val="00BE61C5"/>
    <w:rPr>
      <w:rFonts w:ascii="TimesET" w:hAnsi="TimesET" w:cs="TimesET"/>
      <w:b/>
      <w:bCs/>
      <w:sz w:val="24"/>
      <w:szCs w:val="24"/>
      <w:lang w:val="ru-RU" w:eastAsia="ru-RU"/>
    </w:rPr>
  </w:style>
  <w:style w:type="character" w:customStyle="1" w:styleId="140">
    <w:name w:val="Знак Знак14"/>
    <w:uiPriority w:val="99"/>
    <w:rsid w:val="00BE61C5"/>
    <w:rPr>
      <w:rFonts w:ascii="TimesET" w:hAnsi="TimesET" w:cs="TimesET"/>
      <w:b/>
      <w:bCs/>
      <w:sz w:val="30"/>
      <w:szCs w:val="30"/>
      <w:lang w:val="ru-RU" w:eastAsia="ru-RU"/>
    </w:rPr>
  </w:style>
  <w:style w:type="character" w:customStyle="1" w:styleId="130">
    <w:name w:val="Знак Знак13"/>
    <w:uiPriority w:val="99"/>
    <w:rsid w:val="00BE61C5"/>
    <w:rPr>
      <w:b/>
      <w:bCs/>
      <w:sz w:val="28"/>
      <w:szCs w:val="28"/>
      <w:lang w:val="ru-RU" w:eastAsia="ru-RU"/>
    </w:rPr>
  </w:style>
  <w:style w:type="character" w:customStyle="1" w:styleId="100">
    <w:name w:val="Знак Знак10"/>
    <w:uiPriority w:val="99"/>
    <w:rsid w:val="00BE61C5"/>
    <w:rPr>
      <w:sz w:val="24"/>
      <w:szCs w:val="24"/>
      <w:lang w:val="ru-RU" w:eastAsia="ru-RU"/>
    </w:rPr>
  </w:style>
  <w:style w:type="character" w:customStyle="1" w:styleId="92">
    <w:name w:val="Знак Знак9"/>
    <w:uiPriority w:val="99"/>
    <w:locked/>
    <w:rsid w:val="00BE61C5"/>
    <w:rPr>
      <w:sz w:val="24"/>
      <w:szCs w:val="24"/>
      <w:lang w:val="ru-RU" w:eastAsia="ru-RU"/>
    </w:rPr>
  </w:style>
  <w:style w:type="character" w:customStyle="1" w:styleId="82">
    <w:name w:val="Знак Знак8"/>
    <w:uiPriority w:val="99"/>
    <w:rsid w:val="00BE61C5"/>
    <w:rPr>
      <w:sz w:val="16"/>
      <w:szCs w:val="16"/>
      <w:lang w:val="ru-RU" w:eastAsia="ru-RU"/>
    </w:rPr>
  </w:style>
  <w:style w:type="character" w:customStyle="1" w:styleId="72">
    <w:name w:val="Знак Знак7"/>
    <w:uiPriority w:val="99"/>
    <w:rsid w:val="00BE61C5"/>
    <w:rPr>
      <w:sz w:val="24"/>
      <w:szCs w:val="24"/>
      <w:lang w:val="ru-RU" w:eastAsia="ru-RU"/>
    </w:rPr>
  </w:style>
  <w:style w:type="character" w:customStyle="1" w:styleId="62">
    <w:name w:val="Знак Знак6"/>
    <w:uiPriority w:val="99"/>
    <w:rsid w:val="00BE61C5"/>
    <w:rPr>
      <w:sz w:val="24"/>
      <w:szCs w:val="24"/>
      <w:lang w:val="ru-RU" w:eastAsia="ru-RU"/>
    </w:rPr>
  </w:style>
  <w:style w:type="character" w:customStyle="1" w:styleId="53">
    <w:name w:val="Знак Знак5"/>
    <w:uiPriority w:val="99"/>
    <w:rsid w:val="00BE61C5"/>
    <w:rPr>
      <w:sz w:val="24"/>
      <w:szCs w:val="24"/>
      <w:lang w:val="ru-RU" w:eastAsia="ru-RU"/>
    </w:rPr>
  </w:style>
  <w:style w:type="character" w:customStyle="1" w:styleId="3a">
    <w:name w:val="Знак Знак3"/>
    <w:uiPriority w:val="99"/>
    <w:rsid w:val="00BE61C5"/>
    <w:rPr>
      <w:sz w:val="24"/>
      <w:szCs w:val="24"/>
      <w:lang w:val="ru-RU" w:eastAsia="ru-RU"/>
    </w:rPr>
  </w:style>
  <w:style w:type="character" w:customStyle="1" w:styleId="affffd">
    <w:name w:val="Знак Знак"/>
    <w:uiPriority w:val="99"/>
    <w:rsid w:val="00BE61C5"/>
    <w:rPr>
      <w:sz w:val="28"/>
      <w:szCs w:val="28"/>
      <w:lang w:val="ru-RU" w:eastAsia="ru-RU"/>
    </w:rPr>
  </w:style>
  <w:style w:type="paragraph" w:customStyle="1" w:styleId="1fb">
    <w:name w:val="Знак1 Знак Знак Знак Знак Знак Знак"/>
    <w:basedOn w:val="a"/>
    <w:uiPriority w:val="99"/>
    <w:qFormat/>
    <w:rsid w:val="00BE61C5"/>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BE61C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BE61C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BE61C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BE61C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BE61C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BE61C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BE61C5"/>
    <w:rPr>
      <w:rFonts w:ascii="Times New Roman" w:hAnsi="Times New Roman" w:cs="Times New Roman"/>
      <w:spacing w:val="-10"/>
      <w:sz w:val="36"/>
      <w:szCs w:val="36"/>
    </w:rPr>
  </w:style>
  <w:style w:type="character" w:customStyle="1" w:styleId="FontStyle48">
    <w:name w:val="Font Style48"/>
    <w:rsid w:val="00BE61C5"/>
    <w:rPr>
      <w:rFonts w:ascii="Times New Roman" w:hAnsi="Times New Roman" w:cs="Times New Roman"/>
      <w:b/>
      <w:bCs/>
      <w:sz w:val="28"/>
      <w:szCs w:val="28"/>
    </w:rPr>
  </w:style>
  <w:style w:type="paragraph" w:customStyle="1" w:styleId="Style18">
    <w:name w:val="Style18"/>
    <w:basedOn w:val="a"/>
    <w:uiPriority w:val="99"/>
    <w:qFormat/>
    <w:rsid w:val="00BE61C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BE61C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BE61C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BE61C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BE61C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BE61C5"/>
    <w:rPr>
      <w:rFonts w:ascii="Times New Roman" w:hAnsi="Times New Roman" w:cs="Times New Roman"/>
      <w:b/>
      <w:bCs/>
      <w:sz w:val="24"/>
      <w:szCs w:val="24"/>
    </w:rPr>
  </w:style>
  <w:style w:type="paragraph" w:customStyle="1" w:styleId="Style28">
    <w:name w:val="Style28"/>
    <w:basedOn w:val="a"/>
    <w:uiPriority w:val="99"/>
    <w:qFormat/>
    <w:rsid w:val="00BE61C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BE61C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BE61C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BE61C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BE61C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BE61C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BE61C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BE61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BE61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BE61C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BE61C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BE61C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BE61C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BE61C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BE61C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BE61C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BE61C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BE61C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BE61C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BE61C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BE61C5"/>
    <w:rPr>
      <w:rFonts w:ascii="Times New Roman" w:hAnsi="Times New Roman" w:cs="Times New Roman"/>
      <w:sz w:val="34"/>
      <w:szCs w:val="34"/>
    </w:rPr>
  </w:style>
  <w:style w:type="paragraph" w:customStyle="1" w:styleId="Style3">
    <w:name w:val="Style3"/>
    <w:basedOn w:val="a"/>
    <w:uiPriority w:val="99"/>
    <w:qFormat/>
    <w:rsid w:val="00BE61C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BE61C5"/>
    <w:rPr>
      <w:rFonts w:ascii="Times New Roman" w:hAnsi="Times New Roman" w:cs="Times New Roman"/>
      <w:b/>
      <w:bCs/>
      <w:sz w:val="22"/>
      <w:szCs w:val="22"/>
    </w:rPr>
  </w:style>
  <w:style w:type="paragraph" w:customStyle="1" w:styleId="Style5">
    <w:name w:val="Style5"/>
    <w:basedOn w:val="a"/>
    <w:uiPriority w:val="99"/>
    <w:qFormat/>
    <w:rsid w:val="00BE61C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BE61C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BE61C5"/>
    <w:rPr>
      <w:rFonts w:ascii="Times New Roman" w:hAnsi="Times New Roman" w:cs="Times New Roman"/>
      <w:sz w:val="22"/>
      <w:szCs w:val="22"/>
    </w:rPr>
  </w:style>
  <w:style w:type="character" w:customStyle="1" w:styleId="FontStyle57">
    <w:name w:val="Font Style57"/>
    <w:basedOn w:val="a0"/>
    <w:uiPriority w:val="99"/>
    <w:rsid w:val="00BE61C5"/>
    <w:rPr>
      <w:rFonts w:ascii="Times New Roman" w:hAnsi="Times New Roman" w:cs="Times New Roman"/>
      <w:sz w:val="22"/>
      <w:szCs w:val="22"/>
    </w:rPr>
  </w:style>
  <w:style w:type="paragraph" w:customStyle="1" w:styleId="Style27">
    <w:name w:val="Style27"/>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BE61C5"/>
    <w:rPr>
      <w:rFonts w:ascii="Times New Roman" w:hAnsi="Times New Roman" w:cs="Times New Roman"/>
      <w:b/>
      <w:bCs/>
      <w:sz w:val="20"/>
      <w:szCs w:val="20"/>
    </w:rPr>
  </w:style>
  <w:style w:type="paragraph" w:customStyle="1" w:styleId="Style32">
    <w:name w:val="Style32"/>
    <w:basedOn w:val="a"/>
    <w:uiPriority w:val="99"/>
    <w:qFormat/>
    <w:rsid w:val="00BE61C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BE61C5"/>
    <w:rPr>
      <w:rFonts w:ascii="Times New Roman" w:hAnsi="Times New Roman" w:cs="Times New Roman"/>
      <w:b/>
      <w:bCs/>
      <w:sz w:val="16"/>
      <w:szCs w:val="16"/>
    </w:rPr>
  </w:style>
  <w:style w:type="paragraph" w:customStyle="1" w:styleId="Style47">
    <w:name w:val="Style47"/>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BE61C5"/>
    <w:rPr>
      <w:rFonts w:ascii="Times New Roman" w:hAnsi="Times New Roman" w:cs="Times New Roman"/>
      <w:b/>
      <w:bCs/>
      <w:sz w:val="16"/>
      <w:szCs w:val="16"/>
    </w:rPr>
  </w:style>
  <w:style w:type="paragraph" w:customStyle="1" w:styleId="Style15">
    <w:name w:val="Style15"/>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BE61C5"/>
    <w:rPr>
      <w:rFonts w:ascii="Times New Roman" w:hAnsi="Times New Roman" w:cs="Times New Roman"/>
      <w:b/>
      <w:bCs/>
      <w:sz w:val="20"/>
      <w:szCs w:val="20"/>
    </w:rPr>
  </w:style>
  <w:style w:type="character" w:customStyle="1" w:styleId="FontStyle59">
    <w:name w:val="Font Style59"/>
    <w:basedOn w:val="a0"/>
    <w:uiPriority w:val="99"/>
    <w:rsid w:val="00BE61C5"/>
    <w:rPr>
      <w:rFonts w:ascii="Times New Roman" w:hAnsi="Times New Roman" w:cs="Times New Roman"/>
      <w:b/>
      <w:bCs/>
      <w:sz w:val="20"/>
      <w:szCs w:val="20"/>
    </w:rPr>
  </w:style>
  <w:style w:type="paragraph" w:customStyle="1" w:styleId="Style8">
    <w:name w:val="Style8"/>
    <w:basedOn w:val="a"/>
    <w:uiPriority w:val="99"/>
    <w:qFormat/>
    <w:rsid w:val="00BE61C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BE61C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BE61C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BE61C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BE61C5"/>
    <w:rPr>
      <w:rFonts w:ascii="Times New Roman" w:hAnsi="Times New Roman" w:cs="Times New Roman"/>
      <w:b/>
      <w:bCs/>
      <w:sz w:val="16"/>
      <w:szCs w:val="16"/>
    </w:rPr>
  </w:style>
  <w:style w:type="character" w:customStyle="1" w:styleId="FontStyle61">
    <w:name w:val="Font Style61"/>
    <w:basedOn w:val="a0"/>
    <w:uiPriority w:val="99"/>
    <w:rsid w:val="00BE61C5"/>
    <w:rPr>
      <w:rFonts w:ascii="Times New Roman" w:hAnsi="Times New Roman" w:cs="Times New Roman"/>
      <w:sz w:val="22"/>
      <w:szCs w:val="22"/>
    </w:rPr>
  </w:style>
  <w:style w:type="paragraph" w:customStyle="1" w:styleId="Style23">
    <w:name w:val="Style23"/>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BE61C5"/>
    <w:rPr>
      <w:rFonts w:ascii="Times New Roman" w:hAnsi="Times New Roman" w:cs="Times New Roman"/>
      <w:b/>
      <w:bCs/>
      <w:sz w:val="16"/>
      <w:szCs w:val="16"/>
    </w:rPr>
  </w:style>
  <w:style w:type="character" w:customStyle="1" w:styleId="FontStyle71">
    <w:name w:val="Font Style71"/>
    <w:basedOn w:val="a0"/>
    <w:uiPriority w:val="99"/>
    <w:rsid w:val="00BE61C5"/>
    <w:rPr>
      <w:rFonts w:ascii="Times New Roman" w:hAnsi="Times New Roman" w:cs="Times New Roman"/>
      <w:sz w:val="20"/>
      <w:szCs w:val="20"/>
    </w:rPr>
  </w:style>
  <w:style w:type="paragraph" w:customStyle="1" w:styleId="Style26">
    <w:name w:val="Style26"/>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BE61C5"/>
    <w:rPr>
      <w:rFonts w:ascii="Times New Roman" w:hAnsi="Times New Roman" w:cs="Times New Roman"/>
      <w:b/>
      <w:bCs/>
      <w:sz w:val="20"/>
      <w:szCs w:val="20"/>
    </w:rPr>
  </w:style>
  <w:style w:type="paragraph" w:customStyle="1" w:styleId="Style22">
    <w:name w:val="Style22"/>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BE61C5"/>
    <w:rPr>
      <w:rFonts w:ascii="Times New Roman" w:hAnsi="Times New Roman" w:cs="Times New Roman"/>
      <w:b/>
      <w:bCs/>
      <w:sz w:val="12"/>
      <w:szCs w:val="12"/>
    </w:rPr>
  </w:style>
  <w:style w:type="paragraph" w:customStyle="1" w:styleId="Style49">
    <w:name w:val="Style49"/>
    <w:basedOn w:val="a"/>
    <w:uiPriority w:val="99"/>
    <w:qFormat/>
    <w:rsid w:val="00BE61C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BE61C5"/>
    <w:rPr>
      <w:rFonts w:ascii="Times New Roman" w:hAnsi="Times New Roman" w:cs="Times New Roman"/>
      <w:i/>
      <w:iCs/>
      <w:sz w:val="22"/>
      <w:szCs w:val="22"/>
    </w:rPr>
  </w:style>
  <w:style w:type="paragraph" w:customStyle="1" w:styleId="xl99">
    <w:name w:val="xl99"/>
    <w:basedOn w:val="a"/>
    <w:uiPriority w:val="99"/>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BE61C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BE61C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BE61C5"/>
  </w:style>
  <w:style w:type="paragraph" w:customStyle="1" w:styleId="Style7">
    <w:name w:val="Style7"/>
    <w:basedOn w:val="a"/>
    <w:uiPriority w:val="99"/>
    <w:qFormat/>
    <w:rsid w:val="00BE61C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BE61C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BE61C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BE61C5"/>
    <w:rPr>
      <w:rFonts w:eastAsia="MS Mincho"/>
      <w:sz w:val="16"/>
      <w:szCs w:val="16"/>
      <w:lang w:eastAsia="ja-JP"/>
    </w:rPr>
  </w:style>
  <w:style w:type="paragraph" w:customStyle="1" w:styleId="54">
    <w:name w:val="Стиль 5"/>
    <w:basedOn w:val="a"/>
    <w:next w:val="a"/>
    <w:link w:val="55"/>
    <w:qFormat/>
    <w:rsid w:val="00BE61C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BE61C5"/>
    <w:rPr>
      <w:rFonts w:ascii="Arial" w:eastAsia="Times New Roman" w:hAnsi="Arial" w:cs="Times New Roman"/>
      <w:b/>
      <w:sz w:val="24"/>
      <w:szCs w:val="20"/>
    </w:rPr>
  </w:style>
  <w:style w:type="paragraph" w:customStyle="1" w:styleId="73">
    <w:name w:val="Стиль 7"/>
    <w:basedOn w:val="a"/>
    <w:next w:val="a"/>
    <w:uiPriority w:val="99"/>
    <w:qFormat/>
    <w:rsid w:val="00BE61C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BE61C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BE61C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BE61C5"/>
    <w:pPr>
      <w:spacing w:before="20" w:after="20"/>
      <w:ind w:firstLine="709"/>
      <w:jc w:val="both"/>
    </w:pPr>
  </w:style>
  <w:style w:type="paragraph" w:customStyle="1" w:styleId="2">
    <w:name w:val="Стиль 2"/>
    <w:basedOn w:val="43"/>
    <w:uiPriority w:val="99"/>
    <w:qFormat/>
    <w:rsid w:val="00BE61C5"/>
    <w:pPr>
      <w:numPr>
        <w:numId w:val="4"/>
      </w:numPr>
      <w:tabs>
        <w:tab w:val="num" w:pos="0"/>
        <w:tab w:val="num" w:pos="1440"/>
      </w:tabs>
      <w:spacing w:before="20" w:after="20"/>
      <w:ind w:left="0" w:firstLine="567"/>
      <w:jc w:val="both"/>
    </w:pPr>
  </w:style>
  <w:style w:type="paragraph" w:customStyle="1" w:styleId="63">
    <w:name w:val="Стиль 6"/>
    <w:basedOn w:val="54"/>
    <w:uiPriority w:val="99"/>
    <w:qFormat/>
    <w:rsid w:val="00BE61C5"/>
    <w:pPr>
      <w:spacing w:before="240"/>
      <w:ind w:left="0"/>
      <w:jc w:val="center"/>
    </w:pPr>
    <w:rPr>
      <w:i/>
      <w:sz w:val="22"/>
    </w:rPr>
  </w:style>
  <w:style w:type="paragraph" w:styleId="afffff">
    <w:name w:val="Block Text"/>
    <w:basedOn w:val="a"/>
    <w:rsid w:val="00BE61C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BE61C5"/>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BE61C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BE61C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BE61C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BE61C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BE61C5"/>
    <w:rPr>
      <w:b/>
      <w:i/>
      <w:noProof w:val="0"/>
      <w:sz w:val="24"/>
      <w:szCs w:val="24"/>
      <w:lang w:val="ru-RU" w:eastAsia="ru-RU" w:bidi="ar-SA"/>
    </w:rPr>
  </w:style>
  <w:style w:type="character" w:customStyle="1" w:styleId="3d">
    <w:name w:val="Стиль3 Знак"/>
    <w:rsid w:val="00BE61C5"/>
    <w:rPr>
      <w:b/>
      <w:caps/>
      <w:noProof w:val="0"/>
      <w:lang w:val="ru-RU" w:eastAsia="ru-RU" w:bidi="ar-SA"/>
    </w:rPr>
  </w:style>
  <w:style w:type="character" w:customStyle="1" w:styleId="46">
    <w:name w:val="Стиль4 Знак"/>
    <w:rsid w:val="00BE61C5"/>
    <w:rPr>
      <w:b/>
      <w:caps/>
      <w:noProof w:val="0"/>
      <w:sz w:val="18"/>
      <w:szCs w:val="18"/>
      <w:lang w:val="ru-RU" w:eastAsia="ru-RU" w:bidi="ar-SA"/>
    </w:rPr>
  </w:style>
  <w:style w:type="character" w:customStyle="1" w:styleId="1ff1">
    <w:name w:val="Стиль1 Знак"/>
    <w:rsid w:val="00BE61C5"/>
    <w:rPr>
      <w:b/>
      <w:caps/>
      <w:noProof w:val="0"/>
      <w:sz w:val="24"/>
      <w:szCs w:val="24"/>
      <w:lang w:val="ru-RU" w:eastAsia="ru-RU" w:bidi="ar-SA"/>
    </w:rPr>
  </w:style>
  <w:style w:type="character" w:customStyle="1" w:styleId="2f1">
    <w:name w:val="Стиль2 Знак"/>
    <w:rsid w:val="00BE61C5"/>
    <w:rPr>
      <w:b/>
      <w:caps/>
      <w:noProof w:val="0"/>
      <w:sz w:val="22"/>
      <w:szCs w:val="22"/>
      <w:lang w:val="ru-RU" w:eastAsia="ru-RU" w:bidi="ar-SA"/>
    </w:rPr>
  </w:style>
  <w:style w:type="paragraph" w:customStyle="1" w:styleId="afffff0">
    <w:name w:val="ТекстовойБ"/>
    <w:basedOn w:val="afffff1"/>
    <w:uiPriority w:val="99"/>
    <w:qFormat/>
    <w:rsid w:val="00BE61C5"/>
    <w:pPr>
      <w:ind w:firstLine="0"/>
    </w:pPr>
  </w:style>
  <w:style w:type="paragraph" w:customStyle="1" w:styleId="afffff1">
    <w:name w:val="ТекстовойА"/>
    <w:basedOn w:val="a"/>
    <w:uiPriority w:val="99"/>
    <w:qFormat/>
    <w:rsid w:val="00BE61C5"/>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BE61C5"/>
  </w:style>
  <w:style w:type="character" w:customStyle="1" w:styleId="1ff3">
    <w:name w:val="Основной шрифт абзаца1"/>
    <w:rsid w:val="00BE61C5"/>
  </w:style>
  <w:style w:type="paragraph" w:customStyle="1" w:styleId="1ff4">
    <w:name w:val="Нижний колонтитул1"/>
    <w:basedOn w:val="2f2"/>
    <w:uiPriority w:val="99"/>
    <w:qFormat/>
    <w:rsid w:val="00BE61C5"/>
    <w:pPr>
      <w:tabs>
        <w:tab w:val="center" w:pos="4153"/>
        <w:tab w:val="right" w:pos="8306"/>
      </w:tabs>
    </w:pPr>
  </w:style>
  <w:style w:type="paragraph" w:customStyle="1" w:styleId="2f2">
    <w:name w:val="Обычный2"/>
    <w:uiPriority w:val="99"/>
    <w:qFormat/>
    <w:rsid w:val="00BE61C5"/>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BE61C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BE61C5"/>
    <w:pPr>
      <w:spacing w:before="240" w:after="240"/>
      <w:ind w:firstLine="0"/>
      <w:jc w:val="center"/>
    </w:pPr>
    <w:rPr>
      <w:b/>
      <w:caps/>
      <w:sz w:val="22"/>
    </w:rPr>
  </w:style>
  <w:style w:type="paragraph" w:customStyle="1" w:styleId="Noeeu3">
    <w:name w:val="Noeeu 3"/>
    <w:basedOn w:val="Noeeu1"/>
    <w:uiPriority w:val="99"/>
    <w:qFormat/>
    <w:rsid w:val="00BE61C5"/>
    <w:pPr>
      <w:ind w:left="283" w:hanging="283"/>
    </w:pPr>
  </w:style>
  <w:style w:type="paragraph" w:customStyle="1" w:styleId="Noeeu2">
    <w:name w:val="Noeeu 2"/>
    <w:basedOn w:val="Noeeu1"/>
    <w:uiPriority w:val="99"/>
    <w:qFormat/>
    <w:rsid w:val="00BE61C5"/>
    <w:pPr>
      <w:ind w:firstLine="0"/>
      <w:jc w:val="left"/>
    </w:pPr>
  </w:style>
  <w:style w:type="paragraph" w:customStyle="1" w:styleId="Noeeu4">
    <w:name w:val="Noeeu 4"/>
    <w:basedOn w:val="Noeeu2"/>
    <w:uiPriority w:val="99"/>
    <w:qFormat/>
    <w:rsid w:val="00BE61C5"/>
    <w:pPr>
      <w:ind w:firstLine="709"/>
    </w:pPr>
  </w:style>
  <w:style w:type="paragraph" w:customStyle="1" w:styleId="Noeeu6">
    <w:name w:val="Noeeu 6"/>
    <w:basedOn w:val="Noeeu1"/>
    <w:uiPriority w:val="99"/>
    <w:qFormat/>
    <w:rsid w:val="00BE61C5"/>
    <w:pPr>
      <w:spacing w:before="240" w:after="240"/>
      <w:ind w:firstLine="0"/>
      <w:jc w:val="center"/>
    </w:pPr>
    <w:rPr>
      <w:b/>
      <w:caps/>
      <w:sz w:val="20"/>
    </w:rPr>
  </w:style>
  <w:style w:type="character" w:customStyle="1" w:styleId="Iniiaiieoeoo">
    <w:name w:val="Iniiaiie o?eoo"/>
    <w:rsid w:val="00BE61C5"/>
  </w:style>
  <w:style w:type="paragraph" w:customStyle="1" w:styleId="Noeeu5">
    <w:name w:val="Noeeu 5"/>
    <w:basedOn w:val="a"/>
    <w:uiPriority w:val="99"/>
    <w:qFormat/>
    <w:rsid w:val="00BE61C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BE61C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BE61C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BE61C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E61C5"/>
  </w:style>
  <w:style w:type="paragraph" w:customStyle="1" w:styleId="1ff6">
    <w:name w:val="заголовок 1"/>
    <w:basedOn w:val="a"/>
    <w:next w:val="a"/>
    <w:uiPriority w:val="99"/>
    <w:qFormat/>
    <w:rsid w:val="00BE61C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BE61C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BE61C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BE61C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BE61C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BE61C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BE61C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BE61C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BE61C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BE61C5"/>
  </w:style>
  <w:style w:type="paragraph" w:customStyle="1" w:styleId="afffff3">
    <w:name w:val="текст сноски"/>
    <w:basedOn w:val="a"/>
    <w:uiPriority w:val="99"/>
    <w:qFormat/>
    <w:rsid w:val="00BE61C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BE61C5"/>
    <w:rPr>
      <w:vertAlign w:val="superscript"/>
    </w:rPr>
  </w:style>
  <w:style w:type="character" w:customStyle="1" w:styleId="afffff5">
    <w:name w:val="номер страницы"/>
    <w:basedOn w:val="afffff2"/>
    <w:rsid w:val="00BE61C5"/>
  </w:style>
  <w:style w:type="paragraph" w:customStyle="1" w:styleId="1ff7">
    <w:name w:val="указатель 1"/>
    <w:basedOn w:val="a"/>
    <w:next w:val="a"/>
    <w:autoRedefine/>
    <w:uiPriority w:val="99"/>
    <w:qFormat/>
    <w:rsid w:val="00BE61C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BE61C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BE61C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BE61C5"/>
    <w:pPr>
      <w:ind w:left="720"/>
      <w:contextualSpacing/>
    </w:pPr>
    <w:rPr>
      <w:rFonts w:ascii="Calibri" w:eastAsia="Times New Roman" w:hAnsi="Calibri" w:cs="Times New Roman"/>
      <w:lang w:eastAsia="en-US"/>
    </w:rPr>
  </w:style>
  <w:style w:type="character" w:styleId="afffff6">
    <w:name w:val="line number"/>
    <w:basedOn w:val="a0"/>
    <w:rsid w:val="00BE61C5"/>
  </w:style>
  <w:style w:type="character" w:styleId="afffff7">
    <w:name w:val="annotation reference"/>
    <w:semiHidden/>
    <w:rsid w:val="00BE61C5"/>
    <w:rPr>
      <w:sz w:val="16"/>
      <w:szCs w:val="16"/>
    </w:rPr>
  </w:style>
  <w:style w:type="character" w:customStyle="1" w:styleId="affa">
    <w:name w:val="Название объекта Знак"/>
    <w:aliases w:val="подписи к таблице Знак"/>
    <w:link w:val="aff9"/>
    <w:rsid w:val="00BE61C5"/>
    <w:rPr>
      <w:rFonts w:ascii="Calibri" w:eastAsia="Calibri" w:hAnsi="Calibri" w:cs="Times New Roman"/>
      <w:b/>
      <w:bCs/>
      <w:sz w:val="20"/>
      <w:szCs w:val="20"/>
      <w:lang w:eastAsia="en-US"/>
    </w:rPr>
  </w:style>
  <w:style w:type="paragraph" w:customStyle="1" w:styleId="consnormal0">
    <w:name w:val="consnormal"/>
    <w:basedOn w:val="a"/>
    <w:uiPriority w:val="99"/>
    <w:qFormat/>
    <w:rsid w:val="00BE61C5"/>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BE61C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BE61C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BE61C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BE61C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BE61C5"/>
    <w:rPr>
      <w:rFonts w:ascii="Arial" w:eastAsia="Times New Roman" w:hAnsi="Arial" w:cs="Arial"/>
      <w:sz w:val="24"/>
      <w:szCs w:val="28"/>
    </w:rPr>
  </w:style>
  <w:style w:type="paragraph" w:customStyle="1" w:styleId="1400">
    <w:name w:val="140"/>
    <w:basedOn w:val="a"/>
    <w:uiPriority w:val="99"/>
    <w:qFormat/>
    <w:rsid w:val="00BE61C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BE61C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e"/>
    <w:uiPriority w:val="99"/>
    <w:qFormat/>
    <w:rsid w:val="00BE61C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BE61C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BE61C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BE61C5"/>
    <w:rPr>
      <w:rFonts w:ascii="Arial" w:eastAsia="Times New Roman" w:hAnsi="Arial" w:cs="Times New Roman"/>
      <w:sz w:val="24"/>
      <w:szCs w:val="20"/>
    </w:rPr>
  </w:style>
  <w:style w:type="paragraph" w:customStyle="1" w:styleId="afffffd">
    <w:name w:val="Заголовок части"/>
    <w:basedOn w:val="a"/>
    <w:uiPriority w:val="99"/>
    <w:qFormat/>
    <w:rsid w:val="00BE61C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BE61C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BE61C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uiPriority w:val="99"/>
    <w:qFormat/>
    <w:rsid w:val="00BE61C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BE61C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BE61C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BE61C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BE61C5"/>
    <w:pPr>
      <w:spacing w:after="0" w:line="240" w:lineRule="auto"/>
      <w:jc w:val="both"/>
    </w:pPr>
    <w:rPr>
      <w:rFonts w:ascii="Times New Roman" w:eastAsia="Times New Roman" w:hAnsi="Times New Roman" w:cs="Times New Roman"/>
      <w:sz w:val="24"/>
      <w:szCs w:val="24"/>
    </w:rPr>
  </w:style>
  <w:style w:type="paragraph" w:styleId="affffff0">
    <w:name w:val="List"/>
    <w:basedOn w:val="a6"/>
    <w:rsid w:val="00BE61C5"/>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BE61C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BE61C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BE61C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BE61C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BE61C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BE61C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BE61C5"/>
    <w:rPr>
      <w:rFonts w:ascii="Times New Roman" w:hAnsi="Times New Roman" w:cs="Times New Roman"/>
      <w:b/>
      <w:bCs/>
      <w:i/>
      <w:iCs/>
      <w:sz w:val="64"/>
      <w:szCs w:val="64"/>
    </w:rPr>
  </w:style>
  <w:style w:type="character" w:customStyle="1" w:styleId="WW8Num1z0">
    <w:name w:val="WW8Num1z0"/>
    <w:rsid w:val="00BE61C5"/>
    <w:rPr>
      <w:rFonts w:ascii="Times New Roman" w:hAnsi="Times New Roman"/>
      <w:i w:val="0"/>
      <w:color w:val="0000FF"/>
    </w:rPr>
  </w:style>
  <w:style w:type="character" w:customStyle="1" w:styleId="FontStyle93">
    <w:name w:val="Font Style93"/>
    <w:rsid w:val="00BE61C5"/>
    <w:rPr>
      <w:rFonts w:ascii="Times New Roman" w:hAnsi="Times New Roman" w:cs="Times New Roman"/>
      <w:spacing w:val="20"/>
      <w:sz w:val="16"/>
      <w:szCs w:val="16"/>
    </w:rPr>
  </w:style>
  <w:style w:type="character" w:customStyle="1" w:styleId="WW-Absatz-Standardschriftart1">
    <w:name w:val="WW-Absatz-Standardschriftart1"/>
    <w:rsid w:val="00BE61C5"/>
  </w:style>
  <w:style w:type="character" w:customStyle="1" w:styleId="FontStyle94">
    <w:name w:val="Font Style94"/>
    <w:rsid w:val="00BE61C5"/>
    <w:rPr>
      <w:rFonts w:ascii="Times New Roman" w:hAnsi="Times New Roman" w:cs="Times New Roman"/>
      <w:b/>
      <w:bCs/>
      <w:spacing w:val="10"/>
      <w:sz w:val="16"/>
      <w:szCs w:val="16"/>
    </w:rPr>
  </w:style>
  <w:style w:type="character" w:customStyle="1" w:styleId="FontStyle29">
    <w:name w:val="Font Style29"/>
    <w:rsid w:val="00BE61C5"/>
    <w:rPr>
      <w:rFonts w:ascii="Bookman Old Style" w:hAnsi="Bookman Old Style" w:cs="Bookman Old Style"/>
      <w:b/>
      <w:bCs/>
      <w:sz w:val="14"/>
      <w:szCs w:val="14"/>
    </w:rPr>
  </w:style>
  <w:style w:type="paragraph" w:customStyle="1" w:styleId="3f">
    <w:name w:val="Знак Знак3 Знак"/>
    <w:basedOn w:val="a"/>
    <w:uiPriority w:val="99"/>
    <w:qFormat/>
    <w:rsid w:val="00BE61C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BE61C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BE61C5"/>
    <w:rPr>
      <w:rFonts w:ascii="Arial" w:eastAsia="Times New Roman" w:hAnsi="Arial" w:cs="Arial"/>
      <w:sz w:val="20"/>
      <w:szCs w:val="20"/>
    </w:rPr>
  </w:style>
  <w:style w:type="paragraph" w:customStyle="1" w:styleId="affffff7">
    <w:name w:val="название таблицы"/>
    <w:basedOn w:val="aff9"/>
    <w:autoRedefine/>
    <w:uiPriority w:val="99"/>
    <w:qFormat/>
    <w:rsid w:val="00BE61C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BE61C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BE61C5"/>
    <w:rPr>
      <w:rFonts w:ascii="Arial" w:eastAsia="Times New Roman" w:hAnsi="Arial" w:cs="Times New Roman"/>
      <w:color w:val="000000"/>
      <w:sz w:val="20"/>
      <w:szCs w:val="20"/>
    </w:rPr>
  </w:style>
  <w:style w:type="paragraph" w:customStyle="1" w:styleId="103">
    <w:name w:val="10_слева"/>
    <w:basedOn w:val="a"/>
    <w:link w:val="10Char"/>
    <w:qFormat/>
    <w:rsid w:val="00BE61C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BE61C5"/>
    <w:rPr>
      <w:rFonts w:ascii="Arial" w:eastAsia="Times New Roman" w:hAnsi="Arial" w:cs="Times New Roman"/>
      <w:color w:val="000000"/>
      <w:sz w:val="20"/>
      <w:szCs w:val="20"/>
    </w:rPr>
  </w:style>
  <w:style w:type="paragraph" w:customStyle="1" w:styleId="113">
    <w:name w:val="11_слева"/>
    <w:uiPriority w:val="99"/>
    <w:qFormat/>
    <w:rsid w:val="00BE61C5"/>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BE61C5"/>
    <w:pPr>
      <w:jc w:val="center"/>
    </w:pPr>
    <w:rPr>
      <w:szCs w:val="22"/>
    </w:rPr>
  </w:style>
  <w:style w:type="paragraph" w:customStyle="1" w:styleId="affffff8">
    <w:name w:val="подзаголовок"/>
    <w:basedOn w:val="afffffb"/>
    <w:link w:val="affffff9"/>
    <w:qFormat/>
    <w:rsid w:val="00BE61C5"/>
    <w:pPr>
      <w:tabs>
        <w:tab w:val="left" w:pos="10348"/>
      </w:tabs>
      <w:ind w:left="851" w:right="227" w:firstLine="567"/>
      <w:jc w:val="both"/>
    </w:pPr>
    <w:rPr>
      <w:b/>
      <w:bCs/>
    </w:rPr>
  </w:style>
  <w:style w:type="character" w:customStyle="1" w:styleId="affffff9">
    <w:name w:val="подзаголовок Знак"/>
    <w:link w:val="affffff8"/>
    <w:rsid w:val="00BE61C5"/>
    <w:rPr>
      <w:rFonts w:ascii="Arial" w:eastAsia="Times New Roman" w:hAnsi="Arial" w:cs="Times New Roman"/>
      <w:b/>
      <w:bCs/>
      <w:sz w:val="24"/>
      <w:szCs w:val="20"/>
    </w:rPr>
  </w:style>
  <w:style w:type="paragraph" w:customStyle="1" w:styleId="1-2">
    <w:name w:val="Заголовок 1-2"/>
    <w:basedOn w:val="a6"/>
    <w:uiPriority w:val="99"/>
    <w:qFormat/>
    <w:rsid w:val="00BE61C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BE61C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BE61C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BE61C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BE61C5"/>
    <w:rPr>
      <w:rFonts w:ascii="Arial" w:hAnsi="Arial"/>
      <w:shd w:val="clear" w:color="auto" w:fill="FFFFFF"/>
    </w:rPr>
  </w:style>
  <w:style w:type="paragraph" w:customStyle="1" w:styleId="affffffd">
    <w:name w:val="Подпись к таблице"/>
    <w:basedOn w:val="a"/>
    <w:link w:val="affffffc"/>
    <w:qFormat/>
    <w:rsid w:val="00BE61C5"/>
    <w:pPr>
      <w:shd w:val="clear" w:color="auto" w:fill="FFFFFF"/>
      <w:spacing w:after="0" w:line="178" w:lineRule="exact"/>
      <w:ind w:firstLine="480"/>
    </w:pPr>
    <w:rPr>
      <w:rFonts w:ascii="Arial" w:hAnsi="Arial"/>
    </w:rPr>
  </w:style>
  <w:style w:type="character" w:customStyle="1" w:styleId="48">
    <w:name w:val="Основной текст (4)_"/>
    <w:link w:val="49"/>
    <w:rsid w:val="00BE61C5"/>
    <w:rPr>
      <w:rFonts w:ascii="Arial" w:hAnsi="Arial"/>
      <w:i/>
      <w:iCs/>
      <w:spacing w:val="-30"/>
      <w:sz w:val="28"/>
      <w:szCs w:val="28"/>
      <w:shd w:val="clear" w:color="auto" w:fill="FFFFFF"/>
    </w:rPr>
  </w:style>
  <w:style w:type="character" w:customStyle="1" w:styleId="66">
    <w:name w:val="Основной текст (6)_"/>
    <w:link w:val="67"/>
    <w:rsid w:val="00BE61C5"/>
    <w:rPr>
      <w:rFonts w:ascii="Arial" w:hAnsi="Arial"/>
      <w:noProof/>
      <w:sz w:val="8"/>
      <w:szCs w:val="8"/>
      <w:shd w:val="clear" w:color="auto" w:fill="FFFFFF"/>
    </w:rPr>
  </w:style>
  <w:style w:type="character" w:customStyle="1" w:styleId="75">
    <w:name w:val="Основной текст (7)_"/>
    <w:link w:val="76"/>
    <w:rsid w:val="00BE61C5"/>
    <w:rPr>
      <w:rFonts w:ascii="Arial" w:hAnsi="Arial"/>
      <w:noProof/>
      <w:sz w:val="8"/>
      <w:szCs w:val="8"/>
      <w:shd w:val="clear" w:color="auto" w:fill="FFFFFF"/>
    </w:rPr>
  </w:style>
  <w:style w:type="paragraph" w:customStyle="1" w:styleId="49">
    <w:name w:val="Основной текст (4)"/>
    <w:basedOn w:val="a"/>
    <w:link w:val="48"/>
    <w:qFormat/>
    <w:rsid w:val="00BE61C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BE61C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BE61C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E61C5"/>
    <w:rPr>
      <w:rFonts w:ascii="Arial" w:eastAsia="Times New Roman" w:hAnsi="Arial" w:cs="Times New Roman"/>
      <w:szCs w:val="20"/>
    </w:rPr>
  </w:style>
  <w:style w:type="table" w:customStyle="1" w:styleId="affffffe">
    <w:name w:val="Стиль"/>
    <w:rsid w:val="00BE61C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BE61C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9"/>
    <w:uiPriority w:val="59"/>
    <w:rsid w:val="00BE61C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E61C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BE61C5"/>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BE61C5"/>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BE61C5"/>
    <w:rPr>
      <w:rFonts w:ascii="Consolas" w:eastAsia="MS Mincho" w:hAnsi="Consolas" w:cs="Consolas"/>
      <w:sz w:val="21"/>
      <w:szCs w:val="21"/>
      <w:lang w:eastAsia="ja-JP"/>
    </w:rPr>
  </w:style>
  <w:style w:type="character" w:customStyle="1" w:styleId="ConsPlusNormal1">
    <w:name w:val="ConsPlusNormal1"/>
    <w:locked/>
    <w:rsid w:val="00BE61C5"/>
    <w:rPr>
      <w:rFonts w:ascii="Arial" w:eastAsia="Times New Roman" w:hAnsi="Arial" w:cs="Arial"/>
      <w:sz w:val="20"/>
      <w:szCs w:val="20"/>
      <w:lang w:eastAsia="ru-RU"/>
    </w:rPr>
  </w:style>
  <w:style w:type="paragraph" w:customStyle="1" w:styleId="115">
    <w:name w:val="Заголовок 11"/>
    <w:basedOn w:val="a"/>
    <w:uiPriority w:val="1"/>
    <w:qFormat/>
    <w:rsid w:val="00BE61C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BE61C5"/>
    <w:rPr>
      <w:vertAlign w:val="superscript"/>
    </w:rPr>
  </w:style>
  <w:style w:type="paragraph" w:customStyle="1" w:styleId="caaieiaie2">
    <w:name w:val="caaieiaie 2"/>
    <w:basedOn w:val="a"/>
    <w:next w:val="a"/>
    <w:uiPriority w:val="99"/>
    <w:qFormat/>
    <w:rsid w:val="00BE61C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BE61C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BE61C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BE61C5"/>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BE61C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BE61C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BE61C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BE61C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BE61C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BE61C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BE61C5"/>
  </w:style>
  <w:style w:type="paragraph" w:customStyle="1" w:styleId="msonormal0">
    <w:name w:val="msonormal"/>
    <w:basedOn w:val="a"/>
    <w:qFormat/>
    <w:rsid w:val="00BE61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BE61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BE61C5"/>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2F2EE2"/>
    <w:rPr>
      <w:sz w:val="27"/>
      <w:szCs w:val="27"/>
      <w:shd w:val="clear" w:color="auto" w:fill="FFFFFF"/>
    </w:rPr>
  </w:style>
  <w:style w:type="paragraph" w:customStyle="1" w:styleId="2f7">
    <w:name w:val="Основной текст2"/>
    <w:basedOn w:val="a"/>
    <w:link w:val="afffffff"/>
    <w:rsid w:val="002F2EE2"/>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FA6F0-0111-4B28-8080-E2D2123FC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131</Pages>
  <Words>50269</Words>
  <Characters>286537</Characters>
  <Application>Microsoft Office Word</Application>
  <DocSecurity>0</DocSecurity>
  <Lines>2387</Lines>
  <Paragraphs>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2024-06-14T05:12:00Z</dcterms:created>
  <dcterms:modified xsi:type="dcterms:W3CDTF">2024-06-19T12:18:00Z</dcterms:modified>
</cp:coreProperties>
</file>