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444C" w:rsidRDefault="00EF444C" w:rsidP="00EF444C">
      <w:pPr>
        <w:spacing w:after="0" w:line="240" w:lineRule="auto"/>
        <w:ind w:left="-57" w:right="-57"/>
        <w:rPr>
          <w:rFonts w:ascii="Times New Roman" w:hAnsi="Times New Roman" w:cs="Times New Roman"/>
          <w:b/>
          <w:sz w:val="28"/>
        </w:rPr>
      </w:pPr>
      <w:r>
        <w:rPr>
          <w:noProof/>
        </w:rPr>
        <w:drawing>
          <wp:anchor distT="0" distB="0" distL="114300" distR="114300" simplePos="0" relativeHeight="251659264" behindDoc="0" locked="0" layoutInCell="1" allowOverlap="1" wp14:anchorId="5A00E3DB" wp14:editId="6F3222FF">
            <wp:simplePos x="0" y="0"/>
            <wp:positionH relativeFrom="column">
              <wp:posOffset>2737485</wp:posOffset>
            </wp:positionH>
            <wp:positionV relativeFrom="paragraph">
              <wp:posOffset>-184785</wp:posOffset>
            </wp:positionV>
            <wp:extent cx="526415" cy="812165"/>
            <wp:effectExtent l="0" t="0" r="0" b="0"/>
            <wp:wrapSquare wrapText="left"/>
            <wp:docPr id="1" name="Рисунок 1" descr="Описание: Описание: Описание: Описание: Описание: 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Описание: Описание: Описание: Описание: Описание: Описание: 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EF444C" w:rsidRDefault="00EF444C" w:rsidP="00EF444C">
      <w:pPr>
        <w:tabs>
          <w:tab w:val="left" w:pos="1725"/>
          <w:tab w:val="center" w:pos="4677"/>
        </w:tabs>
        <w:spacing w:after="0" w:line="240" w:lineRule="auto"/>
        <w:ind w:left="-57" w:right="-57"/>
        <w:rPr>
          <w:rFonts w:ascii="Times New Roman" w:hAnsi="Times New Roman" w:cs="Times New Roman"/>
          <w:i/>
          <w:sz w:val="32"/>
          <w:szCs w:val="32"/>
        </w:rPr>
      </w:pPr>
    </w:p>
    <w:p w:rsidR="00EF444C" w:rsidRDefault="00EF444C" w:rsidP="00EF444C">
      <w:pPr>
        <w:tabs>
          <w:tab w:val="left" w:pos="1725"/>
          <w:tab w:val="center" w:pos="4677"/>
        </w:tabs>
        <w:spacing w:after="0" w:line="240" w:lineRule="auto"/>
        <w:ind w:left="-57" w:right="-57"/>
        <w:jc w:val="center"/>
        <w:rPr>
          <w:rFonts w:ascii="Times New Roman" w:hAnsi="Times New Roman" w:cs="Times New Roman"/>
          <w:i/>
          <w:sz w:val="32"/>
          <w:szCs w:val="32"/>
        </w:rPr>
      </w:pPr>
    </w:p>
    <w:p w:rsidR="00EF444C" w:rsidRDefault="00EF444C" w:rsidP="00EF444C">
      <w:pPr>
        <w:tabs>
          <w:tab w:val="left" w:pos="1725"/>
          <w:tab w:val="center" w:pos="4677"/>
        </w:tabs>
        <w:spacing w:after="0" w:line="240" w:lineRule="auto"/>
        <w:ind w:left="-57" w:right="-57"/>
        <w:jc w:val="center"/>
        <w:rPr>
          <w:rFonts w:ascii="Times New Roman" w:hAnsi="Times New Roman" w:cs="Times New Roman"/>
          <w:i/>
          <w:sz w:val="28"/>
          <w:szCs w:val="28"/>
        </w:rPr>
      </w:pPr>
    </w:p>
    <w:p w:rsidR="00EF444C" w:rsidRDefault="00EF444C" w:rsidP="00EF444C">
      <w:pPr>
        <w:tabs>
          <w:tab w:val="left" w:pos="1725"/>
          <w:tab w:val="center" w:pos="4677"/>
        </w:tabs>
        <w:spacing w:after="0" w:line="240" w:lineRule="auto"/>
        <w:ind w:left="-57" w:right="-57"/>
        <w:jc w:val="center"/>
        <w:rPr>
          <w:rFonts w:ascii="Times New Roman" w:hAnsi="Times New Roman" w:cs="Times New Roman"/>
          <w:i/>
          <w:sz w:val="28"/>
          <w:szCs w:val="28"/>
        </w:rPr>
      </w:pPr>
      <w:r>
        <w:rPr>
          <w:rFonts w:ascii="Times New Roman" w:hAnsi="Times New Roman" w:cs="Times New Roman"/>
          <w:i/>
          <w:sz w:val="28"/>
          <w:szCs w:val="28"/>
        </w:rPr>
        <w:t>УРЮПИНСКИЙ МУНИЦИПАЛЬНЫЙ РАЙОН</w:t>
      </w:r>
    </w:p>
    <w:p w:rsidR="00EF444C" w:rsidRDefault="00EF444C" w:rsidP="00EF444C">
      <w:pPr>
        <w:tabs>
          <w:tab w:val="left" w:pos="1725"/>
          <w:tab w:val="center" w:pos="4677"/>
        </w:tabs>
        <w:spacing w:after="0" w:line="240" w:lineRule="auto"/>
        <w:ind w:left="-57" w:right="-57"/>
        <w:jc w:val="center"/>
        <w:rPr>
          <w:rFonts w:ascii="Times New Roman" w:hAnsi="Times New Roman" w:cs="Times New Roman"/>
          <w:i/>
          <w:sz w:val="28"/>
          <w:szCs w:val="28"/>
        </w:rPr>
      </w:pPr>
      <w:r>
        <w:rPr>
          <w:rFonts w:ascii="Times New Roman" w:hAnsi="Times New Roman" w:cs="Times New Roman"/>
          <w:i/>
          <w:sz w:val="28"/>
          <w:szCs w:val="28"/>
        </w:rPr>
        <w:t>ВОЛГОГРАДСКОЙ ОБЛАСТИ</w:t>
      </w:r>
    </w:p>
    <w:p w:rsidR="00EF444C" w:rsidRDefault="00EF444C" w:rsidP="00EF444C">
      <w:pPr>
        <w:tabs>
          <w:tab w:val="left" w:pos="1725"/>
          <w:tab w:val="center" w:pos="4677"/>
        </w:tabs>
        <w:spacing w:after="0" w:line="240" w:lineRule="auto"/>
        <w:ind w:left="-57" w:right="-57"/>
        <w:jc w:val="center"/>
        <w:rPr>
          <w:rFonts w:ascii="Times New Roman" w:hAnsi="Times New Roman" w:cs="Times New Roman"/>
          <w:i/>
          <w:sz w:val="16"/>
          <w:szCs w:val="16"/>
        </w:rPr>
      </w:pPr>
    </w:p>
    <w:p w:rsidR="00EF444C" w:rsidRDefault="00EF444C" w:rsidP="00EF444C">
      <w:pPr>
        <w:spacing w:after="0" w:line="240" w:lineRule="auto"/>
        <w:ind w:left="-57" w:right="-57"/>
        <w:jc w:val="center"/>
        <w:rPr>
          <w:rFonts w:ascii="Times New Roman" w:hAnsi="Times New Roman" w:cs="Times New Roman"/>
          <w:b/>
          <w:i/>
          <w:sz w:val="28"/>
          <w:szCs w:val="28"/>
        </w:rPr>
      </w:pPr>
      <w:r>
        <w:rPr>
          <w:rFonts w:ascii="Times New Roman" w:hAnsi="Times New Roman" w:cs="Times New Roman"/>
          <w:b/>
          <w:i/>
          <w:sz w:val="28"/>
          <w:szCs w:val="28"/>
        </w:rPr>
        <w:t>УРЮПИНСКАЯ  РАЙОННАЯ  ДУМА</w:t>
      </w:r>
    </w:p>
    <w:p w:rsidR="00EF444C" w:rsidRDefault="00EF444C" w:rsidP="00EF444C">
      <w:pPr>
        <w:spacing w:after="0" w:line="240" w:lineRule="auto"/>
        <w:ind w:left="-57" w:right="-57"/>
        <w:rPr>
          <w:rFonts w:ascii="Times New Roman" w:hAnsi="Times New Roman" w:cs="Times New Roman"/>
        </w:rPr>
      </w:pPr>
    </w:p>
    <w:p w:rsidR="00EF444C" w:rsidRDefault="00EF444C" w:rsidP="00EF444C">
      <w:pPr>
        <w:spacing w:after="0" w:line="240" w:lineRule="auto"/>
        <w:ind w:left="-57" w:right="-57"/>
        <w:jc w:val="center"/>
        <w:rPr>
          <w:rFonts w:ascii="Times New Roman" w:hAnsi="Times New Roman" w:cs="Times New Roman"/>
          <w:b/>
          <w:bCs/>
          <w:sz w:val="28"/>
        </w:rPr>
      </w:pPr>
      <w:r>
        <w:rPr>
          <w:rFonts w:ascii="Times New Roman" w:hAnsi="Times New Roman" w:cs="Times New Roman"/>
          <w:b/>
          <w:bCs/>
          <w:sz w:val="28"/>
        </w:rPr>
        <w:t>(2024 г. – 2029 г.)</w:t>
      </w:r>
    </w:p>
    <w:p w:rsidR="00EF444C" w:rsidRDefault="00EF444C" w:rsidP="00EF444C">
      <w:pPr>
        <w:spacing w:after="0" w:line="240" w:lineRule="auto"/>
        <w:ind w:left="-57" w:right="-57"/>
        <w:rPr>
          <w:rFonts w:ascii="Times New Roman" w:hAnsi="Times New Roman" w:cs="Times New Roman"/>
          <w:b/>
          <w:bCs/>
          <w:sz w:val="28"/>
        </w:rPr>
      </w:pPr>
    </w:p>
    <w:p w:rsidR="00EF444C" w:rsidRPr="00276C2A" w:rsidRDefault="00EF444C" w:rsidP="00EF444C">
      <w:pPr>
        <w:spacing w:after="0" w:line="240" w:lineRule="auto"/>
        <w:ind w:left="-57" w:right="-57"/>
        <w:jc w:val="center"/>
        <w:rPr>
          <w:rFonts w:ascii="Times New Roman" w:hAnsi="Times New Roman" w:cs="Times New Roman"/>
          <w:b/>
          <w:bCs/>
          <w:sz w:val="28"/>
        </w:rPr>
      </w:pPr>
      <w:r>
        <w:rPr>
          <w:rFonts w:ascii="Times New Roman" w:hAnsi="Times New Roman" w:cs="Times New Roman"/>
          <w:b/>
          <w:bCs/>
          <w:sz w:val="28"/>
        </w:rPr>
        <w:t xml:space="preserve">ПРОТОКОЛ </w:t>
      </w:r>
      <w:r w:rsidRPr="00276C2A">
        <w:rPr>
          <w:rFonts w:ascii="Times New Roman" w:hAnsi="Times New Roman" w:cs="Times New Roman"/>
          <w:b/>
          <w:bCs/>
          <w:sz w:val="28"/>
        </w:rPr>
        <w:t>№ 8</w:t>
      </w:r>
    </w:p>
    <w:p w:rsidR="00EF444C" w:rsidRDefault="00EF444C" w:rsidP="00EF444C">
      <w:pPr>
        <w:spacing w:after="0" w:line="240" w:lineRule="auto"/>
        <w:ind w:left="-57" w:right="-57"/>
        <w:jc w:val="center"/>
        <w:rPr>
          <w:rFonts w:ascii="Times New Roman" w:hAnsi="Times New Roman" w:cs="Times New Roman"/>
          <w:b/>
          <w:bCs/>
          <w:sz w:val="16"/>
          <w:szCs w:val="16"/>
        </w:rPr>
      </w:pPr>
    </w:p>
    <w:p w:rsidR="00EF444C" w:rsidRDefault="00EF444C" w:rsidP="00EF444C">
      <w:pPr>
        <w:spacing w:after="0" w:line="240" w:lineRule="auto"/>
        <w:ind w:left="-57" w:right="-57"/>
        <w:jc w:val="center"/>
        <w:rPr>
          <w:rFonts w:ascii="Times New Roman" w:hAnsi="Times New Roman" w:cs="Times New Roman"/>
          <w:b/>
          <w:bCs/>
          <w:sz w:val="28"/>
        </w:rPr>
      </w:pPr>
      <w:r>
        <w:rPr>
          <w:rFonts w:ascii="Times New Roman" w:hAnsi="Times New Roman" w:cs="Times New Roman"/>
          <w:b/>
          <w:bCs/>
          <w:sz w:val="28"/>
        </w:rPr>
        <w:t>ЗАСЕДАНИЯ УРЮПИНСКОЙ РАЙОННОЙ ДУМЫ</w:t>
      </w:r>
    </w:p>
    <w:p w:rsidR="00EF444C" w:rsidRDefault="00EF444C" w:rsidP="00EF444C">
      <w:pPr>
        <w:spacing w:after="0" w:line="240" w:lineRule="auto"/>
        <w:ind w:left="-57" w:right="-57"/>
        <w:jc w:val="center"/>
        <w:rPr>
          <w:rFonts w:ascii="Times New Roman" w:hAnsi="Times New Roman" w:cs="Times New Roman"/>
          <w:b/>
          <w:bCs/>
          <w:sz w:val="28"/>
        </w:rPr>
      </w:pPr>
    </w:p>
    <w:p w:rsidR="00EF444C" w:rsidRDefault="00EF444C" w:rsidP="00EF444C">
      <w:pPr>
        <w:spacing w:after="0" w:line="240" w:lineRule="auto"/>
        <w:ind w:left="-57" w:right="-57"/>
        <w:rPr>
          <w:rFonts w:ascii="Times New Roman" w:hAnsi="Times New Roman" w:cs="Times New Roman"/>
          <w:b/>
          <w:bCs/>
          <w:sz w:val="28"/>
        </w:rPr>
      </w:pPr>
    </w:p>
    <w:p w:rsidR="00EF444C" w:rsidRDefault="00C90FD3" w:rsidP="00EF444C">
      <w:pPr>
        <w:spacing w:after="0" w:line="240" w:lineRule="auto"/>
        <w:ind w:left="-57" w:right="-57"/>
        <w:rPr>
          <w:rFonts w:ascii="Times New Roman" w:hAnsi="Times New Roman" w:cs="Times New Roman"/>
          <w:b/>
          <w:bCs/>
          <w:sz w:val="28"/>
        </w:rPr>
      </w:pPr>
      <w:r w:rsidRPr="00977B7C">
        <w:rPr>
          <w:rFonts w:ascii="Times New Roman" w:hAnsi="Times New Roman" w:cs="Times New Roman"/>
          <w:b/>
          <w:bCs/>
          <w:sz w:val="28"/>
        </w:rPr>
        <w:t>20 марта</w:t>
      </w:r>
      <w:r>
        <w:rPr>
          <w:rFonts w:ascii="Times New Roman" w:hAnsi="Times New Roman" w:cs="Times New Roman"/>
          <w:b/>
          <w:bCs/>
          <w:sz w:val="28"/>
        </w:rPr>
        <w:t xml:space="preserve"> </w:t>
      </w:r>
      <w:r w:rsidR="00EF444C">
        <w:rPr>
          <w:rFonts w:ascii="Times New Roman" w:hAnsi="Times New Roman" w:cs="Times New Roman"/>
          <w:b/>
          <w:bCs/>
          <w:sz w:val="28"/>
        </w:rPr>
        <w:t>2025 года                                                                          г. Урюпинск</w:t>
      </w:r>
    </w:p>
    <w:p w:rsidR="00EF444C" w:rsidRDefault="00EF444C" w:rsidP="00EF444C">
      <w:pPr>
        <w:spacing w:after="0" w:line="240" w:lineRule="auto"/>
        <w:ind w:left="-57" w:right="-57"/>
        <w:rPr>
          <w:rFonts w:ascii="Times New Roman" w:hAnsi="Times New Roman" w:cs="Times New Roman"/>
          <w:b/>
          <w:bCs/>
          <w:sz w:val="28"/>
        </w:rPr>
      </w:pPr>
    </w:p>
    <w:p w:rsidR="00EE17B5" w:rsidRDefault="00EE17B5" w:rsidP="00EF444C">
      <w:pPr>
        <w:spacing w:after="0" w:line="240" w:lineRule="auto"/>
        <w:ind w:left="-57" w:right="-57"/>
        <w:rPr>
          <w:rFonts w:ascii="Times New Roman" w:hAnsi="Times New Roman" w:cs="Times New Roman"/>
          <w:b/>
          <w:bCs/>
          <w:sz w:val="28"/>
        </w:rPr>
      </w:pPr>
    </w:p>
    <w:p w:rsidR="00EF444C" w:rsidRDefault="00EF444C" w:rsidP="00EF444C">
      <w:pPr>
        <w:spacing w:after="0" w:line="240" w:lineRule="auto"/>
        <w:jc w:val="center"/>
        <w:rPr>
          <w:rFonts w:ascii="Times New Roman" w:hAnsi="Times New Roman" w:cs="Times New Roman"/>
          <w:b/>
          <w:noProof/>
          <w:sz w:val="28"/>
          <w:szCs w:val="28"/>
        </w:rPr>
      </w:pPr>
      <w:r>
        <w:rPr>
          <w:rFonts w:ascii="Times New Roman" w:hAnsi="Times New Roman" w:cs="Times New Roman"/>
          <w:b/>
          <w:noProof/>
          <w:sz w:val="28"/>
          <w:szCs w:val="28"/>
        </w:rPr>
        <w:t>П</w:t>
      </w:r>
      <w:r w:rsidR="00EE17B5">
        <w:rPr>
          <w:rFonts w:ascii="Times New Roman" w:hAnsi="Times New Roman" w:cs="Times New Roman"/>
          <w:b/>
          <w:noProof/>
          <w:sz w:val="28"/>
          <w:szCs w:val="28"/>
        </w:rPr>
        <w:t>РОЕКТЫ МУНИЦИПАЛЬНЫХ ПРАВОВЫХ АКТОВ УРЮПИНСКОЙ РАЙОННОЙ ДУМЫ</w:t>
      </w:r>
    </w:p>
    <w:p w:rsidR="00EF444C" w:rsidRDefault="00EF444C" w:rsidP="00EF444C">
      <w:pPr>
        <w:spacing w:after="0" w:line="240" w:lineRule="auto"/>
        <w:jc w:val="center"/>
        <w:rPr>
          <w:rFonts w:ascii="Times New Roman" w:hAnsi="Times New Roman" w:cs="Times New Roman"/>
          <w:b/>
          <w:noProof/>
          <w:sz w:val="28"/>
          <w:szCs w:val="28"/>
        </w:rPr>
      </w:pPr>
    </w:p>
    <w:p w:rsidR="004A3D7F" w:rsidRPr="00EE17B5" w:rsidRDefault="00EF444C" w:rsidP="00EE17B5">
      <w:pPr>
        <w:spacing w:after="0" w:line="240" w:lineRule="auto"/>
        <w:ind w:left="-57" w:right="-57"/>
        <w:jc w:val="both"/>
        <w:rPr>
          <w:rFonts w:ascii="Times New Roman" w:hAnsi="Times New Roman" w:cs="Times New Roman"/>
          <w:sz w:val="28"/>
          <w:szCs w:val="28"/>
        </w:rPr>
      </w:pPr>
      <w:r>
        <w:rPr>
          <w:rFonts w:ascii="Times New Roman" w:hAnsi="Times New Roman" w:cs="Times New Roman"/>
          <w:b/>
          <w:noProof/>
          <w:sz w:val="28"/>
          <w:szCs w:val="28"/>
        </w:rPr>
        <w:t xml:space="preserve">        </w:t>
      </w:r>
      <w:r w:rsidRPr="007C4B4C">
        <w:rPr>
          <w:rFonts w:ascii="Times New Roman" w:hAnsi="Times New Roman" w:cs="Times New Roman"/>
          <w:b/>
          <w:sz w:val="28"/>
          <w:szCs w:val="28"/>
        </w:rPr>
        <w:t>1.</w:t>
      </w:r>
      <w:r w:rsidR="004A3D7F">
        <w:rPr>
          <w:rFonts w:ascii="Times New Roman" w:hAnsi="Times New Roman" w:cs="Times New Roman"/>
          <w:b/>
          <w:noProof/>
          <w:sz w:val="28"/>
        </w:rPr>
        <w:t xml:space="preserve"> </w:t>
      </w:r>
      <w:r w:rsidR="004A3D7F" w:rsidRPr="00CC6417">
        <w:rPr>
          <w:rFonts w:ascii="Times New Roman" w:hAnsi="Times New Roman" w:cs="Times New Roman"/>
          <w:sz w:val="28"/>
          <w:szCs w:val="28"/>
        </w:rPr>
        <w:t xml:space="preserve">О результатах деятельности главы Урюпинского муниципального района А.Ю. Максимова </w:t>
      </w:r>
      <w:r w:rsidR="004A3D7F" w:rsidRPr="00CC6417">
        <w:rPr>
          <w:rFonts w:ascii="Times New Roman" w:hAnsi="Times New Roman" w:cs="Times New Roman"/>
          <w:bCs/>
          <w:sz w:val="28"/>
          <w:szCs w:val="28"/>
        </w:rPr>
        <w:t>и администрации Урюпинско</w:t>
      </w:r>
      <w:r w:rsidR="004A3D7F">
        <w:rPr>
          <w:rFonts w:ascii="Times New Roman" w:hAnsi="Times New Roman" w:cs="Times New Roman"/>
          <w:bCs/>
          <w:sz w:val="28"/>
          <w:szCs w:val="28"/>
        </w:rPr>
        <w:t>го муниципального района за 2024</w:t>
      </w:r>
      <w:r w:rsidR="004A3D7F" w:rsidRPr="00CC6417">
        <w:rPr>
          <w:rFonts w:ascii="Times New Roman" w:hAnsi="Times New Roman" w:cs="Times New Roman"/>
          <w:bCs/>
          <w:sz w:val="28"/>
          <w:szCs w:val="28"/>
        </w:rPr>
        <w:t xml:space="preserve"> год</w:t>
      </w:r>
      <w:r w:rsidR="00EE17B5">
        <w:rPr>
          <w:rFonts w:ascii="Times New Roman" w:hAnsi="Times New Roman" w:cs="Times New Roman"/>
          <w:bCs/>
          <w:sz w:val="28"/>
          <w:szCs w:val="28"/>
        </w:rPr>
        <w:t>;</w:t>
      </w:r>
    </w:p>
    <w:p w:rsidR="00732BE6" w:rsidRPr="00EE17B5" w:rsidRDefault="009A5220" w:rsidP="00732BE6">
      <w:pPr>
        <w:spacing w:after="0" w:line="240" w:lineRule="auto"/>
        <w:jc w:val="both"/>
        <w:rPr>
          <w:rFonts w:ascii="Times New Roman" w:hAnsi="Times New Roman" w:cs="Times New Roman"/>
          <w:b/>
          <w:sz w:val="28"/>
          <w:szCs w:val="28"/>
          <w:highlight w:val="yellow"/>
        </w:rPr>
      </w:pPr>
      <w:r w:rsidRPr="009A5220">
        <w:rPr>
          <w:rFonts w:ascii="Times New Roman" w:hAnsi="Times New Roman" w:cs="Times New Roman"/>
          <w:b/>
          <w:noProof/>
          <w:sz w:val="28"/>
          <w:szCs w:val="28"/>
        </w:rPr>
        <w:t xml:space="preserve">        2. </w:t>
      </w:r>
      <w:r w:rsidR="00732BE6" w:rsidRPr="009A5220">
        <w:rPr>
          <w:rFonts w:ascii="Times New Roman" w:hAnsi="Times New Roman" w:cs="Times New Roman"/>
          <w:sz w:val="28"/>
          <w:szCs w:val="28"/>
        </w:rPr>
        <w:t>О присвоении имени В.М. Борцова</w:t>
      </w:r>
      <w:r w:rsidR="00732BE6" w:rsidRPr="009A5220">
        <w:rPr>
          <w:rFonts w:ascii="Times New Roman" w:hAnsi="Times New Roman" w:cs="Times New Roman"/>
          <w:b/>
          <w:sz w:val="28"/>
          <w:szCs w:val="28"/>
        </w:rPr>
        <w:t xml:space="preserve"> </w:t>
      </w:r>
      <w:r w:rsidR="00732BE6" w:rsidRPr="009A5220">
        <w:rPr>
          <w:rFonts w:ascii="Times New Roman" w:hAnsi="Times New Roman" w:cs="Times New Roman"/>
          <w:sz w:val="28"/>
          <w:szCs w:val="28"/>
        </w:rPr>
        <w:t>народному</w:t>
      </w:r>
      <w:r w:rsidR="002E1FF5">
        <w:rPr>
          <w:rFonts w:ascii="Times New Roman" w:hAnsi="Times New Roman" w:cs="Times New Roman"/>
          <w:sz w:val="28"/>
          <w:szCs w:val="28"/>
        </w:rPr>
        <w:t xml:space="preserve"> самодеятельному</w:t>
      </w:r>
      <w:r w:rsidR="00732BE6" w:rsidRPr="009A5220">
        <w:rPr>
          <w:rFonts w:ascii="Times New Roman" w:hAnsi="Times New Roman" w:cs="Times New Roman"/>
          <w:b/>
          <w:sz w:val="28"/>
          <w:szCs w:val="28"/>
        </w:rPr>
        <w:t xml:space="preserve"> </w:t>
      </w:r>
      <w:r w:rsidR="00732BE6" w:rsidRPr="009A5220">
        <w:rPr>
          <w:rFonts w:ascii="Times New Roman" w:hAnsi="Times New Roman" w:cs="Times New Roman"/>
          <w:sz w:val="28"/>
          <w:szCs w:val="28"/>
        </w:rPr>
        <w:t xml:space="preserve">ансамблю казачьей песни и пляски </w:t>
      </w:r>
      <w:r w:rsidR="002E1FF5" w:rsidRPr="00897D7E">
        <w:rPr>
          <w:rFonts w:ascii="Times New Roman" w:hAnsi="Times New Roman" w:cs="Times New Roman"/>
          <w:sz w:val="28"/>
          <w:szCs w:val="28"/>
        </w:rPr>
        <w:t>«Хопёр»</w:t>
      </w:r>
      <w:r w:rsidR="00EE17B5">
        <w:rPr>
          <w:rFonts w:ascii="Times New Roman" w:hAnsi="Times New Roman" w:cs="Times New Roman"/>
          <w:sz w:val="28"/>
          <w:szCs w:val="28"/>
        </w:rPr>
        <w:t>;</w:t>
      </w:r>
      <w:r w:rsidR="002E1FF5" w:rsidRPr="009A5220">
        <w:rPr>
          <w:rFonts w:ascii="Times New Roman" w:hAnsi="Times New Roman" w:cs="Times New Roman"/>
          <w:sz w:val="28"/>
          <w:szCs w:val="28"/>
        </w:rPr>
        <w:t xml:space="preserve"> </w:t>
      </w:r>
    </w:p>
    <w:p w:rsidR="00732BE6" w:rsidRPr="00367A1C" w:rsidRDefault="00732BE6" w:rsidP="00EE17B5">
      <w:pPr>
        <w:spacing w:after="0" w:line="240" w:lineRule="auto"/>
        <w:jc w:val="both"/>
        <w:rPr>
          <w:rFonts w:ascii="Times New Roman" w:hAnsi="Times New Roman" w:cs="Times New Roman"/>
          <w:sz w:val="28"/>
          <w:szCs w:val="28"/>
        </w:rPr>
      </w:pPr>
      <w:r w:rsidRPr="008F3FFE">
        <w:rPr>
          <w:rFonts w:ascii="Times New Roman" w:hAnsi="Times New Roman" w:cs="Times New Roman"/>
          <w:b/>
          <w:noProof/>
          <w:sz w:val="28"/>
          <w:szCs w:val="28"/>
        </w:rPr>
        <w:t xml:space="preserve">        </w:t>
      </w:r>
      <w:r w:rsidR="008F3FFE">
        <w:rPr>
          <w:rFonts w:ascii="Times New Roman" w:hAnsi="Times New Roman" w:cs="Times New Roman"/>
          <w:b/>
          <w:noProof/>
          <w:sz w:val="28"/>
          <w:szCs w:val="28"/>
        </w:rPr>
        <w:t>3</w:t>
      </w:r>
      <w:r w:rsidR="009A5220" w:rsidRPr="008F3FFE">
        <w:rPr>
          <w:rFonts w:ascii="Times New Roman" w:hAnsi="Times New Roman" w:cs="Times New Roman"/>
          <w:b/>
          <w:noProof/>
          <w:sz w:val="28"/>
          <w:szCs w:val="28"/>
        </w:rPr>
        <w:t>.</w:t>
      </w:r>
      <w:r w:rsidR="009A5220" w:rsidRPr="00367A1C">
        <w:rPr>
          <w:rFonts w:ascii="Times New Roman" w:hAnsi="Times New Roman" w:cs="Times New Roman"/>
          <w:noProof/>
          <w:color w:val="FF0000"/>
          <w:sz w:val="28"/>
          <w:szCs w:val="28"/>
        </w:rPr>
        <w:t xml:space="preserve"> </w:t>
      </w:r>
      <w:r w:rsidR="00367A1C" w:rsidRPr="00367A1C">
        <w:rPr>
          <w:rFonts w:ascii="Times New Roman" w:hAnsi="Times New Roman" w:cs="Times New Roman"/>
          <w:sz w:val="28"/>
          <w:szCs w:val="28"/>
        </w:rPr>
        <w:t>О результатах приватизации муниципального имущества Урю</w:t>
      </w:r>
      <w:r w:rsidR="00F04664">
        <w:rPr>
          <w:rFonts w:ascii="Times New Roman" w:hAnsi="Times New Roman" w:cs="Times New Roman"/>
          <w:sz w:val="28"/>
          <w:szCs w:val="28"/>
        </w:rPr>
        <w:t>пинского муниципального района за 2024 год</w:t>
      </w:r>
      <w:r w:rsidR="00EE17B5">
        <w:rPr>
          <w:rFonts w:ascii="Times New Roman" w:hAnsi="Times New Roman" w:cs="Times New Roman"/>
          <w:sz w:val="28"/>
          <w:szCs w:val="28"/>
        </w:rPr>
        <w:t>;</w:t>
      </w:r>
    </w:p>
    <w:p w:rsidR="00CE1B36" w:rsidRPr="00EE17B5" w:rsidRDefault="00732BE6" w:rsidP="00EE17B5">
      <w:pPr>
        <w:spacing w:after="0" w:line="240" w:lineRule="auto"/>
        <w:jc w:val="both"/>
        <w:rPr>
          <w:rFonts w:ascii="Times New Roman" w:hAnsi="Times New Roman" w:cs="Times New Roman"/>
          <w:sz w:val="28"/>
          <w:szCs w:val="28"/>
        </w:rPr>
      </w:pPr>
      <w:r w:rsidRPr="00A14BDB">
        <w:rPr>
          <w:rFonts w:ascii="Times New Roman" w:hAnsi="Times New Roman" w:cs="Times New Roman"/>
          <w:b/>
          <w:noProof/>
          <w:sz w:val="28"/>
          <w:szCs w:val="28"/>
        </w:rPr>
        <w:t xml:space="preserve">        </w:t>
      </w:r>
      <w:r w:rsidR="008F3FFE">
        <w:rPr>
          <w:rFonts w:ascii="Times New Roman" w:hAnsi="Times New Roman" w:cs="Times New Roman"/>
          <w:b/>
          <w:noProof/>
          <w:sz w:val="28"/>
          <w:szCs w:val="28"/>
        </w:rPr>
        <w:t>4</w:t>
      </w:r>
      <w:r w:rsidR="009A5220" w:rsidRPr="00A14BDB">
        <w:rPr>
          <w:rFonts w:ascii="Times New Roman" w:hAnsi="Times New Roman" w:cs="Times New Roman"/>
          <w:b/>
          <w:noProof/>
          <w:sz w:val="28"/>
          <w:szCs w:val="28"/>
        </w:rPr>
        <w:t>.</w:t>
      </w:r>
      <w:r w:rsidR="009A5220" w:rsidRPr="00276C2A">
        <w:rPr>
          <w:rFonts w:ascii="Times New Roman" w:hAnsi="Times New Roman" w:cs="Times New Roman"/>
          <w:noProof/>
          <w:sz w:val="28"/>
          <w:szCs w:val="28"/>
        </w:rPr>
        <w:t xml:space="preserve"> </w:t>
      </w:r>
      <w:r w:rsidR="00447EFD" w:rsidRPr="00276C2A">
        <w:rPr>
          <w:rFonts w:ascii="Times New Roman" w:hAnsi="Times New Roman" w:cs="Times New Roman"/>
          <w:sz w:val="28"/>
          <w:szCs w:val="28"/>
        </w:rPr>
        <w:t>О согласии Урюпинской районной Думы на принятие в муниципальную собственность Урюпинского муниципального района имущества, предлагаемого к передаче из муниципальной собственности Россошинского сельского поселения Урюпинского муниципального района Волгоградской области</w:t>
      </w:r>
      <w:r w:rsidR="00EE17B5">
        <w:rPr>
          <w:rFonts w:ascii="Times New Roman" w:hAnsi="Times New Roman" w:cs="Times New Roman"/>
          <w:sz w:val="28"/>
          <w:szCs w:val="28"/>
        </w:rPr>
        <w:t>;</w:t>
      </w:r>
    </w:p>
    <w:p w:rsidR="00367A1C" w:rsidRPr="00276C2A" w:rsidRDefault="008F3FFE" w:rsidP="00EF444C">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5</w:t>
      </w:r>
      <w:r w:rsidR="00447EFD" w:rsidRPr="00A14BDB">
        <w:rPr>
          <w:rFonts w:ascii="Times New Roman" w:hAnsi="Times New Roman" w:cs="Times New Roman"/>
          <w:b/>
          <w:sz w:val="28"/>
          <w:szCs w:val="28"/>
        </w:rPr>
        <w:t>.</w:t>
      </w:r>
      <w:r w:rsidR="00447EFD" w:rsidRPr="00276C2A">
        <w:rPr>
          <w:rFonts w:ascii="Times New Roman" w:hAnsi="Times New Roman" w:cs="Times New Roman"/>
          <w:sz w:val="28"/>
          <w:szCs w:val="28"/>
        </w:rPr>
        <w:t xml:space="preserve"> 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Вишняковского сельского поселения Урюпинского муниципального района Волгоградской области</w:t>
      </w:r>
      <w:r w:rsidR="00EE17B5">
        <w:rPr>
          <w:rFonts w:ascii="Times New Roman" w:hAnsi="Times New Roman" w:cs="Times New Roman"/>
          <w:sz w:val="28"/>
          <w:szCs w:val="28"/>
        </w:rPr>
        <w:t>;</w:t>
      </w:r>
    </w:p>
    <w:p w:rsidR="00447EFD" w:rsidRPr="00EE17B5" w:rsidRDefault="008F3FFE" w:rsidP="00EE17B5">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6</w:t>
      </w:r>
      <w:r w:rsidR="00447EFD" w:rsidRPr="00276C2A">
        <w:rPr>
          <w:rFonts w:ascii="Times New Roman" w:hAnsi="Times New Roman" w:cs="Times New Roman"/>
          <w:b/>
          <w:sz w:val="28"/>
          <w:szCs w:val="28"/>
        </w:rPr>
        <w:t>.</w:t>
      </w:r>
      <w:r w:rsidR="00447EFD" w:rsidRPr="00276C2A">
        <w:rPr>
          <w:rFonts w:ascii="Times New Roman" w:hAnsi="Times New Roman" w:cs="Times New Roman"/>
          <w:sz w:val="28"/>
          <w:szCs w:val="28"/>
        </w:rPr>
        <w:t xml:space="preserve"> 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Добринского сельского поселения Урюпинского муниципального района Волгоградской области</w:t>
      </w:r>
      <w:r w:rsidR="00EE17B5">
        <w:rPr>
          <w:rFonts w:ascii="Times New Roman" w:hAnsi="Times New Roman" w:cs="Times New Roman"/>
          <w:sz w:val="28"/>
          <w:szCs w:val="28"/>
        </w:rPr>
        <w:t>;</w:t>
      </w:r>
    </w:p>
    <w:p w:rsidR="004038B4" w:rsidRPr="00EE17B5" w:rsidRDefault="008F3FFE" w:rsidP="004038B4">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7</w:t>
      </w:r>
      <w:r w:rsidR="004038B4" w:rsidRPr="00276C2A">
        <w:rPr>
          <w:rFonts w:ascii="Times New Roman" w:hAnsi="Times New Roman" w:cs="Times New Roman"/>
          <w:b/>
          <w:sz w:val="28"/>
          <w:szCs w:val="28"/>
        </w:rPr>
        <w:t>.</w:t>
      </w:r>
      <w:r w:rsidR="004038B4" w:rsidRPr="00276C2A">
        <w:rPr>
          <w:rFonts w:ascii="Times New Roman" w:hAnsi="Times New Roman" w:cs="Times New Roman"/>
          <w:sz w:val="28"/>
          <w:szCs w:val="28"/>
        </w:rPr>
        <w:t xml:space="preserve"> О согласии Урюпинской районной Думы на безвозмездную передачу муниципального имущества из муниципальной собственности Урюпинского </w:t>
      </w:r>
      <w:r w:rsidR="004038B4" w:rsidRPr="00276C2A">
        <w:rPr>
          <w:rFonts w:ascii="Times New Roman" w:hAnsi="Times New Roman" w:cs="Times New Roman"/>
          <w:sz w:val="28"/>
          <w:szCs w:val="28"/>
        </w:rPr>
        <w:lastRenderedPageBreak/>
        <w:t>муниципального района в муниципальную собственность Дубовского сельского поселения Урюпинского муниципального района Волгоградской области</w:t>
      </w:r>
      <w:r w:rsidR="00EE17B5">
        <w:rPr>
          <w:rFonts w:ascii="Times New Roman" w:hAnsi="Times New Roman" w:cs="Times New Roman"/>
          <w:sz w:val="28"/>
          <w:szCs w:val="28"/>
        </w:rPr>
        <w:t>;</w:t>
      </w:r>
    </w:p>
    <w:p w:rsidR="00447EFD" w:rsidRPr="00EE17B5" w:rsidRDefault="008F3FFE" w:rsidP="00EE17B5">
      <w:pPr>
        <w:spacing w:after="0" w:line="240" w:lineRule="auto"/>
        <w:jc w:val="both"/>
        <w:rPr>
          <w:rFonts w:ascii="Times New Roman" w:hAnsi="Times New Roman" w:cs="Times New Roman"/>
          <w:b/>
          <w:noProof/>
          <w:sz w:val="28"/>
          <w:szCs w:val="28"/>
        </w:rPr>
      </w:pPr>
      <w:r>
        <w:rPr>
          <w:rFonts w:ascii="Times New Roman" w:hAnsi="Times New Roman" w:cs="Times New Roman"/>
          <w:b/>
          <w:noProof/>
          <w:sz w:val="28"/>
          <w:szCs w:val="28"/>
        </w:rPr>
        <w:t xml:space="preserve">        8</w:t>
      </w:r>
      <w:r w:rsidR="004038B4" w:rsidRPr="00276C2A">
        <w:rPr>
          <w:rFonts w:ascii="Times New Roman" w:hAnsi="Times New Roman" w:cs="Times New Roman"/>
          <w:b/>
          <w:noProof/>
          <w:sz w:val="28"/>
          <w:szCs w:val="28"/>
        </w:rPr>
        <w:t xml:space="preserve">. </w:t>
      </w:r>
      <w:r w:rsidR="004038B4" w:rsidRPr="00276C2A">
        <w:rPr>
          <w:rFonts w:ascii="Times New Roman" w:hAnsi="Times New Roman" w:cs="Times New Roman"/>
          <w:sz w:val="28"/>
          <w:szCs w:val="28"/>
        </w:rPr>
        <w:t>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Дьяконовского сельского поселения Урюпинского муниципального района Волгоградской области</w:t>
      </w:r>
      <w:r w:rsidR="00EE17B5">
        <w:rPr>
          <w:rFonts w:ascii="Times New Roman" w:hAnsi="Times New Roman" w:cs="Times New Roman"/>
          <w:sz w:val="28"/>
          <w:szCs w:val="28"/>
        </w:rPr>
        <w:t>;</w:t>
      </w:r>
    </w:p>
    <w:p w:rsidR="00447EFD" w:rsidRPr="00EE17B5" w:rsidRDefault="008F3FFE" w:rsidP="00EE17B5">
      <w:pPr>
        <w:spacing w:after="0" w:line="240" w:lineRule="auto"/>
        <w:jc w:val="both"/>
        <w:rPr>
          <w:rFonts w:ascii="Times New Roman" w:hAnsi="Times New Roman" w:cs="Times New Roman"/>
          <w:b/>
          <w:noProof/>
          <w:sz w:val="28"/>
          <w:szCs w:val="28"/>
        </w:rPr>
      </w:pPr>
      <w:r>
        <w:rPr>
          <w:rFonts w:ascii="Times New Roman" w:hAnsi="Times New Roman" w:cs="Times New Roman"/>
          <w:b/>
          <w:noProof/>
          <w:sz w:val="28"/>
          <w:szCs w:val="28"/>
        </w:rPr>
        <w:t xml:space="preserve">        9</w:t>
      </w:r>
      <w:r w:rsidR="004038B4" w:rsidRPr="00276C2A">
        <w:rPr>
          <w:rFonts w:ascii="Times New Roman" w:hAnsi="Times New Roman" w:cs="Times New Roman"/>
          <w:b/>
          <w:noProof/>
          <w:sz w:val="28"/>
          <w:szCs w:val="28"/>
        </w:rPr>
        <w:t xml:space="preserve">. </w:t>
      </w:r>
      <w:r w:rsidR="004038B4" w:rsidRPr="00276C2A">
        <w:rPr>
          <w:rFonts w:ascii="Times New Roman" w:hAnsi="Times New Roman" w:cs="Times New Roman"/>
          <w:sz w:val="28"/>
          <w:szCs w:val="28"/>
        </w:rPr>
        <w:t>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Котовского сельского поселения Урюпинского муниципального района Волгоградской области</w:t>
      </w:r>
      <w:r w:rsidR="00EE17B5">
        <w:rPr>
          <w:rFonts w:ascii="Times New Roman" w:hAnsi="Times New Roman" w:cs="Times New Roman"/>
          <w:sz w:val="28"/>
          <w:szCs w:val="28"/>
        </w:rPr>
        <w:t>;</w:t>
      </w:r>
    </w:p>
    <w:p w:rsidR="004038B4" w:rsidRPr="00EE17B5" w:rsidRDefault="008F3FFE" w:rsidP="00EE17B5">
      <w:pPr>
        <w:spacing w:after="0" w:line="240" w:lineRule="auto"/>
        <w:jc w:val="both"/>
        <w:rPr>
          <w:rFonts w:ascii="Times New Roman" w:hAnsi="Times New Roman" w:cs="Times New Roman"/>
          <w:b/>
          <w:noProof/>
          <w:sz w:val="28"/>
          <w:szCs w:val="28"/>
        </w:rPr>
      </w:pPr>
      <w:r>
        <w:rPr>
          <w:rFonts w:ascii="Times New Roman" w:hAnsi="Times New Roman" w:cs="Times New Roman"/>
          <w:b/>
          <w:noProof/>
          <w:sz w:val="28"/>
          <w:szCs w:val="28"/>
        </w:rPr>
        <w:t xml:space="preserve">        10</w:t>
      </w:r>
      <w:r w:rsidR="004038B4" w:rsidRPr="004038B4">
        <w:rPr>
          <w:rFonts w:ascii="Times New Roman" w:hAnsi="Times New Roman" w:cs="Times New Roman"/>
          <w:b/>
          <w:noProof/>
          <w:sz w:val="28"/>
          <w:szCs w:val="28"/>
        </w:rPr>
        <w:t xml:space="preserve">. </w:t>
      </w:r>
      <w:r w:rsidR="004038B4" w:rsidRPr="004038B4">
        <w:rPr>
          <w:rFonts w:ascii="Times New Roman" w:hAnsi="Times New Roman" w:cs="Times New Roman"/>
          <w:sz w:val="28"/>
          <w:szCs w:val="28"/>
        </w:rPr>
        <w:t>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Михайловского сельского поселения Урюпинского муниципального района Волгоградской области</w:t>
      </w:r>
      <w:r w:rsidR="00EE17B5">
        <w:rPr>
          <w:rFonts w:ascii="Times New Roman" w:hAnsi="Times New Roman" w:cs="Times New Roman"/>
          <w:sz w:val="28"/>
          <w:szCs w:val="28"/>
        </w:rPr>
        <w:t>;</w:t>
      </w:r>
    </w:p>
    <w:p w:rsidR="004038B4" w:rsidRPr="00EE17B5" w:rsidRDefault="008F3FFE" w:rsidP="00EE17B5">
      <w:pPr>
        <w:spacing w:after="0" w:line="240" w:lineRule="auto"/>
        <w:jc w:val="both"/>
        <w:rPr>
          <w:rFonts w:ascii="Times New Roman" w:hAnsi="Times New Roman" w:cs="Times New Roman"/>
          <w:b/>
          <w:noProof/>
          <w:sz w:val="28"/>
          <w:szCs w:val="28"/>
        </w:rPr>
      </w:pPr>
      <w:r>
        <w:rPr>
          <w:rFonts w:ascii="Times New Roman" w:hAnsi="Times New Roman" w:cs="Times New Roman"/>
          <w:b/>
          <w:noProof/>
          <w:sz w:val="28"/>
          <w:szCs w:val="28"/>
        </w:rPr>
        <w:t xml:space="preserve">        11</w:t>
      </w:r>
      <w:r w:rsidR="004038B4" w:rsidRPr="004038B4">
        <w:rPr>
          <w:rFonts w:ascii="Times New Roman" w:hAnsi="Times New Roman" w:cs="Times New Roman"/>
          <w:b/>
          <w:noProof/>
          <w:sz w:val="28"/>
          <w:szCs w:val="28"/>
        </w:rPr>
        <w:t>.</w:t>
      </w:r>
      <w:r w:rsidR="00140F8C">
        <w:rPr>
          <w:rFonts w:ascii="Times New Roman" w:hAnsi="Times New Roman" w:cs="Times New Roman"/>
          <w:b/>
          <w:noProof/>
          <w:sz w:val="28"/>
          <w:szCs w:val="28"/>
        </w:rPr>
        <w:t xml:space="preserve"> </w:t>
      </w:r>
      <w:r w:rsidR="00140F8C" w:rsidRPr="00140F8C">
        <w:rPr>
          <w:rFonts w:ascii="Times New Roman" w:hAnsi="Times New Roman" w:cs="Times New Roman"/>
          <w:sz w:val="28"/>
          <w:szCs w:val="28"/>
        </w:rPr>
        <w:t>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Петровского сельского поселения Урюпинского муниципального района Волгоградской области</w:t>
      </w:r>
      <w:r w:rsidR="00EE17B5">
        <w:rPr>
          <w:rFonts w:ascii="Times New Roman" w:hAnsi="Times New Roman" w:cs="Times New Roman"/>
          <w:sz w:val="28"/>
          <w:szCs w:val="28"/>
        </w:rPr>
        <w:t>;</w:t>
      </w:r>
    </w:p>
    <w:p w:rsidR="004A3D7F" w:rsidRPr="00EE17B5" w:rsidRDefault="00C90FD3" w:rsidP="00EE17B5">
      <w:pPr>
        <w:spacing w:after="0" w:line="240" w:lineRule="auto"/>
        <w:jc w:val="both"/>
        <w:rPr>
          <w:rFonts w:ascii="Times New Roman" w:hAnsi="Times New Roman" w:cs="Times New Roman"/>
          <w:noProof/>
          <w:sz w:val="28"/>
          <w:szCs w:val="28"/>
        </w:rPr>
      </w:pPr>
      <w:r>
        <w:rPr>
          <w:rFonts w:ascii="Times New Roman" w:hAnsi="Times New Roman" w:cs="Times New Roman"/>
          <w:noProof/>
          <w:sz w:val="28"/>
          <w:szCs w:val="28"/>
        </w:rPr>
        <w:t xml:space="preserve">        </w:t>
      </w:r>
      <w:r w:rsidR="008F3FFE">
        <w:rPr>
          <w:rFonts w:ascii="Times New Roman" w:hAnsi="Times New Roman" w:cs="Times New Roman"/>
          <w:b/>
          <w:noProof/>
          <w:sz w:val="28"/>
          <w:szCs w:val="28"/>
        </w:rPr>
        <w:t>12</w:t>
      </w:r>
      <w:r w:rsidR="009A5220" w:rsidRPr="009A5220">
        <w:rPr>
          <w:rFonts w:ascii="Times New Roman" w:hAnsi="Times New Roman" w:cs="Times New Roman"/>
          <w:b/>
          <w:noProof/>
          <w:sz w:val="28"/>
          <w:szCs w:val="28"/>
        </w:rPr>
        <w:t xml:space="preserve">. </w:t>
      </w:r>
      <w:r w:rsidRPr="00C90FD3">
        <w:rPr>
          <w:rFonts w:ascii="Times New Roman" w:hAnsi="Times New Roman" w:cs="Times New Roman"/>
          <w:noProof/>
          <w:sz w:val="28"/>
          <w:szCs w:val="28"/>
        </w:rPr>
        <w:t>О внесении изменений в Устав Урюпинского муниципального раойна Волгоградской области</w:t>
      </w:r>
      <w:r w:rsidR="00EE17B5">
        <w:rPr>
          <w:rFonts w:ascii="Times New Roman" w:hAnsi="Times New Roman" w:cs="Times New Roman"/>
          <w:noProof/>
          <w:sz w:val="28"/>
          <w:szCs w:val="28"/>
        </w:rPr>
        <w:t>;</w:t>
      </w:r>
    </w:p>
    <w:p w:rsidR="00A14BDB" w:rsidRPr="00EE17B5" w:rsidRDefault="00A14BDB" w:rsidP="00EE17B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8F3FFE">
        <w:rPr>
          <w:rFonts w:ascii="Times New Roman" w:hAnsi="Times New Roman" w:cs="Times New Roman"/>
          <w:b/>
          <w:sz w:val="28"/>
          <w:szCs w:val="28"/>
        </w:rPr>
        <w:t>13</w:t>
      </w:r>
      <w:r w:rsidRPr="00A14BDB">
        <w:rPr>
          <w:rFonts w:ascii="Times New Roman" w:hAnsi="Times New Roman" w:cs="Times New Roman"/>
          <w:b/>
          <w:sz w:val="28"/>
          <w:szCs w:val="28"/>
        </w:rPr>
        <w:t xml:space="preserve">. </w:t>
      </w:r>
      <w:r w:rsidRPr="00A14BDB">
        <w:rPr>
          <w:rFonts w:ascii="Times New Roman" w:hAnsi="Times New Roman" w:cs="Times New Roman"/>
          <w:sz w:val="28"/>
          <w:szCs w:val="28"/>
        </w:rPr>
        <w:t>О деятельности контрольно-счетной палаты Урюпинского муниципального района за 2024 год</w:t>
      </w:r>
      <w:r w:rsidR="00EE17B5">
        <w:rPr>
          <w:rFonts w:ascii="Times New Roman" w:hAnsi="Times New Roman" w:cs="Times New Roman"/>
          <w:sz w:val="28"/>
          <w:szCs w:val="28"/>
        </w:rPr>
        <w:t>;</w:t>
      </w:r>
    </w:p>
    <w:p w:rsidR="0027492A" w:rsidRPr="009733F8" w:rsidRDefault="008F3FFE" w:rsidP="0027492A">
      <w:pPr>
        <w:spacing w:after="0" w:line="240" w:lineRule="auto"/>
        <w:jc w:val="both"/>
        <w:rPr>
          <w:rFonts w:ascii="Times New Roman" w:hAnsi="Times New Roman" w:cs="Times New Roman"/>
          <w:bCs/>
          <w:sz w:val="28"/>
          <w:szCs w:val="28"/>
        </w:rPr>
      </w:pPr>
      <w:r>
        <w:rPr>
          <w:rFonts w:ascii="Times New Roman" w:hAnsi="Times New Roman" w:cs="Times New Roman"/>
          <w:b/>
          <w:bCs/>
          <w:sz w:val="28"/>
          <w:szCs w:val="28"/>
        </w:rPr>
        <w:t xml:space="preserve">        14</w:t>
      </w:r>
      <w:r w:rsidR="009733F8" w:rsidRPr="009733F8">
        <w:rPr>
          <w:rFonts w:ascii="Times New Roman" w:hAnsi="Times New Roman" w:cs="Times New Roman"/>
          <w:b/>
          <w:bCs/>
          <w:sz w:val="28"/>
          <w:szCs w:val="28"/>
        </w:rPr>
        <w:t>.</w:t>
      </w:r>
      <w:r w:rsidR="009733F8">
        <w:rPr>
          <w:rFonts w:ascii="Times New Roman" w:hAnsi="Times New Roman" w:cs="Times New Roman"/>
          <w:bCs/>
          <w:sz w:val="28"/>
          <w:szCs w:val="28"/>
        </w:rPr>
        <w:t xml:space="preserve"> </w:t>
      </w:r>
      <w:r w:rsidR="0027492A" w:rsidRPr="009733F8">
        <w:rPr>
          <w:rFonts w:ascii="Times New Roman" w:hAnsi="Times New Roman" w:cs="Times New Roman"/>
          <w:bCs/>
          <w:sz w:val="28"/>
          <w:szCs w:val="28"/>
        </w:rPr>
        <w:t>О председателе контрольно-счетной палаты Урюпинского муниципального района</w:t>
      </w:r>
      <w:r w:rsidR="00EE17B5">
        <w:rPr>
          <w:rFonts w:ascii="Times New Roman" w:hAnsi="Times New Roman" w:cs="Times New Roman"/>
          <w:bCs/>
          <w:sz w:val="28"/>
          <w:szCs w:val="28"/>
        </w:rPr>
        <w:t>.</w:t>
      </w:r>
      <w:r w:rsidR="0027492A" w:rsidRPr="009733F8">
        <w:rPr>
          <w:rFonts w:ascii="Times New Roman" w:hAnsi="Times New Roman" w:cs="Times New Roman"/>
          <w:bCs/>
          <w:sz w:val="28"/>
          <w:szCs w:val="28"/>
        </w:rPr>
        <w:t xml:space="preserve"> </w:t>
      </w:r>
    </w:p>
    <w:p w:rsidR="009733F8" w:rsidRPr="009733F8" w:rsidRDefault="009733F8" w:rsidP="009733F8">
      <w:pPr>
        <w:pStyle w:val="ConsNormal"/>
        <w:ind w:firstLine="0"/>
        <w:jc w:val="both"/>
        <w:rPr>
          <w:rFonts w:ascii="Times New Roman" w:hAnsi="Times New Roman" w:cs="Times New Roman"/>
          <w:noProof/>
          <w:sz w:val="16"/>
          <w:szCs w:val="16"/>
        </w:rPr>
      </w:pPr>
    </w:p>
    <w:p w:rsidR="0027492A" w:rsidRPr="009733F8" w:rsidRDefault="0027492A"/>
    <w:p w:rsidR="00EF444C" w:rsidRDefault="00EF444C"/>
    <w:p w:rsidR="00B17A6D" w:rsidRDefault="00B17A6D"/>
    <w:p w:rsidR="00B17A6D" w:rsidRDefault="00B17A6D"/>
    <w:p w:rsidR="00B17A6D" w:rsidRDefault="00B17A6D"/>
    <w:p w:rsidR="00B17A6D" w:rsidRDefault="00B17A6D"/>
    <w:p w:rsidR="008F3FFE" w:rsidRDefault="008F3FFE"/>
    <w:p w:rsidR="008F3FFE" w:rsidRDefault="008F3FFE"/>
    <w:p w:rsidR="008F3FFE" w:rsidRDefault="008F3FFE"/>
    <w:p w:rsidR="008F3FFE" w:rsidRDefault="008F3FFE"/>
    <w:p w:rsidR="008232BC" w:rsidRPr="0032115F" w:rsidRDefault="008232BC" w:rsidP="008232BC">
      <w:pPr>
        <w:spacing w:after="0" w:line="240" w:lineRule="auto"/>
        <w:ind w:left="-57" w:right="-57"/>
        <w:jc w:val="center"/>
        <w:rPr>
          <w:rFonts w:ascii="Times New Roman" w:hAnsi="Times New Roman" w:cs="Times New Roman"/>
          <w:b/>
          <w:noProof/>
          <w:sz w:val="28"/>
          <w:szCs w:val="28"/>
        </w:rPr>
      </w:pPr>
      <w:r w:rsidRPr="0032115F">
        <w:rPr>
          <w:noProof/>
          <w:highlight w:val="yellow"/>
        </w:rPr>
        <w:lastRenderedPageBreak/>
        <w:drawing>
          <wp:anchor distT="0" distB="0" distL="114300" distR="114300" simplePos="0" relativeHeight="251661312" behindDoc="0" locked="0" layoutInCell="1" allowOverlap="1" wp14:anchorId="4DB56131" wp14:editId="425E6BCB">
            <wp:simplePos x="0" y="0"/>
            <wp:positionH relativeFrom="column">
              <wp:posOffset>2663825</wp:posOffset>
            </wp:positionH>
            <wp:positionV relativeFrom="paragraph">
              <wp:posOffset>-109220</wp:posOffset>
            </wp:positionV>
            <wp:extent cx="526415" cy="812165"/>
            <wp:effectExtent l="0" t="0" r="6985" b="6985"/>
            <wp:wrapSquare wrapText="left"/>
            <wp:docPr id="18" name="Рисунок 18"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8232BC" w:rsidRPr="0032115F" w:rsidRDefault="008232BC" w:rsidP="008232BC">
      <w:pPr>
        <w:spacing w:after="0" w:line="240" w:lineRule="auto"/>
        <w:ind w:left="-57" w:right="-57"/>
        <w:rPr>
          <w:b/>
          <w:bCs/>
          <w:sz w:val="28"/>
          <w:szCs w:val="28"/>
          <w:highlight w:val="yellow"/>
        </w:rPr>
      </w:pPr>
    </w:p>
    <w:p w:rsidR="008232BC" w:rsidRPr="0032115F" w:rsidRDefault="008232BC" w:rsidP="008232BC">
      <w:pPr>
        <w:spacing w:after="0" w:line="240" w:lineRule="auto"/>
        <w:ind w:left="-57" w:right="-57"/>
        <w:rPr>
          <w:b/>
          <w:bCs/>
          <w:sz w:val="28"/>
          <w:szCs w:val="28"/>
          <w:highlight w:val="yellow"/>
        </w:rPr>
      </w:pPr>
    </w:p>
    <w:p w:rsidR="008232BC" w:rsidRPr="0032115F" w:rsidRDefault="008232BC" w:rsidP="008232BC">
      <w:pPr>
        <w:tabs>
          <w:tab w:val="left" w:pos="1725"/>
          <w:tab w:val="center" w:pos="4677"/>
        </w:tabs>
        <w:spacing w:after="0" w:line="240" w:lineRule="auto"/>
        <w:ind w:left="-57" w:right="-57"/>
        <w:jc w:val="center"/>
        <w:rPr>
          <w:i/>
          <w:iCs/>
          <w:sz w:val="28"/>
          <w:szCs w:val="28"/>
          <w:highlight w:val="yellow"/>
        </w:rPr>
      </w:pPr>
    </w:p>
    <w:p w:rsidR="008232BC" w:rsidRPr="0032115F" w:rsidRDefault="008232BC" w:rsidP="008232BC">
      <w:pPr>
        <w:tabs>
          <w:tab w:val="left" w:pos="1725"/>
          <w:tab w:val="center" w:pos="4677"/>
        </w:tabs>
        <w:spacing w:after="0" w:line="240" w:lineRule="auto"/>
        <w:jc w:val="center"/>
        <w:rPr>
          <w:rFonts w:ascii="Times New Roman" w:hAnsi="Times New Roman" w:cs="Times New Roman"/>
          <w:i/>
          <w:iCs/>
          <w:sz w:val="28"/>
          <w:szCs w:val="28"/>
        </w:rPr>
      </w:pPr>
      <w:r w:rsidRPr="0032115F">
        <w:rPr>
          <w:rFonts w:ascii="Times New Roman" w:hAnsi="Times New Roman" w:cs="Times New Roman"/>
          <w:i/>
          <w:iCs/>
          <w:sz w:val="28"/>
          <w:szCs w:val="28"/>
        </w:rPr>
        <w:t>УРЮПИНСКИЙ МУНИЦИПАЛЬНЫЙ РАЙОН</w:t>
      </w:r>
    </w:p>
    <w:p w:rsidR="008232BC" w:rsidRPr="0032115F" w:rsidRDefault="008232BC" w:rsidP="008232BC">
      <w:pPr>
        <w:tabs>
          <w:tab w:val="left" w:pos="1725"/>
          <w:tab w:val="center" w:pos="4677"/>
        </w:tabs>
        <w:spacing w:after="0" w:line="240" w:lineRule="auto"/>
        <w:jc w:val="center"/>
        <w:rPr>
          <w:rFonts w:ascii="Times New Roman" w:hAnsi="Times New Roman" w:cs="Times New Roman"/>
          <w:i/>
          <w:iCs/>
          <w:sz w:val="28"/>
          <w:szCs w:val="28"/>
        </w:rPr>
      </w:pPr>
      <w:r w:rsidRPr="0032115F">
        <w:rPr>
          <w:rFonts w:ascii="Times New Roman" w:hAnsi="Times New Roman" w:cs="Times New Roman"/>
          <w:i/>
          <w:iCs/>
          <w:sz w:val="28"/>
          <w:szCs w:val="28"/>
        </w:rPr>
        <w:t>ВОЛГОГРАДСКОЙ ОБЛАСТИ</w:t>
      </w:r>
    </w:p>
    <w:p w:rsidR="008232BC" w:rsidRPr="0032115F" w:rsidRDefault="008232BC" w:rsidP="008232BC">
      <w:pPr>
        <w:tabs>
          <w:tab w:val="left" w:pos="1725"/>
          <w:tab w:val="center" w:pos="4677"/>
        </w:tabs>
        <w:spacing w:after="0" w:line="240" w:lineRule="auto"/>
        <w:jc w:val="center"/>
        <w:rPr>
          <w:rFonts w:ascii="Times New Roman" w:hAnsi="Times New Roman" w:cs="Times New Roman"/>
          <w:i/>
          <w:iCs/>
          <w:sz w:val="28"/>
          <w:szCs w:val="28"/>
        </w:rPr>
      </w:pPr>
    </w:p>
    <w:p w:rsidR="008232BC" w:rsidRPr="0032115F" w:rsidRDefault="008232BC" w:rsidP="008232BC">
      <w:pPr>
        <w:spacing w:after="0" w:line="240" w:lineRule="auto"/>
        <w:jc w:val="center"/>
        <w:rPr>
          <w:rFonts w:ascii="Times New Roman" w:hAnsi="Times New Roman" w:cs="Times New Roman"/>
          <w:b/>
          <w:bCs/>
          <w:i/>
          <w:iCs/>
          <w:sz w:val="28"/>
          <w:szCs w:val="28"/>
        </w:rPr>
      </w:pPr>
      <w:r w:rsidRPr="0032115F">
        <w:rPr>
          <w:rFonts w:ascii="Times New Roman" w:hAnsi="Times New Roman" w:cs="Times New Roman"/>
          <w:b/>
          <w:bCs/>
          <w:i/>
          <w:iCs/>
          <w:sz w:val="28"/>
          <w:szCs w:val="28"/>
        </w:rPr>
        <w:t>УРЮПИНСКАЯ  РАЙОННАЯ  ДУМА</w:t>
      </w:r>
    </w:p>
    <w:p w:rsidR="008232BC" w:rsidRPr="0032115F" w:rsidRDefault="00C32C8F" w:rsidP="008232BC">
      <w:pPr>
        <w:spacing w:after="0" w:line="240" w:lineRule="auto"/>
        <w:rPr>
          <w:rFonts w:ascii="Times New Roman" w:hAnsi="Times New Roman" w:cs="Times New Roman"/>
          <w:sz w:val="28"/>
          <w:szCs w:val="28"/>
        </w:rPr>
      </w:pPr>
      <w:r>
        <w:rPr>
          <w:rFonts w:ascii="Times New Roman" w:hAnsi="Times New Roman" w:cs="Times New Roman"/>
          <w:noProof/>
        </w:rPr>
        <w:pict>
          <v:line id="Прямая соединительная линия 16" o:spid="_x0000_s1026" style="position:absolute;z-index:251662336;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mc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M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JmC&#10;ZyF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rPr>
        <w:pict>
          <v:line id="Прямая соединительная линия 17" o:spid="_x0000_s1027" style="position:absolute;z-index:251663360;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yC9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MJH&#10;IL1PAgAAWgQAAA4AAAAAAAAAAAAAAAAALgIAAGRycy9lMm9Eb2MueG1sUEsBAi0AFAAGAAgAAAAh&#10;AGDGeQjaAAAABgEAAA8AAAAAAAAAAAAAAAAAqQQAAGRycy9kb3ducmV2LnhtbFBLBQYAAAAABAAE&#10;APMAAACwBQAAAAA=&#10;" o:allowincell="f"/>
        </w:pict>
      </w:r>
    </w:p>
    <w:p w:rsidR="008232BC" w:rsidRPr="0032115F" w:rsidRDefault="008232BC" w:rsidP="008232BC">
      <w:pPr>
        <w:pStyle w:val="3"/>
        <w:spacing w:before="0"/>
        <w:jc w:val="center"/>
        <w:rPr>
          <w:rFonts w:ascii="Times New Roman" w:hAnsi="Times New Roman"/>
          <w:b w:val="0"/>
          <w:bCs w:val="0"/>
          <w:sz w:val="28"/>
          <w:szCs w:val="28"/>
        </w:rPr>
      </w:pPr>
    </w:p>
    <w:p w:rsidR="008232BC" w:rsidRPr="004D60D2" w:rsidRDefault="008232BC" w:rsidP="008232BC">
      <w:pPr>
        <w:pStyle w:val="3"/>
        <w:spacing w:before="0"/>
        <w:jc w:val="center"/>
        <w:rPr>
          <w:rFonts w:ascii="Times New Roman" w:hAnsi="Times New Roman"/>
          <w:b w:val="0"/>
          <w:bCs w:val="0"/>
          <w:color w:val="auto"/>
          <w:sz w:val="28"/>
          <w:szCs w:val="28"/>
        </w:rPr>
      </w:pPr>
      <w:r w:rsidRPr="004D60D2">
        <w:rPr>
          <w:rFonts w:ascii="Times New Roman" w:hAnsi="Times New Roman"/>
          <w:color w:val="auto"/>
          <w:sz w:val="28"/>
          <w:szCs w:val="28"/>
        </w:rPr>
        <w:t>Р  Е  Ш  Е  Н  И  Е</w:t>
      </w:r>
    </w:p>
    <w:p w:rsidR="008232BC" w:rsidRPr="0032115F" w:rsidRDefault="008232BC" w:rsidP="008232BC">
      <w:pPr>
        <w:spacing w:after="0" w:line="240" w:lineRule="auto"/>
        <w:rPr>
          <w:rFonts w:ascii="Times New Roman" w:hAnsi="Times New Roman" w:cs="Times New Roman"/>
          <w:sz w:val="28"/>
          <w:szCs w:val="28"/>
        </w:rPr>
      </w:pPr>
    </w:p>
    <w:p w:rsidR="008232BC" w:rsidRPr="0032115F" w:rsidRDefault="00963A46" w:rsidP="008232BC">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20 </w:t>
      </w:r>
      <w:r w:rsidR="008232BC">
        <w:rPr>
          <w:rFonts w:ascii="Times New Roman" w:hAnsi="Times New Roman" w:cs="Times New Roman"/>
          <w:b/>
          <w:sz w:val="28"/>
          <w:szCs w:val="28"/>
        </w:rPr>
        <w:t>марта 2025</w:t>
      </w:r>
      <w:r w:rsidR="008232BC" w:rsidRPr="0032115F">
        <w:rPr>
          <w:rFonts w:ascii="Times New Roman" w:hAnsi="Times New Roman" w:cs="Times New Roman"/>
          <w:b/>
          <w:sz w:val="28"/>
          <w:szCs w:val="28"/>
        </w:rPr>
        <w:t xml:space="preserve"> года</w:t>
      </w:r>
      <w:r w:rsidR="008232BC" w:rsidRPr="0032115F">
        <w:rPr>
          <w:rFonts w:ascii="Times New Roman" w:hAnsi="Times New Roman" w:cs="Times New Roman"/>
          <w:sz w:val="28"/>
          <w:szCs w:val="28"/>
        </w:rPr>
        <w:tab/>
      </w:r>
      <w:r w:rsidR="008232BC">
        <w:rPr>
          <w:rFonts w:ascii="Times New Roman" w:hAnsi="Times New Roman" w:cs="Times New Roman"/>
          <w:sz w:val="28"/>
          <w:szCs w:val="28"/>
        </w:rPr>
        <w:t xml:space="preserve">                  </w:t>
      </w:r>
      <w:r w:rsidR="008232BC">
        <w:rPr>
          <w:rFonts w:ascii="Times New Roman" w:hAnsi="Times New Roman" w:cs="Times New Roman"/>
          <w:b/>
          <w:sz w:val="28"/>
          <w:szCs w:val="28"/>
        </w:rPr>
        <w:t xml:space="preserve">№ </w:t>
      </w:r>
      <w:r w:rsidR="009A5220">
        <w:rPr>
          <w:rFonts w:ascii="Times New Roman" w:hAnsi="Times New Roman" w:cs="Times New Roman"/>
          <w:b/>
          <w:sz w:val="28"/>
          <w:szCs w:val="28"/>
        </w:rPr>
        <w:t>8</w:t>
      </w:r>
      <w:r w:rsidR="00A14BDB">
        <w:rPr>
          <w:rFonts w:ascii="Times New Roman" w:hAnsi="Times New Roman" w:cs="Times New Roman"/>
          <w:b/>
          <w:sz w:val="28"/>
          <w:szCs w:val="28"/>
        </w:rPr>
        <w:t>/</w:t>
      </w:r>
    </w:p>
    <w:p w:rsidR="008232BC" w:rsidRPr="0032115F" w:rsidRDefault="008232BC" w:rsidP="008232BC">
      <w:pPr>
        <w:spacing w:after="0" w:line="240" w:lineRule="auto"/>
        <w:jc w:val="both"/>
        <w:rPr>
          <w:rFonts w:ascii="Times New Roman" w:hAnsi="Times New Roman" w:cs="Times New Roman"/>
          <w:b/>
          <w:sz w:val="28"/>
          <w:szCs w:val="28"/>
        </w:rPr>
      </w:pPr>
    </w:p>
    <w:p w:rsidR="008232BC" w:rsidRPr="0032115F" w:rsidRDefault="008232BC" w:rsidP="008232BC">
      <w:pPr>
        <w:spacing w:after="0" w:line="240" w:lineRule="auto"/>
        <w:ind w:left="-57" w:right="-57"/>
        <w:jc w:val="center"/>
        <w:rPr>
          <w:rFonts w:ascii="Times New Roman" w:hAnsi="Times New Roman" w:cs="Times New Roman"/>
          <w:b/>
          <w:sz w:val="28"/>
          <w:szCs w:val="28"/>
        </w:rPr>
      </w:pPr>
      <w:r w:rsidRPr="0032115F">
        <w:rPr>
          <w:rFonts w:ascii="Times New Roman" w:hAnsi="Times New Roman" w:cs="Times New Roman"/>
          <w:b/>
          <w:sz w:val="28"/>
          <w:szCs w:val="28"/>
        </w:rPr>
        <w:t xml:space="preserve">О результатах деятельности главы Урюпинского </w:t>
      </w:r>
    </w:p>
    <w:p w:rsidR="008232BC" w:rsidRPr="0032115F" w:rsidRDefault="008232BC" w:rsidP="008232BC">
      <w:pPr>
        <w:spacing w:after="0" w:line="240" w:lineRule="auto"/>
        <w:ind w:left="-57" w:right="-57"/>
        <w:jc w:val="center"/>
        <w:rPr>
          <w:rFonts w:ascii="Times New Roman" w:hAnsi="Times New Roman" w:cs="Times New Roman"/>
          <w:b/>
          <w:sz w:val="28"/>
          <w:szCs w:val="28"/>
        </w:rPr>
      </w:pPr>
      <w:r w:rsidRPr="0032115F">
        <w:rPr>
          <w:rFonts w:ascii="Times New Roman" w:hAnsi="Times New Roman" w:cs="Times New Roman"/>
          <w:b/>
          <w:sz w:val="28"/>
          <w:szCs w:val="28"/>
        </w:rPr>
        <w:t xml:space="preserve">муниципального района А.Ю. Максимова </w:t>
      </w:r>
      <w:r w:rsidRPr="0032115F">
        <w:rPr>
          <w:rFonts w:ascii="Times New Roman" w:hAnsi="Times New Roman" w:cs="Times New Roman"/>
          <w:b/>
          <w:bCs/>
          <w:sz w:val="28"/>
          <w:szCs w:val="28"/>
        </w:rPr>
        <w:t>и администрации Урюпинского муниципального района</w:t>
      </w:r>
      <w:r>
        <w:rPr>
          <w:rFonts w:ascii="Times New Roman" w:hAnsi="Times New Roman" w:cs="Times New Roman"/>
          <w:b/>
          <w:bCs/>
          <w:sz w:val="28"/>
          <w:szCs w:val="28"/>
        </w:rPr>
        <w:t xml:space="preserve"> за 2024</w:t>
      </w:r>
      <w:r w:rsidRPr="0032115F">
        <w:rPr>
          <w:rFonts w:ascii="Times New Roman" w:hAnsi="Times New Roman" w:cs="Times New Roman"/>
          <w:b/>
          <w:bCs/>
          <w:sz w:val="28"/>
          <w:szCs w:val="28"/>
        </w:rPr>
        <w:t xml:space="preserve"> год</w:t>
      </w:r>
    </w:p>
    <w:p w:rsidR="008232BC" w:rsidRPr="0032115F" w:rsidRDefault="008232BC" w:rsidP="008232BC">
      <w:pPr>
        <w:spacing w:after="0" w:line="240" w:lineRule="auto"/>
        <w:ind w:left="-57" w:right="-57"/>
        <w:jc w:val="both"/>
        <w:rPr>
          <w:rFonts w:ascii="Times New Roman" w:hAnsi="Times New Roman" w:cs="Times New Roman"/>
          <w:noProof/>
          <w:sz w:val="28"/>
          <w:szCs w:val="28"/>
        </w:rPr>
      </w:pPr>
    </w:p>
    <w:p w:rsidR="008232BC" w:rsidRPr="0032115F" w:rsidRDefault="008232BC" w:rsidP="008232BC">
      <w:pPr>
        <w:spacing w:after="0" w:line="240" w:lineRule="auto"/>
        <w:ind w:left="-57" w:right="-57"/>
        <w:jc w:val="both"/>
        <w:rPr>
          <w:rFonts w:ascii="Times New Roman" w:hAnsi="Times New Roman" w:cs="Times New Roman"/>
          <w:noProof/>
          <w:sz w:val="28"/>
          <w:szCs w:val="28"/>
        </w:rPr>
      </w:pPr>
      <w:r w:rsidRPr="0032115F">
        <w:rPr>
          <w:rFonts w:ascii="Times New Roman" w:hAnsi="Times New Roman" w:cs="Times New Roman"/>
          <w:sz w:val="28"/>
          <w:szCs w:val="28"/>
        </w:rPr>
        <w:t xml:space="preserve">       Заслушав Отчет о результатах деятельности главы Урюпинского муниципального района А.Ю. Максимова и администрации Урюпинско</w:t>
      </w:r>
      <w:r>
        <w:rPr>
          <w:rFonts w:ascii="Times New Roman" w:hAnsi="Times New Roman" w:cs="Times New Roman"/>
          <w:sz w:val="28"/>
          <w:szCs w:val="28"/>
        </w:rPr>
        <w:t>го муниципального района за 2024</w:t>
      </w:r>
      <w:r w:rsidRPr="0032115F">
        <w:rPr>
          <w:rFonts w:ascii="Times New Roman" w:hAnsi="Times New Roman" w:cs="Times New Roman"/>
          <w:sz w:val="28"/>
          <w:szCs w:val="28"/>
        </w:rPr>
        <w:t xml:space="preserve"> год, представленный в Урюпинскую районную Думу в соответствии с </w:t>
      </w:r>
      <w:r w:rsidRPr="0032115F">
        <w:rPr>
          <w:rFonts w:ascii="Times New Roman" w:hAnsi="Times New Roman" w:cs="Times New Roman"/>
          <w:noProof/>
          <w:sz w:val="28"/>
          <w:szCs w:val="28"/>
        </w:rPr>
        <w:t xml:space="preserve">пунктом 5.1 статьи 36 Федерального закона от 6 октября 2003 года № 131-ФЗ «Об общих принципах организации местного самоуправления в Российской Федерации», частью 13 статьи 26 Устава Урюпинского муниципального района Волгоградской области, руководствуясь пунктом 9 </w:t>
      </w:r>
      <w:r w:rsidRPr="0032115F">
        <w:rPr>
          <w:rFonts w:ascii="Times New Roman" w:hAnsi="Times New Roman" w:cs="Times New Roman"/>
          <w:sz w:val="28"/>
          <w:szCs w:val="28"/>
        </w:rPr>
        <w:t xml:space="preserve">Порядка представления и рассмотрения ежегодного отчета главы Урюпинского муниципального района Волгоградской области Урюпинской районной Думе о результатах своей деятельности и деятельности администрации Урюпинского муниципального района и иных подведомственных ему органов местного самоуправления, утвержденного решением Урюпинской районной Думы от 26 декабря 2017 года </w:t>
      </w:r>
      <w:r>
        <w:rPr>
          <w:rFonts w:ascii="Times New Roman" w:hAnsi="Times New Roman" w:cs="Times New Roman"/>
          <w:sz w:val="28"/>
          <w:szCs w:val="28"/>
        </w:rPr>
        <w:t xml:space="preserve">                           </w:t>
      </w:r>
      <w:r w:rsidRPr="0032115F">
        <w:rPr>
          <w:rFonts w:ascii="Times New Roman" w:hAnsi="Times New Roman" w:cs="Times New Roman"/>
          <w:sz w:val="28"/>
          <w:szCs w:val="28"/>
        </w:rPr>
        <w:t xml:space="preserve">№ 44/405,Урюпинская районная Дума </w:t>
      </w:r>
      <w:r w:rsidRPr="0032115F">
        <w:rPr>
          <w:rFonts w:ascii="Times New Roman" w:hAnsi="Times New Roman" w:cs="Times New Roman"/>
          <w:b/>
          <w:sz w:val="28"/>
          <w:szCs w:val="28"/>
        </w:rPr>
        <w:t>РЕШИЛА:</w:t>
      </w:r>
    </w:p>
    <w:p w:rsidR="008232BC" w:rsidRPr="0032115F" w:rsidRDefault="008232BC" w:rsidP="008232BC">
      <w:pPr>
        <w:spacing w:after="0" w:line="240" w:lineRule="auto"/>
        <w:ind w:left="-57" w:right="-57"/>
        <w:jc w:val="both"/>
        <w:rPr>
          <w:rFonts w:ascii="Times New Roman" w:hAnsi="Times New Roman" w:cs="Times New Roman"/>
          <w:b/>
          <w:sz w:val="28"/>
          <w:szCs w:val="28"/>
        </w:rPr>
      </w:pPr>
      <w:r w:rsidRPr="0032115F">
        <w:rPr>
          <w:rFonts w:ascii="Times New Roman" w:hAnsi="Times New Roman" w:cs="Times New Roman"/>
          <w:b/>
          <w:sz w:val="28"/>
          <w:szCs w:val="28"/>
        </w:rPr>
        <w:t xml:space="preserve">        1. </w:t>
      </w:r>
      <w:r w:rsidRPr="0032115F">
        <w:rPr>
          <w:rFonts w:ascii="Times New Roman" w:hAnsi="Times New Roman" w:cs="Times New Roman"/>
          <w:sz w:val="28"/>
          <w:szCs w:val="28"/>
        </w:rPr>
        <w:t>Признать удовлетворительной деятельность главы Урюпинского муниципального района А.Ю. Максимова, администрации Урюпинско</w:t>
      </w:r>
      <w:r>
        <w:rPr>
          <w:rFonts w:ascii="Times New Roman" w:hAnsi="Times New Roman" w:cs="Times New Roman"/>
          <w:sz w:val="28"/>
          <w:szCs w:val="28"/>
        </w:rPr>
        <w:t>го муниципального района за 2024</w:t>
      </w:r>
      <w:r w:rsidRPr="0032115F">
        <w:rPr>
          <w:rFonts w:ascii="Times New Roman" w:hAnsi="Times New Roman" w:cs="Times New Roman"/>
          <w:sz w:val="28"/>
          <w:szCs w:val="28"/>
        </w:rPr>
        <w:t xml:space="preserve"> год. </w:t>
      </w:r>
    </w:p>
    <w:p w:rsidR="008232BC" w:rsidRPr="0032115F" w:rsidRDefault="008232BC" w:rsidP="008232BC">
      <w:pPr>
        <w:spacing w:after="0" w:line="240" w:lineRule="auto"/>
        <w:ind w:left="-57" w:right="-57"/>
        <w:jc w:val="both"/>
        <w:rPr>
          <w:rFonts w:ascii="Times New Roman" w:hAnsi="Times New Roman" w:cs="Times New Roman"/>
          <w:b/>
          <w:sz w:val="28"/>
          <w:szCs w:val="28"/>
        </w:rPr>
      </w:pPr>
      <w:r w:rsidRPr="0032115F">
        <w:rPr>
          <w:rFonts w:ascii="Times New Roman" w:hAnsi="Times New Roman" w:cs="Times New Roman"/>
          <w:b/>
          <w:sz w:val="28"/>
          <w:szCs w:val="28"/>
        </w:rPr>
        <w:t xml:space="preserve">        2.</w:t>
      </w:r>
      <w:r w:rsidRPr="0032115F">
        <w:rPr>
          <w:rFonts w:ascii="Times New Roman" w:hAnsi="Times New Roman" w:cs="Times New Roman"/>
          <w:sz w:val="28"/>
          <w:szCs w:val="28"/>
        </w:rPr>
        <w:t xml:space="preserve"> Опубликовать настоящее решение и Отчет о результатах деятельности главы Урюпинского муниципального района А.Ю. Максимова, администрации Урюпинского муниципального</w:t>
      </w:r>
      <w:r>
        <w:rPr>
          <w:rFonts w:ascii="Times New Roman" w:hAnsi="Times New Roman" w:cs="Times New Roman"/>
          <w:sz w:val="28"/>
          <w:szCs w:val="28"/>
        </w:rPr>
        <w:t xml:space="preserve"> района за 2024</w:t>
      </w:r>
      <w:r w:rsidRPr="0032115F">
        <w:rPr>
          <w:rFonts w:ascii="Times New Roman" w:hAnsi="Times New Roman" w:cs="Times New Roman"/>
          <w:sz w:val="28"/>
          <w:szCs w:val="28"/>
        </w:rPr>
        <w:t xml:space="preserve"> год в информационном бюллетене администрации Урюпинского муниципального района «Районные ведомости» (прилагается).</w:t>
      </w:r>
    </w:p>
    <w:p w:rsidR="008232BC" w:rsidRPr="0032115F" w:rsidRDefault="008232BC" w:rsidP="008232BC">
      <w:pPr>
        <w:spacing w:after="0" w:line="240" w:lineRule="auto"/>
        <w:ind w:left="-57" w:right="-57"/>
        <w:jc w:val="both"/>
        <w:rPr>
          <w:rFonts w:ascii="Times New Roman" w:hAnsi="Times New Roman" w:cs="Times New Roman"/>
          <w:sz w:val="28"/>
          <w:szCs w:val="28"/>
        </w:rPr>
      </w:pPr>
    </w:p>
    <w:p w:rsidR="008232BC" w:rsidRPr="0032115F" w:rsidRDefault="008232BC" w:rsidP="008232BC">
      <w:pPr>
        <w:spacing w:after="0" w:line="240" w:lineRule="auto"/>
        <w:ind w:left="-57" w:right="-57"/>
        <w:jc w:val="both"/>
        <w:rPr>
          <w:rFonts w:ascii="Times New Roman" w:hAnsi="Times New Roman" w:cs="Times New Roman"/>
          <w:b/>
          <w:sz w:val="28"/>
          <w:szCs w:val="28"/>
        </w:rPr>
      </w:pPr>
    </w:p>
    <w:p w:rsidR="008232BC" w:rsidRPr="0032115F" w:rsidRDefault="008232BC" w:rsidP="008232BC">
      <w:pPr>
        <w:spacing w:after="0" w:line="240" w:lineRule="auto"/>
        <w:ind w:left="-57" w:right="-57"/>
        <w:jc w:val="both"/>
        <w:rPr>
          <w:rFonts w:ascii="Times New Roman" w:hAnsi="Times New Roman" w:cs="Times New Roman"/>
          <w:b/>
          <w:sz w:val="28"/>
          <w:szCs w:val="28"/>
        </w:rPr>
      </w:pPr>
      <w:r w:rsidRPr="0032115F">
        <w:rPr>
          <w:rFonts w:ascii="Times New Roman" w:hAnsi="Times New Roman" w:cs="Times New Roman"/>
          <w:b/>
          <w:sz w:val="28"/>
          <w:szCs w:val="28"/>
        </w:rPr>
        <w:t xml:space="preserve">              Председатель   </w:t>
      </w:r>
    </w:p>
    <w:p w:rsidR="008232BC" w:rsidRPr="0032115F" w:rsidRDefault="008232BC" w:rsidP="008232BC">
      <w:pPr>
        <w:spacing w:after="0" w:line="240" w:lineRule="auto"/>
        <w:ind w:left="-57" w:right="-57"/>
        <w:jc w:val="both"/>
        <w:rPr>
          <w:rFonts w:ascii="Times New Roman" w:hAnsi="Times New Roman" w:cs="Times New Roman"/>
          <w:sz w:val="28"/>
          <w:szCs w:val="28"/>
        </w:rPr>
      </w:pPr>
      <w:r w:rsidRPr="0032115F">
        <w:rPr>
          <w:rFonts w:ascii="Times New Roman" w:hAnsi="Times New Roman" w:cs="Times New Roman"/>
          <w:b/>
          <w:sz w:val="28"/>
          <w:szCs w:val="28"/>
        </w:rPr>
        <w:t xml:space="preserve">Урюпинской районной Думы                                                   </w:t>
      </w:r>
      <w:r>
        <w:rPr>
          <w:rFonts w:ascii="Times New Roman" w:hAnsi="Times New Roman" w:cs="Times New Roman"/>
          <w:b/>
          <w:sz w:val="28"/>
          <w:szCs w:val="28"/>
        </w:rPr>
        <w:t xml:space="preserve">  </w:t>
      </w:r>
      <w:r w:rsidRPr="0032115F">
        <w:rPr>
          <w:rFonts w:ascii="Times New Roman" w:hAnsi="Times New Roman" w:cs="Times New Roman"/>
          <w:b/>
          <w:sz w:val="28"/>
          <w:szCs w:val="28"/>
        </w:rPr>
        <w:t>Т.Е. Матыкина</w:t>
      </w:r>
    </w:p>
    <w:p w:rsidR="008232BC" w:rsidRDefault="008232BC" w:rsidP="008232BC">
      <w:pPr>
        <w:spacing w:after="0" w:line="240" w:lineRule="auto"/>
        <w:jc w:val="both"/>
        <w:rPr>
          <w:rFonts w:ascii="Times New Roman" w:hAnsi="Times New Roman" w:cs="Times New Roman"/>
          <w:b/>
          <w:noProof/>
          <w:sz w:val="28"/>
          <w:szCs w:val="28"/>
        </w:rPr>
      </w:pPr>
    </w:p>
    <w:p w:rsidR="008232BC" w:rsidRPr="003020CF" w:rsidRDefault="008232BC" w:rsidP="008232BC">
      <w:pPr>
        <w:spacing w:after="0" w:line="240" w:lineRule="auto"/>
        <w:jc w:val="both"/>
        <w:rPr>
          <w:rFonts w:ascii="Times New Roman" w:hAnsi="Times New Roman" w:cs="Times New Roman"/>
          <w:noProof/>
          <w:sz w:val="24"/>
          <w:szCs w:val="24"/>
        </w:rPr>
      </w:pPr>
      <w:r>
        <w:rPr>
          <w:rFonts w:ascii="Times New Roman" w:hAnsi="Times New Roman" w:cs="Times New Roman"/>
          <w:b/>
          <w:noProof/>
          <w:sz w:val="24"/>
          <w:szCs w:val="24"/>
        </w:rPr>
        <w:lastRenderedPageBreak/>
        <w:t xml:space="preserve">                                                                                                    </w:t>
      </w:r>
      <w:r w:rsidRPr="003020CF">
        <w:rPr>
          <w:rFonts w:ascii="Times New Roman" w:hAnsi="Times New Roman" w:cs="Times New Roman"/>
          <w:noProof/>
          <w:sz w:val="24"/>
          <w:szCs w:val="24"/>
        </w:rPr>
        <w:t xml:space="preserve">   </w:t>
      </w:r>
      <w:r>
        <w:rPr>
          <w:rFonts w:ascii="Times New Roman" w:hAnsi="Times New Roman" w:cs="Times New Roman"/>
          <w:noProof/>
          <w:sz w:val="24"/>
          <w:szCs w:val="24"/>
        </w:rPr>
        <w:t xml:space="preserve">     </w:t>
      </w:r>
      <w:r w:rsidRPr="003020CF">
        <w:rPr>
          <w:rFonts w:ascii="Times New Roman" w:hAnsi="Times New Roman" w:cs="Times New Roman"/>
          <w:noProof/>
          <w:sz w:val="24"/>
          <w:szCs w:val="24"/>
        </w:rPr>
        <w:t>Приложение к решению</w:t>
      </w:r>
    </w:p>
    <w:p w:rsidR="008232BC" w:rsidRPr="003020CF" w:rsidRDefault="008232BC" w:rsidP="008232BC">
      <w:pPr>
        <w:spacing w:after="0" w:line="240" w:lineRule="auto"/>
        <w:jc w:val="both"/>
        <w:rPr>
          <w:rFonts w:ascii="Times New Roman" w:hAnsi="Times New Roman" w:cs="Times New Roman"/>
          <w:noProof/>
          <w:sz w:val="24"/>
          <w:szCs w:val="24"/>
        </w:rPr>
      </w:pPr>
      <w:r w:rsidRPr="003020CF">
        <w:rPr>
          <w:rFonts w:ascii="Times New Roman" w:hAnsi="Times New Roman" w:cs="Times New Roman"/>
          <w:noProof/>
          <w:sz w:val="24"/>
          <w:szCs w:val="24"/>
        </w:rPr>
        <w:t xml:space="preserve">                                                                                                     </w:t>
      </w:r>
      <w:r>
        <w:rPr>
          <w:rFonts w:ascii="Times New Roman" w:hAnsi="Times New Roman" w:cs="Times New Roman"/>
          <w:noProof/>
          <w:sz w:val="24"/>
          <w:szCs w:val="24"/>
        </w:rPr>
        <w:t xml:space="preserve">  </w:t>
      </w:r>
      <w:r w:rsidRPr="003020CF">
        <w:rPr>
          <w:rFonts w:ascii="Times New Roman" w:hAnsi="Times New Roman" w:cs="Times New Roman"/>
          <w:noProof/>
          <w:sz w:val="24"/>
          <w:szCs w:val="24"/>
        </w:rPr>
        <w:t>Урюпинской районной Думы</w:t>
      </w:r>
    </w:p>
    <w:p w:rsidR="008232BC" w:rsidRPr="003020CF" w:rsidRDefault="008232BC" w:rsidP="008232BC">
      <w:pPr>
        <w:spacing w:after="0" w:line="240" w:lineRule="auto"/>
        <w:jc w:val="both"/>
        <w:rPr>
          <w:rFonts w:ascii="Times New Roman" w:hAnsi="Times New Roman" w:cs="Times New Roman"/>
          <w:noProof/>
          <w:sz w:val="24"/>
          <w:szCs w:val="24"/>
        </w:rPr>
      </w:pPr>
      <w:r w:rsidRPr="003020CF">
        <w:rPr>
          <w:rFonts w:ascii="Times New Roman" w:hAnsi="Times New Roman" w:cs="Times New Roman"/>
          <w:noProof/>
          <w:sz w:val="24"/>
          <w:szCs w:val="24"/>
        </w:rPr>
        <w:t xml:space="preserve">                                                                                                     </w:t>
      </w:r>
      <w:r w:rsidR="00963A46">
        <w:rPr>
          <w:rFonts w:ascii="Times New Roman" w:hAnsi="Times New Roman" w:cs="Times New Roman"/>
          <w:noProof/>
          <w:sz w:val="24"/>
          <w:szCs w:val="24"/>
        </w:rPr>
        <w:t>от 20</w:t>
      </w:r>
      <w:r>
        <w:rPr>
          <w:rFonts w:ascii="Times New Roman" w:hAnsi="Times New Roman" w:cs="Times New Roman"/>
          <w:noProof/>
          <w:sz w:val="24"/>
          <w:szCs w:val="24"/>
        </w:rPr>
        <w:t xml:space="preserve"> марта 2025 года № </w:t>
      </w:r>
      <w:r w:rsidR="00963A46">
        <w:rPr>
          <w:rFonts w:ascii="Times New Roman" w:hAnsi="Times New Roman" w:cs="Times New Roman"/>
          <w:noProof/>
          <w:sz w:val="24"/>
          <w:szCs w:val="24"/>
        </w:rPr>
        <w:t>8/</w:t>
      </w:r>
    </w:p>
    <w:p w:rsidR="008232BC" w:rsidRDefault="008232BC"/>
    <w:p w:rsidR="00D919B0" w:rsidRPr="00B81BFD" w:rsidRDefault="009A5220" w:rsidP="009A5220">
      <w:pPr>
        <w:autoSpaceDE w:val="0"/>
        <w:autoSpaceDN w:val="0"/>
        <w:adjustRightInd w:val="0"/>
        <w:spacing w:after="0" w:line="240" w:lineRule="auto"/>
        <w:jc w:val="center"/>
        <w:outlineLvl w:val="0"/>
        <w:rPr>
          <w:rFonts w:ascii="Times New Roman" w:eastAsia="Times New Roman" w:hAnsi="Times New Roman" w:cs="Times New Roman"/>
          <w:b/>
          <w:bCs/>
          <w:color w:val="000000" w:themeColor="text1"/>
          <w:sz w:val="28"/>
          <w:szCs w:val="28"/>
        </w:rPr>
      </w:pPr>
      <w:bookmarkStart w:id="0" w:name="sub_1000"/>
      <w:r>
        <w:rPr>
          <w:rFonts w:ascii="Times New Roman" w:eastAsia="Times New Roman" w:hAnsi="Times New Roman" w:cs="Times New Roman"/>
          <w:b/>
          <w:bCs/>
          <w:color w:val="000000" w:themeColor="text1"/>
          <w:sz w:val="28"/>
          <w:szCs w:val="28"/>
        </w:rPr>
        <w:t>ОТЧЕТ</w:t>
      </w:r>
    </w:p>
    <w:p w:rsidR="00D919B0" w:rsidRPr="00B81BFD" w:rsidRDefault="00D919B0" w:rsidP="009A5220">
      <w:pPr>
        <w:autoSpaceDE w:val="0"/>
        <w:autoSpaceDN w:val="0"/>
        <w:adjustRightInd w:val="0"/>
        <w:spacing w:after="0" w:line="240" w:lineRule="auto"/>
        <w:jc w:val="center"/>
        <w:outlineLvl w:val="0"/>
        <w:rPr>
          <w:rFonts w:ascii="Times New Roman" w:eastAsia="Times New Roman" w:hAnsi="Times New Roman" w:cs="Times New Roman"/>
          <w:b/>
          <w:bCs/>
          <w:color w:val="000000" w:themeColor="text1"/>
          <w:sz w:val="28"/>
          <w:szCs w:val="28"/>
        </w:rPr>
      </w:pPr>
      <w:r w:rsidRPr="00B81BFD">
        <w:rPr>
          <w:rFonts w:ascii="Times New Roman" w:eastAsia="Times New Roman" w:hAnsi="Times New Roman" w:cs="Times New Roman"/>
          <w:b/>
          <w:bCs/>
          <w:color w:val="000000" w:themeColor="text1"/>
          <w:sz w:val="28"/>
          <w:szCs w:val="28"/>
        </w:rPr>
        <w:t>о результатах деятельности</w:t>
      </w:r>
      <w:r w:rsidR="009A5220">
        <w:rPr>
          <w:rFonts w:ascii="Times New Roman" w:eastAsia="Times New Roman" w:hAnsi="Times New Roman" w:cs="Times New Roman"/>
          <w:b/>
          <w:bCs/>
          <w:color w:val="000000" w:themeColor="text1"/>
          <w:sz w:val="28"/>
          <w:szCs w:val="28"/>
        </w:rPr>
        <w:t xml:space="preserve"> </w:t>
      </w:r>
      <w:r w:rsidRPr="00B81BFD">
        <w:rPr>
          <w:rFonts w:ascii="Times New Roman" w:eastAsia="Times New Roman" w:hAnsi="Times New Roman" w:cs="Times New Roman"/>
          <w:b/>
          <w:bCs/>
          <w:color w:val="000000" w:themeColor="text1"/>
          <w:sz w:val="28"/>
          <w:szCs w:val="28"/>
        </w:rPr>
        <w:t>главы Урюпинского муниципального района А.Ю. Максимова</w:t>
      </w:r>
      <w:r w:rsidR="009A5220">
        <w:rPr>
          <w:rFonts w:ascii="Times New Roman" w:eastAsia="Times New Roman" w:hAnsi="Times New Roman" w:cs="Times New Roman"/>
          <w:b/>
          <w:bCs/>
          <w:color w:val="000000" w:themeColor="text1"/>
          <w:sz w:val="28"/>
          <w:szCs w:val="28"/>
        </w:rPr>
        <w:t xml:space="preserve"> </w:t>
      </w:r>
      <w:r w:rsidRPr="00B81BFD">
        <w:rPr>
          <w:rFonts w:ascii="Times New Roman" w:eastAsia="Times New Roman" w:hAnsi="Times New Roman" w:cs="Times New Roman"/>
          <w:b/>
          <w:bCs/>
          <w:color w:val="000000" w:themeColor="text1"/>
          <w:sz w:val="28"/>
          <w:szCs w:val="28"/>
        </w:rPr>
        <w:t>и администрации Урюпинского муниципального района</w:t>
      </w:r>
      <w:r w:rsidR="009A5220">
        <w:rPr>
          <w:rFonts w:ascii="Times New Roman" w:eastAsia="Times New Roman" w:hAnsi="Times New Roman" w:cs="Times New Roman"/>
          <w:b/>
          <w:bCs/>
          <w:color w:val="000000" w:themeColor="text1"/>
          <w:sz w:val="28"/>
          <w:szCs w:val="28"/>
        </w:rPr>
        <w:t xml:space="preserve"> </w:t>
      </w:r>
      <w:r w:rsidRPr="00B81BFD">
        <w:rPr>
          <w:rFonts w:ascii="Times New Roman" w:eastAsia="Times New Roman" w:hAnsi="Times New Roman" w:cs="Times New Roman"/>
          <w:b/>
          <w:bCs/>
          <w:color w:val="000000" w:themeColor="text1"/>
          <w:sz w:val="28"/>
          <w:szCs w:val="28"/>
        </w:rPr>
        <w:t>за 2024 год</w:t>
      </w:r>
    </w:p>
    <w:bookmarkEnd w:id="0"/>
    <w:p w:rsidR="00D919B0" w:rsidRPr="00B81BFD" w:rsidRDefault="00D919B0" w:rsidP="00D919B0">
      <w:pPr>
        <w:autoSpaceDE w:val="0"/>
        <w:autoSpaceDN w:val="0"/>
        <w:adjustRightInd w:val="0"/>
        <w:spacing w:after="0" w:line="240" w:lineRule="auto"/>
        <w:ind w:firstLine="567"/>
        <w:jc w:val="center"/>
        <w:outlineLvl w:val="0"/>
        <w:rPr>
          <w:rFonts w:ascii="Times New Roman" w:eastAsia="Times New Roman" w:hAnsi="Times New Roman" w:cs="Times New Roman"/>
          <w:b/>
          <w:bCs/>
          <w:color w:val="000000" w:themeColor="text1"/>
          <w:sz w:val="28"/>
          <w:szCs w:val="28"/>
        </w:rPr>
      </w:pPr>
    </w:p>
    <w:p w:rsidR="00D919B0" w:rsidRPr="00EF5146" w:rsidRDefault="00D919B0" w:rsidP="00D919B0">
      <w:pPr>
        <w:autoSpaceDE w:val="0"/>
        <w:autoSpaceDN w:val="0"/>
        <w:adjustRightInd w:val="0"/>
        <w:spacing w:after="0" w:line="240" w:lineRule="auto"/>
        <w:ind w:firstLine="567"/>
        <w:jc w:val="center"/>
        <w:outlineLvl w:val="0"/>
        <w:rPr>
          <w:rFonts w:ascii="Times New Roman" w:eastAsia="Times New Roman" w:hAnsi="Times New Roman" w:cs="Times New Roman"/>
          <w:bCs/>
          <w:color w:val="000000" w:themeColor="text1"/>
          <w:sz w:val="28"/>
          <w:szCs w:val="28"/>
        </w:rPr>
      </w:pPr>
      <w:r w:rsidRPr="00EF5146">
        <w:rPr>
          <w:rFonts w:ascii="Times New Roman" w:eastAsia="Times New Roman" w:hAnsi="Times New Roman" w:cs="Times New Roman"/>
          <w:bCs/>
          <w:color w:val="000000" w:themeColor="text1"/>
          <w:sz w:val="28"/>
          <w:szCs w:val="28"/>
        </w:rPr>
        <w:t>Уважаемые депутаты, коллеги, приглашенные!</w:t>
      </w:r>
    </w:p>
    <w:p w:rsidR="00D919B0" w:rsidRPr="00B81BFD" w:rsidRDefault="00D919B0" w:rsidP="00D919B0">
      <w:pPr>
        <w:autoSpaceDE w:val="0"/>
        <w:autoSpaceDN w:val="0"/>
        <w:adjustRightInd w:val="0"/>
        <w:spacing w:after="0" w:line="240" w:lineRule="auto"/>
        <w:ind w:firstLine="567"/>
        <w:jc w:val="both"/>
        <w:rPr>
          <w:rFonts w:ascii="Times New Roman" w:eastAsia="Times New Roman" w:hAnsi="Times New Roman" w:cs="Times New Roman"/>
          <w:color w:val="000000" w:themeColor="text1"/>
          <w:sz w:val="28"/>
          <w:szCs w:val="28"/>
        </w:rPr>
      </w:pPr>
    </w:p>
    <w:p w:rsidR="00D919B0" w:rsidRPr="00B81BFD" w:rsidRDefault="00D919B0" w:rsidP="00D919B0">
      <w:pPr>
        <w:spacing w:after="0" w:line="240" w:lineRule="auto"/>
        <w:ind w:firstLine="567"/>
        <w:jc w:val="both"/>
        <w:rPr>
          <w:rFonts w:ascii="Times New Roman" w:eastAsia="Calibri" w:hAnsi="Times New Roman" w:cs="Times New Roman"/>
          <w:color w:val="000000" w:themeColor="text1"/>
          <w:sz w:val="28"/>
          <w:szCs w:val="28"/>
        </w:rPr>
      </w:pPr>
      <w:r w:rsidRPr="00B81BFD">
        <w:rPr>
          <w:rFonts w:ascii="Times New Roman" w:eastAsia="Calibri" w:hAnsi="Times New Roman" w:cs="Times New Roman"/>
          <w:color w:val="000000" w:themeColor="text1"/>
          <w:sz w:val="28"/>
          <w:szCs w:val="28"/>
        </w:rPr>
        <w:t xml:space="preserve">Сегодняшняя наша встреча посвящена традиционному подведению итогов работы за истекший год. </w:t>
      </w:r>
    </w:p>
    <w:p w:rsidR="00D919B0" w:rsidRPr="00B81BFD" w:rsidRDefault="00D919B0" w:rsidP="00D919B0">
      <w:pPr>
        <w:spacing w:after="0" w:line="240" w:lineRule="auto"/>
        <w:ind w:firstLine="567"/>
        <w:jc w:val="both"/>
        <w:rPr>
          <w:rFonts w:ascii="Times New Roman" w:eastAsia="Calibri" w:hAnsi="Times New Roman" w:cs="Times New Roman"/>
          <w:color w:val="000000" w:themeColor="text1"/>
          <w:sz w:val="28"/>
          <w:szCs w:val="28"/>
        </w:rPr>
      </w:pPr>
      <w:r w:rsidRPr="00B81BFD">
        <w:rPr>
          <w:rFonts w:ascii="Times New Roman" w:eastAsia="Calibri" w:hAnsi="Times New Roman" w:cs="Times New Roman"/>
          <w:color w:val="000000" w:themeColor="text1"/>
          <w:sz w:val="28"/>
          <w:szCs w:val="28"/>
        </w:rPr>
        <w:t>Еще один год работы в условиях проведения страной специальной военной операции. Не ошибусь, если выражу общее мнение, что события  2024 сплотили всех нас, заставив задуматься об истинной ценности патриотизма и о значимости исторической памяти.</w:t>
      </w:r>
    </w:p>
    <w:p w:rsidR="00D919B0" w:rsidRPr="00B81BFD" w:rsidRDefault="00D919B0" w:rsidP="00D919B0">
      <w:pPr>
        <w:spacing w:after="0" w:line="240" w:lineRule="auto"/>
        <w:ind w:firstLine="567"/>
        <w:jc w:val="both"/>
        <w:rPr>
          <w:rFonts w:ascii="Times New Roman" w:eastAsia="Calibri" w:hAnsi="Times New Roman" w:cs="Times New Roman"/>
          <w:color w:val="000000" w:themeColor="text1"/>
          <w:sz w:val="28"/>
          <w:szCs w:val="28"/>
        </w:rPr>
      </w:pPr>
      <w:r w:rsidRPr="00B81BFD">
        <w:rPr>
          <w:rFonts w:ascii="Times New Roman" w:eastAsia="Calibri" w:hAnsi="Times New Roman" w:cs="Times New Roman"/>
          <w:color w:val="000000" w:themeColor="text1"/>
          <w:sz w:val="28"/>
          <w:szCs w:val="28"/>
        </w:rPr>
        <w:t>С началом специаль</w:t>
      </w:r>
      <w:r>
        <w:rPr>
          <w:rFonts w:ascii="Times New Roman" w:eastAsia="Calibri" w:hAnsi="Times New Roman" w:cs="Times New Roman"/>
          <w:color w:val="000000" w:themeColor="text1"/>
          <w:sz w:val="28"/>
          <w:szCs w:val="28"/>
        </w:rPr>
        <w:t>ной военной операции на Украине</w:t>
      </w:r>
      <w:r w:rsidRPr="00B81BFD">
        <w:rPr>
          <w:rFonts w:ascii="Times New Roman" w:eastAsia="Calibri" w:hAnsi="Times New Roman" w:cs="Times New Roman"/>
          <w:color w:val="000000" w:themeColor="text1"/>
          <w:sz w:val="28"/>
          <w:szCs w:val="28"/>
        </w:rPr>
        <w:t xml:space="preserve"> боевые ряды защитников  Родины пополнили и наши земляки. Мы отдаем честь нашим казакам, вставшим на защиту Российских рубежей! Низкий поклон родителям и семьям бойцов! Также хочу поблагодарить всех, кто  не остается  безучастным к сборам гуманитарной помощи для участников СВО</w:t>
      </w:r>
      <w:r>
        <w:rPr>
          <w:rFonts w:ascii="Times New Roman" w:eastAsia="Calibri" w:hAnsi="Times New Roman" w:cs="Times New Roman"/>
          <w:color w:val="000000" w:themeColor="text1"/>
          <w:sz w:val="28"/>
          <w:szCs w:val="28"/>
        </w:rPr>
        <w:t>,</w:t>
      </w:r>
      <w:r w:rsidRPr="00B81BFD">
        <w:rPr>
          <w:rFonts w:ascii="Times New Roman" w:eastAsia="Calibri" w:hAnsi="Times New Roman" w:cs="Times New Roman"/>
          <w:color w:val="000000" w:themeColor="text1"/>
          <w:sz w:val="28"/>
          <w:szCs w:val="28"/>
        </w:rPr>
        <w:t xml:space="preserve"> и предлагаю почтить память погибших наших земляков минутой молчания.</w:t>
      </w:r>
    </w:p>
    <w:p w:rsidR="00D919B0" w:rsidRPr="00B81BFD" w:rsidRDefault="00D919B0" w:rsidP="00D919B0">
      <w:pPr>
        <w:spacing w:after="0" w:line="240" w:lineRule="auto"/>
        <w:ind w:firstLine="567"/>
        <w:jc w:val="both"/>
        <w:rPr>
          <w:rFonts w:ascii="Times New Roman" w:eastAsia="Calibri" w:hAnsi="Times New Roman" w:cs="Times New Roman"/>
          <w:color w:val="000000" w:themeColor="text1"/>
          <w:sz w:val="28"/>
          <w:szCs w:val="28"/>
        </w:rPr>
      </w:pPr>
      <w:r w:rsidRPr="00B81BFD">
        <w:rPr>
          <w:rFonts w:ascii="Times New Roman" w:eastAsia="Calibri" w:hAnsi="Times New Roman" w:cs="Times New Roman"/>
          <w:color w:val="000000" w:themeColor="text1"/>
          <w:sz w:val="28"/>
          <w:szCs w:val="28"/>
        </w:rPr>
        <w:t>Ежегодное подведение итогов работы за прошедший отчетный период и всесторонняя оценк</w:t>
      </w:r>
      <w:r>
        <w:rPr>
          <w:rFonts w:ascii="Times New Roman" w:eastAsia="Calibri" w:hAnsi="Times New Roman" w:cs="Times New Roman"/>
          <w:color w:val="000000" w:themeColor="text1"/>
          <w:sz w:val="28"/>
          <w:szCs w:val="28"/>
        </w:rPr>
        <w:t>а нашей совместной деятельности позволяю</w:t>
      </w:r>
      <w:r w:rsidRPr="00B81BFD">
        <w:rPr>
          <w:rFonts w:ascii="Times New Roman" w:eastAsia="Calibri" w:hAnsi="Times New Roman" w:cs="Times New Roman"/>
          <w:color w:val="000000" w:themeColor="text1"/>
          <w:sz w:val="28"/>
          <w:szCs w:val="28"/>
        </w:rPr>
        <w:t>т нам еще раз подчеркнуть наши достижения, пополнив копилку положительного опыта</w:t>
      </w:r>
      <w:r>
        <w:rPr>
          <w:rFonts w:ascii="Times New Roman" w:eastAsia="Calibri" w:hAnsi="Times New Roman" w:cs="Times New Roman"/>
          <w:color w:val="000000" w:themeColor="text1"/>
          <w:sz w:val="28"/>
          <w:szCs w:val="28"/>
        </w:rPr>
        <w:t>,</w:t>
      </w:r>
      <w:r w:rsidRPr="00B81BFD">
        <w:rPr>
          <w:rFonts w:ascii="Times New Roman" w:eastAsia="Calibri" w:hAnsi="Times New Roman" w:cs="Times New Roman"/>
          <w:color w:val="000000" w:themeColor="text1"/>
          <w:sz w:val="28"/>
          <w:szCs w:val="28"/>
        </w:rPr>
        <w:t xml:space="preserve"> и определить задачи на предстоящий год.  </w:t>
      </w:r>
    </w:p>
    <w:p w:rsidR="00D919B0" w:rsidRPr="00B81BFD" w:rsidRDefault="00D919B0" w:rsidP="00D919B0">
      <w:pPr>
        <w:autoSpaceDE w:val="0"/>
        <w:autoSpaceDN w:val="0"/>
        <w:adjustRightInd w:val="0"/>
        <w:spacing w:after="0" w:line="240" w:lineRule="auto"/>
        <w:ind w:firstLine="567"/>
        <w:jc w:val="both"/>
        <w:rPr>
          <w:rFonts w:ascii="Times New Roman" w:eastAsia="Calibri" w:hAnsi="Times New Roman" w:cs="Times New Roman"/>
          <w:color w:val="000000" w:themeColor="text1"/>
          <w:sz w:val="28"/>
          <w:szCs w:val="28"/>
        </w:rPr>
      </w:pPr>
      <w:r w:rsidRPr="00B81BFD">
        <w:rPr>
          <w:rFonts w:ascii="Times New Roman" w:eastAsia="Calibri" w:hAnsi="Times New Roman" w:cs="Times New Roman"/>
          <w:color w:val="000000" w:themeColor="text1"/>
          <w:sz w:val="28"/>
          <w:szCs w:val="28"/>
        </w:rPr>
        <w:t>Важнейший стратегический приоритет деятельности органов местного самоуправления района - обеспечение устойчивого экономического роста и комфортных условий проживания населения. На это и была направлена моя деятельность и деятельность администрации Урюпинского муниципального района в отчетном периоде.</w:t>
      </w:r>
    </w:p>
    <w:p w:rsidR="00D919B0" w:rsidRPr="00B81BFD" w:rsidRDefault="00D919B0" w:rsidP="00D919B0">
      <w:pPr>
        <w:spacing w:after="0" w:line="240" w:lineRule="auto"/>
        <w:ind w:firstLine="567"/>
        <w:jc w:val="both"/>
        <w:textAlignment w:val="baseline"/>
        <w:rPr>
          <w:rFonts w:ascii="Times New Roman" w:eastAsia="Times New Roman" w:hAnsi="Times New Roman" w:cs="Times New Roman"/>
          <w:color w:val="000000" w:themeColor="text1"/>
          <w:sz w:val="28"/>
          <w:szCs w:val="28"/>
        </w:rPr>
      </w:pPr>
      <w:r w:rsidRPr="00B81BFD">
        <w:rPr>
          <w:rFonts w:ascii="Times New Roman" w:eastAsia="Times New Roman" w:hAnsi="Times New Roman" w:cs="Times New Roman"/>
          <w:color w:val="000000" w:themeColor="text1"/>
          <w:sz w:val="28"/>
          <w:szCs w:val="28"/>
        </w:rPr>
        <w:t xml:space="preserve">Приоритетные направления работы </w:t>
      </w:r>
      <w:r w:rsidRPr="00B81BFD">
        <w:rPr>
          <w:rFonts w:ascii="Times New Roman" w:eastAsia="Calibri" w:hAnsi="Times New Roman" w:cs="Times New Roman"/>
          <w:color w:val="000000" w:themeColor="text1"/>
          <w:sz w:val="28"/>
          <w:szCs w:val="28"/>
        </w:rPr>
        <w:t>администрации Урюпинского муниципального</w:t>
      </w:r>
      <w:r w:rsidRPr="00B81BFD">
        <w:rPr>
          <w:rFonts w:ascii="Times New Roman" w:eastAsia="Times New Roman" w:hAnsi="Times New Roman" w:cs="Times New Roman"/>
          <w:color w:val="000000" w:themeColor="text1"/>
          <w:sz w:val="28"/>
          <w:szCs w:val="28"/>
        </w:rPr>
        <w:t xml:space="preserve"> района определялись в соответствии с задачами, поставленными Губернатором Волгоградской области А.И. Бочаровым, федеральными, региональными и муниципальными программами развития.</w:t>
      </w:r>
    </w:p>
    <w:p w:rsidR="00D919B0" w:rsidRPr="00B81BFD" w:rsidRDefault="00D919B0" w:rsidP="00D919B0">
      <w:pPr>
        <w:shd w:val="clear" w:color="auto" w:fill="FFFFFF"/>
        <w:spacing w:after="0" w:line="240" w:lineRule="auto"/>
        <w:ind w:firstLine="567"/>
        <w:jc w:val="both"/>
        <w:rPr>
          <w:rFonts w:ascii="Times New Roman" w:eastAsia="Times New Roman" w:hAnsi="Times New Roman" w:cs="Times New Roman"/>
          <w:color w:val="000000" w:themeColor="text1"/>
          <w:sz w:val="28"/>
          <w:szCs w:val="28"/>
        </w:rPr>
      </w:pPr>
      <w:r w:rsidRPr="00B81BFD">
        <w:rPr>
          <w:rFonts w:ascii="Times New Roman" w:eastAsia="Times New Roman" w:hAnsi="Times New Roman" w:cs="Times New Roman"/>
          <w:color w:val="000000" w:themeColor="text1"/>
          <w:sz w:val="28"/>
          <w:szCs w:val="28"/>
        </w:rPr>
        <w:t xml:space="preserve">В своем отчете я расскажу об обстановке в районе, основных показателях его социально-экономического развития за прошедший год, основных событиях 2024 года и результатах деятельности </w:t>
      </w:r>
      <w:r w:rsidRPr="00B81BFD">
        <w:rPr>
          <w:rFonts w:ascii="Times New Roman" w:eastAsia="Calibri" w:hAnsi="Times New Roman" w:cs="Times New Roman"/>
          <w:color w:val="000000" w:themeColor="text1"/>
          <w:sz w:val="28"/>
          <w:szCs w:val="28"/>
        </w:rPr>
        <w:t xml:space="preserve">администрации Урюпинского муниципального района </w:t>
      </w:r>
      <w:r w:rsidRPr="00B81BFD">
        <w:rPr>
          <w:rFonts w:ascii="Times New Roman" w:eastAsia="Times New Roman" w:hAnsi="Times New Roman" w:cs="Times New Roman"/>
          <w:color w:val="000000" w:themeColor="text1"/>
          <w:sz w:val="28"/>
          <w:szCs w:val="28"/>
        </w:rPr>
        <w:t xml:space="preserve">по исполнению как собственных полномочий по решению вопросов местного значения, так и полномочий, переданных областными законами органам местного самоуправления. </w:t>
      </w:r>
    </w:p>
    <w:p w:rsidR="00D919B0" w:rsidRPr="00B81BFD" w:rsidRDefault="00D919B0" w:rsidP="00D919B0">
      <w:pPr>
        <w:autoSpaceDE w:val="0"/>
        <w:autoSpaceDN w:val="0"/>
        <w:adjustRightInd w:val="0"/>
        <w:spacing w:after="0" w:line="240" w:lineRule="auto"/>
        <w:ind w:firstLine="567"/>
        <w:jc w:val="both"/>
        <w:rPr>
          <w:rFonts w:ascii="Times New Roman" w:eastAsia="Times New Roman" w:hAnsi="Times New Roman" w:cs="Times New Roman"/>
          <w:color w:val="000000" w:themeColor="text1"/>
          <w:sz w:val="28"/>
          <w:szCs w:val="28"/>
        </w:rPr>
      </w:pPr>
    </w:p>
    <w:p w:rsidR="00D919B0" w:rsidRPr="00B81BFD" w:rsidRDefault="009A5220" w:rsidP="009A5220">
      <w:pPr>
        <w:autoSpaceDE w:val="0"/>
        <w:autoSpaceDN w:val="0"/>
        <w:adjustRightInd w:val="0"/>
        <w:spacing w:after="0" w:line="240" w:lineRule="auto"/>
        <w:jc w:val="center"/>
        <w:rPr>
          <w:rFonts w:ascii="Times New Roman" w:eastAsia="Times New Roman" w:hAnsi="Times New Roman" w:cs="Times New Roman"/>
          <w:b/>
          <w:bCs/>
          <w:iCs/>
          <w:sz w:val="28"/>
          <w:szCs w:val="28"/>
        </w:rPr>
      </w:pPr>
      <w:r>
        <w:rPr>
          <w:rFonts w:ascii="Times New Roman" w:eastAsia="Times New Roman" w:hAnsi="Times New Roman" w:cs="Times New Roman"/>
          <w:b/>
          <w:bCs/>
          <w:iCs/>
          <w:sz w:val="28"/>
          <w:szCs w:val="28"/>
        </w:rPr>
        <w:t xml:space="preserve">1. </w:t>
      </w:r>
      <w:r w:rsidR="00D919B0" w:rsidRPr="00B81BFD">
        <w:rPr>
          <w:rFonts w:ascii="Times New Roman" w:eastAsia="Times New Roman" w:hAnsi="Times New Roman" w:cs="Times New Roman"/>
          <w:b/>
          <w:bCs/>
          <w:iCs/>
          <w:sz w:val="28"/>
          <w:szCs w:val="28"/>
        </w:rPr>
        <w:t>Демографические показатели</w:t>
      </w:r>
    </w:p>
    <w:p w:rsidR="00D919B0" w:rsidRPr="00B81BFD" w:rsidRDefault="00D919B0" w:rsidP="00D919B0">
      <w:pPr>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B81BFD">
        <w:rPr>
          <w:rFonts w:ascii="Times New Roman" w:eastAsia="Times New Roman" w:hAnsi="Times New Roman" w:cs="Times New Roman"/>
          <w:sz w:val="28"/>
          <w:szCs w:val="28"/>
        </w:rPr>
        <w:lastRenderedPageBreak/>
        <w:t>На конец 2024 года численность постоянного населения муниципального района составляет оценочно 23078 человек.</w:t>
      </w:r>
    </w:p>
    <w:p w:rsidR="00D919B0" w:rsidRPr="00B81BFD" w:rsidRDefault="00D919B0" w:rsidP="00D919B0">
      <w:pPr>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B81BFD">
        <w:rPr>
          <w:rFonts w:ascii="Times New Roman" w:eastAsia="Times New Roman" w:hAnsi="Times New Roman" w:cs="Times New Roman"/>
          <w:sz w:val="28"/>
          <w:szCs w:val="28"/>
        </w:rPr>
        <w:t>Согласно данным ЗАГС в 2024 году число родившихся составило 98 человек - 86%  к показателям 2023 года. Число умерших составило 413  человек - 105% по отношению к 2023 году.</w:t>
      </w:r>
    </w:p>
    <w:p w:rsidR="00D919B0" w:rsidRPr="00B81BFD" w:rsidRDefault="00D919B0" w:rsidP="00D919B0">
      <w:pPr>
        <w:spacing w:after="0" w:line="240" w:lineRule="auto"/>
        <w:ind w:firstLine="567"/>
        <w:jc w:val="both"/>
        <w:rPr>
          <w:rFonts w:ascii="Times New Roman" w:eastAsia="Calibri" w:hAnsi="Times New Roman" w:cs="Times New Roman"/>
          <w:b/>
          <w:color w:val="FF6600"/>
          <w:sz w:val="28"/>
          <w:szCs w:val="28"/>
        </w:rPr>
      </w:pPr>
      <w:r w:rsidRPr="00B81BFD">
        <w:rPr>
          <w:rFonts w:ascii="Times New Roman" w:eastAsia="Calibri" w:hAnsi="Times New Roman" w:cs="Times New Roman"/>
          <w:sz w:val="28"/>
          <w:szCs w:val="28"/>
        </w:rPr>
        <w:t>Преобладающую часть в возрастном составе населения Урюпинского района занимает население трудоспособного возраста. Доля жителей младше трудоспособного возраста составляет 16,1 %, тогда как доля жителей старше трудоспособного возраста – 28,5 %.</w:t>
      </w:r>
    </w:p>
    <w:p w:rsidR="00D919B0" w:rsidRDefault="00D919B0" w:rsidP="009A5220">
      <w:pPr>
        <w:spacing w:after="0" w:line="240" w:lineRule="auto"/>
        <w:ind w:firstLine="567"/>
        <w:jc w:val="both"/>
        <w:rPr>
          <w:rFonts w:ascii="Times New Roman" w:eastAsia="Calibri" w:hAnsi="Times New Roman" w:cs="Times New Roman"/>
          <w:sz w:val="28"/>
          <w:szCs w:val="28"/>
        </w:rPr>
      </w:pPr>
      <w:r w:rsidRPr="00B81BFD">
        <w:rPr>
          <w:rFonts w:ascii="Times New Roman" w:eastAsia="Calibri" w:hAnsi="Times New Roman" w:cs="Times New Roman"/>
          <w:sz w:val="28"/>
          <w:szCs w:val="28"/>
        </w:rPr>
        <w:t>К сожалению, демографический процесс на территории Урюпинского района характеризуется отрицательной динамикой. Смертность населения превышает рождаемость примерно в 4,2 раза. Не компенсирует естественную убыль и миграционный прирост.</w:t>
      </w:r>
    </w:p>
    <w:p w:rsidR="009A5220" w:rsidRPr="00B81BFD" w:rsidRDefault="009A5220" w:rsidP="009A5220">
      <w:pPr>
        <w:spacing w:after="0" w:line="240" w:lineRule="auto"/>
        <w:ind w:firstLine="567"/>
        <w:jc w:val="both"/>
        <w:rPr>
          <w:rFonts w:ascii="Times New Roman" w:eastAsia="Calibri" w:hAnsi="Times New Roman" w:cs="Times New Roman"/>
          <w:b/>
          <w:sz w:val="28"/>
          <w:szCs w:val="28"/>
        </w:rPr>
      </w:pPr>
    </w:p>
    <w:p w:rsidR="00D919B0" w:rsidRDefault="009A5220" w:rsidP="009A5220">
      <w:pPr>
        <w:autoSpaceDE w:val="0"/>
        <w:autoSpaceDN w:val="0"/>
        <w:adjustRightInd w:val="0"/>
        <w:spacing w:after="0" w:line="240" w:lineRule="auto"/>
        <w:jc w:val="center"/>
        <w:rPr>
          <w:rFonts w:ascii="Times New Roman" w:eastAsia="Times New Roman" w:hAnsi="Times New Roman" w:cs="Times New Roman"/>
          <w:b/>
          <w:bCs/>
          <w:iCs/>
          <w:sz w:val="28"/>
          <w:szCs w:val="28"/>
        </w:rPr>
      </w:pPr>
      <w:r>
        <w:rPr>
          <w:rFonts w:ascii="Times New Roman" w:eastAsia="Times New Roman" w:hAnsi="Times New Roman" w:cs="Times New Roman"/>
          <w:b/>
          <w:bCs/>
          <w:iCs/>
          <w:sz w:val="28"/>
          <w:szCs w:val="28"/>
        </w:rPr>
        <w:t xml:space="preserve">2. </w:t>
      </w:r>
      <w:r w:rsidR="00D919B0" w:rsidRPr="00B81BFD">
        <w:rPr>
          <w:rFonts w:ascii="Times New Roman" w:eastAsia="Times New Roman" w:hAnsi="Times New Roman" w:cs="Times New Roman"/>
          <w:b/>
          <w:bCs/>
          <w:iCs/>
          <w:sz w:val="28"/>
          <w:szCs w:val="28"/>
        </w:rPr>
        <w:t>Занятость населения</w:t>
      </w:r>
    </w:p>
    <w:p w:rsidR="009A5220" w:rsidRPr="00B81BFD" w:rsidRDefault="009A5220" w:rsidP="009A5220">
      <w:pPr>
        <w:autoSpaceDE w:val="0"/>
        <w:autoSpaceDN w:val="0"/>
        <w:adjustRightInd w:val="0"/>
        <w:spacing w:after="0" w:line="240" w:lineRule="auto"/>
        <w:jc w:val="center"/>
        <w:rPr>
          <w:rFonts w:ascii="Times New Roman" w:eastAsia="Times New Roman" w:hAnsi="Times New Roman" w:cs="Times New Roman"/>
          <w:b/>
          <w:bCs/>
          <w:iCs/>
          <w:sz w:val="28"/>
          <w:szCs w:val="28"/>
        </w:rPr>
      </w:pPr>
    </w:p>
    <w:p w:rsidR="00D919B0" w:rsidRPr="00B81BFD" w:rsidRDefault="00D919B0" w:rsidP="009A5220">
      <w:pPr>
        <w:shd w:val="clear" w:color="auto" w:fill="FFFFFF"/>
        <w:spacing w:after="0" w:line="240" w:lineRule="auto"/>
        <w:ind w:firstLine="567"/>
        <w:jc w:val="both"/>
        <w:rPr>
          <w:rFonts w:ascii="Times New Roman" w:eastAsia="Times New Roman" w:hAnsi="Times New Roman" w:cs="Times New Roman"/>
          <w:sz w:val="28"/>
          <w:szCs w:val="28"/>
        </w:rPr>
      </w:pPr>
      <w:r w:rsidRPr="00B81BFD">
        <w:rPr>
          <w:rFonts w:ascii="Times New Roman" w:eastAsia="Times New Roman" w:hAnsi="Times New Roman" w:cs="Times New Roman"/>
          <w:sz w:val="28"/>
          <w:szCs w:val="28"/>
        </w:rPr>
        <w:t>Численность трудовы</w:t>
      </w:r>
      <w:r>
        <w:rPr>
          <w:rFonts w:ascii="Times New Roman" w:eastAsia="Times New Roman" w:hAnsi="Times New Roman" w:cs="Times New Roman"/>
          <w:sz w:val="28"/>
          <w:szCs w:val="28"/>
        </w:rPr>
        <w:t>х ресурсов района составляет 15</w:t>
      </w:r>
      <w:r w:rsidRPr="00B81BFD">
        <w:rPr>
          <w:rFonts w:ascii="Times New Roman" w:eastAsia="Times New Roman" w:hAnsi="Times New Roman" w:cs="Times New Roman"/>
          <w:sz w:val="28"/>
          <w:szCs w:val="28"/>
        </w:rPr>
        <w:t>368 человек. Количество занятых в экономике, с учетом личных по</w:t>
      </w:r>
      <w:r>
        <w:rPr>
          <w:rFonts w:ascii="Times New Roman" w:eastAsia="Times New Roman" w:hAnsi="Times New Roman" w:cs="Times New Roman"/>
          <w:sz w:val="28"/>
          <w:szCs w:val="28"/>
        </w:rPr>
        <w:t>дсобных хозяйств, составляет 13</w:t>
      </w:r>
      <w:r w:rsidRPr="00B81BFD">
        <w:rPr>
          <w:rFonts w:ascii="Times New Roman" w:eastAsia="Times New Roman" w:hAnsi="Times New Roman" w:cs="Times New Roman"/>
          <w:sz w:val="28"/>
          <w:szCs w:val="28"/>
        </w:rPr>
        <w:t>271 человек. Наибольшая численность занятых в экономике Урюпинского района в качестве наемных работников приходится на бюджетную сферу – 40%</w:t>
      </w:r>
      <w:r>
        <w:rPr>
          <w:rFonts w:ascii="Times New Roman" w:eastAsia="Times New Roman" w:hAnsi="Times New Roman" w:cs="Times New Roman"/>
          <w:sz w:val="28"/>
          <w:szCs w:val="28"/>
        </w:rPr>
        <w:t xml:space="preserve">, </w:t>
      </w:r>
      <w:r w:rsidRPr="00B81BFD">
        <w:rPr>
          <w:rFonts w:ascii="Times New Roman" w:eastAsia="Times New Roman" w:hAnsi="Times New Roman" w:cs="Times New Roman"/>
          <w:sz w:val="28"/>
          <w:szCs w:val="28"/>
        </w:rPr>
        <w:t xml:space="preserve"> на сельское хозяйство – 33%.</w:t>
      </w:r>
    </w:p>
    <w:p w:rsidR="00D919B0" w:rsidRPr="00B81BFD" w:rsidRDefault="00D919B0" w:rsidP="00D919B0">
      <w:pPr>
        <w:spacing w:after="0" w:line="240" w:lineRule="auto"/>
        <w:ind w:firstLine="567"/>
        <w:jc w:val="both"/>
        <w:rPr>
          <w:rFonts w:ascii="Times New Roman" w:eastAsia="Times New Roman" w:hAnsi="Times New Roman" w:cs="Times New Roman"/>
          <w:sz w:val="28"/>
          <w:szCs w:val="28"/>
        </w:rPr>
      </w:pPr>
      <w:r w:rsidRPr="00B81BFD">
        <w:rPr>
          <w:rFonts w:ascii="Times New Roman" w:eastAsia="Times New Roman" w:hAnsi="Times New Roman" w:cs="Times New Roman"/>
          <w:sz w:val="28"/>
          <w:szCs w:val="28"/>
        </w:rPr>
        <w:t>Благодаря целенаправленной слаженной работе администрации Урюпинского муниципального района и ГКУ ЦЗН г. Урюпинска по сокращению уровня безработицы, ежегодной организации общественных работ на территории  района</w:t>
      </w:r>
      <w:r>
        <w:rPr>
          <w:rFonts w:ascii="Times New Roman" w:eastAsia="Times New Roman" w:hAnsi="Times New Roman" w:cs="Times New Roman"/>
          <w:sz w:val="28"/>
          <w:szCs w:val="28"/>
        </w:rPr>
        <w:t>,</w:t>
      </w:r>
      <w:r w:rsidRPr="00B81BFD">
        <w:rPr>
          <w:rFonts w:ascii="Times New Roman" w:eastAsia="Times New Roman" w:hAnsi="Times New Roman" w:cs="Times New Roman"/>
          <w:sz w:val="28"/>
          <w:szCs w:val="28"/>
        </w:rPr>
        <w:t xml:space="preserve"> уровень безработицы в 2024 году составил 0,16%, что не превышает средний уровень безработицы по Волгоградской области.</w:t>
      </w:r>
    </w:p>
    <w:p w:rsidR="00D919B0" w:rsidRPr="00B81BFD" w:rsidRDefault="00D919B0" w:rsidP="00D919B0">
      <w:pPr>
        <w:spacing w:after="0" w:line="240" w:lineRule="auto"/>
        <w:ind w:firstLine="567"/>
        <w:jc w:val="both"/>
        <w:rPr>
          <w:rFonts w:ascii="Times New Roman" w:eastAsia="Times New Roman" w:hAnsi="Times New Roman" w:cs="Times New Roman"/>
          <w:sz w:val="28"/>
          <w:szCs w:val="28"/>
        </w:rPr>
      </w:pPr>
      <w:r w:rsidRPr="00B81BFD">
        <w:rPr>
          <w:rFonts w:ascii="Times New Roman" w:eastAsia="Times New Roman" w:hAnsi="Times New Roman" w:cs="Times New Roman"/>
          <w:sz w:val="28"/>
          <w:szCs w:val="28"/>
        </w:rPr>
        <w:t>Доля трудоустроенных граждан из числа обратившихся в службу занятости составила  74,8%.</w:t>
      </w:r>
    </w:p>
    <w:p w:rsidR="00D919B0" w:rsidRPr="00B81BFD" w:rsidRDefault="00D919B0" w:rsidP="00D919B0">
      <w:pPr>
        <w:tabs>
          <w:tab w:val="left" w:pos="709"/>
        </w:tabs>
        <w:spacing w:after="0" w:line="240" w:lineRule="auto"/>
        <w:ind w:firstLine="567"/>
        <w:contextualSpacing/>
        <w:jc w:val="both"/>
        <w:rPr>
          <w:rFonts w:ascii="Times New Roman" w:eastAsia="Calibri" w:hAnsi="Times New Roman" w:cs="Times New Roman"/>
          <w:bCs/>
          <w:sz w:val="28"/>
          <w:szCs w:val="28"/>
        </w:rPr>
      </w:pPr>
      <w:r w:rsidRPr="00B81BFD">
        <w:rPr>
          <w:rFonts w:ascii="Times New Roman" w:eastAsia="MS Mincho" w:hAnsi="Times New Roman" w:cs="Times New Roman"/>
          <w:sz w:val="28"/>
          <w:szCs w:val="28"/>
          <w:lang w:eastAsia="ja-JP"/>
        </w:rPr>
        <w:t xml:space="preserve">Из 23078 </w:t>
      </w:r>
      <w:r w:rsidRPr="00B81BFD">
        <w:rPr>
          <w:rFonts w:ascii="Times New Roman" w:eastAsia="Calibri" w:hAnsi="Times New Roman" w:cs="Times New Roman"/>
          <w:bCs/>
          <w:sz w:val="28"/>
          <w:szCs w:val="28"/>
        </w:rPr>
        <w:t>человек, проживающих в районе, 7320 человек получают пенсию. Средний уровень пенсии по району за 2024</w:t>
      </w:r>
      <w:r>
        <w:rPr>
          <w:rFonts w:ascii="Times New Roman" w:eastAsia="Calibri" w:hAnsi="Times New Roman" w:cs="Times New Roman"/>
          <w:bCs/>
          <w:sz w:val="28"/>
          <w:szCs w:val="28"/>
        </w:rPr>
        <w:t xml:space="preserve"> год составил 18044 рубля</w:t>
      </w:r>
      <w:r w:rsidRPr="00B81BFD">
        <w:rPr>
          <w:rFonts w:ascii="Times New Roman" w:eastAsia="Calibri" w:hAnsi="Times New Roman" w:cs="Times New Roman"/>
          <w:bCs/>
          <w:sz w:val="28"/>
          <w:szCs w:val="28"/>
        </w:rPr>
        <w:t>, что больше уровня 2023 года на 7,3 %.</w:t>
      </w:r>
    </w:p>
    <w:p w:rsidR="00D919B0" w:rsidRPr="00B81BFD" w:rsidRDefault="00D919B0" w:rsidP="00D919B0">
      <w:pPr>
        <w:spacing w:after="0" w:line="240" w:lineRule="auto"/>
        <w:ind w:firstLine="567"/>
        <w:jc w:val="both"/>
        <w:rPr>
          <w:rFonts w:ascii="Times New Roman" w:eastAsia="Calibri" w:hAnsi="Times New Roman" w:cs="Times New Roman"/>
          <w:sz w:val="28"/>
          <w:szCs w:val="28"/>
        </w:rPr>
      </w:pPr>
      <w:r w:rsidRPr="00706C42">
        <w:rPr>
          <w:rFonts w:ascii="Times New Roman" w:eastAsia="Calibri" w:hAnsi="Times New Roman" w:cs="Times New Roman"/>
          <w:bCs/>
          <w:sz w:val="28"/>
          <w:szCs w:val="28"/>
        </w:rPr>
        <w:t>Согласно действующему законодательству администрация Урюпинского</w:t>
      </w:r>
      <w:r w:rsidRPr="00B81BFD">
        <w:rPr>
          <w:rFonts w:ascii="Times New Roman" w:eastAsia="Calibri" w:hAnsi="Times New Roman" w:cs="Times New Roman"/>
          <w:bCs/>
          <w:sz w:val="28"/>
          <w:szCs w:val="28"/>
        </w:rPr>
        <w:t xml:space="preserve"> муниципального района наделена полномочиями по решению более 40 вопросов местного значения, из которых </w:t>
      </w:r>
      <w:r w:rsidRPr="00B81BFD">
        <w:rPr>
          <w:rFonts w:ascii="Times New Roman" w:eastAsia="Calibri" w:hAnsi="Times New Roman" w:cs="Times New Roman"/>
          <w:sz w:val="28"/>
          <w:szCs w:val="28"/>
        </w:rPr>
        <w:t>наиболее значимым является формирование, утверждение и исполнение бюджета муниципального района.</w:t>
      </w:r>
    </w:p>
    <w:p w:rsidR="00D919B0" w:rsidRPr="00B81BFD" w:rsidRDefault="00D919B0" w:rsidP="009A5220">
      <w:pPr>
        <w:spacing w:after="0" w:line="240" w:lineRule="auto"/>
        <w:ind w:firstLine="567"/>
        <w:jc w:val="both"/>
        <w:rPr>
          <w:rFonts w:ascii="Times New Roman" w:eastAsia="Times New Roman" w:hAnsi="Times New Roman" w:cs="Times New Roman"/>
          <w:sz w:val="28"/>
          <w:szCs w:val="28"/>
        </w:rPr>
      </w:pPr>
      <w:r w:rsidRPr="00B81BFD">
        <w:rPr>
          <w:rFonts w:ascii="Times New Roman" w:eastAsia="Times New Roman" w:hAnsi="Times New Roman" w:cs="Times New Roman"/>
          <w:sz w:val="28"/>
          <w:szCs w:val="28"/>
        </w:rPr>
        <w:t xml:space="preserve">В </w:t>
      </w:r>
      <w:r>
        <w:rPr>
          <w:rFonts w:ascii="Times New Roman" w:eastAsia="Times New Roman" w:hAnsi="Times New Roman" w:cs="Times New Roman"/>
          <w:sz w:val="28"/>
          <w:szCs w:val="28"/>
        </w:rPr>
        <w:t xml:space="preserve">целях </w:t>
      </w:r>
      <w:r w:rsidRPr="00B81BFD">
        <w:rPr>
          <w:rFonts w:ascii="Times New Roman" w:eastAsia="Times New Roman" w:hAnsi="Times New Roman" w:cs="Times New Roman"/>
          <w:sz w:val="28"/>
          <w:szCs w:val="28"/>
        </w:rPr>
        <w:t>реализации полномочий муниципалитета и решения вопросов местного значения</w:t>
      </w:r>
      <w:r>
        <w:rPr>
          <w:rFonts w:ascii="Times New Roman" w:eastAsia="Times New Roman" w:hAnsi="Times New Roman" w:cs="Times New Roman"/>
          <w:sz w:val="28"/>
          <w:szCs w:val="28"/>
        </w:rPr>
        <w:t xml:space="preserve"> в течение 2024 года разработан и согласован</w:t>
      </w:r>
      <w:r w:rsidRPr="00B81BFD">
        <w:rPr>
          <w:rFonts w:ascii="Times New Roman" w:eastAsia="Times New Roman" w:hAnsi="Times New Roman" w:cs="Times New Roman"/>
          <w:sz w:val="28"/>
          <w:szCs w:val="28"/>
        </w:rPr>
        <w:t xml:space="preserve"> в профильных комитетах Волгоградской области Паспорт Урюпинского муниципального района, показатели которого служат  основой для формирования бюджета района на 2025 – 2027 годы.</w:t>
      </w:r>
    </w:p>
    <w:p w:rsidR="00D919B0" w:rsidRPr="00B81BFD" w:rsidRDefault="00D919B0" w:rsidP="009A5220">
      <w:pPr>
        <w:spacing w:after="0" w:line="240" w:lineRule="auto"/>
        <w:ind w:firstLine="567"/>
        <w:jc w:val="both"/>
        <w:rPr>
          <w:rFonts w:ascii="Times New Roman" w:eastAsia="Times New Roman" w:hAnsi="Times New Roman" w:cs="Times New Roman"/>
          <w:sz w:val="28"/>
          <w:szCs w:val="28"/>
          <w:highlight w:val="yellow"/>
        </w:rPr>
      </w:pPr>
    </w:p>
    <w:p w:rsidR="00D919B0" w:rsidRDefault="009A5220" w:rsidP="009A5220">
      <w:pPr>
        <w:autoSpaceDE w:val="0"/>
        <w:autoSpaceDN w:val="0"/>
        <w:adjustRightInd w:val="0"/>
        <w:spacing w:after="0" w:line="240" w:lineRule="auto"/>
        <w:jc w:val="center"/>
        <w:rPr>
          <w:rFonts w:ascii="Times New Roman" w:eastAsia="Times New Roman" w:hAnsi="Times New Roman" w:cs="Times New Roman"/>
          <w:b/>
          <w:bCs/>
          <w:iCs/>
          <w:sz w:val="28"/>
          <w:szCs w:val="28"/>
        </w:rPr>
      </w:pPr>
      <w:r>
        <w:rPr>
          <w:rFonts w:ascii="Times New Roman" w:eastAsia="Times New Roman" w:hAnsi="Times New Roman" w:cs="Times New Roman"/>
          <w:b/>
          <w:bCs/>
          <w:iCs/>
          <w:sz w:val="28"/>
          <w:szCs w:val="28"/>
        </w:rPr>
        <w:t xml:space="preserve">3. </w:t>
      </w:r>
      <w:r w:rsidR="00D919B0" w:rsidRPr="00B81BFD">
        <w:rPr>
          <w:rFonts w:ascii="Times New Roman" w:eastAsia="Times New Roman" w:hAnsi="Times New Roman" w:cs="Times New Roman"/>
          <w:b/>
          <w:bCs/>
          <w:iCs/>
          <w:sz w:val="28"/>
          <w:szCs w:val="28"/>
        </w:rPr>
        <w:t>Бюджет Урюпинского муниципального района</w:t>
      </w:r>
    </w:p>
    <w:p w:rsidR="009A5220" w:rsidRPr="00B81BFD" w:rsidRDefault="009A5220" w:rsidP="009A5220">
      <w:pPr>
        <w:autoSpaceDE w:val="0"/>
        <w:autoSpaceDN w:val="0"/>
        <w:adjustRightInd w:val="0"/>
        <w:spacing w:after="0" w:line="240" w:lineRule="auto"/>
        <w:jc w:val="center"/>
        <w:rPr>
          <w:rFonts w:ascii="Times New Roman" w:eastAsia="Times New Roman" w:hAnsi="Times New Roman" w:cs="Times New Roman"/>
          <w:b/>
          <w:bCs/>
          <w:iCs/>
          <w:sz w:val="28"/>
          <w:szCs w:val="28"/>
        </w:rPr>
      </w:pPr>
    </w:p>
    <w:p w:rsidR="00D919B0" w:rsidRPr="00B81BFD" w:rsidRDefault="00D919B0" w:rsidP="009A5220">
      <w:pPr>
        <w:spacing w:after="0" w:line="240" w:lineRule="auto"/>
        <w:ind w:firstLine="567"/>
        <w:jc w:val="both"/>
        <w:rPr>
          <w:rFonts w:ascii="Times New Roman" w:eastAsia="Times New Roman" w:hAnsi="Times New Roman" w:cs="Times New Roman"/>
          <w:sz w:val="28"/>
          <w:szCs w:val="28"/>
        </w:rPr>
      </w:pPr>
      <w:r w:rsidRPr="00B81BFD">
        <w:rPr>
          <w:rFonts w:ascii="Times New Roman" w:eastAsia="Times New Roman" w:hAnsi="Times New Roman" w:cs="Times New Roman"/>
          <w:sz w:val="28"/>
          <w:szCs w:val="28"/>
        </w:rPr>
        <w:lastRenderedPageBreak/>
        <w:t>Итоги 2024 года, с точки зрения достижения целей и задач, предусмотренных основными направлениями бюджетной политики Урюпинского муниципального района, в целом можно считать положительными.</w:t>
      </w:r>
    </w:p>
    <w:p w:rsidR="00D919B0" w:rsidRPr="00B81BFD" w:rsidRDefault="00D919B0" w:rsidP="00D919B0">
      <w:pPr>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B81BFD">
        <w:rPr>
          <w:rFonts w:ascii="Times New Roman" w:eastAsia="Times New Roman" w:hAnsi="Times New Roman" w:cs="Times New Roman"/>
          <w:sz w:val="28"/>
          <w:szCs w:val="28"/>
        </w:rPr>
        <w:t xml:space="preserve">Бюджет Урюпинского муниципального района на протяжении многих лет является социально-ориентированным. Не стал исключением и прошлый год. По итогам работы за год </w:t>
      </w:r>
      <w:r>
        <w:rPr>
          <w:rFonts w:ascii="Times New Roman" w:eastAsia="Times New Roman" w:hAnsi="Times New Roman" w:cs="Times New Roman"/>
          <w:sz w:val="28"/>
          <w:szCs w:val="28"/>
        </w:rPr>
        <w:t>в консолидированный</w:t>
      </w:r>
      <w:r w:rsidRPr="00B81BFD">
        <w:rPr>
          <w:rFonts w:ascii="Times New Roman" w:eastAsia="Times New Roman" w:hAnsi="Times New Roman" w:cs="Times New Roman"/>
          <w:sz w:val="28"/>
          <w:szCs w:val="28"/>
        </w:rPr>
        <w:t xml:space="preserve"> бюджет Урюпинского муниципального района </w:t>
      </w:r>
      <w:r>
        <w:rPr>
          <w:rFonts w:ascii="Times New Roman" w:eastAsia="Times New Roman" w:hAnsi="Times New Roman" w:cs="Times New Roman"/>
          <w:sz w:val="28"/>
          <w:szCs w:val="28"/>
        </w:rPr>
        <w:t xml:space="preserve">поступило 334 млн. рублей налоговых и неналоговых доходов, что </w:t>
      </w:r>
      <w:r w:rsidRPr="00B81BFD">
        <w:rPr>
          <w:rFonts w:ascii="Times New Roman" w:eastAsia="Times New Roman" w:hAnsi="Times New Roman" w:cs="Times New Roman"/>
          <w:sz w:val="28"/>
          <w:szCs w:val="28"/>
        </w:rPr>
        <w:t xml:space="preserve"> сос</w:t>
      </w:r>
      <w:r>
        <w:rPr>
          <w:rFonts w:ascii="Times New Roman" w:eastAsia="Times New Roman" w:hAnsi="Times New Roman" w:cs="Times New Roman"/>
          <w:sz w:val="28"/>
          <w:szCs w:val="28"/>
        </w:rPr>
        <w:t xml:space="preserve">тавило </w:t>
      </w:r>
      <w:r w:rsidRPr="00B81BFD">
        <w:rPr>
          <w:rFonts w:ascii="Times New Roman" w:eastAsia="Times New Roman" w:hAnsi="Times New Roman" w:cs="Times New Roman"/>
          <w:sz w:val="28"/>
          <w:szCs w:val="28"/>
        </w:rPr>
        <w:t xml:space="preserve">95,8% от годовых бюджетных назначений. </w:t>
      </w:r>
    </w:p>
    <w:p w:rsidR="00D919B0" w:rsidRPr="000D2EA9" w:rsidRDefault="00D919B0" w:rsidP="00D919B0">
      <w:pPr>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B81BFD">
        <w:rPr>
          <w:rFonts w:ascii="Times New Roman" w:eastAsia="Times New Roman" w:hAnsi="Times New Roman" w:cs="Times New Roman"/>
          <w:sz w:val="28"/>
          <w:szCs w:val="28"/>
        </w:rPr>
        <w:t>К основным налоговым доходам консолидированного бюджета относится налог на доходы физических лиц</w:t>
      </w:r>
      <w:r>
        <w:rPr>
          <w:rFonts w:ascii="Times New Roman" w:eastAsia="Times New Roman" w:hAnsi="Times New Roman" w:cs="Times New Roman"/>
          <w:sz w:val="28"/>
          <w:szCs w:val="28"/>
        </w:rPr>
        <w:t xml:space="preserve">, поступило 187 млн. рублей, </w:t>
      </w:r>
      <w:r w:rsidRPr="00C4135D">
        <w:rPr>
          <w:rFonts w:ascii="Times New Roman" w:eastAsia="Times New Roman" w:hAnsi="Times New Roman" w:cs="Times New Roman"/>
          <w:sz w:val="28"/>
          <w:szCs w:val="28"/>
        </w:rPr>
        <w:t>также бюджет пополнился на</w:t>
      </w:r>
      <w:r w:rsidRPr="00C4135D">
        <w:rPr>
          <w:rFonts w:ascii="Times New Roman" w:eastAsia="Times New Roman" w:hAnsi="Times New Roman" w:cs="Times New Roman"/>
          <w:bCs/>
          <w:sz w:val="28"/>
          <w:szCs w:val="28"/>
        </w:rPr>
        <w:t xml:space="preserve"> 724,4 млн. рублей безвозмездных поступлений из бюджетов разных уровней.</w:t>
      </w:r>
    </w:p>
    <w:p w:rsidR="00D919B0" w:rsidRPr="00B81BFD" w:rsidRDefault="00D919B0" w:rsidP="00D919B0">
      <w:pPr>
        <w:spacing w:after="0" w:line="240" w:lineRule="auto"/>
        <w:ind w:firstLine="567"/>
        <w:jc w:val="both"/>
        <w:rPr>
          <w:rFonts w:ascii="Times New Roman" w:eastAsia="Times New Roman" w:hAnsi="Times New Roman" w:cs="Times New Roman"/>
          <w:sz w:val="28"/>
          <w:szCs w:val="28"/>
        </w:rPr>
      </w:pPr>
      <w:r w:rsidRPr="00B81BFD">
        <w:rPr>
          <w:rFonts w:ascii="Times New Roman" w:eastAsia="Times New Roman" w:hAnsi="Times New Roman" w:cs="Times New Roman"/>
          <w:sz w:val="28"/>
          <w:szCs w:val="28"/>
        </w:rPr>
        <w:t>Основным направлением расходования средств бюджета Урюпинского муниципального района продолжает оставаться образование (израсходовано 398,4 млн. рублей).</w:t>
      </w:r>
    </w:p>
    <w:p w:rsidR="00D919B0" w:rsidRPr="00B81BFD" w:rsidRDefault="00D919B0" w:rsidP="00D919B0">
      <w:pPr>
        <w:spacing w:after="0" w:line="240" w:lineRule="auto"/>
        <w:ind w:firstLine="567"/>
        <w:jc w:val="both"/>
        <w:rPr>
          <w:rFonts w:ascii="Times New Roman" w:eastAsia="Times New Roman" w:hAnsi="Times New Roman" w:cs="Times New Roman"/>
          <w:sz w:val="28"/>
          <w:szCs w:val="28"/>
        </w:rPr>
      </w:pPr>
      <w:r w:rsidRPr="00B81BFD">
        <w:rPr>
          <w:rFonts w:ascii="Times New Roman" w:eastAsia="Times New Roman" w:hAnsi="Times New Roman" w:cs="Times New Roman"/>
          <w:sz w:val="28"/>
          <w:szCs w:val="28"/>
        </w:rPr>
        <w:t>По результатам 2024 года консолидированный бюджет района исполнен с профицит</w:t>
      </w:r>
      <w:r>
        <w:rPr>
          <w:rFonts w:ascii="Times New Roman" w:eastAsia="Times New Roman" w:hAnsi="Times New Roman" w:cs="Times New Roman"/>
          <w:sz w:val="28"/>
          <w:szCs w:val="28"/>
        </w:rPr>
        <w:t xml:space="preserve">ом в 6,6 млн. рублей, при этом </w:t>
      </w:r>
      <w:r w:rsidRPr="00B81BFD">
        <w:rPr>
          <w:rFonts w:ascii="Times New Roman" w:eastAsia="Times New Roman" w:hAnsi="Times New Roman" w:cs="Times New Roman"/>
          <w:sz w:val="28"/>
          <w:szCs w:val="28"/>
        </w:rPr>
        <w:t>профицит районного бюджета составил 5,3</w:t>
      </w:r>
      <w:r>
        <w:rPr>
          <w:rFonts w:ascii="Times New Roman" w:eastAsia="Times New Roman" w:hAnsi="Times New Roman" w:cs="Times New Roman"/>
          <w:sz w:val="28"/>
          <w:szCs w:val="28"/>
        </w:rPr>
        <w:t xml:space="preserve"> </w:t>
      </w:r>
      <w:r w:rsidRPr="00B81BFD">
        <w:rPr>
          <w:rFonts w:ascii="Times New Roman" w:eastAsia="Times New Roman" w:hAnsi="Times New Roman" w:cs="Times New Roman"/>
          <w:sz w:val="28"/>
          <w:szCs w:val="28"/>
        </w:rPr>
        <w:t xml:space="preserve">млн. рублей, </w:t>
      </w:r>
      <w:r>
        <w:rPr>
          <w:rFonts w:ascii="Times New Roman" w:eastAsia="Times New Roman" w:hAnsi="Times New Roman" w:cs="Times New Roman"/>
          <w:sz w:val="28"/>
          <w:szCs w:val="28"/>
        </w:rPr>
        <w:t xml:space="preserve"> </w:t>
      </w:r>
      <w:r w:rsidRPr="00B81BFD">
        <w:rPr>
          <w:rFonts w:ascii="Times New Roman" w:eastAsia="Times New Roman" w:hAnsi="Times New Roman" w:cs="Times New Roman"/>
          <w:sz w:val="28"/>
          <w:szCs w:val="28"/>
        </w:rPr>
        <w:t xml:space="preserve">в </w:t>
      </w:r>
      <w:r>
        <w:rPr>
          <w:rFonts w:ascii="Times New Roman" w:eastAsia="Times New Roman" w:hAnsi="Times New Roman" w:cs="Times New Roman"/>
          <w:sz w:val="28"/>
          <w:szCs w:val="28"/>
        </w:rPr>
        <w:t xml:space="preserve">сельских </w:t>
      </w:r>
      <w:r w:rsidRPr="00B81BFD">
        <w:rPr>
          <w:rFonts w:ascii="Times New Roman" w:eastAsia="Times New Roman" w:hAnsi="Times New Roman" w:cs="Times New Roman"/>
          <w:sz w:val="28"/>
          <w:szCs w:val="28"/>
        </w:rPr>
        <w:t>поселениях исполнение бюджета за</w:t>
      </w:r>
      <w:r>
        <w:rPr>
          <w:rFonts w:ascii="Times New Roman" w:eastAsia="Times New Roman" w:hAnsi="Times New Roman" w:cs="Times New Roman"/>
          <w:sz w:val="28"/>
          <w:szCs w:val="28"/>
        </w:rPr>
        <w:t xml:space="preserve">вершено с профицитом </w:t>
      </w:r>
      <w:r w:rsidRPr="00B81BFD">
        <w:rPr>
          <w:rFonts w:ascii="Times New Roman" w:eastAsia="Times New Roman" w:hAnsi="Times New Roman" w:cs="Times New Roman"/>
          <w:sz w:val="28"/>
          <w:szCs w:val="28"/>
        </w:rPr>
        <w:t xml:space="preserve"> 1,3 млн. рублей. </w:t>
      </w:r>
    </w:p>
    <w:p w:rsidR="00D919B0" w:rsidRPr="00B81BFD" w:rsidRDefault="00D919B0" w:rsidP="00D919B0">
      <w:pPr>
        <w:spacing w:after="0" w:line="240" w:lineRule="auto"/>
        <w:ind w:firstLine="567"/>
        <w:jc w:val="both"/>
        <w:rPr>
          <w:rFonts w:ascii="Times New Roman" w:eastAsia="Times New Roman" w:hAnsi="Times New Roman" w:cs="Times New Roman"/>
          <w:sz w:val="28"/>
          <w:szCs w:val="28"/>
        </w:rPr>
      </w:pPr>
      <w:r w:rsidRPr="00B81BFD">
        <w:rPr>
          <w:rFonts w:ascii="Times New Roman" w:eastAsia="Times New Roman" w:hAnsi="Times New Roman" w:cs="Times New Roman"/>
          <w:sz w:val="28"/>
          <w:szCs w:val="28"/>
        </w:rPr>
        <w:t>Сумма просроченной кредиторской задолженности по оплате труда</w:t>
      </w:r>
      <w:r>
        <w:rPr>
          <w:rFonts w:ascii="Times New Roman" w:eastAsia="Times New Roman" w:hAnsi="Times New Roman" w:cs="Times New Roman"/>
          <w:sz w:val="28"/>
          <w:szCs w:val="28"/>
        </w:rPr>
        <w:t xml:space="preserve">, </w:t>
      </w:r>
      <w:r w:rsidRPr="00B81BFD">
        <w:rPr>
          <w:rFonts w:ascii="Times New Roman" w:eastAsia="Times New Roman" w:hAnsi="Times New Roman" w:cs="Times New Roman"/>
          <w:sz w:val="28"/>
          <w:szCs w:val="28"/>
        </w:rPr>
        <w:t xml:space="preserve">включая начисления на оплату труда муниципальных учреждений, </w:t>
      </w:r>
      <w:r>
        <w:rPr>
          <w:rFonts w:ascii="Times New Roman" w:eastAsia="Times New Roman" w:hAnsi="Times New Roman" w:cs="Times New Roman"/>
          <w:sz w:val="28"/>
          <w:szCs w:val="28"/>
        </w:rPr>
        <w:t>органов местного самоуправления,</w:t>
      </w:r>
      <w:r w:rsidRPr="00B81BFD">
        <w:rPr>
          <w:rFonts w:ascii="Times New Roman" w:eastAsia="Times New Roman" w:hAnsi="Times New Roman" w:cs="Times New Roman"/>
          <w:sz w:val="28"/>
          <w:szCs w:val="28"/>
        </w:rPr>
        <w:t xml:space="preserve"> равна нулю.</w:t>
      </w:r>
    </w:p>
    <w:p w:rsidR="00D919B0" w:rsidRPr="00B81BFD" w:rsidRDefault="00D919B0" w:rsidP="00D919B0">
      <w:pPr>
        <w:spacing w:before="20" w:after="0" w:line="240" w:lineRule="auto"/>
        <w:ind w:firstLine="567"/>
        <w:jc w:val="both"/>
        <w:rPr>
          <w:rFonts w:ascii="Times New Roman" w:eastAsia="Times New Roman" w:hAnsi="Times New Roman" w:cs="Times New Roman"/>
          <w:sz w:val="28"/>
          <w:szCs w:val="28"/>
        </w:rPr>
      </w:pPr>
      <w:r w:rsidRPr="00B81BFD">
        <w:rPr>
          <w:rFonts w:ascii="Times New Roman" w:eastAsia="Times New Roman" w:hAnsi="Times New Roman" w:cs="Times New Roman"/>
          <w:sz w:val="28"/>
          <w:szCs w:val="28"/>
        </w:rPr>
        <w:t>В 2024 году в Урюпинском муниципальном районе финансировалось</w:t>
      </w:r>
      <w:r>
        <w:rPr>
          <w:rFonts w:ascii="Times New Roman" w:eastAsia="Times New Roman" w:hAnsi="Times New Roman" w:cs="Times New Roman"/>
          <w:sz w:val="28"/>
          <w:szCs w:val="28"/>
        </w:rPr>
        <w:t xml:space="preserve"> 18 муниципальных программ, освоено </w:t>
      </w:r>
      <w:r w:rsidRPr="00B81BFD">
        <w:rPr>
          <w:rFonts w:ascii="Times New Roman" w:eastAsia="Times New Roman" w:hAnsi="Times New Roman" w:cs="Times New Roman"/>
          <w:sz w:val="28"/>
          <w:szCs w:val="28"/>
        </w:rPr>
        <w:t>368,3 млн. руб</w:t>
      </w:r>
      <w:r>
        <w:rPr>
          <w:rFonts w:ascii="Times New Roman" w:eastAsia="Times New Roman" w:hAnsi="Times New Roman" w:cs="Times New Roman"/>
          <w:sz w:val="28"/>
          <w:szCs w:val="28"/>
        </w:rPr>
        <w:t>лей</w:t>
      </w:r>
      <w:r w:rsidRPr="00B81BFD">
        <w:rPr>
          <w:rFonts w:ascii="Times New Roman" w:eastAsia="Times New Roman" w:hAnsi="Times New Roman" w:cs="Times New Roman"/>
          <w:sz w:val="28"/>
          <w:szCs w:val="28"/>
        </w:rPr>
        <w:t xml:space="preserve">. </w:t>
      </w:r>
    </w:p>
    <w:p w:rsidR="00D919B0" w:rsidRDefault="00D919B0" w:rsidP="00D919B0">
      <w:pPr>
        <w:spacing w:after="0" w:line="240" w:lineRule="auto"/>
        <w:ind w:firstLine="567"/>
        <w:jc w:val="both"/>
        <w:rPr>
          <w:rFonts w:ascii="Times New Roman" w:eastAsia="Calibri" w:hAnsi="Times New Roman" w:cs="Times New Roman"/>
          <w:sz w:val="28"/>
          <w:szCs w:val="28"/>
        </w:rPr>
      </w:pPr>
      <w:r w:rsidRPr="00B81BFD">
        <w:rPr>
          <w:rFonts w:ascii="Times New Roman" w:eastAsia="Times New Roman" w:hAnsi="Times New Roman" w:cs="Times New Roman"/>
          <w:sz w:val="28"/>
          <w:szCs w:val="28"/>
        </w:rPr>
        <w:t>Для  формирования  инвестиционного потенциала  в целях   обеспечения сбалансированного  экономического развития Урюпинского муниципального района, создания  инвестиционной привлекательности территории сельских поселений</w:t>
      </w:r>
      <w:r>
        <w:rPr>
          <w:rFonts w:ascii="Times New Roman" w:eastAsia="Times New Roman" w:hAnsi="Times New Roman" w:cs="Times New Roman"/>
          <w:sz w:val="28"/>
          <w:szCs w:val="28"/>
        </w:rPr>
        <w:t>,</w:t>
      </w:r>
      <w:r w:rsidRPr="00B81BFD">
        <w:rPr>
          <w:rFonts w:ascii="Times New Roman" w:eastAsia="Times New Roman" w:hAnsi="Times New Roman" w:cs="Times New Roman"/>
          <w:sz w:val="28"/>
          <w:szCs w:val="28"/>
        </w:rPr>
        <w:t xml:space="preserve"> разработан инвестиционный  паспорт Урюпинского муниципального района, в котором вниманию инвесторов предложено 12 инвестиционных площадок, в том числе 6 площадок промышленно-производственного назначения, 3</w:t>
      </w:r>
      <w:r>
        <w:rPr>
          <w:rFonts w:ascii="Times New Roman" w:eastAsia="Times New Roman" w:hAnsi="Times New Roman" w:cs="Times New Roman"/>
          <w:sz w:val="28"/>
          <w:szCs w:val="28"/>
        </w:rPr>
        <w:t xml:space="preserve"> площадки </w:t>
      </w:r>
      <w:r w:rsidRPr="00B81BFD">
        <w:rPr>
          <w:rFonts w:ascii="Times New Roman" w:eastAsia="Times New Roman" w:hAnsi="Times New Roman" w:cs="Times New Roman"/>
          <w:sz w:val="28"/>
          <w:szCs w:val="28"/>
        </w:rPr>
        <w:t>сельскохозяйственного</w:t>
      </w:r>
      <w:r>
        <w:rPr>
          <w:rFonts w:ascii="Times New Roman" w:eastAsia="Times New Roman" w:hAnsi="Times New Roman" w:cs="Times New Roman"/>
          <w:sz w:val="28"/>
          <w:szCs w:val="28"/>
        </w:rPr>
        <w:t xml:space="preserve"> назначения</w:t>
      </w:r>
      <w:r w:rsidRPr="00B81BFD">
        <w:rPr>
          <w:rFonts w:ascii="Times New Roman" w:eastAsia="Times New Roman" w:hAnsi="Times New Roman" w:cs="Times New Roman"/>
          <w:sz w:val="28"/>
          <w:szCs w:val="28"/>
        </w:rPr>
        <w:t>, 3 площадки предназначены под жилищное строительство.</w:t>
      </w:r>
      <w:r w:rsidRPr="004053D5">
        <w:rPr>
          <w:rFonts w:ascii="Times New Roman" w:eastAsia="Calibri" w:hAnsi="Times New Roman" w:cs="Times New Roman"/>
          <w:sz w:val="28"/>
          <w:szCs w:val="28"/>
        </w:rPr>
        <w:t xml:space="preserve"> </w:t>
      </w:r>
      <w:r w:rsidRPr="00B81BFD">
        <w:rPr>
          <w:rFonts w:ascii="Times New Roman" w:eastAsia="Calibri" w:hAnsi="Times New Roman" w:cs="Times New Roman"/>
          <w:sz w:val="28"/>
          <w:szCs w:val="28"/>
        </w:rPr>
        <w:t>Разработан инвестиционный профиль района, утвержден инвестиционный уполномоченный Урюпинского муниципального района и механизм обратной связи между инвесторами и администрацией Урюпинского района.</w:t>
      </w:r>
      <w:r w:rsidRPr="004053D5">
        <w:rPr>
          <w:rFonts w:ascii="Times New Roman" w:eastAsia="Calibri" w:hAnsi="Times New Roman" w:cs="Times New Roman"/>
          <w:sz w:val="28"/>
          <w:szCs w:val="28"/>
        </w:rPr>
        <w:t xml:space="preserve"> </w:t>
      </w:r>
    </w:p>
    <w:p w:rsidR="00D919B0" w:rsidRPr="00B81BFD" w:rsidRDefault="00D919B0" w:rsidP="00D919B0">
      <w:pPr>
        <w:spacing w:after="0" w:line="240" w:lineRule="auto"/>
        <w:ind w:firstLine="567"/>
        <w:jc w:val="both"/>
        <w:rPr>
          <w:rFonts w:ascii="Times New Roman" w:eastAsia="Calibri" w:hAnsi="Times New Roman" w:cs="Times New Roman"/>
          <w:sz w:val="28"/>
          <w:szCs w:val="28"/>
        </w:rPr>
      </w:pPr>
      <w:r w:rsidRPr="00B81BFD">
        <w:rPr>
          <w:rFonts w:ascii="Times New Roman" w:eastAsia="Calibri" w:hAnsi="Times New Roman" w:cs="Times New Roman"/>
          <w:sz w:val="28"/>
          <w:szCs w:val="28"/>
        </w:rPr>
        <w:t xml:space="preserve">Администрация заинтересована в  реализации инвестиционных проектов на территории района и готова оказывать всестороннее содействие инвесторам в рамках своей компетенции, так как их реализация способна дать мощный импульс для социально-экономического развития Урюпинского района путем инвестиций в </w:t>
      </w:r>
      <w:r>
        <w:rPr>
          <w:rFonts w:ascii="Times New Roman" w:eastAsia="Calibri" w:hAnsi="Times New Roman" w:cs="Times New Roman"/>
          <w:sz w:val="28"/>
          <w:szCs w:val="28"/>
        </w:rPr>
        <w:t>реальный сектор экономики</w:t>
      </w:r>
      <w:r w:rsidRPr="00B81BFD">
        <w:rPr>
          <w:rFonts w:ascii="Times New Roman" w:eastAsia="Calibri" w:hAnsi="Times New Roman" w:cs="Times New Roman"/>
          <w:sz w:val="28"/>
          <w:szCs w:val="28"/>
        </w:rPr>
        <w:t>, роста дополнительных рабочих мест в сельской местности и, как следствие, дополнительных поступлений в консолидированный бюджет Волгоградской области.</w:t>
      </w:r>
    </w:p>
    <w:p w:rsidR="00D919B0" w:rsidRPr="00C4135D" w:rsidRDefault="00D919B0" w:rsidP="00D919B0">
      <w:pPr>
        <w:spacing w:after="0" w:line="240" w:lineRule="auto"/>
        <w:ind w:firstLine="567"/>
        <w:jc w:val="both"/>
        <w:rPr>
          <w:rFonts w:ascii="Times New Roman" w:eastAsia="Calibri" w:hAnsi="Times New Roman" w:cs="Times New Roman"/>
          <w:sz w:val="28"/>
          <w:szCs w:val="28"/>
        </w:rPr>
      </w:pPr>
      <w:r w:rsidRPr="00C4135D">
        <w:rPr>
          <w:rFonts w:ascii="Times New Roman" w:eastAsia="Calibri" w:hAnsi="Times New Roman" w:cs="Times New Roman"/>
          <w:sz w:val="28"/>
          <w:szCs w:val="28"/>
        </w:rPr>
        <w:lastRenderedPageBreak/>
        <w:t xml:space="preserve">На протяжении 2024 года на территории Урюпинского района реализовывалось пять инвестиционных проектов на общую заявленную сумму 1 млрд. 917 млн. рублей. Из них четыре проекта были успешно завершены с общим объемом вложенных средств в размере 1 млрд. 317 млн. рублей. За 2024 год было освоено 46,4 млн. руб. В результате реализации заявленных проектов ожидается создание 49 рабочих мест в сельской местности. После завершения проектов и достижения проектной мощности ожидаемые поступления в бюджеты всех уровней составят около </w:t>
      </w:r>
      <w:r>
        <w:rPr>
          <w:rFonts w:ascii="Times New Roman" w:eastAsia="Calibri" w:hAnsi="Times New Roman" w:cs="Times New Roman"/>
          <w:sz w:val="28"/>
          <w:szCs w:val="28"/>
        </w:rPr>
        <w:t>7</w:t>
      </w:r>
      <w:r w:rsidRPr="00C4135D">
        <w:rPr>
          <w:rFonts w:ascii="Times New Roman" w:eastAsia="Calibri" w:hAnsi="Times New Roman" w:cs="Times New Roman"/>
          <w:sz w:val="28"/>
          <w:szCs w:val="28"/>
        </w:rPr>
        <w:t xml:space="preserve"> миллионов рублей, в том числе 40% этой суммы будет направлено в консолидированный бюджет Волгоградской области.</w:t>
      </w:r>
    </w:p>
    <w:p w:rsidR="00D919B0" w:rsidRPr="00B81BFD" w:rsidRDefault="00D919B0" w:rsidP="00D919B0">
      <w:pPr>
        <w:spacing w:after="0" w:line="240" w:lineRule="auto"/>
        <w:ind w:firstLine="567"/>
        <w:jc w:val="both"/>
        <w:rPr>
          <w:rFonts w:ascii="Times New Roman" w:eastAsia="Calibri" w:hAnsi="Times New Roman" w:cs="Times New Roman"/>
          <w:sz w:val="28"/>
          <w:szCs w:val="28"/>
        </w:rPr>
      </w:pPr>
      <w:r w:rsidRPr="00B81BFD">
        <w:rPr>
          <w:rFonts w:ascii="Times New Roman" w:eastAsia="Calibri" w:hAnsi="Times New Roman" w:cs="Times New Roman"/>
          <w:sz w:val="28"/>
          <w:szCs w:val="28"/>
        </w:rPr>
        <w:t>Администрацией Урюпинского муниципального района на постоянной основе проводится консультационно-разъяснительная поддержка инвесторов по различным вопросам хозяйственной деятельности.</w:t>
      </w:r>
    </w:p>
    <w:p w:rsidR="00D919B0" w:rsidRPr="00B81BFD" w:rsidRDefault="00D919B0" w:rsidP="00D919B0">
      <w:pPr>
        <w:suppressAutoHyphens/>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B81BFD">
        <w:rPr>
          <w:rFonts w:ascii="Times New Roman" w:eastAsia="Times New Roman" w:hAnsi="Times New Roman" w:cs="Times New Roman"/>
          <w:sz w:val="28"/>
          <w:szCs w:val="28"/>
        </w:rPr>
        <w:t xml:space="preserve">В минувшем году принимались меры, направленные на своевременное и полное поступление средств в местный бюджет, на мобилизацию дополнительных финансовых ресурсов, экономное расходование бюджетных средств по их целевому назначению. </w:t>
      </w:r>
    </w:p>
    <w:p w:rsidR="00D919B0" w:rsidRPr="00B81BFD" w:rsidRDefault="00D919B0" w:rsidP="00D919B0">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w:t>
      </w:r>
      <w:r w:rsidRPr="00B81BFD">
        <w:rPr>
          <w:rFonts w:ascii="Times New Roman" w:eastAsia="Times New Roman" w:hAnsi="Times New Roman" w:cs="Times New Roman"/>
          <w:sz w:val="28"/>
          <w:szCs w:val="28"/>
        </w:rPr>
        <w:t xml:space="preserve"> администрации района и на территории сельских поселений активно работали комиссии по обеспечению поступлений налоговых и неналоговых доходов в консолидированный бюджет Волгоградской области, обязательных взносов в государственные внебюджетные фонды и повышению результативности бюджетных расходов.  В течение года проведено 361 заседание комиссий, в том числе 339 заседаний </w:t>
      </w:r>
      <w:r>
        <w:rPr>
          <w:rFonts w:ascii="Times New Roman" w:eastAsia="Times New Roman" w:hAnsi="Times New Roman" w:cs="Times New Roman"/>
          <w:sz w:val="28"/>
          <w:szCs w:val="28"/>
        </w:rPr>
        <w:t xml:space="preserve">- </w:t>
      </w:r>
      <w:r w:rsidRPr="00B81BFD">
        <w:rPr>
          <w:rFonts w:ascii="Times New Roman" w:eastAsia="Times New Roman" w:hAnsi="Times New Roman" w:cs="Times New Roman"/>
          <w:sz w:val="28"/>
          <w:szCs w:val="28"/>
        </w:rPr>
        <w:t>на территории сельских поселений.</w:t>
      </w:r>
    </w:p>
    <w:p w:rsidR="00D919B0" w:rsidRPr="00B81BFD" w:rsidRDefault="00D919B0" w:rsidP="00D919B0">
      <w:pPr>
        <w:suppressAutoHyphens/>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B81BFD">
        <w:rPr>
          <w:rFonts w:ascii="Times New Roman" w:eastAsia="Times New Roman" w:hAnsi="Times New Roman" w:cs="Times New Roman"/>
          <w:sz w:val="28"/>
          <w:szCs w:val="28"/>
        </w:rPr>
        <w:t>Рассмотрена деятельность 4613 предприятий, индивидуальных предпринимателей и физических лиц. В результате работы комиссии</w:t>
      </w:r>
      <w:r>
        <w:rPr>
          <w:rFonts w:ascii="Times New Roman" w:eastAsia="Times New Roman" w:hAnsi="Times New Roman" w:cs="Times New Roman"/>
          <w:sz w:val="28"/>
          <w:szCs w:val="28"/>
        </w:rPr>
        <w:t xml:space="preserve"> </w:t>
      </w:r>
      <w:r w:rsidRPr="00B81BFD">
        <w:rPr>
          <w:rFonts w:ascii="Times New Roman" w:eastAsia="Times New Roman" w:hAnsi="Times New Roman" w:cs="Times New Roman"/>
          <w:sz w:val="28"/>
          <w:szCs w:val="28"/>
        </w:rPr>
        <w:t>99 работникам повышена заработная плата. Дополнительно поступило в бюджет и внебюджетные фонды более 7,8 млн. рублей.</w:t>
      </w:r>
    </w:p>
    <w:p w:rsidR="00D919B0" w:rsidRPr="00B81BFD" w:rsidRDefault="00D919B0" w:rsidP="00D919B0">
      <w:pPr>
        <w:spacing w:after="0" w:line="240" w:lineRule="auto"/>
        <w:ind w:firstLine="567"/>
        <w:jc w:val="both"/>
        <w:rPr>
          <w:rFonts w:ascii="Times New Roman" w:hAnsi="Times New Roman" w:cs="Times New Roman"/>
          <w:sz w:val="28"/>
          <w:szCs w:val="28"/>
        </w:rPr>
      </w:pPr>
      <w:r w:rsidRPr="00B81BFD">
        <w:rPr>
          <w:rFonts w:ascii="Times New Roman" w:hAnsi="Times New Roman" w:cs="Times New Roman"/>
          <w:sz w:val="28"/>
          <w:szCs w:val="28"/>
        </w:rPr>
        <w:t>Отделом по управлению муниципальным имуществом Урюпинского муниципального района Волгоградской об</w:t>
      </w:r>
      <w:r>
        <w:rPr>
          <w:rFonts w:ascii="Times New Roman" w:hAnsi="Times New Roman" w:cs="Times New Roman"/>
          <w:sz w:val="28"/>
          <w:szCs w:val="28"/>
        </w:rPr>
        <w:t xml:space="preserve">ласти за период 2010 - 2024 годов </w:t>
      </w:r>
      <w:r w:rsidRPr="00B81BFD">
        <w:rPr>
          <w:rFonts w:ascii="Times New Roman" w:hAnsi="Times New Roman" w:cs="Times New Roman"/>
          <w:sz w:val="28"/>
          <w:szCs w:val="28"/>
        </w:rPr>
        <w:t xml:space="preserve"> заключено 676 договоров арен</w:t>
      </w:r>
      <w:r>
        <w:rPr>
          <w:rFonts w:ascii="Times New Roman" w:hAnsi="Times New Roman" w:cs="Times New Roman"/>
          <w:sz w:val="28"/>
          <w:szCs w:val="28"/>
        </w:rPr>
        <w:t xml:space="preserve">ды земельных участков, находящихся в государственной не </w:t>
      </w:r>
      <w:r w:rsidRPr="00B81BFD">
        <w:rPr>
          <w:rFonts w:ascii="Times New Roman" w:hAnsi="Times New Roman" w:cs="Times New Roman"/>
          <w:sz w:val="28"/>
          <w:szCs w:val="28"/>
        </w:rPr>
        <w:t>разграниченной собственности, общей площадью 19214га и 14 договоров арен</w:t>
      </w:r>
      <w:r>
        <w:rPr>
          <w:rFonts w:ascii="Times New Roman" w:hAnsi="Times New Roman" w:cs="Times New Roman"/>
          <w:sz w:val="28"/>
          <w:szCs w:val="28"/>
        </w:rPr>
        <w:t>ды земельных участков, находящих</w:t>
      </w:r>
      <w:r w:rsidRPr="00B81BFD">
        <w:rPr>
          <w:rFonts w:ascii="Times New Roman" w:hAnsi="Times New Roman" w:cs="Times New Roman"/>
          <w:sz w:val="28"/>
          <w:szCs w:val="28"/>
        </w:rPr>
        <w:t>ся в муниципальной собственности Урюпинского муниципального района</w:t>
      </w:r>
      <w:r>
        <w:rPr>
          <w:rFonts w:ascii="Times New Roman" w:hAnsi="Times New Roman" w:cs="Times New Roman"/>
          <w:sz w:val="28"/>
          <w:szCs w:val="28"/>
        </w:rPr>
        <w:t>, общей площадью 2 405</w:t>
      </w:r>
      <w:r w:rsidRPr="00B81BFD">
        <w:rPr>
          <w:rFonts w:ascii="Times New Roman" w:hAnsi="Times New Roman" w:cs="Times New Roman"/>
          <w:sz w:val="28"/>
          <w:szCs w:val="28"/>
        </w:rPr>
        <w:t xml:space="preserve"> га.</w:t>
      </w:r>
    </w:p>
    <w:p w:rsidR="00D919B0" w:rsidRPr="00B81BFD" w:rsidRDefault="00D919B0" w:rsidP="00D919B0">
      <w:pPr>
        <w:spacing w:after="0" w:line="240" w:lineRule="auto"/>
        <w:ind w:firstLine="567"/>
        <w:jc w:val="both"/>
        <w:rPr>
          <w:rFonts w:ascii="Times New Roman" w:hAnsi="Times New Roman" w:cs="Times New Roman"/>
          <w:sz w:val="28"/>
          <w:szCs w:val="28"/>
        </w:rPr>
      </w:pPr>
      <w:r w:rsidRPr="00B81BFD">
        <w:rPr>
          <w:rFonts w:ascii="Times New Roman" w:hAnsi="Times New Roman" w:cs="Times New Roman"/>
          <w:sz w:val="28"/>
          <w:szCs w:val="28"/>
        </w:rPr>
        <w:t>В 2024 году начислено арендной платы по договорам арен</w:t>
      </w:r>
      <w:r>
        <w:rPr>
          <w:rFonts w:ascii="Times New Roman" w:hAnsi="Times New Roman" w:cs="Times New Roman"/>
          <w:sz w:val="28"/>
          <w:szCs w:val="28"/>
        </w:rPr>
        <w:t>ды земельных участков, находящих</w:t>
      </w:r>
      <w:r w:rsidRPr="00B81BFD">
        <w:rPr>
          <w:rFonts w:ascii="Times New Roman" w:hAnsi="Times New Roman" w:cs="Times New Roman"/>
          <w:sz w:val="28"/>
          <w:szCs w:val="28"/>
        </w:rPr>
        <w:t xml:space="preserve">ся в государственной не разграниченной собственности, </w:t>
      </w:r>
      <w:r>
        <w:rPr>
          <w:rFonts w:ascii="Times New Roman" w:hAnsi="Times New Roman" w:cs="Times New Roman"/>
          <w:sz w:val="28"/>
          <w:szCs w:val="28"/>
        </w:rPr>
        <w:t xml:space="preserve">в сумме </w:t>
      </w:r>
      <w:r w:rsidRPr="00B81BFD">
        <w:rPr>
          <w:rFonts w:ascii="Times New Roman" w:hAnsi="Times New Roman" w:cs="Times New Roman"/>
          <w:sz w:val="28"/>
          <w:szCs w:val="28"/>
        </w:rPr>
        <w:t>32</w:t>
      </w:r>
      <w:r>
        <w:rPr>
          <w:rFonts w:ascii="Times New Roman" w:hAnsi="Times New Roman" w:cs="Times New Roman"/>
          <w:sz w:val="28"/>
          <w:szCs w:val="28"/>
        </w:rPr>
        <w:t xml:space="preserve"> млн. 121 тыс. рублей, по</w:t>
      </w:r>
      <w:r w:rsidRPr="00B81BFD">
        <w:rPr>
          <w:rFonts w:ascii="Times New Roman" w:hAnsi="Times New Roman" w:cs="Times New Roman"/>
          <w:sz w:val="28"/>
          <w:szCs w:val="28"/>
        </w:rPr>
        <w:t xml:space="preserve"> договорам арен</w:t>
      </w:r>
      <w:r>
        <w:rPr>
          <w:rFonts w:ascii="Times New Roman" w:hAnsi="Times New Roman" w:cs="Times New Roman"/>
          <w:sz w:val="28"/>
          <w:szCs w:val="28"/>
        </w:rPr>
        <w:t>ды земельных участков, находящих</w:t>
      </w:r>
      <w:r w:rsidRPr="00B81BFD">
        <w:rPr>
          <w:rFonts w:ascii="Times New Roman" w:hAnsi="Times New Roman" w:cs="Times New Roman"/>
          <w:sz w:val="28"/>
          <w:szCs w:val="28"/>
        </w:rPr>
        <w:t>ся в собственности Урюпинского муниципального района</w:t>
      </w:r>
      <w:r>
        <w:rPr>
          <w:rFonts w:ascii="Times New Roman" w:hAnsi="Times New Roman" w:cs="Times New Roman"/>
          <w:sz w:val="28"/>
          <w:szCs w:val="28"/>
        </w:rPr>
        <w:t>, в сумме</w:t>
      </w:r>
      <w:r w:rsidRPr="00B81BFD">
        <w:rPr>
          <w:rFonts w:ascii="Times New Roman" w:hAnsi="Times New Roman" w:cs="Times New Roman"/>
          <w:sz w:val="28"/>
          <w:szCs w:val="28"/>
        </w:rPr>
        <w:t xml:space="preserve">  3</w:t>
      </w:r>
      <w:r>
        <w:rPr>
          <w:rFonts w:ascii="Times New Roman" w:hAnsi="Times New Roman" w:cs="Times New Roman"/>
          <w:sz w:val="28"/>
          <w:szCs w:val="28"/>
        </w:rPr>
        <w:t xml:space="preserve"> млн. </w:t>
      </w:r>
      <w:r w:rsidRPr="00B81BFD">
        <w:rPr>
          <w:rFonts w:ascii="Times New Roman" w:hAnsi="Times New Roman" w:cs="Times New Roman"/>
          <w:sz w:val="28"/>
          <w:szCs w:val="28"/>
        </w:rPr>
        <w:t>62</w:t>
      </w:r>
      <w:r>
        <w:rPr>
          <w:rFonts w:ascii="Times New Roman" w:hAnsi="Times New Roman" w:cs="Times New Roman"/>
          <w:sz w:val="28"/>
          <w:szCs w:val="28"/>
        </w:rPr>
        <w:t xml:space="preserve">7 тыс. </w:t>
      </w:r>
      <w:r w:rsidRPr="00B81BFD">
        <w:rPr>
          <w:rFonts w:ascii="Times New Roman" w:hAnsi="Times New Roman" w:cs="Times New Roman"/>
          <w:sz w:val="28"/>
          <w:szCs w:val="28"/>
        </w:rPr>
        <w:t>рублей.</w:t>
      </w:r>
    </w:p>
    <w:p w:rsidR="00D919B0" w:rsidRPr="00B81BFD" w:rsidRDefault="00D919B0" w:rsidP="00D919B0">
      <w:pPr>
        <w:spacing w:after="0" w:line="240" w:lineRule="auto"/>
        <w:ind w:firstLine="567"/>
        <w:jc w:val="both"/>
        <w:rPr>
          <w:rFonts w:ascii="Times New Roman" w:hAnsi="Times New Roman" w:cs="Times New Roman"/>
          <w:sz w:val="28"/>
          <w:szCs w:val="28"/>
        </w:rPr>
      </w:pPr>
      <w:r w:rsidRPr="00B81BFD">
        <w:rPr>
          <w:rFonts w:ascii="Times New Roman" w:hAnsi="Times New Roman" w:cs="Times New Roman"/>
          <w:sz w:val="28"/>
          <w:szCs w:val="28"/>
        </w:rPr>
        <w:t>Поступило арендной платы:</w:t>
      </w:r>
    </w:p>
    <w:p w:rsidR="00D919B0" w:rsidRPr="00B81BFD" w:rsidRDefault="00D919B0" w:rsidP="00D919B0">
      <w:pPr>
        <w:spacing w:after="0" w:line="240" w:lineRule="auto"/>
        <w:ind w:firstLine="567"/>
        <w:jc w:val="both"/>
        <w:rPr>
          <w:rFonts w:ascii="Times New Roman" w:hAnsi="Times New Roman" w:cs="Times New Roman"/>
          <w:sz w:val="28"/>
          <w:szCs w:val="28"/>
        </w:rPr>
      </w:pPr>
      <w:r w:rsidRPr="00B81BFD">
        <w:rPr>
          <w:rFonts w:ascii="Times New Roman" w:hAnsi="Times New Roman" w:cs="Times New Roman"/>
          <w:sz w:val="28"/>
          <w:szCs w:val="28"/>
        </w:rPr>
        <w:t>- за земельные участки, находящиеся в государственной собственности – 32</w:t>
      </w:r>
      <w:r>
        <w:rPr>
          <w:rFonts w:ascii="Times New Roman" w:hAnsi="Times New Roman" w:cs="Times New Roman"/>
          <w:sz w:val="28"/>
          <w:szCs w:val="28"/>
        </w:rPr>
        <w:t xml:space="preserve"> млн. 121 тыс. рублей</w:t>
      </w:r>
      <w:r w:rsidRPr="00B81BFD">
        <w:rPr>
          <w:rFonts w:ascii="Times New Roman" w:hAnsi="Times New Roman" w:cs="Times New Roman"/>
          <w:sz w:val="28"/>
          <w:szCs w:val="28"/>
        </w:rPr>
        <w:t>;</w:t>
      </w:r>
    </w:p>
    <w:p w:rsidR="00D919B0" w:rsidRPr="00B81BFD" w:rsidRDefault="00D919B0" w:rsidP="00D919B0">
      <w:pPr>
        <w:spacing w:after="0" w:line="240" w:lineRule="auto"/>
        <w:ind w:firstLine="567"/>
        <w:jc w:val="both"/>
        <w:rPr>
          <w:rFonts w:ascii="Times New Roman" w:hAnsi="Times New Roman" w:cs="Times New Roman"/>
          <w:sz w:val="28"/>
          <w:szCs w:val="28"/>
        </w:rPr>
      </w:pPr>
      <w:r w:rsidRPr="00B81BFD">
        <w:rPr>
          <w:rFonts w:ascii="Times New Roman" w:hAnsi="Times New Roman" w:cs="Times New Roman"/>
          <w:sz w:val="28"/>
          <w:szCs w:val="28"/>
        </w:rPr>
        <w:t>- за земельные участки, находящиеся в муниципальной собственности Урюпинского муниципального района – 3</w:t>
      </w:r>
      <w:r>
        <w:rPr>
          <w:rFonts w:ascii="Times New Roman" w:hAnsi="Times New Roman" w:cs="Times New Roman"/>
          <w:sz w:val="28"/>
          <w:szCs w:val="28"/>
        </w:rPr>
        <w:t xml:space="preserve"> млн. </w:t>
      </w:r>
      <w:r w:rsidRPr="00B81BFD">
        <w:rPr>
          <w:rFonts w:ascii="Times New Roman" w:hAnsi="Times New Roman" w:cs="Times New Roman"/>
          <w:sz w:val="28"/>
          <w:szCs w:val="28"/>
        </w:rPr>
        <w:t>351</w:t>
      </w:r>
      <w:r>
        <w:rPr>
          <w:rFonts w:ascii="Times New Roman" w:hAnsi="Times New Roman" w:cs="Times New Roman"/>
          <w:sz w:val="28"/>
          <w:szCs w:val="28"/>
        </w:rPr>
        <w:t xml:space="preserve"> </w:t>
      </w:r>
      <w:r w:rsidRPr="00B81BFD">
        <w:rPr>
          <w:rFonts w:ascii="Times New Roman" w:hAnsi="Times New Roman" w:cs="Times New Roman"/>
          <w:sz w:val="28"/>
          <w:szCs w:val="28"/>
        </w:rPr>
        <w:t>тыс. рублей</w:t>
      </w:r>
      <w:r>
        <w:rPr>
          <w:rFonts w:ascii="Times New Roman" w:hAnsi="Times New Roman" w:cs="Times New Roman"/>
          <w:sz w:val="28"/>
          <w:szCs w:val="28"/>
        </w:rPr>
        <w:t>.</w:t>
      </w:r>
    </w:p>
    <w:p w:rsidR="00D919B0" w:rsidRPr="00B81BFD" w:rsidRDefault="00D919B0" w:rsidP="00D919B0">
      <w:pPr>
        <w:spacing w:after="0" w:line="240" w:lineRule="auto"/>
        <w:ind w:firstLine="567"/>
        <w:jc w:val="both"/>
        <w:rPr>
          <w:rFonts w:ascii="Times New Roman" w:hAnsi="Times New Roman" w:cs="Times New Roman"/>
          <w:sz w:val="28"/>
          <w:szCs w:val="28"/>
        </w:rPr>
      </w:pPr>
      <w:r w:rsidRPr="00B81BFD">
        <w:rPr>
          <w:rFonts w:ascii="Times New Roman" w:hAnsi="Times New Roman" w:cs="Times New Roman"/>
          <w:sz w:val="28"/>
          <w:szCs w:val="28"/>
        </w:rPr>
        <w:lastRenderedPageBreak/>
        <w:t xml:space="preserve">В 2024 году </w:t>
      </w:r>
      <w:r>
        <w:rPr>
          <w:rFonts w:ascii="Times New Roman" w:hAnsi="Times New Roman" w:cs="Times New Roman"/>
          <w:sz w:val="28"/>
          <w:szCs w:val="28"/>
        </w:rPr>
        <w:t xml:space="preserve">администрацией района </w:t>
      </w:r>
      <w:r w:rsidRPr="00B81BFD">
        <w:rPr>
          <w:rFonts w:ascii="Times New Roman" w:hAnsi="Times New Roman" w:cs="Times New Roman"/>
          <w:sz w:val="28"/>
          <w:szCs w:val="28"/>
        </w:rPr>
        <w:t>проведена</w:t>
      </w:r>
      <w:r>
        <w:rPr>
          <w:rFonts w:ascii="Times New Roman" w:hAnsi="Times New Roman" w:cs="Times New Roman"/>
          <w:sz w:val="28"/>
          <w:szCs w:val="28"/>
        </w:rPr>
        <w:t xml:space="preserve"> следующая претензионная работа</w:t>
      </w:r>
      <w:r w:rsidRPr="00B81BFD">
        <w:rPr>
          <w:rFonts w:ascii="Times New Roman" w:hAnsi="Times New Roman" w:cs="Times New Roman"/>
          <w:sz w:val="28"/>
          <w:szCs w:val="28"/>
        </w:rPr>
        <w:t xml:space="preserve">: </w:t>
      </w:r>
    </w:p>
    <w:p w:rsidR="00D919B0" w:rsidRPr="00B81BFD" w:rsidRDefault="00D919B0" w:rsidP="00D919B0">
      <w:pPr>
        <w:spacing w:after="0" w:line="240" w:lineRule="auto"/>
        <w:ind w:firstLine="567"/>
        <w:jc w:val="both"/>
        <w:rPr>
          <w:rFonts w:ascii="Times New Roman" w:hAnsi="Times New Roman" w:cs="Times New Roman"/>
          <w:sz w:val="28"/>
          <w:szCs w:val="28"/>
        </w:rPr>
      </w:pPr>
      <w:r w:rsidRPr="00B81BFD">
        <w:rPr>
          <w:rFonts w:ascii="Times New Roman" w:hAnsi="Times New Roman" w:cs="Times New Roman"/>
          <w:sz w:val="28"/>
          <w:szCs w:val="28"/>
        </w:rPr>
        <w:t>-  направлено 12 претензий о взыскании задолженности по арендной плате на сумму 6</w:t>
      </w:r>
      <w:r>
        <w:rPr>
          <w:rFonts w:ascii="Times New Roman" w:hAnsi="Times New Roman" w:cs="Times New Roman"/>
          <w:sz w:val="28"/>
          <w:szCs w:val="28"/>
        </w:rPr>
        <w:t xml:space="preserve"> млн. 479 тыс. рублей</w:t>
      </w:r>
      <w:r w:rsidRPr="00B81BFD">
        <w:rPr>
          <w:rFonts w:ascii="Times New Roman" w:hAnsi="Times New Roman" w:cs="Times New Roman"/>
          <w:sz w:val="28"/>
          <w:szCs w:val="28"/>
        </w:rPr>
        <w:t xml:space="preserve">, из них удовлетворено </w:t>
      </w:r>
      <w:r>
        <w:rPr>
          <w:rFonts w:ascii="Times New Roman" w:hAnsi="Times New Roman" w:cs="Times New Roman"/>
          <w:sz w:val="28"/>
          <w:szCs w:val="28"/>
        </w:rPr>
        <w:t xml:space="preserve">претензий </w:t>
      </w:r>
      <w:r w:rsidRPr="00B81BFD">
        <w:rPr>
          <w:rFonts w:ascii="Times New Roman" w:hAnsi="Times New Roman" w:cs="Times New Roman"/>
          <w:sz w:val="28"/>
          <w:szCs w:val="28"/>
        </w:rPr>
        <w:t xml:space="preserve">на сумму </w:t>
      </w:r>
      <w:r w:rsidRPr="00547CA1">
        <w:rPr>
          <w:rFonts w:ascii="Times New Roman" w:hAnsi="Times New Roman" w:cs="Times New Roman"/>
          <w:sz w:val="28"/>
          <w:szCs w:val="28"/>
        </w:rPr>
        <w:t xml:space="preserve">1млн. 862 тыс. рублей, остальная сумма 4 млн. </w:t>
      </w:r>
      <w:r>
        <w:rPr>
          <w:rFonts w:ascii="Times New Roman" w:hAnsi="Times New Roman" w:cs="Times New Roman"/>
          <w:sz w:val="28"/>
          <w:szCs w:val="28"/>
        </w:rPr>
        <w:t>617</w:t>
      </w:r>
      <w:r w:rsidRPr="00547CA1">
        <w:rPr>
          <w:rFonts w:ascii="Times New Roman" w:hAnsi="Times New Roman" w:cs="Times New Roman"/>
          <w:sz w:val="28"/>
          <w:szCs w:val="28"/>
        </w:rPr>
        <w:t xml:space="preserve"> тыс. </w:t>
      </w:r>
      <w:r>
        <w:rPr>
          <w:rFonts w:ascii="Times New Roman" w:hAnsi="Times New Roman" w:cs="Times New Roman"/>
          <w:sz w:val="28"/>
          <w:szCs w:val="28"/>
        </w:rPr>
        <w:t xml:space="preserve">рублей </w:t>
      </w:r>
      <w:r w:rsidRPr="00547CA1">
        <w:rPr>
          <w:rFonts w:ascii="Times New Roman" w:hAnsi="Times New Roman" w:cs="Times New Roman"/>
          <w:sz w:val="28"/>
          <w:szCs w:val="28"/>
        </w:rPr>
        <w:t>взыскивается на основании судебных решений.</w:t>
      </w:r>
    </w:p>
    <w:p w:rsidR="00D919B0" w:rsidRPr="00B81BFD" w:rsidRDefault="00D919B0" w:rsidP="00D919B0">
      <w:pPr>
        <w:spacing w:after="0" w:line="240" w:lineRule="auto"/>
        <w:ind w:firstLine="567"/>
        <w:jc w:val="both"/>
        <w:rPr>
          <w:rFonts w:ascii="Times New Roman" w:hAnsi="Times New Roman" w:cs="Times New Roman"/>
          <w:sz w:val="28"/>
          <w:szCs w:val="28"/>
        </w:rPr>
      </w:pPr>
      <w:r w:rsidRPr="00B81BFD">
        <w:rPr>
          <w:rFonts w:ascii="Times New Roman" w:hAnsi="Times New Roman" w:cs="Times New Roman"/>
          <w:sz w:val="28"/>
          <w:szCs w:val="28"/>
        </w:rPr>
        <w:t>За 2</w:t>
      </w:r>
      <w:r>
        <w:rPr>
          <w:rFonts w:ascii="Times New Roman" w:hAnsi="Times New Roman" w:cs="Times New Roman"/>
          <w:sz w:val="28"/>
          <w:szCs w:val="28"/>
        </w:rPr>
        <w:t>024 год введено в оборот 1120</w:t>
      </w:r>
      <w:r w:rsidRPr="00B81BFD">
        <w:rPr>
          <w:rFonts w:ascii="Times New Roman" w:hAnsi="Times New Roman" w:cs="Times New Roman"/>
          <w:sz w:val="28"/>
          <w:szCs w:val="28"/>
        </w:rPr>
        <w:t xml:space="preserve"> га земельных участков из земель сельскохозяйственного назначения, сумма дополнительн</w:t>
      </w:r>
      <w:r>
        <w:rPr>
          <w:rFonts w:ascii="Times New Roman" w:hAnsi="Times New Roman" w:cs="Times New Roman"/>
          <w:sz w:val="28"/>
          <w:szCs w:val="28"/>
        </w:rPr>
        <w:t>ых</w:t>
      </w:r>
      <w:r w:rsidRPr="00B81BFD">
        <w:rPr>
          <w:rFonts w:ascii="Times New Roman" w:hAnsi="Times New Roman" w:cs="Times New Roman"/>
          <w:sz w:val="28"/>
          <w:szCs w:val="28"/>
        </w:rPr>
        <w:t xml:space="preserve"> начислений в бюджет Урюпинского района по договорам аре</w:t>
      </w:r>
      <w:r>
        <w:rPr>
          <w:rFonts w:ascii="Times New Roman" w:hAnsi="Times New Roman" w:cs="Times New Roman"/>
          <w:sz w:val="28"/>
          <w:szCs w:val="28"/>
        </w:rPr>
        <w:t>нды этих участков</w:t>
      </w:r>
      <w:r w:rsidRPr="00B81BFD">
        <w:rPr>
          <w:rFonts w:ascii="Times New Roman" w:hAnsi="Times New Roman" w:cs="Times New Roman"/>
          <w:sz w:val="28"/>
          <w:szCs w:val="28"/>
        </w:rPr>
        <w:t xml:space="preserve"> составит 469,5 тыс. руб</w:t>
      </w:r>
      <w:r>
        <w:rPr>
          <w:rFonts w:ascii="Times New Roman" w:hAnsi="Times New Roman" w:cs="Times New Roman"/>
          <w:sz w:val="28"/>
          <w:szCs w:val="28"/>
        </w:rPr>
        <w:t>лей</w:t>
      </w:r>
      <w:r w:rsidRPr="00B81BFD">
        <w:rPr>
          <w:rFonts w:ascii="Times New Roman" w:hAnsi="Times New Roman" w:cs="Times New Roman"/>
          <w:sz w:val="28"/>
          <w:szCs w:val="28"/>
        </w:rPr>
        <w:t xml:space="preserve"> в год. </w:t>
      </w:r>
    </w:p>
    <w:p w:rsidR="00D919B0" w:rsidRPr="00B81BFD" w:rsidRDefault="00D919B0" w:rsidP="00D919B0">
      <w:pPr>
        <w:spacing w:after="0" w:line="240" w:lineRule="auto"/>
        <w:ind w:firstLine="567"/>
        <w:jc w:val="both"/>
        <w:rPr>
          <w:rFonts w:ascii="Times New Roman" w:hAnsi="Times New Roman" w:cs="Times New Roman"/>
          <w:sz w:val="28"/>
          <w:szCs w:val="28"/>
        </w:rPr>
      </w:pPr>
      <w:r w:rsidRPr="00B81BFD">
        <w:rPr>
          <w:rFonts w:ascii="Times New Roman" w:hAnsi="Times New Roman" w:cs="Times New Roman"/>
          <w:sz w:val="28"/>
          <w:szCs w:val="28"/>
        </w:rPr>
        <w:t>За 2024 год в отношении физических и юридических лиц контро</w:t>
      </w:r>
      <w:r>
        <w:rPr>
          <w:rFonts w:ascii="Times New Roman" w:hAnsi="Times New Roman" w:cs="Times New Roman"/>
          <w:sz w:val="28"/>
          <w:szCs w:val="28"/>
        </w:rPr>
        <w:t>льные (надзорные) мероприятия при взаимодействии</w:t>
      </w:r>
      <w:r w:rsidRPr="00B81BFD">
        <w:rPr>
          <w:rFonts w:ascii="Times New Roman" w:hAnsi="Times New Roman" w:cs="Times New Roman"/>
          <w:sz w:val="28"/>
          <w:szCs w:val="28"/>
        </w:rPr>
        <w:t xml:space="preserve"> с контролируемом лицом не осуществлялись. Контрольные (надзорные) мероприятия без взаимодействия с контролируемом</w:t>
      </w:r>
      <w:r>
        <w:rPr>
          <w:rFonts w:ascii="Times New Roman" w:hAnsi="Times New Roman" w:cs="Times New Roman"/>
          <w:sz w:val="28"/>
          <w:szCs w:val="28"/>
        </w:rPr>
        <w:t xml:space="preserve"> лицом, а именно – выездные обследования, </w:t>
      </w:r>
      <w:r w:rsidRPr="00B81BFD">
        <w:rPr>
          <w:rFonts w:ascii="Times New Roman" w:hAnsi="Times New Roman" w:cs="Times New Roman"/>
          <w:sz w:val="28"/>
          <w:szCs w:val="28"/>
        </w:rPr>
        <w:t>проводились. Количество проведенных выездных обследований – 7.</w:t>
      </w:r>
    </w:p>
    <w:p w:rsidR="00D919B0" w:rsidRDefault="00D919B0" w:rsidP="00D919B0">
      <w:pPr>
        <w:spacing w:after="0" w:line="240" w:lineRule="auto"/>
        <w:ind w:firstLine="567"/>
        <w:jc w:val="both"/>
        <w:rPr>
          <w:rFonts w:ascii="Times New Roman" w:hAnsi="Times New Roman" w:cs="Times New Roman"/>
          <w:sz w:val="28"/>
          <w:szCs w:val="28"/>
        </w:rPr>
      </w:pPr>
      <w:r w:rsidRPr="00B81BFD">
        <w:rPr>
          <w:rFonts w:ascii="Times New Roman" w:hAnsi="Times New Roman" w:cs="Times New Roman"/>
          <w:sz w:val="28"/>
          <w:szCs w:val="28"/>
        </w:rPr>
        <w:t>По результатам проведенных выездных обследований, в соответствии с пунктом 3 статьи 60 Федеральный закона о</w:t>
      </w:r>
      <w:r>
        <w:rPr>
          <w:rFonts w:ascii="Times New Roman" w:hAnsi="Times New Roman" w:cs="Times New Roman"/>
          <w:sz w:val="28"/>
          <w:szCs w:val="28"/>
        </w:rPr>
        <w:t>т 31.07.</w:t>
      </w:r>
      <w:r w:rsidRPr="00B81BFD">
        <w:rPr>
          <w:rFonts w:ascii="Times New Roman" w:hAnsi="Times New Roman" w:cs="Times New Roman"/>
          <w:sz w:val="28"/>
          <w:szCs w:val="28"/>
        </w:rPr>
        <w:t>2020 года №</w:t>
      </w:r>
      <w:r>
        <w:rPr>
          <w:rFonts w:ascii="Times New Roman" w:hAnsi="Times New Roman" w:cs="Times New Roman"/>
          <w:sz w:val="28"/>
          <w:szCs w:val="28"/>
        </w:rPr>
        <w:t xml:space="preserve"> </w:t>
      </w:r>
      <w:r w:rsidRPr="00B81BFD">
        <w:rPr>
          <w:rFonts w:ascii="Times New Roman" w:hAnsi="Times New Roman" w:cs="Times New Roman"/>
          <w:sz w:val="28"/>
          <w:szCs w:val="28"/>
        </w:rPr>
        <w:t>248-ФЗ «О государственном контроле (надзоре) и муниципальном контроле в Российской Федерации»</w:t>
      </w:r>
      <w:r>
        <w:rPr>
          <w:rFonts w:ascii="Times New Roman" w:hAnsi="Times New Roman" w:cs="Times New Roman"/>
          <w:sz w:val="28"/>
          <w:szCs w:val="28"/>
        </w:rPr>
        <w:t>,</w:t>
      </w:r>
      <w:r w:rsidRPr="00B81BFD">
        <w:rPr>
          <w:rFonts w:ascii="Times New Roman" w:hAnsi="Times New Roman" w:cs="Times New Roman"/>
          <w:sz w:val="28"/>
          <w:szCs w:val="28"/>
        </w:rPr>
        <w:t xml:space="preserve"> по 2 обследованиям были вынесены Предостережения о недопустимости нарушения обязательных требований, по остальным -</w:t>
      </w:r>
      <w:r>
        <w:rPr>
          <w:rFonts w:ascii="Times New Roman" w:hAnsi="Times New Roman" w:cs="Times New Roman"/>
          <w:sz w:val="28"/>
          <w:szCs w:val="28"/>
        </w:rPr>
        <w:t xml:space="preserve"> </w:t>
      </w:r>
      <w:r w:rsidRPr="00B81BFD">
        <w:rPr>
          <w:rFonts w:ascii="Times New Roman" w:hAnsi="Times New Roman" w:cs="Times New Roman"/>
          <w:sz w:val="28"/>
          <w:szCs w:val="28"/>
        </w:rPr>
        <w:t xml:space="preserve">мотивированные представления об отсутствии оснований для проведения контрольного (надзорного) мероприятия. </w:t>
      </w:r>
    </w:p>
    <w:p w:rsidR="00D919B0" w:rsidRPr="00B81BFD" w:rsidRDefault="00D919B0" w:rsidP="00D919B0">
      <w:pPr>
        <w:spacing w:after="0" w:line="240" w:lineRule="auto"/>
        <w:ind w:firstLine="567"/>
        <w:jc w:val="both"/>
        <w:rPr>
          <w:rFonts w:ascii="Times New Roman" w:hAnsi="Times New Roman" w:cs="Times New Roman"/>
          <w:sz w:val="28"/>
          <w:szCs w:val="28"/>
        </w:rPr>
      </w:pPr>
      <w:r w:rsidRPr="00B81BFD">
        <w:rPr>
          <w:rFonts w:ascii="Times New Roman" w:hAnsi="Times New Roman" w:cs="Times New Roman"/>
          <w:sz w:val="28"/>
          <w:szCs w:val="28"/>
        </w:rPr>
        <w:t xml:space="preserve">На 2025 год план проверок не утверждался в связи с отсутствием объектов контроля на территории Урюпинского муниципального района с высокой и чрезвычайно высокой степенью риска. </w:t>
      </w:r>
    </w:p>
    <w:p w:rsidR="00D919B0" w:rsidRPr="00B81BFD" w:rsidRDefault="00D919B0" w:rsidP="00D919B0">
      <w:pPr>
        <w:spacing w:after="0" w:line="240" w:lineRule="auto"/>
        <w:ind w:firstLine="567"/>
        <w:jc w:val="both"/>
        <w:rPr>
          <w:rFonts w:ascii="Times New Roman" w:hAnsi="Times New Roman" w:cs="Times New Roman"/>
          <w:sz w:val="28"/>
          <w:szCs w:val="28"/>
        </w:rPr>
      </w:pPr>
      <w:r w:rsidRPr="00B81BFD">
        <w:rPr>
          <w:rFonts w:ascii="Times New Roman" w:hAnsi="Times New Roman" w:cs="Times New Roman"/>
          <w:sz w:val="28"/>
          <w:szCs w:val="28"/>
        </w:rPr>
        <w:t xml:space="preserve">В 2024 году были проведены комплексные кадастровые </w:t>
      </w:r>
      <w:r>
        <w:rPr>
          <w:rFonts w:ascii="Times New Roman" w:hAnsi="Times New Roman" w:cs="Times New Roman"/>
          <w:sz w:val="28"/>
          <w:szCs w:val="28"/>
        </w:rPr>
        <w:t>работы на территории станицы Добринки, хуторов Горского и Котовского</w:t>
      </w:r>
      <w:r w:rsidRPr="00B81BFD">
        <w:rPr>
          <w:rFonts w:ascii="Times New Roman" w:hAnsi="Times New Roman" w:cs="Times New Roman"/>
          <w:sz w:val="28"/>
          <w:szCs w:val="28"/>
        </w:rPr>
        <w:t>. В результате проведенных работ были уточнены границы и исправлены реестровые ошибки в отношении 1482 земельных участков и 1190 объектов капитального строительства.</w:t>
      </w:r>
    </w:p>
    <w:p w:rsidR="00D919B0" w:rsidRPr="00B81BFD" w:rsidRDefault="00D919B0" w:rsidP="009A5220">
      <w:pPr>
        <w:tabs>
          <w:tab w:val="left" w:pos="3480"/>
        </w:tabs>
        <w:spacing w:after="0" w:line="240" w:lineRule="auto"/>
        <w:ind w:firstLine="567"/>
        <w:rPr>
          <w:rFonts w:ascii="Times New Roman" w:eastAsia="Times New Roman" w:hAnsi="Times New Roman" w:cs="Times New Roman"/>
          <w:b/>
          <w:sz w:val="28"/>
          <w:szCs w:val="28"/>
          <w:highlight w:val="yellow"/>
        </w:rPr>
      </w:pPr>
    </w:p>
    <w:p w:rsidR="009A5220" w:rsidRDefault="009A5220" w:rsidP="009A5220">
      <w:pPr>
        <w:tabs>
          <w:tab w:val="left" w:pos="3480"/>
        </w:tabs>
        <w:spacing w:after="0" w:line="240" w:lineRule="auto"/>
        <w:jc w:val="center"/>
        <w:rPr>
          <w:rFonts w:ascii="Times New Roman" w:hAnsi="Times New Roman" w:cs="Times New Roman"/>
          <w:b/>
          <w:sz w:val="28"/>
          <w:szCs w:val="28"/>
        </w:rPr>
      </w:pPr>
      <w:r w:rsidRPr="009A5220">
        <w:rPr>
          <w:rFonts w:ascii="Times New Roman" w:hAnsi="Times New Roman" w:cs="Times New Roman"/>
          <w:b/>
          <w:sz w:val="28"/>
          <w:szCs w:val="28"/>
        </w:rPr>
        <w:t xml:space="preserve">4. </w:t>
      </w:r>
      <w:r w:rsidR="00D919B0" w:rsidRPr="009A5220">
        <w:rPr>
          <w:rFonts w:ascii="Times New Roman" w:hAnsi="Times New Roman" w:cs="Times New Roman"/>
          <w:b/>
          <w:sz w:val="28"/>
          <w:szCs w:val="28"/>
        </w:rPr>
        <w:t xml:space="preserve">Создание условий для развития сельскохозяйственного </w:t>
      </w:r>
    </w:p>
    <w:p w:rsidR="00D919B0" w:rsidRPr="009A5220" w:rsidRDefault="00D919B0" w:rsidP="009A5220">
      <w:pPr>
        <w:tabs>
          <w:tab w:val="left" w:pos="3480"/>
        </w:tabs>
        <w:spacing w:after="0" w:line="240" w:lineRule="auto"/>
        <w:jc w:val="center"/>
        <w:rPr>
          <w:rFonts w:ascii="Times New Roman" w:hAnsi="Times New Roman" w:cs="Times New Roman"/>
          <w:b/>
          <w:sz w:val="28"/>
          <w:szCs w:val="28"/>
        </w:rPr>
      </w:pPr>
      <w:r w:rsidRPr="009A5220">
        <w:rPr>
          <w:rFonts w:ascii="Times New Roman" w:hAnsi="Times New Roman" w:cs="Times New Roman"/>
          <w:b/>
          <w:sz w:val="28"/>
          <w:szCs w:val="28"/>
        </w:rPr>
        <w:t>производства - приоритетное направление в деятельности администрации Урюпинского муниципального района</w:t>
      </w:r>
    </w:p>
    <w:p w:rsidR="00D919B0" w:rsidRPr="00B81BFD" w:rsidRDefault="00D919B0" w:rsidP="009A5220">
      <w:pPr>
        <w:pStyle w:val="a4"/>
        <w:tabs>
          <w:tab w:val="left" w:pos="3480"/>
        </w:tabs>
        <w:spacing w:line="240" w:lineRule="auto"/>
        <w:ind w:left="0" w:right="0" w:firstLine="567"/>
        <w:rPr>
          <w:b/>
          <w:sz w:val="28"/>
          <w:szCs w:val="28"/>
          <w:highlight w:val="yellow"/>
        </w:rPr>
      </w:pPr>
    </w:p>
    <w:p w:rsidR="00D919B0" w:rsidRPr="00B81BFD" w:rsidRDefault="00D919B0" w:rsidP="00D919B0">
      <w:pPr>
        <w:spacing w:after="0" w:line="240" w:lineRule="auto"/>
        <w:ind w:firstLine="567"/>
        <w:jc w:val="both"/>
        <w:rPr>
          <w:rFonts w:ascii="Times New Roman" w:hAnsi="Times New Roman" w:cs="Times New Roman"/>
          <w:sz w:val="28"/>
          <w:szCs w:val="28"/>
        </w:rPr>
      </w:pPr>
      <w:r w:rsidRPr="00B81BFD">
        <w:rPr>
          <w:rFonts w:ascii="Times New Roman" w:hAnsi="Times New Roman" w:cs="Times New Roman"/>
          <w:sz w:val="28"/>
          <w:szCs w:val="28"/>
        </w:rPr>
        <w:t>Агропромышленный комплекс играет важное значение в социально-экономическом развитии Урюпинского муниципального района. В н</w:t>
      </w:r>
      <w:r>
        <w:rPr>
          <w:rFonts w:ascii="Times New Roman" w:hAnsi="Times New Roman" w:cs="Times New Roman"/>
          <w:sz w:val="28"/>
          <w:szCs w:val="28"/>
        </w:rPr>
        <w:t>астоящее время в отрасли работаю</w:t>
      </w:r>
      <w:r w:rsidRPr="00B81BFD">
        <w:rPr>
          <w:rFonts w:ascii="Times New Roman" w:hAnsi="Times New Roman" w:cs="Times New Roman"/>
          <w:sz w:val="28"/>
          <w:szCs w:val="28"/>
        </w:rPr>
        <w:t>т 38 сельскохозяйственных предприятий, 71 крестьянско-фермерское хозяйство, 8,4 тысяч личных подсобных хозяйств.</w:t>
      </w:r>
    </w:p>
    <w:p w:rsidR="00D919B0" w:rsidRPr="00B81BFD" w:rsidRDefault="00D919B0" w:rsidP="00D919B0">
      <w:pPr>
        <w:spacing w:after="0" w:line="240" w:lineRule="auto"/>
        <w:ind w:firstLine="567"/>
        <w:jc w:val="both"/>
        <w:rPr>
          <w:rFonts w:ascii="Times New Roman" w:hAnsi="Times New Roman" w:cs="Times New Roman"/>
          <w:sz w:val="28"/>
          <w:szCs w:val="28"/>
        </w:rPr>
      </w:pPr>
      <w:r w:rsidRPr="00B81BFD">
        <w:rPr>
          <w:rFonts w:ascii="Times New Roman" w:hAnsi="Times New Roman" w:cs="Times New Roman"/>
          <w:sz w:val="28"/>
          <w:szCs w:val="28"/>
        </w:rPr>
        <w:t>По итогам прошлого года валовое производство зерна в районе составило 177,8 тыс. тонн. Уро</w:t>
      </w:r>
      <w:r>
        <w:rPr>
          <w:rFonts w:ascii="Times New Roman" w:hAnsi="Times New Roman" w:cs="Times New Roman"/>
          <w:sz w:val="28"/>
          <w:szCs w:val="28"/>
        </w:rPr>
        <w:t>жайность зерновых составила 23</w:t>
      </w:r>
      <w:r w:rsidRPr="00B81BFD">
        <w:rPr>
          <w:rFonts w:ascii="Times New Roman" w:hAnsi="Times New Roman" w:cs="Times New Roman"/>
          <w:sz w:val="28"/>
          <w:szCs w:val="28"/>
        </w:rPr>
        <w:t xml:space="preserve"> ц/га - это четвертый результат среди районов Волгоградской области. </w:t>
      </w:r>
    </w:p>
    <w:p w:rsidR="00D919B0" w:rsidRPr="00B81BFD" w:rsidRDefault="00D919B0" w:rsidP="00D919B0">
      <w:pPr>
        <w:spacing w:after="0" w:line="240" w:lineRule="auto"/>
        <w:ind w:firstLine="567"/>
        <w:jc w:val="both"/>
        <w:rPr>
          <w:rFonts w:ascii="Times New Roman" w:hAnsi="Times New Roman" w:cs="Times New Roman"/>
          <w:sz w:val="28"/>
          <w:szCs w:val="28"/>
        </w:rPr>
      </w:pPr>
      <w:r w:rsidRPr="00B81BFD">
        <w:rPr>
          <w:rFonts w:ascii="Times New Roman" w:hAnsi="Times New Roman" w:cs="Times New Roman"/>
          <w:sz w:val="28"/>
          <w:szCs w:val="28"/>
        </w:rPr>
        <w:t xml:space="preserve">Наилучшие результаты прошедшей сельскохозяйственной кампании в производстве зерна получены в ООО «Агрокомпания Паритет» -  49,4 ц/га, </w:t>
      </w:r>
      <w:r w:rsidRPr="00B81BFD">
        <w:rPr>
          <w:rFonts w:ascii="Times New Roman" w:hAnsi="Times New Roman" w:cs="Times New Roman"/>
          <w:sz w:val="28"/>
          <w:szCs w:val="28"/>
        </w:rPr>
        <w:lastRenderedPageBreak/>
        <w:t xml:space="preserve">ИП глава КФХ Гусаков Н.В. </w:t>
      </w:r>
      <w:r>
        <w:rPr>
          <w:rFonts w:ascii="Times New Roman" w:hAnsi="Times New Roman" w:cs="Times New Roman"/>
          <w:sz w:val="28"/>
          <w:szCs w:val="28"/>
        </w:rPr>
        <w:t xml:space="preserve">- </w:t>
      </w:r>
      <w:r w:rsidRPr="00B81BFD">
        <w:rPr>
          <w:rFonts w:ascii="Times New Roman" w:hAnsi="Times New Roman" w:cs="Times New Roman"/>
          <w:sz w:val="28"/>
          <w:szCs w:val="28"/>
        </w:rPr>
        <w:t>30 ц/га</w:t>
      </w:r>
      <w:r>
        <w:rPr>
          <w:rFonts w:ascii="Times New Roman" w:hAnsi="Times New Roman" w:cs="Times New Roman"/>
          <w:sz w:val="28"/>
          <w:szCs w:val="28"/>
        </w:rPr>
        <w:t>,</w:t>
      </w:r>
      <w:r w:rsidRPr="00B81BFD">
        <w:rPr>
          <w:rFonts w:ascii="Times New Roman" w:hAnsi="Times New Roman" w:cs="Times New Roman"/>
          <w:sz w:val="28"/>
          <w:szCs w:val="28"/>
        </w:rPr>
        <w:t xml:space="preserve"> СХА «Хопёрский пионер» - 28,1 ц/га, СПК </w:t>
      </w:r>
      <w:r>
        <w:rPr>
          <w:rFonts w:ascii="Times New Roman" w:hAnsi="Times New Roman" w:cs="Times New Roman"/>
          <w:sz w:val="28"/>
          <w:szCs w:val="28"/>
        </w:rPr>
        <w:t>«Красный путиловец» - 23,3 ц/га</w:t>
      </w:r>
      <w:r w:rsidRPr="00B81BFD">
        <w:rPr>
          <w:rFonts w:ascii="Times New Roman" w:hAnsi="Times New Roman" w:cs="Times New Roman"/>
          <w:sz w:val="28"/>
          <w:szCs w:val="28"/>
        </w:rPr>
        <w:t xml:space="preserve">. </w:t>
      </w:r>
    </w:p>
    <w:p w:rsidR="00D919B0" w:rsidRPr="00B81BFD" w:rsidRDefault="00D919B0" w:rsidP="00D919B0">
      <w:pPr>
        <w:spacing w:after="0" w:line="240" w:lineRule="auto"/>
        <w:ind w:firstLine="567"/>
        <w:jc w:val="both"/>
        <w:rPr>
          <w:rFonts w:ascii="Times New Roman" w:hAnsi="Times New Roman" w:cs="Times New Roman"/>
          <w:sz w:val="28"/>
          <w:szCs w:val="28"/>
        </w:rPr>
      </w:pPr>
      <w:r w:rsidRPr="00B81BFD">
        <w:rPr>
          <w:rFonts w:ascii="Times New Roman" w:hAnsi="Times New Roman" w:cs="Times New Roman"/>
          <w:sz w:val="28"/>
          <w:szCs w:val="28"/>
        </w:rPr>
        <w:t>Посевы подсолнечника составили 64,8 тыс. гектаров, в т.ч. гибридными семенами - 71% от общей площади посевов. Получен один из самых высоких урожаев в Волгоградской области, валовое производство</w:t>
      </w:r>
      <w:r>
        <w:rPr>
          <w:rFonts w:ascii="Times New Roman" w:hAnsi="Times New Roman" w:cs="Times New Roman"/>
          <w:sz w:val="28"/>
          <w:szCs w:val="28"/>
        </w:rPr>
        <w:t xml:space="preserve"> подсолнечника составило 122 тыс. тонн при урожайности</w:t>
      </w:r>
      <w:r w:rsidRPr="00B81BFD">
        <w:rPr>
          <w:rFonts w:ascii="Times New Roman" w:hAnsi="Times New Roman" w:cs="Times New Roman"/>
          <w:sz w:val="28"/>
          <w:szCs w:val="28"/>
        </w:rPr>
        <w:t xml:space="preserve"> 18,8 ц/га.</w:t>
      </w:r>
    </w:p>
    <w:p w:rsidR="00D919B0" w:rsidRPr="00B81BFD" w:rsidRDefault="00D919B0" w:rsidP="00D919B0">
      <w:pPr>
        <w:pStyle w:val="a7"/>
        <w:spacing w:after="0"/>
        <w:ind w:firstLine="567"/>
        <w:jc w:val="both"/>
        <w:rPr>
          <w:rFonts w:ascii="Times New Roman" w:eastAsia="Times New Roman" w:hAnsi="Times New Roman" w:cs="Times New Roman"/>
          <w:sz w:val="28"/>
          <w:szCs w:val="28"/>
          <w:lang w:eastAsia="ru-RU"/>
        </w:rPr>
      </w:pPr>
      <w:r w:rsidRPr="00B81BFD">
        <w:rPr>
          <w:rFonts w:ascii="Times New Roman" w:eastAsia="Times New Roman" w:hAnsi="Times New Roman" w:cs="Times New Roman"/>
          <w:sz w:val="28"/>
          <w:szCs w:val="28"/>
          <w:lang w:eastAsia="ru-RU"/>
        </w:rPr>
        <w:t xml:space="preserve">Самая высокая урожайность подсолнечника получена в следующих хозяйствах: ООО «Элион-Агро» - 26,0 ц/га,  СХА «Акуловская» - 24,5 ц/га, </w:t>
      </w:r>
      <w:r w:rsidRPr="00B81BFD">
        <w:rPr>
          <w:rFonts w:ascii="Times New Roman" w:hAnsi="Times New Roman" w:cs="Times New Roman"/>
          <w:sz w:val="28"/>
          <w:szCs w:val="28"/>
        </w:rPr>
        <w:t>СХА «Хопёрский пионер» - 20,9 ц/га,</w:t>
      </w:r>
      <w:r w:rsidRPr="00B81BFD">
        <w:rPr>
          <w:rFonts w:ascii="Times New Roman" w:eastAsia="Times New Roman" w:hAnsi="Times New Roman" w:cs="Times New Roman"/>
          <w:sz w:val="28"/>
          <w:szCs w:val="28"/>
          <w:lang w:eastAsia="ru-RU"/>
        </w:rPr>
        <w:t xml:space="preserve"> СПК «Красный Путиловец – 20,7 ц/га. </w:t>
      </w:r>
    </w:p>
    <w:p w:rsidR="00D919B0" w:rsidRPr="00B81BFD" w:rsidRDefault="00D919B0" w:rsidP="00D919B0">
      <w:pPr>
        <w:pStyle w:val="a7"/>
        <w:spacing w:after="0"/>
        <w:ind w:firstLine="567"/>
        <w:jc w:val="both"/>
        <w:rPr>
          <w:rFonts w:ascii="Times New Roman" w:eastAsia="Times New Roman" w:hAnsi="Times New Roman" w:cs="Times New Roman"/>
          <w:sz w:val="28"/>
          <w:szCs w:val="28"/>
          <w:lang w:eastAsia="ru-RU"/>
        </w:rPr>
      </w:pPr>
      <w:r w:rsidRPr="00B81BFD">
        <w:rPr>
          <w:rFonts w:ascii="Times New Roman" w:eastAsia="Times New Roman" w:hAnsi="Times New Roman" w:cs="Times New Roman"/>
          <w:sz w:val="28"/>
          <w:szCs w:val="28"/>
          <w:lang w:eastAsia="ru-RU"/>
        </w:rPr>
        <w:t>Уже сейчас заложена хорошая основа под урожай 2025 года.  Подготовка зяби пара  п</w:t>
      </w:r>
      <w:r>
        <w:rPr>
          <w:rFonts w:ascii="Times New Roman" w:eastAsia="Times New Roman" w:hAnsi="Times New Roman" w:cs="Times New Roman"/>
          <w:sz w:val="28"/>
          <w:szCs w:val="28"/>
          <w:lang w:eastAsia="ru-RU"/>
        </w:rPr>
        <w:t>роведена на площади 144,2 тысяч</w:t>
      </w:r>
      <w:r w:rsidRPr="00B81BFD">
        <w:rPr>
          <w:rFonts w:ascii="Times New Roman" w:eastAsia="Times New Roman" w:hAnsi="Times New Roman" w:cs="Times New Roman"/>
          <w:sz w:val="28"/>
          <w:szCs w:val="28"/>
          <w:lang w:eastAsia="ru-RU"/>
        </w:rPr>
        <w:t xml:space="preserve"> гектаров. Под урожай 2025 года посеяно озимых культур 42,8 тысяч гектаров, в т. ч. озимой пшеницы - 41,9 тысяч гектаров, озимой ржи -</w:t>
      </w:r>
      <w:r>
        <w:rPr>
          <w:rFonts w:ascii="Times New Roman" w:eastAsia="Times New Roman" w:hAnsi="Times New Roman" w:cs="Times New Roman"/>
          <w:sz w:val="28"/>
          <w:szCs w:val="28"/>
          <w:lang w:eastAsia="ru-RU"/>
        </w:rPr>
        <w:t xml:space="preserve"> </w:t>
      </w:r>
      <w:r w:rsidRPr="00B81BFD">
        <w:rPr>
          <w:rFonts w:ascii="Times New Roman" w:eastAsia="Times New Roman" w:hAnsi="Times New Roman" w:cs="Times New Roman"/>
          <w:sz w:val="28"/>
          <w:szCs w:val="28"/>
          <w:lang w:eastAsia="ru-RU"/>
        </w:rPr>
        <w:t>0,9 тысяч гектаров. Внесено минеральных удобрений при посеве озимых культур на площади 36 тысяч гектаров. Посеяны перспективные, районированные высокоурожайные сорта озимой пшеницы: Губернатор Дона, Аскет, Донэко, Доминанта, Донская Лира и другие.</w:t>
      </w:r>
    </w:p>
    <w:p w:rsidR="00D919B0" w:rsidRPr="00B81BFD" w:rsidRDefault="00D919B0" w:rsidP="00D919B0">
      <w:pPr>
        <w:suppressAutoHyphens/>
        <w:autoSpaceDE w:val="0"/>
        <w:autoSpaceDN w:val="0"/>
        <w:adjustRightInd w:val="0"/>
        <w:spacing w:after="0" w:line="240" w:lineRule="auto"/>
        <w:ind w:firstLine="567"/>
        <w:jc w:val="both"/>
        <w:rPr>
          <w:rFonts w:ascii="Times New Roman" w:hAnsi="Times New Roman" w:cs="Times New Roman"/>
          <w:sz w:val="28"/>
          <w:szCs w:val="28"/>
        </w:rPr>
      </w:pPr>
      <w:r w:rsidRPr="00B81BFD">
        <w:rPr>
          <w:rFonts w:ascii="Times New Roman" w:hAnsi="Times New Roman" w:cs="Times New Roman"/>
          <w:sz w:val="28"/>
          <w:szCs w:val="28"/>
        </w:rPr>
        <w:t>В сельскохозяйственных организациях района засыпан страховой фонд семенного материала на случай пересева озимых культур. В полном объёме закуплены горюче-смазочные материалы, обеспеченность семенами подсолнечника и кукурузы на зерно составляет 84%, приобретено 11,1 тыс.</w:t>
      </w:r>
      <w:r>
        <w:rPr>
          <w:rFonts w:ascii="Times New Roman" w:hAnsi="Times New Roman" w:cs="Times New Roman"/>
          <w:sz w:val="28"/>
          <w:szCs w:val="28"/>
        </w:rPr>
        <w:t xml:space="preserve"> </w:t>
      </w:r>
      <w:r w:rsidRPr="00B81BFD">
        <w:rPr>
          <w:rFonts w:ascii="Times New Roman" w:hAnsi="Times New Roman" w:cs="Times New Roman"/>
          <w:sz w:val="28"/>
          <w:szCs w:val="28"/>
        </w:rPr>
        <w:t>тонн минеральных удобрений - 102% от плана закупки.</w:t>
      </w:r>
    </w:p>
    <w:p w:rsidR="00D919B0" w:rsidRPr="00B81BFD" w:rsidRDefault="00D919B0" w:rsidP="00D919B0">
      <w:pPr>
        <w:pStyle w:val="a7"/>
        <w:spacing w:after="0"/>
        <w:ind w:firstLine="567"/>
        <w:jc w:val="both"/>
        <w:rPr>
          <w:rFonts w:ascii="Times New Roman" w:eastAsia="Times New Roman" w:hAnsi="Times New Roman" w:cs="Times New Roman"/>
          <w:sz w:val="28"/>
          <w:szCs w:val="28"/>
          <w:lang w:eastAsia="ru-RU"/>
        </w:rPr>
      </w:pPr>
      <w:r w:rsidRPr="00B81BFD">
        <w:rPr>
          <w:rFonts w:ascii="Times New Roman" w:eastAsia="Times New Roman" w:hAnsi="Times New Roman" w:cs="Times New Roman"/>
          <w:sz w:val="28"/>
          <w:szCs w:val="28"/>
          <w:lang w:eastAsia="ru-RU"/>
        </w:rPr>
        <w:t>Сельхозпроизводители Урюпинского района продолжают обновлять парк сельскохозяйственных машин. В 2024 году закуплено 97 единиц новой техники  на общую сумму свыше 602 млн. рублей.</w:t>
      </w:r>
    </w:p>
    <w:p w:rsidR="00D919B0" w:rsidRPr="00B81BFD" w:rsidRDefault="00D919B0" w:rsidP="00D919B0">
      <w:pPr>
        <w:pStyle w:val="a7"/>
        <w:spacing w:after="0"/>
        <w:ind w:firstLine="567"/>
        <w:jc w:val="both"/>
        <w:rPr>
          <w:rFonts w:ascii="Times New Roman" w:eastAsia="Times New Roman" w:hAnsi="Times New Roman" w:cs="Times New Roman"/>
          <w:sz w:val="28"/>
          <w:szCs w:val="28"/>
        </w:rPr>
      </w:pPr>
      <w:r w:rsidRPr="00B81BFD">
        <w:rPr>
          <w:rFonts w:ascii="Times New Roman" w:eastAsia="Times New Roman" w:hAnsi="Times New Roman" w:cs="Times New Roman"/>
          <w:sz w:val="28"/>
          <w:szCs w:val="28"/>
        </w:rPr>
        <w:t>Животноводческая отрасль остается самой трудоемкой отраслью сельского хозяйства Урюпинского муниципального района.</w:t>
      </w:r>
    </w:p>
    <w:p w:rsidR="00D919B0" w:rsidRPr="00B81BFD" w:rsidRDefault="00D919B0" w:rsidP="00D919B0">
      <w:pPr>
        <w:pStyle w:val="a7"/>
        <w:spacing w:after="0"/>
        <w:ind w:firstLine="567"/>
        <w:jc w:val="both"/>
        <w:rPr>
          <w:rFonts w:ascii="Times New Roman" w:eastAsia="Times New Roman" w:hAnsi="Times New Roman" w:cs="Times New Roman"/>
          <w:sz w:val="28"/>
          <w:szCs w:val="28"/>
        </w:rPr>
      </w:pPr>
      <w:r w:rsidRPr="00B81BFD">
        <w:rPr>
          <w:rFonts w:ascii="Times New Roman" w:eastAsia="Times New Roman" w:hAnsi="Times New Roman" w:cs="Times New Roman"/>
          <w:sz w:val="28"/>
          <w:szCs w:val="28"/>
        </w:rPr>
        <w:t>Поголовье сельскохозяйственных  животных в хозяйствах всех категорий на конец 2024 года составляет:</w:t>
      </w:r>
    </w:p>
    <w:p w:rsidR="00D919B0" w:rsidRPr="00B81BFD" w:rsidRDefault="00D919B0" w:rsidP="00D919B0">
      <w:pPr>
        <w:pStyle w:val="a7"/>
        <w:spacing w:after="0"/>
        <w:ind w:firstLine="567"/>
        <w:jc w:val="both"/>
        <w:rPr>
          <w:rFonts w:ascii="Times New Roman" w:eastAsia="Times New Roman" w:hAnsi="Times New Roman" w:cs="Times New Roman"/>
          <w:sz w:val="28"/>
          <w:szCs w:val="28"/>
        </w:rPr>
      </w:pPr>
      <w:r w:rsidRPr="00B81BFD">
        <w:rPr>
          <w:rFonts w:ascii="Times New Roman" w:eastAsia="Times New Roman" w:hAnsi="Times New Roman" w:cs="Times New Roman"/>
          <w:sz w:val="28"/>
          <w:szCs w:val="28"/>
        </w:rPr>
        <w:t>-КРС – 3306 голов; в т.ч. коров –1893 голов;</w:t>
      </w:r>
    </w:p>
    <w:p w:rsidR="00D919B0" w:rsidRPr="00B81BFD" w:rsidRDefault="00D919B0" w:rsidP="00D919B0">
      <w:pPr>
        <w:pStyle w:val="a7"/>
        <w:spacing w:after="0"/>
        <w:ind w:firstLine="567"/>
        <w:jc w:val="both"/>
        <w:rPr>
          <w:rFonts w:ascii="Times New Roman" w:eastAsia="Times New Roman" w:hAnsi="Times New Roman" w:cs="Times New Roman"/>
          <w:sz w:val="28"/>
          <w:szCs w:val="28"/>
        </w:rPr>
      </w:pPr>
      <w:r w:rsidRPr="00B81BFD">
        <w:rPr>
          <w:rFonts w:ascii="Times New Roman" w:eastAsia="Times New Roman" w:hAnsi="Times New Roman" w:cs="Times New Roman"/>
          <w:sz w:val="28"/>
          <w:szCs w:val="28"/>
        </w:rPr>
        <w:t>-свиней – 20647 голов,</w:t>
      </w:r>
    </w:p>
    <w:p w:rsidR="00D919B0" w:rsidRPr="00B81BFD" w:rsidRDefault="00D919B0" w:rsidP="00D919B0">
      <w:pPr>
        <w:spacing w:after="0" w:line="240" w:lineRule="auto"/>
        <w:ind w:firstLine="567"/>
        <w:rPr>
          <w:rFonts w:ascii="Times New Roman" w:hAnsi="Times New Roman" w:cs="Times New Roman"/>
          <w:sz w:val="28"/>
          <w:szCs w:val="28"/>
        </w:rPr>
      </w:pPr>
      <w:r w:rsidRPr="00B81BFD">
        <w:rPr>
          <w:rFonts w:ascii="Times New Roman" w:hAnsi="Times New Roman" w:cs="Times New Roman"/>
          <w:sz w:val="28"/>
          <w:szCs w:val="28"/>
        </w:rPr>
        <w:t>-овец и коз – 5103 головы,</w:t>
      </w:r>
    </w:p>
    <w:p w:rsidR="00D919B0" w:rsidRPr="00B81BFD" w:rsidRDefault="00D919B0" w:rsidP="00D919B0">
      <w:pPr>
        <w:spacing w:after="0" w:line="240" w:lineRule="auto"/>
        <w:ind w:firstLine="567"/>
        <w:rPr>
          <w:rFonts w:ascii="Times New Roman" w:hAnsi="Times New Roman" w:cs="Times New Roman"/>
          <w:sz w:val="28"/>
          <w:szCs w:val="28"/>
        </w:rPr>
      </w:pPr>
      <w:r w:rsidRPr="00B81BFD">
        <w:rPr>
          <w:rFonts w:ascii="Times New Roman" w:hAnsi="Times New Roman" w:cs="Times New Roman"/>
          <w:sz w:val="28"/>
          <w:szCs w:val="28"/>
        </w:rPr>
        <w:t>-птицы – 145 тысяч голов.</w:t>
      </w:r>
    </w:p>
    <w:p w:rsidR="00D919B0" w:rsidRPr="00B81BFD" w:rsidRDefault="00D919B0" w:rsidP="00D919B0">
      <w:pPr>
        <w:spacing w:after="0" w:line="240" w:lineRule="auto"/>
        <w:ind w:firstLine="567"/>
        <w:rPr>
          <w:rFonts w:ascii="Times New Roman" w:hAnsi="Times New Roman" w:cs="Times New Roman"/>
          <w:sz w:val="28"/>
          <w:szCs w:val="28"/>
        </w:rPr>
      </w:pPr>
      <w:r w:rsidRPr="00B81BFD">
        <w:rPr>
          <w:rFonts w:ascii="Times New Roman" w:hAnsi="Times New Roman" w:cs="Times New Roman"/>
          <w:sz w:val="28"/>
          <w:szCs w:val="28"/>
        </w:rPr>
        <w:t>Произведено в хозяйствах всех категорий:</w:t>
      </w:r>
    </w:p>
    <w:p w:rsidR="00D919B0" w:rsidRPr="00B81BFD" w:rsidRDefault="00D919B0" w:rsidP="00D919B0">
      <w:pPr>
        <w:spacing w:after="0" w:line="240" w:lineRule="auto"/>
        <w:ind w:firstLine="567"/>
        <w:rPr>
          <w:rFonts w:ascii="Times New Roman" w:hAnsi="Times New Roman" w:cs="Times New Roman"/>
          <w:sz w:val="28"/>
          <w:szCs w:val="28"/>
        </w:rPr>
      </w:pPr>
      <w:r w:rsidRPr="00B81BFD">
        <w:rPr>
          <w:rFonts w:ascii="Times New Roman" w:hAnsi="Times New Roman" w:cs="Times New Roman"/>
          <w:sz w:val="28"/>
          <w:szCs w:val="28"/>
        </w:rPr>
        <w:t>-молока – 8,0 тыс. тонн;</w:t>
      </w:r>
    </w:p>
    <w:p w:rsidR="00D919B0" w:rsidRPr="00B81BFD" w:rsidRDefault="00D919B0" w:rsidP="00D919B0">
      <w:pPr>
        <w:spacing w:after="0" w:line="240" w:lineRule="auto"/>
        <w:ind w:firstLine="567"/>
        <w:rPr>
          <w:rFonts w:ascii="Times New Roman" w:hAnsi="Times New Roman" w:cs="Times New Roman"/>
          <w:sz w:val="28"/>
          <w:szCs w:val="28"/>
        </w:rPr>
      </w:pPr>
      <w:r w:rsidRPr="00B81BFD">
        <w:rPr>
          <w:rFonts w:ascii="Times New Roman" w:hAnsi="Times New Roman" w:cs="Times New Roman"/>
          <w:sz w:val="28"/>
          <w:szCs w:val="28"/>
        </w:rPr>
        <w:t>-яиц – 33,8 млн. штук;</w:t>
      </w:r>
    </w:p>
    <w:p w:rsidR="00D919B0" w:rsidRPr="00B81BFD" w:rsidRDefault="00D919B0" w:rsidP="00D919B0">
      <w:pPr>
        <w:spacing w:after="0" w:line="240" w:lineRule="auto"/>
        <w:ind w:firstLine="567"/>
        <w:rPr>
          <w:rFonts w:ascii="Times New Roman" w:hAnsi="Times New Roman" w:cs="Times New Roman"/>
          <w:sz w:val="28"/>
          <w:szCs w:val="28"/>
        </w:rPr>
      </w:pPr>
      <w:r w:rsidRPr="00B81BFD">
        <w:rPr>
          <w:rFonts w:ascii="Times New Roman" w:hAnsi="Times New Roman" w:cs="Times New Roman"/>
          <w:sz w:val="28"/>
          <w:szCs w:val="28"/>
        </w:rPr>
        <w:t>-скота и птицы (на убой в живом весе) – 5,8 тыс. тонн.</w:t>
      </w:r>
    </w:p>
    <w:p w:rsidR="00D919B0" w:rsidRPr="00B81BFD" w:rsidRDefault="00D919B0" w:rsidP="00D919B0">
      <w:pPr>
        <w:spacing w:after="0" w:line="240" w:lineRule="auto"/>
        <w:ind w:firstLine="567"/>
        <w:jc w:val="both"/>
        <w:rPr>
          <w:rFonts w:ascii="Times New Roman" w:hAnsi="Times New Roman" w:cs="Times New Roman"/>
          <w:sz w:val="28"/>
          <w:szCs w:val="28"/>
        </w:rPr>
      </w:pPr>
      <w:r w:rsidRPr="00B81BFD">
        <w:rPr>
          <w:rFonts w:ascii="Times New Roman" w:hAnsi="Times New Roman" w:cs="Times New Roman"/>
          <w:sz w:val="28"/>
          <w:szCs w:val="28"/>
        </w:rPr>
        <w:t>Ведение сельского хозяйства как населением, так и хозяйствами, требует значительных материальных вложений. Здесь немаловажным фактором является предоставление государственной и муниципальной поддержки.</w:t>
      </w:r>
    </w:p>
    <w:p w:rsidR="00D919B0" w:rsidRPr="00B81BFD" w:rsidRDefault="00D919B0" w:rsidP="00D919B0">
      <w:pPr>
        <w:pStyle w:val="a7"/>
        <w:spacing w:after="0"/>
        <w:ind w:firstLine="567"/>
        <w:jc w:val="both"/>
        <w:rPr>
          <w:rFonts w:ascii="Times New Roman" w:eastAsia="Times New Roman" w:hAnsi="Times New Roman" w:cs="Times New Roman"/>
          <w:sz w:val="28"/>
          <w:szCs w:val="28"/>
        </w:rPr>
      </w:pPr>
      <w:r w:rsidRPr="00B81BFD">
        <w:rPr>
          <w:rFonts w:ascii="Times New Roman" w:eastAsia="Times New Roman" w:hAnsi="Times New Roman" w:cs="Times New Roman"/>
          <w:sz w:val="28"/>
          <w:szCs w:val="28"/>
        </w:rPr>
        <w:t>Урюпинский район максимально использует возможность участия в региональных программах развития сельских территорий. В 2024 году сельскохозяйственными  товаропроизводителями всех категорий получено государственной поддержки  из областного и федерального бюджетов в размере 5</w:t>
      </w:r>
      <w:r>
        <w:rPr>
          <w:rFonts w:ascii="Times New Roman" w:eastAsia="Times New Roman" w:hAnsi="Times New Roman" w:cs="Times New Roman"/>
          <w:sz w:val="28"/>
          <w:szCs w:val="28"/>
        </w:rPr>
        <w:t>8,8 млн. рублей, из них субсидии</w:t>
      </w:r>
      <w:r w:rsidRPr="00B81BFD">
        <w:rPr>
          <w:rFonts w:ascii="Times New Roman" w:eastAsia="Times New Roman" w:hAnsi="Times New Roman" w:cs="Times New Roman"/>
          <w:sz w:val="28"/>
          <w:szCs w:val="28"/>
        </w:rPr>
        <w:t xml:space="preserve"> в рамках федерального проекта </w:t>
      </w:r>
      <w:r>
        <w:rPr>
          <w:rFonts w:ascii="Times New Roman" w:eastAsia="Times New Roman" w:hAnsi="Times New Roman" w:cs="Times New Roman"/>
          <w:sz w:val="28"/>
          <w:szCs w:val="28"/>
        </w:rPr>
        <w:lastRenderedPageBreak/>
        <w:t>«</w:t>
      </w:r>
      <w:r w:rsidRPr="00B81BFD">
        <w:rPr>
          <w:rFonts w:ascii="Times New Roman" w:eastAsia="Times New Roman" w:hAnsi="Times New Roman" w:cs="Times New Roman"/>
          <w:sz w:val="28"/>
          <w:szCs w:val="28"/>
        </w:rPr>
        <w:t>погектарная поддержка в области растениеводства</w:t>
      </w:r>
      <w:r>
        <w:rPr>
          <w:rFonts w:ascii="Times New Roman" w:eastAsia="Times New Roman" w:hAnsi="Times New Roman" w:cs="Times New Roman"/>
          <w:sz w:val="28"/>
          <w:szCs w:val="28"/>
        </w:rPr>
        <w:t>»</w:t>
      </w:r>
      <w:r w:rsidRPr="00B81BFD">
        <w:rPr>
          <w:rFonts w:ascii="Times New Roman" w:eastAsia="Times New Roman" w:hAnsi="Times New Roman" w:cs="Times New Roman"/>
          <w:sz w:val="28"/>
          <w:szCs w:val="28"/>
        </w:rPr>
        <w:t xml:space="preserve"> – 7,3 млн. рублей, субсиди</w:t>
      </w:r>
      <w:r>
        <w:rPr>
          <w:rFonts w:ascii="Times New Roman" w:eastAsia="Times New Roman" w:hAnsi="Times New Roman" w:cs="Times New Roman"/>
          <w:sz w:val="28"/>
          <w:szCs w:val="28"/>
        </w:rPr>
        <w:t>и</w:t>
      </w:r>
      <w:r w:rsidRPr="00B81BFD">
        <w:rPr>
          <w:rFonts w:ascii="Times New Roman" w:eastAsia="Times New Roman" w:hAnsi="Times New Roman" w:cs="Times New Roman"/>
          <w:sz w:val="28"/>
          <w:szCs w:val="28"/>
        </w:rPr>
        <w:t xml:space="preserve"> на приобретение элитных с</w:t>
      </w:r>
      <w:r>
        <w:rPr>
          <w:rFonts w:ascii="Times New Roman" w:eastAsia="Times New Roman" w:hAnsi="Times New Roman" w:cs="Times New Roman"/>
          <w:sz w:val="28"/>
          <w:szCs w:val="28"/>
        </w:rPr>
        <w:t>емян – 3,4 млн. рублей, субсидии</w:t>
      </w:r>
      <w:r w:rsidRPr="00B81BFD">
        <w:rPr>
          <w:rFonts w:ascii="Times New Roman" w:eastAsia="Times New Roman" w:hAnsi="Times New Roman" w:cs="Times New Roman"/>
          <w:sz w:val="28"/>
          <w:szCs w:val="28"/>
        </w:rPr>
        <w:t xml:space="preserve"> на производство и реализацию зерна – 37,8 млн. рублей, субсидии по страхованию в области растениеводства – 7,9 млн. рублей, по страхованию в области животноводства – 2,2 млн. рублей.</w:t>
      </w:r>
    </w:p>
    <w:p w:rsidR="00D919B0" w:rsidRPr="00B81BFD" w:rsidRDefault="00D919B0" w:rsidP="00D919B0">
      <w:pPr>
        <w:pStyle w:val="a7"/>
        <w:spacing w:after="0"/>
        <w:ind w:firstLine="567"/>
        <w:jc w:val="both"/>
        <w:rPr>
          <w:rFonts w:ascii="Times New Roman" w:eastAsia="Times New Roman" w:hAnsi="Times New Roman" w:cs="Times New Roman"/>
          <w:sz w:val="28"/>
          <w:szCs w:val="28"/>
        </w:rPr>
      </w:pPr>
      <w:r w:rsidRPr="00B81BFD">
        <w:rPr>
          <w:rFonts w:ascii="Times New Roman" w:eastAsia="Times New Roman" w:hAnsi="Times New Roman" w:cs="Times New Roman"/>
          <w:sz w:val="28"/>
          <w:szCs w:val="28"/>
        </w:rPr>
        <w:t>Сельскохозяйственные предприятия  за 2024 год  по  оценке   получили 985 млн. рублей  прибыли, уровень рентабельности  производства составил            26 процентов.</w:t>
      </w:r>
    </w:p>
    <w:p w:rsidR="00D919B0" w:rsidRPr="009A5220" w:rsidRDefault="00D919B0" w:rsidP="009A5220">
      <w:pPr>
        <w:tabs>
          <w:tab w:val="left" w:pos="3480"/>
        </w:tabs>
        <w:spacing w:after="0" w:line="240" w:lineRule="auto"/>
        <w:ind w:firstLine="567"/>
        <w:jc w:val="center"/>
        <w:rPr>
          <w:rFonts w:ascii="Times New Roman" w:eastAsia="Times New Roman" w:hAnsi="Times New Roman" w:cs="Times New Roman"/>
          <w:b/>
          <w:sz w:val="28"/>
          <w:szCs w:val="28"/>
        </w:rPr>
      </w:pPr>
    </w:p>
    <w:p w:rsidR="00D919B0" w:rsidRPr="009A5220" w:rsidRDefault="009A5220" w:rsidP="009A5220">
      <w:pPr>
        <w:spacing w:after="0" w:line="240" w:lineRule="auto"/>
        <w:jc w:val="center"/>
        <w:rPr>
          <w:rFonts w:ascii="Times New Roman" w:eastAsia="Calibri" w:hAnsi="Times New Roman" w:cs="Times New Roman"/>
          <w:b/>
          <w:sz w:val="28"/>
          <w:szCs w:val="28"/>
        </w:rPr>
      </w:pPr>
      <w:r w:rsidRPr="009A5220">
        <w:rPr>
          <w:rFonts w:ascii="Times New Roman" w:eastAsia="Calibri" w:hAnsi="Times New Roman" w:cs="Times New Roman"/>
          <w:b/>
          <w:sz w:val="28"/>
          <w:szCs w:val="28"/>
        </w:rPr>
        <w:t xml:space="preserve">5. </w:t>
      </w:r>
      <w:r w:rsidR="00D919B0" w:rsidRPr="009A5220">
        <w:rPr>
          <w:rFonts w:ascii="Times New Roman" w:eastAsia="Calibri" w:hAnsi="Times New Roman" w:cs="Times New Roman"/>
          <w:b/>
          <w:sz w:val="28"/>
          <w:szCs w:val="28"/>
        </w:rPr>
        <w:t>Реализация полномочий по созданию условий для обеспечения населения услугами связи, общественного питания,</w:t>
      </w:r>
    </w:p>
    <w:p w:rsidR="00D919B0" w:rsidRPr="009A5220" w:rsidRDefault="00D919B0" w:rsidP="009A5220">
      <w:pPr>
        <w:spacing w:after="0" w:line="240" w:lineRule="auto"/>
        <w:jc w:val="center"/>
        <w:rPr>
          <w:rFonts w:ascii="Times New Roman" w:eastAsia="Calibri" w:hAnsi="Times New Roman" w:cs="Times New Roman"/>
          <w:b/>
          <w:sz w:val="28"/>
          <w:szCs w:val="28"/>
        </w:rPr>
      </w:pPr>
      <w:r w:rsidRPr="009A5220">
        <w:rPr>
          <w:rFonts w:ascii="Times New Roman" w:eastAsia="Calibri" w:hAnsi="Times New Roman" w:cs="Times New Roman"/>
          <w:b/>
          <w:sz w:val="28"/>
          <w:szCs w:val="28"/>
        </w:rPr>
        <w:t>торговли и бытового обслуживания</w:t>
      </w:r>
    </w:p>
    <w:p w:rsidR="00D919B0" w:rsidRPr="009A5220" w:rsidRDefault="00D919B0" w:rsidP="009A5220">
      <w:pPr>
        <w:spacing w:after="0" w:line="240" w:lineRule="auto"/>
        <w:ind w:firstLine="567"/>
        <w:jc w:val="center"/>
        <w:rPr>
          <w:rFonts w:ascii="Times New Roman" w:eastAsia="Calibri" w:hAnsi="Times New Roman" w:cs="Times New Roman"/>
          <w:sz w:val="28"/>
          <w:szCs w:val="28"/>
          <w:highlight w:val="yellow"/>
        </w:rPr>
      </w:pPr>
    </w:p>
    <w:p w:rsidR="00D919B0" w:rsidRPr="00B81BFD" w:rsidRDefault="00D919B0" w:rsidP="00D919B0">
      <w:pPr>
        <w:spacing w:after="0" w:line="240" w:lineRule="auto"/>
        <w:ind w:firstLine="567"/>
        <w:jc w:val="both"/>
        <w:rPr>
          <w:rFonts w:ascii="Times New Roman" w:eastAsia="Calibri" w:hAnsi="Times New Roman" w:cs="Times New Roman"/>
          <w:sz w:val="28"/>
          <w:szCs w:val="28"/>
        </w:rPr>
      </w:pPr>
      <w:r w:rsidRPr="00B81BFD">
        <w:rPr>
          <w:rFonts w:ascii="Times New Roman" w:eastAsia="Times New Roman" w:hAnsi="Times New Roman" w:cs="Times New Roman"/>
          <w:sz w:val="28"/>
          <w:szCs w:val="28"/>
        </w:rPr>
        <w:t>Немаловажным элементом нашей экономики является предпринимательство. На территории Урюпинского муниципального района осуществляют деятельность 44  малых и средних предприятий и 312 индивидуальных предпринимателей, которые предоставляют рабочие места для 1 392 человек. Оборот малых предприятий в 2024 г. составил более 2786 млн. руб</w:t>
      </w:r>
      <w:r>
        <w:rPr>
          <w:rFonts w:ascii="Times New Roman" w:eastAsia="Times New Roman" w:hAnsi="Times New Roman" w:cs="Times New Roman"/>
          <w:sz w:val="28"/>
          <w:szCs w:val="28"/>
        </w:rPr>
        <w:t>лей</w:t>
      </w:r>
      <w:r w:rsidRPr="00B81BFD">
        <w:rPr>
          <w:rFonts w:ascii="Times New Roman" w:eastAsia="Times New Roman" w:hAnsi="Times New Roman" w:cs="Times New Roman"/>
          <w:sz w:val="28"/>
          <w:szCs w:val="28"/>
        </w:rPr>
        <w:t xml:space="preserve">. </w:t>
      </w:r>
    </w:p>
    <w:p w:rsidR="00D919B0" w:rsidRPr="00B81BFD" w:rsidRDefault="00D919B0" w:rsidP="00D919B0">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rPr>
      </w:pPr>
      <w:r w:rsidRPr="00B81BFD">
        <w:rPr>
          <w:rFonts w:ascii="Times New Roman" w:eastAsia="Times New Roman" w:hAnsi="Times New Roman" w:cs="Times New Roman"/>
          <w:sz w:val="28"/>
          <w:szCs w:val="28"/>
        </w:rPr>
        <w:t xml:space="preserve">Большая часть хозяйствующих субъектов Урюпинского района приходится на торговлю – 28 %. </w:t>
      </w:r>
      <w:r w:rsidRPr="00B81BFD">
        <w:rPr>
          <w:rFonts w:ascii="Times New Roman" w:eastAsia="Times New Roman" w:hAnsi="Times New Roman" w:cs="Times New Roman"/>
          <w:color w:val="000000"/>
          <w:sz w:val="28"/>
          <w:szCs w:val="28"/>
        </w:rPr>
        <w:t>В настоящее время в Урюпинском муниципальном р</w:t>
      </w:r>
      <w:r>
        <w:rPr>
          <w:rFonts w:ascii="Times New Roman" w:eastAsia="Times New Roman" w:hAnsi="Times New Roman" w:cs="Times New Roman"/>
          <w:color w:val="000000"/>
          <w:sz w:val="28"/>
          <w:szCs w:val="28"/>
        </w:rPr>
        <w:t>айоне функционируют 101 торговая точ</w:t>
      </w:r>
      <w:r w:rsidRPr="00B81BFD">
        <w:rPr>
          <w:rFonts w:ascii="Times New Roman" w:eastAsia="Times New Roman" w:hAnsi="Times New Roman" w:cs="Times New Roman"/>
          <w:color w:val="000000"/>
          <w:sz w:val="28"/>
          <w:szCs w:val="28"/>
        </w:rPr>
        <w:t>к</w:t>
      </w:r>
      <w:r>
        <w:rPr>
          <w:rFonts w:ascii="Times New Roman" w:eastAsia="Times New Roman" w:hAnsi="Times New Roman" w:cs="Times New Roman"/>
          <w:color w:val="000000"/>
          <w:sz w:val="28"/>
          <w:szCs w:val="28"/>
        </w:rPr>
        <w:t>а, в том числе:</w:t>
      </w:r>
      <w:r w:rsidRPr="00B81BFD">
        <w:rPr>
          <w:rFonts w:ascii="Times New Roman" w:eastAsia="Times New Roman" w:hAnsi="Times New Roman" w:cs="Times New Roman"/>
          <w:color w:val="000000"/>
          <w:sz w:val="28"/>
          <w:szCs w:val="28"/>
        </w:rPr>
        <w:t xml:space="preserve"> 71 магазин и 30 объектов мелкорозничной торговли.</w:t>
      </w:r>
    </w:p>
    <w:p w:rsidR="00D919B0" w:rsidRPr="00B81BFD" w:rsidRDefault="00D919B0" w:rsidP="00D919B0">
      <w:pPr>
        <w:autoSpaceDE w:val="0"/>
        <w:autoSpaceDN w:val="0"/>
        <w:adjustRightInd w:val="0"/>
        <w:spacing w:after="0" w:line="240" w:lineRule="auto"/>
        <w:ind w:firstLine="567"/>
        <w:jc w:val="both"/>
        <w:rPr>
          <w:rFonts w:ascii="Times New Roman" w:eastAsia="MS Mincho" w:hAnsi="Times New Roman" w:cs="Times New Roman"/>
          <w:color w:val="000000"/>
          <w:sz w:val="28"/>
          <w:szCs w:val="28"/>
        </w:rPr>
      </w:pPr>
      <w:r w:rsidRPr="00B81BFD">
        <w:rPr>
          <w:rFonts w:ascii="Times New Roman" w:eastAsia="MS Mincho" w:hAnsi="Times New Roman" w:cs="Times New Roman"/>
          <w:color w:val="000000"/>
          <w:sz w:val="28"/>
          <w:szCs w:val="28"/>
        </w:rPr>
        <w:t>Оборот розничной торговли в 2024 году увеличился на 24,6% к факту 2023 года и составил 795,7 млн. руб</w:t>
      </w:r>
      <w:r>
        <w:rPr>
          <w:rFonts w:ascii="Times New Roman" w:eastAsia="MS Mincho" w:hAnsi="Times New Roman" w:cs="Times New Roman"/>
          <w:color w:val="000000"/>
          <w:sz w:val="28"/>
          <w:szCs w:val="28"/>
        </w:rPr>
        <w:t>лей</w:t>
      </w:r>
      <w:r w:rsidRPr="00B81BFD">
        <w:rPr>
          <w:rFonts w:ascii="Times New Roman" w:eastAsia="MS Mincho" w:hAnsi="Times New Roman" w:cs="Times New Roman"/>
          <w:color w:val="000000"/>
          <w:sz w:val="28"/>
          <w:szCs w:val="28"/>
        </w:rPr>
        <w:t xml:space="preserve">. </w:t>
      </w:r>
    </w:p>
    <w:p w:rsidR="00D919B0" w:rsidRPr="00B81BFD" w:rsidRDefault="00D919B0" w:rsidP="00D919B0">
      <w:pPr>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B81BFD">
        <w:rPr>
          <w:rFonts w:ascii="Times New Roman" w:eastAsia="Times New Roman" w:hAnsi="Times New Roman" w:cs="Times New Roman"/>
          <w:sz w:val="28"/>
          <w:szCs w:val="28"/>
        </w:rPr>
        <w:t>Основной задачей в развитии сферы бытовых услуг Урюпинского муниципального района является развитие социально значимых видов услуг. В меньшей степени потребительский рынок района выражен субъектами предпринимательства, осуществляющими свою деятельность в сфере общественного питания и бытового обслуживания. Данная тенденция обусловлена большим количеством субъектов предпринимательства, специализирующихся на общественном питании и бытовом обслуживании, на территории города Урюпинска.</w:t>
      </w:r>
    </w:p>
    <w:p w:rsidR="00D919B0" w:rsidRPr="00B81BFD" w:rsidRDefault="00D919B0" w:rsidP="00D919B0">
      <w:pPr>
        <w:spacing w:after="0" w:line="240" w:lineRule="auto"/>
        <w:ind w:firstLine="567"/>
        <w:jc w:val="both"/>
        <w:rPr>
          <w:rFonts w:ascii="Times New Roman" w:eastAsia="Times New Roman" w:hAnsi="Times New Roman" w:cs="Times New Roman"/>
          <w:sz w:val="28"/>
          <w:szCs w:val="28"/>
        </w:rPr>
      </w:pPr>
      <w:r w:rsidRPr="00B81BFD">
        <w:rPr>
          <w:rFonts w:ascii="Times New Roman" w:eastAsia="Times New Roman" w:hAnsi="Times New Roman" w:cs="Times New Roman"/>
          <w:sz w:val="28"/>
          <w:szCs w:val="28"/>
        </w:rPr>
        <w:t>В Урюпинском муниципальном районе функционируют 20 объектов бытового обслуживания населения.</w:t>
      </w:r>
    </w:p>
    <w:p w:rsidR="00D919B0" w:rsidRPr="00B81BFD" w:rsidRDefault="00D919B0" w:rsidP="00D919B0">
      <w:pPr>
        <w:spacing w:after="0" w:line="240" w:lineRule="auto"/>
        <w:ind w:firstLine="567"/>
        <w:jc w:val="both"/>
        <w:rPr>
          <w:rFonts w:ascii="Times New Roman" w:eastAsia="Times New Roman" w:hAnsi="Times New Roman" w:cs="Times New Roman"/>
          <w:sz w:val="28"/>
          <w:szCs w:val="28"/>
        </w:rPr>
      </w:pPr>
    </w:p>
    <w:p w:rsidR="00D919B0" w:rsidRDefault="00D919B0" w:rsidP="009A5220">
      <w:pPr>
        <w:spacing w:after="0" w:line="240" w:lineRule="auto"/>
        <w:jc w:val="center"/>
        <w:rPr>
          <w:rFonts w:ascii="Times New Roman" w:eastAsia="Calibri" w:hAnsi="Times New Roman" w:cs="Times New Roman"/>
          <w:b/>
          <w:sz w:val="28"/>
          <w:szCs w:val="28"/>
        </w:rPr>
      </w:pPr>
      <w:r w:rsidRPr="00B81BFD">
        <w:rPr>
          <w:rFonts w:ascii="Times New Roman" w:eastAsia="Calibri" w:hAnsi="Times New Roman" w:cs="Times New Roman"/>
          <w:b/>
          <w:sz w:val="28"/>
          <w:szCs w:val="28"/>
        </w:rPr>
        <w:t>6. Об исполнении  полномочий по владению, пользованию</w:t>
      </w:r>
    </w:p>
    <w:p w:rsidR="00D919B0" w:rsidRPr="00B81BFD" w:rsidRDefault="00D919B0" w:rsidP="009A5220">
      <w:pPr>
        <w:spacing w:after="0" w:line="240" w:lineRule="auto"/>
        <w:jc w:val="center"/>
        <w:rPr>
          <w:rFonts w:ascii="Times New Roman" w:eastAsia="Calibri" w:hAnsi="Times New Roman" w:cs="Times New Roman"/>
          <w:b/>
          <w:sz w:val="28"/>
          <w:szCs w:val="28"/>
        </w:rPr>
      </w:pPr>
      <w:r w:rsidRPr="00B81BFD">
        <w:rPr>
          <w:rFonts w:ascii="Times New Roman" w:eastAsia="Calibri" w:hAnsi="Times New Roman" w:cs="Times New Roman"/>
          <w:b/>
          <w:sz w:val="28"/>
          <w:szCs w:val="28"/>
        </w:rPr>
        <w:t>и распоряжению имуществом, находящимся в собственности муниципального района</w:t>
      </w:r>
    </w:p>
    <w:p w:rsidR="00D919B0" w:rsidRPr="00B81BFD" w:rsidRDefault="00D919B0" w:rsidP="00D919B0">
      <w:pPr>
        <w:spacing w:after="0" w:line="240" w:lineRule="auto"/>
        <w:ind w:firstLine="567"/>
        <w:jc w:val="both"/>
        <w:rPr>
          <w:rFonts w:ascii="Times New Roman" w:eastAsia="Times New Roman" w:hAnsi="Times New Roman" w:cs="Times New Roman"/>
          <w:sz w:val="28"/>
          <w:szCs w:val="28"/>
          <w:highlight w:val="yellow"/>
        </w:rPr>
      </w:pPr>
    </w:p>
    <w:p w:rsidR="00D919B0" w:rsidRPr="00B81BFD" w:rsidRDefault="00D919B0" w:rsidP="00D919B0">
      <w:pPr>
        <w:spacing w:after="0" w:line="240" w:lineRule="auto"/>
        <w:ind w:firstLine="567"/>
        <w:jc w:val="both"/>
        <w:rPr>
          <w:rFonts w:ascii="Times New Roman" w:hAnsi="Times New Roman" w:cs="Times New Roman"/>
          <w:sz w:val="28"/>
          <w:szCs w:val="28"/>
        </w:rPr>
      </w:pPr>
      <w:r w:rsidRPr="00B81BFD">
        <w:rPr>
          <w:rFonts w:ascii="Times New Roman" w:hAnsi="Times New Roman" w:cs="Times New Roman"/>
          <w:sz w:val="28"/>
          <w:szCs w:val="28"/>
        </w:rPr>
        <w:t xml:space="preserve">В реестре муниципального имущества числится 237 объектов недвижимого имущества и 68 земельных участков, </w:t>
      </w:r>
      <w:r>
        <w:rPr>
          <w:rFonts w:ascii="Times New Roman" w:hAnsi="Times New Roman" w:cs="Times New Roman"/>
          <w:sz w:val="28"/>
          <w:szCs w:val="28"/>
        </w:rPr>
        <w:t>в том числе</w:t>
      </w:r>
      <w:r w:rsidRPr="00B81BFD">
        <w:rPr>
          <w:rFonts w:ascii="Times New Roman" w:hAnsi="Times New Roman" w:cs="Times New Roman"/>
          <w:sz w:val="28"/>
          <w:szCs w:val="28"/>
        </w:rPr>
        <w:t xml:space="preserve">: </w:t>
      </w:r>
    </w:p>
    <w:p w:rsidR="00D919B0" w:rsidRPr="00B81BFD" w:rsidRDefault="00D919B0" w:rsidP="00D919B0">
      <w:pPr>
        <w:spacing w:after="0" w:line="240" w:lineRule="auto"/>
        <w:ind w:firstLine="567"/>
        <w:jc w:val="both"/>
        <w:rPr>
          <w:rFonts w:ascii="Times New Roman" w:hAnsi="Times New Roman" w:cs="Times New Roman"/>
          <w:sz w:val="28"/>
          <w:szCs w:val="28"/>
        </w:rPr>
      </w:pPr>
      <w:r w:rsidRPr="00B81BFD">
        <w:rPr>
          <w:rFonts w:ascii="Times New Roman" w:hAnsi="Times New Roman" w:cs="Times New Roman"/>
          <w:sz w:val="28"/>
          <w:szCs w:val="28"/>
        </w:rPr>
        <w:t xml:space="preserve">- 212 объектов недвижимого имущества передано муниципальным учреждениям Урюпинского муниципального района на праве оперативного </w:t>
      </w:r>
      <w:r w:rsidRPr="00B81BFD">
        <w:rPr>
          <w:rFonts w:ascii="Times New Roman" w:hAnsi="Times New Roman" w:cs="Times New Roman"/>
          <w:sz w:val="28"/>
          <w:szCs w:val="28"/>
        </w:rPr>
        <w:lastRenderedPageBreak/>
        <w:t>управления для обеспечения хозяйственной деятельности в соответствии с Уставами и целями</w:t>
      </w:r>
      <w:r>
        <w:rPr>
          <w:rFonts w:ascii="Times New Roman" w:hAnsi="Times New Roman" w:cs="Times New Roman"/>
          <w:sz w:val="28"/>
          <w:szCs w:val="28"/>
        </w:rPr>
        <w:t>,</w:t>
      </w:r>
      <w:r w:rsidRPr="00B81BFD">
        <w:rPr>
          <w:rFonts w:ascii="Times New Roman" w:hAnsi="Times New Roman" w:cs="Times New Roman"/>
          <w:sz w:val="28"/>
          <w:szCs w:val="28"/>
        </w:rPr>
        <w:t xml:space="preserve"> для которых они созданы;</w:t>
      </w:r>
    </w:p>
    <w:p w:rsidR="00D919B0" w:rsidRPr="00B81BFD" w:rsidRDefault="00D919B0" w:rsidP="00D919B0">
      <w:pPr>
        <w:spacing w:after="0" w:line="240" w:lineRule="auto"/>
        <w:ind w:firstLine="567"/>
        <w:jc w:val="both"/>
        <w:rPr>
          <w:rFonts w:ascii="Times New Roman" w:hAnsi="Times New Roman" w:cs="Times New Roman"/>
          <w:sz w:val="28"/>
          <w:szCs w:val="28"/>
        </w:rPr>
      </w:pPr>
      <w:r w:rsidRPr="00B81BFD">
        <w:rPr>
          <w:rFonts w:ascii="Times New Roman" w:hAnsi="Times New Roman" w:cs="Times New Roman"/>
          <w:sz w:val="28"/>
          <w:szCs w:val="28"/>
        </w:rPr>
        <w:t>- 25 объект</w:t>
      </w:r>
      <w:r>
        <w:rPr>
          <w:rFonts w:ascii="Times New Roman" w:hAnsi="Times New Roman" w:cs="Times New Roman"/>
          <w:sz w:val="28"/>
          <w:szCs w:val="28"/>
        </w:rPr>
        <w:t>ов</w:t>
      </w:r>
      <w:r w:rsidRPr="00B81BFD">
        <w:rPr>
          <w:rFonts w:ascii="Times New Roman" w:hAnsi="Times New Roman" w:cs="Times New Roman"/>
          <w:sz w:val="28"/>
          <w:szCs w:val="28"/>
        </w:rPr>
        <w:t xml:space="preserve"> находятся в казне муниципального образования и свободны от прав третьих лиц;</w:t>
      </w:r>
    </w:p>
    <w:p w:rsidR="00D919B0" w:rsidRPr="00B81BFD" w:rsidRDefault="00D919B0" w:rsidP="00D919B0">
      <w:pPr>
        <w:spacing w:after="0" w:line="240" w:lineRule="auto"/>
        <w:ind w:firstLine="567"/>
        <w:jc w:val="both"/>
        <w:rPr>
          <w:rFonts w:ascii="Times New Roman" w:hAnsi="Times New Roman" w:cs="Times New Roman"/>
          <w:sz w:val="28"/>
          <w:szCs w:val="28"/>
        </w:rPr>
      </w:pPr>
      <w:r w:rsidRPr="00B81BFD">
        <w:rPr>
          <w:rFonts w:ascii="Times New Roman" w:hAnsi="Times New Roman" w:cs="Times New Roman"/>
          <w:sz w:val="28"/>
          <w:szCs w:val="28"/>
        </w:rPr>
        <w:t>- 30 земельных участков, расположенных под объектами недвижимого имущества</w:t>
      </w:r>
      <w:r>
        <w:rPr>
          <w:rFonts w:ascii="Times New Roman" w:hAnsi="Times New Roman" w:cs="Times New Roman"/>
          <w:sz w:val="28"/>
          <w:szCs w:val="28"/>
        </w:rPr>
        <w:t>,</w:t>
      </w:r>
      <w:r w:rsidRPr="00B81BFD">
        <w:rPr>
          <w:rFonts w:ascii="Times New Roman" w:hAnsi="Times New Roman" w:cs="Times New Roman"/>
          <w:sz w:val="28"/>
          <w:szCs w:val="28"/>
        </w:rPr>
        <w:t xml:space="preserve"> переданы на праве постоянного (бессрочного) пользования муниципальным учреждениям Урюпинского муниципального района для обеспечения хозяйственной деятельности в соответствии с Уставами и целями</w:t>
      </w:r>
      <w:r>
        <w:rPr>
          <w:rFonts w:ascii="Times New Roman" w:hAnsi="Times New Roman" w:cs="Times New Roman"/>
          <w:sz w:val="28"/>
          <w:szCs w:val="28"/>
        </w:rPr>
        <w:t>,</w:t>
      </w:r>
      <w:r w:rsidRPr="00B81BFD">
        <w:rPr>
          <w:rFonts w:ascii="Times New Roman" w:hAnsi="Times New Roman" w:cs="Times New Roman"/>
          <w:sz w:val="28"/>
          <w:szCs w:val="28"/>
        </w:rPr>
        <w:t xml:space="preserve"> для которых они созданы;</w:t>
      </w:r>
    </w:p>
    <w:p w:rsidR="00D919B0" w:rsidRPr="00B81BFD" w:rsidRDefault="00D919B0" w:rsidP="00D919B0">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- 24 земельных участка</w:t>
      </w:r>
      <w:r w:rsidRPr="00B81BFD">
        <w:rPr>
          <w:rFonts w:ascii="Times New Roman" w:hAnsi="Times New Roman" w:cs="Times New Roman"/>
          <w:sz w:val="28"/>
          <w:szCs w:val="28"/>
        </w:rPr>
        <w:t xml:space="preserve"> под объектами недвижимого имущества находятся в казне муниципального образования</w:t>
      </w:r>
      <w:r>
        <w:rPr>
          <w:rFonts w:ascii="Times New Roman" w:hAnsi="Times New Roman" w:cs="Times New Roman"/>
          <w:sz w:val="28"/>
          <w:szCs w:val="28"/>
        </w:rPr>
        <w:t xml:space="preserve"> и свободны от прав третьих лиц;</w:t>
      </w:r>
    </w:p>
    <w:p w:rsidR="00D919B0" w:rsidRDefault="00D919B0" w:rsidP="00D919B0">
      <w:pPr>
        <w:spacing w:after="0" w:line="240" w:lineRule="auto"/>
        <w:ind w:firstLine="567"/>
        <w:jc w:val="both"/>
        <w:rPr>
          <w:rFonts w:ascii="Times New Roman" w:hAnsi="Times New Roman" w:cs="Times New Roman"/>
          <w:sz w:val="28"/>
          <w:szCs w:val="28"/>
        </w:rPr>
      </w:pPr>
      <w:r w:rsidRPr="00B81BFD">
        <w:rPr>
          <w:rFonts w:ascii="Times New Roman" w:hAnsi="Times New Roman" w:cs="Times New Roman"/>
          <w:sz w:val="28"/>
          <w:szCs w:val="28"/>
        </w:rPr>
        <w:t>- 14 земельных участков из земель сельскохозяйственного назначения переданы по договорам аренды хозяйствующим субъектам.</w:t>
      </w:r>
    </w:p>
    <w:p w:rsidR="00D919B0" w:rsidRPr="00B81BFD" w:rsidRDefault="00D919B0" w:rsidP="00D919B0">
      <w:pPr>
        <w:autoSpaceDE w:val="0"/>
        <w:autoSpaceDN w:val="0"/>
        <w:adjustRightInd w:val="0"/>
        <w:spacing w:after="0" w:line="240" w:lineRule="auto"/>
        <w:ind w:firstLine="567"/>
        <w:jc w:val="both"/>
        <w:rPr>
          <w:rFonts w:ascii="Times New Roman" w:hAnsi="Times New Roman" w:cs="Times New Roman"/>
          <w:sz w:val="28"/>
          <w:szCs w:val="28"/>
        </w:rPr>
      </w:pPr>
      <w:r w:rsidRPr="00B81BFD">
        <w:rPr>
          <w:rFonts w:ascii="Times New Roman" w:hAnsi="Times New Roman" w:cs="Times New Roman"/>
          <w:sz w:val="28"/>
          <w:szCs w:val="28"/>
        </w:rPr>
        <w:t xml:space="preserve">В рамках Закона Волгоградской области </w:t>
      </w:r>
      <w:r>
        <w:rPr>
          <w:rFonts w:ascii="Times New Roman" w:hAnsi="Times New Roman" w:cs="Times New Roman"/>
          <w:sz w:val="28"/>
          <w:szCs w:val="28"/>
        </w:rPr>
        <w:t xml:space="preserve">от 14.07.2015 г. </w:t>
      </w:r>
      <w:r w:rsidRPr="00B81BFD">
        <w:rPr>
          <w:rFonts w:ascii="Times New Roman" w:hAnsi="Times New Roman" w:cs="Times New Roman"/>
          <w:sz w:val="28"/>
          <w:szCs w:val="28"/>
        </w:rPr>
        <w:t>№</w:t>
      </w:r>
      <w:r>
        <w:rPr>
          <w:rFonts w:ascii="Times New Roman" w:hAnsi="Times New Roman" w:cs="Times New Roman"/>
          <w:sz w:val="28"/>
          <w:szCs w:val="28"/>
        </w:rPr>
        <w:t xml:space="preserve"> </w:t>
      </w:r>
      <w:r w:rsidRPr="00B81BFD">
        <w:rPr>
          <w:rFonts w:ascii="Times New Roman" w:hAnsi="Times New Roman" w:cs="Times New Roman"/>
          <w:sz w:val="28"/>
          <w:szCs w:val="28"/>
        </w:rPr>
        <w:t xml:space="preserve">123-ОД </w:t>
      </w:r>
      <w:r>
        <w:rPr>
          <w:rFonts w:ascii="Times New Roman" w:hAnsi="Times New Roman" w:cs="Times New Roman"/>
          <w:sz w:val="28"/>
          <w:szCs w:val="28"/>
        </w:rPr>
        <w:t xml:space="preserve">          </w:t>
      </w:r>
      <w:hyperlink r:id="rId7" w:history="1">
        <w:r w:rsidRPr="00B81BFD">
          <w:rPr>
            <w:rFonts w:ascii="Times New Roman" w:hAnsi="Times New Roman" w:cs="Times New Roman"/>
            <w:sz w:val="28"/>
            <w:szCs w:val="28"/>
          </w:rPr>
          <w:t>"О предоставлении земельных участков, находящихся в государственной или муниципальной собственности, в собственность граждан бесплатно"</w:t>
        </w:r>
      </w:hyperlink>
      <w:r>
        <w:rPr>
          <w:rFonts w:ascii="Times New Roman" w:hAnsi="Times New Roman" w:cs="Times New Roman"/>
          <w:sz w:val="28"/>
          <w:szCs w:val="28"/>
        </w:rPr>
        <w:t xml:space="preserve"> по состоянию на 01 января </w:t>
      </w:r>
      <w:r w:rsidRPr="00B81BFD">
        <w:rPr>
          <w:rFonts w:ascii="Times New Roman" w:hAnsi="Times New Roman" w:cs="Times New Roman"/>
          <w:sz w:val="28"/>
          <w:szCs w:val="28"/>
        </w:rPr>
        <w:t>2025</w:t>
      </w:r>
      <w:r>
        <w:rPr>
          <w:rFonts w:ascii="Times New Roman" w:hAnsi="Times New Roman" w:cs="Times New Roman"/>
          <w:sz w:val="28"/>
          <w:szCs w:val="28"/>
        </w:rPr>
        <w:t xml:space="preserve"> </w:t>
      </w:r>
      <w:r w:rsidRPr="00B81BFD">
        <w:rPr>
          <w:rFonts w:ascii="Times New Roman" w:hAnsi="Times New Roman" w:cs="Times New Roman"/>
          <w:sz w:val="28"/>
          <w:szCs w:val="28"/>
        </w:rPr>
        <w:t>г</w:t>
      </w:r>
      <w:r>
        <w:rPr>
          <w:rFonts w:ascii="Times New Roman" w:hAnsi="Times New Roman" w:cs="Times New Roman"/>
          <w:sz w:val="28"/>
          <w:szCs w:val="28"/>
        </w:rPr>
        <w:t>.  состоят на учете 227 граждан</w:t>
      </w:r>
      <w:r w:rsidRPr="00B81BFD">
        <w:rPr>
          <w:rFonts w:ascii="Times New Roman" w:hAnsi="Times New Roman" w:cs="Times New Roman"/>
          <w:sz w:val="28"/>
          <w:szCs w:val="28"/>
        </w:rPr>
        <w:t xml:space="preserve"> льготных категорий. Всего </w:t>
      </w:r>
      <w:r>
        <w:rPr>
          <w:rFonts w:ascii="Times New Roman" w:hAnsi="Times New Roman" w:cs="Times New Roman"/>
          <w:sz w:val="28"/>
          <w:szCs w:val="28"/>
        </w:rPr>
        <w:t>за период 2011-2024 годов</w:t>
      </w:r>
      <w:r w:rsidRPr="00B81BFD">
        <w:rPr>
          <w:rFonts w:ascii="Times New Roman" w:hAnsi="Times New Roman" w:cs="Times New Roman"/>
          <w:sz w:val="28"/>
          <w:szCs w:val="28"/>
        </w:rPr>
        <w:t xml:space="preserve"> </w:t>
      </w:r>
      <w:r>
        <w:rPr>
          <w:rFonts w:ascii="Times New Roman" w:hAnsi="Times New Roman" w:cs="Times New Roman"/>
          <w:sz w:val="28"/>
          <w:szCs w:val="28"/>
        </w:rPr>
        <w:t>гражданам</w:t>
      </w:r>
      <w:r w:rsidRPr="00B81BFD">
        <w:rPr>
          <w:rFonts w:ascii="Times New Roman" w:hAnsi="Times New Roman" w:cs="Times New Roman"/>
          <w:sz w:val="28"/>
          <w:szCs w:val="28"/>
        </w:rPr>
        <w:t xml:space="preserve"> льготных категорий </w:t>
      </w:r>
      <w:r>
        <w:rPr>
          <w:rFonts w:ascii="Times New Roman" w:hAnsi="Times New Roman" w:cs="Times New Roman"/>
          <w:sz w:val="28"/>
          <w:szCs w:val="28"/>
        </w:rPr>
        <w:t xml:space="preserve">было </w:t>
      </w:r>
      <w:r w:rsidRPr="00B81BFD">
        <w:rPr>
          <w:rFonts w:ascii="Times New Roman" w:hAnsi="Times New Roman" w:cs="Times New Roman"/>
          <w:sz w:val="28"/>
          <w:szCs w:val="28"/>
        </w:rPr>
        <w:t xml:space="preserve">предоставлено </w:t>
      </w:r>
      <w:r>
        <w:rPr>
          <w:rFonts w:ascii="Times New Roman" w:hAnsi="Times New Roman" w:cs="Times New Roman"/>
          <w:sz w:val="28"/>
          <w:szCs w:val="28"/>
        </w:rPr>
        <w:t xml:space="preserve">в </w:t>
      </w:r>
      <w:r w:rsidRPr="00B81BFD">
        <w:rPr>
          <w:rFonts w:ascii="Times New Roman" w:hAnsi="Times New Roman" w:cs="Times New Roman"/>
          <w:sz w:val="28"/>
          <w:szCs w:val="28"/>
        </w:rPr>
        <w:t>собственность б</w:t>
      </w:r>
      <w:r>
        <w:rPr>
          <w:rFonts w:ascii="Times New Roman" w:hAnsi="Times New Roman" w:cs="Times New Roman"/>
          <w:sz w:val="28"/>
          <w:szCs w:val="28"/>
        </w:rPr>
        <w:t>есплатно</w:t>
      </w:r>
      <w:r w:rsidRPr="00B81BFD">
        <w:rPr>
          <w:rFonts w:ascii="Times New Roman" w:hAnsi="Times New Roman" w:cs="Times New Roman"/>
          <w:sz w:val="28"/>
          <w:szCs w:val="28"/>
        </w:rPr>
        <w:t xml:space="preserve"> 148</w:t>
      </w:r>
      <w:r>
        <w:rPr>
          <w:rFonts w:ascii="Times New Roman" w:hAnsi="Times New Roman" w:cs="Times New Roman"/>
          <w:sz w:val="28"/>
          <w:szCs w:val="28"/>
        </w:rPr>
        <w:t xml:space="preserve"> </w:t>
      </w:r>
      <w:r w:rsidRPr="00B81BFD">
        <w:rPr>
          <w:rFonts w:ascii="Times New Roman" w:hAnsi="Times New Roman" w:cs="Times New Roman"/>
          <w:sz w:val="28"/>
          <w:szCs w:val="28"/>
        </w:rPr>
        <w:t>земельных участков</w:t>
      </w:r>
      <w:r>
        <w:rPr>
          <w:rFonts w:ascii="Times New Roman" w:hAnsi="Times New Roman" w:cs="Times New Roman"/>
          <w:sz w:val="28"/>
          <w:szCs w:val="28"/>
        </w:rPr>
        <w:t>, в том числе в</w:t>
      </w:r>
      <w:r w:rsidRPr="00B81BFD">
        <w:rPr>
          <w:rFonts w:ascii="Times New Roman" w:hAnsi="Times New Roman" w:cs="Times New Roman"/>
          <w:sz w:val="28"/>
          <w:szCs w:val="28"/>
        </w:rPr>
        <w:t xml:space="preserve"> 2024 год</w:t>
      </w:r>
      <w:r>
        <w:rPr>
          <w:rFonts w:ascii="Times New Roman" w:hAnsi="Times New Roman" w:cs="Times New Roman"/>
          <w:sz w:val="28"/>
          <w:szCs w:val="28"/>
        </w:rPr>
        <w:t>у - 22 земельных участка</w:t>
      </w:r>
      <w:r w:rsidRPr="00B81BFD">
        <w:rPr>
          <w:rFonts w:ascii="Times New Roman" w:hAnsi="Times New Roman" w:cs="Times New Roman"/>
          <w:sz w:val="28"/>
          <w:szCs w:val="28"/>
        </w:rPr>
        <w:t>.</w:t>
      </w:r>
    </w:p>
    <w:p w:rsidR="00D919B0" w:rsidRPr="00B81BFD" w:rsidRDefault="00D919B0" w:rsidP="00D919B0">
      <w:pPr>
        <w:spacing w:after="0" w:line="240" w:lineRule="auto"/>
        <w:ind w:firstLine="567"/>
        <w:jc w:val="both"/>
        <w:rPr>
          <w:rFonts w:ascii="Times New Roman" w:eastAsia="Calibri" w:hAnsi="Times New Roman" w:cs="Times New Roman"/>
          <w:sz w:val="28"/>
          <w:szCs w:val="28"/>
        </w:rPr>
      </w:pPr>
      <w:r w:rsidRPr="00B81BFD">
        <w:rPr>
          <w:rFonts w:ascii="Times New Roman" w:eastAsia="Calibri" w:hAnsi="Times New Roman" w:cs="Times New Roman"/>
          <w:sz w:val="28"/>
          <w:szCs w:val="28"/>
        </w:rPr>
        <w:t>В настоящее время законом</w:t>
      </w:r>
      <w:r>
        <w:rPr>
          <w:rFonts w:ascii="Times New Roman" w:eastAsia="Calibri" w:hAnsi="Times New Roman" w:cs="Times New Roman"/>
          <w:sz w:val="28"/>
          <w:szCs w:val="28"/>
        </w:rPr>
        <w:t xml:space="preserve"> Волгоградской области № 123-ОД </w:t>
      </w:r>
      <w:r w:rsidRPr="00B81BFD">
        <w:rPr>
          <w:rFonts w:ascii="Times New Roman" w:eastAsia="Calibri" w:hAnsi="Times New Roman" w:cs="Times New Roman"/>
          <w:sz w:val="28"/>
          <w:szCs w:val="28"/>
        </w:rPr>
        <w:t>предусмотрена возможность гражданам самостоятельно сформировать земельный участок с цел</w:t>
      </w:r>
      <w:r>
        <w:rPr>
          <w:rFonts w:ascii="Times New Roman" w:eastAsia="Calibri" w:hAnsi="Times New Roman" w:cs="Times New Roman"/>
          <w:sz w:val="28"/>
          <w:szCs w:val="28"/>
        </w:rPr>
        <w:t xml:space="preserve">ью последующего предоставления </w:t>
      </w:r>
      <w:r w:rsidRPr="00B81BFD">
        <w:rPr>
          <w:rFonts w:ascii="Times New Roman" w:eastAsia="Calibri" w:hAnsi="Times New Roman" w:cs="Times New Roman"/>
          <w:sz w:val="28"/>
          <w:szCs w:val="28"/>
        </w:rPr>
        <w:t xml:space="preserve"> без учета очередности постановки на учет. Регулярно проводится разъяснительная работа с гражданами</w:t>
      </w:r>
      <w:r>
        <w:rPr>
          <w:rFonts w:ascii="Times New Roman" w:eastAsia="Calibri" w:hAnsi="Times New Roman" w:cs="Times New Roman"/>
          <w:sz w:val="28"/>
          <w:szCs w:val="28"/>
        </w:rPr>
        <w:t>,</w:t>
      </w:r>
      <w:r w:rsidRPr="00B81BFD">
        <w:rPr>
          <w:rFonts w:ascii="Times New Roman" w:eastAsia="Calibri" w:hAnsi="Times New Roman" w:cs="Times New Roman"/>
          <w:sz w:val="28"/>
          <w:szCs w:val="28"/>
        </w:rPr>
        <w:t xml:space="preserve"> состоящими на учете</w:t>
      </w:r>
      <w:r>
        <w:rPr>
          <w:rFonts w:ascii="Times New Roman" w:eastAsia="Calibri" w:hAnsi="Times New Roman" w:cs="Times New Roman"/>
          <w:sz w:val="28"/>
          <w:szCs w:val="28"/>
        </w:rPr>
        <w:t>,</w:t>
      </w:r>
      <w:r w:rsidRPr="00B81BFD">
        <w:rPr>
          <w:rFonts w:ascii="Times New Roman" w:eastAsia="Calibri" w:hAnsi="Times New Roman" w:cs="Times New Roman"/>
          <w:sz w:val="28"/>
          <w:szCs w:val="28"/>
        </w:rPr>
        <w:t xml:space="preserve"> с целью получения бесплатно земельных участков. По состоянию на 31 декабря 2024 года сформировано 4 земельных участк</w:t>
      </w:r>
      <w:r>
        <w:rPr>
          <w:rFonts w:ascii="Times New Roman" w:eastAsia="Calibri" w:hAnsi="Times New Roman" w:cs="Times New Roman"/>
          <w:sz w:val="28"/>
          <w:szCs w:val="28"/>
        </w:rPr>
        <w:t>а</w:t>
      </w:r>
      <w:r w:rsidRPr="00B81BFD">
        <w:rPr>
          <w:rFonts w:ascii="Times New Roman" w:eastAsia="Calibri" w:hAnsi="Times New Roman" w:cs="Times New Roman"/>
          <w:sz w:val="28"/>
          <w:szCs w:val="28"/>
        </w:rPr>
        <w:t>, готовых к предоставлению льготным категориям граждан.</w:t>
      </w:r>
    </w:p>
    <w:p w:rsidR="00D919B0" w:rsidRPr="00B81BFD" w:rsidRDefault="00D919B0" w:rsidP="00D919B0">
      <w:pPr>
        <w:spacing w:after="0" w:line="240" w:lineRule="auto"/>
        <w:ind w:firstLine="567"/>
        <w:jc w:val="both"/>
        <w:rPr>
          <w:rFonts w:ascii="Times New Roman" w:hAnsi="Times New Roman" w:cs="Times New Roman"/>
          <w:sz w:val="28"/>
          <w:szCs w:val="28"/>
        </w:rPr>
      </w:pPr>
      <w:r w:rsidRPr="00B81BFD">
        <w:rPr>
          <w:rFonts w:ascii="Times New Roman" w:hAnsi="Times New Roman" w:cs="Times New Roman"/>
          <w:sz w:val="28"/>
          <w:szCs w:val="28"/>
        </w:rPr>
        <w:t>Информация о возможных вариантах реализации прав льготных категорий граждан размещена на официальном сайте Урюпинского муниципального района, в том числе</w:t>
      </w:r>
      <w:r>
        <w:rPr>
          <w:rFonts w:ascii="Times New Roman" w:hAnsi="Times New Roman" w:cs="Times New Roman"/>
          <w:sz w:val="28"/>
          <w:szCs w:val="28"/>
        </w:rPr>
        <w:t>,</w:t>
      </w:r>
      <w:r w:rsidRPr="00B81BFD">
        <w:rPr>
          <w:rFonts w:ascii="Times New Roman" w:hAnsi="Times New Roman" w:cs="Times New Roman"/>
          <w:sz w:val="28"/>
          <w:szCs w:val="28"/>
        </w:rPr>
        <w:t xml:space="preserve"> и о возможности получения для граждан</w:t>
      </w:r>
      <w:r>
        <w:rPr>
          <w:rFonts w:ascii="Times New Roman" w:hAnsi="Times New Roman" w:cs="Times New Roman"/>
          <w:sz w:val="28"/>
          <w:szCs w:val="28"/>
        </w:rPr>
        <w:t>, имеющих трех и более детей,</w:t>
      </w:r>
      <w:r w:rsidRPr="00B81BFD">
        <w:rPr>
          <w:rFonts w:ascii="Times New Roman" w:hAnsi="Times New Roman" w:cs="Times New Roman"/>
          <w:sz w:val="28"/>
          <w:szCs w:val="28"/>
        </w:rPr>
        <w:t xml:space="preserve"> сертификатов  на улучшение жилищных условий взамен предоставления земельного уча</w:t>
      </w:r>
      <w:r>
        <w:rPr>
          <w:rFonts w:ascii="Times New Roman" w:hAnsi="Times New Roman" w:cs="Times New Roman"/>
          <w:sz w:val="28"/>
          <w:szCs w:val="28"/>
        </w:rPr>
        <w:t>стка в собственность бесплатно</w:t>
      </w:r>
      <w:r w:rsidRPr="00AE1EA0">
        <w:rPr>
          <w:rFonts w:ascii="Times New Roman" w:hAnsi="Times New Roman" w:cs="Times New Roman"/>
          <w:sz w:val="28"/>
          <w:szCs w:val="28"/>
        </w:rPr>
        <w:t xml:space="preserve"> </w:t>
      </w:r>
      <w:r w:rsidRPr="00B81BFD">
        <w:rPr>
          <w:rFonts w:ascii="Times New Roman" w:hAnsi="Times New Roman" w:cs="Times New Roman"/>
          <w:sz w:val="28"/>
          <w:szCs w:val="28"/>
        </w:rPr>
        <w:t>(номинальная стоимость сертификата</w:t>
      </w:r>
      <w:r>
        <w:rPr>
          <w:rFonts w:ascii="Times New Roman" w:hAnsi="Times New Roman" w:cs="Times New Roman"/>
          <w:sz w:val="28"/>
          <w:szCs w:val="28"/>
        </w:rPr>
        <w:t xml:space="preserve"> </w:t>
      </w:r>
      <w:r w:rsidRPr="00B81BFD">
        <w:rPr>
          <w:rFonts w:ascii="Times New Roman" w:hAnsi="Times New Roman" w:cs="Times New Roman"/>
          <w:sz w:val="28"/>
          <w:szCs w:val="28"/>
        </w:rPr>
        <w:t>-</w:t>
      </w:r>
      <w:r>
        <w:rPr>
          <w:rFonts w:ascii="Times New Roman" w:hAnsi="Times New Roman" w:cs="Times New Roman"/>
          <w:sz w:val="28"/>
          <w:szCs w:val="28"/>
        </w:rPr>
        <w:t xml:space="preserve"> </w:t>
      </w:r>
      <w:r w:rsidRPr="00B81BFD">
        <w:rPr>
          <w:rFonts w:ascii="Times New Roman" w:hAnsi="Times New Roman" w:cs="Times New Roman"/>
          <w:sz w:val="28"/>
          <w:szCs w:val="28"/>
        </w:rPr>
        <w:t>300 </w:t>
      </w:r>
      <w:r>
        <w:rPr>
          <w:rFonts w:ascii="Times New Roman" w:hAnsi="Times New Roman" w:cs="Times New Roman"/>
          <w:sz w:val="28"/>
          <w:szCs w:val="28"/>
        </w:rPr>
        <w:t xml:space="preserve">тыс. </w:t>
      </w:r>
      <w:r w:rsidRPr="00B81BFD">
        <w:rPr>
          <w:rFonts w:ascii="Times New Roman" w:hAnsi="Times New Roman" w:cs="Times New Roman"/>
          <w:sz w:val="28"/>
          <w:szCs w:val="28"/>
        </w:rPr>
        <w:t>рублей)</w:t>
      </w:r>
      <w:r>
        <w:rPr>
          <w:rFonts w:ascii="Times New Roman" w:hAnsi="Times New Roman" w:cs="Times New Roman"/>
          <w:sz w:val="28"/>
          <w:szCs w:val="28"/>
        </w:rPr>
        <w:t>.</w:t>
      </w:r>
      <w:r w:rsidRPr="00B81BFD">
        <w:rPr>
          <w:rFonts w:ascii="Times New Roman" w:hAnsi="Times New Roman" w:cs="Times New Roman"/>
          <w:sz w:val="28"/>
          <w:szCs w:val="28"/>
        </w:rPr>
        <w:t xml:space="preserve"> По состоянию на 31 декабря 2024 года данной реализацией своих прав в соответствии с приказом комитета строительства Волго</w:t>
      </w:r>
      <w:r>
        <w:rPr>
          <w:rFonts w:ascii="Times New Roman" w:hAnsi="Times New Roman" w:cs="Times New Roman"/>
          <w:sz w:val="28"/>
          <w:szCs w:val="28"/>
        </w:rPr>
        <w:t>градской области от 25.09.2023 г.</w:t>
      </w:r>
      <w:r w:rsidRPr="00B81BFD">
        <w:rPr>
          <w:rFonts w:ascii="Times New Roman" w:hAnsi="Times New Roman" w:cs="Times New Roman"/>
          <w:sz w:val="28"/>
          <w:szCs w:val="28"/>
        </w:rPr>
        <w:t xml:space="preserve"> №</w:t>
      </w:r>
      <w:r>
        <w:rPr>
          <w:rFonts w:ascii="Times New Roman" w:hAnsi="Times New Roman" w:cs="Times New Roman"/>
          <w:sz w:val="28"/>
          <w:szCs w:val="28"/>
        </w:rPr>
        <w:t xml:space="preserve"> </w:t>
      </w:r>
      <w:r w:rsidRPr="00B81BFD">
        <w:rPr>
          <w:rFonts w:ascii="Times New Roman" w:hAnsi="Times New Roman" w:cs="Times New Roman"/>
          <w:sz w:val="28"/>
          <w:szCs w:val="28"/>
        </w:rPr>
        <w:t>1715-ОД воспользовался 1 человек, а</w:t>
      </w:r>
      <w:r>
        <w:rPr>
          <w:rFonts w:ascii="Times New Roman" w:hAnsi="Times New Roman" w:cs="Times New Roman"/>
          <w:sz w:val="28"/>
          <w:szCs w:val="28"/>
        </w:rPr>
        <w:t xml:space="preserve"> 3 человека признаны получателями</w:t>
      </w:r>
      <w:r w:rsidRPr="00B81BFD">
        <w:rPr>
          <w:rFonts w:ascii="Times New Roman" w:hAnsi="Times New Roman" w:cs="Times New Roman"/>
          <w:sz w:val="28"/>
          <w:szCs w:val="28"/>
        </w:rPr>
        <w:t xml:space="preserve"> сертификата.</w:t>
      </w:r>
    </w:p>
    <w:p w:rsidR="00D919B0" w:rsidRPr="00B81BFD" w:rsidRDefault="00D919B0" w:rsidP="00D919B0">
      <w:pPr>
        <w:spacing w:after="0" w:line="240" w:lineRule="auto"/>
        <w:ind w:firstLine="567"/>
        <w:jc w:val="both"/>
        <w:rPr>
          <w:rFonts w:ascii="Times New Roman" w:hAnsi="Times New Roman" w:cs="Times New Roman"/>
          <w:sz w:val="28"/>
          <w:szCs w:val="28"/>
        </w:rPr>
      </w:pPr>
    </w:p>
    <w:p w:rsidR="00D919B0" w:rsidRPr="00B81BFD" w:rsidRDefault="00D919B0" w:rsidP="009A5220">
      <w:pPr>
        <w:spacing w:after="0" w:line="240" w:lineRule="auto"/>
        <w:jc w:val="center"/>
        <w:rPr>
          <w:rFonts w:ascii="Times New Roman" w:eastAsia="MS Mincho" w:hAnsi="Times New Roman" w:cs="Times New Roman"/>
          <w:b/>
          <w:sz w:val="28"/>
          <w:szCs w:val="28"/>
          <w:lang w:eastAsia="ja-JP"/>
        </w:rPr>
      </w:pPr>
      <w:r w:rsidRPr="00B81BFD">
        <w:rPr>
          <w:rFonts w:ascii="Times New Roman" w:eastAsia="MS Mincho" w:hAnsi="Times New Roman" w:cs="Times New Roman"/>
          <w:b/>
          <w:sz w:val="28"/>
          <w:szCs w:val="28"/>
          <w:lang w:eastAsia="ja-JP"/>
        </w:rPr>
        <w:t>7. Градостроительная деятельность</w:t>
      </w:r>
    </w:p>
    <w:p w:rsidR="00D919B0" w:rsidRPr="00B81BFD" w:rsidRDefault="00D919B0" w:rsidP="00D919B0">
      <w:pPr>
        <w:spacing w:after="0" w:line="240" w:lineRule="auto"/>
        <w:ind w:firstLine="567"/>
        <w:jc w:val="both"/>
        <w:rPr>
          <w:rFonts w:ascii="Times New Roman" w:eastAsia="MS Mincho" w:hAnsi="Times New Roman" w:cs="Times New Roman"/>
          <w:b/>
          <w:bCs/>
          <w:sz w:val="28"/>
          <w:szCs w:val="28"/>
          <w:lang w:eastAsia="ja-JP"/>
        </w:rPr>
      </w:pPr>
    </w:p>
    <w:p w:rsidR="00D919B0" w:rsidRDefault="00D919B0" w:rsidP="00D919B0">
      <w:pPr>
        <w:spacing w:after="0" w:line="240" w:lineRule="auto"/>
        <w:ind w:firstLine="567"/>
        <w:jc w:val="both"/>
        <w:rPr>
          <w:rFonts w:ascii="Times New Roman" w:eastAsia="MS Mincho" w:hAnsi="Times New Roman" w:cs="Times New Roman"/>
          <w:sz w:val="28"/>
          <w:szCs w:val="28"/>
          <w:lang w:eastAsia="ja-JP"/>
        </w:rPr>
      </w:pPr>
      <w:r w:rsidRPr="00B81BFD">
        <w:rPr>
          <w:rFonts w:ascii="Times New Roman" w:eastAsia="MS Mincho" w:hAnsi="Times New Roman" w:cs="Times New Roman"/>
          <w:sz w:val="28"/>
          <w:szCs w:val="28"/>
          <w:lang w:eastAsia="ja-JP"/>
        </w:rPr>
        <w:t xml:space="preserve">Во исполнение возложенных полномочий в сфере градостроительной деятельности в течение 2024 года </w:t>
      </w:r>
      <w:r>
        <w:rPr>
          <w:rFonts w:ascii="Times New Roman" w:eastAsia="MS Mincho" w:hAnsi="Times New Roman" w:cs="Times New Roman"/>
          <w:sz w:val="28"/>
          <w:szCs w:val="28"/>
          <w:lang w:eastAsia="ja-JP"/>
        </w:rPr>
        <w:t>администрацией района</w:t>
      </w:r>
      <w:r w:rsidRPr="00B81BFD">
        <w:rPr>
          <w:rFonts w:ascii="Times New Roman" w:eastAsia="MS Mincho" w:hAnsi="Times New Roman" w:cs="Times New Roman"/>
          <w:sz w:val="28"/>
          <w:szCs w:val="28"/>
          <w:lang w:eastAsia="ja-JP"/>
        </w:rPr>
        <w:t xml:space="preserve"> </w:t>
      </w:r>
      <w:r>
        <w:rPr>
          <w:rFonts w:ascii="Times New Roman" w:eastAsia="MS Mincho" w:hAnsi="Times New Roman" w:cs="Times New Roman"/>
          <w:sz w:val="28"/>
          <w:szCs w:val="28"/>
          <w:lang w:eastAsia="ja-JP"/>
        </w:rPr>
        <w:t>проведена следующая работа:</w:t>
      </w:r>
    </w:p>
    <w:p w:rsidR="00D919B0" w:rsidRDefault="00D919B0" w:rsidP="00D919B0">
      <w:pPr>
        <w:spacing w:after="0" w:line="240" w:lineRule="auto"/>
        <w:ind w:firstLine="567"/>
        <w:jc w:val="both"/>
        <w:rPr>
          <w:rFonts w:ascii="Times New Roman" w:eastAsia="MS Mincho" w:hAnsi="Times New Roman" w:cs="Times New Roman"/>
          <w:sz w:val="28"/>
          <w:szCs w:val="28"/>
          <w:lang w:eastAsia="ja-JP"/>
        </w:rPr>
      </w:pPr>
      <w:r>
        <w:rPr>
          <w:rFonts w:ascii="Times New Roman" w:eastAsia="MS Mincho" w:hAnsi="Times New Roman" w:cs="Times New Roman"/>
          <w:sz w:val="28"/>
          <w:szCs w:val="28"/>
          <w:lang w:eastAsia="ja-JP"/>
        </w:rPr>
        <w:lastRenderedPageBreak/>
        <w:t xml:space="preserve">- </w:t>
      </w:r>
      <w:r w:rsidRPr="00B81BFD">
        <w:rPr>
          <w:rFonts w:ascii="Times New Roman" w:eastAsia="MS Mincho" w:hAnsi="Times New Roman" w:cs="Times New Roman"/>
          <w:sz w:val="28"/>
          <w:szCs w:val="28"/>
          <w:lang w:eastAsia="ja-JP"/>
        </w:rPr>
        <w:t>поставлены на кадастровый учет в Росреестр сведения по описан</w:t>
      </w:r>
      <w:r>
        <w:rPr>
          <w:rFonts w:ascii="Times New Roman" w:eastAsia="MS Mincho" w:hAnsi="Times New Roman" w:cs="Times New Roman"/>
          <w:sz w:val="28"/>
          <w:szCs w:val="28"/>
          <w:lang w:eastAsia="ja-JP"/>
        </w:rPr>
        <w:t>ию границ 97 населенных пунктов;</w:t>
      </w:r>
    </w:p>
    <w:p w:rsidR="00D919B0" w:rsidRDefault="00D919B0" w:rsidP="00D919B0">
      <w:pPr>
        <w:spacing w:after="0" w:line="240" w:lineRule="auto"/>
        <w:ind w:firstLine="567"/>
        <w:jc w:val="both"/>
        <w:rPr>
          <w:rFonts w:ascii="Times New Roman" w:hAnsi="Times New Roman" w:cs="Times New Roman"/>
          <w:sz w:val="28"/>
          <w:szCs w:val="28"/>
        </w:rPr>
      </w:pPr>
      <w:r>
        <w:rPr>
          <w:rFonts w:ascii="Times New Roman" w:eastAsia="MS Mincho" w:hAnsi="Times New Roman" w:cs="Times New Roman"/>
          <w:sz w:val="28"/>
          <w:szCs w:val="28"/>
          <w:lang w:eastAsia="ja-JP"/>
        </w:rPr>
        <w:t>- п</w:t>
      </w:r>
      <w:r w:rsidRPr="00B81BFD">
        <w:rPr>
          <w:rFonts w:ascii="Times New Roman" w:hAnsi="Times New Roman" w:cs="Times New Roman"/>
          <w:sz w:val="28"/>
          <w:szCs w:val="28"/>
        </w:rPr>
        <w:t xml:space="preserve">роведены работы по описанию границ территориальных зон сельских поселений, утвержденных в составе правил землепользования и </w:t>
      </w:r>
      <w:r>
        <w:rPr>
          <w:rFonts w:ascii="Times New Roman" w:hAnsi="Times New Roman" w:cs="Times New Roman"/>
          <w:sz w:val="28"/>
          <w:szCs w:val="28"/>
        </w:rPr>
        <w:t>застройки;</w:t>
      </w:r>
    </w:p>
    <w:p w:rsidR="00D919B0" w:rsidRDefault="00D919B0" w:rsidP="00D919B0">
      <w:pPr>
        <w:spacing w:after="0" w:line="240" w:lineRule="auto"/>
        <w:ind w:firstLine="567"/>
        <w:jc w:val="both"/>
        <w:rPr>
          <w:rFonts w:ascii="Times New Roman" w:eastAsia="MS Mincho" w:hAnsi="Times New Roman" w:cs="Times New Roman"/>
          <w:sz w:val="28"/>
          <w:szCs w:val="28"/>
          <w:lang w:eastAsia="ja-JP"/>
        </w:rPr>
      </w:pPr>
      <w:r>
        <w:rPr>
          <w:rFonts w:ascii="Times New Roman" w:hAnsi="Times New Roman" w:cs="Times New Roman"/>
          <w:sz w:val="28"/>
          <w:szCs w:val="28"/>
        </w:rPr>
        <w:t>- у</w:t>
      </w:r>
      <w:r>
        <w:rPr>
          <w:rFonts w:ascii="Times New Roman" w:eastAsia="MS Mincho" w:hAnsi="Times New Roman" w:cs="Times New Roman"/>
          <w:sz w:val="28"/>
          <w:szCs w:val="28"/>
          <w:lang w:eastAsia="ja-JP"/>
        </w:rPr>
        <w:t>тверждены</w:t>
      </w:r>
      <w:r w:rsidRPr="00B81BFD">
        <w:rPr>
          <w:rFonts w:ascii="Times New Roman" w:eastAsia="MS Mincho" w:hAnsi="Times New Roman" w:cs="Times New Roman"/>
          <w:sz w:val="28"/>
          <w:szCs w:val="28"/>
          <w:lang w:eastAsia="ja-JP"/>
        </w:rPr>
        <w:t xml:space="preserve"> 8 градостроительных планов</w:t>
      </w:r>
      <w:r>
        <w:rPr>
          <w:rFonts w:ascii="Times New Roman" w:eastAsia="MS Mincho" w:hAnsi="Times New Roman" w:cs="Times New Roman"/>
          <w:sz w:val="28"/>
          <w:szCs w:val="28"/>
          <w:lang w:eastAsia="ja-JP"/>
        </w:rPr>
        <w:t xml:space="preserve"> </w:t>
      </w:r>
      <w:r w:rsidRPr="00B81BFD">
        <w:rPr>
          <w:rFonts w:ascii="Times New Roman" w:eastAsia="MS Mincho" w:hAnsi="Times New Roman" w:cs="Times New Roman"/>
          <w:sz w:val="28"/>
          <w:szCs w:val="28"/>
          <w:lang w:eastAsia="ja-JP"/>
        </w:rPr>
        <w:t>на земельные участки под строительство и реконструкцию объе</w:t>
      </w:r>
      <w:r>
        <w:rPr>
          <w:rFonts w:ascii="Times New Roman" w:eastAsia="MS Mincho" w:hAnsi="Times New Roman" w:cs="Times New Roman"/>
          <w:sz w:val="28"/>
          <w:szCs w:val="28"/>
          <w:lang w:eastAsia="ja-JP"/>
        </w:rPr>
        <w:t>ктов капитального строительства;</w:t>
      </w:r>
    </w:p>
    <w:p w:rsidR="00D919B0" w:rsidRDefault="00D919B0" w:rsidP="00D919B0">
      <w:pPr>
        <w:spacing w:after="0" w:line="240" w:lineRule="auto"/>
        <w:ind w:firstLine="567"/>
        <w:jc w:val="both"/>
        <w:rPr>
          <w:rFonts w:ascii="Times New Roman" w:eastAsia="MS Mincho" w:hAnsi="Times New Roman" w:cs="Times New Roman"/>
          <w:sz w:val="28"/>
          <w:szCs w:val="28"/>
          <w:lang w:eastAsia="ja-JP"/>
        </w:rPr>
      </w:pPr>
      <w:r>
        <w:rPr>
          <w:rFonts w:ascii="Times New Roman" w:eastAsia="MS Mincho" w:hAnsi="Times New Roman" w:cs="Times New Roman"/>
          <w:sz w:val="28"/>
          <w:szCs w:val="28"/>
          <w:lang w:eastAsia="ja-JP"/>
        </w:rPr>
        <w:t>- в</w:t>
      </w:r>
      <w:r w:rsidRPr="00B81BFD">
        <w:rPr>
          <w:rFonts w:ascii="Times New Roman" w:eastAsia="MS Mincho" w:hAnsi="Times New Roman" w:cs="Times New Roman"/>
          <w:sz w:val="28"/>
          <w:szCs w:val="28"/>
          <w:lang w:eastAsia="ja-JP"/>
        </w:rPr>
        <w:t>ыданы разрешения на строительство 6-ти объектов производственного назначения, 1</w:t>
      </w:r>
      <w:r>
        <w:rPr>
          <w:rFonts w:ascii="Times New Roman" w:eastAsia="MS Mincho" w:hAnsi="Times New Roman" w:cs="Times New Roman"/>
          <w:sz w:val="28"/>
          <w:szCs w:val="28"/>
          <w:lang w:eastAsia="ja-JP"/>
        </w:rPr>
        <w:t xml:space="preserve"> объекта торговли в х. Салтынском</w:t>
      </w:r>
      <w:r w:rsidRPr="00B81BFD">
        <w:rPr>
          <w:rFonts w:ascii="Times New Roman" w:eastAsia="MS Mincho" w:hAnsi="Times New Roman" w:cs="Times New Roman"/>
          <w:sz w:val="28"/>
          <w:szCs w:val="28"/>
          <w:lang w:eastAsia="ja-JP"/>
        </w:rPr>
        <w:t xml:space="preserve"> и подъездной авт</w:t>
      </w:r>
      <w:r>
        <w:rPr>
          <w:rFonts w:ascii="Times New Roman" w:eastAsia="MS Mincho" w:hAnsi="Times New Roman" w:cs="Times New Roman"/>
          <w:sz w:val="28"/>
          <w:szCs w:val="28"/>
          <w:lang w:eastAsia="ja-JP"/>
        </w:rPr>
        <w:t>омобильной дороги к х. Лучновскому;</w:t>
      </w:r>
    </w:p>
    <w:p w:rsidR="00D919B0" w:rsidRDefault="00D919B0" w:rsidP="00D919B0">
      <w:pPr>
        <w:spacing w:after="0" w:line="240" w:lineRule="auto"/>
        <w:ind w:firstLine="567"/>
        <w:jc w:val="both"/>
        <w:rPr>
          <w:rFonts w:ascii="Times New Roman" w:eastAsia="MS Mincho" w:hAnsi="Times New Roman" w:cs="Times New Roman"/>
          <w:sz w:val="28"/>
          <w:szCs w:val="28"/>
          <w:lang w:eastAsia="ja-JP"/>
        </w:rPr>
      </w:pPr>
      <w:r>
        <w:rPr>
          <w:rFonts w:ascii="Times New Roman" w:eastAsia="MS Mincho" w:hAnsi="Times New Roman" w:cs="Times New Roman"/>
          <w:sz w:val="28"/>
          <w:szCs w:val="28"/>
          <w:lang w:eastAsia="ja-JP"/>
        </w:rPr>
        <w:t>- в</w:t>
      </w:r>
      <w:r w:rsidRPr="00B81BFD">
        <w:rPr>
          <w:rFonts w:ascii="Times New Roman" w:eastAsia="MS Mincho" w:hAnsi="Times New Roman" w:cs="Times New Roman"/>
          <w:sz w:val="28"/>
          <w:szCs w:val="28"/>
          <w:lang w:eastAsia="ja-JP"/>
        </w:rPr>
        <w:t xml:space="preserve">ыданы разрешения на ввод в эксплуатацию 4-х объектов производственного назначения и 2-х объектов здравоохранения (ФАП в </w:t>
      </w:r>
      <w:r>
        <w:rPr>
          <w:rFonts w:ascii="Times New Roman" w:eastAsia="MS Mincho" w:hAnsi="Times New Roman" w:cs="Times New Roman"/>
          <w:sz w:val="28"/>
          <w:szCs w:val="28"/>
          <w:lang w:eastAsia="ja-JP"/>
        </w:rPr>
        <w:t xml:space="preserve">           </w:t>
      </w:r>
      <w:r w:rsidRPr="00B81BFD">
        <w:rPr>
          <w:rFonts w:ascii="Times New Roman" w:eastAsia="MS Mincho" w:hAnsi="Times New Roman" w:cs="Times New Roman"/>
          <w:sz w:val="28"/>
          <w:szCs w:val="28"/>
          <w:lang w:eastAsia="ja-JP"/>
        </w:rPr>
        <w:t>х.</w:t>
      </w:r>
      <w:r>
        <w:rPr>
          <w:rFonts w:ascii="Times New Roman" w:eastAsia="MS Mincho" w:hAnsi="Times New Roman" w:cs="Times New Roman"/>
          <w:sz w:val="28"/>
          <w:szCs w:val="28"/>
          <w:lang w:eastAsia="ja-JP"/>
        </w:rPr>
        <w:t xml:space="preserve"> </w:t>
      </w:r>
      <w:r w:rsidRPr="00B81BFD">
        <w:rPr>
          <w:rFonts w:ascii="Times New Roman" w:eastAsia="MS Mincho" w:hAnsi="Times New Roman" w:cs="Times New Roman"/>
          <w:sz w:val="28"/>
          <w:szCs w:val="28"/>
          <w:lang w:eastAsia="ja-JP"/>
        </w:rPr>
        <w:t>Попов</w:t>
      </w:r>
      <w:r>
        <w:rPr>
          <w:rFonts w:ascii="Times New Roman" w:eastAsia="MS Mincho" w:hAnsi="Times New Roman" w:cs="Times New Roman"/>
          <w:sz w:val="28"/>
          <w:szCs w:val="28"/>
          <w:lang w:eastAsia="ja-JP"/>
        </w:rPr>
        <w:t>е и х. Салтынском);</w:t>
      </w:r>
    </w:p>
    <w:p w:rsidR="00D919B0" w:rsidRDefault="00D919B0" w:rsidP="00D919B0">
      <w:pPr>
        <w:spacing w:after="0" w:line="240" w:lineRule="auto"/>
        <w:ind w:firstLine="567"/>
        <w:jc w:val="both"/>
        <w:rPr>
          <w:rFonts w:ascii="Times New Roman" w:eastAsia="MS Mincho" w:hAnsi="Times New Roman" w:cs="Times New Roman"/>
          <w:sz w:val="28"/>
          <w:szCs w:val="28"/>
          <w:lang w:eastAsia="ja-JP"/>
        </w:rPr>
      </w:pPr>
      <w:r>
        <w:rPr>
          <w:rFonts w:ascii="Times New Roman" w:eastAsia="MS Mincho" w:hAnsi="Times New Roman" w:cs="Times New Roman"/>
          <w:sz w:val="28"/>
          <w:szCs w:val="28"/>
          <w:lang w:eastAsia="ja-JP"/>
        </w:rPr>
        <w:t>- в</w:t>
      </w:r>
      <w:r w:rsidRPr="00B81BFD">
        <w:rPr>
          <w:rFonts w:ascii="Times New Roman" w:eastAsia="MS Mincho" w:hAnsi="Times New Roman" w:cs="Times New Roman"/>
          <w:sz w:val="28"/>
          <w:szCs w:val="28"/>
          <w:lang w:eastAsia="ja-JP"/>
        </w:rPr>
        <w:t>ведена в эксплуатацию подъездная авт</w:t>
      </w:r>
      <w:r>
        <w:rPr>
          <w:rFonts w:ascii="Times New Roman" w:eastAsia="MS Mincho" w:hAnsi="Times New Roman" w:cs="Times New Roman"/>
          <w:sz w:val="28"/>
          <w:szCs w:val="28"/>
          <w:lang w:eastAsia="ja-JP"/>
        </w:rPr>
        <w:t>омобильная дорога к                      х. Лучновскому;</w:t>
      </w:r>
    </w:p>
    <w:p w:rsidR="00D919B0" w:rsidRPr="00B81BFD" w:rsidRDefault="00D919B0" w:rsidP="00D919B0">
      <w:pPr>
        <w:spacing w:after="0" w:line="240" w:lineRule="auto"/>
        <w:ind w:firstLine="567"/>
        <w:jc w:val="both"/>
        <w:rPr>
          <w:rFonts w:ascii="Times New Roman" w:eastAsia="MS Mincho" w:hAnsi="Times New Roman" w:cs="Times New Roman"/>
          <w:sz w:val="28"/>
          <w:szCs w:val="28"/>
          <w:lang w:eastAsia="ja-JP"/>
        </w:rPr>
      </w:pPr>
      <w:r>
        <w:rPr>
          <w:rFonts w:ascii="Times New Roman" w:eastAsia="MS Mincho" w:hAnsi="Times New Roman" w:cs="Times New Roman"/>
          <w:sz w:val="28"/>
          <w:szCs w:val="28"/>
          <w:lang w:eastAsia="ja-JP"/>
        </w:rPr>
        <w:t>- в</w:t>
      </w:r>
      <w:r w:rsidRPr="00B81BFD">
        <w:rPr>
          <w:rFonts w:ascii="Times New Roman" w:eastAsia="MS Mincho" w:hAnsi="Times New Roman" w:cs="Times New Roman"/>
          <w:sz w:val="28"/>
          <w:szCs w:val="28"/>
          <w:lang w:eastAsia="ja-JP"/>
        </w:rPr>
        <w:t>ведены в эксплуатацию</w:t>
      </w:r>
      <w:r>
        <w:rPr>
          <w:rFonts w:ascii="Times New Roman" w:eastAsia="MS Mincho" w:hAnsi="Times New Roman" w:cs="Times New Roman"/>
          <w:sz w:val="28"/>
          <w:szCs w:val="28"/>
          <w:lang w:eastAsia="ja-JP"/>
        </w:rPr>
        <w:t xml:space="preserve"> 2 объекта торговли (магазины) и</w:t>
      </w:r>
      <w:r w:rsidRPr="00B81BFD">
        <w:rPr>
          <w:rFonts w:ascii="Times New Roman" w:eastAsia="MS Mincho" w:hAnsi="Times New Roman" w:cs="Times New Roman"/>
          <w:sz w:val="28"/>
          <w:szCs w:val="28"/>
          <w:lang w:eastAsia="ja-JP"/>
        </w:rPr>
        <w:t xml:space="preserve"> систем</w:t>
      </w:r>
      <w:r>
        <w:rPr>
          <w:rFonts w:ascii="Times New Roman" w:eastAsia="MS Mincho" w:hAnsi="Times New Roman" w:cs="Times New Roman"/>
          <w:sz w:val="28"/>
          <w:szCs w:val="28"/>
          <w:lang w:eastAsia="ja-JP"/>
        </w:rPr>
        <w:t>а</w:t>
      </w:r>
      <w:r w:rsidRPr="00B81BFD">
        <w:rPr>
          <w:rFonts w:ascii="Times New Roman" w:eastAsia="MS Mincho" w:hAnsi="Times New Roman" w:cs="Times New Roman"/>
          <w:sz w:val="28"/>
          <w:szCs w:val="28"/>
          <w:lang w:eastAsia="ja-JP"/>
        </w:rPr>
        <w:t xml:space="preserve"> очи</w:t>
      </w:r>
      <w:r>
        <w:rPr>
          <w:rFonts w:ascii="Times New Roman" w:eastAsia="MS Mincho" w:hAnsi="Times New Roman" w:cs="Times New Roman"/>
          <w:sz w:val="28"/>
          <w:szCs w:val="28"/>
          <w:lang w:eastAsia="ja-JP"/>
        </w:rPr>
        <w:t>стки питьевой воды в станице Добринке;</w:t>
      </w:r>
    </w:p>
    <w:p w:rsidR="00D919B0" w:rsidRDefault="00D919B0" w:rsidP="00D919B0">
      <w:pPr>
        <w:spacing w:after="0" w:line="240" w:lineRule="auto"/>
        <w:ind w:firstLine="567"/>
        <w:jc w:val="both"/>
        <w:rPr>
          <w:rFonts w:ascii="Times New Roman" w:eastAsia="MS Mincho" w:hAnsi="Times New Roman" w:cs="Times New Roman"/>
          <w:sz w:val="28"/>
          <w:szCs w:val="28"/>
          <w:lang w:eastAsia="ja-JP"/>
        </w:rPr>
      </w:pPr>
      <w:r>
        <w:rPr>
          <w:rFonts w:ascii="Times New Roman" w:eastAsia="MS Mincho" w:hAnsi="Times New Roman" w:cs="Times New Roman"/>
          <w:sz w:val="28"/>
          <w:szCs w:val="28"/>
          <w:lang w:eastAsia="ja-JP"/>
        </w:rPr>
        <w:t>- в</w:t>
      </w:r>
      <w:r w:rsidRPr="00B81BFD">
        <w:rPr>
          <w:rFonts w:ascii="Times New Roman" w:eastAsia="MS Mincho" w:hAnsi="Times New Roman" w:cs="Times New Roman"/>
          <w:sz w:val="28"/>
          <w:szCs w:val="28"/>
          <w:lang w:eastAsia="ja-JP"/>
        </w:rPr>
        <w:t>ыданы уведомления на строительство и реконструкцию                                30 индивидуальных   жилых домов.</w:t>
      </w:r>
    </w:p>
    <w:p w:rsidR="00D919B0" w:rsidRDefault="00D919B0" w:rsidP="00D919B0">
      <w:pPr>
        <w:spacing w:after="0" w:line="240" w:lineRule="auto"/>
        <w:ind w:firstLine="567"/>
        <w:jc w:val="both"/>
        <w:rPr>
          <w:rFonts w:ascii="Times New Roman" w:eastAsia="MS Mincho" w:hAnsi="Times New Roman" w:cs="Times New Roman"/>
          <w:sz w:val="28"/>
          <w:szCs w:val="28"/>
          <w:lang w:eastAsia="ja-JP"/>
        </w:rPr>
      </w:pPr>
      <w:r w:rsidRPr="00B81BFD">
        <w:rPr>
          <w:rFonts w:ascii="Times New Roman" w:eastAsia="MS Mincho" w:hAnsi="Times New Roman" w:cs="Times New Roman"/>
          <w:sz w:val="28"/>
          <w:szCs w:val="28"/>
          <w:lang w:eastAsia="ja-JP"/>
        </w:rPr>
        <w:t xml:space="preserve"> Ввод жилья по данным Росреестра</w:t>
      </w:r>
      <w:r>
        <w:rPr>
          <w:rFonts w:ascii="Times New Roman" w:eastAsia="MS Mincho" w:hAnsi="Times New Roman" w:cs="Times New Roman"/>
          <w:sz w:val="28"/>
          <w:szCs w:val="28"/>
          <w:lang w:eastAsia="ja-JP"/>
        </w:rPr>
        <w:t xml:space="preserve"> в </w:t>
      </w:r>
      <w:r w:rsidRPr="00B81BFD">
        <w:rPr>
          <w:rFonts w:ascii="Times New Roman" w:eastAsia="MS Mincho" w:hAnsi="Times New Roman" w:cs="Times New Roman"/>
          <w:sz w:val="28"/>
          <w:szCs w:val="28"/>
          <w:lang w:eastAsia="ja-JP"/>
        </w:rPr>
        <w:t>1-3 кв</w:t>
      </w:r>
      <w:r>
        <w:rPr>
          <w:rFonts w:ascii="Times New Roman" w:eastAsia="MS Mincho" w:hAnsi="Times New Roman" w:cs="Times New Roman"/>
          <w:sz w:val="28"/>
          <w:szCs w:val="28"/>
          <w:lang w:eastAsia="ja-JP"/>
        </w:rPr>
        <w:t>арталах</w:t>
      </w:r>
      <w:r w:rsidRPr="00B81BFD">
        <w:rPr>
          <w:rFonts w:ascii="Times New Roman" w:eastAsia="MS Mincho" w:hAnsi="Times New Roman" w:cs="Times New Roman"/>
          <w:sz w:val="28"/>
          <w:szCs w:val="28"/>
          <w:lang w:eastAsia="ja-JP"/>
        </w:rPr>
        <w:t xml:space="preserve"> 2024</w:t>
      </w:r>
      <w:r>
        <w:rPr>
          <w:rFonts w:ascii="Times New Roman" w:eastAsia="MS Mincho" w:hAnsi="Times New Roman" w:cs="Times New Roman"/>
          <w:sz w:val="28"/>
          <w:szCs w:val="28"/>
          <w:lang w:eastAsia="ja-JP"/>
        </w:rPr>
        <w:t xml:space="preserve"> </w:t>
      </w:r>
      <w:r w:rsidRPr="00B81BFD">
        <w:rPr>
          <w:rFonts w:ascii="Times New Roman" w:eastAsia="MS Mincho" w:hAnsi="Times New Roman" w:cs="Times New Roman"/>
          <w:sz w:val="28"/>
          <w:szCs w:val="28"/>
          <w:lang w:eastAsia="ja-JP"/>
        </w:rPr>
        <w:t>год</w:t>
      </w:r>
      <w:r>
        <w:rPr>
          <w:rFonts w:ascii="Times New Roman" w:eastAsia="MS Mincho" w:hAnsi="Times New Roman" w:cs="Times New Roman"/>
          <w:sz w:val="28"/>
          <w:szCs w:val="28"/>
          <w:lang w:eastAsia="ja-JP"/>
        </w:rPr>
        <w:t>а</w:t>
      </w:r>
      <w:r w:rsidRPr="00B81BFD">
        <w:rPr>
          <w:rFonts w:ascii="Times New Roman" w:eastAsia="MS Mincho" w:hAnsi="Times New Roman" w:cs="Times New Roman"/>
          <w:sz w:val="28"/>
          <w:szCs w:val="28"/>
          <w:lang w:eastAsia="ja-JP"/>
        </w:rPr>
        <w:t xml:space="preserve"> составил</w:t>
      </w:r>
      <w:r>
        <w:rPr>
          <w:rFonts w:ascii="Times New Roman" w:eastAsia="MS Mincho" w:hAnsi="Times New Roman" w:cs="Times New Roman"/>
          <w:sz w:val="28"/>
          <w:szCs w:val="28"/>
          <w:lang w:eastAsia="ja-JP"/>
        </w:rPr>
        <w:t xml:space="preserve"> </w:t>
      </w:r>
      <w:r w:rsidRPr="00B81BFD">
        <w:rPr>
          <w:rFonts w:ascii="Times New Roman" w:eastAsia="MS Mincho" w:hAnsi="Times New Roman" w:cs="Times New Roman"/>
          <w:sz w:val="28"/>
          <w:szCs w:val="28"/>
          <w:lang w:eastAsia="ja-JP"/>
        </w:rPr>
        <w:t>4210  кв. м.</w:t>
      </w:r>
    </w:p>
    <w:p w:rsidR="009A5220" w:rsidRDefault="009A5220" w:rsidP="009A5220">
      <w:pPr>
        <w:tabs>
          <w:tab w:val="left" w:pos="0"/>
          <w:tab w:val="left" w:pos="1806"/>
        </w:tabs>
        <w:spacing w:after="0" w:line="240" w:lineRule="auto"/>
        <w:rPr>
          <w:rFonts w:ascii="Times New Roman" w:eastAsia="Times New Roman" w:hAnsi="Times New Roman" w:cs="Times New Roman"/>
          <w:b/>
          <w:color w:val="000000"/>
          <w:sz w:val="28"/>
          <w:szCs w:val="28"/>
        </w:rPr>
      </w:pPr>
    </w:p>
    <w:p w:rsidR="00D919B0" w:rsidRPr="00B81BFD" w:rsidRDefault="00D919B0" w:rsidP="009A5220">
      <w:pPr>
        <w:tabs>
          <w:tab w:val="left" w:pos="0"/>
          <w:tab w:val="left" w:pos="1806"/>
        </w:tabs>
        <w:spacing w:after="0" w:line="240" w:lineRule="auto"/>
        <w:jc w:val="center"/>
        <w:rPr>
          <w:rFonts w:ascii="Times New Roman" w:eastAsia="Times New Roman" w:hAnsi="Times New Roman" w:cs="Times New Roman"/>
          <w:b/>
          <w:color w:val="000000"/>
          <w:sz w:val="28"/>
          <w:szCs w:val="28"/>
        </w:rPr>
      </w:pPr>
      <w:r w:rsidRPr="00B81BFD">
        <w:rPr>
          <w:rFonts w:ascii="Times New Roman" w:eastAsia="Times New Roman" w:hAnsi="Times New Roman" w:cs="Times New Roman"/>
          <w:b/>
          <w:color w:val="000000"/>
          <w:sz w:val="28"/>
          <w:szCs w:val="28"/>
        </w:rPr>
        <w:t>8. О выполнении полномочий в сфере образования</w:t>
      </w:r>
    </w:p>
    <w:p w:rsidR="00D919B0" w:rsidRPr="00B81BFD" w:rsidRDefault="00D919B0" w:rsidP="00D919B0">
      <w:pPr>
        <w:tabs>
          <w:tab w:val="left" w:pos="0"/>
          <w:tab w:val="left" w:pos="1806"/>
        </w:tabs>
        <w:spacing w:after="0" w:line="240" w:lineRule="auto"/>
        <w:ind w:firstLine="567"/>
        <w:jc w:val="both"/>
        <w:rPr>
          <w:rFonts w:ascii="Times New Roman" w:eastAsia="Times New Roman" w:hAnsi="Times New Roman" w:cs="Times New Roman"/>
          <w:b/>
          <w:color w:val="000000"/>
          <w:sz w:val="28"/>
          <w:szCs w:val="28"/>
        </w:rPr>
      </w:pPr>
    </w:p>
    <w:p w:rsidR="00D919B0" w:rsidRPr="00B81BFD" w:rsidRDefault="00D919B0" w:rsidP="00D919B0">
      <w:pPr>
        <w:pStyle w:val="a4"/>
        <w:widowControl w:val="0"/>
        <w:tabs>
          <w:tab w:val="left" w:pos="1806"/>
        </w:tabs>
        <w:suppressAutoHyphens/>
        <w:spacing w:line="240" w:lineRule="auto"/>
        <w:ind w:left="0" w:firstLine="567"/>
        <w:jc w:val="both"/>
        <w:rPr>
          <w:sz w:val="28"/>
          <w:szCs w:val="28"/>
        </w:rPr>
      </w:pPr>
      <w:r w:rsidRPr="00B81BFD">
        <w:rPr>
          <w:sz w:val="28"/>
          <w:szCs w:val="28"/>
        </w:rPr>
        <w:t>Образование - одна из ключевых сфер социальной жизни Урюпинского муниципального района, определяющая будущее его развитие.</w:t>
      </w:r>
    </w:p>
    <w:p w:rsidR="00D919B0" w:rsidRPr="00B81BFD" w:rsidRDefault="00D919B0" w:rsidP="00D919B0">
      <w:pPr>
        <w:tabs>
          <w:tab w:val="left" w:pos="1806"/>
        </w:tabs>
        <w:spacing w:after="0" w:line="240" w:lineRule="auto"/>
        <w:ind w:firstLine="567"/>
        <w:jc w:val="both"/>
        <w:rPr>
          <w:rFonts w:ascii="Times New Roman" w:hAnsi="Times New Roman" w:cs="Times New Roman"/>
          <w:sz w:val="28"/>
          <w:szCs w:val="28"/>
        </w:rPr>
      </w:pPr>
      <w:r w:rsidRPr="00B81BFD">
        <w:rPr>
          <w:rFonts w:ascii="Times New Roman" w:hAnsi="Times New Roman" w:cs="Times New Roman"/>
          <w:sz w:val="28"/>
          <w:szCs w:val="28"/>
        </w:rPr>
        <w:t xml:space="preserve">Муниципальная система образования в 2024 году была представлена                    27 образовательными организациями: 1 лицеем, 13 средними школами и                        6 филиалами, 4 учреждениями дошкольного образования и 3 учреждениями дополнительного образования. </w:t>
      </w:r>
    </w:p>
    <w:p w:rsidR="00D919B0" w:rsidRPr="00B81BFD" w:rsidRDefault="00D919B0" w:rsidP="00D919B0">
      <w:pPr>
        <w:tabs>
          <w:tab w:val="left" w:pos="1806"/>
        </w:tabs>
        <w:spacing w:after="0" w:line="240" w:lineRule="auto"/>
        <w:ind w:firstLine="567"/>
        <w:jc w:val="both"/>
        <w:rPr>
          <w:rFonts w:ascii="Times New Roman" w:eastAsia="Calibri" w:hAnsi="Times New Roman" w:cs="Times New Roman"/>
          <w:sz w:val="28"/>
          <w:szCs w:val="28"/>
        </w:rPr>
      </w:pPr>
      <w:r w:rsidRPr="00B81BFD">
        <w:rPr>
          <w:rFonts w:ascii="Times New Roman" w:hAnsi="Times New Roman" w:cs="Times New Roman"/>
          <w:sz w:val="28"/>
          <w:szCs w:val="28"/>
        </w:rPr>
        <w:t xml:space="preserve">Детские сады посещают 336 детей. Охват дошкольным образованием составляет 43 %. </w:t>
      </w:r>
      <w:r w:rsidRPr="00B81BFD">
        <w:rPr>
          <w:rFonts w:ascii="Times New Roman" w:hAnsi="Times New Roman" w:cs="Times New Roman"/>
          <w:color w:val="000000"/>
          <w:sz w:val="28"/>
          <w:szCs w:val="28"/>
        </w:rPr>
        <w:t xml:space="preserve">Доступность дошкольного образования для детей в возрасте                              от 2 месяцев до 7 лет - 100%. </w:t>
      </w:r>
    </w:p>
    <w:p w:rsidR="00D919B0" w:rsidRPr="00B81BFD" w:rsidRDefault="00D919B0" w:rsidP="00D919B0">
      <w:pPr>
        <w:pBdr>
          <w:top w:val="none" w:sz="4" w:space="0" w:color="000000"/>
          <w:left w:val="none" w:sz="4" w:space="0" w:color="000000"/>
          <w:bottom w:val="none" w:sz="4" w:space="0" w:color="000000"/>
          <w:right w:val="none" w:sz="4" w:space="0" w:color="000000"/>
        </w:pBdr>
        <w:tabs>
          <w:tab w:val="left" w:pos="1806"/>
        </w:tabs>
        <w:suppressAutoHyphens/>
        <w:spacing w:after="0" w:line="240" w:lineRule="auto"/>
        <w:ind w:firstLine="567"/>
        <w:jc w:val="both"/>
        <w:rPr>
          <w:rFonts w:ascii="Times New Roman" w:hAnsi="Times New Roman" w:cs="Times New Roman"/>
          <w:color w:val="000000"/>
          <w:sz w:val="28"/>
          <w:szCs w:val="28"/>
        </w:rPr>
      </w:pPr>
      <w:r w:rsidRPr="00B81BFD">
        <w:rPr>
          <w:rFonts w:ascii="Times New Roman" w:hAnsi="Times New Roman" w:cs="Times New Roman"/>
          <w:color w:val="000000"/>
          <w:sz w:val="28"/>
          <w:szCs w:val="28"/>
        </w:rPr>
        <w:t>С целью поддержки семей, имеющих детей, в детских садах оказываются услуги психолого-педагогической, методической и консультативной помощи родителям. Успешно работает модель психолого-педагогической поддержки и сопровождения семей, организованы консультационные центры, детско-родительские клубы.</w:t>
      </w:r>
    </w:p>
    <w:p w:rsidR="00D919B0" w:rsidRPr="00B81BFD" w:rsidRDefault="00D919B0" w:rsidP="00D919B0">
      <w:pPr>
        <w:shd w:val="clear" w:color="auto" w:fill="FFFFFF"/>
        <w:tabs>
          <w:tab w:val="left" w:pos="1806"/>
        </w:tabs>
        <w:spacing w:after="0" w:line="240" w:lineRule="auto"/>
        <w:ind w:firstLine="567"/>
        <w:jc w:val="both"/>
        <w:rPr>
          <w:rFonts w:ascii="Times New Roman" w:hAnsi="Times New Roman" w:cs="Times New Roman"/>
          <w:sz w:val="28"/>
          <w:szCs w:val="28"/>
        </w:rPr>
      </w:pPr>
      <w:r w:rsidRPr="00B81BFD">
        <w:rPr>
          <w:rFonts w:ascii="Times New Roman" w:hAnsi="Times New Roman" w:cs="Times New Roman"/>
          <w:sz w:val="28"/>
          <w:szCs w:val="28"/>
        </w:rPr>
        <w:t>С 1 сентября 2023 года в соответствии с Приказом Министерства Просвещения Российской Федерации «Об Утверждении Федеральной образовательной программы дошкольного образования» дошкольные образовательные организации района начали работать по новой федеральной образовательной программе.</w:t>
      </w:r>
    </w:p>
    <w:p w:rsidR="00D919B0" w:rsidRPr="00B81BFD" w:rsidRDefault="00D919B0" w:rsidP="00D919B0">
      <w:pPr>
        <w:tabs>
          <w:tab w:val="left" w:pos="1806"/>
        </w:tabs>
        <w:spacing w:after="0" w:line="240" w:lineRule="auto"/>
        <w:ind w:firstLine="567"/>
        <w:jc w:val="both"/>
        <w:rPr>
          <w:rFonts w:ascii="Times New Roman" w:hAnsi="Times New Roman" w:cs="Times New Roman"/>
          <w:sz w:val="28"/>
          <w:szCs w:val="28"/>
        </w:rPr>
      </w:pPr>
      <w:r w:rsidRPr="00B81BFD">
        <w:rPr>
          <w:rFonts w:ascii="Times New Roman" w:hAnsi="Times New Roman" w:cs="Times New Roman"/>
          <w:sz w:val="28"/>
          <w:szCs w:val="28"/>
        </w:rPr>
        <w:t xml:space="preserve">В соответствии со ст.65 Федерального закона от 29.12.2012г. № 273-ФЗ «Об образовании в Российской Федерации» установлена родительская плата за присмотр и уход за детьми в муниципальных дошкольных </w:t>
      </w:r>
      <w:r w:rsidRPr="00B81BFD">
        <w:rPr>
          <w:rFonts w:ascii="Times New Roman" w:hAnsi="Times New Roman" w:cs="Times New Roman"/>
          <w:sz w:val="28"/>
          <w:szCs w:val="28"/>
        </w:rPr>
        <w:lastRenderedPageBreak/>
        <w:t>образовательных организациях и дошкольных группах общеобразовательных организаций Урюпинского муниципального района в размере 73,94 рублей в день. Расходы на 1 дошкольника в 2024 году составили 175 тыс. 188 рублей.</w:t>
      </w:r>
    </w:p>
    <w:p w:rsidR="00D919B0" w:rsidRPr="00B81BFD" w:rsidRDefault="00D919B0" w:rsidP="00D919B0">
      <w:pPr>
        <w:tabs>
          <w:tab w:val="left" w:pos="1806"/>
        </w:tabs>
        <w:spacing w:after="0" w:line="240" w:lineRule="auto"/>
        <w:ind w:firstLine="567"/>
        <w:jc w:val="both"/>
        <w:rPr>
          <w:rFonts w:ascii="Times New Roman" w:hAnsi="Times New Roman" w:cs="Times New Roman"/>
          <w:sz w:val="28"/>
          <w:szCs w:val="28"/>
        </w:rPr>
      </w:pPr>
      <w:r w:rsidRPr="00B81BFD">
        <w:rPr>
          <w:rFonts w:ascii="Times New Roman" w:hAnsi="Times New Roman" w:cs="Times New Roman"/>
          <w:sz w:val="28"/>
          <w:szCs w:val="28"/>
        </w:rPr>
        <w:t>В общеобразовательных организациях Урюпинского муниципального района обучается 1797 учащихся.</w:t>
      </w:r>
    </w:p>
    <w:p w:rsidR="00D919B0" w:rsidRPr="00B81BFD" w:rsidRDefault="00D919B0" w:rsidP="00D919B0">
      <w:pPr>
        <w:tabs>
          <w:tab w:val="left" w:pos="1806"/>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Немало усилий прилагается, что</w:t>
      </w:r>
      <w:r w:rsidRPr="00B81BFD">
        <w:rPr>
          <w:rFonts w:ascii="Times New Roman" w:hAnsi="Times New Roman" w:cs="Times New Roman"/>
          <w:sz w:val="28"/>
          <w:szCs w:val="28"/>
        </w:rPr>
        <w:t>бы все школьники обучались в современных условиях, а школы района были оснащены современной мультимедийной техникой, необходимым учебным оборудованием.</w:t>
      </w:r>
    </w:p>
    <w:p w:rsidR="00D919B0" w:rsidRPr="00B81BFD" w:rsidRDefault="00D919B0" w:rsidP="00D919B0">
      <w:pPr>
        <w:tabs>
          <w:tab w:val="left" w:pos="1806"/>
        </w:tabs>
        <w:spacing w:after="0" w:line="240" w:lineRule="auto"/>
        <w:ind w:firstLine="567"/>
        <w:jc w:val="both"/>
        <w:rPr>
          <w:rFonts w:ascii="Times New Roman" w:hAnsi="Times New Roman" w:cs="Times New Roman"/>
          <w:color w:val="000000"/>
          <w:sz w:val="28"/>
          <w:szCs w:val="28"/>
        </w:rPr>
      </w:pPr>
      <w:r w:rsidRPr="00B81BFD">
        <w:rPr>
          <w:rFonts w:ascii="Times New Roman" w:hAnsi="Times New Roman" w:cs="Times New Roman"/>
          <w:color w:val="000000"/>
          <w:sz w:val="28"/>
          <w:szCs w:val="28"/>
        </w:rPr>
        <w:t xml:space="preserve">Масштабная региональная программа по модернизации образовательной инфраструктуры стартовала по инициативе губернатора Волгоградской области Андрея Ивановича Бочарова в 2020 году. </w:t>
      </w:r>
    </w:p>
    <w:p w:rsidR="00D919B0" w:rsidRPr="00B81BFD" w:rsidRDefault="00D919B0" w:rsidP="00D919B0">
      <w:pPr>
        <w:tabs>
          <w:tab w:val="left" w:pos="1806"/>
        </w:tabs>
        <w:spacing w:after="0" w:line="240" w:lineRule="auto"/>
        <w:ind w:firstLine="567"/>
        <w:jc w:val="both"/>
        <w:rPr>
          <w:rFonts w:ascii="Times New Roman" w:hAnsi="Times New Roman" w:cs="Times New Roman"/>
          <w:color w:val="000000"/>
          <w:sz w:val="28"/>
          <w:szCs w:val="28"/>
        </w:rPr>
      </w:pPr>
      <w:r w:rsidRPr="00B81BFD">
        <w:rPr>
          <w:rFonts w:ascii="Times New Roman" w:hAnsi="Times New Roman" w:cs="Times New Roman"/>
          <w:color w:val="000000"/>
          <w:sz w:val="28"/>
          <w:szCs w:val="28"/>
        </w:rPr>
        <w:t>В 2024 году в рамках областной субсидии произведены работы по замене кровли в Хоперской школе, выполнены мероприятия по благоустройству площадок для проведения праздничных линеек и других мероприятий в Краснянском филиале.</w:t>
      </w:r>
      <w:r>
        <w:rPr>
          <w:rFonts w:ascii="Times New Roman" w:hAnsi="Times New Roman" w:cs="Times New Roman"/>
          <w:color w:val="000000"/>
          <w:sz w:val="28"/>
          <w:szCs w:val="28"/>
        </w:rPr>
        <w:t xml:space="preserve"> </w:t>
      </w:r>
      <w:r w:rsidRPr="00B81BFD">
        <w:rPr>
          <w:rFonts w:ascii="Times New Roman" w:hAnsi="Times New Roman" w:cs="Times New Roman"/>
          <w:sz w:val="28"/>
          <w:szCs w:val="28"/>
        </w:rPr>
        <w:t>Из средств об</w:t>
      </w:r>
      <w:r>
        <w:rPr>
          <w:rFonts w:ascii="Times New Roman" w:hAnsi="Times New Roman" w:cs="Times New Roman"/>
          <w:sz w:val="28"/>
          <w:szCs w:val="28"/>
        </w:rPr>
        <w:t>ластного бюджета было выделено 4 млн. 700 тыс.</w:t>
      </w:r>
      <w:r w:rsidRPr="00B81BFD">
        <w:rPr>
          <w:rFonts w:ascii="Times New Roman" w:hAnsi="Times New Roman" w:cs="Times New Roman"/>
          <w:sz w:val="28"/>
          <w:szCs w:val="28"/>
        </w:rPr>
        <w:t xml:space="preserve"> рублей</w:t>
      </w:r>
      <w:r>
        <w:rPr>
          <w:rFonts w:ascii="Times New Roman" w:hAnsi="Times New Roman" w:cs="Times New Roman"/>
          <w:sz w:val="28"/>
          <w:szCs w:val="28"/>
        </w:rPr>
        <w:t xml:space="preserve">, </w:t>
      </w:r>
      <w:r w:rsidRPr="00B81BFD">
        <w:rPr>
          <w:rFonts w:ascii="Times New Roman" w:hAnsi="Times New Roman" w:cs="Times New Roman"/>
          <w:sz w:val="28"/>
          <w:szCs w:val="28"/>
        </w:rPr>
        <w:t xml:space="preserve">софинансирование из муниципального бюджета </w:t>
      </w:r>
      <w:r>
        <w:rPr>
          <w:rFonts w:ascii="Times New Roman" w:hAnsi="Times New Roman" w:cs="Times New Roman"/>
          <w:sz w:val="28"/>
          <w:szCs w:val="28"/>
        </w:rPr>
        <w:t xml:space="preserve">составило </w:t>
      </w:r>
      <w:r w:rsidRPr="00B81BFD">
        <w:rPr>
          <w:rFonts w:ascii="Times New Roman" w:hAnsi="Times New Roman" w:cs="Times New Roman"/>
          <w:sz w:val="28"/>
          <w:szCs w:val="28"/>
        </w:rPr>
        <w:t>247,4 тыс</w:t>
      </w:r>
      <w:r>
        <w:rPr>
          <w:rFonts w:ascii="Times New Roman" w:hAnsi="Times New Roman" w:cs="Times New Roman"/>
          <w:sz w:val="28"/>
          <w:szCs w:val="28"/>
        </w:rPr>
        <w:t>.</w:t>
      </w:r>
      <w:r w:rsidRPr="00B81BFD">
        <w:rPr>
          <w:rFonts w:ascii="Times New Roman" w:hAnsi="Times New Roman" w:cs="Times New Roman"/>
          <w:sz w:val="28"/>
          <w:szCs w:val="28"/>
        </w:rPr>
        <w:t xml:space="preserve"> рублей.</w:t>
      </w:r>
    </w:p>
    <w:p w:rsidR="00D919B0" w:rsidRPr="00B81BFD" w:rsidRDefault="00D919B0" w:rsidP="00D919B0">
      <w:pPr>
        <w:tabs>
          <w:tab w:val="left" w:pos="1806"/>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П</w:t>
      </w:r>
      <w:r w:rsidRPr="00B81BFD">
        <w:rPr>
          <w:rFonts w:ascii="Times New Roman" w:hAnsi="Times New Roman" w:cs="Times New Roman"/>
          <w:sz w:val="28"/>
          <w:szCs w:val="28"/>
        </w:rPr>
        <w:t>о инициативе партии «Единая Россия» принят региональный проект по энергосбережению, благодаря которому в текущем году провели частичную замену оконных блоков в Россошинской и Искровской школах. На выполнение данных работ из областного бюджета было выделено  514,6 тыс</w:t>
      </w:r>
      <w:r>
        <w:rPr>
          <w:rFonts w:ascii="Times New Roman" w:hAnsi="Times New Roman" w:cs="Times New Roman"/>
          <w:sz w:val="28"/>
          <w:szCs w:val="28"/>
        </w:rPr>
        <w:t>.</w:t>
      </w:r>
      <w:r w:rsidRPr="00B81BFD">
        <w:rPr>
          <w:rFonts w:ascii="Times New Roman" w:hAnsi="Times New Roman" w:cs="Times New Roman"/>
          <w:sz w:val="28"/>
          <w:szCs w:val="28"/>
        </w:rPr>
        <w:t xml:space="preserve"> рублей</w:t>
      </w:r>
      <w:r>
        <w:rPr>
          <w:rFonts w:ascii="Times New Roman" w:hAnsi="Times New Roman" w:cs="Times New Roman"/>
          <w:sz w:val="28"/>
          <w:szCs w:val="28"/>
        </w:rPr>
        <w:t xml:space="preserve">, </w:t>
      </w:r>
      <w:r w:rsidRPr="00B81BFD">
        <w:rPr>
          <w:rFonts w:ascii="Times New Roman" w:hAnsi="Times New Roman" w:cs="Times New Roman"/>
          <w:sz w:val="28"/>
          <w:szCs w:val="28"/>
        </w:rPr>
        <w:t xml:space="preserve">софинансирование из муниципального бюджета </w:t>
      </w:r>
      <w:r>
        <w:rPr>
          <w:rFonts w:ascii="Times New Roman" w:hAnsi="Times New Roman" w:cs="Times New Roman"/>
          <w:sz w:val="28"/>
          <w:szCs w:val="28"/>
        </w:rPr>
        <w:t xml:space="preserve">составило </w:t>
      </w:r>
      <w:r w:rsidRPr="00B81BFD">
        <w:rPr>
          <w:rFonts w:ascii="Times New Roman" w:hAnsi="Times New Roman" w:cs="Times New Roman"/>
          <w:sz w:val="28"/>
          <w:szCs w:val="28"/>
        </w:rPr>
        <w:t>10,5 тыс</w:t>
      </w:r>
      <w:r>
        <w:rPr>
          <w:rFonts w:ascii="Times New Roman" w:hAnsi="Times New Roman" w:cs="Times New Roman"/>
          <w:sz w:val="28"/>
          <w:szCs w:val="28"/>
        </w:rPr>
        <w:t>.</w:t>
      </w:r>
      <w:r w:rsidRPr="00B81BFD">
        <w:rPr>
          <w:rFonts w:ascii="Times New Roman" w:hAnsi="Times New Roman" w:cs="Times New Roman"/>
          <w:sz w:val="28"/>
          <w:szCs w:val="28"/>
        </w:rPr>
        <w:t xml:space="preserve"> рублей.</w:t>
      </w:r>
    </w:p>
    <w:p w:rsidR="00D919B0" w:rsidRPr="00B81BFD" w:rsidRDefault="00D919B0" w:rsidP="00D919B0">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eastAsia="Times New Roman" w:hAnsi="Times New Roman" w:cs="Times New Roman"/>
          <w:sz w:val="28"/>
          <w:szCs w:val="28"/>
        </w:rPr>
      </w:pPr>
      <w:r w:rsidRPr="00B81BFD">
        <w:rPr>
          <w:rFonts w:ascii="Times New Roman" w:eastAsia="Times New Roman" w:hAnsi="Times New Roman" w:cs="Times New Roman"/>
          <w:sz w:val="28"/>
          <w:szCs w:val="28"/>
        </w:rPr>
        <w:t>В 2024 году Урюпинск</w:t>
      </w:r>
      <w:r>
        <w:rPr>
          <w:rFonts w:ascii="Times New Roman" w:eastAsia="Times New Roman" w:hAnsi="Times New Roman" w:cs="Times New Roman"/>
          <w:sz w:val="28"/>
          <w:szCs w:val="28"/>
        </w:rPr>
        <w:t>ий муниципальный район участвовал</w:t>
      </w:r>
      <w:r w:rsidRPr="00B81BFD">
        <w:rPr>
          <w:rFonts w:ascii="Times New Roman" w:eastAsia="Times New Roman" w:hAnsi="Times New Roman" w:cs="Times New Roman"/>
          <w:sz w:val="28"/>
          <w:szCs w:val="28"/>
        </w:rPr>
        <w:t xml:space="preserve"> в реализации четырех</w:t>
      </w:r>
      <w:r>
        <w:rPr>
          <w:rFonts w:ascii="Times New Roman" w:eastAsia="Times New Roman" w:hAnsi="Times New Roman" w:cs="Times New Roman"/>
          <w:sz w:val="28"/>
          <w:szCs w:val="28"/>
        </w:rPr>
        <w:t xml:space="preserve"> региональных проектов </w:t>
      </w:r>
      <w:r w:rsidRPr="00B81BFD">
        <w:rPr>
          <w:rFonts w:ascii="Times New Roman" w:eastAsia="Times New Roman" w:hAnsi="Times New Roman" w:cs="Times New Roman"/>
          <w:sz w:val="28"/>
          <w:szCs w:val="28"/>
        </w:rPr>
        <w:t>национальног</w:t>
      </w:r>
      <w:r>
        <w:rPr>
          <w:rFonts w:ascii="Times New Roman" w:eastAsia="Times New Roman" w:hAnsi="Times New Roman" w:cs="Times New Roman"/>
          <w:sz w:val="28"/>
          <w:szCs w:val="28"/>
        </w:rPr>
        <w:t xml:space="preserve">о проекта «Образование». </w:t>
      </w:r>
    </w:p>
    <w:p w:rsidR="00D919B0" w:rsidRPr="00B81BFD" w:rsidRDefault="00D919B0" w:rsidP="00D919B0">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eastAsia="Times New Roman" w:hAnsi="Times New Roman" w:cs="Times New Roman"/>
          <w:sz w:val="28"/>
          <w:szCs w:val="28"/>
        </w:rPr>
      </w:pPr>
      <w:r w:rsidRPr="00B81BFD">
        <w:rPr>
          <w:rFonts w:ascii="Times New Roman" w:eastAsia="Times New Roman" w:hAnsi="Times New Roman" w:cs="Times New Roman"/>
          <w:sz w:val="28"/>
          <w:szCs w:val="28"/>
        </w:rPr>
        <w:t>В рамках проекта «Современная школа» на базе Россошинской, Бубновской, Искровской и Долговской</w:t>
      </w:r>
      <w:r>
        <w:rPr>
          <w:rFonts w:ascii="Times New Roman" w:eastAsia="Times New Roman" w:hAnsi="Times New Roman" w:cs="Times New Roman"/>
          <w:sz w:val="28"/>
          <w:szCs w:val="28"/>
        </w:rPr>
        <w:t xml:space="preserve"> </w:t>
      </w:r>
      <w:r w:rsidRPr="00B81BFD">
        <w:rPr>
          <w:rFonts w:ascii="Times New Roman" w:eastAsia="Times New Roman" w:hAnsi="Times New Roman" w:cs="Times New Roman"/>
          <w:sz w:val="28"/>
          <w:szCs w:val="28"/>
        </w:rPr>
        <w:t>школ созданы Центры естественно-научной и технологической направленностей «Точка Роста».  Обновлена материально</w:t>
      </w:r>
      <w:r>
        <w:rPr>
          <w:rFonts w:ascii="Times New Roman" w:eastAsia="Times New Roman" w:hAnsi="Times New Roman" w:cs="Times New Roman"/>
          <w:sz w:val="28"/>
          <w:szCs w:val="28"/>
        </w:rPr>
        <w:t xml:space="preserve"> </w:t>
      </w:r>
      <w:r w:rsidRPr="00B81BFD">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B81BFD">
        <w:rPr>
          <w:rFonts w:ascii="Times New Roman" w:eastAsia="Times New Roman" w:hAnsi="Times New Roman" w:cs="Times New Roman"/>
          <w:sz w:val="28"/>
          <w:szCs w:val="28"/>
        </w:rPr>
        <w:t>техническая база</w:t>
      </w:r>
      <w:r>
        <w:rPr>
          <w:rFonts w:ascii="Times New Roman" w:eastAsia="Times New Roman" w:hAnsi="Times New Roman" w:cs="Times New Roman"/>
          <w:sz w:val="28"/>
          <w:szCs w:val="28"/>
        </w:rPr>
        <w:t xml:space="preserve"> школ </w:t>
      </w:r>
      <w:r w:rsidRPr="00B81BFD">
        <w:rPr>
          <w:rFonts w:ascii="Times New Roman" w:eastAsia="Times New Roman" w:hAnsi="Times New Roman" w:cs="Times New Roman"/>
          <w:sz w:val="28"/>
          <w:szCs w:val="28"/>
        </w:rPr>
        <w:t>для реализации основных и дополнительны</w:t>
      </w:r>
      <w:r>
        <w:rPr>
          <w:rFonts w:ascii="Times New Roman" w:eastAsia="Times New Roman" w:hAnsi="Times New Roman" w:cs="Times New Roman"/>
          <w:sz w:val="28"/>
          <w:szCs w:val="28"/>
        </w:rPr>
        <w:t>х общеобразовательных программ в</w:t>
      </w:r>
      <w:r w:rsidRPr="00B81BFD">
        <w:rPr>
          <w:rFonts w:ascii="Times New Roman" w:eastAsia="Times New Roman" w:hAnsi="Times New Roman" w:cs="Times New Roman"/>
          <w:sz w:val="28"/>
          <w:szCs w:val="28"/>
        </w:rPr>
        <w:t xml:space="preserve"> цел</w:t>
      </w:r>
      <w:r>
        <w:rPr>
          <w:rFonts w:ascii="Times New Roman" w:eastAsia="Times New Roman" w:hAnsi="Times New Roman" w:cs="Times New Roman"/>
          <w:sz w:val="28"/>
          <w:szCs w:val="28"/>
        </w:rPr>
        <w:t>ях</w:t>
      </w:r>
      <w:r w:rsidRPr="00B81BFD">
        <w:rPr>
          <w:rFonts w:ascii="Times New Roman" w:eastAsia="Times New Roman" w:hAnsi="Times New Roman" w:cs="Times New Roman"/>
          <w:sz w:val="28"/>
          <w:szCs w:val="28"/>
        </w:rPr>
        <w:t xml:space="preserve"> развития современных компетенций и навыков у обучающихся, повышения качества образования.</w:t>
      </w:r>
      <w:r>
        <w:rPr>
          <w:rFonts w:ascii="Times New Roman" w:eastAsia="Times New Roman" w:hAnsi="Times New Roman" w:cs="Times New Roman"/>
          <w:sz w:val="28"/>
          <w:szCs w:val="28"/>
        </w:rPr>
        <w:t xml:space="preserve"> </w:t>
      </w:r>
      <w:r w:rsidRPr="00B81BFD">
        <w:rPr>
          <w:rFonts w:ascii="Times New Roman" w:eastAsia="Times New Roman" w:hAnsi="Times New Roman" w:cs="Times New Roman"/>
          <w:sz w:val="28"/>
          <w:szCs w:val="28"/>
        </w:rPr>
        <w:t xml:space="preserve">Из муниципального бюджета были выделены средства для проведения ремонтных работ </w:t>
      </w:r>
      <w:r>
        <w:rPr>
          <w:rFonts w:ascii="Times New Roman" w:eastAsia="Times New Roman" w:hAnsi="Times New Roman" w:cs="Times New Roman"/>
          <w:sz w:val="28"/>
          <w:szCs w:val="28"/>
        </w:rPr>
        <w:t xml:space="preserve">в </w:t>
      </w:r>
      <w:r w:rsidRPr="00B81BFD">
        <w:rPr>
          <w:rFonts w:ascii="Times New Roman" w:eastAsia="Times New Roman" w:hAnsi="Times New Roman" w:cs="Times New Roman"/>
          <w:sz w:val="28"/>
          <w:szCs w:val="28"/>
        </w:rPr>
        <w:t>кабинет</w:t>
      </w:r>
      <w:r>
        <w:rPr>
          <w:rFonts w:ascii="Times New Roman" w:eastAsia="Times New Roman" w:hAnsi="Times New Roman" w:cs="Times New Roman"/>
          <w:sz w:val="28"/>
          <w:szCs w:val="28"/>
        </w:rPr>
        <w:t>ах</w:t>
      </w:r>
      <w:r w:rsidRPr="00B81BFD">
        <w:rPr>
          <w:rFonts w:ascii="Times New Roman" w:eastAsia="Times New Roman" w:hAnsi="Times New Roman" w:cs="Times New Roman"/>
          <w:sz w:val="28"/>
          <w:szCs w:val="28"/>
        </w:rPr>
        <w:t xml:space="preserve"> Центра. </w:t>
      </w:r>
      <w:r w:rsidRPr="00B81BFD">
        <w:rPr>
          <w:rFonts w:ascii="Times New Roman" w:hAnsi="Times New Roman" w:cs="Times New Roman"/>
          <w:color w:val="000000"/>
          <w:sz w:val="28"/>
          <w:szCs w:val="28"/>
          <w:shd w:val="clear" w:color="auto" w:fill="FFFFFF"/>
        </w:rPr>
        <w:t>На эти цели израсходовано 1</w:t>
      </w:r>
      <w:r>
        <w:rPr>
          <w:rFonts w:ascii="Times New Roman" w:hAnsi="Times New Roman" w:cs="Times New Roman"/>
          <w:color w:val="000000"/>
          <w:sz w:val="28"/>
          <w:szCs w:val="28"/>
          <w:shd w:val="clear" w:color="auto" w:fill="FFFFFF"/>
        </w:rPr>
        <w:t xml:space="preserve"> млн. 252 </w:t>
      </w:r>
      <w:r w:rsidRPr="00B81BFD">
        <w:rPr>
          <w:rFonts w:ascii="Times New Roman" w:hAnsi="Times New Roman" w:cs="Times New Roman"/>
          <w:color w:val="000000"/>
          <w:sz w:val="28"/>
          <w:szCs w:val="28"/>
          <w:shd w:val="clear" w:color="auto" w:fill="FFFFFF"/>
        </w:rPr>
        <w:t>тыс</w:t>
      </w:r>
      <w:r>
        <w:rPr>
          <w:rFonts w:ascii="Times New Roman" w:hAnsi="Times New Roman" w:cs="Times New Roman"/>
          <w:color w:val="000000"/>
          <w:sz w:val="28"/>
          <w:szCs w:val="28"/>
          <w:shd w:val="clear" w:color="auto" w:fill="FFFFFF"/>
        </w:rPr>
        <w:t>.</w:t>
      </w:r>
      <w:r w:rsidRPr="00B81BFD">
        <w:rPr>
          <w:rFonts w:ascii="Times New Roman" w:hAnsi="Times New Roman" w:cs="Times New Roman"/>
          <w:color w:val="000000"/>
          <w:sz w:val="28"/>
          <w:szCs w:val="28"/>
          <w:shd w:val="clear" w:color="auto" w:fill="FFFFFF"/>
        </w:rPr>
        <w:t xml:space="preserve"> рублей.</w:t>
      </w:r>
    </w:p>
    <w:p w:rsidR="00D919B0" w:rsidRPr="00B81BFD" w:rsidRDefault="00D919B0" w:rsidP="00D919B0">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eastAsia="Times New Roman" w:hAnsi="Times New Roman" w:cs="Times New Roman"/>
          <w:sz w:val="28"/>
          <w:szCs w:val="28"/>
        </w:rPr>
      </w:pPr>
      <w:r w:rsidRPr="00B81BFD">
        <w:rPr>
          <w:rFonts w:ascii="Times New Roman" w:eastAsia="Times New Roman" w:hAnsi="Times New Roman" w:cs="Times New Roman"/>
          <w:sz w:val="28"/>
          <w:szCs w:val="28"/>
        </w:rPr>
        <w:t xml:space="preserve">Таким образом, за 5 лет реализации проекта «Современная школа» «Точки роста» открыты во всех школах </w:t>
      </w:r>
      <w:r>
        <w:rPr>
          <w:rFonts w:ascii="Times New Roman" w:eastAsia="Times New Roman" w:hAnsi="Times New Roman" w:cs="Times New Roman"/>
          <w:sz w:val="28"/>
          <w:szCs w:val="28"/>
        </w:rPr>
        <w:t>Урюпинского муниципального района</w:t>
      </w:r>
      <w:r w:rsidRPr="00B81BFD">
        <w:rPr>
          <w:rFonts w:ascii="Times New Roman" w:eastAsia="Times New Roman" w:hAnsi="Times New Roman" w:cs="Times New Roman"/>
          <w:sz w:val="28"/>
          <w:szCs w:val="28"/>
        </w:rPr>
        <w:t xml:space="preserve">. </w:t>
      </w:r>
    </w:p>
    <w:p w:rsidR="00D919B0" w:rsidRPr="00B81BFD" w:rsidRDefault="00D919B0" w:rsidP="00D919B0">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B81BFD">
        <w:rPr>
          <w:rFonts w:ascii="Times New Roman" w:hAnsi="Times New Roman" w:cs="Times New Roman"/>
          <w:sz w:val="28"/>
          <w:szCs w:val="28"/>
        </w:rPr>
        <w:t xml:space="preserve">Региональный  проект «Патриотическое воспитание граждан Российской Федерации» направлен на обеспечение функционирования системы патриотического воспитания школьников. Ведется работа по развитию в образовательных организациях района воспитательной </w:t>
      </w:r>
      <w:r>
        <w:rPr>
          <w:rFonts w:ascii="Times New Roman" w:hAnsi="Times New Roman" w:cs="Times New Roman"/>
          <w:sz w:val="28"/>
          <w:szCs w:val="28"/>
        </w:rPr>
        <w:t>системы</w:t>
      </w:r>
      <w:r w:rsidRPr="00B81BFD">
        <w:rPr>
          <w:rFonts w:ascii="Times New Roman" w:hAnsi="Times New Roman" w:cs="Times New Roman"/>
          <w:sz w:val="28"/>
          <w:szCs w:val="28"/>
        </w:rPr>
        <w:t>, проведению мероприятий патриотической направленности.</w:t>
      </w:r>
    </w:p>
    <w:p w:rsidR="00D919B0" w:rsidRPr="00B81BFD" w:rsidRDefault="00D919B0" w:rsidP="00D919B0">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B81BFD">
        <w:rPr>
          <w:rFonts w:ascii="Times New Roman" w:hAnsi="Times New Roman" w:cs="Times New Roman"/>
          <w:sz w:val="28"/>
          <w:szCs w:val="28"/>
        </w:rPr>
        <w:t>В 2024 году одиннадцать образовательных организаций района оснащены комплектами государственной символики Российской Федерации.</w:t>
      </w:r>
    </w:p>
    <w:p w:rsidR="00D919B0" w:rsidRPr="00B81BFD" w:rsidRDefault="00D919B0" w:rsidP="00D919B0">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B81BFD">
        <w:rPr>
          <w:rFonts w:ascii="Times New Roman" w:hAnsi="Times New Roman" w:cs="Times New Roman"/>
          <w:color w:val="000000"/>
          <w:sz w:val="28"/>
          <w:szCs w:val="28"/>
        </w:rPr>
        <w:lastRenderedPageBreak/>
        <w:t>В рамках деятельности Всероссийского детско-юношеского военно-патриотического движения «Юнармия», которое развивается в нашем районе с 2016 года и включает на сегодняшний день 195 обучающихся в</w:t>
      </w:r>
      <w:r>
        <w:rPr>
          <w:rFonts w:ascii="Times New Roman" w:hAnsi="Times New Roman" w:cs="Times New Roman"/>
          <w:color w:val="000000"/>
          <w:sz w:val="28"/>
          <w:szCs w:val="28"/>
        </w:rPr>
        <w:t xml:space="preserve"> составе 13 юнармейских отрядов, ю</w:t>
      </w:r>
      <w:r w:rsidRPr="00B81BFD">
        <w:rPr>
          <w:rFonts w:ascii="Times New Roman" w:hAnsi="Times New Roman" w:cs="Times New Roman"/>
          <w:sz w:val="28"/>
          <w:szCs w:val="28"/>
        </w:rPr>
        <w:t xml:space="preserve">нармейцы принимают активное участие  во всех мероприятиях школьного </w:t>
      </w:r>
      <w:r>
        <w:rPr>
          <w:rFonts w:ascii="Times New Roman" w:hAnsi="Times New Roman" w:cs="Times New Roman"/>
          <w:sz w:val="28"/>
          <w:szCs w:val="28"/>
        </w:rPr>
        <w:t>и муниципального уровней: «Уроках</w:t>
      </w:r>
      <w:r w:rsidRPr="00B81BFD">
        <w:rPr>
          <w:rFonts w:ascii="Times New Roman" w:hAnsi="Times New Roman" w:cs="Times New Roman"/>
          <w:sz w:val="28"/>
          <w:szCs w:val="28"/>
        </w:rPr>
        <w:t xml:space="preserve"> Мужества»,  мероприятиях, посвященных календарным датам и дням воинской славы.</w:t>
      </w:r>
    </w:p>
    <w:p w:rsidR="00D919B0" w:rsidRPr="00B81BFD" w:rsidRDefault="00D919B0" w:rsidP="00D919B0">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B81BFD">
        <w:rPr>
          <w:rFonts w:ascii="Times New Roman" w:hAnsi="Times New Roman" w:cs="Times New Roman"/>
          <w:sz w:val="28"/>
          <w:szCs w:val="28"/>
        </w:rPr>
        <w:t>Достижением этого года стало участие учащихся детского объединения «Юный воин» в областном этапе военно-спортивной игры «Солдат-2024». Каждый участник получил сертификат, подтверждающий обучение по программе учебных сборов по основам военной службы.</w:t>
      </w:r>
    </w:p>
    <w:p w:rsidR="00D919B0" w:rsidRPr="00B81BFD" w:rsidRDefault="00D919B0" w:rsidP="00D919B0">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B81BFD">
        <w:rPr>
          <w:rFonts w:ascii="Times New Roman" w:hAnsi="Times New Roman" w:cs="Times New Roman"/>
          <w:sz w:val="28"/>
          <w:szCs w:val="28"/>
        </w:rPr>
        <w:t>Обучающиеся Креповской, Котовской и Петровской школ стали участниками третьей лагерной смены «Время юных героев» оборонно-спортивного лагеря «Авангард».</w:t>
      </w:r>
    </w:p>
    <w:p w:rsidR="00D919B0" w:rsidRPr="00B81BFD" w:rsidRDefault="00D919B0" w:rsidP="00D919B0">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color w:val="000000"/>
          <w:sz w:val="28"/>
          <w:szCs w:val="28"/>
        </w:rPr>
      </w:pPr>
      <w:r w:rsidRPr="00B81BFD">
        <w:rPr>
          <w:rFonts w:ascii="Times New Roman" w:hAnsi="Times New Roman" w:cs="Times New Roman"/>
          <w:color w:val="000000"/>
          <w:sz w:val="28"/>
          <w:szCs w:val="28"/>
        </w:rPr>
        <w:t>Организуя работу по патриотическому воспитанию в современных условиях, педагоги знакомят детей не только с историей, но не забывают и о происходящих</w:t>
      </w:r>
      <w:r>
        <w:rPr>
          <w:rFonts w:ascii="Times New Roman" w:hAnsi="Times New Roman" w:cs="Times New Roman"/>
          <w:color w:val="000000"/>
          <w:sz w:val="28"/>
          <w:szCs w:val="28"/>
        </w:rPr>
        <w:t xml:space="preserve"> событиях в наше время, организуют</w:t>
      </w:r>
      <w:r w:rsidRPr="00B81BFD">
        <w:rPr>
          <w:rFonts w:ascii="Times New Roman" w:hAnsi="Times New Roman" w:cs="Times New Roman"/>
          <w:color w:val="000000"/>
          <w:sz w:val="28"/>
          <w:szCs w:val="28"/>
        </w:rPr>
        <w:t xml:space="preserve"> встречи с участниками специальной военной операции.</w:t>
      </w:r>
    </w:p>
    <w:p w:rsidR="00D919B0" w:rsidRPr="00B81BFD" w:rsidRDefault="00D919B0" w:rsidP="00D919B0">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color w:val="000000"/>
          <w:sz w:val="28"/>
          <w:szCs w:val="28"/>
        </w:rPr>
      </w:pPr>
      <w:r w:rsidRPr="00B81BFD">
        <w:rPr>
          <w:rFonts w:ascii="Times New Roman" w:hAnsi="Times New Roman" w:cs="Times New Roman"/>
          <w:color w:val="000000"/>
          <w:sz w:val="28"/>
          <w:szCs w:val="28"/>
        </w:rPr>
        <w:t>Для знакомства с малой Родиной на весенних каникулах учащиеся-активисты образовательных организаций Урюпинского муниципального района посетили город-герой Волгоград. Экскурсия для ребят была организована по инициативе главы Урюпинского муниципального района Андрея Юрьевича Максимова.  Учащиеся побывали на Мамаевом кургане, посетили музей-панораму «Сталинградская битва», музей-заповедник «Старая Сарепта», музей «Память»,  Планетарий. Поездка помогла школьникам расширить знания об истории Великой Отечественной войны и подвиге советского народа, что имеет важное значение в военно-патриотическом воспитании подрастающего поколения.</w:t>
      </w:r>
    </w:p>
    <w:p w:rsidR="00D919B0" w:rsidRPr="00B81BFD" w:rsidRDefault="00D919B0" w:rsidP="00D919B0">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color w:val="000000"/>
          <w:sz w:val="28"/>
          <w:szCs w:val="28"/>
        </w:rPr>
      </w:pPr>
      <w:r w:rsidRPr="00B81BFD">
        <w:rPr>
          <w:rFonts w:ascii="Times New Roman" w:hAnsi="Times New Roman" w:cs="Times New Roman"/>
          <w:color w:val="000000"/>
          <w:sz w:val="28"/>
          <w:szCs w:val="28"/>
        </w:rPr>
        <w:t>Учреждения дополнительного образования Урюпинского района вносят свой вклад в патриотическое воспитание подрастающего поколения: проведение мероприятий в период месячника патриотического воспитания</w:t>
      </w:r>
      <w:r>
        <w:rPr>
          <w:rFonts w:ascii="Times New Roman" w:hAnsi="Times New Roman" w:cs="Times New Roman"/>
          <w:color w:val="000000"/>
          <w:sz w:val="28"/>
          <w:szCs w:val="28"/>
        </w:rPr>
        <w:t>, посвященного празднованию 79-й</w:t>
      </w:r>
      <w:r w:rsidRPr="00B81BFD">
        <w:rPr>
          <w:rFonts w:ascii="Times New Roman" w:hAnsi="Times New Roman" w:cs="Times New Roman"/>
          <w:color w:val="000000"/>
          <w:sz w:val="28"/>
          <w:szCs w:val="28"/>
        </w:rPr>
        <w:t xml:space="preserve"> годовщины Победы в Великой Отечественной войне, а также </w:t>
      </w:r>
      <w:r>
        <w:rPr>
          <w:rFonts w:ascii="Times New Roman" w:hAnsi="Times New Roman" w:cs="Times New Roman"/>
          <w:color w:val="000000"/>
          <w:sz w:val="28"/>
          <w:szCs w:val="28"/>
        </w:rPr>
        <w:t xml:space="preserve">участие в </w:t>
      </w:r>
      <w:r w:rsidRPr="00B81BFD">
        <w:rPr>
          <w:rFonts w:ascii="Times New Roman" w:hAnsi="Times New Roman" w:cs="Times New Roman"/>
          <w:color w:val="000000"/>
          <w:sz w:val="28"/>
          <w:szCs w:val="28"/>
        </w:rPr>
        <w:t>региональны</w:t>
      </w:r>
      <w:r>
        <w:rPr>
          <w:rFonts w:ascii="Times New Roman" w:hAnsi="Times New Roman" w:cs="Times New Roman"/>
          <w:color w:val="000000"/>
          <w:sz w:val="28"/>
          <w:szCs w:val="28"/>
        </w:rPr>
        <w:t>х</w:t>
      </w:r>
      <w:r w:rsidRPr="00B81BFD">
        <w:rPr>
          <w:rFonts w:ascii="Times New Roman" w:hAnsi="Times New Roman" w:cs="Times New Roman"/>
          <w:color w:val="000000"/>
          <w:sz w:val="28"/>
          <w:szCs w:val="28"/>
        </w:rPr>
        <w:t xml:space="preserve"> конкурс</w:t>
      </w:r>
      <w:r>
        <w:rPr>
          <w:rFonts w:ascii="Times New Roman" w:hAnsi="Times New Roman" w:cs="Times New Roman"/>
          <w:color w:val="000000"/>
          <w:sz w:val="28"/>
          <w:szCs w:val="28"/>
        </w:rPr>
        <w:t>ах</w:t>
      </w:r>
      <w:r w:rsidRPr="00B81BFD">
        <w:rPr>
          <w:rFonts w:ascii="Times New Roman" w:hAnsi="Times New Roman" w:cs="Times New Roman"/>
          <w:color w:val="000000"/>
          <w:sz w:val="28"/>
          <w:szCs w:val="28"/>
        </w:rPr>
        <w:t>, акци</w:t>
      </w:r>
      <w:r>
        <w:rPr>
          <w:rFonts w:ascii="Times New Roman" w:hAnsi="Times New Roman" w:cs="Times New Roman"/>
          <w:color w:val="000000"/>
          <w:sz w:val="28"/>
          <w:szCs w:val="28"/>
        </w:rPr>
        <w:t>ях</w:t>
      </w:r>
      <w:r w:rsidRPr="00B81BFD">
        <w:rPr>
          <w:rFonts w:ascii="Times New Roman" w:hAnsi="Times New Roman" w:cs="Times New Roman"/>
          <w:color w:val="000000"/>
          <w:sz w:val="28"/>
          <w:szCs w:val="28"/>
        </w:rPr>
        <w:t>, соревнования</w:t>
      </w:r>
      <w:r>
        <w:rPr>
          <w:rFonts w:ascii="Times New Roman" w:hAnsi="Times New Roman" w:cs="Times New Roman"/>
          <w:color w:val="000000"/>
          <w:sz w:val="28"/>
          <w:szCs w:val="28"/>
        </w:rPr>
        <w:t>х</w:t>
      </w:r>
      <w:r w:rsidRPr="00B81BFD">
        <w:rPr>
          <w:rFonts w:ascii="Times New Roman" w:hAnsi="Times New Roman" w:cs="Times New Roman"/>
          <w:color w:val="000000"/>
          <w:sz w:val="28"/>
          <w:szCs w:val="28"/>
        </w:rPr>
        <w:t xml:space="preserve">: «Сталинградская сирень - сирень Победы»,  «Подвигом славны мои земляки», «Музы Сталинграда»,  «Георгиевская лента», «Бессмертный полк», «Окна Победы», «Письмо Солдату», просмотр документальных фильмов, литературно-музыкальный фестиваль «Да здравствует Победный май». </w:t>
      </w:r>
    </w:p>
    <w:p w:rsidR="00D919B0" w:rsidRPr="00B81BFD" w:rsidRDefault="00D919B0" w:rsidP="00D919B0">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color w:val="000000"/>
          <w:sz w:val="28"/>
          <w:szCs w:val="28"/>
        </w:rPr>
      </w:pPr>
      <w:r w:rsidRPr="00B81BFD">
        <w:rPr>
          <w:rFonts w:ascii="Times New Roman" w:hAnsi="Times New Roman" w:cs="Times New Roman"/>
          <w:color w:val="000000"/>
          <w:sz w:val="28"/>
          <w:szCs w:val="28"/>
        </w:rPr>
        <w:t>В целях реализации регионального проекта «Успех каждого ребенка», нацио</w:t>
      </w:r>
      <w:r>
        <w:rPr>
          <w:rFonts w:ascii="Times New Roman" w:hAnsi="Times New Roman" w:cs="Times New Roman"/>
          <w:color w:val="000000"/>
          <w:sz w:val="28"/>
          <w:szCs w:val="28"/>
        </w:rPr>
        <w:t xml:space="preserve">нального проекта «Образование», </w:t>
      </w:r>
      <w:r w:rsidRPr="00B81BFD">
        <w:rPr>
          <w:rFonts w:ascii="Times New Roman" w:hAnsi="Times New Roman" w:cs="Times New Roman"/>
          <w:color w:val="000000"/>
          <w:sz w:val="28"/>
          <w:szCs w:val="28"/>
        </w:rPr>
        <w:t>создания и обеспечения необходимых условий для личностного развития и творческого труда обучающихся</w:t>
      </w:r>
      <w:r>
        <w:rPr>
          <w:rFonts w:ascii="Times New Roman" w:hAnsi="Times New Roman" w:cs="Times New Roman"/>
          <w:color w:val="000000"/>
          <w:sz w:val="28"/>
          <w:szCs w:val="28"/>
        </w:rPr>
        <w:t>,</w:t>
      </w:r>
      <w:r w:rsidRPr="00B81BFD">
        <w:rPr>
          <w:rFonts w:ascii="Times New Roman" w:hAnsi="Times New Roman" w:cs="Times New Roman"/>
          <w:color w:val="000000"/>
          <w:sz w:val="28"/>
          <w:szCs w:val="28"/>
        </w:rPr>
        <w:t xml:space="preserve"> в 2024 году на территории района реализуется мероприятие «Создание мест дополнительного образования», в рамках которого на базе Салтынской школы созданы новые места дополнительного образования. За счет средств федерального бюджета в общеобразовательную организацию поставлено современное оборудование.</w:t>
      </w:r>
    </w:p>
    <w:p w:rsidR="00D919B0" w:rsidRPr="00B81BFD" w:rsidRDefault="00D919B0" w:rsidP="00D919B0">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color w:val="000000"/>
          <w:sz w:val="28"/>
          <w:szCs w:val="28"/>
        </w:rPr>
      </w:pPr>
      <w:r w:rsidRPr="00B81BFD">
        <w:rPr>
          <w:rFonts w:ascii="Times New Roman" w:hAnsi="Times New Roman" w:cs="Times New Roman"/>
          <w:sz w:val="28"/>
          <w:szCs w:val="28"/>
        </w:rPr>
        <w:lastRenderedPageBreak/>
        <w:t>В рамках проекта «Социальная активность» в нашем районе созданы добровольческие и волонтерские отряды. В добровольческую деятельность вовлечено более 400 обучающихся и педагогов Урюпинского муниципального района. Добровольческие объединения используют единую информационную платформу «Добровольцы России».</w:t>
      </w:r>
    </w:p>
    <w:p w:rsidR="00D919B0" w:rsidRPr="00B81BFD" w:rsidRDefault="00D919B0" w:rsidP="00D919B0">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color w:val="000000"/>
          <w:sz w:val="28"/>
          <w:szCs w:val="28"/>
        </w:rPr>
      </w:pPr>
      <w:r w:rsidRPr="00B81BFD">
        <w:rPr>
          <w:rFonts w:ascii="Times New Roman" w:hAnsi="Times New Roman" w:cs="Times New Roman"/>
          <w:sz w:val="28"/>
          <w:szCs w:val="28"/>
        </w:rPr>
        <w:t>Добровольческими и волонтерскими отрядами проводилась работа по увековечению памяти уроженцев Волгоградской области, погибших в Великой Отечественной войне. Обучающиеся принимали у</w:t>
      </w:r>
      <w:r>
        <w:rPr>
          <w:rFonts w:ascii="Times New Roman" w:hAnsi="Times New Roman" w:cs="Times New Roman"/>
          <w:sz w:val="28"/>
          <w:szCs w:val="28"/>
        </w:rPr>
        <w:t>частие в региональных конкурсах</w:t>
      </w:r>
      <w:r w:rsidRPr="00B81BFD">
        <w:rPr>
          <w:rFonts w:ascii="Times New Roman" w:hAnsi="Times New Roman" w:cs="Times New Roman"/>
          <w:sz w:val="28"/>
          <w:szCs w:val="28"/>
        </w:rPr>
        <w:t xml:space="preserve"> исследовательских и творческих работ</w:t>
      </w:r>
      <w:r>
        <w:rPr>
          <w:rFonts w:ascii="Times New Roman" w:hAnsi="Times New Roman" w:cs="Times New Roman"/>
          <w:sz w:val="28"/>
          <w:szCs w:val="28"/>
        </w:rPr>
        <w:t>:</w:t>
      </w:r>
      <w:r w:rsidRPr="00B81BFD">
        <w:rPr>
          <w:rFonts w:ascii="Times New Roman" w:hAnsi="Times New Roman" w:cs="Times New Roman"/>
          <w:sz w:val="28"/>
          <w:szCs w:val="28"/>
        </w:rPr>
        <w:t xml:space="preserve">  «Мы гордость Родины», «Великая Победа - Великие традиции», «Письмо солдату», «Дети войны», «Моя семейная реликвия», где заняли призовые места.</w:t>
      </w:r>
    </w:p>
    <w:p w:rsidR="00D919B0" w:rsidRPr="00B81BFD" w:rsidRDefault="00D919B0" w:rsidP="00D919B0">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color w:val="000000"/>
          <w:sz w:val="28"/>
          <w:szCs w:val="28"/>
        </w:rPr>
      </w:pPr>
      <w:r w:rsidRPr="00B81BFD">
        <w:rPr>
          <w:rFonts w:ascii="Times New Roman" w:hAnsi="Times New Roman" w:cs="Times New Roman"/>
          <w:color w:val="000000"/>
          <w:sz w:val="28"/>
          <w:szCs w:val="28"/>
        </w:rPr>
        <w:t>Муниципальный штаб «#МЫВМЕСТЕ», состоящий из 68 волонтеров</w:t>
      </w:r>
      <w:r>
        <w:rPr>
          <w:rFonts w:ascii="Times New Roman" w:hAnsi="Times New Roman" w:cs="Times New Roman"/>
          <w:color w:val="000000"/>
          <w:sz w:val="28"/>
          <w:szCs w:val="28"/>
        </w:rPr>
        <w:t>, оказывае</w:t>
      </w:r>
      <w:r w:rsidRPr="00B81BFD">
        <w:rPr>
          <w:rFonts w:ascii="Times New Roman" w:hAnsi="Times New Roman" w:cs="Times New Roman"/>
          <w:color w:val="000000"/>
          <w:sz w:val="28"/>
          <w:szCs w:val="28"/>
        </w:rPr>
        <w:t>т адресную помощь семьям участников специальной военной операции. С Центром молодежной политики Волгоградской области заключен договор о сотрудничестве в сфере добровольчества.</w:t>
      </w:r>
    </w:p>
    <w:p w:rsidR="00D919B0" w:rsidRPr="00B81BFD" w:rsidRDefault="00D919B0" w:rsidP="00D919B0">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color w:val="000000"/>
          <w:sz w:val="28"/>
          <w:szCs w:val="28"/>
        </w:rPr>
      </w:pPr>
      <w:r w:rsidRPr="00B81BFD">
        <w:rPr>
          <w:rFonts w:ascii="Times New Roman" w:hAnsi="Times New Roman" w:cs="Times New Roman"/>
          <w:sz w:val="28"/>
          <w:szCs w:val="28"/>
        </w:rPr>
        <w:t xml:space="preserve">Формированию единого воспитательного пространства  муниципалитета способствуют федеральные инициативы, которые стартовали 1 сентября 2022 года: курс внеурочных занятий «Разговоры о важном», еженедельное поднятие государственного флага, исполнение гимна России. Проект вызвал живой интерес у детей и педагогов, поддержку родителей. </w:t>
      </w:r>
    </w:p>
    <w:p w:rsidR="00D919B0" w:rsidRPr="00B81BFD" w:rsidRDefault="00D919B0" w:rsidP="00D919B0">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B81BFD">
        <w:rPr>
          <w:rFonts w:ascii="Times New Roman" w:hAnsi="Times New Roman" w:cs="Times New Roman"/>
          <w:sz w:val="28"/>
          <w:szCs w:val="28"/>
        </w:rPr>
        <w:t>В 2024 году во всех школах продолжила свое применение унифицированная методика профориентации</w:t>
      </w:r>
      <w:r>
        <w:rPr>
          <w:rFonts w:ascii="Times New Roman" w:hAnsi="Times New Roman" w:cs="Times New Roman"/>
          <w:sz w:val="28"/>
          <w:szCs w:val="28"/>
        </w:rPr>
        <w:t xml:space="preserve">, начало которой было положено </w:t>
      </w:r>
      <w:r w:rsidRPr="00B81BFD">
        <w:rPr>
          <w:rFonts w:ascii="Times New Roman" w:hAnsi="Times New Roman" w:cs="Times New Roman"/>
          <w:sz w:val="28"/>
          <w:szCs w:val="28"/>
        </w:rPr>
        <w:t xml:space="preserve"> 1 сентября 2023 года. Ученики 6 – 11 классов каждый четверг в рамках внеурочной деятельности занимаются профориентацией под девизом «Россия – мои горизонты». </w:t>
      </w:r>
    </w:p>
    <w:p w:rsidR="00D919B0" w:rsidRPr="00B81BFD" w:rsidRDefault="00D919B0" w:rsidP="00D919B0">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B81BFD">
        <w:rPr>
          <w:rFonts w:ascii="Times New Roman" w:hAnsi="Times New Roman" w:cs="Times New Roman"/>
          <w:sz w:val="28"/>
          <w:szCs w:val="28"/>
        </w:rPr>
        <w:t>В 2024 году продолжилась реализация проекта «Билет в будущее». Ежегодно каждый участник Проекта проходит путь от вводных профориентационных уроков, через онлайн-диагностику собственных ресурсов, потребностей к участию в реальных профессиональных пробах</w:t>
      </w:r>
      <w:r>
        <w:rPr>
          <w:rFonts w:ascii="Times New Roman" w:hAnsi="Times New Roman" w:cs="Times New Roman"/>
          <w:sz w:val="28"/>
          <w:szCs w:val="28"/>
        </w:rPr>
        <w:t xml:space="preserve"> и</w:t>
      </w:r>
      <w:r w:rsidRPr="00B81BFD">
        <w:rPr>
          <w:rFonts w:ascii="Times New Roman" w:hAnsi="Times New Roman" w:cs="Times New Roman"/>
          <w:sz w:val="28"/>
          <w:szCs w:val="28"/>
        </w:rPr>
        <w:t xml:space="preserve"> построению индивидуальной образовательно-профессиональной траектории.</w:t>
      </w:r>
    </w:p>
    <w:p w:rsidR="00D919B0" w:rsidRPr="00B81BFD" w:rsidRDefault="00D919B0" w:rsidP="00D919B0">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B81BFD">
        <w:rPr>
          <w:rFonts w:ascii="Times New Roman" w:hAnsi="Times New Roman" w:cs="Times New Roman"/>
          <w:sz w:val="28"/>
          <w:szCs w:val="28"/>
        </w:rPr>
        <w:t>В соответствии с задачами национального проекта «Образование», направленного, в том числе, на самоопределение и профессиональную ориентацию всех обучающихся, в рамках реализации открытых онлайн-уроков «ПроеКТОриЯ», направленных на раннюю профориентацию, в 2024 году проводились новые выпуски «Шоу профессий», в которых приняли участие 1872 обучающихся из 20 образовательных организаций района.</w:t>
      </w:r>
    </w:p>
    <w:p w:rsidR="00D919B0" w:rsidRPr="00B81BFD" w:rsidRDefault="00D919B0" w:rsidP="00D919B0">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B81BFD">
        <w:rPr>
          <w:rFonts w:ascii="Times New Roman" w:hAnsi="Times New Roman" w:cs="Times New Roman"/>
          <w:sz w:val="28"/>
          <w:szCs w:val="28"/>
        </w:rPr>
        <w:t>Сегодня, в процессе создания пространства равных возможностей для детей и молодежи, предпринимаются значительные усилия для формирования современного активного гражданина посредством участия в деятельности Российского движе</w:t>
      </w:r>
      <w:r>
        <w:rPr>
          <w:rFonts w:ascii="Times New Roman" w:hAnsi="Times New Roman" w:cs="Times New Roman"/>
          <w:sz w:val="28"/>
          <w:szCs w:val="28"/>
        </w:rPr>
        <w:t>ния детей и молодёжи «Движение П</w:t>
      </w:r>
      <w:r w:rsidRPr="00B81BFD">
        <w:rPr>
          <w:rFonts w:ascii="Times New Roman" w:hAnsi="Times New Roman" w:cs="Times New Roman"/>
          <w:sz w:val="28"/>
          <w:szCs w:val="28"/>
        </w:rPr>
        <w:t>ервых», во Всероссийском конкурсе «Большая перемена», проекте «Мы вместе».</w:t>
      </w:r>
    </w:p>
    <w:p w:rsidR="00D919B0" w:rsidRPr="00B81BFD" w:rsidRDefault="00D919B0" w:rsidP="00D919B0">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B81BFD">
        <w:rPr>
          <w:rFonts w:ascii="Times New Roman" w:hAnsi="Times New Roman" w:cs="Times New Roman"/>
          <w:sz w:val="28"/>
          <w:szCs w:val="28"/>
        </w:rPr>
        <w:t>Летом 2022 года принят Федеральный Закон «О российском движении детей и молодежи». В настоящее время первичные отделения «Движения Первых» о</w:t>
      </w:r>
      <w:r>
        <w:rPr>
          <w:rFonts w:ascii="Times New Roman" w:hAnsi="Times New Roman" w:cs="Times New Roman"/>
          <w:sz w:val="28"/>
          <w:szCs w:val="28"/>
        </w:rPr>
        <w:t>ткрыты на базе 21 образовательной организации</w:t>
      </w:r>
      <w:r w:rsidRPr="00B81BFD">
        <w:rPr>
          <w:rFonts w:ascii="Times New Roman" w:hAnsi="Times New Roman" w:cs="Times New Roman"/>
          <w:sz w:val="28"/>
          <w:szCs w:val="28"/>
        </w:rPr>
        <w:t>.</w:t>
      </w:r>
    </w:p>
    <w:p w:rsidR="00D919B0" w:rsidRPr="00B81BFD" w:rsidRDefault="00D919B0" w:rsidP="00D919B0">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B81BFD">
        <w:rPr>
          <w:rFonts w:ascii="Times New Roman" w:hAnsi="Times New Roman" w:cs="Times New Roman"/>
          <w:sz w:val="28"/>
          <w:szCs w:val="28"/>
        </w:rPr>
        <w:lastRenderedPageBreak/>
        <w:t>Более 1600 учащихся были вовлечены в акции и конкурсы Движения.</w:t>
      </w:r>
      <w:r>
        <w:rPr>
          <w:rFonts w:ascii="Times New Roman" w:hAnsi="Times New Roman" w:cs="Times New Roman"/>
          <w:sz w:val="28"/>
          <w:szCs w:val="28"/>
        </w:rPr>
        <w:t xml:space="preserve"> </w:t>
      </w:r>
      <w:r w:rsidRPr="00B81BFD">
        <w:rPr>
          <w:rFonts w:ascii="Times New Roman" w:hAnsi="Times New Roman" w:cs="Times New Roman"/>
          <w:sz w:val="28"/>
          <w:szCs w:val="28"/>
        </w:rPr>
        <w:t>Более 200 школьников, которым исполнилось 14 лет, получили паспорта и брендированные обложки на паспорт в торжественной обстановке с участием Главы Урюпинского муниципального района Максимова Андрея Юрьевич</w:t>
      </w:r>
      <w:r>
        <w:rPr>
          <w:rFonts w:ascii="Times New Roman" w:hAnsi="Times New Roman" w:cs="Times New Roman"/>
          <w:sz w:val="28"/>
          <w:szCs w:val="28"/>
        </w:rPr>
        <w:t>а и Председателя</w:t>
      </w:r>
      <w:r w:rsidRPr="00B81BFD">
        <w:rPr>
          <w:rFonts w:ascii="Times New Roman" w:hAnsi="Times New Roman" w:cs="Times New Roman"/>
          <w:sz w:val="28"/>
          <w:szCs w:val="28"/>
        </w:rPr>
        <w:t xml:space="preserve"> Урюпинской районной Думы Матыкиной Татьяны Егоровны.</w:t>
      </w:r>
    </w:p>
    <w:p w:rsidR="00D919B0" w:rsidRPr="00B81BFD" w:rsidRDefault="00D919B0" w:rsidP="00D919B0">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B81BFD">
        <w:rPr>
          <w:rFonts w:ascii="Times New Roman" w:hAnsi="Times New Roman" w:cs="Times New Roman"/>
          <w:sz w:val="28"/>
          <w:szCs w:val="28"/>
        </w:rPr>
        <w:t>Активно работает сообщество инициативных семей  «Родные – любимые». На базе Бубновской, Креповской, Петровской школ и Добринского лицея были организованы семейные встречи при участии отдела образования, опеки и попечительства администрации Урюпинского района. Постоянные гости встреч – заместитель главы Урюпинского района – Соловьева Наталия Владимировна и председатель Урюпинской районной Думы Матыкина Татьяна Егоровна. Семьи совместно с почетными гостями принимают участие в мастер-классах по художественному мастерству, рукоделию, соревнуются в интеллектуальных викторинах. Доброй традицией стало творческое выступление семей, которые делятся своими талантами.</w:t>
      </w:r>
    </w:p>
    <w:p w:rsidR="00D919B0" w:rsidRPr="00B81BFD" w:rsidRDefault="00D919B0" w:rsidP="00D919B0">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B81BFD">
        <w:rPr>
          <w:rFonts w:ascii="Times New Roman" w:hAnsi="Times New Roman" w:cs="Times New Roman"/>
          <w:sz w:val="28"/>
          <w:szCs w:val="28"/>
        </w:rPr>
        <w:t>Одним из наиболее масштабных и ярких мероприятий Движения Первых в Урюпинском районе стал конкурс флеш-мобов, посвященный Дню воссоединения Крыма с Россией. 14 школьных команд показали высокий уровень патриотизма и сплоченности.</w:t>
      </w:r>
    </w:p>
    <w:p w:rsidR="00D919B0" w:rsidRPr="00B81BFD" w:rsidRDefault="00D919B0" w:rsidP="00D919B0">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B81BFD">
        <w:rPr>
          <w:rFonts w:ascii="Times New Roman" w:hAnsi="Times New Roman" w:cs="Times New Roman"/>
          <w:sz w:val="28"/>
          <w:szCs w:val="28"/>
        </w:rPr>
        <w:t>Волонтерские отряд</w:t>
      </w:r>
      <w:r>
        <w:rPr>
          <w:rFonts w:ascii="Times New Roman" w:hAnsi="Times New Roman" w:cs="Times New Roman"/>
          <w:sz w:val="28"/>
          <w:szCs w:val="28"/>
        </w:rPr>
        <w:t>ы сразу трёх школ вошли в ТОП пятнадцати</w:t>
      </w:r>
      <w:r w:rsidRPr="00B81BFD">
        <w:rPr>
          <w:rFonts w:ascii="Times New Roman" w:hAnsi="Times New Roman" w:cs="Times New Roman"/>
          <w:sz w:val="28"/>
          <w:szCs w:val="28"/>
        </w:rPr>
        <w:t xml:space="preserve"> лучших первичных отделений области: это Бубновская и Креповская школы, Добринский лицей. За активное участие в добровольческих акциях отряды получили атрибутику </w:t>
      </w:r>
      <w:r>
        <w:rPr>
          <w:rFonts w:ascii="Times New Roman" w:hAnsi="Times New Roman" w:cs="Times New Roman"/>
          <w:sz w:val="28"/>
          <w:szCs w:val="28"/>
        </w:rPr>
        <w:t>«</w:t>
      </w:r>
      <w:r w:rsidRPr="00B81BFD">
        <w:rPr>
          <w:rFonts w:ascii="Times New Roman" w:hAnsi="Times New Roman" w:cs="Times New Roman"/>
          <w:sz w:val="28"/>
          <w:szCs w:val="28"/>
        </w:rPr>
        <w:t>Первых</w:t>
      </w:r>
      <w:r>
        <w:rPr>
          <w:rFonts w:ascii="Times New Roman" w:hAnsi="Times New Roman" w:cs="Times New Roman"/>
          <w:sz w:val="28"/>
          <w:szCs w:val="28"/>
        </w:rPr>
        <w:t>»</w:t>
      </w:r>
      <w:r w:rsidRPr="00B81BFD">
        <w:rPr>
          <w:rFonts w:ascii="Times New Roman" w:hAnsi="Times New Roman" w:cs="Times New Roman"/>
          <w:sz w:val="28"/>
          <w:szCs w:val="28"/>
        </w:rPr>
        <w:t xml:space="preserve"> от регионального отделения Движения.</w:t>
      </w:r>
      <w:r>
        <w:rPr>
          <w:rFonts w:ascii="Times New Roman" w:hAnsi="Times New Roman" w:cs="Times New Roman"/>
          <w:sz w:val="28"/>
          <w:szCs w:val="28"/>
        </w:rPr>
        <w:t xml:space="preserve"> </w:t>
      </w:r>
    </w:p>
    <w:p w:rsidR="00D919B0" w:rsidRPr="00B81BFD" w:rsidRDefault="00D919B0" w:rsidP="00D919B0">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B81BFD">
        <w:rPr>
          <w:rFonts w:ascii="Times New Roman" w:hAnsi="Times New Roman" w:cs="Times New Roman"/>
          <w:sz w:val="28"/>
          <w:szCs w:val="28"/>
        </w:rPr>
        <w:t>Пять первичных отделений признаны наиболее активными в Урюпинском районе. Добринский лицей, Креповская, Салтынская, Михайловская и Дьяконовская школы получили подарки от регионального отделения Движения Первых.</w:t>
      </w:r>
    </w:p>
    <w:p w:rsidR="00D919B0" w:rsidRPr="00B81BFD" w:rsidRDefault="00D919B0" w:rsidP="00D919B0">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B81BFD">
        <w:rPr>
          <w:rFonts w:ascii="Times New Roman" w:hAnsi="Times New Roman" w:cs="Times New Roman"/>
          <w:sz w:val="28"/>
          <w:szCs w:val="28"/>
        </w:rPr>
        <w:t xml:space="preserve">22 июня в рамках Всероссийского чемпионата Движения Первых «Безграничные экспедиции» ученица Дьяконовской школы Фуныгина Наталья и </w:t>
      </w:r>
      <w:r>
        <w:rPr>
          <w:rFonts w:ascii="Times New Roman" w:hAnsi="Times New Roman" w:cs="Times New Roman"/>
          <w:sz w:val="28"/>
          <w:szCs w:val="28"/>
        </w:rPr>
        <w:t xml:space="preserve">ученица </w:t>
      </w:r>
      <w:r w:rsidRPr="00B81BFD">
        <w:rPr>
          <w:rFonts w:ascii="Times New Roman" w:hAnsi="Times New Roman" w:cs="Times New Roman"/>
          <w:sz w:val="28"/>
          <w:szCs w:val="28"/>
        </w:rPr>
        <w:t>Тепикинской школы-инт</w:t>
      </w:r>
      <w:r>
        <w:rPr>
          <w:rFonts w:ascii="Times New Roman" w:hAnsi="Times New Roman" w:cs="Times New Roman"/>
          <w:sz w:val="28"/>
          <w:szCs w:val="28"/>
        </w:rPr>
        <w:t>ер</w:t>
      </w:r>
      <w:r w:rsidRPr="00B81BFD">
        <w:rPr>
          <w:rFonts w:ascii="Times New Roman" w:hAnsi="Times New Roman" w:cs="Times New Roman"/>
          <w:sz w:val="28"/>
          <w:szCs w:val="28"/>
        </w:rPr>
        <w:t>ната</w:t>
      </w:r>
      <w:r>
        <w:rPr>
          <w:rFonts w:ascii="Times New Roman" w:hAnsi="Times New Roman" w:cs="Times New Roman"/>
          <w:sz w:val="28"/>
          <w:szCs w:val="28"/>
        </w:rPr>
        <w:t xml:space="preserve"> </w:t>
      </w:r>
      <w:r w:rsidRPr="00B81BFD">
        <w:rPr>
          <w:rFonts w:ascii="Times New Roman" w:hAnsi="Times New Roman" w:cs="Times New Roman"/>
          <w:sz w:val="28"/>
          <w:szCs w:val="28"/>
        </w:rPr>
        <w:t>Кондакова Ульяна побывали в Уст</w:t>
      </w:r>
      <w:r>
        <w:rPr>
          <w:rFonts w:ascii="Times New Roman" w:hAnsi="Times New Roman" w:cs="Times New Roman"/>
          <w:sz w:val="28"/>
          <w:szCs w:val="28"/>
        </w:rPr>
        <w:t xml:space="preserve">ь-Медведицком природном парке </w:t>
      </w:r>
      <w:r w:rsidRPr="00B81BFD">
        <w:rPr>
          <w:rFonts w:ascii="Times New Roman" w:hAnsi="Times New Roman" w:cs="Times New Roman"/>
          <w:sz w:val="28"/>
          <w:szCs w:val="28"/>
        </w:rPr>
        <w:t>Серафимович</w:t>
      </w:r>
      <w:r>
        <w:rPr>
          <w:rFonts w:ascii="Times New Roman" w:hAnsi="Times New Roman" w:cs="Times New Roman"/>
          <w:sz w:val="28"/>
          <w:szCs w:val="28"/>
        </w:rPr>
        <w:t>ского района Волгоградской области</w:t>
      </w:r>
      <w:r w:rsidRPr="00B81BFD">
        <w:rPr>
          <w:rFonts w:ascii="Times New Roman" w:hAnsi="Times New Roman" w:cs="Times New Roman"/>
          <w:sz w:val="28"/>
          <w:szCs w:val="28"/>
        </w:rPr>
        <w:t>. Во время экспедиции ребят ждали наблюдения за погодными условиями, анализ состава почвы, воды, определение типов лесных сообществ, и т.д. Полученные результаты будут положены в основу исследовательск</w:t>
      </w:r>
      <w:r>
        <w:rPr>
          <w:rFonts w:ascii="Times New Roman" w:hAnsi="Times New Roman" w:cs="Times New Roman"/>
          <w:sz w:val="28"/>
          <w:szCs w:val="28"/>
        </w:rPr>
        <w:t>их</w:t>
      </w:r>
      <w:r w:rsidRPr="00B81BFD">
        <w:rPr>
          <w:rFonts w:ascii="Times New Roman" w:hAnsi="Times New Roman" w:cs="Times New Roman"/>
          <w:sz w:val="28"/>
          <w:szCs w:val="28"/>
        </w:rPr>
        <w:t xml:space="preserve"> работ</w:t>
      </w:r>
      <w:r>
        <w:rPr>
          <w:rFonts w:ascii="Times New Roman" w:hAnsi="Times New Roman" w:cs="Times New Roman"/>
          <w:sz w:val="28"/>
          <w:szCs w:val="28"/>
        </w:rPr>
        <w:t xml:space="preserve"> школьников, защита которых</w:t>
      </w:r>
      <w:r w:rsidRPr="00B81BFD">
        <w:rPr>
          <w:rFonts w:ascii="Times New Roman" w:hAnsi="Times New Roman" w:cs="Times New Roman"/>
          <w:sz w:val="28"/>
          <w:szCs w:val="28"/>
        </w:rPr>
        <w:t xml:space="preserve"> состоится </w:t>
      </w:r>
      <w:r>
        <w:rPr>
          <w:rFonts w:ascii="Times New Roman" w:hAnsi="Times New Roman" w:cs="Times New Roman"/>
          <w:sz w:val="28"/>
          <w:szCs w:val="28"/>
        </w:rPr>
        <w:t>на</w:t>
      </w:r>
      <w:r w:rsidRPr="00B81BFD">
        <w:rPr>
          <w:rFonts w:ascii="Times New Roman" w:hAnsi="Times New Roman" w:cs="Times New Roman"/>
          <w:sz w:val="28"/>
          <w:szCs w:val="28"/>
        </w:rPr>
        <w:t xml:space="preserve"> чемпионат</w:t>
      </w:r>
      <w:r>
        <w:rPr>
          <w:rFonts w:ascii="Times New Roman" w:hAnsi="Times New Roman" w:cs="Times New Roman"/>
          <w:sz w:val="28"/>
          <w:szCs w:val="28"/>
        </w:rPr>
        <w:t>е</w:t>
      </w:r>
      <w:r w:rsidRPr="00B81BFD">
        <w:rPr>
          <w:rFonts w:ascii="Times New Roman" w:hAnsi="Times New Roman" w:cs="Times New Roman"/>
          <w:sz w:val="28"/>
          <w:szCs w:val="28"/>
        </w:rPr>
        <w:t xml:space="preserve"> «Безграничные экспедиции».</w:t>
      </w:r>
    </w:p>
    <w:p w:rsidR="00D919B0" w:rsidRPr="00B81BFD" w:rsidRDefault="00D919B0" w:rsidP="00D919B0">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B81BFD">
        <w:rPr>
          <w:rFonts w:ascii="Times New Roman" w:hAnsi="Times New Roman" w:cs="Times New Roman"/>
          <w:sz w:val="28"/>
          <w:szCs w:val="28"/>
        </w:rPr>
        <w:t>В Центральном парке города Волгограда состоялся семейный экспедиционный фестиваль специального события регионального этапа Всероссийских ю</w:t>
      </w:r>
      <w:r>
        <w:rPr>
          <w:rFonts w:ascii="Times New Roman" w:hAnsi="Times New Roman" w:cs="Times New Roman"/>
          <w:sz w:val="28"/>
          <w:szCs w:val="28"/>
        </w:rPr>
        <w:t>н</w:t>
      </w:r>
      <w:r w:rsidRPr="00B81BFD">
        <w:rPr>
          <w:rFonts w:ascii="Times New Roman" w:hAnsi="Times New Roman" w:cs="Times New Roman"/>
          <w:sz w:val="28"/>
          <w:szCs w:val="28"/>
        </w:rPr>
        <w:t>натских экспедиций в рамках Всероссийского проекта «Ю</w:t>
      </w:r>
      <w:r>
        <w:rPr>
          <w:rFonts w:ascii="Times New Roman" w:hAnsi="Times New Roman" w:cs="Times New Roman"/>
          <w:sz w:val="28"/>
          <w:szCs w:val="28"/>
        </w:rPr>
        <w:t xml:space="preserve">ннаты </w:t>
      </w:r>
      <w:r w:rsidRPr="00B81BFD">
        <w:rPr>
          <w:rFonts w:ascii="Times New Roman" w:hAnsi="Times New Roman" w:cs="Times New Roman"/>
          <w:sz w:val="28"/>
          <w:szCs w:val="28"/>
        </w:rPr>
        <w:t xml:space="preserve">Первых» на территории Волгоградской области. </w:t>
      </w:r>
      <w:r w:rsidRPr="00B81BFD">
        <w:rPr>
          <w:rFonts w:ascii="Times New Roman" w:hAnsi="Times New Roman" w:cs="Times New Roman"/>
          <w:sz w:val="28"/>
          <w:szCs w:val="28"/>
        </w:rPr>
        <w:br/>
        <w:t>Наш район представляли семьи Толстопятовых и Бурдиных</w:t>
      </w:r>
      <w:r>
        <w:rPr>
          <w:rFonts w:ascii="Times New Roman" w:hAnsi="Times New Roman" w:cs="Times New Roman"/>
          <w:sz w:val="28"/>
          <w:szCs w:val="28"/>
        </w:rPr>
        <w:t xml:space="preserve"> </w:t>
      </w:r>
      <w:r w:rsidRPr="00B81BFD">
        <w:rPr>
          <w:rFonts w:ascii="Times New Roman" w:hAnsi="Times New Roman" w:cs="Times New Roman"/>
          <w:sz w:val="28"/>
          <w:szCs w:val="28"/>
        </w:rPr>
        <w:t>Салтынского первичного отделения. Пройдя все станции квеста и показав высокие результаты</w:t>
      </w:r>
      <w:r>
        <w:rPr>
          <w:rFonts w:ascii="Times New Roman" w:hAnsi="Times New Roman" w:cs="Times New Roman"/>
          <w:sz w:val="28"/>
          <w:szCs w:val="28"/>
        </w:rPr>
        <w:t>,</w:t>
      </w:r>
      <w:r w:rsidRPr="00B81BFD">
        <w:rPr>
          <w:rFonts w:ascii="Times New Roman" w:hAnsi="Times New Roman" w:cs="Times New Roman"/>
          <w:sz w:val="28"/>
          <w:szCs w:val="28"/>
        </w:rPr>
        <w:t xml:space="preserve"> наши участники одержали победу!!! В награду получили памятные подарки и призы от Движения Первых! </w:t>
      </w:r>
    </w:p>
    <w:p w:rsidR="00D919B0" w:rsidRPr="00B81BFD" w:rsidRDefault="00D919B0" w:rsidP="00D919B0">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B81BFD">
        <w:rPr>
          <w:rFonts w:ascii="Times New Roman" w:hAnsi="Times New Roman" w:cs="Times New Roman"/>
          <w:sz w:val="28"/>
          <w:szCs w:val="28"/>
        </w:rPr>
        <w:t xml:space="preserve">В августе были подведены итоги конкурса Первичных отделений </w:t>
      </w:r>
      <w:r w:rsidRPr="00B81BFD">
        <w:rPr>
          <w:rFonts w:ascii="Times New Roman" w:hAnsi="Times New Roman" w:cs="Times New Roman"/>
          <w:sz w:val="28"/>
          <w:szCs w:val="28"/>
        </w:rPr>
        <w:lastRenderedPageBreak/>
        <w:t>Движе</w:t>
      </w:r>
      <w:r>
        <w:rPr>
          <w:rFonts w:ascii="Times New Roman" w:hAnsi="Times New Roman" w:cs="Times New Roman"/>
          <w:sz w:val="28"/>
          <w:szCs w:val="28"/>
        </w:rPr>
        <w:t>ния Первых. Среди 62 победителей</w:t>
      </w:r>
      <w:r w:rsidRPr="00B81BFD">
        <w:rPr>
          <w:rFonts w:ascii="Times New Roman" w:hAnsi="Times New Roman" w:cs="Times New Roman"/>
          <w:sz w:val="28"/>
          <w:szCs w:val="28"/>
        </w:rPr>
        <w:t xml:space="preserve"> по Волгоградской области сразу 5 Первичных отделений Урюпинского района одержали победу в конкурсе. Верхнебезымяновский, Вишняковский, Беспаловский филиалы, Дьяконовская школа и Добринский лицей получ</w:t>
      </w:r>
      <w:r>
        <w:rPr>
          <w:rFonts w:ascii="Times New Roman" w:hAnsi="Times New Roman" w:cs="Times New Roman"/>
          <w:sz w:val="28"/>
          <w:szCs w:val="28"/>
        </w:rPr>
        <w:t>ат по 200 000 рублей для создания</w:t>
      </w:r>
      <w:r w:rsidRPr="00B81BFD">
        <w:rPr>
          <w:rFonts w:ascii="Times New Roman" w:hAnsi="Times New Roman" w:cs="Times New Roman"/>
          <w:sz w:val="28"/>
          <w:szCs w:val="28"/>
        </w:rPr>
        <w:t xml:space="preserve"> пространства Движения Первых, проведения мероприятий и проектов, оснащения медиа-студий или покупку оборудования.</w:t>
      </w:r>
    </w:p>
    <w:p w:rsidR="00D919B0" w:rsidRPr="00B81BFD" w:rsidRDefault="00D919B0" w:rsidP="00D919B0">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eastAsia="Times New Roman" w:hAnsi="Times New Roman" w:cs="Times New Roman"/>
          <w:sz w:val="28"/>
          <w:szCs w:val="28"/>
        </w:rPr>
      </w:pPr>
      <w:r w:rsidRPr="00B81BFD">
        <w:rPr>
          <w:rFonts w:ascii="Times New Roman" w:eastAsia="Times New Roman" w:hAnsi="Times New Roman" w:cs="Times New Roman"/>
          <w:sz w:val="28"/>
          <w:szCs w:val="28"/>
        </w:rPr>
        <w:t xml:space="preserve">В сентябре 2022 года Волгоградская область присоединилась к Всероссийскому проекту «Навигаторы детства», благодаря которому в четырнадцати образовательных учреждениях нашего района появись Советники директора по воспитанию и взаимодействию с детскими общественными объединениями.  Роль Советника заключается в организации современного воспитательного процесса в школе, помощи в реализации идей и инициатив обучающихся, а так же </w:t>
      </w:r>
      <w:r>
        <w:rPr>
          <w:rFonts w:ascii="Times New Roman" w:eastAsia="Times New Roman" w:hAnsi="Times New Roman" w:cs="Times New Roman"/>
          <w:sz w:val="28"/>
          <w:szCs w:val="28"/>
        </w:rPr>
        <w:t>в увеличении</w:t>
      </w:r>
      <w:r w:rsidRPr="00B81BFD">
        <w:rPr>
          <w:rFonts w:ascii="Times New Roman" w:eastAsia="Times New Roman" w:hAnsi="Times New Roman" w:cs="Times New Roman"/>
          <w:sz w:val="28"/>
          <w:szCs w:val="28"/>
        </w:rPr>
        <w:t xml:space="preserve"> количества школьников, принимающих участие в просветительских, культурных и спортивных событиях.</w:t>
      </w:r>
    </w:p>
    <w:p w:rsidR="00D919B0" w:rsidRPr="00B81BFD" w:rsidRDefault="00D919B0" w:rsidP="00D919B0">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eastAsia="Times New Roman" w:hAnsi="Times New Roman" w:cs="Times New Roman"/>
          <w:sz w:val="28"/>
          <w:szCs w:val="28"/>
        </w:rPr>
      </w:pPr>
      <w:r w:rsidRPr="00B81BFD">
        <w:rPr>
          <w:rFonts w:ascii="Times New Roman" w:hAnsi="Times New Roman" w:cs="Times New Roman"/>
          <w:sz w:val="28"/>
          <w:szCs w:val="28"/>
        </w:rPr>
        <w:t xml:space="preserve">Все советники успешно освоили заочный этап профессионального обучения. В октябре 2024 года Толстопятова Александра Николаевна- Советник Салтынской школы, Слободчикова Татьяна Александровна – Советник </w:t>
      </w:r>
      <w:r>
        <w:rPr>
          <w:rFonts w:ascii="Times New Roman" w:hAnsi="Times New Roman" w:cs="Times New Roman"/>
          <w:sz w:val="28"/>
          <w:szCs w:val="28"/>
        </w:rPr>
        <w:t>Михайловской школы</w:t>
      </w:r>
      <w:r w:rsidRPr="00B81BFD">
        <w:rPr>
          <w:rFonts w:ascii="Times New Roman" w:hAnsi="Times New Roman" w:cs="Times New Roman"/>
          <w:sz w:val="28"/>
          <w:szCs w:val="28"/>
        </w:rPr>
        <w:t xml:space="preserve"> и Суюнова Любовь Георгиевна – Советник Хоперск</w:t>
      </w:r>
      <w:r>
        <w:rPr>
          <w:rFonts w:ascii="Times New Roman" w:hAnsi="Times New Roman" w:cs="Times New Roman"/>
          <w:sz w:val="28"/>
          <w:szCs w:val="28"/>
        </w:rPr>
        <w:t>ой школы</w:t>
      </w:r>
      <w:r w:rsidRPr="00B81BFD">
        <w:rPr>
          <w:rFonts w:ascii="Times New Roman" w:hAnsi="Times New Roman" w:cs="Times New Roman"/>
          <w:sz w:val="28"/>
          <w:szCs w:val="28"/>
        </w:rPr>
        <w:t>, прошли 5</w:t>
      </w:r>
      <w:r>
        <w:rPr>
          <w:rFonts w:ascii="Times New Roman" w:hAnsi="Times New Roman" w:cs="Times New Roman"/>
          <w:sz w:val="28"/>
          <w:szCs w:val="28"/>
        </w:rPr>
        <w:t xml:space="preserve"> дневное обучение очного модуля</w:t>
      </w:r>
      <w:r w:rsidRPr="00B81BFD">
        <w:rPr>
          <w:rFonts w:ascii="Times New Roman" w:hAnsi="Times New Roman" w:cs="Times New Roman"/>
          <w:sz w:val="28"/>
          <w:szCs w:val="28"/>
        </w:rPr>
        <w:t xml:space="preserve"> в городе Саранск</w:t>
      </w:r>
      <w:r>
        <w:rPr>
          <w:rFonts w:ascii="Times New Roman" w:hAnsi="Times New Roman" w:cs="Times New Roman"/>
          <w:sz w:val="28"/>
          <w:szCs w:val="28"/>
        </w:rPr>
        <w:t>е</w:t>
      </w:r>
      <w:r w:rsidRPr="00B81BFD">
        <w:rPr>
          <w:rFonts w:ascii="Times New Roman" w:hAnsi="Times New Roman" w:cs="Times New Roman"/>
          <w:sz w:val="28"/>
          <w:szCs w:val="28"/>
        </w:rPr>
        <w:t>. Программа очного обучения будет продолжаться и в 2024-25 учебном году.</w:t>
      </w:r>
    </w:p>
    <w:p w:rsidR="00D919B0" w:rsidRPr="00B81BFD" w:rsidRDefault="00D919B0" w:rsidP="00D919B0">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eastAsia="Times New Roman" w:hAnsi="Times New Roman" w:cs="Times New Roman"/>
          <w:sz w:val="28"/>
          <w:szCs w:val="28"/>
        </w:rPr>
      </w:pPr>
      <w:r w:rsidRPr="00B81BFD">
        <w:rPr>
          <w:rFonts w:ascii="Times New Roman" w:eastAsia="Times New Roman" w:hAnsi="Times New Roman" w:cs="Times New Roman"/>
          <w:sz w:val="28"/>
          <w:szCs w:val="28"/>
        </w:rPr>
        <w:t>За 2024 год Советники директоров организовали и провели                       427 мероприятий в рамках всероссийских Дней Единых Действий  по вариантам концепций, поступающих из проектного отдела ФГБУ «Росдетцентра».</w:t>
      </w:r>
    </w:p>
    <w:p w:rsidR="00D919B0" w:rsidRPr="00B81BFD" w:rsidRDefault="00D919B0" w:rsidP="00D919B0">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eastAsia="Times New Roman" w:hAnsi="Times New Roman" w:cs="Times New Roman"/>
          <w:sz w:val="28"/>
          <w:szCs w:val="28"/>
        </w:rPr>
      </w:pPr>
      <w:r w:rsidRPr="004204C7">
        <w:rPr>
          <w:rFonts w:ascii="Times New Roman" w:eastAsia="Times New Roman" w:hAnsi="Times New Roman" w:cs="Times New Roman"/>
          <w:sz w:val="28"/>
          <w:szCs w:val="28"/>
        </w:rPr>
        <w:t>В течение учебного года действовала муниципальная Школа Актива, в рамках которой</w:t>
      </w:r>
      <w:r w:rsidRPr="00B81BFD">
        <w:rPr>
          <w:rFonts w:ascii="Times New Roman" w:eastAsia="Times New Roman" w:hAnsi="Times New Roman" w:cs="Times New Roman"/>
          <w:sz w:val="28"/>
          <w:szCs w:val="28"/>
        </w:rPr>
        <w:t xml:space="preserve"> обучающиеся школ и их наставники делились опытом успешного участия в региональных и федеральных проектах и конкурсах.   </w:t>
      </w:r>
      <w:r w:rsidRPr="00B81BFD">
        <w:rPr>
          <w:rFonts w:ascii="Times New Roman" w:eastAsia="Times New Roman" w:hAnsi="Times New Roman" w:cs="Times New Roman"/>
          <w:color w:val="000000"/>
          <w:sz w:val="28"/>
          <w:szCs w:val="28"/>
        </w:rPr>
        <w:t xml:space="preserve">Советники директоров совместно с муниципальным координатором организовали и провели цикл «Встреч с интересными людьми», гражданско-патриотической, профориентационной и познавательной направленности. Приняли </w:t>
      </w:r>
      <w:r w:rsidRPr="00B81BFD">
        <w:rPr>
          <w:rFonts w:ascii="Times New Roman" w:eastAsia="Times New Roman" w:hAnsi="Times New Roman" w:cs="Times New Roman"/>
          <w:sz w:val="28"/>
          <w:szCs w:val="28"/>
        </w:rPr>
        <w:t>участие в акциях: «Всероссийский Дед Мороз», «Талисман добра», «Внуки по переписке», проекте «Книга памяти Волгоградской области».  Флагманским проектом Навигаторов детства явился Фестиваль детского театрального творчества «Волшебная рампа», который проходил в  три этапа – школьный, муниципальный и региональный. Пройдя школьные испытания, на муниципальный этап в 2024 году были представлены 26 номеров по трем направлениям, 9 из которых прошли в областной тур, по итогам которого учащийся Петровской школы Васильев Никита стал лауреатом 2 степени в номинации «Художественное слово».</w:t>
      </w:r>
    </w:p>
    <w:p w:rsidR="00D919B0" w:rsidRPr="00B81BFD" w:rsidRDefault="00D919B0" w:rsidP="00D919B0">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B81BFD">
        <w:rPr>
          <w:rFonts w:ascii="Times New Roman" w:hAnsi="Times New Roman" w:cs="Times New Roman"/>
          <w:sz w:val="28"/>
          <w:szCs w:val="28"/>
        </w:rPr>
        <w:t xml:space="preserve">С 23  по 29 февраля 2024 года делегация  Михайловской школы в составе 9 </w:t>
      </w:r>
      <w:r>
        <w:rPr>
          <w:rFonts w:ascii="Times New Roman" w:hAnsi="Times New Roman" w:cs="Times New Roman"/>
          <w:sz w:val="28"/>
          <w:szCs w:val="28"/>
        </w:rPr>
        <w:t>учащихся</w:t>
      </w:r>
      <w:r w:rsidRPr="00B81BFD">
        <w:rPr>
          <w:rFonts w:ascii="Times New Roman" w:hAnsi="Times New Roman" w:cs="Times New Roman"/>
          <w:sz w:val="28"/>
          <w:szCs w:val="28"/>
        </w:rPr>
        <w:t xml:space="preserve"> и советника директора по воспитанию Сло</w:t>
      </w:r>
      <w:r>
        <w:rPr>
          <w:rFonts w:ascii="Times New Roman" w:hAnsi="Times New Roman" w:cs="Times New Roman"/>
          <w:sz w:val="28"/>
          <w:szCs w:val="28"/>
        </w:rPr>
        <w:t>бодчиковой Татьяны Александровны</w:t>
      </w:r>
      <w:r w:rsidRPr="00B81BFD">
        <w:rPr>
          <w:rFonts w:ascii="Times New Roman" w:hAnsi="Times New Roman" w:cs="Times New Roman"/>
          <w:sz w:val="28"/>
          <w:szCs w:val="28"/>
        </w:rPr>
        <w:t xml:space="preserve"> приняли участие в региональном слете «Орлята России», который прошёл на базе регионал</w:t>
      </w:r>
      <w:r>
        <w:rPr>
          <w:rFonts w:ascii="Times New Roman" w:hAnsi="Times New Roman" w:cs="Times New Roman"/>
          <w:sz w:val="28"/>
          <w:szCs w:val="28"/>
        </w:rPr>
        <w:t xml:space="preserve">ьного детского центра «Орленок» </w:t>
      </w:r>
      <w:r>
        <w:rPr>
          <w:rFonts w:ascii="Times New Roman" w:hAnsi="Times New Roman" w:cs="Times New Roman"/>
          <w:sz w:val="28"/>
          <w:szCs w:val="28"/>
        </w:rPr>
        <w:lastRenderedPageBreak/>
        <w:t>в</w:t>
      </w:r>
      <w:r w:rsidRPr="00B81BFD">
        <w:rPr>
          <w:rFonts w:ascii="Times New Roman" w:hAnsi="Times New Roman" w:cs="Times New Roman"/>
          <w:sz w:val="28"/>
          <w:szCs w:val="28"/>
        </w:rPr>
        <w:t xml:space="preserve"> г. Волгоград</w:t>
      </w:r>
      <w:r>
        <w:rPr>
          <w:rFonts w:ascii="Times New Roman" w:hAnsi="Times New Roman" w:cs="Times New Roman"/>
          <w:sz w:val="28"/>
          <w:szCs w:val="28"/>
        </w:rPr>
        <w:t>е</w:t>
      </w:r>
      <w:r w:rsidRPr="00B81BFD">
        <w:rPr>
          <w:rFonts w:ascii="Times New Roman" w:hAnsi="Times New Roman" w:cs="Times New Roman"/>
          <w:sz w:val="28"/>
          <w:szCs w:val="28"/>
        </w:rPr>
        <w:t>.</w:t>
      </w:r>
    </w:p>
    <w:p w:rsidR="00D919B0" w:rsidRPr="00B81BFD" w:rsidRDefault="00D919B0" w:rsidP="00D919B0">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B81BFD">
        <w:rPr>
          <w:rFonts w:ascii="Times New Roman" w:hAnsi="Times New Roman" w:cs="Times New Roman"/>
          <w:sz w:val="28"/>
          <w:szCs w:val="28"/>
        </w:rPr>
        <w:t>В апреле 2024 года на базе лагеря «Зеленая волна» в Дубовском районе состоялся Региональный слёт школьных театральных объединений, участниками которого стали команды Добринского лицея и Салтынской школы.</w:t>
      </w:r>
    </w:p>
    <w:p w:rsidR="00D919B0" w:rsidRPr="00B81BFD" w:rsidRDefault="00D919B0" w:rsidP="00D919B0">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B81BFD">
        <w:rPr>
          <w:rFonts w:ascii="Times New Roman" w:hAnsi="Times New Roman" w:cs="Times New Roman"/>
          <w:sz w:val="28"/>
          <w:szCs w:val="28"/>
        </w:rPr>
        <w:t>Активисты Бубновской школы под руководством Советника по воспитанию Форафоновой Н</w:t>
      </w:r>
      <w:r>
        <w:rPr>
          <w:rFonts w:ascii="Times New Roman" w:hAnsi="Times New Roman" w:cs="Times New Roman"/>
          <w:sz w:val="28"/>
          <w:szCs w:val="28"/>
        </w:rPr>
        <w:t xml:space="preserve">атальи Николаевны </w:t>
      </w:r>
      <w:r w:rsidRPr="00B81BFD">
        <w:rPr>
          <w:rFonts w:ascii="Times New Roman" w:hAnsi="Times New Roman" w:cs="Times New Roman"/>
          <w:sz w:val="28"/>
          <w:szCs w:val="28"/>
        </w:rPr>
        <w:t>стали победителями муниципального этапа Фестиваля ученического самоуправления. Ком</w:t>
      </w:r>
      <w:r>
        <w:rPr>
          <w:rFonts w:ascii="Times New Roman" w:hAnsi="Times New Roman" w:cs="Times New Roman"/>
          <w:sz w:val="28"/>
          <w:szCs w:val="28"/>
        </w:rPr>
        <w:t>анда «Первые во всем» в течение недели</w:t>
      </w:r>
      <w:r w:rsidRPr="00B81BFD">
        <w:rPr>
          <w:rFonts w:ascii="Times New Roman" w:hAnsi="Times New Roman" w:cs="Times New Roman"/>
          <w:sz w:val="28"/>
          <w:szCs w:val="28"/>
        </w:rPr>
        <w:t xml:space="preserve">  с 15 по 21 декабря 2024 года принимали  участие в финальном этапе Фестиваля на базе детского лагеря «Зелёная волна».</w:t>
      </w:r>
    </w:p>
    <w:p w:rsidR="00D919B0" w:rsidRPr="00B81BFD" w:rsidRDefault="00D919B0" w:rsidP="00D919B0">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B81BFD">
        <w:rPr>
          <w:rFonts w:ascii="Times New Roman" w:hAnsi="Times New Roman" w:cs="Times New Roman"/>
          <w:sz w:val="28"/>
          <w:szCs w:val="28"/>
        </w:rPr>
        <w:t>В сентябре 2024 года делегация Урюпинского района в составе советников директора по воспитанию Толстопятовой Александры Николаевны и Масловой Софии Сергеевны стала частью регионального слёта наставников «Нам по пути».</w:t>
      </w:r>
    </w:p>
    <w:p w:rsidR="00D919B0" w:rsidRPr="00B81BFD" w:rsidRDefault="00D919B0" w:rsidP="00D919B0">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B81BFD">
        <w:rPr>
          <w:rFonts w:ascii="Times New Roman" w:hAnsi="Times New Roman" w:cs="Times New Roman"/>
          <w:sz w:val="28"/>
          <w:szCs w:val="28"/>
        </w:rPr>
        <w:t xml:space="preserve">13 февраля 2024 года в Волгограде на базе Волгоградского государственного социально-педагогического университета стартовала Региональная стратегическая сессия «Навигация детства в Год семьи в России: приоритеты, направления и технологии деятельности». </w:t>
      </w:r>
    </w:p>
    <w:p w:rsidR="00D919B0" w:rsidRPr="00B81BFD" w:rsidRDefault="00D919B0" w:rsidP="00D919B0">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B81BFD">
        <w:rPr>
          <w:rFonts w:ascii="Times New Roman" w:hAnsi="Times New Roman" w:cs="Times New Roman"/>
          <w:sz w:val="28"/>
          <w:szCs w:val="28"/>
        </w:rPr>
        <w:t xml:space="preserve">В рамках дискуссионной площадки «Воспитание детей и молодежи в духе уважения к традиционным семейным ценностям» был представлен опыт по взаимодействию с родительским </w:t>
      </w:r>
      <w:r>
        <w:rPr>
          <w:rFonts w:ascii="Times New Roman" w:hAnsi="Times New Roman" w:cs="Times New Roman"/>
          <w:sz w:val="28"/>
          <w:szCs w:val="28"/>
        </w:rPr>
        <w:t>сообществом Добринского лицея</w:t>
      </w:r>
      <w:r w:rsidRPr="00B81BFD">
        <w:rPr>
          <w:rFonts w:ascii="Times New Roman" w:hAnsi="Times New Roman" w:cs="Times New Roman"/>
          <w:sz w:val="28"/>
          <w:szCs w:val="28"/>
        </w:rPr>
        <w:t xml:space="preserve"> - «Тайный ящик», который получил массу положительных отзывов.</w:t>
      </w:r>
    </w:p>
    <w:p w:rsidR="00D919B0" w:rsidRPr="00B81BFD" w:rsidRDefault="00D919B0" w:rsidP="00D919B0">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B81BFD">
        <w:rPr>
          <w:rFonts w:ascii="Times New Roman" w:hAnsi="Times New Roman" w:cs="Times New Roman"/>
          <w:sz w:val="28"/>
          <w:szCs w:val="28"/>
        </w:rPr>
        <w:t>Хочу отметить, что педагогический корпус с каждым годом  становится опытнее, но и неизбежно стареет. Доля молодых педагогов до 35 лет снижается, сейчас она составляет 16 %. Для сравнения - педагогов в возрасте 55 лет и старше – 35,8%. Кроме того, наш  район испытывает потребности в кадрах: нам нужны учителя начальных классов, иностранного языка, русского языка и литературы, физики, математики, химии.</w:t>
      </w:r>
    </w:p>
    <w:p w:rsidR="00D919B0" w:rsidRPr="00B81BFD" w:rsidRDefault="00D919B0" w:rsidP="00D919B0">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В школах района работают </w:t>
      </w:r>
      <w:r w:rsidRPr="00B81BFD">
        <w:rPr>
          <w:rFonts w:ascii="Times New Roman" w:hAnsi="Times New Roman" w:cs="Times New Roman"/>
          <w:sz w:val="28"/>
          <w:szCs w:val="28"/>
        </w:rPr>
        <w:t>279 педагогических работников. Сегодня особое значение приобретают вопросы усиления непрерывного характера обучения и профессионального совершенствования п</w:t>
      </w:r>
      <w:r>
        <w:rPr>
          <w:rFonts w:ascii="Times New Roman" w:hAnsi="Times New Roman" w:cs="Times New Roman"/>
          <w:sz w:val="28"/>
          <w:szCs w:val="28"/>
        </w:rPr>
        <w:t>едагога, как условия</w:t>
      </w:r>
      <w:r w:rsidRPr="00B81BFD">
        <w:rPr>
          <w:rFonts w:ascii="Times New Roman" w:hAnsi="Times New Roman" w:cs="Times New Roman"/>
          <w:sz w:val="28"/>
          <w:szCs w:val="28"/>
        </w:rPr>
        <w:t xml:space="preserve"> его активной адаптации к новой модели деятельности, повышения уровня его подготовленности к решению профессиональных задач на новом этапе развития образования. Одним из условий, обеспечивающих решение поставленных задач, является повышение квалификации педагогических кадров.</w:t>
      </w:r>
      <w:r>
        <w:rPr>
          <w:rFonts w:ascii="Times New Roman" w:hAnsi="Times New Roman" w:cs="Times New Roman"/>
          <w:sz w:val="28"/>
          <w:szCs w:val="28"/>
        </w:rPr>
        <w:t xml:space="preserve"> </w:t>
      </w:r>
      <w:r w:rsidRPr="00B81BFD">
        <w:rPr>
          <w:rFonts w:ascii="Times New Roman" w:hAnsi="Times New Roman" w:cs="Times New Roman"/>
          <w:sz w:val="28"/>
          <w:szCs w:val="28"/>
        </w:rPr>
        <w:t>В течение 2023-2024 учебного года обучились на курсах повышения квалификации 87% руководящих и педагогических работников образовательных организаций.</w:t>
      </w:r>
    </w:p>
    <w:p w:rsidR="00D919B0" w:rsidRPr="00B81BFD" w:rsidRDefault="00D919B0" w:rsidP="00D919B0">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B81BFD">
        <w:rPr>
          <w:rFonts w:ascii="Times New Roman" w:hAnsi="Times New Roman" w:cs="Times New Roman"/>
          <w:sz w:val="28"/>
          <w:szCs w:val="28"/>
        </w:rPr>
        <w:t>Аттестационной комиссией комитета образования, науки и молодежной политики Волгоградской области за</w:t>
      </w:r>
      <w:r>
        <w:rPr>
          <w:rFonts w:ascii="Times New Roman" w:hAnsi="Times New Roman" w:cs="Times New Roman"/>
          <w:sz w:val="28"/>
          <w:szCs w:val="28"/>
        </w:rPr>
        <w:t xml:space="preserve"> </w:t>
      </w:r>
      <w:r w:rsidRPr="00B81BFD">
        <w:rPr>
          <w:rFonts w:ascii="Times New Roman" w:hAnsi="Times New Roman" w:cs="Times New Roman"/>
          <w:sz w:val="28"/>
          <w:szCs w:val="28"/>
        </w:rPr>
        <w:t>период 2023-2024 учебного года были аттестованы 9 педагогических</w:t>
      </w:r>
      <w:r>
        <w:rPr>
          <w:rFonts w:ascii="Times New Roman" w:hAnsi="Times New Roman" w:cs="Times New Roman"/>
          <w:sz w:val="28"/>
          <w:szCs w:val="28"/>
        </w:rPr>
        <w:t xml:space="preserve"> </w:t>
      </w:r>
      <w:r w:rsidRPr="00B81BFD">
        <w:rPr>
          <w:rFonts w:ascii="Times New Roman" w:hAnsi="Times New Roman" w:cs="Times New Roman"/>
          <w:sz w:val="28"/>
          <w:szCs w:val="28"/>
        </w:rPr>
        <w:t>работников Урюпинского района</w:t>
      </w:r>
      <w:r>
        <w:rPr>
          <w:rFonts w:ascii="Times New Roman" w:hAnsi="Times New Roman" w:cs="Times New Roman"/>
          <w:sz w:val="28"/>
          <w:szCs w:val="28"/>
        </w:rPr>
        <w:t xml:space="preserve"> </w:t>
      </w:r>
      <w:r w:rsidRPr="00B81BFD">
        <w:rPr>
          <w:rFonts w:ascii="Times New Roman" w:hAnsi="Times New Roman" w:cs="Times New Roman"/>
          <w:sz w:val="28"/>
          <w:szCs w:val="28"/>
        </w:rPr>
        <w:t>(1 человек</w:t>
      </w:r>
      <w:r>
        <w:rPr>
          <w:rFonts w:ascii="Times New Roman" w:hAnsi="Times New Roman" w:cs="Times New Roman"/>
          <w:sz w:val="28"/>
          <w:szCs w:val="28"/>
        </w:rPr>
        <w:t>,</w:t>
      </w:r>
      <w:r w:rsidRPr="00B81BFD">
        <w:rPr>
          <w:rFonts w:ascii="Times New Roman" w:hAnsi="Times New Roman" w:cs="Times New Roman"/>
          <w:sz w:val="28"/>
          <w:szCs w:val="28"/>
        </w:rPr>
        <w:t xml:space="preserve"> как педагог-методист, 3 человека –</w:t>
      </w:r>
      <w:r>
        <w:rPr>
          <w:rFonts w:ascii="Times New Roman" w:hAnsi="Times New Roman" w:cs="Times New Roman"/>
          <w:sz w:val="28"/>
          <w:szCs w:val="28"/>
        </w:rPr>
        <w:t xml:space="preserve"> </w:t>
      </w:r>
      <w:r w:rsidRPr="00B81BFD">
        <w:rPr>
          <w:rFonts w:ascii="Times New Roman" w:hAnsi="Times New Roman" w:cs="Times New Roman"/>
          <w:sz w:val="28"/>
          <w:szCs w:val="28"/>
        </w:rPr>
        <w:t>на</w:t>
      </w:r>
      <w:r>
        <w:rPr>
          <w:rFonts w:ascii="Times New Roman" w:hAnsi="Times New Roman" w:cs="Times New Roman"/>
          <w:sz w:val="28"/>
          <w:szCs w:val="28"/>
        </w:rPr>
        <w:t xml:space="preserve"> </w:t>
      </w:r>
      <w:r w:rsidRPr="00B81BFD">
        <w:rPr>
          <w:rFonts w:ascii="Times New Roman" w:hAnsi="Times New Roman" w:cs="Times New Roman"/>
          <w:sz w:val="28"/>
          <w:szCs w:val="28"/>
        </w:rPr>
        <w:t>высшую</w:t>
      </w:r>
      <w:r>
        <w:rPr>
          <w:rFonts w:ascii="Times New Roman" w:hAnsi="Times New Roman" w:cs="Times New Roman"/>
          <w:sz w:val="28"/>
          <w:szCs w:val="28"/>
        </w:rPr>
        <w:t xml:space="preserve"> </w:t>
      </w:r>
      <w:r w:rsidRPr="00B81BFD">
        <w:rPr>
          <w:rFonts w:ascii="Times New Roman" w:hAnsi="Times New Roman" w:cs="Times New Roman"/>
          <w:sz w:val="28"/>
          <w:szCs w:val="28"/>
        </w:rPr>
        <w:t>квалификационную категорию, 5 человек – на первую).</w:t>
      </w:r>
    </w:p>
    <w:p w:rsidR="00D919B0" w:rsidRPr="00B81BFD" w:rsidRDefault="00D919B0" w:rsidP="00D919B0">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B81BFD">
        <w:rPr>
          <w:rFonts w:ascii="Times New Roman" w:hAnsi="Times New Roman" w:cs="Times New Roman"/>
          <w:sz w:val="28"/>
          <w:szCs w:val="28"/>
        </w:rPr>
        <w:t>Одно из средств повышения профессионализма учителя – конкурсы</w:t>
      </w:r>
      <w:r>
        <w:rPr>
          <w:rFonts w:ascii="Times New Roman" w:hAnsi="Times New Roman" w:cs="Times New Roman"/>
          <w:sz w:val="28"/>
          <w:szCs w:val="28"/>
        </w:rPr>
        <w:t xml:space="preserve"> </w:t>
      </w:r>
      <w:r w:rsidRPr="00B81BFD">
        <w:rPr>
          <w:rFonts w:ascii="Times New Roman" w:hAnsi="Times New Roman" w:cs="Times New Roman"/>
          <w:sz w:val="28"/>
          <w:szCs w:val="28"/>
        </w:rPr>
        <w:lastRenderedPageBreak/>
        <w:t>педагогического мастерства. Они создают благоприятную мотивационную</w:t>
      </w:r>
      <w:r>
        <w:rPr>
          <w:rFonts w:ascii="Times New Roman" w:hAnsi="Times New Roman" w:cs="Times New Roman"/>
          <w:sz w:val="28"/>
          <w:szCs w:val="28"/>
        </w:rPr>
        <w:t xml:space="preserve"> </w:t>
      </w:r>
      <w:r w:rsidRPr="00B81BFD">
        <w:rPr>
          <w:rFonts w:ascii="Times New Roman" w:hAnsi="Times New Roman" w:cs="Times New Roman"/>
          <w:sz w:val="28"/>
          <w:szCs w:val="28"/>
        </w:rPr>
        <w:t>среду</w:t>
      </w:r>
      <w:r>
        <w:rPr>
          <w:rFonts w:ascii="Times New Roman" w:hAnsi="Times New Roman" w:cs="Times New Roman"/>
          <w:sz w:val="28"/>
          <w:szCs w:val="28"/>
        </w:rPr>
        <w:t xml:space="preserve"> </w:t>
      </w:r>
      <w:r w:rsidRPr="00B81BFD">
        <w:rPr>
          <w:rFonts w:ascii="Times New Roman" w:hAnsi="Times New Roman" w:cs="Times New Roman"/>
          <w:sz w:val="28"/>
          <w:szCs w:val="28"/>
        </w:rPr>
        <w:t>для</w:t>
      </w:r>
      <w:r>
        <w:rPr>
          <w:rFonts w:ascii="Times New Roman" w:hAnsi="Times New Roman" w:cs="Times New Roman"/>
          <w:sz w:val="28"/>
          <w:szCs w:val="28"/>
        </w:rPr>
        <w:t xml:space="preserve"> </w:t>
      </w:r>
      <w:r w:rsidRPr="00B81BFD">
        <w:rPr>
          <w:rFonts w:ascii="Times New Roman" w:hAnsi="Times New Roman" w:cs="Times New Roman"/>
          <w:sz w:val="28"/>
          <w:szCs w:val="28"/>
        </w:rPr>
        <w:t>профессионального</w:t>
      </w:r>
      <w:r>
        <w:rPr>
          <w:rFonts w:ascii="Times New Roman" w:hAnsi="Times New Roman" w:cs="Times New Roman"/>
          <w:sz w:val="28"/>
          <w:szCs w:val="28"/>
        </w:rPr>
        <w:t xml:space="preserve"> </w:t>
      </w:r>
      <w:r w:rsidRPr="00B81BFD">
        <w:rPr>
          <w:rFonts w:ascii="Times New Roman" w:hAnsi="Times New Roman" w:cs="Times New Roman"/>
          <w:sz w:val="28"/>
          <w:szCs w:val="28"/>
        </w:rPr>
        <w:t>развития</w:t>
      </w:r>
      <w:r>
        <w:rPr>
          <w:rFonts w:ascii="Times New Roman" w:hAnsi="Times New Roman" w:cs="Times New Roman"/>
          <w:sz w:val="28"/>
          <w:szCs w:val="28"/>
        </w:rPr>
        <w:t xml:space="preserve"> </w:t>
      </w:r>
      <w:r w:rsidRPr="00B81BFD">
        <w:rPr>
          <w:rFonts w:ascii="Times New Roman" w:hAnsi="Times New Roman" w:cs="Times New Roman"/>
          <w:sz w:val="28"/>
          <w:szCs w:val="28"/>
        </w:rPr>
        <w:t>педагогов,</w:t>
      </w:r>
      <w:r>
        <w:rPr>
          <w:rFonts w:ascii="Times New Roman" w:hAnsi="Times New Roman" w:cs="Times New Roman"/>
          <w:sz w:val="28"/>
          <w:szCs w:val="28"/>
        </w:rPr>
        <w:t xml:space="preserve"> </w:t>
      </w:r>
      <w:r w:rsidRPr="00B81BFD">
        <w:rPr>
          <w:rFonts w:ascii="Times New Roman" w:hAnsi="Times New Roman" w:cs="Times New Roman"/>
          <w:sz w:val="28"/>
          <w:szCs w:val="28"/>
        </w:rPr>
        <w:t>распространения</w:t>
      </w:r>
      <w:r>
        <w:rPr>
          <w:rFonts w:ascii="Times New Roman" w:hAnsi="Times New Roman" w:cs="Times New Roman"/>
          <w:sz w:val="28"/>
          <w:szCs w:val="28"/>
        </w:rPr>
        <w:t xml:space="preserve"> </w:t>
      </w:r>
      <w:r w:rsidRPr="00B81BFD">
        <w:rPr>
          <w:rFonts w:ascii="Times New Roman" w:hAnsi="Times New Roman" w:cs="Times New Roman"/>
          <w:sz w:val="28"/>
          <w:szCs w:val="28"/>
        </w:rPr>
        <w:t>инновационного</w:t>
      </w:r>
      <w:r>
        <w:rPr>
          <w:rFonts w:ascii="Times New Roman" w:hAnsi="Times New Roman" w:cs="Times New Roman"/>
          <w:sz w:val="28"/>
          <w:szCs w:val="28"/>
        </w:rPr>
        <w:t xml:space="preserve"> </w:t>
      </w:r>
      <w:r w:rsidRPr="00B81BFD">
        <w:rPr>
          <w:rFonts w:ascii="Times New Roman" w:hAnsi="Times New Roman" w:cs="Times New Roman"/>
          <w:sz w:val="28"/>
          <w:szCs w:val="28"/>
        </w:rPr>
        <w:t>опыта,</w:t>
      </w:r>
      <w:r>
        <w:rPr>
          <w:rFonts w:ascii="Times New Roman" w:hAnsi="Times New Roman" w:cs="Times New Roman"/>
          <w:sz w:val="28"/>
          <w:szCs w:val="28"/>
        </w:rPr>
        <w:t xml:space="preserve"> </w:t>
      </w:r>
      <w:r w:rsidRPr="00B81BFD">
        <w:rPr>
          <w:rFonts w:ascii="Times New Roman" w:hAnsi="Times New Roman" w:cs="Times New Roman"/>
          <w:sz w:val="28"/>
          <w:szCs w:val="28"/>
        </w:rPr>
        <w:t>способствуют</w:t>
      </w:r>
      <w:r>
        <w:rPr>
          <w:rFonts w:ascii="Times New Roman" w:hAnsi="Times New Roman" w:cs="Times New Roman"/>
          <w:sz w:val="28"/>
          <w:szCs w:val="28"/>
        </w:rPr>
        <w:t xml:space="preserve"> </w:t>
      </w:r>
      <w:r w:rsidRPr="00B81BFD">
        <w:rPr>
          <w:rFonts w:ascii="Times New Roman" w:hAnsi="Times New Roman" w:cs="Times New Roman"/>
          <w:sz w:val="28"/>
          <w:szCs w:val="28"/>
        </w:rPr>
        <w:t>профессиональному</w:t>
      </w:r>
      <w:r>
        <w:rPr>
          <w:rFonts w:ascii="Times New Roman" w:hAnsi="Times New Roman" w:cs="Times New Roman"/>
          <w:sz w:val="28"/>
          <w:szCs w:val="28"/>
        </w:rPr>
        <w:t xml:space="preserve"> </w:t>
      </w:r>
      <w:r w:rsidRPr="00B81BFD">
        <w:rPr>
          <w:rFonts w:ascii="Times New Roman" w:hAnsi="Times New Roman" w:cs="Times New Roman"/>
          <w:sz w:val="28"/>
          <w:szCs w:val="28"/>
        </w:rPr>
        <w:t>самоопределению. Свой профессиональный опыт педагоги представляют на</w:t>
      </w:r>
      <w:r>
        <w:rPr>
          <w:rFonts w:ascii="Times New Roman" w:hAnsi="Times New Roman" w:cs="Times New Roman"/>
          <w:sz w:val="28"/>
          <w:szCs w:val="28"/>
        </w:rPr>
        <w:t xml:space="preserve"> </w:t>
      </w:r>
      <w:r w:rsidRPr="00B81BFD">
        <w:rPr>
          <w:rFonts w:ascii="Times New Roman" w:hAnsi="Times New Roman" w:cs="Times New Roman"/>
          <w:sz w:val="28"/>
          <w:szCs w:val="28"/>
        </w:rPr>
        <w:t>конкурсах, проводимых в районе и регионе.</w:t>
      </w:r>
    </w:p>
    <w:p w:rsidR="00D919B0" w:rsidRPr="00B81BFD" w:rsidRDefault="00D919B0" w:rsidP="00D919B0">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B81BFD">
        <w:rPr>
          <w:rFonts w:ascii="Times New Roman" w:hAnsi="Times New Roman" w:cs="Times New Roman"/>
          <w:sz w:val="28"/>
          <w:szCs w:val="28"/>
        </w:rPr>
        <w:t>Педагоги Салтынской школы Марина Владимировна Киреева и Ольга Юрьевна Рябышева</w:t>
      </w:r>
      <w:r>
        <w:rPr>
          <w:rFonts w:ascii="Times New Roman" w:hAnsi="Times New Roman" w:cs="Times New Roman"/>
          <w:sz w:val="28"/>
          <w:szCs w:val="28"/>
        </w:rPr>
        <w:t xml:space="preserve"> - </w:t>
      </w:r>
      <w:r w:rsidRPr="00B81BFD">
        <w:rPr>
          <w:rFonts w:ascii="Times New Roman" w:hAnsi="Times New Roman" w:cs="Times New Roman"/>
          <w:sz w:val="28"/>
          <w:szCs w:val="28"/>
        </w:rPr>
        <w:t>призеры регионального этапа всероссийской профессиональной олимпиады для учителей русского языка «Хранители русского языка».</w:t>
      </w:r>
    </w:p>
    <w:p w:rsidR="00D919B0" w:rsidRPr="00B81BFD" w:rsidRDefault="00D919B0" w:rsidP="00D919B0">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B81BFD">
        <w:rPr>
          <w:rFonts w:ascii="Times New Roman" w:hAnsi="Times New Roman" w:cs="Times New Roman"/>
          <w:sz w:val="28"/>
          <w:szCs w:val="28"/>
        </w:rPr>
        <w:t>Учитель начальных классов Бубновской школы Наталья Николаевна Форафонова</w:t>
      </w:r>
      <w:r>
        <w:rPr>
          <w:rFonts w:ascii="Times New Roman" w:hAnsi="Times New Roman" w:cs="Times New Roman"/>
          <w:sz w:val="28"/>
          <w:szCs w:val="28"/>
        </w:rPr>
        <w:t xml:space="preserve"> - </w:t>
      </w:r>
      <w:r w:rsidRPr="00B81BFD">
        <w:rPr>
          <w:rFonts w:ascii="Times New Roman" w:hAnsi="Times New Roman" w:cs="Times New Roman"/>
          <w:sz w:val="28"/>
          <w:szCs w:val="28"/>
        </w:rPr>
        <w:t xml:space="preserve"> победитель в номинации «Лучший представит</w:t>
      </w:r>
      <w:r>
        <w:rPr>
          <w:rFonts w:ascii="Times New Roman" w:hAnsi="Times New Roman" w:cs="Times New Roman"/>
          <w:sz w:val="28"/>
          <w:szCs w:val="28"/>
        </w:rPr>
        <w:t>ель</w:t>
      </w:r>
      <w:r w:rsidRPr="00B81BFD">
        <w:rPr>
          <w:rFonts w:ascii="Times New Roman" w:hAnsi="Times New Roman" w:cs="Times New Roman"/>
          <w:sz w:val="28"/>
          <w:szCs w:val="28"/>
        </w:rPr>
        <w:t xml:space="preserve"> муниципального учреждения, реализующий программы в сфере гражданско-патриотического воспитания Волгоградской области» регионального конкурса «Лучшая организация работы по военно-патриотическому воспитанию».</w:t>
      </w:r>
    </w:p>
    <w:p w:rsidR="00D919B0" w:rsidRDefault="00D919B0" w:rsidP="00D919B0">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eastAsia="Calibri" w:hAnsi="Times New Roman" w:cs="Times New Roman"/>
          <w:sz w:val="28"/>
          <w:szCs w:val="28"/>
        </w:rPr>
      </w:pPr>
      <w:r w:rsidRPr="00B81BFD">
        <w:rPr>
          <w:rFonts w:ascii="Times New Roman" w:eastAsia="Calibri" w:hAnsi="Times New Roman" w:cs="Times New Roman"/>
          <w:sz w:val="28"/>
          <w:szCs w:val="28"/>
        </w:rPr>
        <w:t>Педагоги Урюпинского района добиваются значимых результатов в реализации новых федеральных проектов</w:t>
      </w:r>
      <w:r>
        <w:rPr>
          <w:rFonts w:ascii="Times New Roman" w:eastAsia="Calibri" w:hAnsi="Times New Roman" w:cs="Times New Roman"/>
          <w:sz w:val="28"/>
          <w:szCs w:val="28"/>
        </w:rPr>
        <w:t xml:space="preserve">. </w:t>
      </w:r>
    </w:p>
    <w:p w:rsidR="00D919B0" w:rsidRPr="00B81BFD" w:rsidRDefault="00D919B0" w:rsidP="00D919B0">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П</w:t>
      </w:r>
      <w:r w:rsidRPr="00B81BFD">
        <w:rPr>
          <w:rFonts w:ascii="Times New Roman" w:eastAsia="Calibri" w:hAnsi="Times New Roman" w:cs="Times New Roman"/>
          <w:sz w:val="28"/>
          <w:szCs w:val="28"/>
        </w:rPr>
        <w:t>роект «Те</w:t>
      </w:r>
      <w:r>
        <w:rPr>
          <w:rFonts w:ascii="Times New Roman" w:eastAsia="Calibri" w:hAnsi="Times New Roman" w:cs="Times New Roman"/>
          <w:sz w:val="28"/>
          <w:szCs w:val="28"/>
        </w:rPr>
        <w:t>атр в школе»: у</w:t>
      </w:r>
      <w:r w:rsidRPr="00B81BFD">
        <w:rPr>
          <w:rFonts w:ascii="Times New Roman" w:eastAsia="Calibri" w:hAnsi="Times New Roman" w:cs="Times New Roman"/>
          <w:sz w:val="28"/>
          <w:szCs w:val="28"/>
        </w:rPr>
        <w:t>чащиеся детс</w:t>
      </w:r>
      <w:r>
        <w:rPr>
          <w:rFonts w:ascii="Times New Roman" w:eastAsia="Calibri" w:hAnsi="Times New Roman" w:cs="Times New Roman"/>
          <w:sz w:val="28"/>
          <w:szCs w:val="28"/>
        </w:rPr>
        <w:t>кого объединения «Юные таланты»</w:t>
      </w:r>
      <w:r w:rsidRPr="00B81BFD">
        <w:rPr>
          <w:rFonts w:ascii="Times New Roman" w:eastAsia="Calibri" w:hAnsi="Times New Roman" w:cs="Times New Roman"/>
          <w:sz w:val="28"/>
          <w:szCs w:val="28"/>
        </w:rPr>
        <w:t xml:space="preserve"> под руководством Елены Александровны Кривошеево</w:t>
      </w:r>
      <w:r>
        <w:rPr>
          <w:rFonts w:ascii="Times New Roman" w:eastAsia="Calibri" w:hAnsi="Times New Roman" w:cs="Times New Roman"/>
          <w:sz w:val="28"/>
          <w:szCs w:val="28"/>
        </w:rPr>
        <w:t xml:space="preserve">й стали финалистами областного </w:t>
      </w:r>
      <w:r w:rsidRPr="00B81BFD">
        <w:rPr>
          <w:rFonts w:ascii="Times New Roman" w:eastAsia="Calibri" w:hAnsi="Times New Roman" w:cs="Times New Roman"/>
          <w:sz w:val="28"/>
          <w:szCs w:val="28"/>
        </w:rPr>
        <w:t>конкурса-фестиваля театральных</w:t>
      </w:r>
      <w:r>
        <w:rPr>
          <w:rFonts w:ascii="Times New Roman" w:eastAsia="Calibri" w:hAnsi="Times New Roman" w:cs="Times New Roman"/>
          <w:sz w:val="28"/>
          <w:szCs w:val="28"/>
        </w:rPr>
        <w:t xml:space="preserve"> к</w:t>
      </w:r>
      <w:r w:rsidRPr="00B81BFD">
        <w:rPr>
          <w:rFonts w:ascii="Times New Roman" w:eastAsia="Calibri" w:hAnsi="Times New Roman" w:cs="Times New Roman"/>
          <w:sz w:val="28"/>
          <w:szCs w:val="28"/>
        </w:rPr>
        <w:t>оллективов</w:t>
      </w:r>
      <w:r>
        <w:rPr>
          <w:rFonts w:ascii="Times New Roman" w:eastAsia="Calibri" w:hAnsi="Times New Roman" w:cs="Times New Roman"/>
          <w:sz w:val="28"/>
          <w:szCs w:val="28"/>
        </w:rPr>
        <w:t xml:space="preserve"> </w:t>
      </w:r>
      <w:r w:rsidRPr="00B81BFD">
        <w:rPr>
          <w:rFonts w:ascii="Times New Roman" w:eastAsia="Calibri" w:hAnsi="Times New Roman" w:cs="Times New Roman"/>
          <w:sz w:val="28"/>
          <w:szCs w:val="28"/>
        </w:rPr>
        <w:t>«Достояние театральной классики – современной молодежи</w:t>
      </w:r>
      <w:r>
        <w:rPr>
          <w:rFonts w:ascii="Times New Roman" w:eastAsia="Calibri" w:hAnsi="Times New Roman" w:cs="Times New Roman"/>
          <w:sz w:val="28"/>
          <w:szCs w:val="28"/>
        </w:rPr>
        <w:t>»</w:t>
      </w:r>
      <w:r w:rsidRPr="00B81BFD">
        <w:rPr>
          <w:rFonts w:ascii="Times New Roman" w:eastAsia="Calibri" w:hAnsi="Times New Roman" w:cs="Times New Roman"/>
          <w:sz w:val="28"/>
          <w:szCs w:val="28"/>
        </w:rPr>
        <w:t xml:space="preserve"> и выступили на сцене Нового экспериментального театра. Постановка спектакля была по творчеству Б. Полевого «Повесть о настоящем человеке».</w:t>
      </w:r>
    </w:p>
    <w:p w:rsidR="00D919B0" w:rsidRPr="00B81BFD" w:rsidRDefault="00D919B0" w:rsidP="00D919B0">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eastAsia="Calibri" w:hAnsi="Times New Roman" w:cs="Times New Roman"/>
          <w:sz w:val="28"/>
          <w:szCs w:val="28"/>
        </w:rPr>
      </w:pPr>
      <w:r w:rsidRPr="00B81BFD">
        <w:rPr>
          <w:rFonts w:ascii="Times New Roman" w:hAnsi="Times New Roman" w:cs="Times New Roman"/>
          <w:sz w:val="28"/>
          <w:szCs w:val="28"/>
        </w:rPr>
        <w:t>Земцова Татьяна Александровна, учитель географии Салтынской школы, заняла 3 место  в региональном полуфинале профессионального конкурса «Флагманы образования».</w:t>
      </w:r>
    </w:p>
    <w:p w:rsidR="00D919B0" w:rsidRPr="00B81BFD" w:rsidRDefault="00D919B0" w:rsidP="00D919B0">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B81BFD">
        <w:rPr>
          <w:rFonts w:ascii="Times New Roman" w:hAnsi="Times New Roman" w:cs="Times New Roman"/>
          <w:sz w:val="28"/>
          <w:szCs w:val="28"/>
        </w:rPr>
        <w:t>Молодые педагоги в составе делегации Урюпинского муниципального района приняли участие в областном молодежном фестивале #ТриЧетыре, где заняли призовые места.</w:t>
      </w:r>
    </w:p>
    <w:p w:rsidR="00D919B0" w:rsidRPr="00B81BFD" w:rsidRDefault="00D919B0" w:rsidP="00D919B0">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B81BFD">
        <w:rPr>
          <w:rFonts w:ascii="Times New Roman" w:hAnsi="Times New Roman" w:cs="Times New Roman"/>
          <w:sz w:val="28"/>
          <w:szCs w:val="28"/>
        </w:rPr>
        <w:t xml:space="preserve">В 2024-2025 учебном году во Всероссийской олимпиаде школьников приняли участие обучающиеся 4-11 классов: </w:t>
      </w:r>
      <w:r>
        <w:rPr>
          <w:rFonts w:ascii="Times New Roman" w:hAnsi="Times New Roman" w:cs="Times New Roman"/>
          <w:sz w:val="28"/>
          <w:szCs w:val="28"/>
        </w:rPr>
        <w:t xml:space="preserve"> в школьном</w:t>
      </w:r>
      <w:r w:rsidRPr="00B81BFD">
        <w:rPr>
          <w:rFonts w:ascii="Times New Roman" w:hAnsi="Times New Roman" w:cs="Times New Roman"/>
          <w:sz w:val="28"/>
          <w:szCs w:val="28"/>
        </w:rPr>
        <w:t xml:space="preserve"> этап</w:t>
      </w:r>
      <w:r>
        <w:rPr>
          <w:rFonts w:ascii="Times New Roman" w:hAnsi="Times New Roman" w:cs="Times New Roman"/>
          <w:sz w:val="28"/>
          <w:szCs w:val="28"/>
        </w:rPr>
        <w:t>е – 1021 человек (77,2%), в</w:t>
      </w:r>
      <w:r w:rsidRPr="00B81BFD">
        <w:rPr>
          <w:rFonts w:ascii="Times New Roman" w:hAnsi="Times New Roman" w:cs="Times New Roman"/>
          <w:sz w:val="28"/>
          <w:szCs w:val="28"/>
        </w:rPr>
        <w:t xml:space="preserve"> муниципальном этапе – 252 человек (19%). Победителей муниципального этапа – 33 человек</w:t>
      </w:r>
      <w:r>
        <w:rPr>
          <w:rFonts w:ascii="Times New Roman" w:hAnsi="Times New Roman" w:cs="Times New Roman"/>
          <w:sz w:val="28"/>
          <w:szCs w:val="28"/>
        </w:rPr>
        <w:t>а</w:t>
      </w:r>
      <w:r w:rsidRPr="00B81BFD">
        <w:rPr>
          <w:rFonts w:ascii="Times New Roman" w:hAnsi="Times New Roman" w:cs="Times New Roman"/>
          <w:sz w:val="28"/>
          <w:szCs w:val="28"/>
        </w:rPr>
        <w:t xml:space="preserve">, призёров – 40. В региональном этапе </w:t>
      </w:r>
      <w:r>
        <w:rPr>
          <w:rFonts w:ascii="Times New Roman" w:hAnsi="Times New Roman" w:cs="Times New Roman"/>
          <w:sz w:val="28"/>
          <w:szCs w:val="28"/>
        </w:rPr>
        <w:t xml:space="preserve"> приняли</w:t>
      </w:r>
      <w:r w:rsidRPr="00B81BFD">
        <w:rPr>
          <w:rFonts w:ascii="Times New Roman" w:hAnsi="Times New Roman" w:cs="Times New Roman"/>
          <w:sz w:val="28"/>
          <w:szCs w:val="28"/>
        </w:rPr>
        <w:t xml:space="preserve"> участие 9 обучающихся. </w:t>
      </w:r>
    </w:p>
    <w:p w:rsidR="00D919B0" w:rsidRPr="00B81BFD" w:rsidRDefault="00D919B0" w:rsidP="00D919B0">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B81BFD">
        <w:rPr>
          <w:rFonts w:ascii="Times New Roman" w:hAnsi="Times New Roman" w:cs="Times New Roman"/>
          <w:sz w:val="28"/>
          <w:szCs w:val="28"/>
        </w:rPr>
        <w:t>Проект «Детское инициативное бюджетирование» – это проект, который реализуется с 2021 года. Победителями данного проекта в 2024 году стали Дьяконовская и Котовская школы.</w:t>
      </w:r>
    </w:p>
    <w:p w:rsidR="00D919B0" w:rsidRPr="00B81BFD" w:rsidRDefault="00D919B0" w:rsidP="00D919B0">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B81BFD">
        <w:rPr>
          <w:rFonts w:ascii="Times New Roman" w:hAnsi="Times New Roman" w:cs="Times New Roman"/>
          <w:sz w:val="28"/>
          <w:szCs w:val="28"/>
        </w:rPr>
        <w:t xml:space="preserve">Отряды ЮИД Хоперской, Салтынской, Дубовской, Котовской школ и Верхнебезымяновского филиала Искровской школы успешно прошли региональную онлайн-викторину «ЖивиЯРКО», организованную центром по профилактике детского дорожно-транспортного травматизма «Лаборатория безопасности» Детского технопарка «Кванториум», а отряд ЮИД Добринского лицея стал </w:t>
      </w:r>
      <w:r>
        <w:rPr>
          <w:rFonts w:ascii="Times New Roman" w:hAnsi="Times New Roman" w:cs="Times New Roman"/>
          <w:sz w:val="28"/>
          <w:szCs w:val="28"/>
        </w:rPr>
        <w:t xml:space="preserve">победителем в викторине по ПДД </w:t>
      </w:r>
      <w:r w:rsidRPr="00B81BFD">
        <w:rPr>
          <w:rFonts w:ascii="Times New Roman" w:hAnsi="Times New Roman" w:cs="Times New Roman"/>
          <w:sz w:val="28"/>
          <w:szCs w:val="28"/>
        </w:rPr>
        <w:t xml:space="preserve">Всероссийского проекта «Классные встречи», победителем в региональном смотре-конкурсе отрядов ЮИД «Светофор» в номинации «Вовлечение учащихся </w:t>
      </w:r>
      <w:r>
        <w:rPr>
          <w:rFonts w:ascii="Times New Roman" w:hAnsi="Times New Roman" w:cs="Times New Roman"/>
          <w:sz w:val="28"/>
          <w:szCs w:val="28"/>
        </w:rPr>
        <w:t xml:space="preserve">в отряды </w:t>
      </w:r>
      <w:r>
        <w:rPr>
          <w:rFonts w:ascii="Times New Roman" w:hAnsi="Times New Roman" w:cs="Times New Roman"/>
          <w:sz w:val="28"/>
          <w:szCs w:val="28"/>
        </w:rPr>
        <w:lastRenderedPageBreak/>
        <w:t>ЮИД», активным</w:t>
      </w:r>
      <w:r w:rsidRPr="00B81BFD">
        <w:rPr>
          <w:rFonts w:ascii="Times New Roman" w:hAnsi="Times New Roman" w:cs="Times New Roman"/>
          <w:sz w:val="28"/>
          <w:szCs w:val="28"/>
        </w:rPr>
        <w:t xml:space="preserve"> участник</w:t>
      </w:r>
      <w:r>
        <w:rPr>
          <w:rFonts w:ascii="Times New Roman" w:hAnsi="Times New Roman" w:cs="Times New Roman"/>
          <w:sz w:val="28"/>
          <w:szCs w:val="28"/>
        </w:rPr>
        <w:t>ом</w:t>
      </w:r>
      <w:r w:rsidRPr="00B81BFD">
        <w:rPr>
          <w:rFonts w:ascii="Times New Roman" w:hAnsi="Times New Roman" w:cs="Times New Roman"/>
          <w:sz w:val="28"/>
          <w:szCs w:val="28"/>
        </w:rPr>
        <w:t xml:space="preserve"> регионального смотра-конкурса «Лучший уголок по безопасности дорожного движения» и региональной профилактической акции «Безопасные дороги детям».</w:t>
      </w:r>
    </w:p>
    <w:p w:rsidR="00D919B0" w:rsidRPr="00B81BFD" w:rsidRDefault="00D919B0" w:rsidP="00D919B0">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B81BFD">
        <w:rPr>
          <w:rFonts w:ascii="Times New Roman" w:hAnsi="Times New Roman" w:cs="Times New Roman"/>
          <w:sz w:val="28"/>
          <w:szCs w:val="28"/>
        </w:rPr>
        <w:t>Юнармейский отряд Креповской школы принял участие в региональном этапе Зарницы 2.0 и стал победителем в номинации «Основы российской государственности и военной истории», а также занял второе место в номинациях «Состязания медиков», «Состязание Операторов БПЛА» и «Состязание штурмовиков», третье место в номинациях «Общевойсковая грамотность» и «Состязание военкоров».</w:t>
      </w:r>
    </w:p>
    <w:p w:rsidR="00D919B0" w:rsidRPr="00B81BFD" w:rsidRDefault="00D919B0" w:rsidP="00D919B0">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B81BFD">
        <w:rPr>
          <w:rFonts w:ascii="Times New Roman" w:hAnsi="Times New Roman" w:cs="Times New Roman"/>
          <w:sz w:val="28"/>
          <w:szCs w:val="28"/>
        </w:rPr>
        <w:t>Приказом комитета образования, науки и молодежной политики Волгоградской области назначены именные стипендии Волгоградской области. Среди обучающихся общеобразовательных учреждений Волгоградской области в 2024-2025 учебном году стипендиатом признана учащаяся 11 класса Дьяконовской школы Барнакова Виктория.</w:t>
      </w:r>
    </w:p>
    <w:p w:rsidR="00D919B0" w:rsidRPr="00B81BFD" w:rsidRDefault="00D919B0" w:rsidP="00D919B0">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B81BFD">
        <w:rPr>
          <w:rFonts w:ascii="Times New Roman" w:eastAsia="Times New Roman" w:hAnsi="Times New Roman" w:cs="Times New Roman"/>
          <w:color w:val="000000"/>
          <w:sz w:val="28"/>
          <w:szCs w:val="28"/>
        </w:rPr>
        <w:t>Одним из важных компонентов сохранения и укрепления здоровья учащихся является получение бесплатного горячего питания. Питание обучающихся в общеобразовательных учреждениях Урюпинского муниципального района осуществляется на базе 20 пищеблоков. Оператором питания является ООО «Бизнес Консалтинг».</w:t>
      </w:r>
    </w:p>
    <w:p w:rsidR="00D919B0" w:rsidRPr="00B81BFD" w:rsidRDefault="00D919B0" w:rsidP="00D919B0">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B81BFD">
        <w:rPr>
          <w:rFonts w:ascii="Times New Roman" w:hAnsi="Times New Roman" w:cs="Times New Roman"/>
          <w:sz w:val="28"/>
          <w:szCs w:val="28"/>
        </w:rPr>
        <w:t>Организация бесплатного горячего питания в большинстве общеобразовательных организаций  осуществляется  за счет горячих завтраков. В настоящее время стоимость  организации  бесплатного горячего питания на каждого обучающегося по одной из льготной категории составляе</w:t>
      </w:r>
      <w:r>
        <w:rPr>
          <w:rFonts w:ascii="Times New Roman" w:hAnsi="Times New Roman" w:cs="Times New Roman"/>
          <w:sz w:val="28"/>
          <w:szCs w:val="28"/>
        </w:rPr>
        <w:t>т 87 рублей</w:t>
      </w:r>
      <w:r w:rsidRPr="00B81BFD">
        <w:rPr>
          <w:rFonts w:ascii="Times New Roman" w:hAnsi="Times New Roman" w:cs="Times New Roman"/>
          <w:sz w:val="28"/>
          <w:szCs w:val="28"/>
        </w:rPr>
        <w:t xml:space="preserve"> 36</w:t>
      </w:r>
      <w:r>
        <w:rPr>
          <w:rFonts w:ascii="Times New Roman" w:hAnsi="Times New Roman" w:cs="Times New Roman"/>
          <w:sz w:val="28"/>
          <w:szCs w:val="28"/>
        </w:rPr>
        <w:t xml:space="preserve"> копеек </w:t>
      </w:r>
      <w:r w:rsidRPr="00B81BFD">
        <w:rPr>
          <w:rFonts w:ascii="Times New Roman" w:hAnsi="Times New Roman" w:cs="Times New Roman"/>
          <w:sz w:val="28"/>
          <w:szCs w:val="28"/>
        </w:rPr>
        <w:t>в день</w:t>
      </w:r>
      <w:r>
        <w:rPr>
          <w:rFonts w:ascii="Times New Roman" w:hAnsi="Times New Roman" w:cs="Times New Roman"/>
          <w:sz w:val="28"/>
          <w:szCs w:val="28"/>
        </w:rPr>
        <w:t xml:space="preserve"> </w:t>
      </w:r>
      <w:r w:rsidRPr="00B81BFD">
        <w:rPr>
          <w:rFonts w:ascii="Times New Roman" w:hAnsi="Times New Roman" w:cs="Times New Roman"/>
          <w:sz w:val="28"/>
          <w:szCs w:val="28"/>
        </w:rPr>
        <w:t>и складывается из средств бюджета Урюпинского муниципального района  в размере 21</w:t>
      </w:r>
      <w:r>
        <w:rPr>
          <w:rFonts w:ascii="Times New Roman" w:hAnsi="Times New Roman" w:cs="Times New Roman"/>
          <w:sz w:val="28"/>
          <w:szCs w:val="28"/>
        </w:rPr>
        <w:t xml:space="preserve"> рублей </w:t>
      </w:r>
      <w:r w:rsidRPr="00B81BFD">
        <w:rPr>
          <w:rFonts w:ascii="Times New Roman" w:hAnsi="Times New Roman" w:cs="Times New Roman"/>
          <w:sz w:val="28"/>
          <w:szCs w:val="28"/>
        </w:rPr>
        <w:t xml:space="preserve">47 </w:t>
      </w:r>
      <w:r>
        <w:rPr>
          <w:rFonts w:ascii="Times New Roman" w:hAnsi="Times New Roman" w:cs="Times New Roman"/>
          <w:sz w:val="28"/>
          <w:szCs w:val="28"/>
        </w:rPr>
        <w:t>копеек</w:t>
      </w:r>
      <w:r w:rsidRPr="00B81BFD">
        <w:rPr>
          <w:rFonts w:ascii="Times New Roman" w:hAnsi="Times New Roman" w:cs="Times New Roman"/>
          <w:sz w:val="28"/>
          <w:szCs w:val="28"/>
        </w:rPr>
        <w:t xml:space="preserve"> и из средств областного бюджета в размере 65</w:t>
      </w:r>
      <w:r>
        <w:rPr>
          <w:rFonts w:ascii="Times New Roman" w:hAnsi="Times New Roman" w:cs="Times New Roman"/>
          <w:sz w:val="28"/>
          <w:szCs w:val="28"/>
        </w:rPr>
        <w:t xml:space="preserve"> рублей </w:t>
      </w:r>
      <w:r w:rsidRPr="00B81BFD">
        <w:rPr>
          <w:rFonts w:ascii="Times New Roman" w:hAnsi="Times New Roman" w:cs="Times New Roman"/>
          <w:sz w:val="28"/>
          <w:szCs w:val="28"/>
        </w:rPr>
        <w:t>89</w:t>
      </w:r>
      <w:r>
        <w:rPr>
          <w:rFonts w:ascii="Times New Roman" w:hAnsi="Times New Roman" w:cs="Times New Roman"/>
          <w:sz w:val="28"/>
          <w:szCs w:val="28"/>
        </w:rPr>
        <w:t xml:space="preserve"> копеек.</w:t>
      </w:r>
      <w:r w:rsidRPr="00B81BFD">
        <w:rPr>
          <w:rFonts w:ascii="Times New Roman" w:hAnsi="Times New Roman" w:cs="Times New Roman"/>
          <w:sz w:val="28"/>
          <w:szCs w:val="28"/>
        </w:rPr>
        <w:t xml:space="preserve"> Обучающиеся с ограниченными возможностями здоровья и дети-инвалиды, получающие  образование на дому, обеспечиваются сухим пайком на сумму 120 рублей в день на одного ребенка за счет средств бюджета Урюпинского муниципального района.  Стоимость организации горячего питания  для детей, не относящихся к  ль</w:t>
      </w:r>
      <w:r>
        <w:rPr>
          <w:rFonts w:ascii="Times New Roman" w:hAnsi="Times New Roman" w:cs="Times New Roman"/>
          <w:sz w:val="28"/>
          <w:szCs w:val="28"/>
        </w:rPr>
        <w:t>готной категории, составляет 87 рублей 36 копеек</w:t>
      </w:r>
      <w:r w:rsidRPr="00B81BFD">
        <w:rPr>
          <w:rFonts w:ascii="Times New Roman" w:hAnsi="Times New Roman" w:cs="Times New Roman"/>
          <w:sz w:val="28"/>
          <w:szCs w:val="28"/>
        </w:rPr>
        <w:t xml:space="preserve"> в день и складывается из средств бюджета Урюпинского муни</w:t>
      </w:r>
      <w:r>
        <w:rPr>
          <w:rFonts w:ascii="Times New Roman" w:hAnsi="Times New Roman" w:cs="Times New Roman"/>
          <w:sz w:val="28"/>
          <w:szCs w:val="28"/>
        </w:rPr>
        <w:t>ципального района  в размере 18 рублей 95 копеек</w:t>
      </w:r>
      <w:r w:rsidRPr="00B81BFD">
        <w:rPr>
          <w:rFonts w:ascii="Times New Roman" w:hAnsi="Times New Roman" w:cs="Times New Roman"/>
          <w:sz w:val="28"/>
          <w:szCs w:val="28"/>
        </w:rPr>
        <w:t xml:space="preserve"> в день на каждого обучающегося и родительских средств в размере 68</w:t>
      </w:r>
      <w:r>
        <w:rPr>
          <w:rFonts w:ascii="Times New Roman" w:hAnsi="Times New Roman" w:cs="Times New Roman"/>
          <w:sz w:val="28"/>
          <w:szCs w:val="28"/>
        </w:rPr>
        <w:t xml:space="preserve"> рублей </w:t>
      </w:r>
      <w:r w:rsidRPr="00B81BFD">
        <w:rPr>
          <w:rFonts w:ascii="Times New Roman" w:hAnsi="Times New Roman" w:cs="Times New Roman"/>
          <w:sz w:val="28"/>
          <w:szCs w:val="28"/>
        </w:rPr>
        <w:t>41</w:t>
      </w:r>
      <w:r>
        <w:rPr>
          <w:rFonts w:ascii="Times New Roman" w:hAnsi="Times New Roman" w:cs="Times New Roman"/>
          <w:sz w:val="28"/>
          <w:szCs w:val="28"/>
        </w:rPr>
        <w:t xml:space="preserve"> копейка</w:t>
      </w:r>
      <w:r w:rsidRPr="00B81BFD">
        <w:rPr>
          <w:rFonts w:ascii="Times New Roman" w:hAnsi="Times New Roman" w:cs="Times New Roman"/>
          <w:sz w:val="28"/>
          <w:szCs w:val="28"/>
        </w:rPr>
        <w:t xml:space="preserve"> в день.</w:t>
      </w:r>
    </w:p>
    <w:p w:rsidR="00D919B0" w:rsidRPr="00B81BFD" w:rsidRDefault="00D919B0" w:rsidP="00D919B0">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B81BFD">
        <w:rPr>
          <w:rFonts w:ascii="Times New Roman" w:hAnsi="Times New Roman" w:cs="Times New Roman"/>
          <w:sz w:val="28"/>
          <w:szCs w:val="28"/>
        </w:rPr>
        <w:t>Всего в 2024 году по программе «Организация питания обучающихся и воспитанников в муниципальных образовательных организациях Ур</w:t>
      </w:r>
      <w:r>
        <w:rPr>
          <w:rFonts w:ascii="Times New Roman" w:hAnsi="Times New Roman" w:cs="Times New Roman"/>
          <w:sz w:val="28"/>
          <w:szCs w:val="28"/>
        </w:rPr>
        <w:t>юпинского муниципального района</w:t>
      </w:r>
      <w:r w:rsidRPr="00B81BFD">
        <w:rPr>
          <w:rFonts w:ascii="Times New Roman" w:hAnsi="Times New Roman" w:cs="Times New Roman"/>
          <w:sz w:val="28"/>
          <w:szCs w:val="28"/>
        </w:rPr>
        <w:t xml:space="preserve"> на 2024-2026 годы» израсходовано</w:t>
      </w:r>
      <w:r>
        <w:rPr>
          <w:rFonts w:ascii="Times New Roman" w:hAnsi="Times New Roman" w:cs="Times New Roman"/>
          <w:sz w:val="28"/>
          <w:szCs w:val="28"/>
        </w:rPr>
        <w:t xml:space="preserve"> </w:t>
      </w:r>
      <w:r w:rsidRPr="00B81BFD">
        <w:rPr>
          <w:rFonts w:ascii="Times New Roman" w:hAnsi="Times New Roman" w:cs="Times New Roman"/>
          <w:sz w:val="28"/>
          <w:szCs w:val="28"/>
        </w:rPr>
        <w:t>21</w:t>
      </w:r>
      <w:r>
        <w:rPr>
          <w:rFonts w:ascii="Times New Roman" w:hAnsi="Times New Roman" w:cs="Times New Roman"/>
          <w:sz w:val="28"/>
          <w:szCs w:val="28"/>
        </w:rPr>
        <w:t xml:space="preserve"> млн. </w:t>
      </w:r>
      <w:r w:rsidRPr="00B81BFD">
        <w:rPr>
          <w:rFonts w:ascii="Times New Roman" w:hAnsi="Times New Roman" w:cs="Times New Roman"/>
          <w:sz w:val="28"/>
          <w:szCs w:val="28"/>
        </w:rPr>
        <w:t>874</w:t>
      </w:r>
      <w:r>
        <w:rPr>
          <w:rFonts w:ascii="Times New Roman" w:hAnsi="Times New Roman" w:cs="Times New Roman"/>
          <w:sz w:val="28"/>
          <w:szCs w:val="28"/>
        </w:rPr>
        <w:t xml:space="preserve"> </w:t>
      </w:r>
      <w:r w:rsidRPr="00B81BFD">
        <w:rPr>
          <w:rFonts w:ascii="Times New Roman" w:hAnsi="Times New Roman" w:cs="Times New Roman"/>
          <w:sz w:val="28"/>
          <w:szCs w:val="28"/>
        </w:rPr>
        <w:t>тыс. руб</w:t>
      </w:r>
      <w:r>
        <w:rPr>
          <w:rFonts w:ascii="Times New Roman" w:hAnsi="Times New Roman" w:cs="Times New Roman"/>
          <w:sz w:val="28"/>
          <w:szCs w:val="28"/>
        </w:rPr>
        <w:t>лей</w:t>
      </w:r>
      <w:r w:rsidRPr="00B81BFD">
        <w:rPr>
          <w:rFonts w:ascii="Times New Roman" w:hAnsi="Times New Roman" w:cs="Times New Roman"/>
          <w:sz w:val="28"/>
          <w:szCs w:val="28"/>
        </w:rPr>
        <w:t>.</w:t>
      </w:r>
    </w:p>
    <w:p w:rsidR="00D919B0" w:rsidRPr="00B81BFD" w:rsidRDefault="00D919B0" w:rsidP="00D919B0">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B81BFD">
        <w:rPr>
          <w:rFonts w:ascii="Times New Roman" w:hAnsi="Times New Roman" w:cs="Times New Roman"/>
          <w:color w:val="000000"/>
          <w:sz w:val="28"/>
          <w:szCs w:val="28"/>
        </w:rPr>
        <w:t xml:space="preserve">Охват школьников горячим питанием в 2024 году составил 87 %.  </w:t>
      </w:r>
    </w:p>
    <w:p w:rsidR="00D919B0" w:rsidRPr="00B81BFD" w:rsidRDefault="00D919B0" w:rsidP="00D919B0">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B81BFD">
        <w:rPr>
          <w:rFonts w:ascii="Times New Roman" w:hAnsi="Times New Roman" w:cs="Times New Roman"/>
          <w:sz w:val="28"/>
          <w:szCs w:val="28"/>
        </w:rPr>
        <w:t xml:space="preserve">В целях максимально возможного удовлетворения образовательных запросов обучающихся образовательные организации района осуществляют организованную перевозку </w:t>
      </w:r>
      <w:r>
        <w:rPr>
          <w:rFonts w:ascii="Times New Roman" w:hAnsi="Times New Roman" w:cs="Times New Roman"/>
          <w:color w:val="000000"/>
          <w:sz w:val="28"/>
          <w:szCs w:val="28"/>
        </w:rPr>
        <w:t>579 детей</w:t>
      </w:r>
      <w:r w:rsidRPr="00B81BFD">
        <w:rPr>
          <w:rFonts w:ascii="Times New Roman" w:hAnsi="Times New Roman" w:cs="Times New Roman"/>
          <w:color w:val="000000"/>
          <w:sz w:val="28"/>
          <w:szCs w:val="28"/>
        </w:rPr>
        <w:t>, что составляет 32,2 % от общего количества школьников.</w:t>
      </w:r>
    </w:p>
    <w:p w:rsidR="00D919B0" w:rsidRPr="00B81BFD" w:rsidRDefault="00D919B0" w:rsidP="00D919B0">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B81BFD">
        <w:rPr>
          <w:rFonts w:ascii="Times New Roman" w:hAnsi="Times New Roman" w:cs="Times New Roman"/>
          <w:color w:val="000000"/>
          <w:sz w:val="28"/>
          <w:szCs w:val="28"/>
        </w:rPr>
        <w:t xml:space="preserve">Для перевозки </w:t>
      </w:r>
      <w:r>
        <w:rPr>
          <w:rFonts w:ascii="Times New Roman" w:hAnsi="Times New Roman" w:cs="Times New Roman"/>
          <w:color w:val="000000"/>
          <w:sz w:val="28"/>
          <w:szCs w:val="28"/>
        </w:rPr>
        <w:t>учащихся</w:t>
      </w:r>
      <w:r w:rsidRPr="00B81BFD">
        <w:rPr>
          <w:rFonts w:ascii="Times New Roman" w:hAnsi="Times New Roman" w:cs="Times New Roman"/>
          <w:color w:val="000000"/>
          <w:sz w:val="28"/>
          <w:szCs w:val="28"/>
        </w:rPr>
        <w:t xml:space="preserve"> </w:t>
      </w:r>
      <w:r w:rsidRPr="00B81BFD">
        <w:rPr>
          <w:rFonts w:ascii="Times New Roman" w:hAnsi="Times New Roman" w:cs="Times New Roman"/>
          <w:sz w:val="28"/>
          <w:szCs w:val="28"/>
        </w:rPr>
        <w:t>используются</w:t>
      </w:r>
      <w:r w:rsidRPr="00B81BFD">
        <w:rPr>
          <w:rFonts w:ascii="Times New Roman" w:hAnsi="Times New Roman" w:cs="Times New Roman"/>
          <w:color w:val="000000"/>
          <w:sz w:val="28"/>
          <w:szCs w:val="28"/>
        </w:rPr>
        <w:t xml:space="preserve"> 27 школьных автобусов, находящихся на балансе администрации Урюпинского муниципального </w:t>
      </w:r>
      <w:r w:rsidRPr="00B81BFD">
        <w:rPr>
          <w:rFonts w:ascii="Times New Roman" w:hAnsi="Times New Roman" w:cs="Times New Roman"/>
          <w:color w:val="000000"/>
          <w:sz w:val="28"/>
          <w:szCs w:val="28"/>
        </w:rPr>
        <w:lastRenderedPageBreak/>
        <w:t xml:space="preserve">района или образовательной организации. </w:t>
      </w:r>
      <w:r w:rsidRPr="00B81BFD">
        <w:rPr>
          <w:rFonts w:ascii="Times New Roman" w:hAnsi="Times New Roman" w:cs="Times New Roman"/>
          <w:sz w:val="28"/>
          <w:szCs w:val="28"/>
        </w:rPr>
        <w:t>В прошлом году Урюпинский муниципальный район получил четыре новых школьных автобуса.</w:t>
      </w:r>
    </w:p>
    <w:p w:rsidR="00D919B0" w:rsidRPr="00B81BFD" w:rsidRDefault="00D919B0" w:rsidP="00D919B0">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B81BFD">
        <w:rPr>
          <w:rFonts w:ascii="Times New Roman" w:hAnsi="Times New Roman" w:cs="Times New Roman"/>
          <w:sz w:val="28"/>
          <w:szCs w:val="28"/>
        </w:rPr>
        <w:t xml:space="preserve">В целях исполнения полномочий по организации предоставления дополнительного образования детей в нашем районе успешно функционируют центр детского творчества и работы с молодежью, детско-юношеская спортивная школа и </w:t>
      </w:r>
      <w:r w:rsidRPr="00B81BFD">
        <w:rPr>
          <w:rFonts w:ascii="Times New Roman" w:hAnsi="Times New Roman" w:cs="Times New Roman"/>
          <w:color w:val="000000"/>
          <w:sz w:val="28"/>
          <w:szCs w:val="28"/>
        </w:rPr>
        <w:t>детская школа искусств</w:t>
      </w:r>
      <w:r w:rsidRPr="00B81BFD">
        <w:rPr>
          <w:rFonts w:ascii="Times New Roman" w:hAnsi="Times New Roman" w:cs="Times New Roman"/>
          <w:sz w:val="28"/>
          <w:szCs w:val="28"/>
        </w:rPr>
        <w:t>. Занятость детей в данных образовательных учрежд</w:t>
      </w:r>
      <w:r>
        <w:rPr>
          <w:rFonts w:ascii="Times New Roman" w:hAnsi="Times New Roman" w:cs="Times New Roman"/>
          <w:sz w:val="28"/>
          <w:szCs w:val="28"/>
        </w:rPr>
        <w:t>ениях составила 755 воспитанников</w:t>
      </w:r>
      <w:r w:rsidRPr="00B81BFD">
        <w:rPr>
          <w:rFonts w:ascii="Times New Roman" w:hAnsi="Times New Roman" w:cs="Times New Roman"/>
          <w:sz w:val="28"/>
          <w:szCs w:val="28"/>
        </w:rPr>
        <w:t>.</w:t>
      </w:r>
    </w:p>
    <w:p w:rsidR="00D919B0" w:rsidRPr="00B81BFD" w:rsidRDefault="00D919B0" w:rsidP="00D919B0">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bCs/>
          <w:iCs/>
          <w:sz w:val="28"/>
          <w:szCs w:val="28"/>
        </w:rPr>
      </w:pPr>
      <w:r w:rsidRPr="00B81BFD">
        <w:rPr>
          <w:rFonts w:ascii="Times New Roman" w:hAnsi="Times New Roman" w:cs="Times New Roman"/>
          <w:bCs/>
          <w:iCs/>
          <w:sz w:val="28"/>
          <w:szCs w:val="28"/>
        </w:rPr>
        <w:t>Администрация Урюпинского муниципального района в пределах своих полномочий в истекшем периоде обеспечивала организацию отдыха и оздоровления детей в каникулярное время.</w:t>
      </w:r>
    </w:p>
    <w:p w:rsidR="00D919B0" w:rsidRPr="00B81BFD" w:rsidRDefault="00D919B0" w:rsidP="00D919B0">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B81BFD">
        <w:rPr>
          <w:rFonts w:ascii="Times New Roman" w:hAnsi="Times New Roman" w:cs="Times New Roman"/>
          <w:bCs/>
          <w:iCs/>
          <w:sz w:val="28"/>
          <w:szCs w:val="28"/>
        </w:rPr>
        <w:t xml:space="preserve">Летом 2024 года 856 детей отдохнули в лагерях с дневным пребыванием на базе общеобразовательных организаций. </w:t>
      </w:r>
      <w:r>
        <w:rPr>
          <w:rFonts w:ascii="Times New Roman" w:hAnsi="Times New Roman" w:cs="Times New Roman"/>
          <w:sz w:val="28"/>
          <w:szCs w:val="28"/>
        </w:rPr>
        <w:t>Р</w:t>
      </w:r>
      <w:r w:rsidRPr="00B81BFD">
        <w:rPr>
          <w:rFonts w:ascii="Times New Roman" w:hAnsi="Times New Roman" w:cs="Times New Roman"/>
          <w:sz w:val="28"/>
          <w:szCs w:val="28"/>
        </w:rPr>
        <w:t>аботали 17 лагерей в 1 смену с 03.06.2024г. по 27.06.2024г., продолжительность смены неизменна в течение уже многих лет и составляет 18 дней.</w:t>
      </w:r>
    </w:p>
    <w:p w:rsidR="00D919B0" w:rsidRDefault="00D919B0" w:rsidP="00D919B0">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B81BFD">
        <w:rPr>
          <w:rFonts w:ascii="Times New Roman" w:hAnsi="Times New Roman" w:cs="Times New Roman"/>
          <w:sz w:val="28"/>
          <w:szCs w:val="28"/>
        </w:rPr>
        <w:t>Организация лагерей с дневным пребыванием детей осуществлялась в режиме пребывания детей с 08.30 до 14.30 часов с 2-х разовым питание из расчета 162 рубля в день. На организацию питания в лагерях с дневным пребыванием в период летних канику</w:t>
      </w:r>
      <w:r>
        <w:rPr>
          <w:rFonts w:ascii="Times New Roman" w:hAnsi="Times New Roman" w:cs="Times New Roman"/>
          <w:sz w:val="28"/>
          <w:szCs w:val="28"/>
        </w:rPr>
        <w:t xml:space="preserve">л израсходовано всего </w:t>
      </w:r>
    </w:p>
    <w:p w:rsidR="009A5220" w:rsidRDefault="00D919B0" w:rsidP="009A5220">
      <w:pPr>
        <w:widowControl w:val="0"/>
        <w:pBdr>
          <w:bottom w:val="single" w:sz="6" w:space="8" w:color="FFFFFF"/>
        </w:pBdr>
        <w:shd w:val="clear" w:color="auto" w:fill="FFFFFF"/>
        <w:tabs>
          <w:tab w:val="left" w:pos="1806"/>
        </w:tabs>
        <w:spacing w:after="0" w:line="240" w:lineRule="auto"/>
        <w:contextualSpacing/>
        <w:jc w:val="both"/>
        <w:rPr>
          <w:rFonts w:ascii="Times New Roman" w:hAnsi="Times New Roman" w:cs="Times New Roman"/>
          <w:sz w:val="28"/>
          <w:szCs w:val="28"/>
        </w:rPr>
      </w:pPr>
      <w:r w:rsidRPr="00B81BFD">
        <w:rPr>
          <w:rFonts w:ascii="Times New Roman" w:hAnsi="Times New Roman" w:cs="Times New Roman"/>
          <w:sz w:val="28"/>
          <w:szCs w:val="28"/>
        </w:rPr>
        <w:t>2 </w:t>
      </w:r>
      <w:r>
        <w:rPr>
          <w:rFonts w:ascii="Times New Roman" w:hAnsi="Times New Roman" w:cs="Times New Roman"/>
          <w:sz w:val="28"/>
          <w:szCs w:val="28"/>
        </w:rPr>
        <w:t xml:space="preserve">млн. </w:t>
      </w:r>
      <w:r w:rsidRPr="00B81BFD">
        <w:rPr>
          <w:rFonts w:ascii="Times New Roman" w:hAnsi="Times New Roman" w:cs="Times New Roman"/>
          <w:sz w:val="28"/>
          <w:szCs w:val="28"/>
        </w:rPr>
        <w:t>754</w:t>
      </w:r>
      <w:r>
        <w:rPr>
          <w:rFonts w:ascii="Times New Roman" w:hAnsi="Times New Roman" w:cs="Times New Roman"/>
          <w:sz w:val="28"/>
          <w:szCs w:val="28"/>
        </w:rPr>
        <w:t xml:space="preserve"> тыс.</w:t>
      </w:r>
      <w:r w:rsidRPr="00B81BFD">
        <w:rPr>
          <w:rFonts w:ascii="Times New Roman" w:hAnsi="Times New Roman" w:cs="Times New Roman"/>
          <w:sz w:val="28"/>
          <w:szCs w:val="28"/>
        </w:rPr>
        <w:t> 486 рублей, из них</w:t>
      </w:r>
      <w:r>
        <w:rPr>
          <w:rFonts w:ascii="Times New Roman" w:hAnsi="Times New Roman" w:cs="Times New Roman"/>
          <w:sz w:val="28"/>
          <w:szCs w:val="28"/>
        </w:rPr>
        <w:t xml:space="preserve"> из областного</w:t>
      </w:r>
      <w:r w:rsidRPr="00B81BFD">
        <w:rPr>
          <w:rFonts w:ascii="Times New Roman" w:hAnsi="Times New Roman" w:cs="Times New Roman"/>
          <w:sz w:val="28"/>
          <w:szCs w:val="28"/>
        </w:rPr>
        <w:t xml:space="preserve"> бюджет</w:t>
      </w:r>
      <w:r>
        <w:rPr>
          <w:rFonts w:ascii="Times New Roman" w:hAnsi="Times New Roman" w:cs="Times New Roman"/>
          <w:sz w:val="28"/>
          <w:szCs w:val="28"/>
        </w:rPr>
        <w:t>а</w:t>
      </w:r>
      <w:r w:rsidRPr="00B81BFD">
        <w:rPr>
          <w:rFonts w:ascii="Times New Roman" w:hAnsi="Times New Roman" w:cs="Times New Roman"/>
          <w:sz w:val="28"/>
          <w:szCs w:val="28"/>
        </w:rPr>
        <w:t xml:space="preserve"> </w:t>
      </w:r>
      <w:r>
        <w:rPr>
          <w:rFonts w:ascii="Times New Roman" w:hAnsi="Times New Roman" w:cs="Times New Roman"/>
          <w:sz w:val="28"/>
          <w:szCs w:val="28"/>
        </w:rPr>
        <w:t>–</w:t>
      </w:r>
      <w:r w:rsidRPr="00B81BFD">
        <w:rPr>
          <w:rFonts w:ascii="Times New Roman" w:hAnsi="Times New Roman" w:cs="Times New Roman"/>
          <w:sz w:val="28"/>
          <w:szCs w:val="28"/>
        </w:rPr>
        <w:t xml:space="preserve"> 2</w:t>
      </w:r>
      <w:r>
        <w:rPr>
          <w:rFonts w:ascii="Times New Roman" w:hAnsi="Times New Roman" w:cs="Times New Roman"/>
          <w:sz w:val="28"/>
          <w:szCs w:val="28"/>
        </w:rPr>
        <w:t xml:space="preserve"> млн.</w:t>
      </w:r>
      <w:r w:rsidRPr="00B81BFD">
        <w:rPr>
          <w:rFonts w:ascii="Times New Roman" w:hAnsi="Times New Roman" w:cs="Times New Roman"/>
          <w:sz w:val="28"/>
          <w:szCs w:val="28"/>
        </w:rPr>
        <w:t xml:space="preserve"> 465</w:t>
      </w:r>
      <w:r>
        <w:rPr>
          <w:rFonts w:ascii="Times New Roman" w:hAnsi="Times New Roman" w:cs="Times New Roman"/>
          <w:sz w:val="28"/>
          <w:szCs w:val="28"/>
        </w:rPr>
        <w:t xml:space="preserve"> тыс.</w:t>
      </w:r>
      <w:r w:rsidRPr="00B81BFD">
        <w:rPr>
          <w:rFonts w:ascii="Times New Roman" w:hAnsi="Times New Roman" w:cs="Times New Roman"/>
          <w:sz w:val="28"/>
          <w:szCs w:val="28"/>
        </w:rPr>
        <w:t> 435 рублей и 289</w:t>
      </w:r>
      <w:r>
        <w:rPr>
          <w:rFonts w:ascii="Times New Roman" w:hAnsi="Times New Roman" w:cs="Times New Roman"/>
          <w:sz w:val="28"/>
          <w:szCs w:val="28"/>
        </w:rPr>
        <w:t xml:space="preserve"> тыс. </w:t>
      </w:r>
      <w:r w:rsidRPr="00B81BFD">
        <w:rPr>
          <w:rFonts w:ascii="Times New Roman" w:hAnsi="Times New Roman" w:cs="Times New Roman"/>
          <w:sz w:val="28"/>
          <w:szCs w:val="28"/>
        </w:rPr>
        <w:t>51 рубл</w:t>
      </w:r>
      <w:r>
        <w:rPr>
          <w:rFonts w:ascii="Times New Roman" w:hAnsi="Times New Roman" w:cs="Times New Roman"/>
          <w:sz w:val="28"/>
          <w:szCs w:val="28"/>
        </w:rPr>
        <w:t>ь</w:t>
      </w:r>
      <w:r w:rsidRPr="00B81BFD">
        <w:rPr>
          <w:rFonts w:ascii="Times New Roman" w:hAnsi="Times New Roman" w:cs="Times New Roman"/>
          <w:sz w:val="28"/>
          <w:szCs w:val="28"/>
        </w:rPr>
        <w:t xml:space="preserve"> - софинансирование из средств бюджета Урюпинского муниципального района. Оператором питания являлся ООО «Бизнес Консалтинг».</w:t>
      </w:r>
    </w:p>
    <w:p w:rsidR="009A5220" w:rsidRDefault="009A5220" w:rsidP="009A5220">
      <w:pPr>
        <w:widowControl w:val="0"/>
        <w:pBdr>
          <w:bottom w:val="single" w:sz="6" w:space="8" w:color="FFFFFF"/>
        </w:pBdr>
        <w:shd w:val="clear" w:color="auto" w:fill="FFFFFF"/>
        <w:tabs>
          <w:tab w:val="left" w:pos="1806"/>
        </w:tabs>
        <w:spacing w:after="0" w:line="240" w:lineRule="auto"/>
        <w:contextualSpacing/>
        <w:jc w:val="both"/>
        <w:rPr>
          <w:rFonts w:ascii="Times New Roman" w:hAnsi="Times New Roman" w:cs="Times New Roman"/>
          <w:sz w:val="28"/>
          <w:szCs w:val="28"/>
        </w:rPr>
      </w:pPr>
    </w:p>
    <w:p w:rsidR="00915072" w:rsidRDefault="00D919B0" w:rsidP="009A5220">
      <w:pPr>
        <w:widowControl w:val="0"/>
        <w:pBdr>
          <w:bottom w:val="single" w:sz="6" w:space="8" w:color="FFFFFF"/>
        </w:pBdr>
        <w:shd w:val="clear" w:color="auto" w:fill="FFFFFF"/>
        <w:tabs>
          <w:tab w:val="left" w:pos="1806"/>
        </w:tabs>
        <w:spacing w:after="0" w:line="240" w:lineRule="auto"/>
        <w:contextualSpacing/>
        <w:jc w:val="center"/>
        <w:rPr>
          <w:rFonts w:ascii="Times New Roman" w:eastAsia="Times New Roman" w:hAnsi="Times New Roman" w:cs="Times New Roman"/>
          <w:b/>
          <w:sz w:val="28"/>
          <w:szCs w:val="28"/>
        </w:rPr>
      </w:pPr>
      <w:r w:rsidRPr="00B81BFD">
        <w:rPr>
          <w:rFonts w:ascii="Times New Roman" w:eastAsia="Times New Roman" w:hAnsi="Times New Roman" w:cs="Times New Roman"/>
          <w:b/>
          <w:sz w:val="28"/>
          <w:szCs w:val="28"/>
        </w:rPr>
        <w:t>9. Исполнение государственных полномочий</w:t>
      </w:r>
      <w:r w:rsidR="009A5220">
        <w:rPr>
          <w:rFonts w:ascii="Times New Roman" w:hAnsi="Times New Roman" w:cs="Times New Roman"/>
          <w:sz w:val="28"/>
          <w:szCs w:val="28"/>
        </w:rPr>
        <w:t xml:space="preserve"> </w:t>
      </w:r>
      <w:r w:rsidRPr="00B81BFD">
        <w:rPr>
          <w:rFonts w:ascii="Times New Roman" w:eastAsia="Times New Roman" w:hAnsi="Times New Roman" w:cs="Times New Roman"/>
          <w:b/>
          <w:sz w:val="28"/>
          <w:szCs w:val="28"/>
        </w:rPr>
        <w:t xml:space="preserve">по опеке </w:t>
      </w:r>
    </w:p>
    <w:p w:rsidR="00915072" w:rsidRDefault="00D919B0" w:rsidP="00915072">
      <w:pPr>
        <w:widowControl w:val="0"/>
        <w:pBdr>
          <w:bottom w:val="single" w:sz="6" w:space="8" w:color="FFFFFF"/>
        </w:pBdr>
        <w:shd w:val="clear" w:color="auto" w:fill="FFFFFF"/>
        <w:tabs>
          <w:tab w:val="left" w:pos="1806"/>
        </w:tabs>
        <w:spacing w:after="0" w:line="240" w:lineRule="auto"/>
        <w:contextualSpacing/>
        <w:jc w:val="center"/>
        <w:rPr>
          <w:rFonts w:ascii="Times New Roman" w:hAnsi="Times New Roman" w:cs="Times New Roman"/>
          <w:sz w:val="28"/>
          <w:szCs w:val="28"/>
        </w:rPr>
      </w:pPr>
      <w:r w:rsidRPr="00B81BFD">
        <w:rPr>
          <w:rFonts w:ascii="Times New Roman" w:eastAsia="Times New Roman" w:hAnsi="Times New Roman" w:cs="Times New Roman"/>
          <w:b/>
          <w:sz w:val="28"/>
          <w:szCs w:val="28"/>
        </w:rPr>
        <w:t>и попечительству, по защите прав и законных</w:t>
      </w:r>
      <w:r w:rsidR="009A5220">
        <w:rPr>
          <w:rFonts w:ascii="Times New Roman" w:hAnsi="Times New Roman" w:cs="Times New Roman"/>
          <w:sz w:val="28"/>
          <w:szCs w:val="28"/>
        </w:rPr>
        <w:t xml:space="preserve"> </w:t>
      </w:r>
      <w:r w:rsidRPr="00B81BFD">
        <w:rPr>
          <w:rFonts w:ascii="Times New Roman" w:eastAsia="Times New Roman" w:hAnsi="Times New Roman" w:cs="Times New Roman"/>
          <w:b/>
          <w:sz w:val="28"/>
          <w:szCs w:val="28"/>
        </w:rPr>
        <w:t>интересов несовершеннолетних</w:t>
      </w:r>
    </w:p>
    <w:p w:rsidR="00915072" w:rsidRDefault="00915072" w:rsidP="00915072">
      <w:pPr>
        <w:widowControl w:val="0"/>
        <w:pBdr>
          <w:bottom w:val="single" w:sz="6" w:space="8" w:color="FFFFFF"/>
        </w:pBdr>
        <w:shd w:val="clear" w:color="auto" w:fill="FFFFFF"/>
        <w:tabs>
          <w:tab w:val="left" w:pos="1806"/>
        </w:tabs>
        <w:spacing w:after="0" w:line="240" w:lineRule="auto"/>
        <w:contextualSpacing/>
        <w:jc w:val="center"/>
        <w:rPr>
          <w:rFonts w:ascii="Times New Roman" w:hAnsi="Times New Roman" w:cs="Times New Roman"/>
          <w:sz w:val="28"/>
          <w:szCs w:val="28"/>
        </w:rPr>
      </w:pPr>
    </w:p>
    <w:p w:rsidR="00915072" w:rsidRDefault="00D919B0" w:rsidP="00915072">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B81BFD">
        <w:rPr>
          <w:rFonts w:ascii="Times New Roman" w:eastAsia="Calibri" w:hAnsi="Times New Roman" w:cs="Times New Roman"/>
          <w:sz w:val="28"/>
          <w:szCs w:val="28"/>
        </w:rPr>
        <w:t>Исполнение государственных полномочий по опеке и попечительству, по защите прав и законных интересов несовершеннолетних, в том числе детей-сирот и детей, оставшихся без попечения родителей, совершеннолетних лиц, признанных судом не</w:t>
      </w:r>
      <w:r>
        <w:rPr>
          <w:rFonts w:ascii="Times New Roman" w:eastAsia="Calibri" w:hAnsi="Times New Roman" w:cs="Times New Roman"/>
          <w:sz w:val="28"/>
          <w:szCs w:val="28"/>
        </w:rPr>
        <w:t xml:space="preserve">дееспособными или ограниченно </w:t>
      </w:r>
      <w:r w:rsidRPr="00B81BFD">
        <w:rPr>
          <w:rFonts w:ascii="Times New Roman" w:eastAsia="Calibri" w:hAnsi="Times New Roman" w:cs="Times New Roman"/>
          <w:sz w:val="28"/>
          <w:szCs w:val="28"/>
        </w:rPr>
        <w:t>дееспособными</w:t>
      </w:r>
      <w:r>
        <w:rPr>
          <w:rFonts w:ascii="Times New Roman" w:eastAsia="Calibri" w:hAnsi="Times New Roman" w:cs="Times New Roman"/>
          <w:sz w:val="28"/>
          <w:szCs w:val="28"/>
        </w:rPr>
        <w:t>,</w:t>
      </w:r>
      <w:r w:rsidRPr="00B81BFD">
        <w:rPr>
          <w:rFonts w:ascii="Times New Roman" w:eastAsia="Calibri" w:hAnsi="Times New Roman" w:cs="Times New Roman"/>
          <w:sz w:val="28"/>
          <w:szCs w:val="28"/>
        </w:rPr>
        <w:t xml:space="preserve"> находящихся под опекой, на территории Урюпинского муниципального района осуществлял отдел образования, опеки и попечительства.</w:t>
      </w:r>
      <w:r w:rsidR="00915072">
        <w:rPr>
          <w:rFonts w:ascii="Times New Roman" w:hAnsi="Times New Roman" w:cs="Times New Roman"/>
          <w:sz w:val="28"/>
          <w:szCs w:val="28"/>
        </w:rPr>
        <w:t xml:space="preserve"> </w:t>
      </w:r>
    </w:p>
    <w:p w:rsidR="00915072" w:rsidRDefault="00D919B0" w:rsidP="00915072">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B81BFD">
        <w:rPr>
          <w:rFonts w:ascii="Times New Roman" w:eastAsia="Calibri" w:hAnsi="Times New Roman" w:cs="Times New Roman"/>
          <w:sz w:val="28"/>
          <w:szCs w:val="28"/>
        </w:rPr>
        <w:t>В 2024 году выявлено 3</w:t>
      </w:r>
      <w:r>
        <w:rPr>
          <w:rFonts w:ascii="Times New Roman" w:eastAsia="Calibri" w:hAnsi="Times New Roman" w:cs="Times New Roman"/>
          <w:sz w:val="28"/>
          <w:szCs w:val="28"/>
        </w:rPr>
        <w:t xml:space="preserve"> </w:t>
      </w:r>
      <w:r w:rsidRPr="00B81BFD">
        <w:rPr>
          <w:rFonts w:ascii="Times New Roman" w:eastAsia="Calibri" w:hAnsi="Times New Roman" w:cs="Times New Roman"/>
          <w:sz w:val="28"/>
          <w:szCs w:val="28"/>
        </w:rPr>
        <w:t>ребенка</w:t>
      </w:r>
      <w:r>
        <w:rPr>
          <w:rFonts w:ascii="Times New Roman" w:eastAsia="Calibri" w:hAnsi="Times New Roman" w:cs="Times New Roman"/>
          <w:sz w:val="28"/>
          <w:szCs w:val="28"/>
        </w:rPr>
        <w:t xml:space="preserve"> из указанных категорий</w:t>
      </w:r>
      <w:r w:rsidRPr="00B81BFD">
        <w:rPr>
          <w:rFonts w:ascii="Times New Roman" w:eastAsia="Calibri" w:hAnsi="Times New Roman" w:cs="Times New Roman"/>
          <w:sz w:val="28"/>
          <w:szCs w:val="28"/>
        </w:rPr>
        <w:t>, из них устроено в замещающие семьи 3.</w:t>
      </w:r>
      <w:r>
        <w:rPr>
          <w:rFonts w:ascii="Times New Roman" w:eastAsia="Calibri" w:hAnsi="Times New Roman" w:cs="Times New Roman"/>
          <w:sz w:val="28"/>
          <w:szCs w:val="28"/>
        </w:rPr>
        <w:t xml:space="preserve"> </w:t>
      </w:r>
      <w:r w:rsidRPr="00B81BFD">
        <w:rPr>
          <w:rFonts w:ascii="Times New Roman" w:eastAsia="Calibri" w:hAnsi="Times New Roman" w:cs="Times New Roman"/>
          <w:bCs/>
          <w:kern w:val="2"/>
          <w:sz w:val="28"/>
          <w:szCs w:val="28"/>
        </w:rPr>
        <w:t xml:space="preserve">Из </w:t>
      </w:r>
      <w:r>
        <w:rPr>
          <w:rFonts w:ascii="Times New Roman" w:eastAsia="Calibri" w:hAnsi="Times New Roman" w:cs="Times New Roman"/>
          <w:bCs/>
          <w:kern w:val="2"/>
          <w:sz w:val="28"/>
          <w:szCs w:val="28"/>
        </w:rPr>
        <w:t xml:space="preserve">этих </w:t>
      </w:r>
      <w:r w:rsidRPr="00B81BFD">
        <w:rPr>
          <w:rFonts w:ascii="Times New Roman" w:eastAsia="Calibri" w:hAnsi="Times New Roman" w:cs="Times New Roman"/>
          <w:bCs/>
          <w:kern w:val="2"/>
          <w:sz w:val="28"/>
          <w:szCs w:val="28"/>
        </w:rPr>
        <w:t>3 выявленных</w:t>
      </w:r>
      <w:r>
        <w:rPr>
          <w:rFonts w:ascii="Times New Roman" w:eastAsia="Calibri" w:hAnsi="Times New Roman" w:cs="Times New Roman"/>
          <w:bCs/>
          <w:kern w:val="2"/>
          <w:sz w:val="28"/>
          <w:szCs w:val="28"/>
        </w:rPr>
        <w:t xml:space="preserve"> детей</w:t>
      </w:r>
      <w:r w:rsidRPr="00B81BFD">
        <w:rPr>
          <w:rFonts w:ascii="Times New Roman" w:eastAsia="Calibri" w:hAnsi="Times New Roman" w:cs="Times New Roman"/>
          <w:bCs/>
          <w:kern w:val="2"/>
          <w:sz w:val="28"/>
          <w:szCs w:val="28"/>
        </w:rPr>
        <w:t xml:space="preserve">  у 1 ребенка умер единственный родитель, </w:t>
      </w:r>
      <w:r>
        <w:rPr>
          <w:rFonts w:ascii="Times New Roman" w:eastAsia="Calibri" w:hAnsi="Times New Roman" w:cs="Times New Roman"/>
          <w:bCs/>
          <w:kern w:val="2"/>
          <w:sz w:val="28"/>
          <w:szCs w:val="28"/>
        </w:rPr>
        <w:t xml:space="preserve">у </w:t>
      </w:r>
      <w:r w:rsidRPr="00B81BFD">
        <w:rPr>
          <w:rFonts w:ascii="Times New Roman" w:eastAsia="Calibri" w:hAnsi="Times New Roman" w:cs="Times New Roman"/>
          <w:bCs/>
          <w:kern w:val="2"/>
          <w:sz w:val="28"/>
          <w:szCs w:val="28"/>
        </w:rPr>
        <w:t>1</w:t>
      </w:r>
      <w:r>
        <w:rPr>
          <w:rFonts w:ascii="Times New Roman" w:eastAsia="Calibri" w:hAnsi="Times New Roman" w:cs="Times New Roman"/>
          <w:bCs/>
          <w:kern w:val="2"/>
          <w:sz w:val="28"/>
          <w:szCs w:val="28"/>
        </w:rPr>
        <w:t xml:space="preserve"> ребенка </w:t>
      </w:r>
      <w:r w:rsidRPr="00B81BFD">
        <w:rPr>
          <w:rFonts w:ascii="Times New Roman" w:eastAsia="Calibri" w:hAnsi="Times New Roman" w:cs="Times New Roman"/>
          <w:bCs/>
          <w:kern w:val="2"/>
          <w:sz w:val="28"/>
          <w:szCs w:val="28"/>
        </w:rPr>
        <w:t xml:space="preserve">единственный родитель лишен родительских прав, </w:t>
      </w:r>
      <w:r>
        <w:rPr>
          <w:rFonts w:ascii="Times New Roman" w:eastAsia="Calibri" w:hAnsi="Times New Roman" w:cs="Times New Roman"/>
          <w:bCs/>
          <w:kern w:val="2"/>
          <w:sz w:val="28"/>
          <w:szCs w:val="28"/>
        </w:rPr>
        <w:t xml:space="preserve">у </w:t>
      </w:r>
      <w:r w:rsidRPr="00B81BFD">
        <w:rPr>
          <w:rFonts w:ascii="Times New Roman" w:eastAsia="Calibri" w:hAnsi="Times New Roman" w:cs="Times New Roman"/>
          <w:bCs/>
          <w:kern w:val="2"/>
          <w:sz w:val="28"/>
          <w:szCs w:val="28"/>
        </w:rPr>
        <w:t xml:space="preserve">1 ребенка единственный родитель ограничен в родительских правах. </w:t>
      </w:r>
      <w:r w:rsidRPr="00B81BFD">
        <w:rPr>
          <w:rFonts w:ascii="Times New Roman" w:eastAsia="Calibri" w:hAnsi="Times New Roman" w:cs="Times New Roman"/>
          <w:sz w:val="28"/>
          <w:szCs w:val="28"/>
        </w:rPr>
        <w:t xml:space="preserve">Случаев отобрания </w:t>
      </w:r>
      <w:r>
        <w:rPr>
          <w:rFonts w:ascii="Times New Roman" w:eastAsia="Calibri" w:hAnsi="Times New Roman" w:cs="Times New Roman"/>
          <w:sz w:val="28"/>
          <w:szCs w:val="28"/>
        </w:rPr>
        <w:t xml:space="preserve">детей </w:t>
      </w:r>
      <w:r w:rsidRPr="00B81BFD">
        <w:rPr>
          <w:rFonts w:ascii="Times New Roman" w:eastAsia="Calibri" w:hAnsi="Times New Roman" w:cs="Times New Roman"/>
          <w:sz w:val="28"/>
          <w:szCs w:val="28"/>
        </w:rPr>
        <w:t xml:space="preserve">у родителей при непосредственной угрозе жизни или здоровью </w:t>
      </w:r>
      <w:r>
        <w:rPr>
          <w:rFonts w:ascii="Times New Roman" w:eastAsia="Calibri" w:hAnsi="Times New Roman" w:cs="Times New Roman"/>
          <w:sz w:val="28"/>
          <w:szCs w:val="28"/>
        </w:rPr>
        <w:t>ребенка</w:t>
      </w:r>
      <w:r w:rsidRPr="00B81BFD">
        <w:rPr>
          <w:rFonts w:ascii="Times New Roman" w:eastAsia="Calibri" w:hAnsi="Times New Roman" w:cs="Times New Roman"/>
          <w:sz w:val="28"/>
          <w:szCs w:val="28"/>
        </w:rPr>
        <w:t xml:space="preserve"> в 2024 году  не было.</w:t>
      </w:r>
    </w:p>
    <w:p w:rsidR="00D919B0" w:rsidRPr="00915072" w:rsidRDefault="00D919B0" w:rsidP="00915072">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B81BFD">
        <w:rPr>
          <w:rFonts w:ascii="Times New Roman" w:eastAsia="Calibri" w:hAnsi="Times New Roman" w:cs="Times New Roman"/>
          <w:sz w:val="28"/>
          <w:szCs w:val="28"/>
        </w:rPr>
        <w:t>Приоритетным направлением у</w:t>
      </w:r>
      <w:r>
        <w:rPr>
          <w:rFonts w:ascii="Times New Roman" w:eastAsia="Calibri" w:hAnsi="Times New Roman" w:cs="Times New Roman"/>
          <w:sz w:val="28"/>
          <w:szCs w:val="28"/>
        </w:rPr>
        <w:t xml:space="preserve">стройства детей, </w:t>
      </w:r>
      <w:r w:rsidRPr="00B81BFD">
        <w:rPr>
          <w:rFonts w:ascii="Times New Roman" w:eastAsia="Calibri" w:hAnsi="Times New Roman" w:cs="Times New Roman"/>
          <w:sz w:val="28"/>
          <w:szCs w:val="28"/>
        </w:rPr>
        <w:t xml:space="preserve">оставшихся без попечения родителей, </w:t>
      </w:r>
      <w:r>
        <w:rPr>
          <w:rFonts w:ascii="Times New Roman" w:eastAsia="Calibri" w:hAnsi="Times New Roman" w:cs="Times New Roman"/>
          <w:sz w:val="28"/>
          <w:szCs w:val="28"/>
        </w:rPr>
        <w:t xml:space="preserve"> является  устройство в </w:t>
      </w:r>
      <w:r w:rsidRPr="00B81BFD">
        <w:rPr>
          <w:rFonts w:ascii="Times New Roman" w:eastAsia="Calibri" w:hAnsi="Times New Roman" w:cs="Times New Roman"/>
          <w:sz w:val="28"/>
          <w:szCs w:val="28"/>
        </w:rPr>
        <w:t>замещающие семьи (</w:t>
      </w:r>
      <w:r>
        <w:rPr>
          <w:rFonts w:ascii="Times New Roman" w:eastAsia="Calibri" w:hAnsi="Times New Roman" w:cs="Times New Roman"/>
          <w:sz w:val="28"/>
          <w:szCs w:val="28"/>
        </w:rPr>
        <w:t>под опеку или</w:t>
      </w:r>
      <w:r w:rsidRPr="00B81BFD">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в </w:t>
      </w:r>
      <w:r w:rsidRPr="00B81BFD">
        <w:rPr>
          <w:rFonts w:ascii="Times New Roman" w:eastAsia="Calibri" w:hAnsi="Times New Roman" w:cs="Times New Roman"/>
          <w:sz w:val="28"/>
          <w:szCs w:val="28"/>
        </w:rPr>
        <w:t>приемн</w:t>
      </w:r>
      <w:r>
        <w:rPr>
          <w:rFonts w:ascii="Times New Roman" w:eastAsia="Calibri" w:hAnsi="Times New Roman" w:cs="Times New Roman"/>
          <w:sz w:val="28"/>
          <w:szCs w:val="28"/>
        </w:rPr>
        <w:t>ую семью</w:t>
      </w:r>
      <w:r w:rsidRPr="00B81BFD">
        <w:rPr>
          <w:rFonts w:ascii="Times New Roman" w:eastAsia="Calibri" w:hAnsi="Times New Roman" w:cs="Times New Roman"/>
          <w:sz w:val="28"/>
          <w:szCs w:val="28"/>
        </w:rPr>
        <w:t>)</w:t>
      </w:r>
      <w:r>
        <w:rPr>
          <w:rFonts w:ascii="Times New Roman" w:eastAsia="Calibri" w:hAnsi="Times New Roman" w:cs="Times New Roman"/>
          <w:sz w:val="28"/>
          <w:szCs w:val="28"/>
        </w:rPr>
        <w:t>.</w:t>
      </w:r>
      <w:r w:rsidRPr="00B81BFD">
        <w:rPr>
          <w:rFonts w:ascii="Times New Roman" w:eastAsia="Calibri" w:hAnsi="Times New Roman" w:cs="Times New Roman"/>
          <w:sz w:val="28"/>
          <w:szCs w:val="28"/>
        </w:rPr>
        <w:t xml:space="preserve"> </w:t>
      </w:r>
      <w:r>
        <w:rPr>
          <w:rFonts w:ascii="Times New Roman" w:eastAsia="Calibri" w:hAnsi="Times New Roman" w:cs="Times New Roman"/>
          <w:sz w:val="28"/>
          <w:szCs w:val="28"/>
        </w:rPr>
        <w:t>В</w:t>
      </w:r>
      <w:r w:rsidRPr="00B81BFD">
        <w:rPr>
          <w:rFonts w:ascii="Times New Roman" w:eastAsia="Calibri" w:hAnsi="Times New Roman" w:cs="Times New Roman"/>
          <w:sz w:val="28"/>
          <w:szCs w:val="28"/>
        </w:rPr>
        <w:t xml:space="preserve"> интернатные уч</w:t>
      </w:r>
      <w:r>
        <w:rPr>
          <w:rFonts w:ascii="Times New Roman" w:eastAsia="Calibri" w:hAnsi="Times New Roman" w:cs="Times New Roman"/>
          <w:sz w:val="28"/>
          <w:szCs w:val="28"/>
        </w:rPr>
        <w:t xml:space="preserve">реждения </w:t>
      </w:r>
      <w:r w:rsidRPr="00B81BFD">
        <w:rPr>
          <w:rFonts w:ascii="Times New Roman" w:eastAsia="Calibri" w:hAnsi="Times New Roman" w:cs="Times New Roman"/>
          <w:sz w:val="28"/>
          <w:szCs w:val="28"/>
        </w:rPr>
        <w:t xml:space="preserve">несовершеннолетние  </w:t>
      </w:r>
      <w:r>
        <w:rPr>
          <w:rFonts w:ascii="Times New Roman" w:eastAsia="Calibri" w:hAnsi="Times New Roman" w:cs="Times New Roman"/>
          <w:sz w:val="28"/>
          <w:szCs w:val="28"/>
        </w:rPr>
        <w:t xml:space="preserve">дети </w:t>
      </w:r>
      <w:r w:rsidRPr="00B81BFD">
        <w:rPr>
          <w:rFonts w:ascii="Times New Roman" w:eastAsia="Calibri" w:hAnsi="Times New Roman" w:cs="Times New Roman"/>
          <w:sz w:val="28"/>
          <w:szCs w:val="28"/>
        </w:rPr>
        <w:t xml:space="preserve">в 2024 году не устраивались. </w:t>
      </w:r>
    </w:p>
    <w:p w:rsidR="00D919B0" w:rsidRPr="00B81BFD" w:rsidRDefault="00D919B0" w:rsidP="00D919B0">
      <w:pPr>
        <w:spacing w:after="0" w:line="240" w:lineRule="auto"/>
        <w:ind w:firstLine="567"/>
        <w:jc w:val="both"/>
        <w:rPr>
          <w:rFonts w:ascii="Times New Roman" w:eastAsia="Calibri" w:hAnsi="Times New Roman" w:cs="Times New Roman"/>
          <w:sz w:val="28"/>
          <w:szCs w:val="28"/>
        </w:rPr>
      </w:pPr>
      <w:r w:rsidRPr="00B81BFD">
        <w:rPr>
          <w:rFonts w:ascii="Times New Roman" w:eastAsia="Calibri" w:hAnsi="Times New Roman" w:cs="Times New Roman"/>
          <w:sz w:val="28"/>
          <w:szCs w:val="28"/>
        </w:rPr>
        <w:lastRenderedPageBreak/>
        <w:t>В 2024 году в Урюпинском районе число выявленных детей, оставшихся без попечения родителей, уменьшилось  по сравнению с аналогичным периодом 2023 года  (2023г.</w:t>
      </w:r>
      <w:r>
        <w:rPr>
          <w:rFonts w:ascii="Times New Roman" w:eastAsia="Calibri" w:hAnsi="Times New Roman" w:cs="Times New Roman"/>
          <w:sz w:val="28"/>
          <w:szCs w:val="28"/>
        </w:rPr>
        <w:t xml:space="preserve"> </w:t>
      </w:r>
      <w:r w:rsidRPr="00B81BFD">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Pr="00B81BFD">
        <w:rPr>
          <w:rFonts w:ascii="Times New Roman" w:eastAsia="Calibri" w:hAnsi="Times New Roman" w:cs="Times New Roman"/>
          <w:sz w:val="28"/>
          <w:szCs w:val="28"/>
        </w:rPr>
        <w:t>6 чел, 2024г.</w:t>
      </w:r>
      <w:r>
        <w:rPr>
          <w:rFonts w:ascii="Times New Roman" w:eastAsia="Calibri" w:hAnsi="Times New Roman" w:cs="Times New Roman"/>
          <w:sz w:val="28"/>
          <w:szCs w:val="28"/>
        </w:rPr>
        <w:t xml:space="preserve"> </w:t>
      </w:r>
      <w:r w:rsidRPr="00B81BFD">
        <w:rPr>
          <w:rFonts w:ascii="Times New Roman" w:eastAsia="Calibri" w:hAnsi="Times New Roman" w:cs="Times New Roman"/>
          <w:sz w:val="28"/>
          <w:szCs w:val="28"/>
        </w:rPr>
        <w:t>- 3 чел.)</w:t>
      </w:r>
      <w:r>
        <w:rPr>
          <w:rFonts w:ascii="Times New Roman" w:eastAsia="Calibri" w:hAnsi="Times New Roman" w:cs="Times New Roman"/>
          <w:sz w:val="28"/>
          <w:szCs w:val="28"/>
        </w:rPr>
        <w:t>.</w:t>
      </w:r>
      <w:r w:rsidRPr="00B81BFD">
        <w:rPr>
          <w:rFonts w:ascii="Times New Roman" w:eastAsia="Calibri" w:hAnsi="Times New Roman" w:cs="Times New Roman"/>
          <w:sz w:val="28"/>
          <w:szCs w:val="28"/>
        </w:rPr>
        <w:t xml:space="preserve"> При этом</w:t>
      </w:r>
      <w:r>
        <w:rPr>
          <w:rFonts w:ascii="Times New Roman" w:eastAsia="Calibri" w:hAnsi="Times New Roman" w:cs="Times New Roman"/>
          <w:sz w:val="28"/>
          <w:szCs w:val="28"/>
        </w:rPr>
        <w:t xml:space="preserve">,  из первично выявленных количество </w:t>
      </w:r>
      <w:r w:rsidRPr="00B81BFD">
        <w:rPr>
          <w:rFonts w:ascii="Times New Roman" w:eastAsia="Calibri" w:hAnsi="Times New Roman" w:cs="Times New Roman"/>
          <w:sz w:val="28"/>
          <w:szCs w:val="28"/>
        </w:rPr>
        <w:t>социальны</w:t>
      </w:r>
      <w:r>
        <w:rPr>
          <w:rFonts w:ascii="Times New Roman" w:eastAsia="Calibri" w:hAnsi="Times New Roman" w:cs="Times New Roman"/>
          <w:sz w:val="28"/>
          <w:szCs w:val="28"/>
        </w:rPr>
        <w:t>х сирот, оставших</w:t>
      </w:r>
      <w:r w:rsidRPr="00B81BFD">
        <w:rPr>
          <w:rFonts w:ascii="Times New Roman" w:eastAsia="Calibri" w:hAnsi="Times New Roman" w:cs="Times New Roman"/>
          <w:sz w:val="28"/>
          <w:szCs w:val="28"/>
        </w:rPr>
        <w:t>ся без родительского попечения по социальным причинам (нарушение прав ребенка, а также пренебрежени</w:t>
      </w:r>
      <w:r>
        <w:rPr>
          <w:rFonts w:ascii="Times New Roman" w:eastAsia="Calibri" w:hAnsi="Times New Roman" w:cs="Times New Roman"/>
          <w:sz w:val="28"/>
          <w:szCs w:val="28"/>
        </w:rPr>
        <w:t>е</w:t>
      </w:r>
      <w:r w:rsidRPr="00B81BFD">
        <w:rPr>
          <w:rFonts w:ascii="Times New Roman" w:eastAsia="Calibri" w:hAnsi="Times New Roman" w:cs="Times New Roman"/>
          <w:sz w:val="28"/>
          <w:szCs w:val="28"/>
        </w:rPr>
        <w:t xml:space="preserve"> ну</w:t>
      </w:r>
      <w:r>
        <w:rPr>
          <w:rFonts w:ascii="Times New Roman" w:eastAsia="Calibri" w:hAnsi="Times New Roman" w:cs="Times New Roman"/>
          <w:sz w:val="28"/>
          <w:szCs w:val="28"/>
        </w:rPr>
        <w:t>ждами ребенка, уклонение</w:t>
      </w:r>
      <w:r w:rsidRPr="00B81BFD">
        <w:rPr>
          <w:rFonts w:ascii="Times New Roman" w:eastAsia="Calibri" w:hAnsi="Times New Roman" w:cs="Times New Roman"/>
          <w:sz w:val="28"/>
          <w:szCs w:val="28"/>
        </w:rPr>
        <w:t xml:space="preserve"> от исполнения роди</w:t>
      </w:r>
      <w:r>
        <w:rPr>
          <w:rFonts w:ascii="Times New Roman" w:eastAsia="Calibri" w:hAnsi="Times New Roman" w:cs="Times New Roman"/>
          <w:sz w:val="28"/>
          <w:szCs w:val="28"/>
        </w:rPr>
        <w:t>тельских обязанностей), составляе</w:t>
      </w:r>
      <w:r w:rsidRPr="00B81BFD">
        <w:rPr>
          <w:rFonts w:ascii="Times New Roman" w:eastAsia="Calibri" w:hAnsi="Times New Roman" w:cs="Times New Roman"/>
          <w:sz w:val="28"/>
          <w:szCs w:val="28"/>
        </w:rPr>
        <w:t>т 67 %.</w:t>
      </w:r>
    </w:p>
    <w:p w:rsidR="00D919B0" w:rsidRPr="00B81BFD" w:rsidRDefault="00D919B0" w:rsidP="00D919B0">
      <w:pPr>
        <w:spacing w:after="0" w:line="240" w:lineRule="auto"/>
        <w:ind w:firstLine="567"/>
        <w:jc w:val="both"/>
        <w:rPr>
          <w:rFonts w:ascii="Times New Roman" w:eastAsia="Calibri" w:hAnsi="Times New Roman" w:cs="Times New Roman"/>
          <w:sz w:val="28"/>
          <w:szCs w:val="28"/>
        </w:rPr>
      </w:pPr>
      <w:r w:rsidRPr="00B81BFD">
        <w:rPr>
          <w:rFonts w:ascii="Times New Roman" w:eastAsia="Calibri" w:hAnsi="Times New Roman" w:cs="Times New Roman"/>
          <w:sz w:val="28"/>
          <w:szCs w:val="28"/>
        </w:rPr>
        <w:t xml:space="preserve">Приоритетным направлением деятельности органов опеки и попечительства по защите прав и интересов детей, в том числе права ребенка на семью, является организация профилактической работы с семьями и детьми (в первую очередь с семьями, находящимися в социально опасном положении), предусматривающая создание условий для своевременного выявления и коррекции проблем на ранней стадии семейного неблагополучия, сохранения ребенка в его родной семье. </w:t>
      </w:r>
    </w:p>
    <w:p w:rsidR="00D919B0" w:rsidRPr="00B81BFD" w:rsidRDefault="00D919B0" w:rsidP="00D919B0">
      <w:pPr>
        <w:spacing w:after="0" w:line="240" w:lineRule="auto"/>
        <w:ind w:firstLine="567"/>
        <w:jc w:val="both"/>
        <w:rPr>
          <w:rFonts w:ascii="Times New Roman" w:eastAsia="Calibri" w:hAnsi="Times New Roman" w:cs="Times New Roman"/>
          <w:sz w:val="28"/>
          <w:szCs w:val="28"/>
        </w:rPr>
      </w:pPr>
      <w:r w:rsidRPr="00B81BFD">
        <w:rPr>
          <w:rFonts w:ascii="Times New Roman" w:eastAsia="Calibri" w:hAnsi="Times New Roman" w:cs="Times New Roman"/>
          <w:sz w:val="28"/>
          <w:szCs w:val="28"/>
        </w:rPr>
        <w:t>В качестве объекта профилактической и реабилитационной работы органа опеки и попечительства рассматриваются дети, еще не лишившиеся родительского попечения, находящиеся в обстановке, представляющей действи</w:t>
      </w:r>
      <w:r>
        <w:rPr>
          <w:rFonts w:ascii="Times New Roman" w:eastAsia="Calibri" w:hAnsi="Times New Roman" w:cs="Times New Roman"/>
          <w:sz w:val="28"/>
          <w:szCs w:val="28"/>
        </w:rPr>
        <w:t>е</w:t>
      </w:r>
      <w:r w:rsidRPr="00B81BFD">
        <w:rPr>
          <w:rFonts w:ascii="Times New Roman" w:eastAsia="Calibri" w:hAnsi="Times New Roman" w:cs="Times New Roman"/>
          <w:sz w:val="28"/>
          <w:szCs w:val="28"/>
        </w:rPr>
        <w:t>м или бездействием родителей</w:t>
      </w:r>
      <w:r>
        <w:rPr>
          <w:rFonts w:ascii="Times New Roman" w:eastAsia="Calibri" w:hAnsi="Times New Roman" w:cs="Times New Roman"/>
          <w:sz w:val="28"/>
          <w:szCs w:val="28"/>
        </w:rPr>
        <w:t>,</w:t>
      </w:r>
      <w:r w:rsidRPr="00B81BFD">
        <w:rPr>
          <w:rFonts w:ascii="Times New Roman" w:eastAsia="Calibri" w:hAnsi="Times New Roman" w:cs="Times New Roman"/>
          <w:sz w:val="28"/>
          <w:szCs w:val="28"/>
        </w:rPr>
        <w:t xml:space="preserve"> угрозу их жизни или здоровью</w:t>
      </w:r>
      <w:r>
        <w:rPr>
          <w:rFonts w:ascii="Times New Roman" w:eastAsia="Calibri" w:hAnsi="Times New Roman" w:cs="Times New Roman"/>
          <w:sz w:val="28"/>
          <w:szCs w:val="28"/>
        </w:rPr>
        <w:t>,</w:t>
      </w:r>
      <w:r w:rsidRPr="00B81BFD">
        <w:rPr>
          <w:rFonts w:ascii="Times New Roman" w:eastAsia="Calibri" w:hAnsi="Times New Roman" w:cs="Times New Roman"/>
          <w:sz w:val="28"/>
          <w:szCs w:val="28"/>
        </w:rPr>
        <w:t xml:space="preserve"> либо препятствующей их нормальному воспитанию и развитию</w:t>
      </w:r>
      <w:r>
        <w:rPr>
          <w:rFonts w:ascii="Times New Roman" w:eastAsia="Calibri" w:hAnsi="Times New Roman" w:cs="Times New Roman"/>
          <w:sz w:val="28"/>
          <w:szCs w:val="28"/>
        </w:rPr>
        <w:t>.</w:t>
      </w:r>
      <w:r w:rsidRPr="00B81BFD">
        <w:rPr>
          <w:rFonts w:ascii="Times New Roman" w:eastAsia="Calibri" w:hAnsi="Times New Roman" w:cs="Times New Roman"/>
          <w:sz w:val="28"/>
          <w:szCs w:val="28"/>
        </w:rPr>
        <w:t xml:space="preserve"> </w:t>
      </w:r>
      <w:r>
        <w:rPr>
          <w:rFonts w:ascii="Times New Roman" w:eastAsia="Calibri" w:hAnsi="Times New Roman" w:cs="Times New Roman"/>
          <w:sz w:val="28"/>
          <w:szCs w:val="28"/>
        </w:rPr>
        <w:t>П</w:t>
      </w:r>
      <w:r w:rsidRPr="00B81BFD">
        <w:rPr>
          <w:rFonts w:ascii="Times New Roman" w:eastAsia="Calibri" w:hAnsi="Times New Roman" w:cs="Times New Roman"/>
          <w:sz w:val="28"/>
          <w:szCs w:val="28"/>
        </w:rPr>
        <w:t>режде всего</w:t>
      </w:r>
      <w:r>
        <w:rPr>
          <w:rFonts w:ascii="Times New Roman" w:eastAsia="Calibri" w:hAnsi="Times New Roman" w:cs="Times New Roman"/>
          <w:sz w:val="28"/>
          <w:szCs w:val="28"/>
        </w:rPr>
        <w:t>, это</w:t>
      </w:r>
      <w:r w:rsidRPr="00B81BFD">
        <w:rPr>
          <w:rFonts w:ascii="Times New Roman" w:eastAsia="Calibri" w:hAnsi="Times New Roman" w:cs="Times New Roman"/>
          <w:sz w:val="28"/>
          <w:szCs w:val="28"/>
        </w:rPr>
        <w:t xml:space="preserve"> дети из семей, где родители  не исполняют своих обязанностей по воспитанию, обучению и содержанию своих детей, отрицательно влияют на</w:t>
      </w:r>
      <w:r>
        <w:rPr>
          <w:rFonts w:ascii="Times New Roman" w:eastAsia="Calibri" w:hAnsi="Times New Roman" w:cs="Times New Roman"/>
          <w:sz w:val="28"/>
          <w:szCs w:val="28"/>
        </w:rPr>
        <w:t xml:space="preserve"> </w:t>
      </w:r>
      <w:r w:rsidRPr="00B81BFD">
        <w:rPr>
          <w:rFonts w:ascii="Times New Roman" w:eastAsia="Calibri" w:hAnsi="Times New Roman" w:cs="Times New Roman"/>
          <w:sz w:val="28"/>
          <w:szCs w:val="28"/>
        </w:rPr>
        <w:t>их поведение</w:t>
      </w:r>
      <w:r>
        <w:rPr>
          <w:rFonts w:ascii="Times New Roman" w:eastAsia="Calibri" w:hAnsi="Times New Roman" w:cs="Times New Roman"/>
          <w:sz w:val="28"/>
          <w:szCs w:val="28"/>
        </w:rPr>
        <w:t>,</w:t>
      </w:r>
      <w:r w:rsidRPr="00B81BFD">
        <w:rPr>
          <w:rFonts w:ascii="Times New Roman" w:eastAsia="Calibri" w:hAnsi="Times New Roman" w:cs="Times New Roman"/>
          <w:sz w:val="28"/>
          <w:szCs w:val="28"/>
        </w:rPr>
        <w:t xml:space="preserve"> либо жестоко обращаются с ними.</w:t>
      </w:r>
    </w:p>
    <w:p w:rsidR="00D919B0" w:rsidRPr="00B81BFD" w:rsidRDefault="00D919B0" w:rsidP="00D919B0">
      <w:pPr>
        <w:spacing w:after="0" w:line="240" w:lineRule="auto"/>
        <w:ind w:firstLine="567"/>
        <w:jc w:val="both"/>
        <w:rPr>
          <w:rFonts w:ascii="Times New Roman" w:eastAsia="Calibri" w:hAnsi="Times New Roman" w:cs="Times New Roman"/>
          <w:sz w:val="28"/>
          <w:szCs w:val="28"/>
        </w:rPr>
      </w:pPr>
      <w:r w:rsidRPr="00B81BFD">
        <w:rPr>
          <w:rFonts w:ascii="Times New Roman" w:eastAsia="Calibri" w:hAnsi="Times New Roman" w:cs="Times New Roman"/>
          <w:sz w:val="28"/>
          <w:szCs w:val="28"/>
        </w:rPr>
        <w:t>Работа по сохранению детей в кровной семье проводится специалистами органа опеки и попечительства Урюпинского муниципального района с привлечением субъектов профилактики. Разработаны программы индивидуально-профилактической работы с каждой семьей, находящейся в социально-опасном положении. В данную программу входит обеспечение родителей информацией об органах и учреждениях, оказывающих психологическую, медицинскую, педагогическую, социально-правовую помощь несовершеннолетним, а так же информацией о существующих возможностях организации творческого досуга и занятости детей и подрост</w:t>
      </w:r>
      <w:r>
        <w:rPr>
          <w:rFonts w:ascii="Times New Roman" w:eastAsia="Calibri" w:hAnsi="Times New Roman" w:cs="Times New Roman"/>
          <w:sz w:val="28"/>
          <w:szCs w:val="28"/>
        </w:rPr>
        <w:t>к</w:t>
      </w:r>
      <w:r w:rsidRPr="00B81BFD">
        <w:rPr>
          <w:rFonts w:ascii="Times New Roman" w:eastAsia="Calibri" w:hAnsi="Times New Roman" w:cs="Times New Roman"/>
          <w:sz w:val="28"/>
          <w:szCs w:val="28"/>
        </w:rPr>
        <w:t xml:space="preserve">ов, в том числе </w:t>
      </w:r>
      <w:r>
        <w:rPr>
          <w:rFonts w:ascii="Times New Roman" w:eastAsia="Calibri" w:hAnsi="Times New Roman" w:cs="Times New Roman"/>
          <w:sz w:val="28"/>
          <w:szCs w:val="28"/>
        </w:rPr>
        <w:t>об организации</w:t>
      </w:r>
      <w:r w:rsidRPr="00B81BFD">
        <w:rPr>
          <w:rFonts w:ascii="Times New Roman" w:eastAsia="Calibri" w:hAnsi="Times New Roman" w:cs="Times New Roman"/>
          <w:sz w:val="28"/>
          <w:szCs w:val="28"/>
        </w:rPr>
        <w:t xml:space="preserve"> отдыха и оздоровления.</w:t>
      </w:r>
    </w:p>
    <w:p w:rsidR="00D919B0" w:rsidRPr="00B81BFD" w:rsidRDefault="00D919B0" w:rsidP="00D919B0">
      <w:pPr>
        <w:spacing w:after="0" w:line="240" w:lineRule="auto"/>
        <w:ind w:firstLine="567"/>
        <w:jc w:val="both"/>
        <w:rPr>
          <w:rFonts w:ascii="Times New Roman" w:eastAsia="Calibri" w:hAnsi="Times New Roman" w:cs="Times New Roman"/>
          <w:sz w:val="28"/>
          <w:szCs w:val="28"/>
        </w:rPr>
      </w:pPr>
      <w:r w:rsidRPr="00B81BFD">
        <w:rPr>
          <w:rFonts w:ascii="Times New Roman" w:eastAsia="Calibri" w:hAnsi="Times New Roman" w:cs="Times New Roman"/>
          <w:sz w:val="28"/>
          <w:szCs w:val="28"/>
        </w:rPr>
        <w:t xml:space="preserve">Вопрос о лишении родительских прав рассматривается в качестве крайней меры воздействия на родителей, применяемой только в тех случаях, когда иные меры не дали результата.   </w:t>
      </w:r>
    </w:p>
    <w:p w:rsidR="00D919B0" w:rsidRPr="00B81BFD" w:rsidRDefault="00D919B0" w:rsidP="00D919B0">
      <w:pPr>
        <w:spacing w:after="0" w:line="240" w:lineRule="auto"/>
        <w:ind w:firstLine="567"/>
        <w:jc w:val="both"/>
        <w:rPr>
          <w:rFonts w:ascii="Times New Roman" w:eastAsia="Calibri" w:hAnsi="Times New Roman" w:cs="Times New Roman"/>
          <w:sz w:val="28"/>
          <w:szCs w:val="28"/>
        </w:rPr>
      </w:pPr>
      <w:r w:rsidRPr="00B81BFD">
        <w:rPr>
          <w:rFonts w:ascii="Times New Roman" w:eastAsia="Calibri" w:hAnsi="Times New Roman" w:cs="Times New Roman"/>
          <w:sz w:val="28"/>
          <w:szCs w:val="28"/>
        </w:rPr>
        <w:t xml:space="preserve">В </w:t>
      </w:r>
      <w:r>
        <w:rPr>
          <w:rFonts w:ascii="Times New Roman" w:eastAsia="Calibri" w:hAnsi="Times New Roman" w:cs="Times New Roman"/>
          <w:sz w:val="28"/>
          <w:szCs w:val="28"/>
        </w:rPr>
        <w:t>целях</w:t>
      </w:r>
      <w:r w:rsidRPr="00B81BFD">
        <w:rPr>
          <w:rFonts w:ascii="Times New Roman" w:eastAsia="Calibri" w:hAnsi="Times New Roman" w:cs="Times New Roman"/>
          <w:sz w:val="28"/>
          <w:szCs w:val="28"/>
        </w:rPr>
        <w:t xml:space="preserve"> соблюдения прав детей-сирот и детей, оставшихся без попечения родителей, на охрану здоровья органы опеки и попечи</w:t>
      </w:r>
      <w:r>
        <w:rPr>
          <w:rFonts w:ascii="Times New Roman" w:eastAsia="Calibri" w:hAnsi="Times New Roman" w:cs="Times New Roman"/>
          <w:sz w:val="28"/>
          <w:szCs w:val="28"/>
        </w:rPr>
        <w:t xml:space="preserve">тельства осуществляют контроль </w:t>
      </w:r>
      <w:r w:rsidRPr="00B81BFD">
        <w:rPr>
          <w:rFonts w:ascii="Times New Roman" w:eastAsia="Calibri" w:hAnsi="Times New Roman" w:cs="Times New Roman"/>
          <w:sz w:val="28"/>
          <w:szCs w:val="28"/>
        </w:rPr>
        <w:t>за прохождением диспансеризации детьми-сиротами и детьми, оставшимися без попечения родителей, в том числе усыновленных (удочеренных), приняты</w:t>
      </w:r>
      <w:r>
        <w:rPr>
          <w:rFonts w:ascii="Times New Roman" w:eastAsia="Calibri" w:hAnsi="Times New Roman" w:cs="Times New Roman"/>
          <w:sz w:val="28"/>
          <w:szCs w:val="28"/>
        </w:rPr>
        <w:t>х под опеку (попечительство), устроенных</w:t>
      </w:r>
      <w:r w:rsidRPr="00B81BFD">
        <w:rPr>
          <w:rFonts w:ascii="Times New Roman" w:eastAsia="Calibri" w:hAnsi="Times New Roman" w:cs="Times New Roman"/>
          <w:sz w:val="28"/>
          <w:szCs w:val="28"/>
        </w:rPr>
        <w:t xml:space="preserve"> </w:t>
      </w:r>
      <w:r>
        <w:rPr>
          <w:rFonts w:ascii="Times New Roman" w:eastAsia="Calibri" w:hAnsi="Times New Roman" w:cs="Times New Roman"/>
          <w:sz w:val="28"/>
          <w:szCs w:val="28"/>
        </w:rPr>
        <w:t>в приемную или патронатную семьи</w:t>
      </w:r>
      <w:r w:rsidRPr="00B81BFD">
        <w:rPr>
          <w:rFonts w:ascii="Times New Roman" w:eastAsia="Calibri" w:hAnsi="Times New Roman" w:cs="Times New Roman"/>
          <w:sz w:val="28"/>
          <w:szCs w:val="28"/>
        </w:rPr>
        <w:t>. За 2024</w:t>
      </w:r>
      <w:r>
        <w:rPr>
          <w:rFonts w:ascii="Times New Roman" w:eastAsia="Calibri" w:hAnsi="Times New Roman" w:cs="Times New Roman"/>
          <w:sz w:val="28"/>
          <w:szCs w:val="28"/>
        </w:rPr>
        <w:t xml:space="preserve"> </w:t>
      </w:r>
      <w:r w:rsidRPr="00B81BFD">
        <w:rPr>
          <w:rFonts w:ascii="Times New Roman" w:eastAsia="Calibri" w:hAnsi="Times New Roman" w:cs="Times New Roman"/>
          <w:sz w:val="28"/>
          <w:szCs w:val="28"/>
        </w:rPr>
        <w:t>год прошли диспансеризацию 82 чел</w:t>
      </w:r>
      <w:r>
        <w:rPr>
          <w:rFonts w:ascii="Times New Roman" w:eastAsia="Calibri" w:hAnsi="Times New Roman" w:cs="Times New Roman"/>
          <w:sz w:val="28"/>
          <w:szCs w:val="28"/>
        </w:rPr>
        <w:t>овека</w:t>
      </w:r>
      <w:r w:rsidRPr="00B81BFD">
        <w:rPr>
          <w:rFonts w:ascii="Times New Roman" w:eastAsia="Calibri" w:hAnsi="Times New Roman" w:cs="Times New Roman"/>
          <w:sz w:val="28"/>
          <w:szCs w:val="28"/>
        </w:rPr>
        <w:t>, что составляет 100% от общего количества детей, подлежащих диспансеризации.</w:t>
      </w:r>
    </w:p>
    <w:p w:rsidR="00D919B0" w:rsidRPr="00B81BFD" w:rsidRDefault="00D919B0" w:rsidP="00D919B0">
      <w:pPr>
        <w:spacing w:after="0" w:line="240" w:lineRule="auto"/>
        <w:ind w:firstLine="567"/>
        <w:jc w:val="both"/>
        <w:rPr>
          <w:rFonts w:ascii="Times New Roman" w:eastAsia="Calibri" w:hAnsi="Times New Roman" w:cs="Times New Roman"/>
          <w:sz w:val="28"/>
          <w:szCs w:val="28"/>
        </w:rPr>
      </w:pPr>
      <w:r w:rsidRPr="00B81BFD">
        <w:rPr>
          <w:rFonts w:ascii="Times New Roman" w:eastAsia="Calibri" w:hAnsi="Times New Roman" w:cs="Times New Roman"/>
          <w:sz w:val="28"/>
          <w:szCs w:val="28"/>
        </w:rPr>
        <w:t>По сохранению имущества и доходов (пенсий</w:t>
      </w:r>
      <w:r>
        <w:rPr>
          <w:rFonts w:ascii="Times New Roman" w:eastAsia="Calibri" w:hAnsi="Times New Roman" w:cs="Times New Roman"/>
          <w:sz w:val="28"/>
          <w:szCs w:val="28"/>
        </w:rPr>
        <w:t>, пособий, алиментов, реализации</w:t>
      </w:r>
      <w:r w:rsidRPr="00B81BFD">
        <w:rPr>
          <w:rFonts w:ascii="Times New Roman" w:eastAsia="Calibri" w:hAnsi="Times New Roman" w:cs="Times New Roman"/>
          <w:sz w:val="28"/>
          <w:szCs w:val="28"/>
        </w:rPr>
        <w:t xml:space="preserve"> прав на наследство), принадлежащих несовершеннолетним, </w:t>
      </w:r>
      <w:r w:rsidRPr="00B81BFD">
        <w:rPr>
          <w:rFonts w:ascii="Times New Roman" w:eastAsia="Calibri" w:hAnsi="Times New Roman" w:cs="Times New Roman"/>
          <w:sz w:val="28"/>
          <w:szCs w:val="28"/>
        </w:rPr>
        <w:lastRenderedPageBreak/>
        <w:t>утратившим родительское попечение, проводится контроль со стороны органа опеки за действиями опекунов и приемных родителей.</w:t>
      </w:r>
    </w:p>
    <w:p w:rsidR="00D919B0" w:rsidRPr="00B81BFD" w:rsidRDefault="00D919B0" w:rsidP="00D919B0">
      <w:pPr>
        <w:spacing w:after="0" w:line="240" w:lineRule="auto"/>
        <w:ind w:firstLine="567"/>
        <w:jc w:val="both"/>
        <w:rPr>
          <w:rFonts w:ascii="Times New Roman" w:eastAsia="Calibri" w:hAnsi="Times New Roman" w:cs="Times New Roman"/>
          <w:sz w:val="28"/>
          <w:szCs w:val="28"/>
        </w:rPr>
      </w:pPr>
      <w:r w:rsidRPr="00B81BFD">
        <w:rPr>
          <w:rFonts w:ascii="Times New Roman" w:eastAsia="Calibri" w:hAnsi="Times New Roman" w:cs="Times New Roman"/>
          <w:sz w:val="28"/>
          <w:szCs w:val="28"/>
        </w:rPr>
        <w:t>Проводится разъяснительная работа по взысканию алиментов в отношении несовершеннолетних с опекунами и приемными родителями</w:t>
      </w:r>
      <w:r>
        <w:rPr>
          <w:rFonts w:ascii="Times New Roman" w:eastAsia="Calibri" w:hAnsi="Times New Roman" w:cs="Times New Roman"/>
          <w:sz w:val="28"/>
          <w:szCs w:val="28"/>
        </w:rPr>
        <w:t>,</w:t>
      </w:r>
      <w:r w:rsidRPr="00B81BFD">
        <w:rPr>
          <w:rFonts w:ascii="Times New Roman" w:eastAsia="Calibri" w:hAnsi="Times New Roman" w:cs="Times New Roman"/>
          <w:sz w:val="28"/>
          <w:szCs w:val="28"/>
        </w:rPr>
        <w:t xml:space="preserve"> как зак</w:t>
      </w:r>
      <w:r>
        <w:rPr>
          <w:rFonts w:ascii="Times New Roman" w:eastAsia="Calibri" w:hAnsi="Times New Roman" w:cs="Times New Roman"/>
          <w:sz w:val="28"/>
          <w:szCs w:val="28"/>
        </w:rPr>
        <w:t>онными представителями детей. Отдел опеки и попечительства работает во</w:t>
      </w:r>
      <w:r w:rsidRPr="00B81BFD">
        <w:rPr>
          <w:rFonts w:ascii="Times New Roman" w:eastAsia="Calibri" w:hAnsi="Times New Roman" w:cs="Times New Roman"/>
          <w:sz w:val="28"/>
          <w:szCs w:val="28"/>
        </w:rPr>
        <w:t xml:space="preserve"> взаимодействи</w:t>
      </w:r>
      <w:r>
        <w:rPr>
          <w:rFonts w:ascii="Times New Roman" w:eastAsia="Calibri" w:hAnsi="Times New Roman" w:cs="Times New Roman"/>
          <w:sz w:val="28"/>
          <w:szCs w:val="28"/>
        </w:rPr>
        <w:t>и</w:t>
      </w:r>
      <w:r w:rsidRPr="00B81BFD">
        <w:rPr>
          <w:rFonts w:ascii="Times New Roman" w:eastAsia="Calibri" w:hAnsi="Times New Roman" w:cs="Times New Roman"/>
          <w:sz w:val="28"/>
          <w:szCs w:val="28"/>
        </w:rPr>
        <w:t xml:space="preserve"> с</w:t>
      </w:r>
      <w:r>
        <w:rPr>
          <w:rFonts w:ascii="Times New Roman" w:eastAsia="Calibri" w:hAnsi="Times New Roman" w:cs="Times New Roman"/>
          <w:sz w:val="28"/>
          <w:szCs w:val="28"/>
        </w:rPr>
        <w:t>о службой судебных приставов по решению проблемы</w:t>
      </w:r>
      <w:r w:rsidRPr="00B81BFD">
        <w:rPr>
          <w:rFonts w:ascii="Times New Roman" w:eastAsia="Calibri" w:hAnsi="Times New Roman" w:cs="Times New Roman"/>
          <w:sz w:val="28"/>
          <w:szCs w:val="28"/>
        </w:rPr>
        <w:t xml:space="preserve"> взыскания алиментов </w:t>
      </w:r>
      <w:r>
        <w:rPr>
          <w:rFonts w:ascii="Times New Roman" w:eastAsia="Calibri" w:hAnsi="Times New Roman" w:cs="Times New Roman"/>
          <w:sz w:val="28"/>
          <w:szCs w:val="28"/>
        </w:rPr>
        <w:t>и</w:t>
      </w:r>
      <w:r w:rsidRPr="00B81BFD">
        <w:rPr>
          <w:rFonts w:ascii="Times New Roman" w:eastAsia="Calibri" w:hAnsi="Times New Roman" w:cs="Times New Roman"/>
          <w:sz w:val="28"/>
          <w:szCs w:val="28"/>
        </w:rPr>
        <w:t xml:space="preserve"> </w:t>
      </w:r>
      <w:r>
        <w:rPr>
          <w:rFonts w:ascii="Times New Roman" w:eastAsia="Calibri" w:hAnsi="Times New Roman" w:cs="Times New Roman"/>
          <w:sz w:val="28"/>
          <w:szCs w:val="28"/>
        </w:rPr>
        <w:t>поиске</w:t>
      </w:r>
      <w:r w:rsidRPr="00B81BFD">
        <w:rPr>
          <w:rFonts w:ascii="Times New Roman" w:eastAsia="Calibri" w:hAnsi="Times New Roman" w:cs="Times New Roman"/>
          <w:sz w:val="28"/>
          <w:szCs w:val="28"/>
        </w:rPr>
        <w:t xml:space="preserve"> должников по алимент</w:t>
      </w:r>
      <w:r>
        <w:rPr>
          <w:rFonts w:ascii="Times New Roman" w:eastAsia="Calibri" w:hAnsi="Times New Roman" w:cs="Times New Roman"/>
          <w:sz w:val="28"/>
          <w:szCs w:val="28"/>
        </w:rPr>
        <w:t>ным обязательствам,  принуждении</w:t>
      </w:r>
      <w:r w:rsidRPr="00B81BFD">
        <w:rPr>
          <w:rFonts w:ascii="Times New Roman" w:eastAsia="Calibri" w:hAnsi="Times New Roman" w:cs="Times New Roman"/>
          <w:sz w:val="28"/>
          <w:szCs w:val="28"/>
        </w:rPr>
        <w:t xml:space="preserve"> их к трудоустройству.</w:t>
      </w:r>
    </w:p>
    <w:p w:rsidR="00D919B0" w:rsidRPr="00B81BFD" w:rsidRDefault="00D919B0" w:rsidP="00D919B0">
      <w:pPr>
        <w:spacing w:after="0" w:line="240" w:lineRule="auto"/>
        <w:ind w:firstLine="567"/>
        <w:jc w:val="both"/>
        <w:rPr>
          <w:rFonts w:ascii="Times New Roman" w:eastAsia="Calibri" w:hAnsi="Times New Roman" w:cs="Times New Roman"/>
          <w:sz w:val="28"/>
          <w:szCs w:val="28"/>
        </w:rPr>
      </w:pPr>
      <w:r w:rsidRPr="00B81BFD">
        <w:rPr>
          <w:rFonts w:ascii="Times New Roman" w:eastAsia="Calibri" w:hAnsi="Times New Roman" w:cs="Times New Roman"/>
          <w:sz w:val="28"/>
          <w:szCs w:val="28"/>
        </w:rPr>
        <w:t>В Урюпинском районе работа по сопровождению замещающих семей организована</w:t>
      </w:r>
      <w:r>
        <w:rPr>
          <w:rFonts w:ascii="Times New Roman" w:eastAsia="Calibri" w:hAnsi="Times New Roman" w:cs="Times New Roman"/>
          <w:sz w:val="28"/>
          <w:szCs w:val="28"/>
        </w:rPr>
        <w:t>,</w:t>
      </w:r>
      <w:r w:rsidRPr="00B81BFD">
        <w:rPr>
          <w:rFonts w:ascii="Times New Roman" w:eastAsia="Calibri" w:hAnsi="Times New Roman" w:cs="Times New Roman"/>
          <w:sz w:val="28"/>
          <w:szCs w:val="28"/>
        </w:rPr>
        <w:t xml:space="preserve"> в основном</w:t>
      </w:r>
      <w:r>
        <w:rPr>
          <w:rFonts w:ascii="Times New Roman" w:eastAsia="Calibri" w:hAnsi="Times New Roman" w:cs="Times New Roman"/>
          <w:sz w:val="28"/>
          <w:szCs w:val="28"/>
        </w:rPr>
        <w:t>,</w:t>
      </w:r>
      <w:r w:rsidRPr="00B81BFD">
        <w:rPr>
          <w:rFonts w:ascii="Times New Roman" w:eastAsia="Calibri" w:hAnsi="Times New Roman" w:cs="Times New Roman"/>
          <w:sz w:val="28"/>
          <w:szCs w:val="28"/>
        </w:rPr>
        <w:t xml:space="preserve"> силами  специалистов органа опеки и попечительства. </w:t>
      </w:r>
    </w:p>
    <w:p w:rsidR="00D919B0" w:rsidRPr="00B81BFD" w:rsidRDefault="00D919B0" w:rsidP="00D919B0">
      <w:pPr>
        <w:widowControl w:val="0"/>
        <w:tabs>
          <w:tab w:val="left" w:pos="2640"/>
        </w:tabs>
        <w:autoSpaceDE w:val="0"/>
        <w:autoSpaceDN w:val="0"/>
        <w:adjustRightInd w:val="0"/>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При </w:t>
      </w:r>
      <w:r w:rsidRPr="00B81BFD">
        <w:rPr>
          <w:rFonts w:ascii="Times New Roman" w:eastAsia="Calibri" w:hAnsi="Times New Roman" w:cs="Times New Roman"/>
          <w:sz w:val="28"/>
          <w:szCs w:val="28"/>
        </w:rPr>
        <w:t>планов</w:t>
      </w:r>
      <w:r>
        <w:rPr>
          <w:rFonts w:ascii="Times New Roman" w:eastAsia="Calibri" w:hAnsi="Times New Roman" w:cs="Times New Roman"/>
          <w:sz w:val="28"/>
          <w:szCs w:val="28"/>
        </w:rPr>
        <w:t xml:space="preserve">ом и внеплановом контроле семей - </w:t>
      </w:r>
      <w:r w:rsidRPr="00B81BFD">
        <w:rPr>
          <w:rFonts w:ascii="Times New Roman" w:eastAsia="Calibri" w:hAnsi="Times New Roman" w:cs="Times New Roman"/>
          <w:sz w:val="28"/>
          <w:szCs w:val="28"/>
        </w:rPr>
        <w:t>опекунов и приемных родителей с целью предотвращения конфликтных ситуаций совместно с</w:t>
      </w:r>
      <w:r>
        <w:rPr>
          <w:rFonts w:ascii="Times New Roman" w:eastAsia="Calibri" w:hAnsi="Times New Roman" w:cs="Times New Roman"/>
          <w:sz w:val="28"/>
          <w:szCs w:val="28"/>
        </w:rPr>
        <w:t>о</w:t>
      </w:r>
      <w:r w:rsidRPr="00B81BFD">
        <w:rPr>
          <w:rFonts w:ascii="Times New Roman" w:eastAsia="Calibri" w:hAnsi="Times New Roman" w:cs="Times New Roman"/>
          <w:sz w:val="28"/>
          <w:szCs w:val="28"/>
        </w:rPr>
        <w:t xml:space="preserve"> специалистами органа опеки и попечительства </w:t>
      </w:r>
      <w:r>
        <w:rPr>
          <w:rFonts w:ascii="Times New Roman" w:eastAsia="Calibri" w:hAnsi="Times New Roman" w:cs="Times New Roman"/>
          <w:sz w:val="28"/>
          <w:szCs w:val="28"/>
        </w:rPr>
        <w:t>участвуют</w:t>
      </w:r>
      <w:r w:rsidRPr="00B81BFD">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и </w:t>
      </w:r>
      <w:r w:rsidRPr="00B81BFD">
        <w:rPr>
          <w:rFonts w:ascii="Times New Roman" w:eastAsia="Calibri" w:hAnsi="Times New Roman" w:cs="Times New Roman"/>
          <w:sz w:val="28"/>
          <w:szCs w:val="28"/>
        </w:rPr>
        <w:t xml:space="preserve">психологи </w:t>
      </w:r>
      <w:r>
        <w:rPr>
          <w:rFonts w:ascii="Times New Roman" w:eastAsia="Calibri" w:hAnsi="Times New Roman" w:cs="Times New Roman"/>
          <w:sz w:val="28"/>
          <w:szCs w:val="28"/>
        </w:rPr>
        <w:t>Урюпинского</w:t>
      </w:r>
      <w:r w:rsidRPr="00B81BFD">
        <w:rPr>
          <w:rFonts w:ascii="Times New Roman" w:eastAsia="Calibri" w:hAnsi="Times New Roman" w:cs="Times New Roman"/>
          <w:sz w:val="28"/>
          <w:szCs w:val="28"/>
        </w:rPr>
        <w:t xml:space="preserve"> комплексн</w:t>
      </w:r>
      <w:r>
        <w:rPr>
          <w:rFonts w:ascii="Times New Roman" w:eastAsia="Calibri" w:hAnsi="Times New Roman" w:cs="Times New Roman"/>
          <w:sz w:val="28"/>
          <w:szCs w:val="28"/>
        </w:rPr>
        <w:t>ого</w:t>
      </w:r>
      <w:r w:rsidRPr="00B81BFD">
        <w:rPr>
          <w:rFonts w:ascii="Times New Roman" w:eastAsia="Calibri" w:hAnsi="Times New Roman" w:cs="Times New Roman"/>
          <w:sz w:val="28"/>
          <w:szCs w:val="28"/>
        </w:rPr>
        <w:t xml:space="preserve"> центр</w:t>
      </w:r>
      <w:r>
        <w:rPr>
          <w:rFonts w:ascii="Times New Roman" w:eastAsia="Calibri" w:hAnsi="Times New Roman" w:cs="Times New Roman"/>
          <w:sz w:val="28"/>
          <w:szCs w:val="28"/>
        </w:rPr>
        <w:t>а</w:t>
      </w:r>
      <w:r w:rsidRPr="00B81BFD">
        <w:rPr>
          <w:rFonts w:ascii="Times New Roman" w:eastAsia="Calibri" w:hAnsi="Times New Roman" w:cs="Times New Roman"/>
          <w:sz w:val="28"/>
          <w:szCs w:val="28"/>
        </w:rPr>
        <w:t xml:space="preserve"> социального обслуживания населения, которые</w:t>
      </w:r>
      <w:r>
        <w:rPr>
          <w:rFonts w:ascii="Times New Roman" w:eastAsia="Calibri" w:hAnsi="Times New Roman" w:cs="Times New Roman"/>
          <w:sz w:val="28"/>
          <w:szCs w:val="28"/>
        </w:rPr>
        <w:t>,</w:t>
      </w:r>
      <w:r w:rsidRPr="00B81BFD">
        <w:rPr>
          <w:rFonts w:ascii="Times New Roman" w:eastAsia="Calibri" w:hAnsi="Times New Roman" w:cs="Times New Roman"/>
          <w:sz w:val="28"/>
          <w:szCs w:val="28"/>
        </w:rPr>
        <w:t xml:space="preserve"> при необходимости</w:t>
      </w:r>
      <w:r>
        <w:rPr>
          <w:rFonts w:ascii="Times New Roman" w:eastAsia="Calibri" w:hAnsi="Times New Roman" w:cs="Times New Roman"/>
          <w:sz w:val="28"/>
          <w:szCs w:val="28"/>
        </w:rPr>
        <w:t>,</w:t>
      </w:r>
      <w:r w:rsidRPr="00B81BFD">
        <w:rPr>
          <w:rFonts w:ascii="Times New Roman" w:eastAsia="Calibri" w:hAnsi="Times New Roman" w:cs="Times New Roman"/>
          <w:sz w:val="28"/>
          <w:szCs w:val="28"/>
        </w:rPr>
        <w:t xml:space="preserve"> оказывают экстренную психологическую помощь как несовершеннолетнему, так и опекуну ребенка, дают практические советы </w:t>
      </w:r>
      <w:r>
        <w:rPr>
          <w:rFonts w:ascii="Times New Roman" w:eastAsia="Calibri" w:hAnsi="Times New Roman" w:cs="Times New Roman"/>
          <w:sz w:val="28"/>
          <w:szCs w:val="28"/>
        </w:rPr>
        <w:t>по урегулированию</w:t>
      </w:r>
      <w:r w:rsidRPr="00B81BFD">
        <w:rPr>
          <w:rFonts w:ascii="Times New Roman" w:eastAsia="Calibri" w:hAnsi="Times New Roman" w:cs="Times New Roman"/>
          <w:sz w:val="28"/>
          <w:szCs w:val="28"/>
        </w:rPr>
        <w:t xml:space="preserve"> конфликтной сит</w:t>
      </w:r>
      <w:r>
        <w:rPr>
          <w:rFonts w:ascii="Times New Roman" w:eastAsia="Calibri" w:hAnsi="Times New Roman" w:cs="Times New Roman"/>
          <w:sz w:val="28"/>
          <w:szCs w:val="28"/>
        </w:rPr>
        <w:t xml:space="preserve">уации, </w:t>
      </w:r>
      <w:r w:rsidRPr="00B81BFD">
        <w:rPr>
          <w:rFonts w:ascii="Times New Roman" w:eastAsia="Calibri" w:hAnsi="Times New Roman" w:cs="Times New Roman"/>
          <w:sz w:val="28"/>
          <w:szCs w:val="28"/>
        </w:rPr>
        <w:t xml:space="preserve">что способствует недопущению возврата детей из </w:t>
      </w:r>
      <w:r>
        <w:rPr>
          <w:rFonts w:ascii="Times New Roman" w:eastAsia="Calibri" w:hAnsi="Times New Roman" w:cs="Times New Roman"/>
          <w:sz w:val="28"/>
          <w:szCs w:val="28"/>
        </w:rPr>
        <w:t xml:space="preserve">опекунских </w:t>
      </w:r>
      <w:r w:rsidRPr="00B81BFD">
        <w:rPr>
          <w:rFonts w:ascii="Times New Roman" w:eastAsia="Calibri" w:hAnsi="Times New Roman" w:cs="Times New Roman"/>
          <w:sz w:val="28"/>
          <w:szCs w:val="28"/>
        </w:rPr>
        <w:t>семей.  В 2024 году случаев отменены  решений о назначении опеки не было.</w:t>
      </w:r>
    </w:p>
    <w:p w:rsidR="00D919B0" w:rsidRPr="00B81BFD" w:rsidRDefault="00D919B0" w:rsidP="00D919B0">
      <w:pPr>
        <w:widowControl w:val="0"/>
        <w:tabs>
          <w:tab w:val="left" w:pos="2640"/>
        </w:tabs>
        <w:autoSpaceDE w:val="0"/>
        <w:autoSpaceDN w:val="0"/>
        <w:adjustRightInd w:val="0"/>
        <w:spacing w:after="0" w:line="240" w:lineRule="auto"/>
        <w:ind w:firstLine="567"/>
        <w:jc w:val="both"/>
        <w:rPr>
          <w:rFonts w:ascii="Times New Roman" w:eastAsia="Calibri" w:hAnsi="Times New Roman" w:cs="Times New Roman"/>
          <w:sz w:val="28"/>
          <w:szCs w:val="28"/>
        </w:rPr>
      </w:pPr>
      <w:r w:rsidRPr="00B81BFD">
        <w:rPr>
          <w:rFonts w:ascii="Times New Roman" w:eastAsia="Calibri" w:hAnsi="Times New Roman" w:cs="Times New Roman"/>
          <w:sz w:val="28"/>
          <w:szCs w:val="28"/>
        </w:rPr>
        <w:t>При посещении семей выявляется</w:t>
      </w:r>
      <w:r>
        <w:rPr>
          <w:rFonts w:ascii="Times New Roman" w:eastAsia="Calibri" w:hAnsi="Times New Roman" w:cs="Times New Roman"/>
          <w:sz w:val="28"/>
          <w:szCs w:val="28"/>
        </w:rPr>
        <w:t>,</w:t>
      </w:r>
      <w:r w:rsidRPr="00B81BFD">
        <w:rPr>
          <w:rFonts w:ascii="Times New Roman" w:eastAsia="Calibri" w:hAnsi="Times New Roman" w:cs="Times New Roman"/>
          <w:sz w:val="28"/>
          <w:szCs w:val="28"/>
        </w:rPr>
        <w:t xml:space="preserve"> как дети проживают в семьях, какой микроклимат в семье,  как строятся взаимоотношения м</w:t>
      </w:r>
      <w:r>
        <w:rPr>
          <w:rFonts w:ascii="Times New Roman" w:eastAsia="Calibri" w:hAnsi="Times New Roman" w:cs="Times New Roman"/>
          <w:sz w:val="28"/>
          <w:szCs w:val="28"/>
        </w:rPr>
        <w:t>ежду членами семьи,  обеспеченность</w:t>
      </w:r>
      <w:r w:rsidRPr="00B81BFD">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детей </w:t>
      </w:r>
      <w:r w:rsidRPr="00B81BFD">
        <w:rPr>
          <w:rFonts w:ascii="Times New Roman" w:eastAsia="Calibri" w:hAnsi="Times New Roman" w:cs="Times New Roman"/>
          <w:sz w:val="28"/>
          <w:szCs w:val="28"/>
        </w:rPr>
        <w:t>сезонной одеждой, постельными</w:t>
      </w:r>
      <w:r>
        <w:rPr>
          <w:rFonts w:ascii="Times New Roman" w:eastAsia="Calibri" w:hAnsi="Times New Roman" w:cs="Times New Roman"/>
          <w:sz w:val="28"/>
          <w:szCs w:val="28"/>
        </w:rPr>
        <w:t xml:space="preserve">, учебными принадлежностями,  </w:t>
      </w:r>
      <w:r w:rsidRPr="00B81BFD">
        <w:rPr>
          <w:rFonts w:ascii="Times New Roman" w:eastAsia="Calibri" w:hAnsi="Times New Roman" w:cs="Times New Roman"/>
          <w:sz w:val="28"/>
          <w:szCs w:val="28"/>
        </w:rPr>
        <w:t>выявляе</w:t>
      </w:r>
      <w:r>
        <w:rPr>
          <w:rFonts w:ascii="Times New Roman" w:eastAsia="Calibri" w:hAnsi="Times New Roman" w:cs="Times New Roman"/>
          <w:sz w:val="28"/>
          <w:szCs w:val="28"/>
        </w:rPr>
        <w:t xml:space="preserve">тся занятость несовершеннолетних </w:t>
      </w:r>
      <w:r w:rsidRPr="00B81BFD">
        <w:rPr>
          <w:rFonts w:ascii="Times New Roman" w:eastAsia="Calibri" w:hAnsi="Times New Roman" w:cs="Times New Roman"/>
          <w:sz w:val="28"/>
          <w:szCs w:val="28"/>
        </w:rPr>
        <w:t xml:space="preserve">в кружках и секциях, своевременность прохождения диспансеризации. </w:t>
      </w:r>
    </w:p>
    <w:p w:rsidR="00D919B0" w:rsidRPr="00B81BFD" w:rsidRDefault="00D919B0" w:rsidP="00D919B0">
      <w:pPr>
        <w:widowControl w:val="0"/>
        <w:tabs>
          <w:tab w:val="left" w:pos="2640"/>
        </w:tabs>
        <w:autoSpaceDE w:val="0"/>
        <w:autoSpaceDN w:val="0"/>
        <w:adjustRightInd w:val="0"/>
        <w:spacing w:after="0" w:line="240" w:lineRule="auto"/>
        <w:ind w:firstLine="567"/>
        <w:jc w:val="both"/>
        <w:rPr>
          <w:rFonts w:ascii="Times New Roman" w:eastAsia="Calibri" w:hAnsi="Times New Roman" w:cs="Times New Roman"/>
          <w:sz w:val="28"/>
          <w:szCs w:val="28"/>
        </w:rPr>
      </w:pPr>
      <w:r w:rsidRPr="00B81BFD">
        <w:rPr>
          <w:rFonts w:ascii="Times New Roman" w:eastAsia="Calibri" w:hAnsi="Times New Roman" w:cs="Times New Roman"/>
          <w:sz w:val="28"/>
          <w:szCs w:val="28"/>
        </w:rPr>
        <w:t>Специалистами органа опеки и попечительства Урюпинского муниципального района ведется работа по защите жилищных прав детей-сирот, оставшихся без попечения родителей. В отношении 9 жилых помещений в течение года направлялись запросы в другие  муниципальные районы о сохранн</w:t>
      </w:r>
      <w:r>
        <w:rPr>
          <w:rFonts w:ascii="Times New Roman" w:eastAsia="Calibri" w:hAnsi="Times New Roman" w:cs="Times New Roman"/>
          <w:sz w:val="28"/>
          <w:szCs w:val="28"/>
        </w:rPr>
        <w:t>ости имущества детей - сирот. Про</w:t>
      </w:r>
      <w:r w:rsidRPr="00B81BFD">
        <w:rPr>
          <w:rFonts w:ascii="Times New Roman" w:eastAsia="Calibri" w:hAnsi="Times New Roman" w:cs="Times New Roman"/>
          <w:sz w:val="28"/>
          <w:szCs w:val="28"/>
        </w:rPr>
        <w:t xml:space="preserve">водился контроль за сохранностью </w:t>
      </w:r>
      <w:r>
        <w:rPr>
          <w:rFonts w:ascii="Times New Roman" w:eastAsia="Calibri" w:hAnsi="Times New Roman" w:cs="Times New Roman"/>
          <w:sz w:val="28"/>
          <w:szCs w:val="28"/>
        </w:rPr>
        <w:t xml:space="preserve">25 </w:t>
      </w:r>
      <w:r w:rsidRPr="00B81BFD">
        <w:rPr>
          <w:rFonts w:ascii="Times New Roman" w:eastAsia="Calibri" w:hAnsi="Times New Roman" w:cs="Times New Roman"/>
          <w:sz w:val="28"/>
          <w:szCs w:val="28"/>
        </w:rPr>
        <w:t>жилых помещений</w:t>
      </w:r>
      <w:r>
        <w:rPr>
          <w:rFonts w:ascii="Times New Roman" w:eastAsia="Calibri" w:hAnsi="Times New Roman" w:cs="Times New Roman"/>
          <w:sz w:val="28"/>
          <w:szCs w:val="28"/>
        </w:rPr>
        <w:t>,</w:t>
      </w:r>
      <w:r w:rsidRPr="00B81BFD">
        <w:rPr>
          <w:rFonts w:ascii="Times New Roman" w:eastAsia="Calibri" w:hAnsi="Times New Roman" w:cs="Times New Roman"/>
          <w:sz w:val="28"/>
          <w:szCs w:val="28"/>
        </w:rPr>
        <w:t xml:space="preserve"> находящихся на территории района и закреплённых  за детьми –</w:t>
      </w:r>
      <w:r>
        <w:rPr>
          <w:rFonts w:ascii="Times New Roman" w:eastAsia="Calibri" w:hAnsi="Times New Roman" w:cs="Times New Roman"/>
          <w:sz w:val="28"/>
          <w:szCs w:val="28"/>
        </w:rPr>
        <w:t xml:space="preserve"> </w:t>
      </w:r>
      <w:r w:rsidRPr="00B81BFD">
        <w:rPr>
          <w:rFonts w:ascii="Times New Roman" w:eastAsia="Calibri" w:hAnsi="Times New Roman" w:cs="Times New Roman"/>
          <w:sz w:val="28"/>
          <w:szCs w:val="28"/>
        </w:rPr>
        <w:t>сиротами и детьми, оставшимися  без попечен</w:t>
      </w:r>
      <w:r>
        <w:rPr>
          <w:rFonts w:ascii="Times New Roman" w:eastAsia="Calibri" w:hAnsi="Times New Roman" w:cs="Times New Roman"/>
          <w:sz w:val="28"/>
          <w:szCs w:val="28"/>
        </w:rPr>
        <w:t>ия родителей.</w:t>
      </w:r>
    </w:p>
    <w:p w:rsidR="00D919B0" w:rsidRPr="00B81BFD" w:rsidRDefault="00D919B0" w:rsidP="00D919B0">
      <w:pPr>
        <w:spacing w:after="0" w:line="240" w:lineRule="auto"/>
        <w:ind w:firstLine="567"/>
        <w:jc w:val="both"/>
        <w:rPr>
          <w:rFonts w:ascii="Times New Roman" w:eastAsia="Calibri" w:hAnsi="Times New Roman" w:cs="Times New Roman"/>
          <w:sz w:val="28"/>
          <w:szCs w:val="28"/>
        </w:rPr>
      </w:pPr>
      <w:r w:rsidRPr="00B81BFD">
        <w:rPr>
          <w:rFonts w:ascii="Times New Roman" w:eastAsia="Calibri" w:hAnsi="Times New Roman" w:cs="Times New Roman"/>
          <w:sz w:val="28"/>
          <w:szCs w:val="28"/>
        </w:rPr>
        <w:t xml:space="preserve">По результатам проведения обследований жилых помещений,  закрепленных за детьми-сиротами, опекунам направляются копии актов </w:t>
      </w:r>
      <w:r>
        <w:rPr>
          <w:rFonts w:ascii="Times New Roman" w:eastAsia="Calibri" w:hAnsi="Times New Roman" w:cs="Times New Roman"/>
          <w:sz w:val="28"/>
          <w:szCs w:val="28"/>
        </w:rPr>
        <w:t xml:space="preserve">проверки </w:t>
      </w:r>
      <w:r w:rsidRPr="00B81BFD">
        <w:rPr>
          <w:rFonts w:ascii="Times New Roman" w:eastAsia="Calibri" w:hAnsi="Times New Roman" w:cs="Times New Roman"/>
          <w:sz w:val="28"/>
          <w:szCs w:val="28"/>
        </w:rPr>
        <w:t>сохранности жилых помещений. С опекунами проводилась разъяснительная   работа, беседы по телефону о необходимости ежемесячной оплаты коммунальных услуг, недопущению образования задолженности за ЖКУ, содержани</w:t>
      </w:r>
      <w:r>
        <w:rPr>
          <w:rFonts w:ascii="Times New Roman" w:eastAsia="Calibri" w:hAnsi="Times New Roman" w:cs="Times New Roman"/>
          <w:sz w:val="28"/>
          <w:szCs w:val="28"/>
        </w:rPr>
        <w:t xml:space="preserve">я </w:t>
      </w:r>
      <w:r w:rsidRPr="00B81BFD">
        <w:rPr>
          <w:rFonts w:ascii="Times New Roman" w:eastAsia="Calibri" w:hAnsi="Times New Roman" w:cs="Times New Roman"/>
          <w:sz w:val="28"/>
          <w:szCs w:val="28"/>
        </w:rPr>
        <w:t xml:space="preserve">жилого помещения в хорошем санитарно-гигиеническом состоянии. Специалистами направляются запросы  в организации по вопросу задолженности за ЖКУ. </w:t>
      </w:r>
    </w:p>
    <w:p w:rsidR="00D919B0" w:rsidRPr="00B81BFD" w:rsidRDefault="00D919B0" w:rsidP="00D919B0">
      <w:pPr>
        <w:widowControl w:val="0"/>
        <w:tabs>
          <w:tab w:val="left" w:pos="2640"/>
        </w:tabs>
        <w:autoSpaceDE w:val="0"/>
        <w:autoSpaceDN w:val="0"/>
        <w:adjustRightInd w:val="0"/>
        <w:spacing w:after="0" w:line="240" w:lineRule="auto"/>
        <w:ind w:firstLine="567"/>
        <w:jc w:val="both"/>
        <w:rPr>
          <w:rFonts w:ascii="Times New Roman" w:eastAsia="Calibri" w:hAnsi="Times New Roman" w:cs="Times New Roman"/>
          <w:sz w:val="28"/>
          <w:szCs w:val="28"/>
        </w:rPr>
      </w:pPr>
      <w:r w:rsidRPr="00B81BFD">
        <w:rPr>
          <w:rFonts w:ascii="Times New Roman" w:eastAsia="Calibri" w:hAnsi="Times New Roman" w:cs="Times New Roman"/>
          <w:sz w:val="28"/>
          <w:szCs w:val="28"/>
        </w:rPr>
        <w:t xml:space="preserve">Для профилактики правонарушений и преступлений среди детей </w:t>
      </w:r>
      <w:r>
        <w:rPr>
          <w:rFonts w:ascii="Times New Roman" w:eastAsia="Calibri" w:hAnsi="Times New Roman" w:cs="Times New Roman"/>
          <w:sz w:val="28"/>
          <w:szCs w:val="28"/>
        </w:rPr>
        <w:t xml:space="preserve">- </w:t>
      </w:r>
      <w:r w:rsidRPr="00B81BFD">
        <w:rPr>
          <w:rFonts w:ascii="Times New Roman" w:eastAsia="Calibri" w:hAnsi="Times New Roman" w:cs="Times New Roman"/>
          <w:sz w:val="28"/>
          <w:szCs w:val="28"/>
        </w:rPr>
        <w:t>сирот и детей, оставшихся без попечения родителей, в  ходе плановых посещений семей</w:t>
      </w:r>
      <w:r>
        <w:rPr>
          <w:rFonts w:ascii="Times New Roman" w:eastAsia="Calibri" w:hAnsi="Times New Roman" w:cs="Times New Roman"/>
          <w:sz w:val="28"/>
          <w:szCs w:val="28"/>
        </w:rPr>
        <w:t>,</w:t>
      </w:r>
      <w:r w:rsidRPr="00B81BFD">
        <w:rPr>
          <w:rFonts w:ascii="Times New Roman" w:eastAsia="Calibri" w:hAnsi="Times New Roman" w:cs="Times New Roman"/>
          <w:sz w:val="28"/>
          <w:szCs w:val="28"/>
        </w:rPr>
        <w:t xml:space="preserve"> специалисты органов опеки и попечительства (по возможности совместно  с сотрудниками ПДН)  проводят беседы с несовершеннолетними </w:t>
      </w:r>
      <w:r w:rsidRPr="00B81BFD">
        <w:rPr>
          <w:rFonts w:ascii="Times New Roman" w:eastAsia="Calibri" w:hAnsi="Times New Roman" w:cs="Times New Roman"/>
          <w:sz w:val="28"/>
          <w:szCs w:val="28"/>
        </w:rPr>
        <w:lastRenderedPageBreak/>
        <w:t>и их законными представителями, рассказывают о видах правонарушений, основных пунктах административ</w:t>
      </w:r>
      <w:r>
        <w:rPr>
          <w:rFonts w:ascii="Times New Roman" w:eastAsia="Calibri" w:hAnsi="Times New Roman" w:cs="Times New Roman"/>
          <w:sz w:val="28"/>
          <w:szCs w:val="28"/>
        </w:rPr>
        <w:t>ной и уголовной ответственности, н</w:t>
      </w:r>
      <w:r w:rsidRPr="00B81BFD">
        <w:rPr>
          <w:rFonts w:ascii="Times New Roman" w:eastAsia="Calibri" w:hAnsi="Times New Roman" w:cs="Times New Roman"/>
          <w:sz w:val="28"/>
          <w:szCs w:val="28"/>
        </w:rPr>
        <w:t>апоминают законным представителям несовершеннолетн</w:t>
      </w:r>
      <w:r>
        <w:rPr>
          <w:rFonts w:ascii="Times New Roman" w:eastAsia="Calibri" w:hAnsi="Times New Roman" w:cs="Times New Roman"/>
          <w:sz w:val="28"/>
          <w:szCs w:val="28"/>
        </w:rPr>
        <w:t>их детей их права и обязанности,</w:t>
      </w:r>
      <w:r w:rsidRPr="00B81BFD">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разъясняют, </w:t>
      </w:r>
      <w:r w:rsidRPr="00B81BFD">
        <w:rPr>
          <w:rFonts w:ascii="Times New Roman" w:eastAsia="Calibri" w:hAnsi="Times New Roman" w:cs="Times New Roman"/>
          <w:sz w:val="28"/>
          <w:szCs w:val="28"/>
        </w:rPr>
        <w:t>какие административные наказания могут быть применены к законным представителям, которые недобросовестно относятся к исполнени</w:t>
      </w:r>
      <w:r>
        <w:rPr>
          <w:rFonts w:ascii="Times New Roman" w:eastAsia="Calibri" w:hAnsi="Times New Roman" w:cs="Times New Roman"/>
          <w:sz w:val="28"/>
          <w:szCs w:val="28"/>
        </w:rPr>
        <w:t>ю своих опекунских обязанностей,</w:t>
      </w:r>
      <w:r w:rsidRPr="00B81BFD">
        <w:rPr>
          <w:rFonts w:ascii="Times New Roman" w:eastAsia="Calibri" w:hAnsi="Times New Roman" w:cs="Times New Roman"/>
          <w:sz w:val="28"/>
          <w:szCs w:val="28"/>
        </w:rPr>
        <w:t xml:space="preserve"> в каких случаях законные представители несут уголовную ответственность. Специалисты в ходе бесед настоятельно рекомендуют опекунам и приемным родителям контролировать свободное время подростков, больше времени проводить с детьми, по максимуму заполнять свободное время несовершеннолетних посещением кружков, секций  по интересам с целью реализации </w:t>
      </w:r>
      <w:r>
        <w:rPr>
          <w:rFonts w:ascii="Times New Roman" w:eastAsia="Calibri" w:hAnsi="Times New Roman" w:cs="Times New Roman"/>
          <w:sz w:val="28"/>
          <w:szCs w:val="28"/>
        </w:rPr>
        <w:t>их</w:t>
      </w:r>
      <w:r w:rsidRPr="00B81BFD">
        <w:rPr>
          <w:rFonts w:ascii="Times New Roman" w:eastAsia="Calibri" w:hAnsi="Times New Roman" w:cs="Times New Roman"/>
          <w:sz w:val="28"/>
          <w:szCs w:val="28"/>
        </w:rPr>
        <w:t xml:space="preserve"> потребностей и возможностей.</w:t>
      </w:r>
    </w:p>
    <w:p w:rsidR="00D919B0" w:rsidRPr="00B81BFD" w:rsidRDefault="00D919B0" w:rsidP="00D919B0">
      <w:pPr>
        <w:widowControl w:val="0"/>
        <w:tabs>
          <w:tab w:val="left" w:pos="2640"/>
        </w:tabs>
        <w:autoSpaceDE w:val="0"/>
        <w:autoSpaceDN w:val="0"/>
        <w:adjustRightInd w:val="0"/>
        <w:spacing w:after="0" w:line="240" w:lineRule="auto"/>
        <w:ind w:firstLine="567"/>
        <w:jc w:val="both"/>
        <w:rPr>
          <w:rFonts w:ascii="Times New Roman" w:eastAsia="Calibri" w:hAnsi="Times New Roman" w:cs="Times New Roman"/>
          <w:sz w:val="28"/>
          <w:szCs w:val="28"/>
        </w:rPr>
      </w:pPr>
      <w:r w:rsidRPr="00B81BFD">
        <w:rPr>
          <w:rFonts w:ascii="Times New Roman" w:eastAsia="Calibri" w:hAnsi="Times New Roman" w:cs="Times New Roman"/>
          <w:sz w:val="28"/>
          <w:szCs w:val="28"/>
        </w:rPr>
        <w:t xml:space="preserve">В Урюпинском муниципальном районе создан клуб замещающих семей «Очаг», в работе которого принимают  участие не только  сотрудники органа опеки и попечительства,  но и специалисты  различных служб и ведомств. Положительные примеры семейного устройства несовершеннолетних освещаются в районной прессе и на сайте Администрации Урюпинского муниципального района.  </w:t>
      </w:r>
    </w:p>
    <w:p w:rsidR="00D919B0" w:rsidRPr="00B81BFD" w:rsidRDefault="00D919B0" w:rsidP="00D919B0">
      <w:pPr>
        <w:spacing w:after="0" w:line="240" w:lineRule="auto"/>
        <w:ind w:firstLine="567"/>
        <w:jc w:val="both"/>
        <w:rPr>
          <w:rFonts w:ascii="Times New Roman" w:eastAsia="Calibri" w:hAnsi="Times New Roman" w:cs="Times New Roman"/>
          <w:sz w:val="28"/>
          <w:szCs w:val="28"/>
        </w:rPr>
      </w:pPr>
      <w:r w:rsidRPr="00B81BFD">
        <w:rPr>
          <w:rFonts w:ascii="Times New Roman" w:eastAsia="Calibri" w:hAnsi="Times New Roman" w:cs="Times New Roman"/>
          <w:sz w:val="28"/>
          <w:szCs w:val="28"/>
        </w:rPr>
        <w:t>С целью соблюдения законодательства по защите законных прав и интересов несовершеннолетних проводятся плановые проверки условий проживания детей-сирот и детей, оставшихся без попечения родителей, воспитывающихся в семьях опекунов и приемных семьях, соблюдения опекунами их законных прав и интересов. Нарушений прав и законных интересов несовершеннолетних выявлено не было.</w:t>
      </w:r>
    </w:p>
    <w:p w:rsidR="00915072" w:rsidRDefault="00915072" w:rsidP="00915072">
      <w:pPr>
        <w:spacing w:after="0" w:line="240" w:lineRule="auto"/>
        <w:rPr>
          <w:rFonts w:ascii="Times New Roman" w:eastAsia="Times New Roman" w:hAnsi="Times New Roman" w:cs="Times New Roman"/>
          <w:b/>
          <w:bCs/>
          <w:sz w:val="28"/>
          <w:szCs w:val="28"/>
        </w:rPr>
      </w:pPr>
    </w:p>
    <w:p w:rsidR="00D919B0" w:rsidRPr="00B81BFD" w:rsidRDefault="00D919B0" w:rsidP="00915072">
      <w:pPr>
        <w:spacing w:after="0" w:line="240" w:lineRule="auto"/>
        <w:jc w:val="center"/>
        <w:rPr>
          <w:rFonts w:ascii="Times New Roman" w:eastAsia="Times New Roman" w:hAnsi="Times New Roman" w:cs="Times New Roman"/>
          <w:b/>
          <w:bCs/>
          <w:sz w:val="28"/>
          <w:szCs w:val="28"/>
        </w:rPr>
      </w:pPr>
      <w:r w:rsidRPr="00B81BFD">
        <w:rPr>
          <w:rFonts w:ascii="Times New Roman" w:eastAsia="Times New Roman" w:hAnsi="Times New Roman" w:cs="Times New Roman"/>
          <w:b/>
          <w:bCs/>
          <w:sz w:val="28"/>
          <w:szCs w:val="28"/>
        </w:rPr>
        <w:t>10. Создание условий для обеспечения поселений,</w:t>
      </w:r>
    </w:p>
    <w:p w:rsidR="00D919B0" w:rsidRPr="00B81BFD" w:rsidRDefault="00D919B0" w:rsidP="00915072">
      <w:pPr>
        <w:autoSpaceDE w:val="0"/>
        <w:autoSpaceDN w:val="0"/>
        <w:adjustRightInd w:val="0"/>
        <w:spacing w:after="0" w:line="240" w:lineRule="auto"/>
        <w:jc w:val="center"/>
        <w:rPr>
          <w:rFonts w:ascii="Times New Roman" w:eastAsia="Times New Roman" w:hAnsi="Times New Roman" w:cs="Times New Roman"/>
          <w:b/>
          <w:bCs/>
          <w:sz w:val="28"/>
          <w:szCs w:val="28"/>
        </w:rPr>
      </w:pPr>
      <w:r w:rsidRPr="00B81BFD">
        <w:rPr>
          <w:rFonts w:ascii="Times New Roman" w:eastAsia="Times New Roman" w:hAnsi="Times New Roman" w:cs="Times New Roman"/>
          <w:b/>
          <w:bCs/>
          <w:sz w:val="28"/>
          <w:szCs w:val="28"/>
        </w:rPr>
        <w:t>входящих в состав муниципального района, услугами</w:t>
      </w:r>
    </w:p>
    <w:p w:rsidR="00D919B0" w:rsidRPr="00B81BFD" w:rsidRDefault="00D919B0" w:rsidP="00915072">
      <w:pPr>
        <w:autoSpaceDE w:val="0"/>
        <w:autoSpaceDN w:val="0"/>
        <w:adjustRightInd w:val="0"/>
        <w:spacing w:after="0" w:line="240" w:lineRule="auto"/>
        <w:jc w:val="center"/>
        <w:rPr>
          <w:rFonts w:ascii="Times New Roman" w:eastAsia="Times New Roman" w:hAnsi="Times New Roman" w:cs="Times New Roman"/>
          <w:b/>
          <w:bCs/>
          <w:sz w:val="28"/>
          <w:szCs w:val="28"/>
        </w:rPr>
      </w:pPr>
      <w:r w:rsidRPr="00B81BFD">
        <w:rPr>
          <w:rFonts w:ascii="Times New Roman" w:eastAsia="Times New Roman" w:hAnsi="Times New Roman" w:cs="Times New Roman"/>
          <w:b/>
          <w:bCs/>
          <w:sz w:val="28"/>
          <w:szCs w:val="28"/>
        </w:rPr>
        <w:t>по организации досуга и услугами организаций культуры</w:t>
      </w:r>
    </w:p>
    <w:p w:rsidR="00D919B0" w:rsidRPr="00B81BFD" w:rsidRDefault="00D919B0" w:rsidP="00D919B0">
      <w:pPr>
        <w:autoSpaceDE w:val="0"/>
        <w:autoSpaceDN w:val="0"/>
        <w:adjustRightInd w:val="0"/>
        <w:spacing w:after="0" w:line="240" w:lineRule="auto"/>
        <w:ind w:firstLine="567"/>
        <w:jc w:val="both"/>
        <w:rPr>
          <w:rFonts w:ascii="Times New Roman" w:eastAsia="Times New Roman" w:hAnsi="Times New Roman" w:cs="Times New Roman"/>
          <w:b/>
          <w:bCs/>
          <w:sz w:val="28"/>
          <w:szCs w:val="28"/>
          <w:highlight w:val="yellow"/>
        </w:rPr>
      </w:pPr>
    </w:p>
    <w:p w:rsidR="00D919B0" w:rsidRPr="00B81BFD" w:rsidRDefault="00D919B0" w:rsidP="00D919B0">
      <w:pPr>
        <w:tabs>
          <w:tab w:val="left" w:pos="6521"/>
        </w:tabs>
        <w:autoSpaceDE w:val="0"/>
        <w:autoSpaceDN w:val="0"/>
        <w:adjustRightInd w:val="0"/>
        <w:spacing w:after="0" w:line="240" w:lineRule="auto"/>
        <w:ind w:firstLine="567"/>
        <w:jc w:val="both"/>
        <w:rPr>
          <w:rFonts w:ascii="Times New Roman" w:eastAsia="MS Mincho" w:hAnsi="Times New Roman" w:cs="Times New Roman"/>
          <w:sz w:val="28"/>
          <w:szCs w:val="28"/>
        </w:rPr>
      </w:pPr>
      <w:r w:rsidRPr="00B81BFD">
        <w:rPr>
          <w:rFonts w:ascii="Times New Roman" w:eastAsia="MS Mincho" w:hAnsi="Times New Roman" w:cs="Times New Roman"/>
          <w:sz w:val="28"/>
          <w:szCs w:val="28"/>
        </w:rPr>
        <w:t xml:space="preserve">Одной из важнейших задач развития социальной сферы Урюпинского муниципального района является сохранение и развитие культурного потенциала жителей, живущих на его территории. </w:t>
      </w:r>
      <w:r w:rsidRPr="00B81BFD">
        <w:rPr>
          <w:rFonts w:ascii="Times New Roman" w:eastAsia="MS Mincho" w:hAnsi="Times New Roman" w:cs="Times New Roman"/>
          <w:sz w:val="28"/>
          <w:szCs w:val="28"/>
          <w:lang w:eastAsia="ja-JP"/>
        </w:rPr>
        <w:t>Во исполнение возложенных полномочий в сфере культуры в районе осуществляют свою деятельность</w:t>
      </w:r>
      <w:r w:rsidRPr="00B81BFD">
        <w:rPr>
          <w:rFonts w:ascii="Times New Roman" w:eastAsia="MS Mincho" w:hAnsi="Times New Roman" w:cs="Times New Roman"/>
          <w:sz w:val="28"/>
          <w:szCs w:val="28"/>
        </w:rPr>
        <w:t>:</w:t>
      </w:r>
    </w:p>
    <w:p w:rsidR="00D919B0" w:rsidRPr="00B81BFD" w:rsidRDefault="00D919B0" w:rsidP="00D919B0">
      <w:pPr>
        <w:autoSpaceDE w:val="0"/>
        <w:autoSpaceDN w:val="0"/>
        <w:adjustRightInd w:val="0"/>
        <w:spacing w:after="0" w:line="240" w:lineRule="auto"/>
        <w:ind w:firstLine="567"/>
        <w:jc w:val="both"/>
        <w:rPr>
          <w:rFonts w:ascii="Times New Roman" w:eastAsia="MS Mincho" w:hAnsi="Times New Roman" w:cs="Times New Roman"/>
          <w:sz w:val="28"/>
          <w:szCs w:val="28"/>
        </w:rPr>
      </w:pPr>
      <w:r w:rsidRPr="00B81BFD">
        <w:rPr>
          <w:rFonts w:ascii="Times New Roman" w:eastAsia="MS Mincho" w:hAnsi="Times New Roman" w:cs="Times New Roman"/>
          <w:sz w:val="28"/>
          <w:szCs w:val="28"/>
        </w:rPr>
        <w:t>- муниципальное казенное учреждение «Центр культуры и методической клубной работы»;</w:t>
      </w:r>
    </w:p>
    <w:p w:rsidR="00D919B0" w:rsidRPr="00B81BFD" w:rsidRDefault="00D919B0" w:rsidP="00D919B0">
      <w:pPr>
        <w:autoSpaceDE w:val="0"/>
        <w:autoSpaceDN w:val="0"/>
        <w:adjustRightInd w:val="0"/>
        <w:spacing w:after="0" w:line="240" w:lineRule="auto"/>
        <w:ind w:firstLine="567"/>
        <w:jc w:val="both"/>
        <w:rPr>
          <w:rFonts w:ascii="Times New Roman" w:eastAsia="MS Mincho" w:hAnsi="Times New Roman" w:cs="Times New Roman"/>
          <w:sz w:val="28"/>
          <w:szCs w:val="28"/>
        </w:rPr>
      </w:pPr>
      <w:r w:rsidRPr="00B81BFD">
        <w:rPr>
          <w:rFonts w:ascii="Times New Roman" w:eastAsia="MS Mincho" w:hAnsi="Times New Roman" w:cs="Times New Roman"/>
          <w:sz w:val="28"/>
          <w:szCs w:val="28"/>
        </w:rPr>
        <w:t>- 20 клубных учреждений и их 11 обособленных подразделений, расположенных на территории сельских поселений;</w:t>
      </w:r>
    </w:p>
    <w:p w:rsidR="00D919B0" w:rsidRPr="00B81BFD" w:rsidRDefault="00D919B0" w:rsidP="00D919B0">
      <w:pPr>
        <w:autoSpaceDE w:val="0"/>
        <w:autoSpaceDN w:val="0"/>
        <w:adjustRightInd w:val="0"/>
        <w:spacing w:after="0" w:line="240" w:lineRule="auto"/>
        <w:ind w:firstLine="567"/>
        <w:jc w:val="both"/>
        <w:rPr>
          <w:rFonts w:ascii="Times New Roman" w:eastAsia="MS Mincho" w:hAnsi="Times New Roman" w:cs="Times New Roman"/>
          <w:sz w:val="28"/>
          <w:szCs w:val="28"/>
        </w:rPr>
      </w:pPr>
      <w:r w:rsidRPr="00B81BFD">
        <w:rPr>
          <w:rFonts w:ascii="Times New Roman" w:eastAsia="MS Mincho" w:hAnsi="Times New Roman" w:cs="Times New Roman"/>
          <w:sz w:val="28"/>
          <w:szCs w:val="28"/>
        </w:rPr>
        <w:t>- муниципальное бюджетное учреждение культуры «Урюпинский районный историко-краеведческий музей»;</w:t>
      </w:r>
    </w:p>
    <w:p w:rsidR="00D919B0" w:rsidRPr="00B81BFD" w:rsidRDefault="00D919B0" w:rsidP="00D919B0">
      <w:pPr>
        <w:autoSpaceDE w:val="0"/>
        <w:autoSpaceDN w:val="0"/>
        <w:adjustRightInd w:val="0"/>
        <w:spacing w:after="0" w:line="240" w:lineRule="auto"/>
        <w:ind w:firstLine="567"/>
        <w:jc w:val="both"/>
        <w:rPr>
          <w:rFonts w:ascii="Times New Roman" w:eastAsia="MS Mincho" w:hAnsi="Times New Roman" w:cs="Times New Roman"/>
          <w:sz w:val="28"/>
          <w:szCs w:val="28"/>
        </w:rPr>
      </w:pPr>
      <w:r w:rsidRPr="00B81BFD">
        <w:rPr>
          <w:rFonts w:ascii="Times New Roman" w:eastAsia="MS Mincho" w:hAnsi="Times New Roman" w:cs="Times New Roman"/>
          <w:sz w:val="28"/>
          <w:szCs w:val="28"/>
        </w:rPr>
        <w:t>- муниципальное казенное учреждение «Межпоселенческая центральная библиотека»;</w:t>
      </w:r>
    </w:p>
    <w:p w:rsidR="00D919B0" w:rsidRPr="00B81BFD" w:rsidRDefault="00D919B0" w:rsidP="00D919B0">
      <w:pPr>
        <w:autoSpaceDE w:val="0"/>
        <w:autoSpaceDN w:val="0"/>
        <w:adjustRightInd w:val="0"/>
        <w:spacing w:after="0" w:line="240" w:lineRule="auto"/>
        <w:ind w:firstLine="567"/>
        <w:jc w:val="both"/>
        <w:rPr>
          <w:rFonts w:ascii="Times New Roman" w:eastAsia="MS Mincho" w:hAnsi="Times New Roman" w:cs="Times New Roman"/>
          <w:sz w:val="28"/>
          <w:szCs w:val="28"/>
        </w:rPr>
      </w:pPr>
      <w:r w:rsidRPr="00B81BFD">
        <w:rPr>
          <w:rFonts w:ascii="Times New Roman" w:eastAsia="MS Mincho" w:hAnsi="Times New Roman" w:cs="Times New Roman"/>
          <w:sz w:val="28"/>
          <w:szCs w:val="28"/>
        </w:rPr>
        <w:t>- муниципальное казенное учреждение «Детская школа искусств» Урюпинского муниципального района.</w:t>
      </w:r>
    </w:p>
    <w:p w:rsidR="00D919B0" w:rsidRPr="00B81BFD" w:rsidRDefault="00D919B0" w:rsidP="00D919B0">
      <w:pPr>
        <w:autoSpaceDE w:val="0"/>
        <w:autoSpaceDN w:val="0"/>
        <w:adjustRightInd w:val="0"/>
        <w:spacing w:after="0" w:line="240" w:lineRule="auto"/>
        <w:ind w:firstLine="567"/>
        <w:jc w:val="both"/>
        <w:rPr>
          <w:rFonts w:ascii="Times New Roman" w:eastAsia="MS Mincho" w:hAnsi="Times New Roman" w:cs="Times New Roman"/>
          <w:sz w:val="28"/>
          <w:szCs w:val="28"/>
          <w:lang w:eastAsia="ja-JP"/>
        </w:rPr>
      </w:pPr>
      <w:r w:rsidRPr="00B81BFD">
        <w:rPr>
          <w:rFonts w:ascii="Times New Roman" w:eastAsia="MS Mincho" w:hAnsi="Times New Roman" w:cs="Times New Roman"/>
          <w:sz w:val="28"/>
          <w:szCs w:val="28"/>
          <w:lang w:eastAsia="ja-JP"/>
        </w:rPr>
        <w:lastRenderedPageBreak/>
        <w:t>В учреждениях культуры клубного типа созданы и плодотворно р</w:t>
      </w:r>
      <w:r>
        <w:rPr>
          <w:rFonts w:ascii="Times New Roman" w:eastAsia="MS Mincho" w:hAnsi="Times New Roman" w:cs="Times New Roman"/>
          <w:sz w:val="28"/>
          <w:szCs w:val="28"/>
          <w:lang w:eastAsia="ja-JP"/>
        </w:rPr>
        <w:t>аботают 268 клубных формирований</w:t>
      </w:r>
      <w:r w:rsidRPr="00B81BFD">
        <w:rPr>
          <w:rFonts w:ascii="Times New Roman" w:eastAsia="MS Mincho" w:hAnsi="Times New Roman" w:cs="Times New Roman"/>
          <w:sz w:val="28"/>
          <w:szCs w:val="28"/>
          <w:lang w:eastAsia="ja-JP"/>
        </w:rPr>
        <w:t xml:space="preserve"> (2927 участников). Из общего числа клубных формирований 6 коллективов имеют звание «Народный самодеятельный коллектив».</w:t>
      </w:r>
    </w:p>
    <w:p w:rsidR="00D919B0" w:rsidRPr="00B81BFD" w:rsidRDefault="00D919B0" w:rsidP="00D919B0">
      <w:pPr>
        <w:spacing w:after="0" w:line="240" w:lineRule="auto"/>
        <w:ind w:firstLine="567"/>
        <w:jc w:val="both"/>
        <w:rPr>
          <w:rFonts w:ascii="Times New Roman" w:eastAsia="MS Mincho" w:hAnsi="Times New Roman" w:cs="Times New Roman"/>
          <w:sz w:val="28"/>
          <w:szCs w:val="28"/>
          <w:lang w:eastAsia="ja-JP"/>
        </w:rPr>
      </w:pPr>
      <w:r w:rsidRPr="00B81BFD">
        <w:rPr>
          <w:rFonts w:ascii="Times New Roman" w:eastAsia="MS Mincho" w:hAnsi="Times New Roman" w:cs="Times New Roman"/>
          <w:sz w:val="28"/>
          <w:szCs w:val="28"/>
          <w:lang w:eastAsia="ja-JP"/>
        </w:rPr>
        <w:t>Наиболее значимыми мероприятиями в 2024 году стали: районное торжественное мероприятие, посвященное празднованию 81-ой годовщины разгрома Советскими войсками немецко-фашистских войск в Сталинградской битве «Победоносный Сталинград!», районный конкурс «Казачка года », торжественное меропри</w:t>
      </w:r>
      <w:r>
        <w:rPr>
          <w:rFonts w:ascii="Times New Roman" w:eastAsia="MS Mincho" w:hAnsi="Times New Roman" w:cs="Times New Roman"/>
          <w:sz w:val="28"/>
          <w:szCs w:val="28"/>
          <w:lang w:eastAsia="ja-JP"/>
        </w:rPr>
        <w:t>ятие, посвященное 79-й годовщине</w:t>
      </w:r>
      <w:r w:rsidRPr="00B81BFD">
        <w:rPr>
          <w:rFonts w:ascii="Times New Roman" w:eastAsia="MS Mincho" w:hAnsi="Times New Roman" w:cs="Times New Roman"/>
          <w:sz w:val="28"/>
          <w:szCs w:val="28"/>
          <w:lang w:eastAsia="ja-JP"/>
        </w:rPr>
        <w:t xml:space="preserve"> Победы в Великой Отечественной войне «Победный май!», фестиваль народного творчества «Живой родник»,  районный праздничный концерт «Единство народа – сила России», посвященный российскому празднику «День народного единства», районное праздничное меропр</w:t>
      </w:r>
      <w:r>
        <w:rPr>
          <w:rFonts w:ascii="Times New Roman" w:eastAsia="MS Mincho" w:hAnsi="Times New Roman" w:cs="Times New Roman"/>
          <w:sz w:val="28"/>
          <w:szCs w:val="28"/>
          <w:lang w:eastAsia="ja-JP"/>
        </w:rPr>
        <w:t xml:space="preserve">иятие, посвященное Дню района, </w:t>
      </w:r>
      <w:r w:rsidRPr="00B81BFD">
        <w:rPr>
          <w:rFonts w:ascii="Times New Roman" w:eastAsia="MS Mincho" w:hAnsi="Times New Roman" w:cs="Times New Roman"/>
          <w:sz w:val="28"/>
          <w:szCs w:val="28"/>
          <w:lang w:eastAsia="ja-JP"/>
        </w:rPr>
        <w:t>Дню работника сельского хозяйства и перерабатывающей промышленности « Хопёрская осень», районный конкурс исполнителей эстрадной песни «Хопёрский звездопад».</w:t>
      </w:r>
    </w:p>
    <w:p w:rsidR="00D919B0" w:rsidRPr="00B81BFD" w:rsidRDefault="00D919B0" w:rsidP="00D919B0">
      <w:pPr>
        <w:spacing w:after="0" w:line="240" w:lineRule="auto"/>
        <w:ind w:firstLine="567"/>
        <w:jc w:val="both"/>
        <w:rPr>
          <w:rFonts w:ascii="Times New Roman" w:eastAsia="MS Mincho" w:hAnsi="Times New Roman" w:cs="Times New Roman"/>
          <w:sz w:val="28"/>
          <w:szCs w:val="28"/>
          <w:lang w:eastAsia="ja-JP"/>
        </w:rPr>
      </w:pPr>
      <w:r w:rsidRPr="00B81BFD">
        <w:rPr>
          <w:rFonts w:ascii="Times New Roman" w:eastAsia="MS Mincho" w:hAnsi="Times New Roman" w:cs="Times New Roman"/>
          <w:sz w:val="28"/>
          <w:szCs w:val="28"/>
          <w:lang w:eastAsia="ja-JP"/>
        </w:rPr>
        <w:t>Коллективы и солисты Урюпинского муниципального района в 2024 году приняли участие во множестве областных фестивалей и конкурсов, где получили благодарственные письма, дипломы лауреатов и заслуженные награды.</w:t>
      </w:r>
    </w:p>
    <w:p w:rsidR="00D919B0" w:rsidRPr="00B81BFD" w:rsidRDefault="00D919B0" w:rsidP="00D919B0">
      <w:pPr>
        <w:spacing w:after="0" w:line="240" w:lineRule="auto"/>
        <w:ind w:firstLine="567"/>
        <w:jc w:val="both"/>
        <w:rPr>
          <w:rFonts w:ascii="Times New Roman" w:eastAsia="MS Mincho" w:hAnsi="Times New Roman" w:cs="Times New Roman"/>
          <w:sz w:val="28"/>
          <w:szCs w:val="28"/>
          <w:lang w:eastAsia="ja-JP"/>
        </w:rPr>
      </w:pPr>
      <w:r w:rsidRPr="00B81BFD">
        <w:rPr>
          <w:rFonts w:ascii="Times New Roman" w:eastAsia="MS Mincho" w:hAnsi="Times New Roman" w:cs="Times New Roman"/>
          <w:sz w:val="28"/>
          <w:szCs w:val="28"/>
          <w:lang w:eastAsia="ja-JP"/>
        </w:rPr>
        <w:t>В течение года на территории Урюпинского муниципального района работал передвижной автоклуб. Одной из основных задач автоклуба является создание условий для формирования и удовлетворения культурных запросов и духовных потребностей на</w:t>
      </w:r>
      <w:r>
        <w:rPr>
          <w:rFonts w:ascii="Times New Roman" w:eastAsia="MS Mincho" w:hAnsi="Times New Roman" w:cs="Times New Roman"/>
          <w:sz w:val="28"/>
          <w:szCs w:val="28"/>
          <w:lang w:eastAsia="ja-JP"/>
        </w:rPr>
        <w:t>селения в сфере услуг учреждений</w:t>
      </w:r>
      <w:r w:rsidRPr="00B81BFD">
        <w:rPr>
          <w:rFonts w:ascii="Times New Roman" w:eastAsia="MS Mincho" w:hAnsi="Times New Roman" w:cs="Times New Roman"/>
          <w:sz w:val="28"/>
          <w:szCs w:val="28"/>
          <w:lang w:eastAsia="ja-JP"/>
        </w:rPr>
        <w:t xml:space="preserve"> культуры в отдаленных, малочисленных населенных пунктах. Для жителей малых </w:t>
      </w:r>
      <w:r>
        <w:rPr>
          <w:rFonts w:ascii="Times New Roman" w:eastAsia="MS Mincho" w:hAnsi="Times New Roman" w:cs="Times New Roman"/>
          <w:sz w:val="28"/>
          <w:szCs w:val="28"/>
          <w:lang w:eastAsia="ja-JP"/>
        </w:rPr>
        <w:t>хуторов</w:t>
      </w:r>
      <w:r w:rsidRPr="00B81BFD">
        <w:rPr>
          <w:rFonts w:ascii="Times New Roman" w:eastAsia="MS Mincho" w:hAnsi="Times New Roman" w:cs="Times New Roman"/>
          <w:sz w:val="28"/>
          <w:szCs w:val="28"/>
          <w:lang w:eastAsia="ja-JP"/>
        </w:rPr>
        <w:t xml:space="preserve"> в течение года прошли концерты, торжественные и праздничные мероприятия с использованием автоклуба.</w:t>
      </w:r>
    </w:p>
    <w:p w:rsidR="00D919B0" w:rsidRPr="00B81BFD" w:rsidRDefault="00D919B0" w:rsidP="00D919B0">
      <w:pPr>
        <w:spacing w:after="0" w:line="240" w:lineRule="auto"/>
        <w:ind w:firstLine="567"/>
        <w:jc w:val="both"/>
        <w:rPr>
          <w:rFonts w:ascii="Times New Roman" w:eastAsia="Times New Roman" w:hAnsi="Times New Roman" w:cs="Times New Roman"/>
          <w:sz w:val="28"/>
          <w:szCs w:val="28"/>
        </w:rPr>
      </w:pPr>
    </w:p>
    <w:p w:rsidR="00915072" w:rsidRDefault="00D919B0" w:rsidP="00915072">
      <w:pPr>
        <w:spacing w:after="0" w:line="240" w:lineRule="auto"/>
        <w:jc w:val="center"/>
        <w:rPr>
          <w:rFonts w:ascii="Times New Roman" w:eastAsia="Times New Roman" w:hAnsi="Times New Roman" w:cs="Times New Roman"/>
          <w:b/>
          <w:bCs/>
          <w:sz w:val="28"/>
          <w:szCs w:val="28"/>
        </w:rPr>
      </w:pPr>
      <w:r w:rsidRPr="00B81BFD">
        <w:rPr>
          <w:rFonts w:ascii="Times New Roman" w:eastAsia="Times New Roman" w:hAnsi="Times New Roman" w:cs="Times New Roman"/>
          <w:b/>
          <w:bCs/>
          <w:sz w:val="28"/>
          <w:szCs w:val="28"/>
        </w:rPr>
        <w:t>11. Создание условий для развития м</w:t>
      </w:r>
      <w:r w:rsidR="00915072">
        <w:rPr>
          <w:rFonts w:ascii="Times New Roman" w:eastAsia="Times New Roman" w:hAnsi="Times New Roman" w:cs="Times New Roman"/>
          <w:b/>
          <w:bCs/>
          <w:sz w:val="28"/>
          <w:szCs w:val="28"/>
        </w:rPr>
        <w:t xml:space="preserve">естного традиционного </w:t>
      </w:r>
    </w:p>
    <w:p w:rsidR="00D919B0" w:rsidRPr="00B81BFD" w:rsidRDefault="00915072" w:rsidP="00915072">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народного </w:t>
      </w:r>
      <w:r w:rsidR="00D919B0" w:rsidRPr="00B81BFD">
        <w:rPr>
          <w:rFonts w:ascii="Times New Roman" w:eastAsia="Times New Roman" w:hAnsi="Times New Roman" w:cs="Times New Roman"/>
          <w:b/>
          <w:bCs/>
          <w:sz w:val="28"/>
          <w:szCs w:val="28"/>
        </w:rPr>
        <w:t>художественного творчества в поселениях,</w:t>
      </w:r>
    </w:p>
    <w:p w:rsidR="00D919B0" w:rsidRPr="00B81BFD" w:rsidRDefault="00D919B0" w:rsidP="00915072">
      <w:pPr>
        <w:spacing w:after="0" w:line="240" w:lineRule="auto"/>
        <w:jc w:val="center"/>
        <w:rPr>
          <w:rFonts w:ascii="Times New Roman" w:eastAsia="Times New Roman" w:hAnsi="Times New Roman" w:cs="Times New Roman"/>
          <w:b/>
          <w:bCs/>
          <w:sz w:val="28"/>
          <w:szCs w:val="28"/>
        </w:rPr>
      </w:pPr>
      <w:r w:rsidRPr="00B81BFD">
        <w:rPr>
          <w:rFonts w:ascii="Times New Roman" w:eastAsia="Times New Roman" w:hAnsi="Times New Roman" w:cs="Times New Roman"/>
          <w:b/>
          <w:bCs/>
          <w:sz w:val="28"/>
          <w:szCs w:val="28"/>
        </w:rPr>
        <w:t>входящих в состав муниципального района</w:t>
      </w:r>
    </w:p>
    <w:p w:rsidR="00D919B0" w:rsidRPr="00B81BFD" w:rsidRDefault="00D919B0" w:rsidP="00D919B0">
      <w:pPr>
        <w:spacing w:after="0" w:line="240" w:lineRule="auto"/>
        <w:ind w:firstLine="567"/>
        <w:jc w:val="both"/>
        <w:rPr>
          <w:rFonts w:ascii="Times New Roman" w:eastAsia="Times New Roman" w:hAnsi="Times New Roman" w:cs="Times New Roman"/>
          <w:b/>
          <w:bCs/>
          <w:sz w:val="28"/>
          <w:szCs w:val="28"/>
          <w:highlight w:val="yellow"/>
        </w:rPr>
      </w:pPr>
    </w:p>
    <w:p w:rsidR="00D919B0" w:rsidRPr="00B81BFD" w:rsidRDefault="00D919B0" w:rsidP="00D919B0">
      <w:pPr>
        <w:spacing w:after="0" w:line="240" w:lineRule="auto"/>
        <w:ind w:firstLine="567"/>
        <w:jc w:val="both"/>
        <w:rPr>
          <w:rFonts w:ascii="Times New Roman" w:eastAsia="MS Mincho" w:hAnsi="Times New Roman" w:cs="Times New Roman"/>
          <w:sz w:val="28"/>
          <w:szCs w:val="28"/>
          <w:lang w:eastAsia="ja-JP"/>
        </w:rPr>
      </w:pPr>
      <w:r w:rsidRPr="00B81BFD">
        <w:rPr>
          <w:rFonts w:ascii="Times New Roman" w:eastAsia="MS Mincho" w:hAnsi="Times New Roman" w:cs="Times New Roman"/>
          <w:bCs/>
          <w:sz w:val="28"/>
          <w:szCs w:val="28"/>
          <w:lang w:eastAsia="ja-JP"/>
        </w:rPr>
        <w:t xml:space="preserve">В целях создания условий для развития местного традиционного народного художественного творчества и самодеятельного творчества, </w:t>
      </w:r>
      <w:r w:rsidRPr="00B81BFD">
        <w:rPr>
          <w:rFonts w:ascii="Times New Roman" w:eastAsia="MS Mincho" w:hAnsi="Times New Roman" w:cs="Times New Roman"/>
          <w:sz w:val="28"/>
          <w:szCs w:val="28"/>
          <w:lang w:eastAsia="ja-JP"/>
        </w:rPr>
        <w:t>постановлением администрации Урюпинского муниципального района                        от 25 февраля 2021 года № 67 утверждена  муниципальная программа «Сохранение и развитие культуры и искусства на территории Урюпинского муниципального района» на 2021-2024 годы. Программой предусмотрено финансирование данных мероприятий из бюджета Урюпинского муниципального района и бюджетов сельских поселений.</w:t>
      </w:r>
    </w:p>
    <w:p w:rsidR="00D919B0" w:rsidRPr="00B81BFD" w:rsidRDefault="00D919B0" w:rsidP="00D919B0">
      <w:pPr>
        <w:spacing w:after="0" w:line="240" w:lineRule="auto"/>
        <w:ind w:firstLine="567"/>
        <w:jc w:val="both"/>
        <w:rPr>
          <w:rFonts w:ascii="Times New Roman" w:eastAsia="MS Mincho" w:hAnsi="Times New Roman" w:cs="Times New Roman"/>
          <w:sz w:val="28"/>
          <w:szCs w:val="28"/>
          <w:lang w:eastAsia="ja-JP"/>
        </w:rPr>
      </w:pPr>
      <w:r w:rsidRPr="00B81BFD">
        <w:rPr>
          <w:rFonts w:ascii="Times New Roman" w:eastAsia="MS Mincho" w:hAnsi="Times New Roman" w:cs="Times New Roman"/>
          <w:sz w:val="28"/>
          <w:szCs w:val="28"/>
          <w:lang w:eastAsia="ja-JP"/>
        </w:rPr>
        <w:t>В течение прошлого года особое внимание уделялось работе по развитию декоративно-прикладного творчества. В клубных формированиях и любительских объединениях сельских Домов культуры жители обучались резьбе по дереву, вязанию крючком и спицами, плетению казачьих плеток.</w:t>
      </w:r>
    </w:p>
    <w:p w:rsidR="00D919B0" w:rsidRPr="00B81BFD" w:rsidRDefault="00D919B0" w:rsidP="00D919B0">
      <w:pPr>
        <w:spacing w:after="0" w:line="240" w:lineRule="auto"/>
        <w:ind w:firstLine="567"/>
        <w:jc w:val="both"/>
        <w:rPr>
          <w:rFonts w:ascii="Times New Roman" w:eastAsia="MS Mincho" w:hAnsi="Times New Roman" w:cs="Times New Roman"/>
          <w:sz w:val="28"/>
          <w:szCs w:val="28"/>
          <w:lang w:eastAsia="ja-JP"/>
        </w:rPr>
      </w:pPr>
      <w:r w:rsidRPr="00A253D1">
        <w:rPr>
          <w:rFonts w:ascii="Times New Roman" w:eastAsia="MS Mincho" w:hAnsi="Times New Roman" w:cs="Times New Roman"/>
          <w:sz w:val="28"/>
          <w:szCs w:val="28"/>
          <w:lang w:eastAsia="ja-JP"/>
        </w:rPr>
        <w:lastRenderedPageBreak/>
        <w:t>В 2024 году была продолжена</w:t>
      </w:r>
      <w:r w:rsidRPr="00B81BFD">
        <w:rPr>
          <w:rFonts w:ascii="Times New Roman" w:eastAsia="MS Mincho" w:hAnsi="Times New Roman" w:cs="Times New Roman"/>
          <w:sz w:val="28"/>
          <w:szCs w:val="28"/>
          <w:lang w:eastAsia="ja-JP"/>
        </w:rPr>
        <w:t xml:space="preserve"> работа керамической ма</w:t>
      </w:r>
      <w:r>
        <w:rPr>
          <w:rFonts w:ascii="Times New Roman" w:eastAsia="MS Mincho" w:hAnsi="Times New Roman" w:cs="Times New Roman"/>
          <w:sz w:val="28"/>
          <w:szCs w:val="28"/>
          <w:lang w:eastAsia="ja-JP"/>
        </w:rPr>
        <w:t>стерской «Эйдос», где  проводились</w:t>
      </w:r>
      <w:r w:rsidRPr="00B81BFD">
        <w:rPr>
          <w:rFonts w:ascii="Times New Roman" w:eastAsia="MS Mincho" w:hAnsi="Times New Roman" w:cs="Times New Roman"/>
          <w:sz w:val="28"/>
          <w:szCs w:val="28"/>
          <w:lang w:eastAsia="ja-JP"/>
        </w:rPr>
        <w:t xml:space="preserve"> занятия по керамике для детей и взрослых. Сотрудники музея постоянно экспериментируют в работе с глиной и покрытием изделий глазурной краской. Используется как импортная глина, так и местная. Расширяются технические возможности мастерской, в частности закуплен новый гончарный напольный круг.  </w:t>
      </w:r>
    </w:p>
    <w:p w:rsidR="00D919B0" w:rsidRPr="00B81BFD" w:rsidRDefault="00D919B0" w:rsidP="00D919B0">
      <w:pPr>
        <w:spacing w:after="0" w:line="240" w:lineRule="auto"/>
        <w:ind w:firstLine="567"/>
        <w:jc w:val="both"/>
        <w:rPr>
          <w:rFonts w:ascii="Times New Roman" w:eastAsia="MS Mincho" w:hAnsi="Times New Roman" w:cs="Times New Roman"/>
          <w:sz w:val="28"/>
          <w:szCs w:val="28"/>
          <w:lang w:eastAsia="ja-JP"/>
        </w:rPr>
      </w:pPr>
      <w:r w:rsidRPr="00B81BFD">
        <w:rPr>
          <w:rFonts w:ascii="Times New Roman" w:eastAsia="MS Mincho" w:hAnsi="Times New Roman" w:cs="Times New Roman"/>
          <w:sz w:val="28"/>
          <w:szCs w:val="28"/>
          <w:lang w:eastAsia="ja-JP"/>
        </w:rPr>
        <w:t xml:space="preserve">В 2024 году руководитель мастерской Ю.И. Приходченко </w:t>
      </w:r>
      <w:r>
        <w:rPr>
          <w:rFonts w:ascii="Times New Roman" w:eastAsia="MS Mincho" w:hAnsi="Times New Roman" w:cs="Times New Roman"/>
          <w:sz w:val="28"/>
          <w:szCs w:val="28"/>
          <w:lang w:eastAsia="ja-JP"/>
        </w:rPr>
        <w:t xml:space="preserve">в </w:t>
      </w:r>
      <w:r w:rsidRPr="00B81BFD">
        <w:rPr>
          <w:rFonts w:ascii="Times New Roman" w:eastAsia="MS Mincho" w:hAnsi="Times New Roman" w:cs="Times New Roman"/>
          <w:sz w:val="28"/>
          <w:szCs w:val="28"/>
          <w:lang w:eastAsia="ja-JP"/>
        </w:rPr>
        <w:t>очередной раз приняла участие в заседании экспертного совета по народным художественным промыслам Волгоградской области Комитета промышленной политики, торговли и топливно-энергетического комплекса Волгоградской области. Представленные наши керамические изделия были признаны изделиями народных художественных промыслов.</w:t>
      </w:r>
    </w:p>
    <w:p w:rsidR="00D919B0" w:rsidRPr="00B81BFD" w:rsidRDefault="00D919B0" w:rsidP="00D919B0">
      <w:pPr>
        <w:spacing w:after="0" w:line="240" w:lineRule="auto"/>
        <w:ind w:firstLine="567"/>
        <w:jc w:val="both"/>
        <w:rPr>
          <w:rFonts w:ascii="Times New Roman" w:eastAsia="Calibri" w:hAnsi="Times New Roman" w:cs="Times New Roman"/>
          <w:sz w:val="28"/>
          <w:szCs w:val="28"/>
        </w:rPr>
      </w:pPr>
      <w:r w:rsidRPr="00B81BFD">
        <w:rPr>
          <w:rFonts w:ascii="Times New Roman" w:eastAsia="MS Mincho" w:hAnsi="Times New Roman" w:cs="Times New Roman"/>
          <w:sz w:val="28"/>
          <w:szCs w:val="28"/>
          <w:lang w:eastAsia="ja-JP"/>
        </w:rPr>
        <w:t>Музей продолжает расширять спектр платных услуг</w:t>
      </w:r>
      <w:r w:rsidRPr="00B81BFD">
        <w:rPr>
          <w:rFonts w:ascii="Times New Roman" w:eastAsia="Calibri" w:hAnsi="Times New Roman" w:cs="Times New Roman"/>
          <w:sz w:val="28"/>
          <w:szCs w:val="28"/>
        </w:rPr>
        <w:t xml:space="preserve">, разрабатывать и внедрять новые интерактивные экскурсии и мероприятия для посетителей разного возраста. </w:t>
      </w:r>
    </w:p>
    <w:p w:rsidR="00D919B0" w:rsidRPr="00B81BFD" w:rsidRDefault="00D919B0" w:rsidP="00D919B0">
      <w:pPr>
        <w:spacing w:after="0" w:line="240" w:lineRule="auto"/>
        <w:ind w:firstLine="567"/>
        <w:jc w:val="both"/>
        <w:rPr>
          <w:rFonts w:ascii="Times New Roman" w:eastAsia="Calibri" w:hAnsi="Times New Roman" w:cs="Times New Roman"/>
          <w:sz w:val="28"/>
          <w:szCs w:val="28"/>
        </w:rPr>
      </w:pPr>
      <w:r>
        <w:rPr>
          <w:rFonts w:ascii="Times New Roman" w:eastAsia="MS Mincho" w:hAnsi="Times New Roman" w:cs="Times New Roman"/>
          <w:sz w:val="28"/>
          <w:szCs w:val="28"/>
          <w:lang w:eastAsia="ja-JP"/>
        </w:rPr>
        <w:t>Сотрудники</w:t>
      </w:r>
      <w:r>
        <w:rPr>
          <w:rFonts w:ascii="Times New Roman" w:eastAsia="Calibri" w:hAnsi="Times New Roman" w:cs="Times New Roman"/>
          <w:sz w:val="28"/>
          <w:szCs w:val="28"/>
        </w:rPr>
        <w:t xml:space="preserve"> музея</w:t>
      </w:r>
      <w:r w:rsidRPr="00B81BFD">
        <w:rPr>
          <w:rFonts w:ascii="Times New Roman" w:eastAsia="Calibri" w:hAnsi="Times New Roman" w:cs="Times New Roman"/>
          <w:sz w:val="28"/>
          <w:szCs w:val="28"/>
        </w:rPr>
        <w:t xml:space="preserve"> </w:t>
      </w:r>
      <w:r>
        <w:rPr>
          <w:rFonts w:ascii="Times New Roman" w:eastAsia="Calibri" w:hAnsi="Times New Roman" w:cs="Times New Roman"/>
          <w:sz w:val="28"/>
          <w:szCs w:val="28"/>
        </w:rPr>
        <w:t>разрабатывают</w:t>
      </w:r>
      <w:r w:rsidRPr="00B81BFD">
        <w:rPr>
          <w:rFonts w:ascii="Times New Roman" w:eastAsia="Calibri" w:hAnsi="Times New Roman" w:cs="Times New Roman"/>
          <w:sz w:val="28"/>
          <w:szCs w:val="28"/>
        </w:rPr>
        <w:t xml:space="preserve"> новы</w:t>
      </w:r>
      <w:r>
        <w:rPr>
          <w:rFonts w:ascii="Times New Roman" w:eastAsia="Calibri" w:hAnsi="Times New Roman" w:cs="Times New Roman"/>
          <w:sz w:val="28"/>
          <w:szCs w:val="28"/>
        </w:rPr>
        <w:t>е</w:t>
      </w:r>
      <w:r w:rsidRPr="00B81BFD">
        <w:rPr>
          <w:rFonts w:ascii="Times New Roman" w:eastAsia="Calibri" w:hAnsi="Times New Roman" w:cs="Times New Roman"/>
          <w:sz w:val="28"/>
          <w:szCs w:val="28"/>
        </w:rPr>
        <w:t xml:space="preserve"> интересны</w:t>
      </w:r>
      <w:r>
        <w:rPr>
          <w:rFonts w:ascii="Times New Roman" w:eastAsia="Calibri" w:hAnsi="Times New Roman" w:cs="Times New Roman"/>
          <w:sz w:val="28"/>
          <w:szCs w:val="28"/>
        </w:rPr>
        <w:t>е мероприятия</w:t>
      </w:r>
      <w:r w:rsidRPr="00B81BFD">
        <w:rPr>
          <w:rFonts w:ascii="Times New Roman" w:eastAsia="Calibri" w:hAnsi="Times New Roman" w:cs="Times New Roman"/>
          <w:sz w:val="28"/>
          <w:szCs w:val="28"/>
        </w:rPr>
        <w:t xml:space="preserve"> для школьников в рамках программы «Пушкинская карта». В 2024 году для держателей этой карты была предложена автобусная экскурсия «Путешествие по Урюпинскому району», которая знакомит с историей Хопёрской земли и достопримечательностями наших мест. </w:t>
      </w:r>
    </w:p>
    <w:p w:rsidR="00D919B0" w:rsidRPr="00B81BFD" w:rsidRDefault="00D919B0" w:rsidP="00D919B0">
      <w:pPr>
        <w:spacing w:after="0" w:line="240" w:lineRule="auto"/>
        <w:ind w:firstLine="567"/>
        <w:jc w:val="both"/>
        <w:rPr>
          <w:rFonts w:ascii="Times New Roman" w:eastAsia="MS Mincho" w:hAnsi="Times New Roman" w:cs="Times New Roman"/>
          <w:sz w:val="28"/>
          <w:szCs w:val="28"/>
          <w:lang w:eastAsia="ja-JP"/>
        </w:rPr>
      </w:pPr>
      <w:r w:rsidRPr="00B81BFD">
        <w:rPr>
          <w:rFonts w:ascii="Times New Roman" w:eastAsia="MS Mincho" w:hAnsi="Times New Roman" w:cs="Times New Roman"/>
          <w:sz w:val="28"/>
          <w:szCs w:val="28"/>
          <w:lang w:eastAsia="ja-JP"/>
        </w:rPr>
        <w:t xml:space="preserve">Всего музей в 2024 году посетило 5945 человек. </w:t>
      </w:r>
    </w:p>
    <w:p w:rsidR="00D919B0" w:rsidRPr="00B81BFD" w:rsidRDefault="00D919B0" w:rsidP="00D919B0">
      <w:pPr>
        <w:spacing w:after="0" w:line="240" w:lineRule="auto"/>
        <w:ind w:firstLine="567"/>
        <w:jc w:val="both"/>
        <w:rPr>
          <w:rFonts w:ascii="Times New Roman" w:eastAsia="Calibri" w:hAnsi="Times New Roman" w:cs="Times New Roman"/>
          <w:sz w:val="28"/>
          <w:szCs w:val="28"/>
        </w:rPr>
      </w:pPr>
      <w:r w:rsidRPr="00B81BFD">
        <w:rPr>
          <w:rFonts w:ascii="Times New Roman" w:eastAsia="Calibri" w:hAnsi="Times New Roman" w:cs="Times New Roman"/>
          <w:sz w:val="28"/>
          <w:szCs w:val="28"/>
        </w:rPr>
        <w:t>Большое внимание уделяется популяризации темы краеведения и истории н</w:t>
      </w:r>
      <w:r>
        <w:rPr>
          <w:rFonts w:ascii="Times New Roman" w:eastAsia="Calibri" w:hAnsi="Times New Roman" w:cs="Times New Roman"/>
          <w:sz w:val="28"/>
          <w:szCs w:val="28"/>
        </w:rPr>
        <w:t xml:space="preserve">ашего казачьего края в интернет - </w:t>
      </w:r>
      <w:r w:rsidRPr="00B81BFD">
        <w:rPr>
          <w:rFonts w:ascii="Times New Roman" w:eastAsia="Calibri" w:hAnsi="Times New Roman" w:cs="Times New Roman"/>
          <w:sz w:val="28"/>
          <w:szCs w:val="28"/>
        </w:rPr>
        <w:t>ресурсах. С начала прошлого года</w:t>
      </w:r>
      <w:r>
        <w:rPr>
          <w:rFonts w:ascii="Times New Roman" w:eastAsia="Calibri" w:hAnsi="Times New Roman" w:cs="Times New Roman"/>
          <w:sz w:val="28"/>
          <w:szCs w:val="28"/>
        </w:rPr>
        <w:t xml:space="preserve"> </w:t>
      </w:r>
      <w:r w:rsidRPr="00B81BFD">
        <w:rPr>
          <w:rFonts w:ascii="Times New Roman" w:eastAsia="Calibri" w:hAnsi="Times New Roman" w:cs="Times New Roman"/>
          <w:sz w:val="28"/>
          <w:szCs w:val="28"/>
        </w:rPr>
        <w:t>на</w:t>
      </w:r>
      <w:r>
        <w:rPr>
          <w:rFonts w:ascii="Times New Roman" w:eastAsia="Calibri" w:hAnsi="Times New Roman" w:cs="Times New Roman"/>
          <w:sz w:val="28"/>
          <w:szCs w:val="28"/>
        </w:rPr>
        <w:t xml:space="preserve"> интернет - страницах</w:t>
      </w:r>
      <w:r w:rsidRPr="00B81BFD">
        <w:rPr>
          <w:rFonts w:ascii="Times New Roman" w:eastAsia="Calibri" w:hAnsi="Times New Roman" w:cs="Times New Roman"/>
          <w:sz w:val="28"/>
          <w:szCs w:val="28"/>
        </w:rPr>
        <w:t xml:space="preserve"> музея </w:t>
      </w:r>
      <w:r>
        <w:rPr>
          <w:rFonts w:ascii="Times New Roman" w:eastAsia="Calibri" w:hAnsi="Times New Roman" w:cs="Times New Roman"/>
          <w:sz w:val="28"/>
          <w:szCs w:val="28"/>
        </w:rPr>
        <w:t xml:space="preserve">в социальных сетях </w:t>
      </w:r>
      <w:r w:rsidRPr="00B81BFD">
        <w:rPr>
          <w:rFonts w:ascii="Times New Roman" w:eastAsia="Calibri" w:hAnsi="Times New Roman" w:cs="Times New Roman"/>
          <w:sz w:val="28"/>
          <w:szCs w:val="28"/>
        </w:rPr>
        <w:t>ежедневно публик</w:t>
      </w:r>
      <w:r>
        <w:rPr>
          <w:rFonts w:ascii="Times New Roman" w:eastAsia="Calibri" w:hAnsi="Times New Roman" w:cs="Times New Roman"/>
          <w:sz w:val="28"/>
          <w:szCs w:val="28"/>
        </w:rPr>
        <w:t>уются</w:t>
      </w:r>
      <w:r w:rsidRPr="00B81BFD">
        <w:rPr>
          <w:rFonts w:ascii="Times New Roman" w:eastAsia="Calibri" w:hAnsi="Times New Roman" w:cs="Times New Roman"/>
          <w:sz w:val="28"/>
          <w:szCs w:val="28"/>
        </w:rPr>
        <w:t xml:space="preserve"> тематически</w:t>
      </w:r>
      <w:r>
        <w:rPr>
          <w:rFonts w:ascii="Times New Roman" w:eastAsia="Calibri" w:hAnsi="Times New Roman" w:cs="Times New Roman"/>
          <w:sz w:val="28"/>
          <w:szCs w:val="28"/>
        </w:rPr>
        <w:t>е посты</w:t>
      </w:r>
      <w:r w:rsidRPr="00B81BFD">
        <w:rPr>
          <w:rFonts w:ascii="Times New Roman" w:eastAsia="Calibri" w:hAnsi="Times New Roman" w:cs="Times New Roman"/>
          <w:sz w:val="28"/>
          <w:szCs w:val="28"/>
        </w:rPr>
        <w:t xml:space="preserve">. </w:t>
      </w:r>
    </w:p>
    <w:p w:rsidR="00D919B0" w:rsidRPr="00B81BFD" w:rsidRDefault="00D919B0" w:rsidP="00D919B0">
      <w:pPr>
        <w:spacing w:after="0" w:line="240" w:lineRule="auto"/>
        <w:ind w:firstLine="567"/>
        <w:jc w:val="both"/>
        <w:rPr>
          <w:rFonts w:ascii="Times New Roman" w:eastAsia="Calibri" w:hAnsi="Times New Roman" w:cs="Times New Roman"/>
          <w:sz w:val="28"/>
          <w:szCs w:val="28"/>
        </w:rPr>
      </w:pPr>
      <w:r w:rsidRPr="00B81BFD">
        <w:rPr>
          <w:rFonts w:ascii="Times New Roman" w:eastAsia="Calibri" w:hAnsi="Times New Roman" w:cs="Times New Roman"/>
          <w:sz w:val="28"/>
          <w:szCs w:val="28"/>
        </w:rPr>
        <w:t xml:space="preserve">Работники музея регулярно принимают участие в фестивалях и конкурсах различного формата. </w:t>
      </w:r>
    </w:p>
    <w:p w:rsidR="00D919B0" w:rsidRPr="00B81BFD" w:rsidRDefault="00D919B0" w:rsidP="00D919B0">
      <w:pPr>
        <w:spacing w:after="0" w:line="240" w:lineRule="auto"/>
        <w:ind w:firstLine="567"/>
        <w:jc w:val="both"/>
        <w:rPr>
          <w:rFonts w:ascii="Times New Roman" w:eastAsia="Calibri" w:hAnsi="Times New Roman" w:cs="Times New Roman"/>
          <w:sz w:val="28"/>
          <w:szCs w:val="28"/>
        </w:rPr>
      </w:pPr>
      <w:r w:rsidRPr="00B81BFD">
        <w:rPr>
          <w:rFonts w:ascii="Times New Roman" w:eastAsia="Calibri" w:hAnsi="Times New Roman" w:cs="Times New Roman"/>
          <w:sz w:val="28"/>
          <w:szCs w:val="28"/>
        </w:rPr>
        <w:t>Важным н</w:t>
      </w:r>
      <w:r>
        <w:rPr>
          <w:rFonts w:ascii="Times New Roman" w:eastAsia="Calibri" w:hAnsi="Times New Roman" w:cs="Times New Roman"/>
          <w:sz w:val="28"/>
          <w:szCs w:val="28"/>
        </w:rPr>
        <w:t>аправлением в прошлом году стали</w:t>
      </w:r>
      <w:r w:rsidRPr="00B81BFD">
        <w:rPr>
          <w:rFonts w:ascii="Times New Roman" w:eastAsia="Calibri" w:hAnsi="Times New Roman" w:cs="Times New Roman"/>
          <w:sz w:val="28"/>
          <w:szCs w:val="28"/>
        </w:rPr>
        <w:t xml:space="preserve"> интерактивная экспозиция и постоянно действующая акция «Из Левыкинского городка с теплом и любовью», организованная</w:t>
      </w:r>
      <w:r>
        <w:rPr>
          <w:rFonts w:ascii="Times New Roman" w:eastAsia="Calibri" w:hAnsi="Times New Roman" w:cs="Times New Roman"/>
          <w:sz w:val="28"/>
          <w:szCs w:val="28"/>
        </w:rPr>
        <w:t xml:space="preserve"> </w:t>
      </w:r>
      <w:r w:rsidRPr="00B81BFD">
        <w:rPr>
          <w:rFonts w:ascii="Times New Roman" w:eastAsia="Calibri" w:hAnsi="Times New Roman" w:cs="Times New Roman"/>
          <w:sz w:val="28"/>
          <w:szCs w:val="28"/>
        </w:rPr>
        <w:t>сотрудниками музея. Это обо</w:t>
      </w:r>
      <w:r>
        <w:rPr>
          <w:rFonts w:ascii="Times New Roman" w:eastAsia="Calibri" w:hAnsi="Times New Roman" w:cs="Times New Roman"/>
          <w:sz w:val="28"/>
          <w:szCs w:val="28"/>
        </w:rPr>
        <w:t xml:space="preserve">рудованное пространство в </w:t>
      </w:r>
      <w:r w:rsidRPr="00B81BFD">
        <w:rPr>
          <w:rFonts w:ascii="Times New Roman" w:eastAsia="Calibri" w:hAnsi="Times New Roman" w:cs="Times New Roman"/>
          <w:sz w:val="28"/>
          <w:szCs w:val="28"/>
        </w:rPr>
        <w:t xml:space="preserve">экспозиции «Казачий дом», где каждый посетитель, а по большей части это волонтеры, может принять участие в изготовлении камуфляжной сети, прядении пуховой нити, вязании носков, отливке блиндажной свечи, а также услышать рассказ экскурсовода об истории СВО. </w:t>
      </w:r>
    </w:p>
    <w:p w:rsidR="00915072" w:rsidRDefault="00915072" w:rsidP="00915072">
      <w:pPr>
        <w:autoSpaceDE w:val="0"/>
        <w:autoSpaceDN w:val="0"/>
        <w:adjustRightInd w:val="0"/>
        <w:spacing w:after="0" w:line="240" w:lineRule="auto"/>
        <w:rPr>
          <w:rFonts w:ascii="Times New Roman" w:eastAsia="Times New Roman" w:hAnsi="Times New Roman" w:cs="Times New Roman"/>
          <w:b/>
          <w:sz w:val="28"/>
          <w:szCs w:val="28"/>
        </w:rPr>
      </w:pPr>
    </w:p>
    <w:p w:rsidR="00D919B0" w:rsidRPr="00B81BFD" w:rsidRDefault="00D919B0" w:rsidP="00915072">
      <w:pPr>
        <w:autoSpaceDE w:val="0"/>
        <w:autoSpaceDN w:val="0"/>
        <w:adjustRightInd w:val="0"/>
        <w:spacing w:after="0" w:line="240" w:lineRule="auto"/>
        <w:jc w:val="center"/>
        <w:rPr>
          <w:rFonts w:ascii="Times New Roman" w:eastAsia="Times New Roman" w:hAnsi="Times New Roman" w:cs="Times New Roman"/>
          <w:b/>
          <w:sz w:val="28"/>
          <w:szCs w:val="28"/>
        </w:rPr>
      </w:pPr>
      <w:r w:rsidRPr="00B81BFD">
        <w:rPr>
          <w:rFonts w:ascii="Times New Roman" w:eastAsia="Times New Roman" w:hAnsi="Times New Roman" w:cs="Times New Roman"/>
          <w:b/>
          <w:sz w:val="28"/>
          <w:szCs w:val="28"/>
        </w:rPr>
        <w:t>12. Сохранение, использование и популяризация</w:t>
      </w:r>
    </w:p>
    <w:p w:rsidR="00D919B0" w:rsidRPr="00B81BFD" w:rsidRDefault="00D919B0" w:rsidP="00915072">
      <w:pPr>
        <w:autoSpaceDE w:val="0"/>
        <w:autoSpaceDN w:val="0"/>
        <w:adjustRightInd w:val="0"/>
        <w:spacing w:after="0" w:line="240" w:lineRule="auto"/>
        <w:jc w:val="center"/>
        <w:rPr>
          <w:rFonts w:ascii="Times New Roman" w:eastAsia="Times New Roman" w:hAnsi="Times New Roman" w:cs="Times New Roman"/>
          <w:b/>
          <w:sz w:val="28"/>
          <w:szCs w:val="28"/>
        </w:rPr>
      </w:pPr>
      <w:r w:rsidRPr="00B81BFD">
        <w:rPr>
          <w:rFonts w:ascii="Times New Roman" w:eastAsia="Times New Roman" w:hAnsi="Times New Roman" w:cs="Times New Roman"/>
          <w:b/>
          <w:sz w:val="28"/>
          <w:szCs w:val="28"/>
        </w:rPr>
        <w:t>объектов культурного наследия</w:t>
      </w:r>
    </w:p>
    <w:p w:rsidR="00D919B0" w:rsidRPr="00B81BFD" w:rsidRDefault="00D919B0" w:rsidP="00D919B0">
      <w:pPr>
        <w:spacing w:after="0" w:line="240" w:lineRule="auto"/>
        <w:ind w:firstLine="567"/>
        <w:jc w:val="both"/>
        <w:rPr>
          <w:rFonts w:ascii="Times New Roman" w:eastAsia="MS Mincho" w:hAnsi="Times New Roman" w:cs="Times New Roman"/>
          <w:sz w:val="28"/>
          <w:szCs w:val="28"/>
          <w:highlight w:val="yellow"/>
          <w:lang w:eastAsia="ja-JP"/>
        </w:rPr>
      </w:pPr>
    </w:p>
    <w:p w:rsidR="00D919B0" w:rsidRPr="00B81BFD" w:rsidRDefault="00D919B0" w:rsidP="00D919B0">
      <w:pPr>
        <w:spacing w:after="0" w:line="240" w:lineRule="auto"/>
        <w:ind w:firstLine="567"/>
        <w:jc w:val="both"/>
        <w:rPr>
          <w:rFonts w:ascii="Times New Roman" w:eastAsia="MS Mincho" w:hAnsi="Times New Roman" w:cs="Times New Roman"/>
          <w:sz w:val="28"/>
          <w:szCs w:val="28"/>
          <w:lang w:eastAsia="ja-JP"/>
        </w:rPr>
      </w:pPr>
      <w:r w:rsidRPr="00B81BFD">
        <w:rPr>
          <w:rFonts w:ascii="Times New Roman" w:eastAsia="MS Mincho" w:hAnsi="Times New Roman" w:cs="Times New Roman"/>
          <w:sz w:val="28"/>
          <w:szCs w:val="28"/>
          <w:lang w:eastAsia="ja-JP"/>
        </w:rPr>
        <w:t>Администрацией Урюпинского муниципального района во исполнение возложенных полномочий была организована работа по охране, сохранению, использованию и популяризации историко-культурного наследия.</w:t>
      </w:r>
    </w:p>
    <w:p w:rsidR="00D919B0" w:rsidRPr="00B81BFD" w:rsidRDefault="00D919B0" w:rsidP="00D919B0">
      <w:pPr>
        <w:spacing w:after="0" w:line="240" w:lineRule="auto"/>
        <w:ind w:firstLine="567"/>
        <w:jc w:val="both"/>
        <w:rPr>
          <w:rFonts w:ascii="Times New Roman" w:eastAsia="MS Mincho" w:hAnsi="Times New Roman" w:cs="Times New Roman"/>
          <w:sz w:val="28"/>
          <w:szCs w:val="28"/>
          <w:lang w:eastAsia="ja-JP"/>
        </w:rPr>
      </w:pPr>
      <w:r w:rsidRPr="00B81BFD">
        <w:rPr>
          <w:rFonts w:ascii="Times New Roman" w:eastAsia="MS Mincho" w:hAnsi="Times New Roman" w:cs="Times New Roman"/>
          <w:sz w:val="28"/>
          <w:szCs w:val="28"/>
          <w:lang w:eastAsia="ja-JP"/>
        </w:rPr>
        <w:t xml:space="preserve">Урюпинский районный музей осуществляет сбор, учет, хранение и популяризацию музейных предметов. За 2024 год музейные коллекции пополнены на 169 единиц хранения, включая основной и научно-вспомогательный фонды. </w:t>
      </w:r>
    </w:p>
    <w:p w:rsidR="00D919B0" w:rsidRPr="00B81BFD" w:rsidRDefault="00D919B0" w:rsidP="00D919B0">
      <w:pPr>
        <w:spacing w:after="0" w:line="240" w:lineRule="auto"/>
        <w:ind w:firstLine="567"/>
        <w:jc w:val="both"/>
        <w:rPr>
          <w:rFonts w:ascii="Times New Roman" w:eastAsia="MS Mincho" w:hAnsi="Times New Roman" w:cs="Times New Roman"/>
          <w:sz w:val="28"/>
          <w:szCs w:val="28"/>
          <w:lang w:eastAsia="ja-JP"/>
        </w:rPr>
      </w:pPr>
      <w:r w:rsidRPr="00B81BFD">
        <w:rPr>
          <w:rFonts w:ascii="Times New Roman" w:eastAsia="MS Mincho" w:hAnsi="Times New Roman" w:cs="Times New Roman"/>
          <w:sz w:val="28"/>
          <w:szCs w:val="28"/>
          <w:lang w:eastAsia="ja-JP"/>
        </w:rPr>
        <w:lastRenderedPageBreak/>
        <w:t xml:space="preserve">На территории Урюпинского района расположено более четырехсот памятных мест. Это памятники архитектуры, истории и культуры, археологии. В музее ведется учет, систематизация и изучение этих объектов. </w:t>
      </w:r>
    </w:p>
    <w:p w:rsidR="00D919B0" w:rsidRPr="00B81BFD" w:rsidRDefault="00D919B0" w:rsidP="00D919B0">
      <w:pPr>
        <w:spacing w:after="0" w:line="240" w:lineRule="auto"/>
        <w:ind w:firstLine="567"/>
        <w:jc w:val="both"/>
        <w:rPr>
          <w:rFonts w:ascii="Times New Roman" w:eastAsia="MS Mincho" w:hAnsi="Times New Roman" w:cs="Times New Roman"/>
          <w:sz w:val="28"/>
          <w:szCs w:val="28"/>
          <w:lang w:eastAsia="ja-JP"/>
        </w:rPr>
      </w:pPr>
      <w:r w:rsidRPr="00B81BFD">
        <w:rPr>
          <w:rFonts w:ascii="Times New Roman" w:eastAsia="MS Mincho" w:hAnsi="Times New Roman" w:cs="Times New Roman"/>
          <w:sz w:val="28"/>
          <w:szCs w:val="28"/>
          <w:lang w:eastAsia="ja-JP"/>
        </w:rPr>
        <w:t>Особое место среди мероприятий по сохранению объектов культурного наследия в 2024 году занимали работы по приведению в порядок воинских захоронений, обелисков Великой Отечественной войны, памятных знаков и мест, а также  территорий, прилегающих к ним.</w:t>
      </w:r>
    </w:p>
    <w:p w:rsidR="00D919B0" w:rsidRPr="00B81BFD" w:rsidRDefault="00D919B0" w:rsidP="00D919B0">
      <w:pPr>
        <w:spacing w:after="0" w:line="240" w:lineRule="auto"/>
        <w:ind w:firstLine="567"/>
        <w:jc w:val="both"/>
        <w:rPr>
          <w:rFonts w:ascii="Times New Roman" w:eastAsia="Times New Roman" w:hAnsi="Times New Roman" w:cs="Times New Roman"/>
          <w:sz w:val="28"/>
          <w:szCs w:val="28"/>
          <w:highlight w:val="yellow"/>
        </w:rPr>
      </w:pPr>
    </w:p>
    <w:p w:rsidR="00D919B0" w:rsidRPr="00B81BFD" w:rsidRDefault="00D919B0" w:rsidP="00915072">
      <w:pPr>
        <w:autoSpaceDE w:val="0"/>
        <w:autoSpaceDN w:val="0"/>
        <w:adjustRightInd w:val="0"/>
        <w:spacing w:after="0" w:line="240" w:lineRule="auto"/>
        <w:jc w:val="center"/>
        <w:rPr>
          <w:rFonts w:ascii="Times New Roman" w:eastAsia="Times New Roman" w:hAnsi="Times New Roman" w:cs="Times New Roman"/>
          <w:b/>
          <w:sz w:val="28"/>
          <w:szCs w:val="28"/>
        </w:rPr>
      </w:pPr>
      <w:r w:rsidRPr="00B81BFD">
        <w:rPr>
          <w:rFonts w:ascii="Times New Roman" w:eastAsia="Times New Roman" w:hAnsi="Times New Roman" w:cs="Times New Roman"/>
          <w:b/>
          <w:sz w:val="28"/>
          <w:szCs w:val="28"/>
        </w:rPr>
        <w:t>13. Организация библиотечного обслуживания населения</w:t>
      </w:r>
    </w:p>
    <w:p w:rsidR="00D919B0" w:rsidRPr="00B81BFD" w:rsidRDefault="00D919B0" w:rsidP="00D919B0">
      <w:pPr>
        <w:autoSpaceDE w:val="0"/>
        <w:autoSpaceDN w:val="0"/>
        <w:adjustRightInd w:val="0"/>
        <w:spacing w:after="0" w:line="240" w:lineRule="auto"/>
        <w:ind w:firstLine="567"/>
        <w:rPr>
          <w:rFonts w:ascii="Times New Roman" w:eastAsia="Times New Roman" w:hAnsi="Times New Roman" w:cs="Times New Roman"/>
          <w:b/>
          <w:sz w:val="28"/>
          <w:szCs w:val="28"/>
        </w:rPr>
      </w:pPr>
    </w:p>
    <w:p w:rsidR="00D919B0" w:rsidRPr="00B81BFD" w:rsidRDefault="00D919B0" w:rsidP="00D919B0">
      <w:pPr>
        <w:spacing w:after="0" w:line="240" w:lineRule="auto"/>
        <w:ind w:firstLine="567"/>
        <w:jc w:val="both"/>
        <w:rPr>
          <w:rFonts w:ascii="Times New Roman" w:eastAsia="Times New Roman" w:hAnsi="Times New Roman" w:cs="Times New Roman"/>
          <w:sz w:val="28"/>
          <w:szCs w:val="28"/>
        </w:rPr>
      </w:pPr>
      <w:r w:rsidRPr="00B81BFD">
        <w:rPr>
          <w:rFonts w:ascii="Times New Roman" w:eastAsia="Times New Roman" w:hAnsi="Times New Roman" w:cs="Times New Roman"/>
          <w:b/>
          <w:sz w:val="28"/>
          <w:szCs w:val="28"/>
        </w:rPr>
        <w:tab/>
      </w:r>
      <w:r w:rsidRPr="00B81BFD">
        <w:rPr>
          <w:rFonts w:ascii="Times New Roman" w:eastAsia="Times New Roman" w:hAnsi="Times New Roman" w:cs="Times New Roman"/>
          <w:sz w:val="28"/>
          <w:szCs w:val="28"/>
        </w:rPr>
        <w:t xml:space="preserve">В рамках реализации полномочий по организации библиотечного обслуживания населения на территории Урюпинского муниципального района осуществляют свою деятельность муниципальное казенное учреждение «Межпоселенческая центральная библиотека»  и 29 сельских библиотек, входящих в состав культурно-досуговых учреждений сельских поселений. </w:t>
      </w:r>
    </w:p>
    <w:p w:rsidR="00D919B0" w:rsidRPr="00B81BFD" w:rsidRDefault="00D919B0" w:rsidP="00D919B0">
      <w:pPr>
        <w:spacing w:after="0" w:line="240" w:lineRule="auto"/>
        <w:ind w:firstLine="567"/>
        <w:jc w:val="both"/>
        <w:rPr>
          <w:rFonts w:ascii="Times New Roman" w:eastAsia="Times New Roman" w:hAnsi="Times New Roman" w:cs="Times New Roman"/>
          <w:sz w:val="28"/>
          <w:szCs w:val="28"/>
        </w:rPr>
      </w:pPr>
      <w:r w:rsidRPr="00B81BFD">
        <w:rPr>
          <w:rFonts w:ascii="Times New Roman" w:eastAsia="Times New Roman" w:hAnsi="Times New Roman" w:cs="Times New Roman"/>
          <w:sz w:val="28"/>
          <w:szCs w:val="28"/>
        </w:rPr>
        <w:t>Общий книжный фонд составляет 301</w:t>
      </w:r>
      <w:r>
        <w:rPr>
          <w:rFonts w:ascii="Times New Roman" w:eastAsia="Times New Roman" w:hAnsi="Times New Roman" w:cs="Times New Roman"/>
          <w:sz w:val="28"/>
          <w:szCs w:val="28"/>
        </w:rPr>
        <w:t xml:space="preserve"> </w:t>
      </w:r>
      <w:r w:rsidRPr="00B81BFD">
        <w:rPr>
          <w:rFonts w:ascii="Times New Roman" w:eastAsia="Times New Roman" w:hAnsi="Times New Roman" w:cs="Times New Roman"/>
          <w:sz w:val="28"/>
          <w:szCs w:val="28"/>
        </w:rPr>
        <w:t>649 экз. документов.</w:t>
      </w:r>
    </w:p>
    <w:p w:rsidR="00D919B0" w:rsidRPr="00B81BFD" w:rsidRDefault="00D919B0" w:rsidP="00D919B0">
      <w:pPr>
        <w:spacing w:after="0" w:line="240" w:lineRule="auto"/>
        <w:ind w:firstLine="567"/>
        <w:jc w:val="both"/>
        <w:rPr>
          <w:rFonts w:ascii="Times New Roman" w:eastAsia="Times New Roman" w:hAnsi="Times New Roman" w:cs="Times New Roman"/>
          <w:sz w:val="28"/>
          <w:szCs w:val="28"/>
        </w:rPr>
      </w:pPr>
      <w:r w:rsidRPr="00B81BFD">
        <w:rPr>
          <w:rFonts w:ascii="Times New Roman" w:eastAsia="Times New Roman" w:hAnsi="Times New Roman" w:cs="Times New Roman"/>
          <w:sz w:val="28"/>
          <w:szCs w:val="28"/>
        </w:rPr>
        <w:t>По муниципальной программе «Реализация государственной национальной политики и укрепление единства российской нации на территории Урюпинского муниципального район</w:t>
      </w:r>
      <w:r>
        <w:rPr>
          <w:rFonts w:ascii="Times New Roman" w:eastAsia="Times New Roman" w:hAnsi="Times New Roman" w:cs="Times New Roman"/>
          <w:sz w:val="28"/>
          <w:szCs w:val="28"/>
        </w:rPr>
        <w:t>а» был организован</w:t>
      </w:r>
      <w:r w:rsidRPr="00B81BFD">
        <w:rPr>
          <w:rFonts w:ascii="Times New Roman" w:eastAsia="Times New Roman" w:hAnsi="Times New Roman" w:cs="Times New Roman"/>
          <w:sz w:val="28"/>
          <w:szCs w:val="28"/>
        </w:rPr>
        <w:t xml:space="preserve"> районн</w:t>
      </w:r>
      <w:r>
        <w:rPr>
          <w:rFonts w:ascii="Times New Roman" w:eastAsia="Times New Roman" w:hAnsi="Times New Roman" w:cs="Times New Roman"/>
          <w:sz w:val="28"/>
          <w:szCs w:val="28"/>
        </w:rPr>
        <w:t>ый</w:t>
      </w:r>
      <w:r w:rsidRPr="00B81BFD">
        <w:rPr>
          <w:rFonts w:ascii="Times New Roman" w:eastAsia="Times New Roman" w:hAnsi="Times New Roman" w:cs="Times New Roman"/>
          <w:sz w:val="28"/>
          <w:szCs w:val="28"/>
        </w:rPr>
        <w:t xml:space="preserve"> кругл</w:t>
      </w:r>
      <w:r>
        <w:rPr>
          <w:rFonts w:ascii="Times New Roman" w:eastAsia="Times New Roman" w:hAnsi="Times New Roman" w:cs="Times New Roman"/>
          <w:sz w:val="28"/>
          <w:szCs w:val="28"/>
        </w:rPr>
        <w:t>ый</w:t>
      </w:r>
      <w:r w:rsidRPr="00B81BFD">
        <w:rPr>
          <w:rFonts w:ascii="Times New Roman" w:eastAsia="Times New Roman" w:hAnsi="Times New Roman" w:cs="Times New Roman"/>
          <w:sz w:val="28"/>
          <w:szCs w:val="28"/>
        </w:rPr>
        <w:t xml:space="preserve"> стол «Для всех нас разных непохожих</w:t>
      </w:r>
      <w:r>
        <w:rPr>
          <w:rFonts w:ascii="Times New Roman" w:eastAsia="Times New Roman" w:hAnsi="Times New Roman" w:cs="Times New Roman"/>
          <w:sz w:val="28"/>
          <w:szCs w:val="28"/>
        </w:rPr>
        <w:t>, культура есть связующая нить», проведены</w:t>
      </w:r>
      <w:r w:rsidRPr="00B81BFD">
        <w:rPr>
          <w:rFonts w:ascii="Times New Roman" w:eastAsia="Times New Roman" w:hAnsi="Times New Roman" w:cs="Times New Roman"/>
          <w:sz w:val="28"/>
          <w:szCs w:val="28"/>
        </w:rPr>
        <w:t xml:space="preserve"> районны</w:t>
      </w:r>
      <w:r>
        <w:rPr>
          <w:rFonts w:ascii="Times New Roman" w:eastAsia="Times New Roman" w:hAnsi="Times New Roman" w:cs="Times New Roman"/>
          <w:sz w:val="28"/>
          <w:szCs w:val="28"/>
        </w:rPr>
        <w:t>е</w:t>
      </w:r>
      <w:r w:rsidRPr="00B81BFD">
        <w:rPr>
          <w:rFonts w:ascii="Times New Roman" w:eastAsia="Times New Roman" w:hAnsi="Times New Roman" w:cs="Times New Roman"/>
          <w:sz w:val="28"/>
          <w:szCs w:val="28"/>
        </w:rPr>
        <w:t xml:space="preserve"> литературно-патриотически</w:t>
      </w:r>
      <w:r>
        <w:rPr>
          <w:rFonts w:ascii="Times New Roman" w:eastAsia="Times New Roman" w:hAnsi="Times New Roman" w:cs="Times New Roman"/>
          <w:sz w:val="28"/>
          <w:szCs w:val="28"/>
        </w:rPr>
        <w:t>е</w:t>
      </w:r>
      <w:r w:rsidRPr="00B81BFD">
        <w:rPr>
          <w:rFonts w:ascii="Times New Roman" w:eastAsia="Times New Roman" w:hAnsi="Times New Roman" w:cs="Times New Roman"/>
          <w:sz w:val="28"/>
          <w:szCs w:val="28"/>
        </w:rPr>
        <w:t xml:space="preserve"> чтени</w:t>
      </w:r>
      <w:r>
        <w:rPr>
          <w:rFonts w:ascii="Times New Roman" w:eastAsia="Times New Roman" w:hAnsi="Times New Roman" w:cs="Times New Roman"/>
          <w:sz w:val="28"/>
          <w:szCs w:val="28"/>
        </w:rPr>
        <w:t>я</w:t>
      </w:r>
      <w:r w:rsidRPr="00B81BFD">
        <w:rPr>
          <w:rFonts w:ascii="Times New Roman" w:eastAsia="Times New Roman" w:hAnsi="Times New Roman" w:cs="Times New Roman"/>
          <w:sz w:val="28"/>
          <w:szCs w:val="28"/>
        </w:rPr>
        <w:t xml:space="preserve"> «В единстве народа – сила страны». </w:t>
      </w:r>
    </w:p>
    <w:p w:rsidR="00D919B0" w:rsidRPr="00B81BFD" w:rsidRDefault="00D919B0" w:rsidP="00D919B0">
      <w:pPr>
        <w:spacing w:after="0" w:line="240" w:lineRule="auto"/>
        <w:ind w:firstLine="567"/>
        <w:jc w:val="both"/>
        <w:rPr>
          <w:rFonts w:ascii="Times New Roman" w:hAnsi="Times New Roman" w:cs="Times New Roman"/>
          <w:sz w:val="28"/>
          <w:szCs w:val="28"/>
        </w:rPr>
      </w:pPr>
      <w:r w:rsidRPr="00B81BFD">
        <w:rPr>
          <w:rFonts w:ascii="Times New Roman" w:hAnsi="Times New Roman" w:cs="Times New Roman"/>
          <w:sz w:val="28"/>
          <w:szCs w:val="28"/>
        </w:rPr>
        <w:t xml:space="preserve">В рамках национального проекта «Культура» заведующая отделом комплектования и обработки литературы </w:t>
      </w:r>
      <w:r w:rsidRPr="00B81BFD">
        <w:rPr>
          <w:rFonts w:ascii="Times New Roman" w:eastAsia="Times New Roman" w:hAnsi="Times New Roman" w:cs="Times New Roman"/>
          <w:sz w:val="28"/>
          <w:szCs w:val="28"/>
        </w:rPr>
        <w:t>Центральной районной библиотеки</w:t>
      </w:r>
      <w:r w:rsidRPr="00B81BFD">
        <w:rPr>
          <w:rFonts w:ascii="Times New Roman" w:hAnsi="Times New Roman" w:cs="Times New Roman"/>
          <w:sz w:val="28"/>
          <w:szCs w:val="28"/>
        </w:rPr>
        <w:t xml:space="preserve"> Е.В. Аникина прошла в дистанционном формате обучение в Федеральном государственном бюджетном образовательном учреждении высшего образования «Кемеровский государственный институт культуры» по дополнительной профессиональной программе повышения квалификации «Брендирование учреждений культуры». Получила удостоверение о повышении квалификации.  </w:t>
      </w:r>
    </w:p>
    <w:p w:rsidR="00D919B0" w:rsidRPr="00B81BFD" w:rsidRDefault="00D919B0" w:rsidP="00D919B0">
      <w:pPr>
        <w:spacing w:after="0" w:line="240" w:lineRule="auto"/>
        <w:ind w:firstLine="567"/>
        <w:jc w:val="both"/>
        <w:rPr>
          <w:rFonts w:ascii="Times New Roman" w:hAnsi="Times New Roman" w:cs="Times New Roman"/>
          <w:sz w:val="28"/>
          <w:szCs w:val="28"/>
          <w:shd w:val="clear" w:color="auto" w:fill="FFFFFF"/>
        </w:rPr>
      </w:pPr>
      <w:r w:rsidRPr="00B81BFD">
        <w:rPr>
          <w:rFonts w:ascii="Times New Roman" w:hAnsi="Times New Roman" w:cs="Times New Roman"/>
          <w:sz w:val="28"/>
          <w:szCs w:val="28"/>
        </w:rPr>
        <w:t xml:space="preserve">Библиотеки района принимали активное участие во Всероссийской патриотической акции «Окна Победы».  </w:t>
      </w:r>
      <w:r w:rsidRPr="00B81BFD">
        <w:rPr>
          <w:rFonts w:ascii="Times New Roman" w:hAnsi="Times New Roman" w:cs="Times New Roman"/>
          <w:sz w:val="28"/>
          <w:szCs w:val="28"/>
          <w:shd w:val="clear" w:color="auto" w:fill="FFFFFF"/>
        </w:rPr>
        <w:t xml:space="preserve">Акция проходила с целью создания атмосферы праздника, передачи молодому поколению традиций, выражения благодарности героям Великой Отечественной войны. </w:t>
      </w:r>
    </w:p>
    <w:p w:rsidR="00D919B0" w:rsidRPr="00B81BFD" w:rsidRDefault="00D919B0" w:rsidP="00D919B0">
      <w:pPr>
        <w:spacing w:after="0" w:line="240" w:lineRule="auto"/>
        <w:ind w:firstLine="567"/>
        <w:jc w:val="both"/>
        <w:rPr>
          <w:rFonts w:ascii="Times New Roman" w:hAnsi="Times New Roman" w:cs="Times New Roman"/>
          <w:sz w:val="28"/>
          <w:szCs w:val="28"/>
        </w:rPr>
      </w:pPr>
      <w:r w:rsidRPr="00B81BFD">
        <w:rPr>
          <w:rFonts w:ascii="Times New Roman" w:hAnsi="Times New Roman" w:cs="Times New Roman"/>
          <w:sz w:val="28"/>
          <w:szCs w:val="28"/>
        </w:rPr>
        <w:t xml:space="preserve">20 апреля в библиотеках района прошли мероприятия в рамках Всероссийской акции «Библионочь» по теме «Читаем всей семьей». </w:t>
      </w:r>
    </w:p>
    <w:p w:rsidR="00D919B0" w:rsidRPr="00B81BFD" w:rsidRDefault="00D919B0" w:rsidP="00D919B0">
      <w:pPr>
        <w:spacing w:after="0" w:line="240" w:lineRule="auto"/>
        <w:ind w:firstLine="567"/>
        <w:jc w:val="both"/>
        <w:rPr>
          <w:rFonts w:ascii="Times New Roman" w:hAnsi="Times New Roman" w:cs="Times New Roman"/>
          <w:sz w:val="28"/>
          <w:szCs w:val="28"/>
        </w:rPr>
      </w:pPr>
      <w:r w:rsidRPr="00B81BFD">
        <w:rPr>
          <w:rFonts w:ascii="Times New Roman" w:hAnsi="Times New Roman" w:cs="Times New Roman"/>
          <w:sz w:val="28"/>
          <w:szCs w:val="28"/>
        </w:rPr>
        <w:t xml:space="preserve">С 22 по 28 апреля библиотеки района участвовали в Общероссийской добровольческой акции «Весенняя неделя добра».  </w:t>
      </w:r>
    </w:p>
    <w:p w:rsidR="00D919B0" w:rsidRPr="00B81BFD" w:rsidRDefault="00D919B0" w:rsidP="00D919B0">
      <w:pPr>
        <w:pStyle w:val="a9"/>
        <w:ind w:firstLine="567"/>
        <w:jc w:val="both"/>
        <w:rPr>
          <w:rFonts w:ascii="Times New Roman" w:hAnsi="Times New Roman" w:cs="Times New Roman"/>
          <w:sz w:val="28"/>
          <w:szCs w:val="28"/>
        </w:rPr>
      </w:pPr>
      <w:r w:rsidRPr="00B81BFD">
        <w:rPr>
          <w:rFonts w:ascii="Times New Roman" w:hAnsi="Times New Roman" w:cs="Times New Roman"/>
          <w:sz w:val="28"/>
          <w:szCs w:val="28"/>
          <w:shd w:val="clear" w:color="auto" w:fill="FFFFFF"/>
        </w:rPr>
        <w:t>Центральная районная библиотека принимала участие в Межрегиональной онлайн-викторине «Славься Русь – Отчизна моя», пос</w:t>
      </w:r>
      <w:r>
        <w:rPr>
          <w:rFonts w:ascii="Times New Roman" w:hAnsi="Times New Roman" w:cs="Times New Roman"/>
          <w:sz w:val="28"/>
          <w:szCs w:val="28"/>
          <w:shd w:val="clear" w:color="auto" w:fill="FFFFFF"/>
        </w:rPr>
        <w:t>вященной Дню народного единства</w:t>
      </w:r>
      <w:r w:rsidRPr="00B81BFD">
        <w:rPr>
          <w:rFonts w:ascii="Times New Roman" w:hAnsi="Times New Roman" w:cs="Times New Roman"/>
          <w:sz w:val="28"/>
          <w:szCs w:val="28"/>
          <w:shd w:val="clear" w:color="auto" w:fill="FFFFFF"/>
        </w:rPr>
        <w:t xml:space="preserve">.  </w:t>
      </w:r>
    </w:p>
    <w:p w:rsidR="00D919B0" w:rsidRDefault="00D919B0" w:rsidP="00D919B0">
      <w:pPr>
        <w:pStyle w:val="a4"/>
        <w:spacing w:line="240" w:lineRule="auto"/>
        <w:ind w:left="0" w:firstLine="567"/>
        <w:jc w:val="both"/>
        <w:rPr>
          <w:sz w:val="28"/>
          <w:szCs w:val="28"/>
        </w:rPr>
      </w:pPr>
      <w:r w:rsidRPr="00B81BFD">
        <w:rPr>
          <w:sz w:val="28"/>
          <w:szCs w:val="28"/>
        </w:rPr>
        <w:t xml:space="preserve">В преддверии 2 февраля читатели сельских библиотек принимали участие в </w:t>
      </w:r>
      <w:r w:rsidRPr="00B81BFD">
        <w:rPr>
          <w:bCs/>
          <w:sz w:val="28"/>
          <w:szCs w:val="28"/>
        </w:rPr>
        <w:t>районном литературно-поэтическом онлайн марафоне «Была война, был Сталинград…»</w:t>
      </w:r>
      <w:r w:rsidRPr="00B81BFD">
        <w:rPr>
          <w:sz w:val="28"/>
          <w:szCs w:val="28"/>
        </w:rPr>
        <w:t xml:space="preserve">, посвященном 81-летию Победы в Сталинградской битве. </w:t>
      </w:r>
      <w:r w:rsidRPr="00B81BFD">
        <w:rPr>
          <w:sz w:val="28"/>
          <w:szCs w:val="28"/>
        </w:rPr>
        <w:lastRenderedPageBreak/>
        <w:t>Участники марафона разных возрастов читали в библиотеках бессмертные строки литературных произведений о Сталинградской битве и Великой Отечественной войне. Участники марафона получили Благодарственные письма.</w:t>
      </w:r>
    </w:p>
    <w:p w:rsidR="00D919B0" w:rsidRPr="00B81BFD" w:rsidRDefault="00D919B0" w:rsidP="00D919B0">
      <w:pPr>
        <w:pStyle w:val="a4"/>
        <w:spacing w:line="240" w:lineRule="auto"/>
        <w:ind w:left="0" w:firstLine="567"/>
        <w:jc w:val="both"/>
        <w:rPr>
          <w:sz w:val="28"/>
          <w:szCs w:val="28"/>
        </w:rPr>
      </w:pPr>
      <w:r w:rsidRPr="00B81BFD">
        <w:rPr>
          <w:sz w:val="28"/>
          <w:szCs w:val="28"/>
        </w:rPr>
        <w:t xml:space="preserve">2 февраля библиотеки района принимали участие в </w:t>
      </w:r>
      <w:r w:rsidRPr="00B81BFD">
        <w:rPr>
          <w:sz w:val="28"/>
          <w:szCs w:val="28"/>
          <w:lang w:val="en-US"/>
        </w:rPr>
        <w:t>VII</w:t>
      </w:r>
      <w:r w:rsidRPr="00B81BFD">
        <w:rPr>
          <w:sz w:val="28"/>
          <w:szCs w:val="28"/>
        </w:rPr>
        <w:t xml:space="preserve"> Всероссийской акции «200 минут чтения: Сталинграду посвящается»</w:t>
      </w:r>
      <w:r>
        <w:rPr>
          <w:sz w:val="28"/>
          <w:szCs w:val="28"/>
        </w:rPr>
        <w:t>.</w:t>
      </w:r>
    </w:p>
    <w:p w:rsidR="00D919B0" w:rsidRPr="00B81BFD" w:rsidRDefault="00D919B0" w:rsidP="00D919B0">
      <w:pPr>
        <w:spacing w:after="0" w:line="240" w:lineRule="auto"/>
        <w:ind w:firstLine="567"/>
        <w:jc w:val="both"/>
        <w:rPr>
          <w:rFonts w:ascii="Times New Roman" w:hAnsi="Times New Roman" w:cs="Times New Roman"/>
          <w:sz w:val="28"/>
          <w:szCs w:val="28"/>
          <w:shd w:val="clear" w:color="auto" w:fill="FFFFFF"/>
        </w:rPr>
      </w:pPr>
      <w:r w:rsidRPr="00B81BFD">
        <w:rPr>
          <w:rFonts w:ascii="Times New Roman" w:hAnsi="Times New Roman" w:cs="Times New Roman"/>
          <w:sz w:val="28"/>
          <w:szCs w:val="28"/>
        </w:rPr>
        <w:t>В рамках Года семьи</w:t>
      </w:r>
      <w:r w:rsidRPr="00B81BFD">
        <w:rPr>
          <w:rFonts w:ascii="Times New Roman" w:hAnsi="Times New Roman" w:cs="Times New Roman"/>
          <w:sz w:val="28"/>
          <w:szCs w:val="28"/>
          <w:shd w:val="clear" w:color="auto" w:fill="FFFFFF"/>
        </w:rPr>
        <w:t xml:space="preserve"> Центральная районная библиотека провела районную акцию «Хранители семейных историй». Участники акции делали фотографии семьи с памятным предметом (вещью), которые передаются в семье из поколения в поколение. Жители района</w:t>
      </w:r>
      <w:r>
        <w:rPr>
          <w:rFonts w:ascii="Times New Roman" w:hAnsi="Times New Roman" w:cs="Times New Roman"/>
          <w:sz w:val="28"/>
          <w:szCs w:val="28"/>
          <w:shd w:val="clear" w:color="auto" w:fill="FFFFFF"/>
        </w:rPr>
        <w:t xml:space="preserve">, </w:t>
      </w:r>
      <w:r w:rsidRPr="00B81BFD">
        <w:rPr>
          <w:rFonts w:ascii="Times New Roman" w:hAnsi="Times New Roman" w:cs="Times New Roman"/>
          <w:sz w:val="28"/>
          <w:szCs w:val="28"/>
          <w:shd w:val="clear" w:color="auto" w:fill="FFFFFF"/>
        </w:rPr>
        <w:t>участвуя в акции, поделились историями о своих семейных ценностях.</w:t>
      </w:r>
    </w:p>
    <w:p w:rsidR="00D919B0" w:rsidRPr="004D77CA" w:rsidRDefault="00D919B0" w:rsidP="00D919B0">
      <w:pPr>
        <w:spacing w:after="0" w:line="240" w:lineRule="auto"/>
        <w:ind w:firstLine="567"/>
        <w:jc w:val="both"/>
        <w:rPr>
          <w:rFonts w:ascii="Times New Roman" w:hAnsi="Times New Roman" w:cs="Times New Roman"/>
          <w:sz w:val="28"/>
          <w:szCs w:val="28"/>
          <w:shd w:val="clear" w:color="auto" w:fill="FFFFFF"/>
        </w:rPr>
      </w:pPr>
      <w:r w:rsidRPr="00B81BFD">
        <w:rPr>
          <w:rFonts w:ascii="Times New Roman" w:hAnsi="Times New Roman" w:cs="Times New Roman"/>
          <w:sz w:val="28"/>
          <w:szCs w:val="28"/>
          <w:shd w:val="clear" w:color="auto" w:fill="FFFFFF"/>
        </w:rPr>
        <w:t>К Международному дню семьи Центральная районная библиотека провела районный флешмо</w:t>
      </w:r>
      <w:r>
        <w:rPr>
          <w:rFonts w:ascii="Times New Roman" w:hAnsi="Times New Roman" w:cs="Times New Roman"/>
          <w:sz w:val="28"/>
          <w:szCs w:val="28"/>
          <w:shd w:val="clear" w:color="auto" w:fill="FFFFFF"/>
        </w:rPr>
        <w:t xml:space="preserve">б «Семья с книгой в объективе», а </w:t>
      </w:r>
      <w:r w:rsidRPr="00B81BFD">
        <w:rPr>
          <w:rFonts w:ascii="Times New Roman" w:hAnsi="Times New Roman" w:cs="Times New Roman"/>
          <w:sz w:val="28"/>
          <w:szCs w:val="28"/>
          <w:shd w:val="clear" w:color="auto" w:fill="FFFFFF"/>
        </w:rPr>
        <w:t xml:space="preserve"> </w:t>
      </w:r>
      <w:r w:rsidRPr="00B81BFD">
        <w:rPr>
          <w:rFonts w:ascii="Times New Roman" w:hAnsi="Times New Roman" w:cs="Times New Roman"/>
          <w:sz w:val="28"/>
          <w:szCs w:val="28"/>
        </w:rPr>
        <w:t xml:space="preserve">в преддверии Всемирного дня здоровья организовала районный фотоконкурс «На зарядку всей семьей». Цель конкурса: привлечь родителей к активному участию в формировании здорового образа жизни </w:t>
      </w:r>
      <w:r>
        <w:rPr>
          <w:rFonts w:ascii="Times New Roman" w:hAnsi="Times New Roman" w:cs="Times New Roman"/>
          <w:sz w:val="28"/>
          <w:szCs w:val="28"/>
        </w:rPr>
        <w:t>у детей.  Все семьи награждены д</w:t>
      </w:r>
      <w:r w:rsidRPr="00B81BFD">
        <w:rPr>
          <w:rFonts w:ascii="Times New Roman" w:hAnsi="Times New Roman" w:cs="Times New Roman"/>
          <w:sz w:val="28"/>
          <w:szCs w:val="28"/>
        </w:rPr>
        <w:t xml:space="preserve">ипломами.  </w:t>
      </w:r>
    </w:p>
    <w:p w:rsidR="00D919B0" w:rsidRPr="00B81BFD" w:rsidRDefault="00D919B0" w:rsidP="00D919B0">
      <w:pPr>
        <w:spacing w:after="0" w:line="240" w:lineRule="auto"/>
        <w:ind w:firstLine="567"/>
        <w:jc w:val="both"/>
        <w:rPr>
          <w:rFonts w:ascii="Times New Roman" w:eastAsia="Times New Roman" w:hAnsi="Times New Roman" w:cs="Times New Roman"/>
          <w:sz w:val="28"/>
          <w:szCs w:val="28"/>
        </w:rPr>
      </w:pPr>
      <w:r w:rsidRPr="00B81BFD">
        <w:rPr>
          <w:rFonts w:ascii="Times New Roman" w:hAnsi="Times New Roman" w:cs="Times New Roman"/>
          <w:sz w:val="28"/>
          <w:szCs w:val="28"/>
        </w:rPr>
        <w:t>В преддверии Дня матери районная библиотека организовала и провела районный фотомарафон «Моя милая мама». Участники фотомарафона делились самыми радостными и тёплыми фотографиями с мамой.</w:t>
      </w:r>
    </w:p>
    <w:p w:rsidR="00D919B0" w:rsidRPr="00B81BFD" w:rsidRDefault="00D919B0" w:rsidP="00D919B0">
      <w:pPr>
        <w:spacing w:after="0" w:line="240" w:lineRule="auto"/>
        <w:ind w:firstLine="567"/>
        <w:jc w:val="both"/>
        <w:rPr>
          <w:rFonts w:ascii="Times New Roman" w:hAnsi="Times New Roman" w:cs="Times New Roman"/>
          <w:sz w:val="28"/>
          <w:szCs w:val="28"/>
        </w:rPr>
      </w:pPr>
      <w:r w:rsidRPr="00B81BFD">
        <w:rPr>
          <w:rFonts w:ascii="Times New Roman" w:hAnsi="Times New Roman" w:cs="Times New Roman"/>
          <w:sz w:val="28"/>
          <w:szCs w:val="28"/>
        </w:rPr>
        <w:t xml:space="preserve">В рамках Года лейтенантской прозы </w:t>
      </w:r>
      <w:r>
        <w:rPr>
          <w:rFonts w:ascii="Times New Roman" w:hAnsi="Times New Roman" w:cs="Times New Roman"/>
          <w:sz w:val="28"/>
          <w:szCs w:val="28"/>
        </w:rPr>
        <w:t xml:space="preserve">на базе </w:t>
      </w:r>
      <w:r w:rsidRPr="00B81BFD">
        <w:rPr>
          <w:rFonts w:ascii="Times New Roman" w:hAnsi="Times New Roman" w:cs="Times New Roman"/>
          <w:sz w:val="28"/>
          <w:szCs w:val="28"/>
        </w:rPr>
        <w:t>Центральн</w:t>
      </w:r>
      <w:r>
        <w:rPr>
          <w:rFonts w:ascii="Times New Roman" w:hAnsi="Times New Roman" w:cs="Times New Roman"/>
          <w:sz w:val="28"/>
          <w:szCs w:val="28"/>
        </w:rPr>
        <w:t>ой</w:t>
      </w:r>
      <w:r w:rsidRPr="00B81BFD">
        <w:rPr>
          <w:rFonts w:ascii="Times New Roman" w:hAnsi="Times New Roman" w:cs="Times New Roman"/>
          <w:sz w:val="28"/>
          <w:szCs w:val="28"/>
        </w:rPr>
        <w:t xml:space="preserve"> районн</w:t>
      </w:r>
      <w:r>
        <w:rPr>
          <w:rFonts w:ascii="Times New Roman" w:hAnsi="Times New Roman" w:cs="Times New Roman"/>
          <w:sz w:val="28"/>
          <w:szCs w:val="28"/>
        </w:rPr>
        <w:t>ой библиотеки</w:t>
      </w:r>
      <w:r w:rsidRPr="00B81BFD">
        <w:rPr>
          <w:rFonts w:ascii="Times New Roman" w:hAnsi="Times New Roman" w:cs="Times New Roman"/>
          <w:sz w:val="28"/>
          <w:szCs w:val="28"/>
        </w:rPr>
        <w:t xml:space="preserve"> </w:t>
      </w:r>
      <w:r>
        <w:rPr>
          <w:rFonts w:ascii="Times New Roman" w:hAnsi="Times New Roman" w:cs="Times New Roman"/>
          <w:sz w:val="28"/>
          <w:szCs w:val="28"/>
        </w:rPr>
        <w:t>состоялись</w:t>
      </w:r>
      <w:r w:rsidRPr="00B81BFD">
        <w:rPr>
          <w:rFonts w:ascii="Times New Roman" w:hAnsi="Times New Roman" w:cs="Times New Roman"/>
          <w:sz w:val="28"/>
          <w:szCs w:val="28"/>
        </w:rPr>
        <w:t xml:space="preserve"> Районные литературные чтения «Бессмертие фронтовой прозы», посвященные 100-летию писателей–фронтовиков. Участники чтений подготовили материал о жизни и творчестве писателей: Ю. Бондарева, В. Богомолова, В. Быкова, В. Астафьева, Б. Васильева, Б. Окуджавы. Выступления сопровождались показом электронных презентаций. </w:t>
      </w:r>
    </w:p>
    <w:p w:rsidR="00D919B0" w:rsidRPr="00B81BFD" w:rsidRDefault="00D919B0" w:rsidP="00D919B0">
      <w:pPr>
        <w:spacing w:after="0" w:line="240" w:lineRule="auto"/>
        <w:ind w:firstLine="567"/>
        <w:jc w:val="both"/>
        <w:rPr>
          <w:rFonts w:ascii="Times New Roman" w:hAnsi="Times New Roman" w:cs="Times New Roman"/>
          <w:sz w:val="28"/>
          <w:szCs w:val="28"/>
          <w:shd w:val="clear" w:color="auto" w:fill="FBFBFB"/>
        </w:rPr>
      </w:pPr>
      <w:r w:rsidRPr="00D175C6">
        <w:rPr>
          <w:rStyle w:val="aa"/>
          <w:sz w:val="28"/>
          <w:szCs w:val="28"/>
          <w:shd w:val="clear" w:color="auto" w:fill="FFFFFF"/>
        </w:rPr>
        <w:t>Центральная районная библиотека к 225-летию со дня рождения</w:t>
      </w:r>
      <w:r w:rsidRPr="00D175C6">
        <w:rPr>
          <w:rFonts w:ascii="Times New Roman" w:hAnsi="Times New Roman" w:cs="Times New Roman"/>
          <w:b/>
          <w:sz w:val="28"/>
          <w:szCs w:val="28"/>
          <w:shd w:val="clear" w:color="auto" w:fill="FFFFFF"/>
        </w:rPr>
        <w:t xml:space="preserve"> </w:t>
      </w:r>
      <w:r w:rsidRPr="00D175C6">
        <w:rPr>
          <w:rFonts w:ascii="Times New Roman" w:hAnsi="Times New Roman" w:cs="Times New Roman"/>
          <w:sz w:val="28"/>
          <w:szCs w:val="28"/>
          <w:shd w:val="clear" w:color="auto" w:fill="FFFFFF"/>
        </w:rPr>
        <w:t>великого поэта</w:t>
      </w:r>
      <w:r>
        <w:rPr>
          <w:rStyle w:val="aa"/>
          <w:sz w:val="28"/>
          <w:szCs w:val="28"/>
          <w:shd w:val="clear" w:color="auto" w:fill="FFFFFF"/>
        </w:rPr>
        <w:t xml:space="preserve"> А.С. Пушкина провела р</w:t>
      </w:r>
      <w:r w:rsidRPr="00D175C6">
        <w:rPr>
          <w:rStyle w:val="aa"/>
          <w:sz w:val="28"/>
          <w:szCs w:val="28"/>
          <w:shd w:val="clear" w:color="auto" w:fill="FFFFFF"/>
        </w:rPr>
        <w:t>айонную литературную онлайн</w:t>
      </w:r>
      <w:r>
        <w:rPr>
          <w:rStyle w:val="aa"/>
          <w:sz w:val="28"/>
          <w:szCs w:val="28"/>
          <w:shd w:val="clear" w:color="auto" w:fill="FFFFFF"/>
        </w:rPr>
        <w:t xml:space="preserve"> -</w:t>
      </w:r>
      <w:r w:rsidRPr="00D175C6">
        <w:rPr>
          <w:rStyle w:val="aa"/>
          <w:sz w:val="28"/>
          <w:szCs w:val="28"/>
          <w:shd w:val="clear" w:color="auto" w:fill="FFFFFF"/>
        </w:rPr>
        <w:t xml:space="preserve"> акцию «Мой Пушкин».</w:t>
      </w:r>
      <w:r w:rsidRPr="00B81BFD">
        <w:rPr>
          <w:rFonts w:ascii="Times New Roman" w:hAnsi="Times New Roman" w:cs="Times New Roman"/>
          <w:sz w:val="28"/>
          <w:szCs w:val="28"/>
          <w:shd w:val="clear" w:color="auto" w:fill="FFFFFF"/>
        </w:rPr>
        <w:t xml:space="preserve"> Все желающие прочли свои любимые произведения, продемонстрировав прекрасное знание пушкинской поэзии и красоту пушкинского слова. </w:t>
      </w:r>
    </w:p>
    <w:p w:rsidR="00D919B0" w:rsidRPr="00B81BFD" w:rsidRDefault="00D919B0" w:rsidP="00D919B0">
      <w:pPr>
        <w:spacing w:after="0" w:line="240" w:lineRule="auto"/>
        <w:ind w:firstLine="567"/>
        <w:jc w:val="both"/>
        <w:rPr>
          <w:rFonts w:ascii="Times New Roman" w:hAnsi="Times New Roman" w:cs="Times New Roman"/>
          <w:sz w:val="28"/>
          <w:szCs w:val="28"/>
          <w:shd w:val="clear" w:color="auto" w:fill="FFFFFF"/>
        </w:rPr>
      </w:pPr>
      <w:r w:rsidRPr="00B81BFD">
        <w:rPr>
          <w:rFonts w:ascii="Times New Roman" w:hAnsi="Times New Roman" w:cs="Times New Roman"/>
          <w:sz w:val="28"/>
          <w:szCs w:val="28"/>
          <w:shd w:val="clear" w:color="auto" w:fill="FFFFFF"/>
        </w:rPr>
        <w:t xml:space="preserve">К Всемирному дню поэзии в Центральной библиотеке состоялась районная литературная пятница «В ней нечто родное и близкое». Сотрудники библиотеки подготовили содержательную программу, посвященную 100-летнему юбилею волгоградской поэтессы М.К. Агашиной. </w:t>
      </w:r>
    </w:p>
    <w:p w:rsidR="00D919B0" w:rsidRPr="00D175C6" w:rsidRDefault="00D919B0" w:rsidP="00D919B0">
      <w:pPr>
        <w:spacing w:after="0" w:line="240" w:lineRule="auto"/>
        <w:ind w:firstLine="567"/>
        <w:jc w:val="both"/>
        <w:rPr>
          <w:rFonts w:ascii="Times New Roman" w:hAnsi="Times New Roman" w:cs="Times New Roman"/>
          <w:sz w:val="28"/>
          <w:szCs w:val="28"/>
        </w:rPr>
      </w:pPr>
      <w:r w:rsidRPr="00B81BFD">
        <w:rPr>
          <w:rFonts w:ascii="Times New Roman" w:hAnsi="Times New Roman" w:cs="Times New Roman"/>
          <w:sz w:val="28"/>
          <w:szCs w:val="28"/>
        </w:rPr>
        <w:t xml:space="preserve">Традиционно на весенних школьных каникулах в сельских библиотеках реализуется </w:t>
      </w:r>
      <w:r w:rsidRPr="00D175C6">
        <w:rPr>
          <w:rFonts w:ascii="Times New Roman" w:hAnsi="Times New Roman" w:cs="Times New Roman"/>
          <w:sz w:val="28"/>
          <w:szCs w:val="28"/>
        </w:rPr>
        <w:t>программа «Книжки в гости ждут ребят» в рамках Недели детской и юношеской книги: флешбук «Эти книги о доброте» /Долговская</w:t>
      </w:r>
      <w:r>
        <w:rPr>
          <w:rFonts w:ascii="Times New Roman" w:hAnsi="Times New Roman" w:cs="Times New Roman"/>
          <w:sz w:val="28"/>
          <w:szCs w:val="28"/>
        </w:rPr>
        <w:t xml:space="preserve"> </w:t>
      </w:r>
      <w:r w:rsidRPr="00D175C6">
        <w:rPr>
          <w:rFonts w:ascii="Times New Roman" w:hAnsi="Times New Roman" w:cs="Times New Roman"/>
          <w:sz w:val="28"/>
          <w:szCs w:val="28"/>
        </w:rPr>
        <w:t xml:space="preserve">б-ка/, литературная  гостиная  «Добрый сказочник Юрий Олеша» /Добринская б-ка/, литературно-игровая программа «Путешествие в Читай-город» /Россошинская б-ка/, познавательный калейдоскоп «Весь мир на книжной странице» /Креповская б-ка/  и др. </w:t>
      </w:r>
    </w:p>
    <w:p w:rsidR="00D919B0" w:rsidRPr="00B81BFD" w:rsidRDefault="00D919B0" w:rsidP="00D919B0">
      <w:pPr>
        <w:spacing w:after="0" w:line="240" w:lineRule="auto"/>
        <w:ind w:firstLine="567"/>
        <w:jc w:val="both"/>
        <w:rPr>
          <w:rFonts w:ascii="Times New Roman" w:eastAsia="Times New Roman" w:hAnsi="Times New Roman" w:cs="Times New Roman"/>
          <w:sz w:val="28"/>
          <w:szCs w:val="28"/>
        </w:rPr>
      </w:pPr>
      <w:r w:rsidRPr="00D175C6">
        <w:rPr>
          <w:rFonts w:ascii="Times New Roman" w:hAnsi="Times New Roman" w:cs="Times New Roman"/>
          <w:sz w:val="28"/>
          <w:szCs w:val="28"/>
        </w:rPr>
        <w:t>Программа летнего чтения «Лето на книжной странице» позволяет</w:t>
      </w:r>
      <w:r w:rsidRPr="00B81BFD">
        <w:rPr>
          <w:rFonts w:ascii="Times New Roman" w:hAnsi="Times New Roman" w:cs="Times New Roman"/>
          <w:sz w:val="28"/>
          <w:szCs w:val="28"/>
        </w:rPr>
        <w:t xml:space="preserve"> организовать интересно досуг детей на каникулах и познакомить их с лучшими образцами детской литературы. </w:t>
      </w:r>
      <w:r w:rsidRPr="00B81BFD">
        <w:rPr>
          <w:rFonts w:ascii="Times New Roman" w:eastAsia="Times New Roman" w:hAnsi="Times New Roman" w:cs="Times New Roman"/>
          <w:sz w:val="28"/>
          <w:szCs w:val="28"/>
        </w:rPr>
        <w:t xml:space="preserve"> Центральная районная библиотека </w:t>
      </w:r>
      <w:r w:rsidRPr="00B81BFD">
        <w:rPr>
          <w:rFonts w:ascii="Times New Roman" w:eastAsia="Times New Roman" w:hAnsi="Times New Roman" w:cs="Times New Roman"/>
          <w:sz w:val="28"/>
          <w:szCs w:val="28"/>
        </w:rPr>
        <w:lastRenderedPageBreak/>
        <w:t xml:space="preserve">организовала  фото-челлендж «Лето с книгой». Фото-челлендж проводился с целью популяризации чтения книг среди детей и взрослых и продвижения творческих способностей жителей Урюпинского района. </w:t>
      </w:r>
    </w:p>
    <w:p w:rsidR="00D919B0" w:rsidRPr="00B81BFD" w:rsidRDefault="00D919B0" w:rsidP="00D919B0">
      <w:pPr>
        <w:spacing w:after="0" w:line="240" w:lineRule="auto"/>
        <w:ind w:firstLine="567"/>
        <w:jc w:val="both"/>
        <w:rPr>
          <w:rFonts w:ascii="Times New Roman" w:eastAsia="Times New Roman" w:hAnsi="Times New Roman" w:cs="Times New Roman"/>
          <w:sz w:val="28"/>
          <w:szCs w:val="28"/>
        </w:rPr>
      </w:pPr>
      <w:r w:rsidRPr="00B81BFD">
        <w:rPr>
          <w:rFonts w:ascii="Times New Roman" w:eastAsia="Times New Roman" w:hAnsi="Times New Roman" w:cs="Times New Roman"/>
          <w:sz w:val="28"/>
          <w:szCs w:val="28"/>
          <w:shd w:val="clear" w:color="auto" w:fill="FFFFFF"/>
        </w:rPr>
        <w:t>Краеведческая деятельность в работе библиотек является одной из приоритетных. Главным акцентом деятельности является проведение районных праздников, посвященных выдающимся землякам.</w:t>
      </w:r>
    </w:p>
    <w:p w:rsidR="00D919B0" w:rsidRPr="00B81BFD" w:rsidRDefault="00D919B0" w:rsidP="00D919B0">
      <w:pPr>
        <w:spacing w:after="0" w:line="240" w:lineRule="auto"/>
        <w:ind w:firstLine="567"/>
        <w:jc w:val="both"/>
        <w:rPr>
          <w:rFonts w:ascii="Times New Roman" w:hAnsi="Times New Roman" w:cs="Times New Roman"/>
          <w:sz w:val="28"/>
          <w:szCs w:val="28"/>
        </w:rPr>
      </w:pPr>
      <w:r w:rsidRPr="00B81BFD">
        <w:rPr>
          <w:rFonts w:ascii="Times New Roman" w:hAnsi="Times New Roman" w:cs="Times New Roman"/>
          <w:sz w:val="28"/>
          <w:szCs w:val="28"/>
        </w:rPr>
        <w:t xml:space="preserve">Районный праздник «Машковские дни в станице Михайловской» прошел к 143-летию со дня рождения художника-земляка И. И. Машкова.  Торжества проходили в 30-й раз на родине художника, </w:t>
      </w:r>
      <w:r>
        <w:rPr>
          <w:rFonts w:ascii="Times New Roman" w:hAnsi="Times New Roman" w:cs="Times New Roman"/>
          <w:sz w:val="28"/>
          <w:szCs w:val="28"/>
        </w:rPr>
        <w:t>организованные центральной районной библиотекой</w:t>
      </w:r>
      <w:r w:rsidRPr="00B81BFD">
        <w:rPr>
          <w:rFonts w:ascii="Times New Roman" w:hAnsi="Times New Roman" w:cs="Times New Roman"/>
          <w:sz w:val="28"/>
          <w:szCs w:val="28"/>
        </w:rPr>
        <w:t xml:space="preserve">.  </w:t>
      </w:r>
    </w:p>
    <w:p w:rsidR="00D919B0" w:rsidRPr="00B81BFD" w:rsidRDefault="00D919B0" w:rsidP="00D919B0">
      <w:pPr>
        <w:spacing w:after="0" w:line="240" w:lineRule="auto"/>
        <w:ind w:firstLine="567"/>
        <w:jc w:val="both"/>
        <w:rPr>
          <w:rFonts w:ascii="Times New Roman" w:hAnsi="Times New Roman" w:cs="Times New Roman"/>
          <w:sz w:val="28"/>
          <w:szCs w:val="28"/>
        </w:rPr>
      </w:pPr>
      <w:r w:rsidRPr="00B81BFD">
        <w:rPr>
          <w:rFonts w:ascii="Times New Roman" w:hAnsi="Times New Roman" w:cs="Times New Roman"/>
          <w:sz w:val="28"/>
          <w:szCs w:val="28"/>
        </w:rPr>
        <w:t>С 6 по 20 сентября сельские библиотекари со своими читателями принимали активное участие в районном фотоконкурсе «Читаем Бориса Лащилина» на лучший молодежный буклук. Фотоконкурс приурочен к 118-летию со дня рождения писателя-краеведа, фольклориста. Организатор</w:t>
      </w:r>
      <w:r>
        <w:rPr>
          <w:rFonts w:ascii="Times New Roman" w:hAnsi="Times New Roman" w:cs="Times New Roman"/>
          <w:sz w:val="28"/>
          <w:szCs w:val="28"/>
        </w:rPr>
        <w:t xml:space="preserve"> - </w:t>
      </w:r>
      <w:r w:rsidRPr="00B81BFD">
        <w:rPr>
          <w:rFonts w:ascii="Times New Roman" w:hAnsi="Times New Roman" w:cs="Times New Roman"/>
          <w:sz w:val="28"/>
          <w:szCs w:val="28"/>
        </w:rPr>
        <w:t xml:space="preserve"> </w:t>
      </w:r>
      <w:r>
        <w:rPr>
          <w:rFonts w:ascii="Times New Roman" w:hAnsi="Times New Roman" w:cs="Times New Roman"/>
          <w:sz w:val="28"/>
          <w:szCs w:val="28"/>
        </w:rPr>
        <w:t>центральная районная библиотека</w:t>
      </w:r>
      <w:r w:rsidRPr="00B81BFD">
        <w:rPr>
          <w:rFonts w:ascii="Times New Roman" w:hAnsi="Times New Roman" w:cs="Times New Roman"/>
          <w:sz w:val="28"/>
          <w:szCs w:val="28"/>
        </w:rPr>
        <w:t>.  Все участники конкурса получили электронные Дипломы.</w:t>
      </w:r>
    </w:p>
    <w:p w:rsidR="00D919B0" w:rsidRPr="00B81BFD" w:rsidRDefault="00D919B0" w:rsidP="00D919B0">
      <w:pPr>
        <w:spacing w:after="0" w:line="240" w:lineRule="auto"/>
        <w:ind w:firstLine="567"/>
        <w:jc w:val="both"/>
        <w:rPr>
          <w:rFonts w:ascii="Times New Roman" w:eastAsia="Times New Roman" w:hAnsi="Times New Roman" w:cs="Times New Roman"/>
          <w:sz w:val="28"/>
          <w:szCs w:val="28"/>
        </w:rPr>
      </w:pPr>
      <w:r w:rsidRPr="00B81BFD">
        <w:rPr>
          <w:rFonts w:ascii="Times New Roman" w:hAnsi="Times New Roman" w:cs="Times New Roman"/>
          <w:sz w:val="28"/>
          <w:szCs w:val="28"/>
        </w:rPr>
        <w:t>Центральной районной  библиотекой был организован районный  фотоконкурс «Спорт – это жизнь!» на лучший молодежный буклук. Участники конкурса проявили фантазию и мастерство фотографа в создании буклука и порекомендовали своим сверстникам интересные книги о физкультуре и спорте.</w:t>
      </w:r>
    </w:p>
    <w:p w:rsidR="00D919B0" w:rsidRPr="00512C01" w:rsidRDefault="00D919B0" w:rsidP="00D919B0">
      <w:pPr>
        <w:spacing w:after="0" w:line="240" w:lineRule="auto"/>
        <w:ind w:firstLine="567"/>
        <w:jc w:val="both"/>
        <w:rPr>
          <w:rFonts w:ascii="Times New Roman" w:eastAsia="Times New Roman" w:hAnsi="Times New Roman" w:cs="Times New Roman"/>
          <w:sz w:val="28"/>
          <w:szCs w:val="28"/>
        </w:rPr>
      </w:pPr>
      <w:r w:rsidRPr="00B81BFD">
        <w:rPr>
          <w:rFonts w:ascii="Times New Roman" w:eastAsia="Times New Roman" w:hAnsi="Times New Roman" w:cs="Times New Roman"/>
          <w:sz w:val="28"/>
          <w:szCs w:val="28"/>
        </w:rPr>
        <w:t>В</w:t>
      </w:r>
      <w:r>
        <w:rPr>
          <w:rFonts w:ascii="Times New Roman" w:eastAsia="Times New Roman" w:hAnsi="Times New Roman" w:cs="Times New Roman"/>
          <w:sz w:val="28"/>
          <w:szCs w:val="28"/>
        </w:rPr>
        <w:t xml:space="preserve"> течение года в</w:t>
      </w:r>
      <w:r w:rsidRPr="00B81BFD">
        <w:rPr>
          <w:rFonts w:ascii="Times New Roman" w:eastAsia="Times New Roman" w:hAnsi="Times New Roman" w:cs="Times New Roman"/>
          <w:sz w:val="28"/>
          <w:szCs w:val="28"/>
        </w:rPr>
        <w:t xml:space="preserve"> библиотеках района  прошли мероприятия по профилактике наркомании</w:t>
      </w:r>
      <w:r>
        <w:rPr>
          <w:rFonts w:ascii="Times New Roman" w:eastAsia="Times New Roman" w:hAnsi="Times New Roman" w:cs="Times New Roman"/>
          <w:sz w:val="28"/>
          <w:szCs w:val="28"/>
        </w:rPr>
        <w:t xml:space="preserve">, </w:t>
      </w:r>
      <w:r w:rsidRPr="00B81BFD">
        <w:rPr>
          <w:rFonts w:ascii="Times New Roman" w:hAnsi="Times New Roman" w:cs="Times New Roman"/>
          <w:sz w:val="28"/>
          <w:szCs w:val="28"/>
          <w:shd w:val="clear" w:color="auto" w:fill="FFFFFF"/>
        </w:rPr>
        <w:t xml:space="preserve">  </w:t>
      </w:r>
      <w:r w:rsidRPr="00B81BFD">
        <w:rPr>
          <w:rFonts w:ascii="Times New Roman" w:hAnsi="Times New Roman" w:cs="Times New Roman"/>
          <w:sz w:val="28"/>
          <w:szCs w:val="28"/>
        </w:rPr>
        <w:t>профилактика экстремизма и терроризма</w:t>
      </w:r>
      <w:r>
        <w:rPr>
          <w:rFonts w:ascii="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hAnsi="Times New Roman" w:cs="Times New Roman"/>
          <w:sz w:val="28"/>
          <w:szCs w:val="28"/>
        </w:rPr>
        <w:t>тематические</w:t>
      </w:r>
      <w:r w:rsidRPr="00B81BFD">
        <w:rPr>
          <w:rFonts w:ascii="Times New Roman" w:hAnsi="Times New Roman" w:cs="Times New Roman"/>
          <w:sz w:val="28"/>
          <w:szCs w:val="28"/>
        </w:rPr>
        <w:t xml:space="preserve"> вечер</w:t>
      </w:r>
      <w:r>
        <w:rPr>
          <w:rFonts w:ascii="Times New Roman" w:hAnsi="Times New Roman" w:cs="Times New Roman"/>
          <w:sz w:val="28"/>
          <w:szCs w:val="28"/>
        </w:rPr>
        <w:t>а,</w:t>
      </w:r>
      <w:r w:rsidRPr="00B81BFD">
        <w:rPr>
          <w:rFonts w:ascii="Times New Roman" w:hAnsi="Times New Roman" w:cs="Times New Roman"/>
          <w:sz w:val="28"/>
          <w:szCs w:val="28"/>
        </w:rPr>
        <w:t xml:space="preserve"> День солидарности «Все </w:t>
      </w:r>
      <w:r>
        <w:rPr>
          <w:rFonts w:ascii="Times New Roman" w:hAnsi="Times New Roman" w:cs="Times New Roman"/>
          <w:sz w:val="28"/>
          <w:szCs w:val="28"/>
        </w:rPr>
        <w:t>вместе сохраним мир»</w:t>
      </w:r>
      <w:r w:rsidRPr="00B81BFD">
        <w:rPr>
          <w:rFonts w:ascii="Times New Roman" w:hAnsi="Times New Roman" w:cs="Times New Roman"/>
          <w:sz w:val="28"/>
          <w:szCs w:val="28"/>
        </w:rPr>
        <w:t>,  час</w:t>
      </w:r>
      <w:r>
        <w:rPr>
          <w:rFonts w:ascii="Times New Roman" w:hAnsi="Times New Roman" w:cs="Times New Roman"/>
          <w:sz w:val="28"/>
          <w:szCs w:val="28"/>
        </w:rPr>
        <w:t xml:space="preserve">ы памяти «Эхо Бесланской печали»,  беседы </w:t>
      </w:r>
      <w:r w:rsidRPr="00B81BFD">
        <w:rPr>
          <w:rFonts w:ascii="Times New Roman" w:hAnsi="Times New Roman" w:cs="Times New Roman"/>
          <w:sz w:val="28"/>
          <w:szCs w:val="28"/>
        </w:rPr>
        <w:t>-</w:t>
      </w:r>
      <w:r>
        <w:rPr>
          <w:rFonts w:ascii="Times New Roman" w:hAnsi="Times New Roman" w:cs="Times New Roman"/>
          <w:sz w:val="28"/>
          <w:szCs w:val="28"/>
        </w:rPr>
        <w:t xml:space="preserve"> </w:t>
      </w:r>
      <w:r w:rsidRPr="00B81BFD">
        <w:rPr>
          <w:rFonts w:ascii="Times New Roman" w:hAnsi="Times New Roman" w:cs="Times New Roman"/>
          <w:sz w:val="28"/>
          <w:szCs w:val="28"/>
        </w:rPr>
        <w:t>диалог</w:t>
      </w:r>
      <w:r>
        <w:rPr>
          <w:rFonts w:ascii="Times New Roman" w:hAnsi="Times New Roman" w:cs="Times New Roman"/>
          <w:sz w:val="28"/>
          <w:szCs w:val="28"/>
        </w:rPr>
        <w:t>и</w:t>
      </w:r>
      <w:r w:rsidRPr="00B81BFD">
        <w:rPr>
          <w:rFonts w:ascii="Times New Roman" w:hAnsi="Times New Roman" w:cs="Times New Roman"/>
          <w:sz w:val="28"/>
          <w:szCs w:val="28"/>
        </w:rPr>
        <w:t xml:space="preserve"> «Все вместе сохраним мир»</w:t>
      </w:r>
      <w:r>
        <w:rPr>
          <w:rFonts w:ascii="Times New Roman" w:hAnsi="Times New Roman" w:cs="Times New Roman"/>
          <w:sz w:val="28"/>
          <w:szCs w:val="28"/>
        </w:rPr>
        <w:t>, и др.</w:t>
      </w:r>
      <w:r w:rsidRPr="00B81BFD">
        <w:rPr>
          <w:rFonts w:ascii="Times New Roman" w:hAnsi="Times New Roman" w:cs="Times New Roman"/>
          <w:sz w:val="28"/>
          <w:szCs w:val="28"/>
        </w:rPr>
        <w:t xml:space="preserve"> </w:t>
      </w:r>
    </w:p>
    <w:p w:rsidR="00D919B0" w:rsidRPr="00B81BFD" w:rsidRDefault="00D919B0" w:rsidP="00D919B0">
      <w:pPr>
        <w:spacing w:after="0" w:line="240" w:lineRule="auto"/>
        <w:ind w:firstLine="567"/>
        <w:jc w:val="both"/>
        <w:rPr>
          <w:rFonts w:ascii="Times New Roman" w:hAnsi="Times New Roman" w:cs="Times New Roman"/>
          <w:sz w:val="28"/>
          <w:szCs w:val="28"/>
        </w:rPr>
      </w:pPr>
      <w:r w:rsidRPr="00B81BFD">
        <w:rPr>
          <w:rFonts w:ascii="Times New Roman" w:hAnsi="Times New Roman" w:cs="Times New Roman"/>
          <w:sz w:val="28"/>
          <w:szCs w:val="28"/>
          <w:shd w:val="clear" w:color="auto" w:fill="FFFFFF"/>
        </w:rPr>
        <w:t xml:space="preserve">В </w:t>
      </w:r>
      <w:r w:rsidRPr="00B81BFD">
        <w:rPr>
          <w:rFonts w:ascii="Times New Roman" w:hAnsi="Times New Roman" w:cs="Times New Roman"/>
          <w:sz w:val="28"/>
          <w:szCs w:val="28"/>
        </w:rPr>
        <w:t xml:space="preserve"> Центральной районной библиотеке состоялись районные литературно-патриотические чтения «В единстве народа – сила страны», посвященные Дню народного единства. Участие принимали представители  сельских поселений, как школьники, так и взрослые. </w:t>
      </w:r>
    </w:p>
    <w:p w:rsidR="00D919B0" w:rsidRPr="00B81BFD" w:rsidRDefault="00D919B0" w:rsidP="00D919B0">
      <w:pPr>
        <w:spacing w:after="0" w:line="240" w:lineRule="auto"/>
        <w:ind w:firstLine="567"/>
        <w:jc w:val="both"/>
        <w:rPr>
          <w:rFonts w:ascii="Times New Roman" w:hAnsi="Times New Roman" w:cs="Times New Roman"/>
          <w:sz w:val="28"/>
          <w:szCs w:val="28"/>
        </w:rPr>
      </w:pPr>
      <w:r w:rsidRPr="00B81BFD">
        <w:rPr>
          <w:rFonts w:ascii="Times New Roman" w:hAnsi="Times New Roman" w:cs="Times New Roman"/>
          <w:sz w:val="28"/>
          <w:szCs w:val="28"/>
        </w:rPr>
        <w:t xml:space="preserve">В Центральной районной библиотеке состоялся районный  круглый стол «Для всех нас разных, непохожих, культура есть связующая нить».   Библиотекари района вели диалог о многообразии культур России, о сохранении культурного наследия, о воспитании подрастающего поколения в духе взаимоуважения и взаимопонимания, об умении жить в многонациональной стране. </w:t>
      </w:r>
    </w:p>
    <w:p w:rsidR="00D919B0" w:rsidRPr="00B81BFD" w:rsidRDefault="00D919B0" w:rsidP="00D919B0">
      <w:pPr>
        <w:spacing w:after="0" w:line="240" w:lineRule="auto"/>
        <w:ind w:firstLine="567"/>
        <w:jc w:val="both"/>
        <w:rPr>
          <w:rFonts w:ascii="Times New Roman" w:eastAsia="Times New Roman" w:hAnsi="Times New Roman" w:cs="Times New Roman"/>
          <w:sz w:val="28"/>
          <w:szCs w:val="28"/>
        </w:rPr>
      </w:pPr>
      <w:r w:rsidRPr="00B81BFD">
        <w:rPr>
          <w:rFonts w:ascii="Times New Roman" w:hAnsi="Times New Roman" w:cs="Times New Roman"/>
          <w:sz w:val="28"/>
          <w:szCs w:val="28"/>
        </w:rPr>
        <w:t xml:space="preserve">27 декабря </w:t>
      </w:r>
      <w:r>
        <w:rPr>
          <w:rFonts w:ascii="Times New Roman" w:hAnsi="Times New Roman" w:cs="Times New Roman"/>
          <w:sz w:val="28"/>
          <w:szCs w:val="28"/>
        </w:rPr>
        <w:t>Центральная</w:t>
      </w:r>
      <w:r w:rsidRPr="00B81BFD">
        <w:rPr>
          <w:rFonts w:ascii="Times New Roman" w:hAnsi="Times New Roman" w:cs="Times New Roman"/>
          <w:sz w:val="28"/>
          <w:szCs w:val="28"/>
        </w:rPr>
        <w:t xml:space="preserve"> районн</w:t>
      </w:r>
      <w:r>
        <w:rPr>
          <w:rFonts w:ascii="Times New Roman" w:hAnsi="Times New Roman" w:cs="Times New Roman"/>
          <w:sz w:val="28"/>
          <w:szCs w:val="28"/>
        </w:rPr>
        <w:t>ая библиотека</w:t>
      </w:r>
      <w:r w:rsidRPr="00B81BFD">
        <w:rPr>
          <w:rFonts w:ascii="Times New Roman" w:hAnsi="Times New Roman" w:cs="Times New Roman"/>
          <w:sz w:val="28"/>
          <w:szCs w:val="28"/>
        </w:rPr>
        <w:t xml:space="preserve"> отметила свое 105-летие праздничным вечером «ПроСтоПять юбилей». На празднике присутствовали почетные гости: глава Урюпинского муниципального района. А. Ю. Максимов, председатель Районный Думы Т. Е. Матыкина, зам. главы Урюпинского муниципального района Н. В. Соловьева, начальник отдела культуры, спорта и молодежной политики В. В. Григорьев. Коллектив </w:t>
      </w:r>
      <w:r>
        <w:rPr>
          <w:rFonts w:ascii="Times New Roman" w:hAnsi="Times New Roman" w:cs="Times New Roman"/>
          <w:sz w:val="28"/>
          <w:szCs w:val="28"/>
        </w:rPr>
        <w:t xml:space="preserve">библиотеки </w:t>
      </w:r>
      <w:r w:rsidRPr="00B81BFD">
        <w:rPr>
          <w:rFonts w:ascii="Times New Roman" w:hAnsi="Times New Roman" w:cs="Times New Roman"/>
          <w:sz w:val="28"/>
          <w:szCs w:val="28"/>
        </w:rPr>
        <w:t xml:space="preserve">был награжден Почетной грамотой Главы Урюпинского муниципального района. От почетных гостей было сказано много важных слов для библиотеки. Был вручен подарок – компьютер. Праздничное </w:t>
      </w:r>
      <w:r w:rsidRPr="00B81BFD">
        <w:rPr>
          <w:rFonts w:ascii="Times New Roman" w:hAnsi="Times New Roman" w:cs="Times New Roman"/>
          <w:sz w:val="28"/>
          <w:szCs w:val="28"/>
        </w:rPr>
        <w:lastRenderedPageBreak/>
        <w:t xml:space="preserve">настроение создавало выступление народного вокального ансамбля «Атава». Была показана презентация об истории и современной жизни библиотеки. </w:t>
      </w:r>
    </w:p>
    <w:p w:rsidR="00D919B0" w:rsidRPr="00B81BFD" w:rsidRDefault="00D919B0" w:rsidP="00D919B0">
      <w:pPr>
        <w:spacing w:after="0" w:line="240" w:lineRule="auto"/>
        <w:ind w:right="-143" w:firstLine="567"/>
        <w:jc w:val="both"/>
        <w:rPr>
          <w:rFonts w:ascii="Times New Roman" w:eastAsia="Times New Roman" w:hAnsi="Times New Roman" w:cs="Times New Roman"/>
          <w:sz w:val="28"/>
          <w:szCs w:val="28"/>
          <w:highlight w:val="yellow"/>
        </w:rPr>
      </w:pPr>
    </w:p>
    <w:p w:rsidR="00D919B0" w:rsidRPr="00B81BFD" w:rsidRDefault="00D919B0" w:rsidP="00915072">
      <w:pPr>
        <w:autoSpaceDE w:val="0"/>
        <w:autoSpaceDN w:val="0"/>
        <w:adjustRightInd w:val="0"/>
        <w:spacing w:after="0" w:line="240" w:lineRule="auto"/>
        <w:contextualSpacing/>
        <w:jc w:val="center"/>
        <w:rPr>
          <w:rFonts w:ascii="Times New Roman" w:eastAsia="Times New Roman" w:hAnsi="Times New Roman" w:cs="Times New Roman"/>
          <w:b/>
          <w:sz w:val="28"/>
          <w:szCs w:val="28"/>
        </w:rPr>
      </w:pPr>
      <w:r w:rsidRPr="00B81BFD">
        <w:rPr>
          <w:rFonts w:ascii="Times New Roman" w:eastAsia="Times New Roman" w:hAnsi="Times New Roman" w:cs="Times New Roman"/>
          <w:b/>
          <w:sz w:val="28"/>
          <w:szCs w:val="28"/>
        </w:rPr>
        <w:t>14. Обеспечение условий для развития на территории</w:t>
      </w:r>
    </w:p>
    <w:p w:rsidR="00D919B0" w:rsidRPr="00B81BFD" w:rsidRDefault="00D919B0" w:rsidP="00915072">
      <w:pPr>
        <w:autoSpaceDE w:val="0"/>
        <w:autoSpaceDN w:val="0"/>
        <w:adjustRightInd w:val="0"/>
        <w:spacing w:after="0" w:line="240" w:lineRule="auto"/>
        <w:contextualSpacing/>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Урюпинского </w:t>
      </w:r>
      <w:r w:rsidRPr="00B81BFD">
        <w:rPr>
          <w:rFonts w:ascii="Times New Roman" w:eastAsia="Times New Roman" w:hAnsi="Times New Roman" w:cs="Times New Roman"/>
          <w:b/>
          <w:sz w:val="28"/>
          <w:szCs w:val="28"/>
        </w:rPr>
        <w:t>муниципального района физической культуры</w:t>
      </w:r>
      <w:r w:rsidRPr="00B81BFD">
        <w:rPr>
          <w:rFonts w:ascii="Times New Roman" w:eastAsia="Times New Roman" w:hAnsi="Times New Roman" w:cs="Times New Roman"/>
          <w:sz w:val="28"/>
          <w:szCs w:val="28"/>
        </w:rPr>
        <w:t>,</w:t>
      </w:r>
    </w:p>
    <w:p w:rsidR="00D919B0" w:rsidRPr="00B81BFD" w:rsidRDefault="00D919B0" w:rsidP="00915072">
      <w:pPr>
        <w:autoSpaceDE w:val="0"/>
        <w:autoSpaceDN w:val="0"/>
        <w:adjustRightInd w:val="0"/>
        <w:spacing w:after="0" w:line="240" w:lineRule="auto"/>
        <w:contextualSpacing/>
        <w:jc w:val="center"/>
        <w:rPr>
          <w:rFonts w:ascii="Times New Roman" w:eastAsia="Times New Roman" w:hAnsi="Times New Roman" w:cs="Times New Roman"/>
          <w:b/>
          <w:sz w:val="28"/>
          <w:szCs w:val="28"/>
        </w:rPr>
      </w:pPr>
      <w:r w:rsidRPr="00B81BFD">
        <w:rPr>
          <w:rFonts w:ascii="Times New Roman" w:eastAsia="Times New Roman" w:hAnsi="Times New Roman" w:cs="Times New Roman"/>
          <w:b/>
          <w:sz w:val="28"/>
          <w:szCs w:val="28"/>
        </w:rPr>
        <w:t>школьного спорта и массового спорта</w:t>
      </w:r>
    </w:p>
    <w:p w:rsidR="00D919B0" w:rsidRPr="00B81BFD" w:rsidRDefault="00D919B0" w:rsidP="00D919B0">
      <w:pPr>
        <w:autoSpaceDE w:val="0"/>
        <w:autoSpaceDN w:val="0"/>
        <w:adjustRightInd w:val="0"/>
        <w:spacing w:after="0" w:line="240" w:lineRule="auto"/>
        <w:ind w:firstLine="567"/>
        <w:contextualSpacing/>
        <w:jc w:val="both"/>
        <w:rPr>
          <w:rFonts w:ascii="Times New Roman" w:eastAsia="Times New Roman" w:hAnsi="Times New Roman" w:cs="Times New Roman"/>
          <w:b/>
          <w:sz w:val="28"/>
          <w:szCs w:val="28"/>
          <w:highlight w:val="yellow"/>
        </w:rPr>
      </w:pPr>
    </w:p>
    <w:p w:rsidR="00D919B0" w:rsidRPr="00B81BFD" w:rsidRDefault="00D919B0" w:rsidP="00D919B0">
      <w:pPr>
        <w:autoSpaceDE w:val="0"/>
        <w:autoSpaceDN w:val="0"/>
        <w:adjustRightInd w:val="0"/>
        <w:spacing w:after="0" w:line="240" w:lineRule="auto"/>
        <w:ind w:left="-57" w:right="-57" w:firstLine="567"/>
        <w:jc w:val="both"/>
        <w:rPr>
          <w:rFonts w:ascii="Times New Roman" w:eastAsia="MS Mincho" w:hAnsi="Times New Roman" w:cs="Times New Roman"/>
          <w:sz w:val="28"/>
          <w:szCs w:val="28"/>
        </w:rPr>
      </w:pPr>
      <w:r w:rsidRPr="00B81BFD">
        <w:rPr>
          <w:rFonts w:ascii="Times New Roman" w:eastAsia="MS Mincho" w:hAnsi="Times New Roman" w:cs="Times New Roman"/>
          <w:sz w:val="28"/>
          <w:szCs w:val="28"/>
        </w:rPr>
        <w:t xml:space="preserve">Основными направлениями работы </w:t>
      </w:r>
      <w:r w:rsidRPr="00B81BFD">
        <w:rPr>
          <w:rFonts w:ascii="Times New Roman" w:eastAsia="Calibri" w:hAnsi="Times New Roman" w:cs="Times New Roman"/>
          <w:sz w:val="28"/>
          <w:szCs w:val="28"/>
        </w:rPr>
        <w:t xml:space="preserve">при выполнении данных полномочий </w:t>
      </w:r>
      <w:r w:rsidRPr="00B81BFD">
        <w:rPr>
          <w:rFonts w:ascii="Times New Roman" w:eastAsia="MS Mincho" w:hAnsi="Times New Roman" w:cs="Times New Roman"/>
          <w:sz w:val="28"/>
          <w:szCs w:val="28"/>
        </w:rPr>
        <w:t>являются пропаганда здорового образа жизни, приобщение населения к систематическим занятиям физической культурой и спортом, физкультурно-оздоровительное движение.</w:t>
      </w:r>
    </w:p>
    <w:p w:rsidR="00D919B0" w:rsidRPr="00B81BFD" w:rsidRDefault="00D919B0" w:rsidP="00D919B0">
      <w:pPr>
        <w:tabs>
          <w:tab w:val="left" w:pos="567"/>
          <w:tab w:val="left" w:pos="1905"/>
        </w:tabs>
        <w:spacing w:after="0" w:line="240" w:lineRule="auto"/>
        <w:ind w:firstLine="567"/>
        <w:jc w:val="both"/>
        <w:rPr>
          <w:rFonts w:ascii="Times New Roman" w:eastAsia="Calibri" w:hAnsi="Times New Roman" w:cs="Times New Roman"/>
          <w:sz w:val="28"/>
          <w:szCs w:val="28"/>
        </w:rPr>
      </w:pPr>
      <w:r w:rsidRPr="00B81BFD">
        <w:rPr>
          <w:rFonts w:ascii="Times New Roman" w:eastAsia="Calibri" w:hAnsi="Times New Roman" w:cs="Times New Roman"/>
          <w:sz w:val="28"/>
          <w:szCs w:val="28"/>
        </w:rPr>
        <w:t>В целях обеспечения условий для систематических занятий физической культурой и спортом н</w:t>
      </w:r>
      <w:r>
        <w:rPr>
          <w:rFonts w:ascii="Times New Roman" w:eastAsia="Calibri" w:hAnsi="Times New Roman" w:cs="Times New Roman"/>
          <w:sz w:val="28"/>
          <w:szCs w:val="28"/>
        </w:rPr>
        <w:t>а территории района функционирую</w:t>
      </w:r>
      <w:r w:rsidRPr="00B81BFD">
        <w:rPr>
          <w:rFonts w:ascii="Times New Roman" w:eastAsia="Calibri" w:hAnsi="Times New Roman" w:cs="Times New Roman"/>
          <w:sz w:val="28"/>
          <w:szCs w:val="28"/>
        </w:rPr>
        <w:t>т 37 плоскостных спортивных сооружений, 17 спортивных залов и 11 иных спортивных сооружений. В Петровском сельском поселении успешно работает спортивный комплекс «Олимп».</w:t>
      </w:r>
    </w:p>
    <w:p w:rsidR="00D919B0" w:rsidRPr="00B81BFD" w:rsidRDefault="00D919B0" w:rsidP="00D919B0">
      <w:pPr>
        <w:spacing w:after="0" w:line="240" w:lineRule="auto"/>
        <w:ind w:firstLine="567"/>
        <w:jc w:val="both"/>
        <w:rPr>
          <w:rFonts w:ascii="Times New Roman" w:eastAsia="Calibri" w:hAnsi="Times New Roman" w:cs="Times New Roman"/>
          <w:sz w:val="28"/>
          <w:szCs w:val="28"/>
        </w:rPr>
      </w:pPr>
      <w:r w:rsidRPr="00B81BFD">
        <w:rPr>
          <w:rFonts w:ascii="Times New Roman" w:eastAsia="Calibri" w:hAnsi="Times New Roman" w:cs="Times New Roman"/>
          <w:sz w:val="28"/>
          <w:szCs w:val="28"/>
        </w:rPr>
        <w:t>Доля населения, систематически занимающегося</w:t>
      </w:r>
      <w:r>
        <w:rPr>
          <w:rFonts w:ascii="Times New Roman" w:eastAsia="Calibri" w:hAnsi="Times New Roman" w:cs="Times New Roman"/>
          <w:sz w:val="28"/>
          <w:szCs w:val="28"/>
        </w:rPr>
        <w:t xml:space="preserve"> физической культурой и спортом</w:t>
      </w:r>
      <w:r w:rsidRPr="00B81BFD">
        <w:rPr>
          <w:rFonts w:ascii="Times New Roman" w:eastAsia="Calibri" w:hAnsi="Times New Roman" w:cs="Times New Roman"/>
          <w:sz w:val="28"/>
          <w:szCs w:val="28"/>
        </w:rPr>
        <w:t xml:space="preserve"> в возрасте от 3 до 79 ле</w:t>
      </w:r>
      <w:r>
        <w:rPr>
          <w:rFonts w:ascii="Times New Roman" w:eastAsia="Calibri" w:hAnsi="Times New Roman" w:cs="Times New Roman"/>
          <w:sz w:val="28"/>
          <w:szCs w:val="28"/>
        </w:rPr>
        <w:t>т,</w:t>
      </w:r>
      <w:r w:rsidRPr="00B81BFD">
        <w:rPr>
          <w:rFonts w:ascii="Times New Roman" w:eastAsia="Calibri" w:hAnsi="Times New Roman" w:cs="Times New Roman"/>
          <w:sz w:val="28"/>
          <w:szCs w:val="28"/>
        </w:rPr>
        <w:t xml:space="preserve"> в 2024 году составила 58,3%, что на 3,7% больше</w:t>
      </w:r>
      <w:r>
        <w:rPr>
          <w:rFonts w:ascii="Times New Roman" w:eastAsia="Calibri" w:hAnsi="Times New Roman" w:cs="Times New Roman"/>
          <w:sz w:val="28"/>
          <w:szCs w:val="28"/>
        </w:rPr>
        <w:t>,</w:t>
      </w:r>
      <w:r w:rsidRPr="00B81BFD">
        <w:rPr>
          <w:rFonts w:ascii="Times New Roman" w:eastAsia="Calibri" w:hAnsi="Times New Roman" w:cs="Times New Roman"/>
          <w:sz w:val="28"/>
          <w:szCs w:val="28"/>
        </w:rPr>
        <w:t xml:space="preserve"> по сравнению с 2023 годом.</w:t>
      </w:r>
    </w:p>
    <w:p w:rsidR="00D919B0" w:rsidRPr="00B81BFD" w:rsidRDefault="00D919B0" w:rsidP="00D919B0">
      <w:pPr>
        <w:spacing w:after="0" w:line="240" w:lineRule="auto"/>
        <w:ind w:firstLine="567"/>
        <w:jc w:val="both"/>
        <w:rPr>
          <w:rFonts w:ascii="Times New Roman" w:eastAsia="Calibri" w:hAnsi="Times New Roman" w:cs="Times New Roman"/>
          <w:sz w:val="28"/>
          <w:szCs w:val="28"/>
        </w:rPr>
      </w:pPr>
      <w:r w:rsidRPr="00B81BFD">
        <w:rPr>
          <w:rFonts w:ascii="Times New Roman" w:eastAsia="Calibri" w:hAnsi="Times New Roman" w:cs="Times New Roman"/>
          <w:sz w:val="28"/>
          <w:szCs w:val="28"/>
        </w:rPr>
        <w:t>Доля обучающихся, систематически занимающихся физической культурой и спортом</w:t>
      </w:r>
      <w:r>
        <w:rPr>
          <w:rFonts w:ascii="Times New Roman" w:eastAsia="Calibri" w:hAnsi="Times New Roman" w:cs="Times New Roman"/>
          <w:sz w:val="28"/>
          <w:szCs w:val="28"/>
        </w:rPr>
        <w:t>,</w:t>
      </w:r>
      <w:r w:rsidRPr="00B81BFD">
        <w:rPr>
          <w:rFonts w:ascii="Times New Roman" w:eastAsia="Calibri" w:hAnsi="Times New Roman" w:cs="Times New Roman"/>
          <w:sz w:val="28"/>
          <w:szCs w:val="28"/>
        </w:rPr>
        <w:t xml:space="preserve"> в настоящее время составляет более 80%. Увеличение данного показателя стало возможным благодаря пропаганде здорового образа жизни среди населения.</w:t>
      </w:r>
    </w:p>
    <w:p w:rsidR="00D919B0" w:rsidRPr="00B81BFD" w:rsidRDefault="00D919B0" w:rsidP="00D919B0">
      <w:pPr>
        <w:spacing w:after="0" w:line="240" w:lineRule="auto"/>
        <w:ind w:firstLine="567"/>
        <w:jc w:val="both"/>
        <w:rPr>
          <w:rFonts w:ascii="Times New Roman" w:eastAsia="Calibri" w:hAnsi="Times New Roman" w:cs="Times New Roman"/>
          <w:sz w:val="28"/>
          <w:szCs w:val="28"/>
        </w:rPr>
      </w:pPr>
      <w:r w:rsidRPr="00B81BFD">
        <w:rPr>
          <w:rFonts w:ascii="Times New Roman" w:eastAsia="Calibri" w:hAnsi="Times New Roman" w:cs="Times New Roman"/>
          <w:sz w:val="28"/>
          <w:szCs w:val="28"/>
        </w:rPr>
        <w:t>Во всех общеобразовательных учреждениях района работают преподаватели по физической культуре и спорту, тренеры-преподаватели районной ДЮСШ развивают такие виды спорта, как волейбол, футбол, баскетбол, гандбол, спортивный туризм, легкая атлетика. На базе общеобра</w:t>
      </w:r>
      <w:r>
        <w:rPr>
          <w:rFonts w:ascii="Times New Roman" w:eastAsia="Calibri" w:hAnsi="Times New Roman" w:cs="Times New Roman"/>
          <w:sz w:val="28"/>
          <w:szCs w:val="28"/>
        </w:rPr>
        <w:t>зовательных организаций действую</w:t>
      </w:r>
      <w:r w:rsidRPr="00B81BFD">
        <w:rPr>
          <w:rFonts w:ascii="Times New Roman" w:eastAsia="Calibri" w:hAnsi="Times New Roman" w:cs="Times New Roman"/>
          <w:sz w:val="28"/>
          <w:szCs w:val="28"/>
        </w:rPr>
        <w:t>т 29 школьных спортивных кл</w:t>
      </w:r>
      <w:r>
        <w:rPr>
          <w:rFonts w:ascii="Times New Roman" w:eastAsia="Calibri" w:hAnsi="Times New Roman" w:cs="Times New Roman"/>
          <w:sz w:val="28"/>
          <w:szCs w:val="28"/>
        </w:rPr>
        <w:t>убов и секций, в которых занимаю</w:t>
      </w:r>
      <w:r w:rsidRPr="00B81BFD">
        <w:rPr>
          <w:rFonts w:ascii="Times New Roman" w:eastAsia="Calibri" w:hAnsi="Times New Roman" w:cs="Times New Roman"/>
          <w:sz w:val="28"/>
          <w:szCs w:val="28"/>
        </w:rPr>
        <w:t>тся свыше 1000 детей. В культурно-досуг</w:t>
      </w:r>
      <w:r>
        <w:rPr>
          <w:rFonts w:ascii="Times New Roman" w:eastAsia="Calibri" w:hAnsi="Times New Roman" w:cs="Times New Roman"/>
          <w:sz w:val="28"/>
          <w:szCs w:val="28"/>
        </w:rPr>
        <w:t>овых учреждениях района действую</w:t>
      </w:r>
      <w:r w:rsidRPr="00B81BFD">
        <w:rPr>
          <w:rFonts w:ascii="Times New Roman" w:eastAsia="Calibri" w:hAnsi="Times New Roman" w:cs="Times New Roman"/>
          <w:sz w:val="28"/>
          <w:szCs w:val="28"/>
        </w:rPr>
        <w:t xml:space="preserve">т 44 </w:t>
      </w:r>
      <w:r>
        <w:rPr>
          <w:rFonts w:ascii="Times New Roman" w:eastAsia="Calibri" w:hAnsi="Times New Roman" w:cs="Times New Roman"/>
          <w:sz w:val="28"/>
          <w:szCs w:val="28"/>
        </w:rPr>
        <w:t>спортивных кружка, в них занимаю</w:t>
      </w:r>
      <w:r w:rsidRPr="00B81BFD">
        <w:rPr>
          <w:rFonts w:ascii="Times New Roman" w:eastAsia="Calibri" w:hAnsi="Times New Roman" w:cs="Times New Roman"/>
          <w:sz w:val="28"/>
          <w:szCs w:val="28"/>
        </w:rPr>
        <w:t>тся 578 человек, из них 275 детей.</w:t>
      </w:r>
    </w:p>
    <w:p w:rsidR="00D919B0" w:rsidRPr="00B81BFD" w:rsidRDefault="00D919B0" w:rsidP="00D919B0">
      <w:pPr>
        <w:spacing w:after="0" w:line="240" w:lineRule="auto"/>
        <w:ind w:firstLine="567"/>
        <w:jc w:val="both"/>
        <w:rPr>
          <w:rFonts w:ascii="Times New Roman" w:eastAsia="Calibri" w:hAnsi="Times New Roman" w:cs="Times New Roman"/>
          <w:sz w:val="28"/>
          <w:szCs w:val="28"/>
        </w:rPr>
      </w:pPr>
      <w:r w:rsidRPr="00B81BFD">
        <w:rPr>
          <w:rFonts w:ascii="Times New Roman" w:eastAsia="Calibri" w:hAnsi="Times New Roman" w:cs="Times New Roman"/>
          <w:sz w:val="28"/>
          <w:szCs w:val="28"/>
        </w:rPr>
        <w:t>В 2024 году в районе были проведены следующие спортивно-массовые мероприятия:</w:t>
      </w:r>
    </w:p>
    <w:p w:rsidR="00D919B0" w:rsidRPr="00B81BFD" w:rsidRDefault="00D919B0" w:rsidP="00D919B0">
      <w:pPr>
        <w:spacing w:after="0" w:line="240" w:lineRule="auto"/>
        <w:ind w:firstLine="567"/>
        <w:jc w:val="both"/>
        <w:rPr>
          <w:rFonts w:ascii="Times New Roman" w:eastAsia="Calibri" w:hAnsi="Times New Roman" w:cs="Times New Roman"/>
          <w:sz w:val="28"/>
          <w:szCs w:val="28"/>
        </w:rPr>
      </w:pPr>
      <w:r w:rsidRPr="00B81BFD">
        <w:rPr>
          <w:rFonts w:ascii="Times New Roman" w:eastAsia="Calibri" w:hAnsi="Times New Roman" w:cs="Times New Roman"/>
          <w:sz w:val="28"/>
          <w:szCs w:val="28"/>
        </w:rPr>
        <w:t xml:space="preserve">- </w:t>
      </w:r>
      <w:r w:rsidRPr="00B81BFD">
        <w:rPr>
          <w:rFonts w:ascii="Times New Roman" w:eastAsia="Calibri" w:hAnsi="Times New Roman" w:cs="Times New Roman"/>
          <w:sz w:val="28"/>
          <w:szCs w:val="28"/>
          <w:shd w:val="clear" w:color="auto" w:fill="FFFFFF"/>
        </w:rPr>
        <w:t>36</w:t>
      </w:r>
      <w:r w:rsidRPr="00B81BFD">
        <w:rPr>
          <w:rFonts w:ascii="Times New Roman" w:hAnsi="Times New Roman" w:cs="Times New Roman"/>
          <w:sz w:val="28"/>
          <w:szCs w:val="28"/>
          <w:shd w:val="clear" w:color="auto" w:fill="FFFFFF"/>
        </w:rPr>
        <w:t>-ая</w:t>
      </w:r>
      <w:r w:rsidRPr="00B81BFD">
        <w:rPr>
          <w:rFonts w:ascii="Times New Roman" w:eastAsia="Calibri" w:hAnsi="Times New Roman" w:cs="Times New Roman"/>
          <w:sz w:val="28"/>
          <w:szCs w:val="28"/>
          <w:shd w:val="clear" w:color="auto" w:fill="FFFFFF"/>
        </w:rPr>
        <w:t xml:space="preserve"> Спартакиад</w:t>
      </w:r>
      <w:r w:rsidRPr="00B81BFD">
        <w:rPr>
          <w:rFonts w:ascii="Times New Roman" w:hAnsi="Times New Roman" w:cs="Times New Roman"/>
          <w:sz w:val="28"/>
          <w:szCs w:val="28"/>
          <w:shd w:val="clear" w:color="auto" w:fill="FFFFFF"/>
        </w:rPr>
        <w:t>а</w:t>
      </w:r>
      <w:r w:rsidRPr="00B81BFD">
        <w:rPr>
          <w:rFonts w:ascii="Times New Roman" w:eastAsia="Calibri" w:hAnsi="Times New Roman" w:cs="Times New Roman"/>
          <w:sz w:val="28"/>
          <w:szCs w:val="28"/>
          <w:shd w:val="clear" w:color="auto" w:fill="FFFFFF"/>
        </w:rPr>
        <w:t xml:space="preserve"> обучающихся Урюпинского муниципального района;</w:t>
      </w:r>
    </w:p>
    <w:p w:rsidR="00D919B0" w:rsidRPr="00B81BFD" w:rsidRDefault="00D919B0" w:rsidP="00D919B0">
      <w:pPr>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 р</w:t>
      </w:r>
      <w:r w:rsidRPr="00B81BFD">
        <w:rPr>
          <w:rFonts w:ascii="Times New Roman" w:eastAsia="Calibri" w:hAnsi="Times New Roman" w:cs="Times New Roman"/>
          <w:sz w:val="28"/>
          <w:szCs w:val="28"/>
        </w:rPr>
        <w:t>айонные соревнования в рамках Всероссийского Дня бега «Кросс Нации – 2024»;</w:t>
      </w:r>
    </w:p>
    <w:p w:rsidR="00D919B0" w:rsidRPr="00B81BFD" w:rsidRDefault="00D919B0" w:rsidP="00D919B0">
      <w:pPr>
        <w:spacing w:after="0" w:line="240" w:lineRule="auto"/>
        <w:ind w:firstLine="567"/>
        <w:jc w:val="both"/>
        <w:rPr>
          <w:rFonts w:ascii="Times New Roman" w:hAnsi="Times New Roman" w:cs="Times New Roman"/>
          <w:sz w:val="28"/>
          <w:szCs w:val="28"/>
          <w:shd w:val="clear" w:color="auto" w:fill="FFFFFF"/>
        </w:rPr>
      </w:pPr>
      <w:r w:rsidRPr="00B81BFD">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м</w:t>
      </w:r>
      <w:r w:rsidRPr="00B81BFD">
        <w:rPr>
          <w:rFonts w:ascii="Times New Roman" w:eastAsia="Calibri" w:hAnsi="Times New Roman" w:cs="Times New Roman"/>
          <w:sz w:val="28"/>
          <w:szCs w:val="28"/>
          <w:shd w:val="clear" w:color="auto" w:fill="FFFFFF"/>
        </w:rPr>
        <w:t>ассовый лыжный забег «Беспаловская лыжня – 2024»</w:t>
      </w:r>
      <w:r w:rsidRPr="00B81BFD">
        <w:rPr>
          <w:rFonts w:ascii="Times New Roman" w:hAnsi="Times New Roman" w:cs="Times New Roman"/>
          <w:sz w:val="28"/>
          <w:szCs w:val="28"/>
          <w:shd w:val="clear" w:color="auto" w:fill="FFFFFF"/>
        </w:rPr>
        <w:t>;</w:t>
      </w:r>
    </w:p>
    <w:p w:rsidR="00D919B0" w:rsidRPr="00B81BFD" w:rsidRDefault="00D919B0" w:rsidP="00D919B0">
      <w:pPr>
        <w:spacing w:after="0" w:line="240" w:lineRule="auto"/>
        <w:ind w:firstLine="567"/>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т</w:t>
      </w:r>
      <w:r w:rsidRPr="00B81BFD">
        <w:rPr>
          <w:rFonts w:ascii="Times New Roman" w:hAnsi="Times New Roman" w:cs="Times New Roman"/>
          <w:sz w:val="28"/>
          <w:szCs w:val="28"/>
          <w:shd w:val="clear" w:color="auto" w:fill="FFFFFF"/>
        </w:rPr>
        <w:t>оржественная встреча с представителями сферы физической культуры и спорта Урюпинского муниципального района, награждение тренеров районной ДЮСШ в честь Дня физкультурника;</w:t>
      </w:r>
    </w:p>
    <w:p w:rsidR="00D919B0" w:rsidRPr="00B81BFD" w:rsidRDefault="00D919B0" w:rsidP="00D919B0">
      <w:pPr>
        <w:spacing w:after="0" w:line="240" w:lineRule="auto"/>
        <w:ind w:firstLine="567"/>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с</w:t>
      </w:r>
      <w:r w:rsidRPr="00B81BFD">
        <w:rPr>
          <w:rFonts w:ascii="Times New Roman" w:hAnsi="Times New Roman" w:cs="Times New Roman"/>
          <w:sz w:val="28"/>
          <w:szCs w:val="28"/>
          <w:shd w:val="clear" w:color="auto" w:fill="FFFFFF"/>
        </w:rPr>
        <w:t>оревнования в рамках Общероссийского проекта «Мини-футбол в школу»;</w:t>
      </w:r>
    </w:p>
    <w:p w:rsidR="00D919B0" w:rsidRPr="00B81BFD" w:rsidRDefault="00D919B0" w:rsidP="00D919B0">
      <w:pPr>
        <w:spacing w:after="0" w:line="240" w:lineRule="auto"/>
        <w:ind w:firstLine="567"/>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с</w:t>
      </w:r>
      <w:r w:rsidRPr="00B81BFD">
        <w:rPr>
          <w:rFonts w:ascii="Times New Roman" w:hAnsi="Times New Roman" w:cs="Times New Roman"/>
          <w:sz w:val="28"/>
          <w:szCs w:val="28"/>
          <w:shd w:val="clear" w:color="auto" w:fill="FFFFFF"/>
        </w:rPr>
        <w:t>оревнования по баскетболу на кубок ДЮСШ;</w:t>
      </w:r>
    </w:p>
    <w:p w:rsidR="00D919B0" w:rsidRPr="00B81BFD" w:rsidRDefault="00D919B0" w:rsidP="00D919B0">
      <w:pPr>
        <w:spacing w:after="0" w:line="240" w:lineRule="auto"/>
        <w:ind w:firstLine="567"/>
        <w:jc w:val="both"/>
        <w:rPr>
          <w:rFonts w:ascii="Times New Roman" w:hAnsi="Times New Roman" w:cs="Times New Roman"/>
          <w:sz w:val="28"/>
          <w:szCs w:val="28"/>
          <w:shd w:val="clear" w:color="auto" w:fill="FFFFFF"/>
        </w:rPr>
      </w:pPr>
      <w:r w:rsidRPr="00B81BFD">
        <w:rPr>
          <w:rFonts w:ascii="Times New Roman" w:hAnsi="Times New Roman" w:cs="Times New Roman"/>
          <w:sz w:val="28"/>
          <w:szCs w:val="28"/>
          <w:shd w:val="clear" w:color="auto" w:fill="FFFFFF"/>
        </w:rPr>
        <w:t>- Новогодний кубок ДЮСШ по волейболу среди мужских команд.</w:t>
      </w:r>
    </w:p>
    <w:p w:rsidR="00D919B0" w:rsidRPr="00B81BFD" w:rsidRDefault="00D919B0" w:rsidP="00D919B0">
      <w:pPr>
        <w:spacing w:after="0" w:line="240" w:lineRule="auto"/>
        <w:ind w:firstLine="567"/>
        <w:jc w:val="both"/>
        <w:rPr>
          <w:rFonts w:ascii="Times New Roman" w:eastAsia="Calibri" w:hAnsi="Times New Roman" w:cs="Times New Roman"/>
          <w:sz w:val="28"/>
          <w:szCs w:val="28"/>
        </w:rPr>
      </w:pPr>
      <w:r w:rsidRPr="00B81BFD">
        <w:rPr>
          <w:rFonts w:ascii="Times New Roman" w:eastAsia="Calibri" w:hAnsi="Times New Roman" w:cs="Times New Roman"/>
          <w:sz w:val="28"/>
          <w:szCs w:val="28"/>
        </w:rPr>
        <w:lastRenderedPageBreak/>
        <w:t xml:space="preserve">Команда Урюпинского муниципального района в 2024 году приняла участие в Спартакиаде допризывной молодежи Волгоградской области, </w:t>
      </w:r>
      <w:r>
        <w:rPr>
          <w:rFonts w:ascii="Times New Roman" w:eastAsia="Calibri" w:hAnsi="Times New Roman" w:cs="Times New Roman"/>
          <w:sz w:val="28"/>
          <w:szCs w:val="28"/>
        </w:rPr>
        <w:t>в р</w:t>
      </w:r>
      <w:r w:rsidRPr="00B81BFD">
        <w:rPr>
          <w:rFonts w:ascii="Times New Roman" w:eastAsia="Calibri" w:hAnsi="Times New Roman" w:cs="Times New Roman"/>
          <w:sz w:val="28"/>
          <w:szCs w:val="28"/>
        </w:rPr>
        <w:t>егиональн</w:t>
      </w:r>
      <w:r>
        <w:rPr>
          <w:rFonts w:ascii="Times New Roman" w:eastAsia="Calibri" w:hAnsi="Times New Roman" w:cs="Times New Roman"/>
          <w:sz w:val="28"/>
          <w:szCs w:val="28"/>
        </w:rPr>
        <w:t xml:space="preserve">ых соревнованиях по баскетболу </w:t>
      </w:r>
      <w:r w:rsidRPr="00B81BFD">
        <w:rPr>
          <w:rFonts w:ascii="Times New Roman" w:eastAsia="Calibri" w:hAnsi="Times New Roman" w:cs="Times New Roman"/>
          <w:sz w:val="28"/>
          <w:szCs w:val="28"/>
        </w:rPr>
        <w:t>«Волгоградский оранжевый мяч».</w:t>
      </w:r>
    </w:p>
    <w:p w:rsidR="00D919B0" w:rsidRPr="00B81BFD" w:rsidRDefault="00D919B0" w:rsidP="00D919B0">
      <w:pPr>
        <w:spacing w:after="0" w:line="240" w:lineRule="auto"/>
        <w:ind w:firstLine="567"/>
        <w:jc w:val="both"/>
        <w:rPr>
          <w:rFonts w:ascii="Times New Roman" w:hAnsi="Times New Roman" w:cs="Times New Roman"/>
          <w:sz w:val="28"/>
          <w:szCs w:val="28"/>
        </w:rPr>
      </w:pPr>
      <w:r>
        <w:rPr>
          <w:rFonts w:ascii="Times New Roman" w:eastAsia="Calibri" w:hAnsi="Times New Roman" w:cs="Times New Roman"/>
          <w:sz w:val="28"/>
          <w:szCs w:val="28"/>
        </w:rPr>
        <w:t>В 2024 году продолжилась</w:t>
      </w:r>
      <w:r w:rsidRPr="00B81BFD">
        <w:rPr>
          <w:rFonts w:ascii="Times New Roman" w:eastAsia="Calibri" w:hAnsi="Times New Roman" w:cs="Times New Roman"/>
          <w:sz w:val="28"/>
          <w:szCs w:val="28"/>
        </w:rPr>
        <w:t xml:space="preserve"> работа по сдаче населением норм комплекса ГТО (Готов к труду и обороне). В этом году в тестировании приняло участие 783 человек. Знаки отличия получили 636 человек.</w:t>
      </w:r>
    </w:p>
    <w:p w:rsidR="00D919B0" w:rsidRPr="00B81BFD" w:rsidRDefault="00D919B0" w:rsidP="00D919B0">
      <w:pPr>
        <w:spacing w:after="0" w:line="240" w:lineRule="auto"/>
        <w:ind w:firstLine="567"/>
        <w:jc w:val="both"/>
        <w:rPr>
          <w:rFonts w:ascii="Times New Roman" w:eastAsia="Calibri" w:hAnsi="Times New Roman" w:cs="Times New Roman"/>
          <w:sz w:val="28"/>
          <w:szCs w:val="28"/>
        </w:rPr>
      </w:pPr>
      <w:r w:rsidRPr="00B81BFD">
        <w:rPr>
          <w:rFonts w:ascii="Times New Roman" w:eastAsia="Calibri" w:hAnsi="Times New Roman" w:cs="Times New Roman"/>
          <w:sz w:val="28"/>
          <w:szCs w:val="28"/>
        </w:rPr>
        <w:t>Также следует отметить, что в 2024 году была открыта новая спортивная площадка в Бубновском сельском поселении, построенная в рамках государственной программы Волгоградской области «Развитие сельских территорий», на которой уже активно проводятся спортивные соревнования.</w:t>
      </w:r>
    </w:p>
    <w:p w:rsidR="00D919B0" w:rsidRPr="00B81BFD" w:rsidRDefault="00D919B0" w:rsidP="00D919B0">
      <w:pPr>
        <w:spacing w:after="0" w:line="240" w:lineRule="auto"/>
        <w:ind w:firstLine="567"/>
        <w:jc w:val="both"/>
        <w:rPr>
          <w:rFonts w:ascii="Times New Roman" w:eastAsia="Times New Roman" w:hAnsi="Times New Roman" w:cs="Times New Roman"/>
          <w:sz w:val="28"/>
          <w:szCs w:val="28"/>
          <w:highlight w:val="yellow"/>
        </w:rPr>
      </w:pPr>
    </w:p>
    <w:p w:rsidR="00D919B0" w:rsidRPr="00B81BFD" w:rsidRDefault="00D919B0" w:rsidP="00915072">
      <w:pPr>
        <w:spacing w:after="0" w:line="240" w:lineRule="auto"/>
        <w:ind w:right="-143"/>
        <w:jc w:val="center"/>
        <w:rPr>
          <w:rFonts w:ascii="Times New Roman" w:eastAsia="Times New Roman" w:hAnsi="Times New Roman" w:cs="Times New Roman"/>
          <w:b/>
          <w:bCs/>
          <w:sz w:val="28"/>
          <w:szCs w:val="28"/>
        </w:rPr>
      </w:pPr>
      <w:r w:rsidRPr="00B81BFD">
        <w:rPr>
          <w:rFonts w:ascii="Times New Roman" w:eastAsia="Times New Roman" w:hAnsi="Times New Roman" w:cs="Times New Roman"/>
          <w:b/>
          <w:bCs/>
          <w:sz w:val="28"/>
          <w:szCs w:val="28"/>
        </w:rPr>
        <w:t>15. Реализация полномочий в сфере молодежной политики</w:t>
      </w:r>
    </w:p>
    <w:p w:rsidR="00D919B0" w:rsidRPr="00B81BFD" w:rsidRDefault="00D919B0" w:rsidP="00D919B0">
      <w:pPr>
        <w:spacing w:after="0" w:line="240" w:lineRule="auto"/>
        <w:ind w:left="-142" w:right="-143" w:firstLine="567"/>
        <w:jc w:val="both"/>
        <w:rPr>
          <w:rFonts w:ascii="Times New Roman" w:eastAsia="Times New Roman" w:hAnsi="Times New Roman" w:cs="Times New Roman"/>
          <w:b/>
          <w:bCs/>
          <w:sz w:val="28"/>
          <w:szCs w:val="28"/>
          <w:highlight w:val="yellow"/>
        </w:rPr>
      </w:pPr>
    </w:p>
    <w:p w:rsidR="00D919B0" w:rsidRPr="00B81BFD" w:rsidRDefault="00D919B0" w:rsidP="00D919B0">
      <w:pPr>
        <w:spacing w:after="0" w:line="240" w:lineRule="auto"/>
        <w:ind w:firstLine="567"/>
        <w:jc w:val="both"/>
        <w:rPr>
          <w:rFonts w:ascii="Times New Roman" w:hAnsi="Times New Roman" w:cs="Times New Roman"/>
          <w:sz w:val="28"/>
          <w:szCs w:val="28"/>
        </w:rPr>
      </w:pPr>
      <w:r w:rsidRPr="00B81BFD">
        <w:rPr>
          <w:rFonts w:ascii="Times New Roman" w:hAnsi="Times New Roman" w:cs="Times New Roman"/>
          <w:sz w:val="28"/>
          <w:szCs w:val="28"/>
        </w:rPr>
        <w:t>Государственная молодежная политика является важнейшим фактором устойчивого развития Урюпинского муниципального района.</w:t>
      </w:r>
    </w:p>
    <w:p w:rsidR="00D919B0" w:rsidRPr="00B81BFD" w:rsidRDefault="00D919B0" w:rsidP="00D919B0">
      <w:pPr>
        <w:tabs>
          <w:tab w:val="left" w:pos="567"/>
          <w:tab w:val="left" w:pos="1905"/>
        </w:tabs>
        <w:spacing w:after="0" w:line="240" w:lineRule="auto"/>
        <w:ind w:firstLine="567"/>
        <w:jc w:val="both"/>
        <w:rPr>
          <w:rFonts w:ascii="Times New Roman" w:hAnsi="Times New Roman" w:cs="Times New Roman"/>
          <w:sz w:val="28"/>
          <w:szCs w:val="28"/>
        </w:rPr>
      </w:pPr>
      <w:r w:rsidRPr="00B81BFD">
        <w:rPr>
          <w:rFonts w:ascii="Times New Roman" w:hAnsi="Times New Roman" w:cs="Times New Roman"/>
          <w:sz w:val="28"/>
          <w:szCs w:val="28"/>
        </w:rPr>
        <w:t xml:space="preserve">В 2024 году реализовывалась муниципальная программа «Улучшение жилищных условий молодых семей Урюпинского муниципального района на 2022-2025 годы». В рамках программы в 2024 году семья Кушнаревых из хутора Креповского получила и реализовала сертификат о праве на получение социальной выплаты на приобретение жилого помещения или создание объекта индивидуального жилищного строительства. </w:t>
      </w:r>
    </w:p>
    <w:p w:rsidR="00D919B0" w:rsidRPr="00B81BFD" w:rsidRDefault="00D919B0" w:rsidP="00D919B0">
      <w:pPr>
        <w:spacing w:after="0" w:line="240" w:lineRule="auto"/>
        <w:ind w:firstLine="567"/>
        <w:jc w:val="both"/>
        <w:rPr>
          <w:rFonts w:ascii="Times New Roman" w:hAnsi="Times New Roman" w:cs="Times New Roman"/>
          <w:sz w:val="28"/>
          <w:szCs w:val="28"/>
        </w:rPr>
      </w:pPr>
      <w:r w:rsidRPr="00B81BFD">
        <w:rPr>
          <w:rFonts w:ascii="Times New Roman" w:hAnsi="Times New Roman" w:cs="Times New Roman"/>
          <w:sz w:val="28"/>
          <w:szCs w:val="28"/>
        </w:rPr>
        <w:t xml:space="preserve">В 2024 году в список участников программы по обеспечению жильем молодых семей ведомственной </w:t>
      </w:r>
      <w:r w:rsidRPr="00B81BFD">
        <w:rPr>
          <w:rFonts w:ascii="Times New Roman" w:hAnsi="Times New Roman" w:cs="Times New Roman"/>
          <w:sz w:val="28"/>
          <w:szCs w:val="28"/>
          <w:shd w:val="clear" w:color="auto" w:fill="FFFFFF"/>
        </w:rPr>
        <w:t>государственной  </w:t>
      </w:r>
      <w:r w:rsidRPr="00B81BFD">
        <w:rPr>
          <w:rFonts w:ascii="Times New Roman" w:hAnsi="Times New Roman" w:cs="Times New Roman"/>
          <w:sz w:val="28"/>
          <w:szCs w:val="28"/>
        </w:rPr>
        <w:t xml:space="preserve">программы </w:t>
      </w:r>
      <w:r w:rsidRPr="00B81BFD">
        <w:rPr>
          <w:rFonts w:ascii="Times New Roman" w:hAnsi="Times New Roman" w:cs="Times New Roman"/>
          <w:sz w:val="28"/>
          <w:szCs w:val="28"/>
          <w:shd w:val="clear" w:color="auto" w:fill="FFFFFF"/>
        </w:rPr>
        <w:t> Российской Федерации "Обеспечение доступным и комфортным жильем и коммунальными услугами граждан Российской Федерации"</w:t>
      </w:r>
      <w:r>
        <w:rPr>
          <w:rFonts w:ascii="Times New Roman" w:hAnsi="Times New Roman" w:cs="Times New Roman"/>
          <w:sz w:val="28"/>
          <w:szCs w:val="28"/>
          <w:shd w:val="clear" w:color="auto" w:fill="FFFFFF"/>
        </w:rPr>
        <w:t xml:space="preserve"> </w:t>
      </w:r>
      <w:r w:rsidRPr="00B81BFD">
        <w:rPr>
          <w:rFonts w:ascii="Times New Roman" w:hAnsi="Times New Roman" w:cs="Times New Roman"/>
          <w:sz w:val="28"/>
          <w:szCs w:val="28"/>
          <w:shd w:val="clear" w:color="auto" w:fill="FFFFFF"/>
        </w:rPr>
        <w:t xml:space="preserve">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w:t>
      </w:r>
      <w:r w:rsidRPr="00B81BFD">
        <w:rPr>
          <w:rFonts w:ascii="Times New Roman" w:hAnsi="Times New Roman" w:cs="Times New Roman"/>
          <w:sz w:val="28"/>
          <w:szCs w:val="28"/>
        </w:rPr>
        <w:t xml:space="preserve">была включена 1 (одна) семья из Россошинского сельского поселения. В 2025 году данная семья получит субсидию из федерального, областного и местного бюджетов на приобретение или строительство жилья. </w:t>
      </w:r>
    </w:p>
    <w:p w:rsidR="00D919B0" w:rsidRPr="00B81BFD" w:rsidRDefault="00D919B0" w:rsidP="00D919B0">
      <w:pPr>
        <w:spacing w:after="0" w:line="240" w:lineRule="auto"/>
        <w:ind w:firstLine="567"/>
        <w:jc w:val="both"/>
        <w:rPr>
          <w:rFonts w:ascii="Times New Roman" w:hAnsi="Times New Roman" w:cs="Times New Roman"/>
          <w:sz w:val="28"/>
          <w:szCs w:val="28"/>
        </w:rPr>
      </w:pPr>
      <w:r w:rsidRPr="00B81BFD">
        <w:rPr>
          <w:rFonts w:ascii="Times New Roman" w:hAnsi="Times New Roman" w:cs="Times New Roman"/>
          <w:sz w:val="28"/>
          <w:szCs w:val="28"/>
        </w:rPr>
        <w:t>В 2024 году прошли ряд мероприятий патриотической направленности, где приняли участие волонтеры и добровольцы Урюпинского муниципального района, а так же активная молодежь:</w:t>
      </w:r>
    </w:p>
    <w:p w:rsidR="00D919B0" w:rsidRPr="00B81BFD" w:rsidRDefault="00D919B0" w:rsidP="00D919B0">
      <w:pPr>
        <w:autoSpaceDE w:val="0"/>
        <w:autoSpaceDN w:val="0"/>
        <w:adjustRightInd w:val="0"/>
        <w:spacing w:after="0" w:line="240" w:lineRule="auto"/>
        <w:ind w:firstLine="567"/>
        <w:jc w:val="both"/>
        <w:rPr>
          <w:rFonts w:ascii="Times New Roman" w:hAnsi="Times New Roman" w:cs="Times New Roman"/>
          <w:sz w:val="28"/>
          <w:szCs w:val="28"/>
        </w:rPr>
      </w:pPr>
      <w:r w:rsidRPr="00B81BFD">
        <w:rPr>
          <w:rFonts w:ascii="Times New Roman" w:hAnsi="Times New Roman" w:cs="Times New Roman"/>
          <w:sz w:val="28"/>
          <w:szCs w:val="28"/>
        </w:rPr>
        <w:t>- акция «Сталинградская ленточка» проводилась в рамка празднования 81-ой годовщины Победы в Сталинградской битвы;</w:t>
      </w:r>
    </w:p>
    <w:p w:rsidR="00D919B0" w:rsidRPr="00B81BFD" w:rsidRDefault="00D919B0" w:rsidP="00D919B0">
      <w:pPr>
        <w:spacing w:after="0" w:line="240" w:lineRule="auto"/>
        <w:ind w:firstLine="567"/>
        <w:jc w:val="both"/>
        <w:rPr>
          <w:rFonts w:ascii="Times New Roman" w:hAnsi="Times New Roman" w:cs="Times New Roman"/>
          <w:sz w:val="28"/>
          <w:szCs w:val="28"/>
        </w:rPr>
      </w:pPr>
      <w:r w:rsidRPr="00B81BFD">
        <w:rPr>
          <w:rFonts w:ascii="Times New Roman" w:hAnsi="Times New Roman" w:cs="Times New Roman"/>
          <w:sz w:val="28"/>
          <w:szCs w:val="28"/>
        </w:rPr>
        <w:t>- всероссийская акция памяти «Блокадный хлеб», приуроченная ко дню полного освобождения Ленинграда от фашистской блокады в 1944 году;</w:t>
      </w:r>
    </w:p>
    <w:p w:rsidR="00D919B0" w:rsidRPr="00B81BFD" w:rsidRDefault="00D919B0" w:rsidP="00D919B0">
      <w:pPr>
        <w:spacing w:after="0" w:line="240" w:lineRule="auto"/>
        <w:ind w:firstLine="567"/>
        <w:jc w:val="both"/>
        <w:rPr>
          <w:rFonts w:ascii="Times New Roman" w:hAnsi="Times New Roman" w:cs="Times New Roman"/>
          <w:sz w:val="28"/>
          <w:szCs w:val="28"/>
        </w:rPr>
      </w:pPr>
      <w:r w:rsidRPr="00B81BFD">
        <w:rPr>
          <w:rFonts w:ascii="Times New Roman" w:hAnsi="Times New Roman" w:cs="Times New Roman"/>
          <w:sz w:val="28"/>
          <w:szCs w:val="28"/>
        </w:rPr>
        <w:t>- акции «Георгиевская ленточка», «Окна Победы» и «Бессмертный полк-онлайн» в  рамках празднования Дня Победы 9 мая. «Волонтеры Победы» совместно с участниками движения «ЮНАРМИЯ» в сельских поселениях раздавали жителям района ленточки и поздравляли с праздником,</w:t>
      </w:r>
      <w:r w:rsidRPr="00B81BFD">
        <w:rPr>
          <w:rFonts w:ascii="Times New Roman" w:hAnsi="Times New Roman" w:cs="Times New Roman"/>
          <w:sz w:val="28"/>
          <w:szCs w:val="28"/>
          <w:shd w:val="clear" w:color="auto" w:fill="FFFFFF"/>
        </w:rPr>
        <w:t xml:space="preserve"> возлагали цветы к памятникам ВОВ, поздравляли ветеранов</w:t>
      </w:r>
      <w:r w:rsidRPr="00B81BFD">
        <w:rPr>
          <w:rFonts w:ascii="Times New Roman" w:hAnsi="Times New Roman" w:cs="Times New Roman"/>
          <w:sz w:val="28"/>
          <w:szCs w:val="28"/>
        </w:rPr>
        <w:t>, а так же украшали окна домов и учреждений рисунками с символикой Победы;</w:t>
      </w:r>
    </w:p>
    <w:p w:rsidR="00D919B0" w:rsidRPr="00B81BFD" w:rsidRDefault="00D919B0" w:rsidP="00D919B0">
      <w:pPr>
        <w:spacing w:after="0" w:line="240" w:lineRule="auto"/>
        <w:ind w:firstLine="567"/>
        <w:jc w:val="both"/>
        <w:rPr>
          <w:rFonts w:ascii="Times New Roman" w:hAnsi="Times New Roman" w:cs="Times New Roman"/>
          <w:sz w:val="28"/>
          <w:szCs w:val="28"/>
        </w:rPr>
      </w:pPr>
      <w:r w:rsidRPr="00B81BFD">
        <w:rPr>
          <w:rFonts w:ascii="Times New Roman" w:hAnsi="Times New Roman" w:cs="Times New Roman"/>
          <w:sz w:val="28"/>
          <w:szCs w:val="28"/>
        </w:rPr>
        <w:lastRenderedPageBreak/>
        <w:t xml:space="preserve">- митинг «Свеча Памяти» проходит во всех сельских поселениях 22 июня в День памяти и скорби, день начала Великой Отечественной войны в 1941 году, в которых обязательно принимают участие волонтеры и все неравнодушные люди. </w:t>
      </w:r>
    </w:p>
    <w:p w:rsidR="00D919B0" w:rsidRPr="00B81BFD" w:rsidRDefault="00D919B0" w:rsidP="00D919B0">
      <w:pPr>
        <w:spacing w:after="0" w:line="240" w:lineRule="auto"/>
        <w:ind w:firstLine="567"/>
        <w:jc w:val="both"/>
        <w:rPr>
          <w:rFonts w:ascii="Times New Roman" w:hAnsi="Times New Roman" w:cs="Times New Roman"/>
          <w:color w:val="000000"/>
          <w:sz w:val="28"/>
          <w:szCs w:val="28"/>
          <w:shd w:val="clear" w:color="auto" w:fill="FFFFFF"/>
        </w:rPr>
      </w:pPr>
      <w:r w:rsidRPr="00B81BFD">
        <w:rPr>
          <w:rFonts w:ascii="Times New Roman" w:hAnsi="Times New Roman" w:cs="Times New Roman"/>
          <w:sz w:val="28"/>
          <w:szCs w:val="28"/>
        </w:rPr>
        <w:t>Традиционно в апреле молодежь района и волонтеры Победы принимают участие в акции «Весенняя неделя добра». В рамках данной акции молодые люди помогают в уборке памятников и могил участников Великой Отечественной войны, а так же поддерживают порядок в парках и скверах поселений.</w:t>
      </w:r>
    </w:p>
    <w:p w:rsidR="00D919B0" w:rsidRPr="00B81BFD" w:rsidRDefault="00D919B0" w:rsidP="00D919B0">
      <w:pPr>
        <w:spacing w:after="0" w:line="240" w:lineRule="auto"/>
        <w:ind w:firstLine="567"/>
        <w:jc w:val="both"/>
        <w:rPr>
          <w:rFonts w:ascii="Times New Roman" w:hAnsi="Times New Roman" w:cs="Times New Roman"/>
          <w:sz w:val="28"/>
          <w:szCs w:val="28"/>
          <w:shd w:val="clear" w:color="auto" w:fill="FFFFFF"/>
        </w:rPr>
      </w:pPr>
      <w:r w:rsidRPr="00B81BFD">
        <w:rPr>
          <w:rFonts w:ascii="Times New Roman" w:hAnsi="Times New Roman" w:cs="Times New Roman"/>
          <w:sz w:val="28"/>
          <w:szCs w:val="28"/>
        </w:rPr>
        <w:t xml:space="preserve">В мае волонтеры культуры, молодежь и жители района приняли активное участие во всероссийской акции "Международный день соседей" в рамках реализации </w:t>
      </w:r>
      <w:r w:rsidRPr="00B81BFD">
        <w:rPr>
          <w:rFonts w:ascii="Times New Roman" w:hAnsi="Times New Roman" w:cs="Times New Roman"/>
          <w:spacing w:val="-4"/>
          <w:sz w:val="28"/>
          <w:szCs w:val="28"/>
        </w:rPr>
        <w:t xml:space="preserve">федерального партийного проекта "Школа грамотного потребителя", осуществляемого Всероссийской политической партией "Единая России".  </w:t>
      </w:r>
      <w:r w:rsidRPr="00B81BFD">
        <w:rPr>
          <w:rFonts w:ascii="Times New Roman" w:hAnsi="Times New Roman" w:cs="Times New Roman"/>
          <w:sz w:val="28"/>
          <w:szCs w:val="28"/>
          <w:shd w:val="clear" w:color="auto" w:fill="FFFFFF"/>
        </w:rPr>
        <w:t>Добрые соседи почти всех поселений Урюпинского муниципального района с  поздравлениями, песнями и угощениями  ходили друг к другу в гости.</w:t>
      </w:r>
    </w:p>
    <w:p w:rsidR="00D919B0" w:rsidRPr="00B81BFD" w:rsidRDefault="00D919B0" w:rsidP="00D919B0">
      <w:pPr>
        <w:spacing w:after="0" w:line="240" w:lineRule="auto"/>
        <w:ind w:firstLine="567"/>
        <w:jc w:val="both"/>
        <w:rPr>
          <w:rFonts w:ascii="Times New Roman" w:hAnsi="Times New Roman" w:cs="Times New Roman"/>
          <w:sz w:val="28"/>
          <w:szCs w:val="28"/>
        </w:rPr>
      </w:pPr>
      <w:r w:rsidRPr="00B81BFD">
        <w:rPr>
          <w:rFonts w:ascii="Times New Roman" w:hAnsi="Times New Roman" w:cs="Times New Roman"/>
          <w:sz w:val="28"/>
          <w:szCs w:val="28"/>
        </w:rPr>
        <w:t>В июне молодежь района и волонтеры принимали участие в организации районного фестиваля народного творчества «ЖИВОЙ РОДНИК».</w:t>
      </w:r>
    </w:p>
    <w:p w:rsidR="00D919B0" w:rsidRPr="00B81BFD" w:rsidRDefault="00D919B0" w:rsidP="00D919B0">
      <w:pPr>
        <w:spacing w:after="0" w:line="240" w:lineRule="auto"/>
        <w:ind w:firstLine="567"/>
        <w:jc w:val="both"/>
        <w:rPr>
          <w:rFonts w:ascii="Times New Roman" w:hAnsi="Times New Roman" w:cs="Times New Roman"/>
          <w:sz w:val="28"/>
          <w:szCs w:val="28"/>
        </w:rPr>
      </w:pPr>
      <w:r w:rsidRPr="00B81BFD">
        <w:rPr>
          <w:rFonts w:ascii="Times New Roman" w:hAnsi="Times New Roman" w:cs="Times New Roman"/>
          <w:sz w:val="28"/>
          <w:szCs w:val="28"/>
        </w:rPr>
        <w:t>Осенью молодежь, подростки, школьники и волонтеры принимали активное участие в областной акции «Осенняя неделя добра». В культурно-досуговых учреждениях Урюпинского района сотрудники домов культуры, библиотекари и специалисты по работе с молодежью проводили мастер-классы, тренинги, информационные часы и мероприятия, соответствующие дням акции «Осенняя неделя добра».</w:t>
      </w:r>
    </w:p>
    <w:p w:rsidR="00D919B0" w:rsidRPr="00B81BFD" w:rsidRDefault="00D919B0" w:rsidP="00D919B0">
      <w:pPr>
        <w:spacing w:after="0" w:line="240" w:lineRule="auto"/>
        <w:ind w:firstLine="567"/>
        <w:jc w:val="both"/>
        <w:rPr>
          <w:rFonts w:ascii="Times New Roman" w:hAnsi="Times New Roman" w:cs="Times New Roman"/>
          <w:sz w:val="28"/>
          <w:szCs w:val="28"/>
        </w:rPr>
      </w:pPr>
      <w:r w:rsidRPr="00B81BFD">
        <w:rPr>
          <w:rFonts w:ascii="Times New Roman" w:hAnsi="Times New Roman" w:cs="Times New Roman"/>
          <w:sz w:val="28"/>
          <w:szCs w:val="28"/>
        </w:rPr>
        <w:t>В марте консультант отдела культуры, спорта и молодежной политики администрации Урюпинского муниципального района М.А. Гаврилова приняла участие в прохождении курсов по повышению квалификации специалистов по работе с молодежью в г.Волгоград</w:t>
      </w:r>
      <w:r>
        <w:rPr>
          <w:rFonts w:ascii="Times New Roman" w:hAnsi="Times New Roman" w:cs="Times New Roman"/>
          <w:sz w:val="28"/>
          <w:szCs w:val="28"/>
        </w:rPr>
        <w:t>е</w:t>
      </w:r>
      <w:r w:rsidRPr="00B81BFD">
        <w:rPr>
          <w:rFonts w:ascii="Times New Roman" w:hAnsi="Times New Roman" w:cs="Times New Roman"/>
          <w:sz w:val="28"/>
          <w:szCs w:val="28"/>
        </w:rPr>
        <w:t xml:space="preserve">, а в апреле </w:t>
      </w:r>
      <w:r>
        <w:rPr>
          <w:rFonts w:ascii="Times New Roman" w:hAnsi="Times New Roman" w:cs="Times New Roman"/>
          <w:sz w:val="28"/>
          <w:szCs w:val="28"/>
        </w:rPr>
        <w:t xml:space="preserve">- </w:t>
      </w:r>
      <w:r w:rsidRPr="00B81BFD">
        <w:rPr>
          <w:rFonts w:ascii="Times New Roman" w:hAnsi="Times New Roman" w:cs="Times New Roman"/>
          <w:sz w:val="28"/>
          <w:szCs w:val="28"/>
        </w:rPr>
        <w:t>в областном семинаре-совещании для специалистов по работе с молодежью.</w:t>
      </w:r>
    </w:p>
    <w:p w:rsidR="00D919B0" w:rsidRPr="00B81BFD" w:rsidRDefault="00D919B0" w:rsidP="00D919B0">
      <w:pPr>
        <w:spacing w:after="0" w:line="240" w:lineRule="auto"/>
        <w:ind w:firstLine="567"/>
        <w:jc w:val="both"/>
        <w:rPr>
          <w:rFonts w:ascii="Times New Roman" w:hAnsi="Times New Roman" w:cs="Times New Roman"/>
          <w:sz w:val="28"/>
          <w:szCs w:val="28"/>
        </w:rPr>
      </w:pPr>
      <w:r w:rsidRPr="00B81BFD">
        <w:rPr>
          <w:rFonts w:ascii="Times New Roman" w:hAnsi="Times New Roman" w:cs="Times New Roman"/>
          <w:sz w:val="28"/>
          <w:szCs w:val="28"/>
        </w:rPr>
        <w:t>В рамках в</w:t>
      </w:r>
      <w:r>
        <w:rPr>
          <w:rFonts w:ascii="Times New Roman" w:hAnsi="Times New Roman" w:cs="Times New Roman"/>
          <w:sz w:val="28"/>
          <w:szCs w:val="28"/>
        </w:rPr>
        <w:t>сероссийского проекта «ГосСтарт</w:t>
      </w:r>
      <w:r w:rsidRPr="00B81BFD">
        <w:rPr>
          <w:rFonts w:ascii="Times New Roman" w:hAnsi="Times New Roman" w:cs="Times New Roman"/>
          <w:sz w:val="28"/>
          <w:szCs w:val="28"/>
        </w:rPr>
        <w:t>Диалог» состоялась встреча председателя Урюпинской районной Думы Т.Е. Матыкин</w:t>
      </w:r>
      <w:r>
        <w:rPr>
          <w:rFonts w:ascii="Times New Roman" w:hAnsi="Times New Roman" w:cs="Times New Roman"/>
          <w:sz w:val="28"/>
          <w:szCs w:val="28"/>
        </w:rPr>
        <w:t>ой</w:t>
      </w:r>
      <w:r w:rsidRPr="00B81BFD">
        <w:rPr>
          <w:rFonts w:ascii="Times New Roman" w:hAnsi="Times New Roman" w:cs="Times New Roman"/>
          <w:sz w:val="28"/>
          <w:szCs w:val="28"/>
        </w:rPr>
        <w:t xml:space="preserve"> с учениками школ и молодежью района. Спикер рассказала молодым людям </w:t>
      </w:r>
      <w:r>
        <w:rPr>
          <w:rFonts w:ascii="Times New Roman" w:hAnsi="Times New Roman" w:cs="Times New Roman"/>
          <w:sz w:val="28"/>
          <w:szCs w:val="28"/>
        </w:rPr>
        <w:t>о своей карьере, об особенностях работы районных и сельских депутатов, сотрудников администрации, о том, какими качествами должен обладать молодой человек, чтобы стать муниципальным служащим, какие требования предъявляются к кандидатам на муниципальную должность.</w:t>
      </w:r>
      <w:r w:rsidRPr="00B81BFD">
        <w:rPr>
          <w:rFonts w:ascii="Times New Roman" w:hAnsi="Times New Roman" w:cs="Times New Roman"/>
          <w:color w:val="000000"/>
          <w:sz w:val="28"/>
          <w:szCs w:val="28"/>
          <w:shd w:val="clear" w:color="auto" w:fill="FFFFFF"/>
        </w:rPr>
        <w:t xml:space="preserve">  </w:t>
      </w:r>
    </w:p>
    <w:p w:rsidR="00D919B0" w:rsidRPr="00B81BFD" w:rsidRDefault="00D919B0" w:rsidP="00D919B0">
      <w:pPr>
        <w:spacing w:after="0" w:line="240" w:lineRule="auto"/>
        <w:ind w:firstLine="567"/>
        <w:jc w:val="both"/>
        <w:rPr>
          <w:rFonts w:ascii="Times New Roman" w:hAnsi="Times New Roman" w:cs="Times New Roman"/>
          <w:sz w:val="28"/>
          <w:szCs w:val="28"/>
        </w:rPr>
      </w:pPr>
      <w:r w:rsidRPr="00B81BFD">
        <w:rPr>
          <w:rFonts w:ascii="Times New Roman" w:hAnsi="Times New Roman" w:cs="Times New Roman"/>
          <w:sz w:val="28"/>
          <w:szCs w:val="28"/>
        </w:rPr>
        <w:t xml:space="preserve">В рамках празднования дня Героя России традиционно в автошколе ДОСААФ прошло патриотическое мероприятие для допризывной молодежи района  «Честь и доблесть». С приветственным словом перед ребятами выступали </w:t>
      </w:r>
      <w:r w:rsidRPr="00B81BFD">
        <w:rPr>
          <w:rFonts w:ascii="Times New Roman" w:hAnsi="Times New Roman" w:cs="Times New Roman"/>
          <w:sz w:val="28"/>
          <w:szCs w:val="28"/>
          <w:highlight w:val="white"/>
        </w:rPr>
        <w:t xml:space="preserve">ветераны вооруженных </w:t>
      </w:r>
      <w:r w:rsidRPr="00B81BFD">
        <w:rPr>
          <w:rFonts w:ascii="Times New Roman" w:hAnsi="Times New Roman" w:cs="Times New Roman"/>
          <w:sz w:val="28"/>
          <w:szCs w:val="28"/>
        </w:rPr>
        <w:t xml:space="preserve">сил РФ и участники СВО, которые пожелали </w:t>
      </w:r>
      <w:r w:rsidRPr="00B81BFD">
        <w:rPr>
          <w:rFonts w:ascii="Times New Roman" w:hAnsi="Times New Roman" w:cs="Times New Roman"/>
          <w:sz w:val="28"/>
          <w:szCs w:val="28"/>
          <w:highlight w:val="white"/>
        </w:rPr>
        <w:t xml:space="preserve">будущим солдатам с честью отдать свой долг Родине и с достоинством послужить Отечеству. Сотрудник военного комиссариата ознакомил ребят с особенностями службы. </w:t>
      </w:r>
      <w:r w:rsidRPr="00B81BFD">
        <w:rPr>
          <w:rFonts w:ascii="Times New Roman" w:hAnsi="Times New Roman" w:cs="Times New Roman"/>
          <w:sz w:val="28"/>
          <w:szCs w:val="28"/>
        </w:rPr>
        <w:t xml:space="preserve">Заместитель начальника автошколы ДОСААФ провел экскурсию и познакомил ребят со специальностями, которым обучают в автошколе. Юноши изучили </w:t>
      </w:r>
      <w:r w:rsidRPr="00B81BFD">
        <w:rPr>
          <w:rFonts w:ascii="Times New Roman" w:hAnsi="Times New Roman" w:cs="Times New Roman"/>
          <w:sz w:val="28"/>
          <w:szCs w:val="28"/>
          <w:highlight w:val="white"/>
        </w:rPr>
        <w:lastRenderedPageBreak/>
        <w:t>экземпляры вооружения времен Великой Отечественной войны, поучаствовали в викторине на знание вопросов об армии. Разборку и сборку автоматов и пистолетов, приемы рукопашного боя для будущих защитников Отечества продемонстрировали ребята из военно-патриотического клуба "Патриот"</w:t>
      </w:r>
      <w:r w:rsidRPr="00B81BFD">
        <w:rPr>
          <w:rFonts w:ascii="Times New Roman" w:hAnsi="Times New Roman" w:cs="Times New Roman"/>
          <w:sz w:val="28"/>
          <w:szCs w:val="28"/>
        </w:rPr>
        <w:t>. По окончании мероприятия всех ребят угостили солдатской кашей.</w:t>
      </w:r>
    </w:p>
    <w:p w:rsidR="00D919B0" w:rsidRPr="00B81BFD" w:rsidRDefault="00D919B0" w:rsidP="00D919B0">
      <w:pPr>
        <w:spacing w:after="0" w:line="240" w:lineRule="auto"/>
        <w:ind w:left="-142" w:right="-143" w:firstLine="567"/>
        <w:jc w:val="both"/>
        <w:rPr>
          <w:rFonts w:ascii="Times New Roman" w:eastAsia="Times New Roman" w:hAnsi="Times New Roman" w:cs="Times New Roman"/>
          <w:b/>
          <w:bCs/>
          <w:sz w:val="28"/>
          <w:szCs w:val="28"/>
          <w:highlight w:val="yellow"/>
        </w:rPr>
      </w:pPr>
    </w:p>
    <w:p w:rsidR="00D919B0" w:rsidRPr="00B81BFD" w:rsidRDefault="00D919B0" w:rsidP="00915072">
      <w:pPr>
        <w:autoSpaceDE w:val="0"/>
        <w:autoSpaceDN w:val="0"/>
        <w:adjustRightInd w:val="0"/>
        <w:spacing w:after="0" w:line="240" w:lineRule="auto"/>
        <w:jc w:val="center"/>
        <w:rPr>
          <w:rFonts w:ascii="Times New Roman" w:eastAsia="Calibri" w:hAnsi="Times New Roman" w:cs="Times New Roman"/>
          <w:b/>
          <w:bCs/>
          <w:iCs/>
          <w:sz w:val="28"/>
          <w:szCs w:val="28"/>
        </w:rPr>
      </w:pPr>
      <w:r w:rsidRPr="00B81BFD">
        <w:rPr>
          <w:rFonts w:ascii="Times New Roman" w:eastAsia="Calibri" w:hAnsi="Times New Roman" w:cs="Times New Roman"/>
          <w:b/>
          <w:bCs/>
          <w:iCs/>
          <w:sz w:val="28"/>
          <w:szCs w:val="28"/>
        </w:rPr>
        <w:t>16. Формирование и содержание муниципального архива,</w:t>
      </w:r>
    </w:p>
    <w:p w:rsidR="00D919B0" w:rsidRPr="00B81BFD" w:rsidRDefault="00D919B0" w:rsidP="00915072">
      <w:pPr>
        <w:autoSpaceDE w:val="0"/>
        <w:autoSpaceDN w:val="0"/>
        <w:adjustRightInd w:val="0"/>
        <w:spacing w:after="0" w:line="240" w:lineRule="auto"/>
        <w:jc w:val="center"/>
        <w:rPr>
          <w:rFonts w:ascii="Times New Roman" w:eastAsia="Calibri" w:hAnsi="Times New Roman" w:cs="Times New Roman"/>
          <w:b/>
          <w:bCs/>
          <w:iCs/>
          <w:sz w:val="28"/>
          <w:szCs w:val="28"/>
        </w:rPr>
      </w:pPr>
      <w:r w:rsidRPr="00B81BFD">
        <w:rPr>
          <w:rFonts w:ascii="Times New Roman" w:eastAsia="Calibri" w:hAnsi="Times New Roman" w:cs="Times New Roman"/>
          <w:b/>
          <w:bCs/>
          <w:iCs/>
          <w:sz w:val="28"/>
          <w:szCs w:val="28"/>
        </w:rPr>
        <w:t>включая хранение архивных фондов поселений</w:t>
      </w:r>
    </w:p>
    <w:p w:rsidR="00D919B0" w:rsidRPr="00B81BFD" w:rsidRDefault="00D919B0" w:rsidP="00D919B0">
      <w:pPr>
        <w:autoSpaceDE w:val="0"/>
        <w:autoSpaceDN w:val="0"/>
        <w:adjustRightInd w:val="0"/>
        <w:spacing w:after="0" w:line="240" w:lineRule="auto"/>
        <w:ind w:firstLine="567"/>
        <w:rPr>
          <w:rFonts w:ascii="Times New Roman" w:eastAsia="Calibri" w:hAnsi="Times New Roman" w:cs="Times New Roman"/>
          <w:b/>
          <w:bCs/>
          <w:iCs/>
          <w:sz w:val="28"/>
          <w:szCs w:val="28"/>
        </w:rPr>
      </w:pPr>
    </w:p>
    <w:p w:rsidR="00D919B0" w:rsidRPr="00B81BFD" w:rsidRDefault="00D919B0" w:rsidP="00D919B0">
      <w:pPr>
        <w:pStyle w:val="Style12"/>
        <w:widowControl/>
        <w:spacing w:line="240" w:lineRule="auto"/>
        <w:ind w:left="0" w:right="0" w:firstLine="567"/>
        <w:jc w:val="both"/>
        <w:rPr>
          <w:rFonts w:ascii="Times New Roman" w:hAnsi="Times New Roman"/>
          <w:sz w:val="28"/>
          <w:szCs w:val="28"/>
        </w:rPr>
      </w:pPr>
      <w:r w:rsidRPr="00B81BFD">
        <w:rPr>
          <w:rFonts w:ascii="Times New Roman" w:hAnsi="Times New Roman"/>
          <w:sz w:val="28"/>
          <w:szCs w:val="28"/>
        </w:rPr>
        <w:t>Формирование и содержание муниципального архива, включая хранение архивных фондов поселений, в течение 2024 года осуществлялось архивным отделом администрации Урюпинского муниципального района Волгоградской области.</w:t>
      </w:r>
    </w:p>
    <w:p w:rsidR="00D919B0" w:rsidRPr="00B81BFD" w:rsidRDefault="00D919B0" w:rsidP="00D919B0">
      <w:pPr>
        <w:spacing w:after="0" w:line="240" w:lineRule="auto"/>
        <w:ind w:firstLine="567"/>
        <w:jc w:val="both"/>
        <w:rPr>
          <w:rFonts w:ascii="Times New Roman" w:hAnsi="Times New Roman" w:cs="Times New Roman"/>
          <w:sz w:val="28"/>
          <w:szCs w:val="28"/>
        </w:rPr>
      </w:pPr>
      <w:r w:rsidRPr="00B81BFD">
        <w:rPr>
          <w:rFonts w:ascii="Times New Roman" w:hAnsi="Times New Roman" w:cs="Times New Roman"/>
          <w:sz w:val="28"/>
          <w:szCs w:val="28"/>
        </w:rPr>
        <w:t>В 2024 году на хранение в архивный отдел б</w:t>
      </w:r>
      <w:r>
        <w:rPr>
          <w:rFonts w:ascii="Times New Roman" w:hAnsi="Times New Roman" w:cs="Times New Roman"/>
          <w:sz w:val="28"/>
          <w:szCs w:val="28"/>
        </w:rPr>
        <w:t>ыло передано 789 единиц документов.</w:t>
      </w:r>
      <w:r w:rsidRPr="00B81BFD">
        <w:rPr>
          <w:rFonts w:ascii="Times New Roman" w:hAnsi="Times New Roman" w:cs="Times New Roman"/>
          <w:sz w:val="28"/>
          <w:szCs w:val="28"/>
        </w:rPr>
        <w:t xml:space="preserve"> На конец года </w:t>
      </w:r>
      <w:r>
        <w:rPr>
          <w:rFonts w:ascii="Times New Roman" w:hAnsi="Times New Roman" w:cs="Times New Roman"/>
          <w:sz w:val="28"/>
          <w:szCs w:val="28"/>
        </w:rPr>
        <w:t xml:space="preserve">архивный фонд составил </w:t>
      </w:r>
      <w:r w:rsidRPr="00B81BFD">
        <w:rPr>
          <w:rFonts w:ascii="Times New Roman" w:hAnsi="Times New Roman" w:cs="Times New Roman"/>
          <w:sz w:val="28"/>
          <w:szCs w:val="28"/>
        </w:rPr>
        <w:t xml:space="preserve"> 48430 единиц хранения, в том числе</w:t>
      </w:r>
      <w:r>
        <w:rPr>
          <w:rFonts w:ascii="Times New Roman" w:hAnsi="Times New Roman" w:cs="Times New Roman"/>
          <w:sz w:val="28"/>
          <w:szCs w:val="28"/>
        </w:rPr>
        <w:t>:</w:t>
      </w:r>
      <w:r w:rsidRPr="00B81BFD">
        <w:rPr>
          <w:rFonts w:ascii="Times New Roman" w:hAnsi="Times New Roman" w:cs="Times New Roman"/>
          <w:sz w:val="28"/>
          <w:szCs w:val="28"/>
        </w:rPr>
        <w:t xml:space="preserve"> 33296 дел постоянного хранения, 15097 </w:t>
      </w:r>
      <w:r>
        <w:rPr>
          <w:rFonts w:ascii="Times New Roman" w:hAnsi="Times New Roman" w:cs="Times New Roman"/>
          <w:sz w:val="28"/>
          <w:szCs w:val="28"/>
        </w:rPr>
        <w:t>дел по личному составу и</w:t>
      </w:r>
      <w:r w:rsidRPr="00B81BFD">
        <w:rPr>
          <w:rFonts w:ascii="Times New Roman" w:hAnsi="Times New Roman" w:cs="Times New Roman"/>
          <w:sz w:val="28"/>
          <w:szCs w:val="28"/>
        </w:rPr>
        <w:t xml:space="preserve"> 37 единиц хранения – </w:t>
      </w:r>
      <w:r w:rsidRPr="00B81BFD">
        <w:rPr>
          <w:rFonts w:ascii="Times New Roman" w:hAnsi="Times New Roman" w:cs="Times New Roman"/>
          <w:color w:val="000000"/>
          <w:sz w:val="28"/>
          <w:szCs w:val="28"/>
        </w:rPr>
        <w:t>личные фонды поэта и композитора Харитоновой Н.А. и члена союза российских писателей Сухоруковой Ю.Н.</w:t>
      </w:r>
      <w:r w:rsidRPr="00B81BFD">
        <w:rPr>
          <w:rFonts w:ascii="Times New Roman" w:hAnsi="Times New Roman" w:cs="Times New Roman"/>
          <w:sz w:val="28"/>
          <w:szCs w:val="28"/>
        </w:rPr>
        <w:t xml:space="preserve"> Т</w:t>
      </w:r>
      <w:r w:rsidRPr="00B81BFD">
        <w:rPr>
          <w:rFonts w:ascii="Times New Roman" w:hAnsi="Times New Roman" w:cs="Times New Roman"/>
          <w:color w:val="000000"/>
          <w:sz w:val="28"/>
          <w:szCs w:val="28"/>
        </w:rPr>
        <w:t>ак же имеется коллекция фотодокументов в составе 487 единиц хранения.</w:t>
      </w:r>
    </w:p>
    <w:p w:rsidR="00D919B0" w:rsidRPr="00B81BFD" w:rsidRDefault="00D919B0" w:rsidP="00D919B0">
      <w:pPr>
        <w:pStyle w:val="a7"/>
        <w:spacing w:after="0"/>
        <w:ind w:firstLine="567"/>
        <w:jc w:val="both"/>
        <w:rPr>
          <w:rFonts w:ascii="Times New Roman" w:hAnsi="Times New Roman" w:cs="Times New Roman"/>
          <w:sz w:val="28"/>
          <w:szCs w:val="28"/>
        </w:rPr>
      </w:pPr>
      <w:r w:rsidRPr="00B81BFD">
        <w:rPr>
          <w:rFonts w:ascii="Times New Roman" w:hAnsi="Times New Roman" w:cs="Times New Roman"/>
          <w:sz w:val="28"/>
          <w:szCs w:val="28"/>
        </w:rPr>
        <w:t>Основным в работе отдела в 2024 году являлось исполнение запросов социально-правового и тематического характера. За отчетный период исполнено 883 запроса, из них 738 запросов социально-правового характера (это справки о подтверждении стажа работы и заработной платы, выборка данных производит</w:t>
      </w:r>
      <w:r>
        <w:rPr>
          <w:rFonts w:ascii="Times New Roman" w:hAnsi="Times New Roman" w:cs="Times New Roman"/>
          <w:sz w:val="28"/>
          <w:szCs w:val="28"/>
        </w:rPr>
        <w:t>ся от 5 до 20 лет) и 145 запросов</w:t>
      </w:r>
      <w:r w:rsidRPr="00B81BFD">
        <w:rPr>
          <w:rFonts w:ascii="Times New Roman" w:hAnsi="Times New Roman" w:cs="Times New Roman"/>
          <w:sz w:val="28"/>
          <w:szCs w:val="28"/>
        </w:rPr>
        <w:t xml:space="preserve"> тематического характера. На основании поступивших запросов подготовлено 1343 документа, просмотрено 4696 единиц хранения документов. </w:t>
      </w:r>
    </w:p>
    <w:p w:rsidR="00D919B0" w:rsidRDefault="00D919B0" w:rsidP="00D919B0">
      <w:pPr>
        <w:autoSpaceDE w:val="0"/>
        <w:autoSpaceDN w:val="0"/>
        <w:adjustRightInd w:val="0"/>
        <w:spacing w:after="0" w:line="240" w:lineRule="auto"/>
        <w:ind w:firstLine="567"/>
        <w:jc w:val="both"/>
        <w:rPr>
          <w:rFonts w:ascii="Times New Roman" w:hAnsi="Times New Roman" w:cs="Times New Roman"/>
          <w:bCs/>
          <w:sz w:val="28"/>
          <w:szCs w:val="28"/>
        </w:rPr>
      </w:pPr>
      <w:r w:rsidRPr="00B81BFD">
        <w:rPr>
          <w:rFonts w:ascii="Times New Roman" w:hAnsi="Times New Roman" w:cs="Times New Roman"/>
          <w:bCs/>
          <w:sz w:val="28"/>
          <w:szCs w:val="28"/>
        </w:rPr>
        <w:t>В отчетный период работа в сфере организационного, научно-методического и информац</w:t>
      </w:r>
      <w:r>
        <w:rPr>
          <w:rFonts w:ascii="Times New Roman" w:hAnsi="Times New Roman" w:cs="Times New Roman"/>
          <w:bCs/>
          <w:sz w:val="28"/>
          <w:szCs w:val="28"/>
        </w:rPr>
        <w:t>ионного обеспечения проводилась согласно плану</w:t>
      </w:r>
      <w:r w:rsidRPr="00B81BFD">
        <w:rPr>
          <w:rFonts w:ascii="Times New Roman" w:hAnsi="Times New Roman" w:cs="Times New Roman"/>
          <w:bCs/>
          <w:sz w:val="28"/>
          <w:szCs w:val="28"/>
        </w:rPr>
        <w:t>.</w:t>
      </w:r>
    </w:p>
    <w:p w:rsidR="00915072" w:rsidRDefault="00915072" w:rsidP="00915072">
      <w:pPr>
        <w:autoSpaceDE w:val="0"/>
        <w:autoSpaceDN w:val="0"/>
        <w:adjustRightInd w:val="0"/>
        <w:spacing w:after="0" w:line="240" w:lineRule="auto"/>
        <w:rPr>
          <w:rFonts w:ascii="Times New Roman" w:eastAsia="Times New Roman" w:hAnsi="Times New Roman" w:cs="Times New Roman"/>
          <w:b/>
          <w:sz w:val="28"/>
          <w:szCs w:val="28"/>
        </w:rPr>
      </w:pPr>
    </w:p>
    <w:p w:rsidR="00D919B0" w:rsidRPr="00B81BFD" w:rsidRDefault="00D919B0" w:rsidP="00915072">
      <w:pPr>
        <w:autoSpaceDE w:val="0"/>
        <w:autoSpaceDN w:val="0"/>
        <w:adjustRightInd w:val="0"/>
        <w:spacing w:after="0" w:line="240" w:lineRule="auto"/>
        <w:jc w:val="center"/>
        <w:rPr>
          <w:rFonts w:ascii="Times New Roman" w:eastAsia="Times New Roman" w:hAnsi="Times New Roman" w:cs="Times New Roman"/>
          <w:b/>
          <w:bCs/>
          <w:iCs/>
          <w:sz w:val="28"/>
          <w:szCs w:val="28"/>
        </w:rPr>
      </w:pPr>
      <w:r w:rsidRPr="00B81BFD">
        <w:rPr>
          <w:rFonts w:ascii="Times New Roman" w:eastAsia="Times New Roman" w:hAnsi="Times New Roman" w:cs="Times New Roman"/>
          <w:b/>
          <w:sz w:val="28"/>
          <w:szCs w:val="28"/>
        </w:rPr>
        <w:t xml:space="preserve">17. </w:t>
      </w:r>
      <w:r w:rsidRPr="00B81BFD">
        <w:rPr>
          <w:rFonts w:ascii="Times New Roman" w:eastAsia="Times New Roman" w:hAnsi="Times New Roman" w:cs="Times New Roman"/>
          <w:b/>
          <w:bCs/>
          <w:iCs/>
          <w:sz w:val="28"/>
          <w:szCs w:val="28"/>
        </w:rPr>
        <w:t>Осуществление мер по противодействию коррупции</w:t>
      </w:r>
    </w:p>
    <w:p w:rsidR="00D919B0" w:rsidRPr="00B81BFD" w:rsidRDefault="00D919B0" w:rsidP="00915072">
      <w:pPr>
        <w:autoSpaceDE w:val="0"/>
        <w:autoSpaceDN w:val="0"/>
        <w:adjustRightInd w:val="0"/>
        <w:spacing w:after="0" w:line="240" w:lineRule="auto"/>
        <w:jc w:val="center"/>
        <w:rPr>
          <w:rFonts w:ascii="Times New Roman" w:eastAsia="Times New Roman" w:hAnsi="Times New Roman" w:cs="Times New Roman"/>
          <w:b/>
          <w:bCs/>
          <w:iCs/>
          <w:sz w:val="28"/>
          <w:szCs w:val="28"/>
        </w:rPr>
      </w:pPr>
      <w:r w:rsidRPr="00B81BFD">
        <w:rPr>
          <w:rFonts w:ascii="Times New Roman" w:eastAsia="Times New Roman" w:hAnsi="Times New Roman" w:cs="Times New Roman"/>
          <w:b/>
          <w:bCs/>
          <w:iCs/>
          <w:sz w:val="28"/>
          <w:szCs w:val="28"/>
        </w:rPr>
        <w:t>в границах муниципального района</w:t>
      </w:r>
    </w:p>
    <w:p w:rsidR="00D919B0" w:rsidRPr="00B81BFD" w:rsidRDefault="00D919B0" w:rsidP="00D919B0">
      <w:pPr>
        <w:autoSpaceDE w:val="0"/>
        <w:autoSpaceDN w:val="0"/>
        <w:adjustRightInd w:val="0"/>
        <w:spacing w:after="0" w:line="240" w:lineRule="auto"/>
        <w:ind w:firstLine="567"/>
        <w:rPr>
          <w:rFonts w:ascii="Times New Roman" w:eastAsia="Times New Roman" w:hAnsi="Times New Roman" w:cs="Times New Roman"/>
          <w:b/>
          <w:bCs/>
          <w:iCs/>
          <w:sz w:val="28"/>
          <w:szCs w:val="28"/>
        </w:rPr>
      </w:pPr>
    </w:p>
    <w:p w:rsidR="00D919B0" w:rsidRPr="00B81BFD" w:rsidRDefault="00D919B0" w:rsidP="00D919B0">
      <w:pPr>
        <w:spacing w:after="0" w:line="240" w:lineRule="auto"/>
        <w:ind w:firstLine="567"/>
        <w:jc w:val="both"/>
        <w:rPr>
          <w:rFonts w:ascii="Times New Roman" w:eastAsia="Times New Roman" w:hAnsi="Times New Roman" w:cs="Times New Roman"/>
          <w:sz w:val="28"/>
          <w:szCs w:val="28"/>
        </w:rPr>
      </w:pPr>
      <w:r w:rsidRPr="00B81BFD">
        <w:rPr>
          <w:rFonts w:ascii="Times New Roman" w:eastAsia="Times New Roman" w:hAnsi="Times New Roman" w:cs="Times New Roman"/>
          <w:sz w:val="28"/>
          <w:szCs w:val="28"/>
        </w:rPr>
        <w:t>Во исполнение возложенных полномочий в области  противодействия коррупции постановлением администрации Урюпинского муниципального района № 633 от 14 декабря 2023 года был утвержден План противодействия коррупции в администрации Урюпинского муниципального района Волгоградской области на 2024 год.</w:t>
      </w:r>
    </w:p>
    <w:p w:rsidR="00D919B0" w:rsidRPr="00B81BFD" w:rsidRDefault="00D919B0" w:rsidP="00D919B0">
      <w:pPr>
        <w:spacing w:after="0" w:line="240" w:lineRule="auto"/>
        <w:ind w:firstLine="567"/>
        <w:jc w:val="both"/>
        <w:rPr>
          <w:rFonts w:ascii="Times New Roman" w:eastAsia="Times New Roman" w:hAnsi="Times New Roman" w:cs="Times New Roman"/>
          <w:sz w:val="28"/>
          <w:szCs w:val="28"/>
        </w:rPr>
      </w:pPr>
      <w:r w:rsidRPr="00B81BFD">
        <w:rPr>
          <w:rFonts w:ascii="Times New Roman" w:eastAsia="Times New Roman" w:hAnsi="Times New Roman" w:cs="Times New Roman"/>
          <w:sz w:val="28"/>
          <w:szCs w:val="28"/>
        </w:rPr>
        <w:t>Проведено 7 заседаний комиссии по соблюдению требований к служебному поведению муниципальных служащих и урегулированию конфликта интересов, на которых рассмотрено 15 вопросов.</w:t>
      </w:r>
    </w:p>
    <w:p w:rsidR="00D919B0" w:rsidRPr="00B81BFD" w:rsidRDefault="00D919B0" w:rsidP="00D919B0">
      <w:pPr>
        <w:spacing w:after="0" w:line="240" w:lineRule="auto"/>
        <w:ind w:firstLine="567"/>
        <w:jc w:val="both"/>
        <w:rPr>
          <w:rFonts w:ascii="Times New Roman" w:eastAsia="Times New Roman" w:hAnsi="Times New Roman" w:cs="Times New Roman"/>
          <w:sz w:val="28"/>
          <w:szCs w:val="28"/>
        </w:rPr>
      </w:pPr>
      <w:r w:rsidRPr="00B81BFD">
        <w:rPr>
          <w:rFonts w:ascii="Times New Roman" w:eastAsia="Times New Roman" w:hAnsi="Times New Roman" w:cs="Times New Roman"/>
          <w:sz w:val="28"/>
          <w:szCs w:val="28"/>
        </w:rPr>
        <w:t>В 2024 году 3 муниципальных служащих прошли курсы повышения квалификации</w:t>
      </w:r>
      <w:r>
        <w:rPr>
          <w:rFonts w:ascii="Times New Roman" w:eastAsia="Times New Roman" w:hAnsi="Times New Roman" w:cs="Times New Roman"/>
          <w:sz w:val="28"/>
          <w:szCs w:val="28"/>
        </w:rPr>
        <w:t xml:space="preserve"> по данной теме.</w:t>
      </w:r>
    </w:p>
    <w:p w:rsidR="00D919B0" w:rsidRPr="00B81BFD" w:rsidRDefault="00D919B0" w:rsidP="00D919B0">
      <w:pPr>
        <w:spacing w:after="0" w:line="240" w:lineRule="auto"/>
        <w:ind w:firstLine="567"/>
        <w:jc w:val="both"/>
        <w:rPr>
          <w:rFonts w:ascii="Times New Roman" w:eastAsia="Times New Roman" w:hAnsi="Times New Roman" w:cs="Times New Roman"/>
          <w:sz w:val="28"/>
          <w:szCs w:val="28"/>
        </w:rPr>
      </w:pPr>
      <w:r w:rsidRPr="00B81BFD">
        <w:rPr>
          <w:rFonts w:ascii="Times New Roman" w:eastAsia="Times New Roman" w:hAnsi="Times New Roman" w:cs="Times New Roman"/>
          <w:sz w:val="28"/>
          <w:szCs w:val="28"/>
        </w:rPr>
        <w:lastRenderedPageBreak/>
        <w:t>В течение года проводилась антикоррупционная экспертиза муниципальных правовых актов и их проектов.</w:t>
      </w:r>
    </w:p>
    <w:p w:rsidR="00D919B0" w:rsidRPr="00B81BFD" w:rsidRDefault="00D919B0" w:rsidP="00D919B0">
      <w:pPr>
        <w:spacing w:after="0" w:line="240" w:lineRule="auto"/>
        <w:ind w:firstLine="567"/>
        <w:jc w:val="both"/>
        <w:rPr>
          <w:rFonts w:ascii="Times New Roman" w:eastAsia="Times New Roman" w:hAnsi="Times New Roman" w:cs="Times New Roman"/>
          <w:sz w:val="28"/>
          <w:szCs w:val="28"/>
        </w:rPr>
      </w:pPr>
      <w:r w:rsidRPr="00B81BFD">
        <w:rPr>
          <w:rFonts w:ascii="Times New Roman" w:eastAsia="Times New Roman" w:hAnsi="Times New Roman" w:cs="Times New Roman"/>
          <w:sz w:val="28"/>
          <w:szCs w:val="28"/>
        </w:rPr>
        <w:t>В отчетном периоде с муниципальными служащими проведено 5 занятий, в том числе с участием представителей Урюпинской межрайонной прокуратуры, также проведено тестирование муниципальных служащих на знание антикоррупционного законодательства и законодательства о  муниципальной  службе.</w:t>
      </w:r>
    </w:p>
    <w:p w:rsidR="00D919B0" w:rsidRPr="00B81BFD" w:rsidRDefault="00D919B0" w:rsidP="00D919B0">
      <w:pPr>
        <w:spacing w:after="0" w:line="240" w:lineRule="auto"/>
        <w:ind w:firstLine="567"/>
        <w:jc w:val="both"/>
        <w:rPr>
          <w:rFonts w:ascii="Times New Roman" w:eastAsia="Times New Roman" w:hAnsi="Times New Roman" w:cs="Times New Roman"/>
          <w:sz w:val="28"/>
          <w:szCs w:val="28"/>
        </w:rPr>
      </w:pPr>
      <w:r w:rsidRPr="00B81BFD">
        <w:rPr>
          <w:rFonts w:ascii="Times New Roman" w:eastAsia="Times New Roman" w:hAnsi="Times New Roman" w:cs="Times New Roman"/>
          <w:sz w:val="28"/>
          <w:szCs w:val="28"/>
        </w:rPr>
        <w:t xml:space="preserve">Муниципальными служащими администрации Урюпинского муниципального района своевременно представлены сведения о своих доходах, расходах, об имуществе и обязательствах имущественного характера, а также аналогичные сведения на супругов и несовершеннолетних детей. </w:t>
      </w:r>
    </w:p>
    <w:p w:rsidR="00D919B0" w:rsidRPr="00B81BFD" w:rsidRDefault="00D919B0" w:rsidP="00D919B0">
      <w:pPr>
        <w:spacing w:after="0" w:line="240" w:lineRule="auto"/>
        <w:ind w:firstLine="567"/>
        <w:jc w:val="both"/>
        <w:rPr>
          <w:rFonts w:ascii="Times New Roman" w:eastAsia="Times New Roman" w:hAnsi="Times New Roman" w:cs="Times New Roman"/>
          <w:sz w:val="28"/>
          <w:szCs w:val="28"/>
        </w:rPr>
      </w:pPr>
      <w:r w:rsidRPr="00B81BFD">
        <w:rPr>
          <w:rFonts w:ascii="Times New Roman" w:eastAsia="Times New Roman" w:hAnsi="Times New Roman" w:cs="Times New Roman"/>
          <w:sz w:val="28"/>
          <w:szCs w:val="28"/>
        </w:rPr>
        <w:t>Администрация Урюпинского муниципального района публикует в бюллетене «Районные ведомости» и размещает на официальном сайте в сети Интернет ежеквартальные сведения о численности муниципальных служащих органов местного самоуправления, работников муниципальных учреждений с указанием фактических затрат на их денежное содержание.</w:t>
      </w:r>
    </w:p>
    <w:p w:rsidR="00D919B0" w:rsidRPr="00B81BFD" w:rsidRDefault="00D919B0" w:rsidP="00D919B0">
      <w:pPr>
        <w:spacing w:after="0" w:line="240" w:lineRule="auto"/>
        <w:ind w:firstLine="567"/>
        <w:jc w:val="both"/>
        <w:rPr>
          <w:rFonts w:ascii="Times New Roman" w:eastAsia="Times New Roman" w:hAnsi="Times New Roman" w:cs="Times New Roman"/>
          <w:sz w:val="28"/>
          <w:szCs w:val="28"/>
        </w:rPr>
      </w:pPr>
      <w:r w:rsidRPr="00B81BFD">
        <w:rPr>
          <w:rFonts w:ascii="Times New Roman" w:eastAsia="Times New Roman" w:hAnsi="Times New Roman" w:cs="Times New Roman"/>
          <w:sz w:val="28"/>
          <w:szCs w:val="28"/>
        </w:rPr>
        <w:t>В администрации района функционирует «Горячая линия» по вопросам противодействия коррупции. Телефонных обращений, содержащих информацию о фактах проявления коррупции, в отчетном п</w:t>
      </w:r>
      <w:r>
        <w:rPr>
          <w:rFonts w:ascii="Times New Roman" w:eastAsia="Times New Roman" w:hAnsi="Times New Roman" w:cs="Times New Roman"/>
          <w:sz w:val="28"/>
          <w:szCs w:val="28"/>
        </w:rPr>
        <w:t>ериоде не поступа</w:t>
      </w:r>
      <w:r w:rsidRPr="00B81BFD">
        <w:rPr>
          <w:rFonts w:ascii="Times New Roman" w:eastAsia="Times New Roman" w:hAnsi="Times New Roman" w:cs="Times New Roman"/>
          <w:sz w:val="28"/>
          <w:szCs w:val="28"/>
        </w:rPr>
        <w:t>ло.</w:t>
      </w:r>
    </w:p>
    <w:p w:rsidR="00D919B0" w:rsidRPr="00B81BFD" w:rsidRDefault="00D919B0" w:rsidP="00D919B0">
      <w:pPr>
        <w:autoSpaceDE w:val="0"/>
        <w:autoSpaceDN w:val="0"/>
        <w:adjustRightInd w:val="0"/>
        <w:spacing w:after="0" w:line="240" w:lineRule="auto"/>
        <w:ind w:firstLine="567"/>
        <w:jc w:val="both"/>
        <w:rPr>
          <w:rFonts w:ascii="Times New Roman" w:eastAsia="Calibri" w:hAnsi="Times New Roman" w:cs="Times New Roman"/>
          <w:sz w:val="28"/>
          <w:szCs w:val="28"/>
        </w:rPr>
      </w:pPr>
      <w:r w:rsidRPr="00B81BFD">
        <w:rPr>
          <w:rFonts w:ascii="Times New Roman" w:eastAsia="Calibri" w:hAnsi="Times New Roman" w:cs="Times New Roman"/>
          <w:sz w:val="28"/>
          <w:szCs w:val="28"/>
        </w:rPr>
        <w:t>На официальном сайте Урюпинского муниципального района в сети "Интернет" ведется раздел «Противодействие коррупции», который поддерживается в актуальном состоянии.</w:t>
      </w:r>
    </w:p>
    <w:p w:rsidR="00D919B0" w:rsidRPr="00B81BFD" w:rsidRDefault="00D919B0" w:rsidP="00D919B0">
      <w:pPr>
        <w:spacing w:after="0" w:line="240" w:lineRule="auto"/>
        <w:ind w:firstLine="567"/>
        <w:jc w:val="both"/>
        <w:rPr>
          <w:rFonts w:ascii="Times New Roman" w:eastAsia="Calibri" w:hAnsi="Times New Roman" w:cs="Times New Roman"/>
          <w:sz w:val="28"/>
          <w:szCs w:val="28"/>
          <w:highlight w:val="yellow"/>
        </w:rPr>
      </w:pPr>
    </w:p>
    <w:p w:rsidR="00D919B0" w:rsidRPr="00B81BFD" w:rsidRDefault="00D919B0" w:rsidP="00915072">
      <w:pPr>
        <w:spacing w:after="0" w:line="240" w:lineRule="auto"/>
        <w:jc w:val="center"/>
        <w:rPr>
          <w:rFonts w:ascii="Times New Roman" w:eastAsia="Calibri" w:hAnsi="Times New Roman" w:cs="Times New Roman"/>
          <w:b/>
          <w:sz w:val="28"/>
          <w:szCs w:val="28"/>
        </w:rPr>
      </w:pPr>
      <w:r w:rsidRPr="00B81BFD">
        <w:rPr>
          <w:rFonts w:ascii="Times New Roman" w:eastAsia="Calibri" w:hAnsi="Times New Roman" w:cs="Times New Roman"/>
          <w:b/>
          <w:sz w:val="28"/>
          <w:szCs w:val="28"/>
        </w:rPr>
        <w:t>18. Работа с обращениями граждан</w:t>
      </w:r>
    </w:p>
    <w:p w:rsidR="00D919B0" w:rsidRPr="00B81BFD" w:rsidRDefault="00D919B0" w:rsidP="00D919B0">
      <w:pPr>
        <w:spacing w:after="0" w:line="240" w:lineRule="auto"/>
        <w:ind w:firstLine="567"/>
        <w:rPr>
          <w:rFonts w:ascii="Times New Roman" w:eastAsia="Calibri" w:hAnsi="Times New Roman" w:cs="Times New Roman"/>
          <w:b/>
          <w:sz w:val="28"/>
          <w:szCs w:val="28"/>
        </w:rPr>
      </w:pPr>
    </w:p>
    <w:p w:rsidR="00D919B0" w:rsidRPr="00B81BFD" w:rsidRDefault="00D919B0" w:rsidP="00D919B0">
      <w:pPr>
        <w:spacing w:after="0" w:line="240" w:lineRule="auto"/>
        <w:ind w:firstLine="567"/>
        <w:jc w:val="both"/>
        <w:rPr>
          <w:rFonts w:ascii="Times New Roman" w:eastAsia="Times New Roman" w:hAnsi="Times New Roman" w:cs="Times New Roman"/>
          <w:sz w:val="28"/>
          <w:szCs w:val="28"/>
        </w:rPr>
      </w:pPr>
      <w:r w:rsidRPr="00B81BFD">
        <w:rPr>
          <w:rFonts w:ascii="Times New Roman" w:eastAsia="Calibri" w:hAnsi="Times New Roman" w:cs="Times New Roman"/>
          <w:sz w:val="28"/>
          <w:szCs w:val="28"/>
        </w:rPr>
        <w:t>Важным звеном в обеспечении и укреплении правовой защиты населения района является работа с обращениями граждан.</w:t>
      </w:r>
      <w:r w:rsidRPr="00B81BFD">
        <w:rPr>
          <w:rFonts w:ascii="Times New Roman" w:eastAsia="Times New Roman" w:hAnsi="Times New Roman" w:cs="Times New Roman"/>
          <w:sz w:val="28"/>
          <w:szCs w:val="28"/>
        </w:rPr>
        <w:t xml:space="preserve"> Для реализации права граждан на обращение в Урюпинском муниципальном районе созданы все необходимые условия.</w:t>
      </w:r>
    </w:p>
    <w:p w:rsidR="00D919B0" w:rsidRPr="00B81BFD" w:rsidRDefault="00D919B0" w:rsidP="00D919B0">
      <w:pPr>
        <w:spacing w:after="0" w:line="240" w:lineRule="auto"/>
        <w:ind w:firstLine="567"/>
        <w:jc w:val="both"/>
        <w:rPr>
          <w:rFonts w:ascii="Times New Roman" w:eastAsia="Times New Roman" w:hAnsi="Times New Roman" w:cs="Times New Roman"/>
          <w:sz w:val="28"/>
          <w:szCs w:val="28"/>
        </w:rPr>
      </w:pPr>
      <w:r w:rsidRPr="00B81BFD">
        <w:rPr>
          <w:rFonts w:ascii="Times New Roman" w:eastAsia="Times New Roman" w:hAnsi="Times New Roman" w:cs="Times New Roman"/>
          <w:sz w:val="28"/>
          <w:szCs w:val="28"/>
        </w:rPr>
        <w:t xml:space="preserve">В течение прошлого года администрацией Урюпинского муниципального района рассмотрено 141 обращение граждан, из них письменных обращений -130, </w:t>
      </w:r>
      <w:r>
        <w:rPr>
          <w:rFonts w:ascii="Times New Roman" w:eastAsia="Times New Roman" w:hAnsi="Times New Roman" w:cs="Times New Roman"/>
          <w:sz w:val="28"/>
          <w:szCs w:val="28"/>
        </w:rPr>
        <w:t xml:space="preserve">на личном приеме рассмотрено - </w:t>
      </w:r>
      <w:r w:rsidRPr="00B81BFD">
        <w:rPr>
          <w:rFonts w:ascii="Times New Roman" w:eastAsia="Times New Roman" w:hAnsi="Times New Roman" w:cs="Times New Roman"/>
          <w:sz w:val="28"/>
          <w:szCs w:val="28"/>
        </w:rPr>
        <w:t>11.</w:t>
      </w:r>
    </w:p>
    <w:p w:rsidR="00D919B0" w:rsidRPr="00B81BFD" w:rsidRDefault="00D919B0" w:rsidP="00D919B0">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Посредством системы «Инцидент – менеджмент» поступило </w:t>
      </w:r>
      <w:r w:rsidRPr="00B81BFD">
        <w:rPr>
          <w:rFonts w:ascii="Times New Roman" w:eastAsia="Times New Roman" w:hAnsi="Times New Roman" w:cs="Times New Roman"/>
          <w:sz w:val="28"/>
          <w:szCs w:val="28"/>
        </w:rPr>
        <w:t xml:space="preserve">51 сообщение, на которые даны ответы с подробными разъяснениями. </w:t>
      </w:r>
    </w:p>
    <w:p w:rsidR="00D919B0" w:rsidRPr="00B81BFD" w:rsidRDefault="00D919B0" w:rsidP="00D919B0">
      <w:pPr>
        <w:spacing w:after="0" w:line="240" w:lineRule="auto"/>
        <w:ind w:firstLine="567"/>
        <w:jc w:val="both"/>
        <w:rPr>
          <w:rFonts w:ascii="Times New Roman" w:eastAsia="Times New Roman" w:hAnsi="Times New Roman" w:cs="Times New Roman"/>
          <w:sz w:val="28"/>
          <w:szCs w:val="28"/>
        </w:rPr>
      </w:pPr>
      <w:r w:rsidRPr="00B81BFD">
        <w:rPr>
          <w:rFonts w:ascii="Times New Roman" w:eastAsia="Times New Roman" w:hAnsi="Times New Roman" w:cs="Times New Roman"/>
          <w:sz w:val="28"/>
          <w:szCs w:val="28"/>
        </w:rPr>
        <w:t>Через «платформу об</w:t>
      </w:r>
      <w:r>
        <w:rPr>
          <w:rFonts w:ascii="Times New Roman" w:eastAsia="Times New Roman" w:hAnsi="Times New Roman" w:cs="Times New Roman"/>
          <w:sz w:val="28"/>
          <w:szCs w:val="28"/>
        </w:rPr>
        <w:t xml:space="preserve">ратной связи (ПОС)» поступило </w:t>
      </w:r>
      <w:r w:rsidRPr="00B81BFD">
        <w:rPr>
          <w:rFonts w:ascii="Times New Roman" w:eastAsia="Times New Roman" w:hAnsi="Times New Roman" w:cs="Times New Roman"/>
          <w:sz w:val="28"/>
          <w:szCs w:val="28"/>
        </w:rPr>
        <w:t>58 сообщений и обращений граждан, на которые были даны ответы.</w:t>
      </w:r>
    </w:p>
    <w:p w:rsidR="00D919B0" w:rsidRPr="00B81BFD" w:rsidRDefault="00D919B0" w:rsidP="00D919B0">
      <w:pPr>
        <w:spacing w:after="0" w:line="240" w:lineRule="auto"/>
        <w:ind w:firstLine="567"/>
        <w:jc w:val="both"/>
        <w:rPr>
          <w:rFonts w:ascii="Times New Roman" w:hAnsi="Times New Roman" w:cs="Times New Roman"/>
          <w:sz w:val="28"/>
          <w:szCs w:val="28"/>
        </w:rPr>
      </w:pPr>
      <w:r w:rsidRPr="00B81BFD">
        <w:rPr>
          <w:rFonts w:ascii="Times New Roman" w:hAnsi="Times New Roman" w:cs="Times New Roman"/>
          <w:sz w:val="28"/>
          <w:szCs w:val="28"/>
        </w:rPr>
        <w:t>Через защищенный сегмент единой сети приема обращений граждан  (ЕС ОГ) на ресурсе ССТУ.РФ, в разделе «Результаты рассмотрения обращений граждан» от различных госорганов в адрес администрации Урюпинского муниципального района поступило 7 обращений граждан, которые были рассмотрены в срок в соответствии с Федеральным законом от 02.05.2006г. № 59-ФЗ «О порядке рассмотрения обращений граждан Российской  Федерации».</w:t>
      </w:r>
    </w:p>
    <w:p w:rsidR="00D919B0" w:rsidRPr="00B81BFD" w:rsidRDefault="00D919B0" w:rsidP="00D919B0">
      <w:pPr>
        <w:spacing w:after="0" w:line="240" w:lineRule="auto"/>
        <w:ind w:firstLine="567"/>
        <w:jc w:val="both"/>
        <w:rPr>
          <w:rFonts w:ascii="Times New Roman" w:eastAsia="Times New Roman" w:hAnsi="Times New Roman" w:cs="Times New Roman"/>
          <w:sz w:val="28"/>
          <w:szCs w:val="28"/>
        </w:rPr>
      </w:pPr>
      <w:r w:rsidRPr="00B81BFD">
        <w:rPr>
          <w:rFonts w:ascii="Times New Roman" w:eastAsia="Times New Roman" w:hAnsi="Times New Roman" w:cs="Times New Roman"/>
          <w:sz w:val="28"/>
          <w:szCs w:val="28"/>
        </w:rPr>
        <w:lastRenderedPageBreak/>
        <w:t xml:space="preserve">Анализ социального состава авторов обращений показывает, что большинство из них относится к социально незащищенным слоям населения: наибольшее количество обращений поступило от пенсионеров, многодетных семей, инвалидов различных категорий, а также от </w:t>
      </w:r>
      <w:r w:rsidRPr="00B81BFD">
        <w:rPr>
          <w:rFonts w:ascii="Times New Roman" w:hAnsi="Times New Roman" w:cs="Times New Roman"/>
          <w:sz w:val="28"/>
          <w:szCs w:val="28"/>
        </w:rPr>
        <w:t>ветеранов боевых действий, родственников и участников СВО</w:t>
      </w:r>
      <w:r w:rsidRPr="00B81BFD">
        <w:rPr>
          <w:rFonts w:ascii="Times New Roman" w:eastAsia="Times New Roman" w:hAnsi="Times New Roman" w:cs="Times New Roman"/>
          <w:sz w:val="28"/>
          <w:szCs w:val="28"/>
        </w:rPr>
        <w:t>.</w:t>
      </w:r>
    </w:p>
    <w:p w:rsidR="00D919B0" w:rsidRDefault="00D919B0" w:rsidP="00D919B0">
      <w:pPr>
        <w:spacing w:after="0" w:line="240" w:lineRule="auto"/>
        <w:ind w:firstLine="567"/>
        <w:jc w:val="both"/>
        <w:rPr>
          <w:rFonts w:ascii="Times New Roman" w:eastAsia="Times New Roman" w:hAnsi="Times New Roman" w:cs="Times New Roman"/>
          <w:sz w:val="28"/>
          <w:szCs w:val="28"/>
        </w:rPr>
      </w:pPr>
      <w:r w:rsidRPr="00B81BFD">
        <w:rPr>
          <w:rFonts w:ascii="Times New Roman" w:eastAsia="Times New Roman" w:hAnsi="Times New Roman" w:cs="Times New Roman"/>
          <w:sz w:val="28"/>
          <w:szCs w:val="28"/>
        </w:rPr>
        <w:t>Анализ тематики обращений показывает, что в целом тематическая структура остается стабильной</w:t>
      </w:r>
      <w:r>
        <w:rPr>
          <w:rFonts w:ascii="Times New Roman" w:eastAsia="Times New Roman" w:hAnsi="Times New Roman" w:cs="Times New Roman"/>
          <w:sz w:val="28"/>
          <w:szCs w:val="28"/>
        </w:rPr>
        <w:t>.</w:t>
      </w:r>
    </w:p>
    <w:p w:rsidR="00D919B0" w:rsidRPr="00B81BFD" w:rsidRDefault="00D919B0" w:rsidP="00D919B0">
      <w:pPr>
        <w:spacing w:after="0" w:line="240" w:lineRule="auto"/>
        <w:ind w:firstLine="567"/>
        <w:jc w:val="both"/>
        <w:rPr>
          <w:rFonts w:ascii="Times New Roman" w:hAnsi="Times New Roman" w:cs="Times New Roman"/>
          <w:sz w:val="28"/>
          <w:szCs w:val="28"/>
        </w:rPr>
      </w:pPr>
      <w:r>
        <w:rPr>
          <w:rFonts w:ascii="Times New Roman" w:eastAsia="Times New Roman" w:hAnsi="Times New Roman" w:cs="Times New Roman"/>
          <w:sz w:val="28"/>
          <w:szCs w:val="28"/>
        </w:rPr>
        <w:t>Н</w:t>
      </w:r>
      <w:r w:rsidRPr="00B81BFD">
        <w:rPr>
          <w:rFonts w:ascii="Times New Roman" w:eastAsia="Times New Roman" w:hAnsi="Times New Roman" w:cs="Times New Roman"/>
          <w:sz w:val="28"/>
          <w:szCs w:val="28"/>
        </w:rPr>
        <w:t>аиболее часто встречаемые вопросы</w:t>
      </w:r>
      <w:r>
        <w:rPr>
          <w:rFonts w:ascii="Times New Roman" w:eastAsia="Times New Roman" w:hAnsi="Times New Roman" w:cs="Times New Roman"/>
          <w:sz w:val="28"/>
          <w:szCs w:val="28"/>
        </w:rPr>
        <w:t xml:space="preserve"> 2024 года: </w:t>
      </w:r>
      <w:r w:rsidRPr="00B81BFD">
        <w:rPr>
          <w:rFonts w:ascii="Times New Roman" w:hAnsi="Times New Roman" w:cs="Times New Roman"/>
          <w:sz w:val="28"/>
          <w:szCs w:val="28"/>
        </w:rPr>
        <w:t>медицинского обслу</w:t>
      </w:r>
      <w:r>
        <w:rPr>
          <w:rFonts w:ascii="Times New Roman" w:hAnsi="Times New Roman" w:cs="Times New Roman"/>
          <w:sz w:val="28"/>
          <w:szCs w:val="28"/>
        </w:rPr>
        <w:t>живания сельских жителей; оплаты</w:t>
      </w:r>
      <w:r w:rsidRPr="00B81BFD">
        <w:rPr>
          <w:rFonts w:ascii="Times New Roman" w:hAnsi="Times New Roman" w:cs="Times New Roman"/>
          <w:sz w:val="28"/>
          <w:szCs w:val="28"/>
        </w:rPr>
        <w:t xml:space="preserve"> ЖКХ; уличного освещения; благоустройства и ремонта подъездных дорог; строительства и реконструкции дорог; улучшения жилищных условий; водоснабжения; газификации поселений; земельных</w:t>
      </w:r>
      <w:r>
        <w:rPr>
          <w:rFonts w:ascii="Times New Roman" w:hAnsi="Times New Roman" w:cs="Times New Roman"/>
          <w:sz w:val="28"/>
          <w:szCs w:val="28"/>
        </w:rPr>
        <w:t xml:space="preserve"> споров; обращения с твердыми бытовыми отходами</w:t>
      </w:r>
      <w:r w:rsidRPr="00B81BFD">
        <w:rPr>
          <w:rFonts w:ascii="Times New Roman" w:hAnsi="Times New Roman" w:cs="Times New Roman"/>
          <w:sz w:val="28"/>
          <w:szCs w:val="28"/>
        </w:rPr>
        <w:t>; транспортного обслуживания населения; мобилизации и выплат за погибших военнослужащих в СВО, увековеч</w:t>
      </w:r>
      <w:r>
        <w:rPr>
          <w:rFonts w:ascii="Times New Roman" w:hAnsi="Times New Roman" w:cs="Times New Roman"/>
          <w:sz w:val="28"/>
          <w:szCs w:val="28"/>
        </w:rPr>
        <w:t>ен</w:t>
      </w:r>
      <w:r w:rsidRPr="00B81BFD">
        <w:rPr>
          <w:rFonts w:ascii="Times New Roman" w:hAnsi="Times New Roman" w:cs="Times New Roman"/>
          <w:sz w:val="28"/>
          <w:szCs w:val="28"/>
        </w:rPr>
        <w:t xml:space="preserve">ия памяти погибших участников СВО; выплат пособий; </w:t>
      </w:r>
      <w:r>
        <w:rPr>
          <w:rFonts w:ascii="Times New Roman" w:hAnsi="Times New Roman" w:cs="Times New Roman"/>
          <w:sz w:val="28"/>
          <w:szCs w:val="28"/>
        </w:rPr>
        <w:t>предоставления</w:t>
      </w:r>
      <w:r w:rsidRPr="00B81BFD">
        <w:rPr>
          <w:rFonts w:ascii="Times New Roman" w:hAnsi="Times New Roman" w:cs="Times New Roman"/>
          <w:sz w:val="28"/>
          <w:szCs w:val="28"/>
        </w:rPr>
        <w:t xml:space="preserve"> льгот вет</w:t>
      </w:r>
      <w:r>
        <w:rPr>
          <w:rFonts w:ascii="Times New Roman" w:hAnsi="Times New Roman" w:cs="Times New Roman"/>
          <w:sz w:val="28"/>
          <w:szCs w:val="28"/>
        </w:rPr>
        <w:t>еранам боевых действий; оказания</w:t>
      </w:r>
      <w:r w:rsidRPr="00B81BFD">
        <w:rPr>
          <w:rFonts w:ascii="Times New Roman" w:hAnsi="Times New Roman" w:cs="Times New Roman"/>
          <w:sz w:val="28"/>
          <w:szCs w:val="28"/>
        </w:rPr>
        <w:t xml:space="preserve"> содействия в обеспечении жильем участников СВО;</w:t>
      </w:r>
      <w:r w:rsidRPr="00B81BFD">
        <w:rPr>
          <w:rFonts w:ascii="Times New Roman" w:hAnsi="Times New Roman" w:cs="Times New Roman"/>
          <w:color w:val="000000"/>
          <w:sz w:val="28"/>
          <w:szCs w:val="28"/>
        </w:rPr>
        <w:t xml:space="preserve"> </w:t>
      </w:r>
      <w:r w:rsidRPr="00B81BFD">
        <w:rPr>
          <w:rFonts w:ascii="Times New Roman" w:hAnsi="Times New Roman" w:cs="Times New Roman"/>
          <w:sz w:val="28"/>
          <w:szCs w:val="28"/>
        </w:rPr>
        <w:t>н</w:t>
      </w:r>
      <w:r w:rsidRPr="00B81BFD">
        <w:rPr>
          <w:rFonts w:ascii="Times New Roman" w:eastAsia="Times New Roman" w:hAnsi="Times New Roman" w:cs="Times New Roman"/>
          <w:sz w:val="28"/>
          <w:szCs w:val="28"/>
        </w:rPr>
        <w:t>енад</w:t>
      </w:r>
      <w:r w:rsidRPr="00B81BFD">
        <w:rPr>
          <w:rFonts w:ascii="Times New Roman" w:hAnsi="Times New Roman" w:cs="Times New Roman"/>
          <w:sz w:val="28"/>
          <w:szCs w:val="28"/>
        </w:rPr>
        <w:t>лежащего содержания</w:t>
      </w:r>
      <w:r w:rsidRPr="00B81BFD">
        <w:rPr>
          <w:rFonts w:ascii="Times New Roman" w:eastAsia="Times New Roman" w:hAnsi="Times New Roman" w:cs="Times New Roman"/>
          <w:sz w:val="28"/>
          <w:szCs w:val="28"/>
        </w:rPr>
        <w:t xml:space="preserve"> домашних животных</w:t>
      </w:r>
      <w:r>
        <w:rPr>
          <w:rFonts w:ascii="Times New Roman" w:hAnsi="Times New Roman" w:cs="Times New Roman"/>
          <w:sz w:val="28"/>
          <w:szCs w:val="28"/>
        </w:rPr>
        <w:t>;</w:t>
      </w:r>
      <w:r w:rsidRPr="00B81BFD">
        <w:rPr>
          <w:rFonts w:ascii="Times New Roman" w:hAnsi="Times New Roman" w:cs="Times New Roman"/>
          <w:sz w:val="28"/>
          <w:szCs w:val="28"/>
        </w:rPr>
        <w:t xml:space="preserve"> исправления ошибок в постановлениях; бесхозяйных объектов; поиска родственников; нарушения градостроительных норм;</w:t>
      </w:r>
      <w:r w:rsidRPr="00B81BFD">
        <w:rPr>
          <w:rFonts w:ascii="Times New Roman" w:hAnsi="Times New Roman" w:cs="Times New Roman"/>
          <w:color w:val="000000"/>
          <w:sz w:val="28"/>
          <w:szCs w:val="28"/>
        </w:rPr>
        <w:t xml:space="preserve"> противопожарной службы, соблюдения норм противопожарной безопасности</w:t>
      </w:r>
      <w:r w:rsidRPr="00B81BFD">
        <w:rPr>
          <w:rFonts w:ascii="Times New Roman" w:hAnsi="Times New Roman" w:cs="Times New Roman"/>
          <w:sz w:val="28"/>
          <w:szCs w:val="28"/>
        </w:rPr>
        <w:t xml:space="preserve">; жалоб на действия должностных лиц; </w:t>
      </w:r>
      <w:r w:rsidRPr="00B81BFD">
        <w:rPr>
          <w:rFonts w:ascii="Times New Roman" w:hAnsi="Times New Roman" w:cs="Times New Roman"/>
          <w:color w:val="000000"/>
          <w:sz w:val="28"/>
          <w:szCs w:val="28"/>
        </w:rPr>
        <w:t>с</w:t>
      </w:r>
      <w:r w:rsidRPr="00B81BFD">
        <w:rPr>
          <w:rFonts w:ascii="Times New Roman" w:eastAsia="Times New Roman" w:hAnsi="Times New Roman" w:cs="Times New Roman"/>
          <w:color w:val="000000"/>
          <w:sz w:val="28"/>
          <w:szCs w:val="28"/>
        </w:rPr>
        <w:t xml:space="preserve">троительства и ремонта мостов и гидротехнических сооружений; </w:t>
      </w:r>
      <w:r w:rsidRPr="00B81BFD">
        <w:rPr>
          <w:rFonts w:ascii="Times New Roman" w:hAnsi="Times New Roman" w:cs="Times New Roman"/>
          <w:color w:val="000000"/>
          <w:sz w:val="28"/>
          <w:szCs w:val="28"/>
        </w:rPr>
        <w:t>комплексного</w:t>
      </w:r>
      <w:r w:rsidRPr="00B81BFD">
        <w:rPr>
          <w:rFonts w:ascii="Times New Roman" w:eastAsia="Times New Roman" w:hAnsi="Times New Roman" w:cs="Times New Roman"/>
          <w:color w:val="000000"/>
          <w:sz w:val="28"/>
          <w:szCs w:val="28"/>
        </w:rPr>
        <w:t xml:space="preserve"> благоустройства; п</w:t>
      </w:r>
      <w:r w:rsidRPr="00B81BFD">
        <w:rPr>
          <w:rFonts w:ascii="Times New Roman" w:hAnsi="Times New Roman" w:cs="Times New Roman"/>
          <w:color w:val="000000"/>
          <w:sz w:val="28"/>
          <w:szCs w:val="28"/>
        </w:rPr>
        <w:t>остановки</w:t>
      </w:r>
      <w:r w:rsidRPr="00B81BFD">
        <w:rPr>
          <w:rFonts w:ascii="Times New Roman" w:eastAsia="Times New Roman" w:hAnsi="Times New Roman" w:cs="Times New Roman"/>
          <w:color w:val="000000"/>
          <w:sz w:val="28"/>
          <w:szCs w:val="28"/>
        </w:rPr>
        <w:t xml:space="preserve"> на учет в органе местного самоуправления и </w:t>
      </w:r>
      <w:r w:rsidRPr="00B81BFD">
        <w:rPr>
          <w:rFonts w:ascii="Times New Roman" w:hAnsi="Times New Roman" w:cs="Times New Roman"/>
          <w:color w:val="000000"/>
          <w:sz w:val="28"/>
          <w:szCs w:val="28"/>
        </w:rPr>
        <w:t>восстановления</w:t>
      </w:r>
      <w:r w:rsidRPr="00B81BFD">
        <w:rPr>
          <w:rFonts w:ascii="Times New Roman" w:eastAsia="Times New Roman" w:hAnsi="Times New Roman" w:cs="Times New Roman"/>
          <w:color w:val="000000"/>
          <w:sz w:val="28"/>
          <w:szCs w:val="28"/>
        </w:rPr>
        <w:t xml:space="preserve"> в очереди на получение жилья гра</w:t>
      </w:r>
      <w:r w:rsidRPr="00B81BFD">
        <w:rPr>
          <w:rFonts w:ascii="Times New Roman" w:hAnsi="Times New Roman" w:cs="Times New Roman"/>
          <w:color w:val="000000"/>
          <w:sz w:val="28"/>
          <w:szCs w:val="28"/>
        </w:rPr>
        <w:t xml:space="preserve">жданами, </w:t>
      </w:r>
      <w:r w:rsidRPr="00B81BFD">
        <w:rPr>
          <w:rFonts w:ascii="Times New Roman" w:eastAsia="Times New Roman" w:hAnsi="Times New Roman" w:cs="Times New Roman"/>
          <w:color w:val="000000"/>
          <w:sz w:val="28"/>
          <w:szCs w:val="28"/>
        </w:rPr>
        <w:t>нуждающимися в жилых помещениях;</w:t>
      </w:r>
      <w:r w:rsidRPr="00B81BFD">
        <w:rPr>
          <w:rFonts w:ascii="Times New Roman" w:hAnsi="Times New Roman" w:cs="Times New Roman"/>
          <w:color w:val="000000"/>
          <w:sz w:val="28"/>
          <w:szCs w:val="28"/>
        </w:rPr>
        <w:t xml:space="preserve"> загрязнения</w:t>
      </w:r>
      <w:r>
        <w:rPr>
          <w:rFonts w:ascii="Times New Roman" w:eastAsia="Times New Roman" w:hAnsi="Times New Roman" w:cs="Times New Roman"/>
          <w:color w:val="000000"/>
          <w:sz w:val="28"/>
          <w:szCs w:val="28"/>
        </w:rPr>
        <w:t xml:space="preserve"> окружающей среды</w:t>
      </w:r>
      <w:r w:rsidRPr="00B81BFD">
        <w:rPr>
          <w:rFonts w:ascii="Times New Roman" w:eastAsia="Times New Roman" w:hAnsi="Times New Roman" w:cs="Times New Roman"/>
          <w:color w:val="000000"/>
          <w:sz w:val="28"/>
          <w:szCs w:val="28"/>
        </w:rPr>
        <w:t>;</w:t>
      </w:r>
      <w:r w:rsidRPr="00B81BFD">
        <w:rPr>
          <w:rFonts w:ascii="Times New Roman" w:hAnsi="Times New Roman" w:cs="Times New Roman"/>
          <w:color w:val="000000"/>
          <w:sz w:val="28"/>
          <w:szCs w:val="28"/>
        </w:rPr>
        <w:t xml:space="preserve"> питания</w:t>
      </w:r>
      <w:r w:rsidRPr="00B81BFD">
        <w:rPr>
          <w:rFonts w:ascii="Times New Roman" w:eastAsia="Times New Roman" w:hAnsi="Times New Roman" w:cs="Times New Roman"/>
          <w:color w:val="000000"/>
          <w:sz w:val="28"/>
          <w:szCs w:val="28"/>
        </w:rPr>
        <w:t xml:space="preserve"> обучающихся;</w:t>
      </w:r>
      <w:r>
        <w:rPr>
          <w:rFonts w:ascii="Times New Roman" w:eastAsia="Times New Roman" w:hAnsi="Times New Roman" w:cs="Times New Roman"/>
          <w:color w:val="000000"/>
          <w:sz w:val="28"/>
          <w:szCs w:val="28"/>
        </w:rPr>
        <w:t xml:space="preserve"> </w:t>
      </w:r>
      <w:r w:rsidRPr="00B81BFD">
        <w:rPr>
          <w:rFonts w:ascii="Times New Roman" w:eastAsia="Times New Roman" w:hAnsi="Times New Roman" w:cs="Times New Roman"/>
          <w:color w:val="000000"/>
          <w:sz w:val="28"/>
          <w:szCs w:val="28"/>
        </w:rPr>
        <w:t>доставки обучающихся</w:t>
      </w:r>
      <w:r>
        <w:rPr>
          <w:rFonts w:ascii="Times New Roman" w:eastAsia="Times New Roman" w:hAnsi="Times New Roman" w:cs="Times New Roman"/>
          <w:color w:val="000000"/>
          <w:sz w:val="28"/>
          <w:szCs w:val="28"/>
        </w:rPr>
        <w:t xml:space="preserve"> в образовательные учреждения</w:t>
      </w:r>
      <w:r w:rsidRPr="00B81BFD">
        <w:rPr>
          <w:rFonts w:ascii="Times New Roman" w:hAnsi="Times New Roman" w:cs="Times New Roman"/>
          <w:color w:val="000000"/>
          <w:sz w:val="28"/>
          <w:szCs w:val="28"/>
        </w:rPr>
        <w:t>; содержания</w:t>
      </w:r>
      <w:r w:rsidRPr="00B81BFD">
        <w:rPr>
          <w:rFonts w:ascii="Times New Roman" w:eastAsia="Times New Roman" w:hAnsi="Times New Roman" w:cs="Times New Roman"/>
          <w:color w:val="000000"/>
          <w:sz w:val="28"/>
          <w:szCs w:val="28"/>
        </w:rPr>
        <w:t xml:space="preserve"> кладбищ и мест захоронений;</w:t>
      </w:r>
      <w:r w:rsidRPr="00B81BFD">
        <w:rPr>
          <w:rFonts w:ascii="Times New Roman" w:hAnsi="Times New Roman" w:cs="Times New Roman"/>
          <w:color w:val="000000"/>
          <w:sz w:val="28"/>
          <w:szCs w:val="28"/>
        </w:rPr>
        <w:t xml:space="preserve"> переселения</w:t>
      </w:r>
      <w:r w:rsidRPr="00B81BFD">
        <w:rPr>
          <w:rFonts w:ascii="Times New Roman" w:eastAsia="Times New Roman" w:hAnsi="Times New Roman" w:cs="Times New Roman"/>
          <w:color w:val="000000"/>
          <w:sz w:val="28"/>
          <w:szCs w:val="28"/>
        </w:rPr>
        <w:t xml:space="preserve"> из подвалов, бараков, коммуналок, общежитий, аварийных домов, ветхого жилья, санитарно-защитной зоны</w:t>
      </w:r>
      <w:r w:rsidRPr="00B81BFD">
        <w:rPr>
          <w:rFonts w:ascii="Times New Roman" w:hAnsi="Times New Roman" w:cs="Times New Roman"/>
          <w:sz w:val="28"/>
          <w:szCs w:val="28"/>
        </w:rPr>
        <w:t>.</w:t>
      </w:r>
    </w:p>
    <w:p w:rsidR="00D919B0" w:rsidRPr="00B81BFD" w:rsidRDefault="00D919B0" w:rsidP="00D919B0">
      <w:pPr>
        <w:spacing w:after="0" w:line="240" w:lineRule="auto"/>
        <w:ind w:firstLine="567"/>
        <w:jc w:val="both"/>
        <w:rPr>
          <w:rFonts w:ascii="Times New Roman" w:eastAsia="Times New Roman" w:hAnsi="Times New Roman" w:cs="Times New Roman"/>
          <w:sz w:val="28"/>
          <w:szCs w:val="28"/>
        </w:rPr>
      </w:pPr>
      <w:r w:rsidRPr="00B81BFD">
        <w:rPr>
          <w:rFonts w:ascii="Times New Roman" w:eastAsia="Times New Roman" w:hAnsi="Times New Roman" w:cs="Times New Roman"/>
          <w:sz w:val="28"/>
          <w:szCs w:val="28"/>
        </w:rPr>
        <w:t xml:space="preserve">Постоянно актуализируется информация в электронном справочнике в защищенном сегменте на информационном ресурсе ССТУ.РФ об уполномоченных лицах, ответственных за организацию и проведение приемов граждан, с целью обмена информацией с Управлением Президента Российской Федерации по работе с обращениями граждан и организаций. Осуществляется ежемесячно выгрузка информации по рассмотрению обращений граждан. </w:t>
      </w:r>
    </w:p>
    <w:p w:rsidR="00D919B0" w:rsidRPr="00B81BFD" w:rsidRDefault="00D919B0" w:rsidP="00D919B0">
      <w:pPr>
        <w:spacing w:after="0" w:line="240" w:lineRule="auto"/>
        <w:ind w:firstLine="567"/>
        <w:jc w:val="both"/>
        <w:rPr>
          <w:rFonts w:ascii="Times New Roman" w:eastAsia="Times New Roman" w:hAnsi="Times New Roman" w:cs="Times New Roman"/>
          <w:sz w:val="28"/>
          <w:szCs w:val="28"/>
        </w:rPr>
      </w:pPr>
      <w:r w:rsidRPr="00B81BFD">
        <w:rPr>
          <w:rFonts w:ascii="Times New Roman" w:eastAsia="Times New Roman" w:hAnsi="Times New Roman" w:cs="Times New Roman"/>
          <w:sz w:val="28"/>
          <w:szCs w:val="28"/>
        </w:rPr>
        <w:t>Налаживание диалога между властью и населением, осуществление системы мониторинга общественного мнения по самым актуальным в</w:t>
      </w:r>
      <w:r>
        <w:rPr>
          <w:rFonts w:ascii="Times New Roman" w:eastAsia="Times New Roman" w:hAnsi="Times New Roman" w:cs="Times New Roman"/>
          <w:sz w:val="28"/>
          <w:szCs w:val="28"/>
        </w:rPr>
        <w:t>опросам жизни района, основанного</w:t>
      </w:r>
      <w:r w:rsidRPr="00B81BFD">
        <w:rPr>
          <w:rFonts w:ascii="Times New Roman" w:eastAsia="Times New Roman" w:hAnsi="Times New Roman" w:cs="Times New Roman"/>
          <w:sz w:val="28"/>
          <w:szCs w:val="28"/>
        </w:rPr>
        <w:t xml:space="preserve"> на данных опросов населения, позволяет власти выявить узловые проблемы, принять эффективные управленческие решения, значительно повысить уровень доверия. Продолжается работа по мониторингу сообщений, поступивших через социальные сети. Оперативно отрабатываются инциденты.</w:t>
      </w:r>
    </w:p>
    <w:p w:rsidR="00D919B0" w:rsidRPr="00B81BFD" w:rsidRDefault="00D919B0" w:rsidP="00D919B0">
      <w:pPr>
        <w:spacing w:after="0" w:line="240" w:lineRule="auto"/>
        <w:ind w:firstLine="567"/>
        <w:jc w:val="both"/>
        <w:rPr>
          <w:rFonts w:ascii="Times New Roman" w:eastAsia="Times New Roman" w:hAnsi="Times New Roman" w:cs="Times New Roman"/>
          <w:sz w:val="28"/>
          <w:szCs w:val="28"/>
          <w:highlight w:val="yellow"/>
        </w:rPr>
      </w:pPr>
    </w:p>
    <w:p w:rsidR="00D919B0" w:rsidRPr="00915072" w:rsidRDefault="00D919B0" w:rsidP="00915072">
      <w:pPr>
        <w:autoSpaceDE w:val="0"/>
        <w:autoSpaceDN w:val="0"/>
        <w:adjustRightInd w:val="0"/>
        <w:spacing w:after="0" w:line="240" w:lineRule="auto"/>
        <w:jc w:val="center"/>
        <w:rPr>
          <w:rFonts w:ascii="Times New Roman" w:hAnsi="Times New Roman" w:cs="Times New Roman"/>
          <w:b/>
          <w:sz w:val="28"/>
          <w:szCs w:val="28"/>
        </w:rPr>
      </w:pPr>
      <w:r w:rsidRPr="00915072">
        <w:rPr>
          <w:rFonts w:ascii="Times New Roman" w:hAnsi="Times New Roman" w:cs="Times New Roman"/>
          <w:b/>
          <w:sz w:val="28"/>
          <w:szCs w:val="28"/>
        </w:rPr>
        <w:t>19. Участие в профилактике терроризма и экстремизма</w:t>
      </w:r>
    </w:p>
    <w:p w:rsidR="00D919B0" w:rsidRPr="00915072" w:rsidRDefault="00D919B0" w:rsidP="00915072">
      <w:pPr>
        <w:autoSpaceDE w:val="0"/>
        <w:autoSpaceDN w:val="0"/>
        <w:adjustRightInd w:val="0"/>
        <w:spacing w:line="240" w:lineRule="auto"/>
        <w:jc w:val="center"/>
        <w:rPr>
          <w:rFonts w:ascii="Times New Roman" w:hAnsi="Times New Roman" w:cs="Times New Roman"/>
          <w:b/>
          <w:sz w:val="28"/>
          <w:szCs w:val="28"/>
        </w:rPr>
      </w:pPr>
      <w:r w:rsidRPr="00915072">
        <w:rPr>
          <w:rFonts w:ascii="Times New Roman" w:hAnsi="Times New Roman" w:cs="Times New Roman"/>
          <w:b/>
          <w:sz w:val="28"/>
          <w:szCs w:val="28"/>
        </w:rPr>
        <w:t>на территории муниципального района</w:t>
      </w:r>
    </w:p>
    <w:p w:rsidR="00D919B0" w:rsidRPr="00B81BFD" w:rsidRDefault="00D919B0" w:rsidP="00D919B0">
      <w:pPr>
        <w:pStyle w:val="a4"/>
        <w:autoSpaceDE w:val="0"/>
        <w:autoSpaceDN w:val="0"/>
        <w:adjustRightInd w:val="0"/>
        <w:spacing w:line="240" w:lineRule="auto"/>
        <w:ind w:left="0" w:right="0" w:firstLine="567"/>
        <w:jc w:val="center"/>
        <w:rPr>
          <w:b/>
          <w:sz w:val="28"/>
          <w:szCs w:val="28"/>
        </w:rPr>
      </w:pPr>
    </w:p>
    <w:p w:rsidR="00D919B0" w:rsidRPr="00B81BFD" w:rsidRDefault="00D919B0" w:rsidP="00D919B0">
      <w:pPr>
        <w:spacing w:after="0" w:line="240" w:lineRule="auto"/>
        <w:ind w:firstLine="567"/>
        <w:jc w:val="both"/>
        <w:rPr>
          <w:rStyle w:val="FontStyle14"/>
          <w:rFonts w:eastAsia="Calibri"/>
          <w:sz w:val="28"/>
          <w:szCs w:val="28"/>
        </w:rPr>
      </w:pPr>
      <w:r w:rsidRPr="00B81BFD">
        <w:rPr>
          <w:rFonts w:ascii="Times New Roman" w:hAnsi="Times New Roman" w:cs="Times New Roman"/>
          <w:sz w:val="28"/>
          <w:szCs w:val="28"/>
        </w:rPr>
        <w:t xml:space="preserve">Для координации деятельности </w:t>
      </w:r>
      <w:r w:rsidRPr="00B81BFD">
        <w:rPr>
          <w:rStyle w:val="FontStyle14"/>
          <w:rFonts w:eastAsia="Calibri"/>
          <w:sz w:val="28"/>
          <w:szCs w:val="28"/>
        </w:rPr>
        <w:t xml:space="preserve">по выполнению полномочий по участию в профилактике терроризма и экстремизма администрацией Урюпинского муниципального района </w:t>
      </w:r>
      <w:r>
        <w:rPr>
          <w:rStyle w:val="FontStyle14"/>
          <w:rFonts w:eastAsia="Calibri"/>
          <w:sz w:val="28"/>
          <w:szCs w:val="28"/>
        </w:rPr>
        <w:t xml:space="preserve">в 2024 году </w:t>
      </w:r>
      <w:r w:rsidRPr="00B81BFD">
        <w:rPr>
          <w:rStyle w:val="FontStyle14"/>
          <w:rFonts w:eastAsia="Calibri"/>
          <w:sz w:val="28"/>
          <w:szCs w:val="28"/>
        </w:rPr>
        <w:t>реализовывалась муниципальная программа «Профилактика экстремизма и терроризма на территории Урюпинского муниципального района (в том числе в молодежной среде) на 2023-2025 годы».</w:t>
      </w:r>
    </w:p>
    <w:p w:rsidR="00D919B0" w:rsidRPr="00B81BFD" w:rsidRDefault="00D919B0" w:rsidP="00D919B0">
      <w:pPr>
        <w:pStyle w:val="Style5"/>
        <w:widowControl/>
        <w:spacing w:line="240" w:lineRule="auto"/>
        <w:ind w:right="10" w:firstLine="567"/>
        <w:jc w:val="both"/>
        <w:rPr>
          <w:rStyle w:val="FontStyle14"/>
          <w:sz w:val="28"/>
          <w:szCs w:val="28"/>
        </w:rPr>
      </w:pPr>
      <w:r w:rsidRPr="00B81BFD">
        <w:rPr>
          <w:rStyle w:val="FontStyle14"/>
          <w:sz w:val="28"/>
          <w:szCs w:val="28"/>
        </w:rPr>
        <w:t>В течение 2024 года активно работала антитеррористическая комиссия, проведено 7 заседаний комиссии, на которых были рассмотрены вопросы антитеррористической направленности.</w:t>
      </w:r>
    </w:p>
    <w:p w:rsidR="00D919B0" w:rsidRPr="00B81BFD" w:rsidRDefault="00D919B0" w:rsidP="00D919B0">
      <w:pPr>
        <w:pStyle w:val="Style5"/>
        <w:widowControl/>
        <w:spacing w:line="240" w:lineRule="auto"/>
        <w:ind w:right="10" w:firstLine="567"/>
        <w:jc w:val="both"/>
        <w:rPr>
          <w:rStyle w:val="FontStyle14"/>
          <w:sz w:val="28"/>
          <w:szCs w:val="28"/>
        </w:rPr>
      </w:pPr>
      <w:r w:rsidRPr="00B81BFD">
        <w:rPr>
          <w:rStyle w:val="FontStyle14"/>
          <w:sz w:val="28"/>
          <w:szCs w:val="28"/>
        </w:rPr>
        <w:t>В отчётном периоде выполнялись мероприятия по повышению антитеррористической защиты на объектах транспорта, энергетики и жизнеобеспечения, мест массового пребывания людей, в том числе в учреждениях образования, культуры, религиозных учреждениях.</w:t>
      </w:r>
    </w:p>
    <w:p w:rsidR="00D919B0" w:rsidRPr="00B81BFD" w:rsidRDefault="00D919B0" w:rsidP="00915072">
      <w:pPr>
        <w:spacing w:after="0" w:line="240" w:lineRule="auto"/>
        <w:ind w:right="-143"/>
        <w:jc w:val="both"/>
        <w:rPr>
          <w:rFonts w:ascii="Times New Roman" w:eastAsia="Times New Roman" w:hAnsi="Times New Roman" w:cs="Times New Roman"/>
          <w:sz w:val="28"/>
          <w:szCs w:val="28"/>
          <w:highlight w:val="yellow"/>
        </w:rPr>
      </w:pPr>
    </w:p>
    <w:p w:rsidR="00D919B0" w:rsidRPr="00B81BFD" w:rsidRDefault="00D919B0" w:rsidP="00915072">
      <w:pPr>
        <w:autoSpaceDE w:val="0"/>
        <w:autoSpaceDN w:val="0"/>
        <w:adjustRightInd w:val="0"/>
        <w:spacing w:after="0" w:line="240" w:lineRule="auto"/>
        <w:jc w:val="center"/>
        <w:rPr>
          <w:rFonts w:ascii="Times New Roman" w:eastAsia="Times New Roman" w:hAnsi="Times New Roman" w:cs="Times New Roman"/>
          <w:b/>
          <w:sz w:val="28"/>
          <w:szCs w:val="28"/>
        </w:rPr>
      </w:pPr>
      <w:r w:rsidRPr="00B81BFD">
        <w:rPr>
          <w:rFonts w:ascii="Times New Roman" w:eastAsia="Times New Roman" w:hAnsi="Times New Roman" w:cs="Times New Roman"/>
          <w:b/>
          <w:sz w:val="28"/>
          <w:szCs w:val="28"/>
        </w:rPr>
        <w:t>20. Разработка и осуществление мер, направленных на укрепление межнационального и межконфессионального согласия, поддержку</w:t>
      </w:r>
    </w:p>
    <w:p w:rsidR="00D919B0" w:rsidRPr="00B81BFD" w:rsidRDefault="00D919B0" w:rsidP="00915072">
      <w:pPr>
        <w:autoSpaceDE w:val="0"/>
        <w:autoSpaceDN w:val="0"/>
        <w:adjustRightInd w:val="0"/>
        <w:spacing w:after="0" w:line="240" w:lineRule="auto"/>
        <w:jc w:val="center"/>
        <w:rPr>
          <w:rFonts w:ascii="Times New Roman" w:eastAsia="Times New Roman" w:hAnsi="Times New Roman" w:cs="Times New Roman"/>
          <w:b/>
          <w:sz w:val="28"/>
          <w:szCs w:val="28"/>
        </w:rPr>
      </w:pPr>
      <w:r w:rsidRPr="00B81BFD">
        <w:rPr>
          <w:rFonts w:ascii="Times New Roman" w:eastAsia="Times New Roman" w:hAnsi="Times New Roman" w:cs="Times New Roman"/>
          <w:b/>
          <w:sz w:val="28"/>
          <w:szCs w:val="28"/>
        </w:rPr>
        <w:t>и развитие языков и культуры народов Российской Федерации</w:t>
      </w:r>
    </w:p>
    <w:p w:rsidR="00D919B0" w:rsidRPr="00B81BFD" w:rsidRDefault="00D919B0" w:rsidP="00D919B0">
      <w:pPr>
        <w:autoSpaceDE w:val="0"/>
        <w:autoSpaceDN w:val="0"/>
        <w:adjustRightInd w:val="0"/>
        <w:spacing w:after="0" w:line="240" w:lineRule="auto"/>
        <w:ind w:firstLine="567"/>
        <w:jc w:val="center"/>
        <w:rPr>
          <w:rFonts w:ascii="Times New Roman" w:eastAsia="Times New Roman" w:hAnsi="Times New Roman" w:cs="Times New Roman"/>
          <w:b/>
          <w:sz w:val="28"/>
          <w:szCs w:val="28"/>
          <w:highlight w:val="yellow"/>
        </w:rPr>
      </w:pPr>
    </w:p>
    <w:p w:rsidR="00D919B0" w:rsidRPr="00B81BFD" w:rsidRDefault="00D919B0" w:rsidP="00D919B0">
      <w:pPr>
        <w:spacing w:after="0" w:line="240" w:lineRule="auto"/>
        <w:ind w:firstLine="567"/>
        <w:jc w:val="both"/>
        <w:rPr>
          <w:rFonts w:ascii="Times New Roman" w:hAnsi="Times New Roman" w:cs="Times New Roman"/>
          <w:sz w:val="28"/>
          <w:szCs w:val="28"/>
        </w:rPr>
      </w:pPr>
      <w:r w:rsidRPr="00B81BFD">
        <w:rPr>
          <w:rFonts w:ascii="Times New Roman" w:hAnsi="Times New Roman" w:cs="Times New Roman"/>
          <w:bCs/>
          <w:sz w:val="28"/>
          <w:szCs w:val="28"/>
        </w:rPr>
        <w:t xml:space="preserve">В целях разработки и осуществления мер, направленных на укрепление межнационального и межконфессионального согласия, профилактику межнациональных конфликтов, </w:t>
      </w:r>
      <w:r w:rsidRPr="00B81BFD">
        <w:rPr>
          <w:rFonts w:ascii="Times New Roman" w:hAnsi="Times New Roman" w:cs="Times New Roman"/>
          <w:sz w:val="28"/>
          <w:szCs w:val="28"/>
        </w:rPr>
        <w:t>ежемесячно велась работа в системе мониторинга состояния м</w:t>
      </w:r>
      <w:r>
        <w:rPr>
          <w:rFonts w:ascii="Times New Roman" w:hAnsi="Times New Roman" w:cs="Times New Roman"/>
          <w:sz w:val="28"/>
          <w:szCs w:val="28"/>
        </w:rPr>
        <w:t>ежнациональных отношений. П</w:t>
      </w:r>
      <w:r w:rsidRPr="00B81BFD">
        <w:rPr>
          <w:rFonts w:ascii="Times New Roman" w:hAnsi="Times New Roman" w:cs="Times New Roman"/>
          <w:sz w:val="28"/>
          <w:szCs w:val="28"/>
        </w:rPr>
        <w:t xml:space="preserve">остановлением администрации Урюпинского муниципального района от 08.04.2014 года  </w:t>
      </w:r>
      <w:r>
        <w:rPr>
          <w:rFonts w:ascii="Times New Roman" w:hAnsi="Times New Roman" w:cs="Times New Roman"/>
          <w:sz w:val="28"/>
          <w:szCs w:val="28"/>
        </w:rPr>
        <w:t xml:space="preserve">        </w:t>
      </w:r>
      <w:r w:rsidRPr="00B81BFD">
        <w:rPr>
          <w:rFonts w:ascii="Times New Roman" w:hAnsi="Times New Roman" w:cs="Times New Roman"/>
          <w:sz w:val="28"/>
          <w:szCs w:val="28"/>
        </w:rPr>
        <w:t>№ 193 создана межведомственная комиссия по вопросам межнациональных отношений на территории Урюпинского муниципального района. Заседания комиссии проводились в соответствии с планом работы.</w:t>
      </w:r>
    </w:p>
    <w:p w:rsidR="00D919B0" w:rsidRPr="00B81BFD" w:rsidRDefault="00D919B0" w:rsidP="00D919B0">
      <w:pPr>
        <w:spacing w:after="0" w:line="240" w:lineRule="auto"/>
        <w:ind w:firstLine="567"/>
        <w:jc w:val="both"/>
        <w:rPr>
          <w:rFonts w:ascii="Times New Roman" w:hAnsi="Times New Roman" w:cs="Times New Roman"/>
          <w:sz w:val="28"/>
          <w:szCs w:val="28"/>
        </w:rPr>
      </w:pPr>
      <w:r w:rsidRPr="00B81BFD">
        <w:rPr>
          <w:rFonts w:ascii="Times New Roman" w:hAnsi="Times New Roman" w:cs="Times New Roman"/>
          <w:sz w:val="28"/>
          <w:szCs w:val="28"/>
        </w:rPr>
        <w:t>Национальный состав Урюпинского муниципального района выглядит следующим образом:</w:t>
      </w:r>
    </w:p>
    <w:p w:rsidR="00D919B0" w:rsidRPr="00B81BFD" w:rsidRDefault="00D919B0" w:rsidP="00D919B0">
      <w:pPr>
        <w:spacing w:after="0" w:line="240" w:lineRule="auto"/>
        <w:ind w:firstLine="567"/>
        <w:jc w:val="both"/>
        <w:rPr>
          <w:rFonts w:ascii="Times New Roman" w:hAnsi="Times New Roman" w:cs="Times New Roman"/>
          <w:sz w:val="28"/>
          <w:szCs w:val="28"/>
        </w:rPr>
      </w:pPr>
      <w:r w:rsidRPr="00B81BFD">
        <w:rPr>
          <w:rFonts w:ascii="Times New Roman" w:hAnsi="Times New Roman" w:cs="Times New Roman"/>
          <w:sz w:val="28"/>
          <w:szCs w:val="28"/>
        </w:rPr>
        <w:t xml:space="preserve">- русские (более 97%), </w:t>
      </w:r>
    </w:p>
    <w:p w:rsidR="00D919B0" w:rsidRPr="00B81BFD" w:rsidRDefault="00D919B0" w:rsidP="00D919B0">
      <w:pPr>
        <w:spacing w:after="0" w:line="240" w:lineRule="auto"/>
        <w:ind w:firstLine="567"/>
        <w:jc w:val="both"/>
        <w:rPr>
          <w:rFonts w:ascii="Times New Roman" w:hAnsi="Times New Roman" w:cs="Times New Roman"/>
          <w:sz w:val="28"/>
          <w:szCs w:val="28"/>
        </w:rPr>
      </w:pPr>
      <w:r w:rsidRPr="00B81BFD">
        <w:rPr>
          <w:rFonts w:ascii="Times New Roman" w:hAnsi="Times New Roman" w:cs="Times New Roman"/>
          <w:sz w:val="28"/>
          <w:szCs w:val="28"/>
        </w:rPr>
        <w:t xml:space="preserve">- украинцы, татары, казахи, чуваши, белорусы, азербайджанцы, грузины, цыгане, армяне, башкиры, осетины, мордовцы, немцы, удмурты, узбеки и др. (3%). </w:t>
      </w:r>
    </w:p>
    <w:p w:rsidR="00D919B0" w:rsidRPr="00B81BFD" w:rsidRDefault="00D919B0" w:rsidP="00D919B0">
      <w:pPr>
        <w:spacing w:after="0" w:line="240" w:lineRule="auto"/>
        <w:ind w:firstLine="567"/>
        <w:jc w:val="both"/>
        <w:rPr>
          <w:rFonts w:ascii="Times New Roman" w:hAnsi="Times New Roman" w:cs="Times New Roman"/>
          <w:b/>
          <w:sz w:val="28"/>
          <w:szCs w:val="28"/>
        </w:rPr>
      </w:pPr>
      <w:r w:rsidRPr="00B81BFD">
        <w:rPr>
          <w:rFonts w:ascii="Times New Roman" w:hAnsi="Times New Roman" w:cs="Times New Roman"/>
          <w:sz w:val="28"/>
          <w:szCs w:val="28"/>
        </w:rPr>
        <w:t>Ввиду того, что все национальности, кроме русских, малочисленны, национальных диаспор, этнических общностей на территории района не зарегистрировано</w:t>
      </w:r>
      <w:r w:rsidRPr="00B81BFD">
        <w:rPr>
          <w:rFonts w:ascii="Times New Roman" w:hAnsi="Times New Roman" w:cs="Times New Roman"/>
          <w:b/>
          <w:sz w:val="28"/>
          <w:szCs w:val="28"/>
        </w:rPr>
        <w:t xml:space="preserve">. </w:t>
      </w:r>
    </w:p>
    <w:p w:rsidR="00D919B0" w:rsidRPr="00B81BFD" w:rsidRDefault="00D919B0" w:rsidP="00D919B0">
      <w:pPr>
        <w:spacing w:after="0" w:line="240" w:lineRule="auto"/>
        <w:ind w:firstLine="567"/>
        <w:jc w:val="both"/>
        <w:rPr>
          <w:rFonts w:ascii="Times New Roman" w:hAnsi="Times New Roman" w:cs="Times New Roman"/>
          <w:sz w:val="28"/>
          <w:szCs w:val="28"/>
        </w:rPr>
      </w:pPr>
      <w:r w:rsidRPr="00B81BFD">
        <w:rPr>
          <w:rFonts w:ascii="Times New Roman" w:hAnsi="Times New Roman" w:cs="Times New Roman"/>
          <w:sz w:val="28"/>
          <w:szCs w:val="28"/>
        </w:rPr>
        <w:t>Угрозообразующие факторы в этнополитической среде, деструктивная деятельность национальных общественных организаций, неформальных групп и объединений отсутствуют.</w:t>
      </w:r>
    </w:p>
    <w:p w:rsidR="00D919B0" w:rsidRPr="00B81BFD" w:rsidRDefault="00D919B0" w:rsidP="00D919B0">
      <w:pPr>
        <w:spacing w:after="0" w:line="240" w:lineRule="auto"/>
        <w:ind w:firstLine="567"/>
        <w:jc w:val="both"/>
        <w:rPr>
          <w:rFonts w:ascii="Times New Roman" w:hAnsi="Times New Roman" w:cs="Times New Roman"/>
          <w:sz w:val="28"/>
          <w:szCs w:val="28"/>
        </w:rPr>
      </w:pPr>
      <w:r w:rsidRPr="00B81BFD">
        <w:rPr>
          <w:rFonts w:ascii="Times New Roman" w:hAnsi="Times New Roman" w:cs="Times New Roman"/>
          <w:sz w:val="28"/>
          <w:szCs w:val="28"/>
        </w:rPr>
        <w:t>С иностранными гражданами, пребывающими на территории района, а также с их работодателями</w:t>
      </w:r>
      <w:r>
        <w:rPr>
          <w:rFonts w:ascii="Times New Roman" w:hAnsi="Times New Roman" w:cs="Times New Roman"/>
          <w:sz w:val="28"/>
          <w:szCs w:val="28"/>
        </w:rPr>
        <w:t>,</w:t>
      </w:r>
      <w:r w:rsidRPr="00B81BFD">
        <w:rPr>
          <w:rFonts w:ascii="Times New Roman" w:hAnsi="Times New Roman" w:cs="Times New Roman"/>
          <w:sz w:val="28"/>
          <w:szCs w:val="28"/>
        </w:rPr>
        <w:t xml:space="preserve"> главами</w:t>
      </w:r>
      <w:r>
        <w:rPr>
          <w:rFonts w:ascii="Times New Roman" w:hAnsi="Times New Roman" w:cs="Times New Roman"/>
          <w:sz w:val="28"/>
          <w:szCs w:val="28"/>
        </w:rPr>
        <w:t xml:space="preserve"> и администрациями </w:t>
      </w:r>
      <w:r w:rsidRPr="00B81BFD">
        <w:rPr>
          <w:rFonts w:ascii="Times New Roman" w:hAnsi="Times New Roman" w:cs="Times New Roman"/>
          <w:sz w:val="28"/>
          <w:szCs w:val="28"/>
        </w:rPr>
        <w:t xml:space="preserve"> сельских поселений</w:t>
      </w:r>
      <w:r>
        <w:rPr>
          <w:rFonts w:ascii="Times New Roman" w:hAnsi="Times New Roman" w:cs="Times New Roman"/>
          <w:sz w:val="28"/>
          <w:szCs w:val="28"/>
        </w:rPr>
        <w:t xml:space="preserve"> </w:t>
      </w:r>
      <w:r w:rsidRPr="00B81BFD">
        <w:rPr>
          <w:rFonts w:ascii="Times New Roman" w:hAnsi="Times New Roman" w:cs="Times New Roman"/>
          <w:sz w:val="28"/>
          <w:szCs w:val="28"/>
        </w:rPr>
        <w:t xml:space="preserve">устанавливается контакт. В ходе личной беседы выявляется потребность мигрантов в мероприятиях по адаптации. </w:t>
      </w:r>
    </w:p>
    <w:p w:rsidR="00D919B0" w:rsidRPr="00B81BFD" w:rsidRDefault="00D919B0" w:rsidP="00D919B0">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Также</w:t>
      </w:r>
      <w:r w:rsidRPr="00B81BFD">
        <w:rPr>
          <w:rFonts w:ascii="Times New Roman" w:hAnsi="Times New Roman" w:cs="Times New Roman"/>
          <w:sz w:val="28"/>
          <w:szCs w:val="28"/>
        </w:rPr>
        <w:t xml:space="preserve"> главами сельских поселений района на регулярной основе ведется профилактическая информационно-пропагандистская и разъяснительная </w:t>
      </w:r>
      <w:r w:rsidRPr="00B81BFD">
        <w:rPr>
          <w:rFonts w:ascii="Times New Roman" w:hAnsi="Times New Roman" w:cs="Times New Roman"/>
          <w:sz w:val="28"/>
          <w:szCs w:val="28"/>
        </w:rPr>
        <w:lastRenderedPageBreak/>
        <w:t>работа с населением в области противодействия к возникновению межнациональных конфликтов, а также конфликтов на бытовой почве с участием представителей различных национальностей. В каждом сельском поселении назначено ответственное лицо по информированию о возможных предпосылках проявления экстремизма и уже имеющих место конфликтных ситуациях в сфере межнациональных отношений. Проблемных вопросов, касающихся данной сферы, на сегодняшний день не выявлено, социальная напряженность отсутствует.</w:t>
      </w:r>
    </w:p>
    <w:p w:rsidR="00D919B0" w:rsidRPr="00B81BFD" w:rsidRDefault="00D919B0" w:rsidP="00D919B0">
      <w:pPr>
        <w:spacing w:after="0" w:line="240" w:lineRule="auto"/>
        <w:ind w:firstLine="567"/>
        <w:jc w:val="both"/>
        <w:rPr>
          <w:rFonts w:ascii="Times New Roman" w:hAnsi="Times New Roman" w:cs="Times New Roman"/>
          <w:sz w:val="28"/>
          <w:szCs w:val="28"/>
        </w:rPr>
      </w:pPr>
      <w:r w:rsidRPr="00B81BFD">
        <w:rPr>
          <w:rFonts w:ascii="Times New Roman" w:hAnsi="Times New Roman" w:cs="Times New Roman"/>
          <w:sz w:val="28"/>
          <w:szCs w:val="28"/>
        </w:rPr>
        <w:t xml:space="preserve">В образовательных организациях на постоянной основе ведется работа по укреплению среди обучающихся и молодежи толерантной среды на основе ценностей многонационального российского общества, соблюдения прав и свобод человека, поддержания межнационального мира. </w:t>
      </w:r>
    </w:p>
    <w:p w:rsidR="00D919B0" w:rsidRPr="00B81BFD" w:rsidRDefault="00D919B0" w:rsidP="00D919B0">
      <w:pPr>
        <w:spacing w:after="0" w:line="240" w:lineRule="auto"/>
        <w:ind w:firstLine="567"/>
        <w:jc w:val="both"/>
        <w:rPr>
          <w:rFonts w:ascii="Times New Roman" w:hAnsi="Times New Roman" w:cs="Times New Roman"/>
          <w:sz w:val="28"/>
          <w:szCs w:val="28"/>
        </w:rPr>
      </w:pPr>
      <w:r w:rsidRPr="00B81BFD">
        <w:rPr>
          <w:rFonts w:ascii="Times New Roman" w:hAnsi="Times New Roman" w:cs="Times New Roman"/>
          <w:sz w:val="28"/>
          <w:szCs w:val="28"/>
        </w:rPr>
        <w:t>В течение 2024 года в Урюпинском районе осуществляли свою деятельность 6 местных религиозных организаций.</w:t>
      </w:r>
    </w:p>
    <w:p w:rsidR="00D919B0" w:rsidRDefault="00D919B0" w:rsidP="00D919B0">
      <w:pPr>
        <w:spacing w:after="0" w:line="240" w:lineRule="auto"/>
        <w:ind w:firstLine="567"/>
        <w:jc w:val="both"/>
        <w:rPr>
          <w:rFonts w:ascii="Times New Roman" w:hAnsi="Times New Roman" w:cs="Times New Roman"/>
          <w:sz w:val="28"/>
          <w:szCs w:val="28"/>
        </w:rPr>
      </w:pPr>
      <w:r w:rsidRPr="00B81BFD">
        <w:rPr>
          <w:rFonts w:ascii="Times New Roman" w:hAnsi="Times New Roman" w:cs="Times New Roman"/>
          <w:sz w:val="28"/>
          <w:szCs w:val="28"/>
        </w:rPr>
        <w:t>Конфликтных ситуаций и конфликтов в сфере межрелигиозных и конфессиональных отношений, в том числе с признаками разжигания межнациональной, межрелигиозной розни и вражды</w:t>
      </w:r>
      <w:r>
        <w:rPr>
          <w:rFonts w:ascii="Times New Roman" w:hAnsi="Times New Roman" w:cs="Times New Roman"/>
          <w:sz w:val="28"/>
          <w:szCs w:val="28"/>
        </w:rPr>
        <w:t>,</w:t>
      </w:r>
      <w:r w:rsidRPr="00B81BFD">
        <w:rPr>
          <w:rFonts w:ascii="Times New Roman" w:hAnsi="Times New Roman" w:cs="Times New Roman"/>
          <w:sz w:val="28"/>
          <w:szCs w:val="28"/>
        </w:rPr>
        <w:t xml:space="preserve"> за отчетный период не выявлено.</w:t>
      </w:r>
    </w:p>
    <w:p w:rsidR="00D919B0" w:rsidRPr="00B81BFD" w:rsidRDefault="00D919B0" w:rsidP="00D919B0">
      <w:pPr>
        <w:spacing w:after="0" w:line="240" w:lineRule="auto"/>
        <w:ind w:firstLine="567"/>
        <w:jc w:val="both"/>
        <w:rPr>
          <w:rFonts w:ascii="Times New Roman" w:hAnsi="Times New Roman" w:cs="Times New Roman"/>
          <w:sz w:val="28"/>
          <w:szCs w:val="28"/>
        </w:rPr>
      </w:pPr>
    </w:p>
    <w:p w:rsidR="00D919B0" w:rsidRDefault="00D919B0" w:rsidP="00915072">
      <w:pPr>
        <w:autoSpaceDE w:val="0"/>
        <w:autoSpaceDN w:val="0"/>
        <w:adjustRightInd w:val="0"/>
        <w:spacing w:after="0" w:line="240" w:lineRule="auto"/>
        <w:jc w:val="center"/>
        <w:rPr>
          <w:rFonts w:ascii="Times New Roman" w:eastAsia="Times New Roman" w:hAnsi="Times New Roman" w:cs="Times New Roman"/>
          <w:b/>
          <w:sz w:val="28"/>
          <w:szCs w:val="28"/>
        </w:rPr>
      </w:pPr>
      <w:r w:rsidRPr="00B81BFD">
        <w:rPr>
          <w:rFonts w:ascii="Times New Roman" w:eastAsia="Times New Roman" w:hAnsi="Times New Roman" w:cs="Times New Roman"/>
          <w:b/>
          <w:sz w:val="28"/>
          <w:szCs w:val="28"/>
        </w:rPr>
        <w:t>21. Защита населения и территорий от чрезвычайных</w:t>
      </w:r>
    </w:p>
    <w:p w:rsidR="00D919B0" w:rsidRDefault="00D919B0" w:rsidP="00915072">
      <w:pPr>
        <w:autoSpaceDE w:val="0"/>
        <w:autoSpaceDN w:val="0"/>
        <w:adjustRightInd w:val="0"/>
        <w:spacing w:after="0" w:line="240" w:lineRule="auto"/>
        <w:jc w:val="center"/>
        <w:rPr>
          <w:rFonts w:ascii="Times New Roman" w:eastAsia="Times New Roman" w:hAnsi="Times New Roman" w:cs="Times New Roman"/>
          <w:b/>
          <w:sz w:val="28"/>
          <w:szCs w:val="28"/>
        </w:rPr>
      </w:pPr>
      <w:r w:rsidRPr="00B81BFD">
        <w:rPr>
          <w:rFonts w:ascii="Times New Roman" w:eastAsia="Times New Roman" w:hAnsi="Times New Roman" w:cs="Times New Roman"/>
          <w:b/>
          <w:sz w:val="28"/>
          <w:szCs w:val="28"/>
        </w:rPr>
        <w:t xml:space="preserve">ситуаций природного и техногенного характера, </w:t>
      </w:r>
      <w:r w:rsidRPr="00B81BFD">
        <w:rPr>
          <w:rFonts w:ascii="Times New Roman" w:eastAsia="Times New Roman" w:hAnsi="Times New Roman" w:cs="Times New Roman"/>
          <w:b/>
          <w:bCs/>
          <w:sz w:val="28"/>
          <w:szCs w:val="28"/>
        </w:rPr>
        <w:t xml:space="preserve">осуществление мероприятий по </w:t>
      </w:r>
      <w:r w:rsidRPr="00B81BFD">
        <w:rPr>
          <w:rFonts w:ascii="Times New Roman" w:eastAsia="Times New Roman" w:hAnsi="Times New Roman" w:cs="Times New Roman"/>
          <w:b/>
          <w:sz w:val="28"/>
          <w:szCs w:val="28"/>
        </w:rPr>
        <w:t>пожарной безопасности и безопасности людей</w:t>
      </w:r>
    </w:p>
    <w:p w:rsidR="00D919B0" w:rsidRPr="00D919B0" w:rsidRDefault="00D919B0" w:rsidP="00915072">
      <w:pPr>
        <w:autoSpaceDE w:val="0"/>
        <w:autoSpaceDN w:val="0"/>
        <w:adjustRightInd w:val="0"/>
        <w:spacing w:after="0" w:line="240" w:lineRule="auto"/>
        <w:jc w:val="center"/>
        <w:rPr>
          <w:rFonts w:ascii="Times New Roman" w:eastAsia="Times New Roman" w:hAnsi="Times New Roman" w:cs="Times New Roman"/>
          <w:b/>
          <w:bCs/>
          <w:sz w:val="28"/>
          <w:szCs w:val="28"/>
        </w:rPr>
      </w:pPr>
      <w:r w:rsidRPr="00B81BFD">
        <w:rPr>
          <w:rFonts w:ascii="Times New Roman" w:eastAsia="Times New Roman" w:hAnsi="Times New Roman" w:cs="Times New Roman"/>
          <w:b/>
          <w:sz w:val="28"/>
          <w:szCs w:val="28"/>
        </w:rPr>
        <w:t>на водных</w:t>
      </w:r>
      <w:r>
        <w:rPr>
          <w:rFonts w:ascii="Times New Roman" w:eastAsia="Times New Roman" w:hAnsi="Times New Roman" w:cs="Times New Roman"/>
          <w:b/>
          <w:sz w:val="28"/>
          <w:szCs w:val="28"/>
        </w:rPr>
        <w:t xml:space="preserve"> </w:t>
      </w:r>
      <w:r w:rsidRPr="00B81BFD">
        <w:rPr>
          <w:rFonts w:ascii="Times New Roman" w:eastAsia="Times New Roman" w:hAnsi="Times New Roman" w:cs="Times New Roman"/>
          <w:b/>
          <w:sz w:val="28"/>
          <w:szCs w:val="28"/>
        </w:rPr>
        <w:t>объектах</w:t>
      </w:r>
    </w:p>
    <w:p w:rsidR="00D919B0" w:rsidRPr="00B81BFD" w:rsidRDefault="00D919B0" w:rsidP="00D919B0">
      <w:pPr>
        <w:spacing w:after="0" w:line="240" w:lineRule="auto"/>
        <w:ind w:firstLine="567"/>
        <w:rPr>
          <w:rFonts w:ascii="Times New Roman" w:hAnsi="Times New Roman" w:cs="Times New Roman"/>
          <w:sz w:val="28"/>
          <w:szCs w:val="28"/>
        </w:rPr>
      </w:pPr>
    </w:p>
    <w:p w:rsidR="00D919B0" w:rsidRPr="00B81BFD" w:rsidRDefault="00D919B0" w:rsidP="00D919B0">
      <w:pPr>
        <w:spacing w:after="0" w:line="240" w:lineRule="auto"/>
        <w:ind w:firstLine="567"/>
        <w:jc w:val="both"/>
        <w:rPr>
          <w:rFonts w:ascii="Times New Roman" w:hAnsi="Times New Roman" w:cs="Times New Roman"/>
          <w:sz w:val="28"/>
          <w:szCs w:val="28"/>
        </w:rPr>
      </w:pPr>
      <w:r w:rsidRPr="00B81BFD">
        <w:rPr>
          <w:rFonts w:ascii="Times New Roman" w:hAnsi="Times New Roman" w:cs="Times New Roman"/>
          <w:sz w:val="28"/>
          <w:szCs w:val="28"/>
        </w:rPr>
        <w:t xml:space="preserve">Вопросы реализации защиты населения и территорий от чрезвычайных ситуаций природного и техногенного характера, пожарной безопасности и безопасности людей на водных объектах на территории Урюпинского муниципального района </w:t>
      </w:r>
      <w:r>
        <w:rPr>
          <w:rFonts w:ascii="Times New Roman" w:hAnsi="Times New Roman" w:cs="Times New Roman"/>
          <w:sz w:val="28"/>
          <w:szCs w:val="28"/>
        </w:rPr>
        <w:t xml:space="preserve">находятся </w:t>
      </w:r>
      <w:r w:rsidRPr="00B81BFD">
        <w:rPr>
          <w:rFonts w:ascii="Times New Roman" w:hAnsi="Times New Roman" w:cs="Times New Roman"/>
          <w:sz w:val="28"/>
          <w:szCs w:val="28"/>
        </w:rPr>
        <w:t xml:space="preserve">в поле зрения администрации района. </w:t>
      </w:r>
    </w:p>
    <w:p w:rsidR="00D919B0" w:rsidRPr="00B81BFD" w:rsidRDefault="00D919B0" w:rsidP="00D919B0">
      <w:pPr>
        <w:spacing w:after="0" w:line="240" w:lineRule="auto"/>
        <w:ind w:firstLine="567"/>
        <w:jc w:val="both"/>
        <w:rPr>
          <w:rStyle w:val="FontStyle14"/>
          <w:sz w:val="28"/>
          <w:szCs w:val="28"/>
        </w:rPr>
      </w:pPr>
      <w:r w:rsidRPr="00B81BFD">
        <w:rPr>
          <w:rStyle w:val="FontStyle14"/>
          <w:sz w:val="28"/>
          <w:szCs w:val="28"/>
        </w:rPr>
        <w:t xml:space="preserve">В </w:t>
      </w:r>
      <w:r>
        <w:rPr>
          <w:rStyle w:val="FontStyle14"/>
          <w:sz w:val="28"/>
          <w:szCs w:val="28"/>
        </w:rPr>
        <w:t>целях</w:t>
      </w:r>
      <w:r w:rsidRPr="00B81BFD">
        <w:rPr>
          <w:rStyle w:val="FontStyle14"/>
          <w:sz w:val="28"/>
          <w:szCs w:val="28"/>
        </w:rPr>
        <w:t xml:space="preserve"> предупреждения чрезвычайных ситуаций</w:t>
      </w:r>
      <w:r>
        <w:rPr>
          <w:rStyle w:val="FontStyle14"/>
          <w:sz w:val="28"/>
          <w:szCs w:val="28"/>
        </w:rPr>
        <w:t xml:space="preserve"> при администрации Урюпинского муниципального района</w:t>
      </w:r>
      <w:r w:rsidRPr="00B81BFD">
        <w:rPr>
          <w:rStyle w:val="FontStyle14"/>
          <w:sz w:val="28"/>
          <w:szCs w:val="28"/>
        </w:rPr>
        <w:t xml:space="preserve"> </w:t>
      </w:r>
      <w:r>
        <w:rPr>
          <w:rStyle w:val="FontStyle14"/>
          <w:sz w:val="28"/>
          <w:szCs w:val="28"/>
        </w:rPr>
        <w:t>создана межведомственная комиссия</w:t>
      </w:r>
      <w:r w:rsidRPr="00B81BFD">
        <w:rPr>
          <w:rStyle w:val="FontStyle14"/>
          <w:sz w:val="28"/>
          <w:szCs w:val="28"/>
        </w:rPr>
        <w:t xml:space="preserve"> по предупреждению и ликвидации чрезвычайных ситуаций и обеспечению пожарной безопасности</w:t>
      </w:r>
      <w:r>
        <w:rPr>
          <w:rStyle w:val="FontStyle14"/>
          <w:sz w:val="28"/>
          <w:szCs w:val="28"/>
        </w:rPr>
        <w:t xml:space="preserve"> на территории Урюпинского района</w:t>
      </w:r>
      <w:r w:rsidRPr="00B81BFD">
        <w:rPr>
          <w:rStyle w:val="FontStyle14"/>
          <w:sz w:val="28"/>
          <w:szCs w:val="28"/>
        </w:rPr>
        <w:t>.</w:t>
      </w:r>
      <w:r>
        <w:rPr>
          <w:rStyle w:val="FontStyle14"/>
          <w:sz w:val="28"/>
          <w:szCs w:val="28"/>
        </w:rPr>
        <w:t xml:space="preserve"> В 2024 году </w:t>
      </w:r>
      <w:r w:rsidRPr="0008282A">
        <w:rPr>
          <w:rStyle w:val="FontStyle14"/>
          <w:sz w:val="28"/>
          <w:szCs w:val="28"/>
        </w:rPr>
        <w:t xml:space="preserve"> </w:t>
      </w:r>
      <w:r w:rsidRPr="00B81BFD">
        <w:rPr>
          <w:rStyle w:val="FontStyle14"/>
          <w:sz w:val="28"/>
          <w:szCs w:val="28"/>
        </w:rPr>
        <w:t>проведено</w:t>
      </w:r>
      <w:r>
        <w:rPr>
          <w:rStyle w:val="FontStyle14"/>
          <w:sz w:val="28"/>
          <w:szCs w:val="28"/>
        </w:rPr>
        <w:t xml:space="preserve"> </w:t>
      </w:r>
      <w:r w:rsidRPr="00B81BFD">
        <w:rPr>
          <w:rStyle w:val="FontStyle14"/>
          <w:sz w:val="28"/>
          <w:szCs w:val="28"/>
        </w:rPr>
        <w:t>9 заседаний комиссии</w:t>
      </w:r>
      <w:r>
        <w:rPr>
          <w:rStyle w:val="FontStyle14"/>
          <w:sz w:val="28"/>
          <w:szCs w:val="28"/>
        </w:rPr>
        <w:t>.</w:t>
      </w:r>
    </w:p>
    <w:p w:rsidR="00D919B0" w:rsidRPr="00B81BFD" w:rsidRDefault="00D919B0" w:rsidP="00D919B0">
      <w:pPr>
        <w:spacing w:after="0" w:line="240" w:lineRule="auto"/>
        <w:ind w:firstLine="567"/>
        <w:jc w:val="both"/>
        <w:rPr>
          <w:rFonts w:ascii="Times New Roman" w:hAnsi="Times New Roman" w:cs="Times New Roman"/>
          <w:sz w:val="28"/>
          <w:szCs w:val="28"/>
        </w:rPr>
      </w:pPr>
      <w:r w:rsidRPr="00B81BFD">
        <w:rPr>
          <w:rFonts w:ascii="Times New Roman" w:hAnsi="Times New Roman" w:cs="Times New Roman"/>
          <w:sz w:val="28"/>
          <w:szCs w:val="28"/>
        </w:rPr>
        <w:t xml:space="preserve">С целью защиты населения и территории района от подтопления в период весеннего паводка 2024 года проводилась комиссионная проверка наиболее опасных гидротехнических сооружений, представляющих опасность для населения в случае их разрушения и затопления населенных пунктов, с составлением актов осмотра. </w:t>
      </w:r>
    </w:p>
    <w:p w:rsidR="00D919B0" w:rsidRPr="00B81BFD" w:rsidRDefault="00D919B0" w:rsidP="00D919B0">
      <w:pPr>
        <w:spacing w:after="0" w:line="240" w:lineRule="auto"/>
        <w:ind w:firstLine="567"/>
        <w:jc w:val="both"/>
        <w:rPr>
          <w:rStyle w:val="FontStyle14"/>
          <w:sz w:val="28"/>
          <w:szCs w:val="28"/>
        </w:rPr>
      </w:pPr>
      <w:r w:rsidRPr="00B81BFD">
        <w:rPr>
          <w:rStyle w:val="FontStyle14"/>
          <w:sz w:val="28"/>
          <w:szCs w:val="28"/>
        </w:rPr>
        <w:t xml:space="preserve">Большое внимание уделялось обеспечению пожарной безопасности. </w:t>
      </w:r>
    </w:p>
    <w:p w:rsidR="00D919B0" w:rsidRPr="00B81BFD" w:rsidRDefault="00D919B0" w:rsidP="00D919B0">
      <w:pPr>
        <w:spacing w:after="0" w:line="240" w:lineRule="auto"/>
        <w:ind w:firstLine="567"/>
        <w:jc w:val="both"/>
        <w:rPr>
          <w:rStyle w:val="FontStyle14"/>
          <w:sz w:val="28"/>
          <w:szCs w:val="28"/>
        </w:rPr>
      </w:pPr>
      <w:r w:rsidRPr="00B81BFD">
        <w:rPr>
          <w:rStyle w:val="FontStyle14"/>
          <w:sz w:val="28"/>
          <w:szCs w:val="28"/>
        </w:rPr>
        <w:t xml:space="preserve">В течение 2024 года совместно с представителями Госпожнадзора, администрациями сельских поселений, лесничества, правоохранительных органов, казаков-дружинников проводились рейды по местам массового отдыха людей, было организовано постоянное оповещение населения при возникновении угрозы, связанной с неблагоприятными природными явлениями. Постоянно велась работа по профилактике пожаров: готовились </w:t>
      </w:r>
      <w:r w:rsidRPr="00B81BFD">
        <w:rPr>
          <w:rStyle w:val="FontStyle14"/>
          <w:sz w:val="28"/>
          <w:szCs w:val="28"/>
        </w:rPr>
        <w:lastRenderedPageBreak/>
        <w:t>силы и средства для тушения пожаров, проводилась опашка населенных пунктов и лесных массивов.</w:t>
      </w:r>
    </w:p>
    <w:p w:rsidR="00D919B0" w:rsidRPr="00B81BFD" w:rsidRDefault="00D919B0" w:rsidP="00D919B0">
      <w:pPr>
        <w:spacing w:after="0" w:line="240" w:lineRule="auto"/>
        <w:ind w:firstLine="567"/>
        <w:jc w:val="both"/>
        <w:rPr>
          <w:rFonts w:ascii="Times New Roman" w:hAnsi="Times New Roman" w:cs="Times New Roman"/>
          <w:sz w:val="28"/>
          <w:szCs w:val="28"/>
        </w:rPr>
      </w:pPr>
      <w:r w:rsidRPr="00B81BFD">
        <w:rPr>
          <w:rFonts w:ascii="Times New Roman" w:hAnsi="Times New Roman" w:cs="Times New Roman"/>
          <w:sz w:val="28"/>
          <w:szCs w:val="28"/>
        </w:rPr>
        <w:t>Также проведено 4 заседания постоянной эвакуационной (эвакоприемной) комиссии Урюпинского муниципального района, на которых решались вопросы общественной безопасности и защиты населения Урюпинского муниципального района методом эвакуации из зон чрезвычайных ситуаций.</w:t>
      </w:r>
    </w:p>
    <w:p w:rsidR="00D919B0" w:rsidRPr="00B81BFD" w:rsidRDefault="00D919B0" w:rsidP="00D919B0">
      <w:pPr>
        <w:spacing w:after="0" w:line="240" w:lineRule="auto"/>
        <w:ind w:firstLine="567"/>
        <w:jc w:val="both"/>
        <w:rPr>
          <w:rFonts w:ascii="Times New Roman" w:hAnsi="Times New Roman" w:cs="Times New Roman"/>
          <w:sz w:val="28"/>
          <w:szCs w:val="28"/>
        </w:rPr>
      </w:pPr>
      <w:r w:rsidRPr="00B81BFD">
        <w:rPr>
          <w:rFonts w:ascii="Times New Roman" w:hAnsi="Times New Roman" w:cs="Times New Roman"/>
          <w:sz w:val="28"/>
          <w:szCs w:val="28"/>
        </w:rPr>
        <w:t>В 2024 году проводились мероприятия по гражданской обороне. В частности организована работа по поддержанию в готовности противорадиационных укрытий, приведены в готовность имеющиеся подвалы многоквартирных домов и общественных зданий.</w:t>
      </w:r>
    </w:p>
    <w:p w:rsidR="00D919B0" w:rsidRPr="00B81BFD" w:rsidRDefault="00D919B0" w:rsidP="00D919B0">
      <w:pPr>
        <w:spacing w:after="0" w:line="240" w:lineRule="auto"/>
        <w:ind w:firstLine="567"/>
        <w:jc w:val="both"/>
        <w:rPr>
          <w:rFonts w:ascii="Times New Roman" w:hAnsi="Times New Roman" w:cs="Times New Roman"/>
          <w:sz w:val="28"/>
          <w:szCs w:val="28"/>
        </w:rPr>
      </w:pPr>
      <w:r w:rsidRPr="00B81BFD">
        <w:rPr>
          <w:rFonts w:ascii="Times New Roman" w:hAnsi="Times New Roman" w:cs="Times New Roman"/>
          <w:sz w:val="28"/>
          <w:szCs w:val="28"/>
        </w:rPr>
        <w:t>В 2024 году активно осуществляла свою деятельность добровольная народная дружина по охране общественного порядка. Всего в дружин</w:t>
      </w:r>
      <w:r>
        <w:rPr>
          <w:rFonts w:ascii="Times New Roman" w:hAnsi="Times New Roman" w:cs="Times New Roman"/>
          <w:sz w:val="28"/>
          <w:szCs w:val="28"/>
        </w:rPr>
        <w:t>у</w:t>
      </w:r>
      <w:r w:rsidRPr="00B81BFD">
        <w:rPr>
          <w:rFonts w:ascii="Times New Roman" w:hAnsi="Times New Roman" w:cs="Times New Roman"/>
          <w:sz w:val="28"/>
          <w:szCs w:val="28"/>
        </w:rPr>
        <w:t xml:space="preserve"> </w:t>
      </w:r>
      <w:r>
        <w:rPr>
          <w:rFonts w:ascii="Times New Roman" w:hAnsi="Times New Roman" w:cs="Times New Roman"/>
          <w:sz w:val="28"/>
          <w:szCs w:val="28"/>
        </w:rPr>
        <w:t>входят</w:t>
      </w:r>
      <w:r w:rsidRPr="00B81BFD">
        <w:rPr>
          <w:rFonts w:ascii="Times New Roman" w:hAnsi="Times New Roman" w:cs="Times New Roman"/>
          <w:sz w:val="28"/>
          <w:szCs w:val="28"/>
        </w:rPr>
        <w:t xml:space="preserve"> 12 человек. За истекший период проведено 921</w:t>
      </w:r>
      <w:r>
        <w:rPr>
          <w:rFonts w:ascii="Times New Roman" w:hAnsi="Times New Roman" w:cs="Times New Roman"/>
          <w:sz w:val="28"/>
          <w:szCs w:val="28"/>
        </w:rPr>
        <w:t xml:space="preserve"> </w:t>
      </w:r>
      <w:r w:rsidRPr="00B81BFD">
        <w:rPr>
          <w:rFonts w:ascii="Times New Roman" w:hAnsi="Times New Roman" w:cs="Times New Roman"/>
          <w:sz w:val="28"/>
          <w:szCs w:val="28"/>
        </w:rPr>
        <w:t>дружиннико-выходов, отработано более 3700 часов. Принято участие в пресечении                             16 административных правонарушений, осуществлялась охрана общественного порядка всех культурных, социальных, религиозных и других мероприятий, проводимых на территории Урюпинского муниципального района.</w:t>
      </w:r>
    </w:p>
    <w:p w:rsidR="00D919B0" w:rsidRPr="00B81BFD" w:rsidRDefault="00D919B0" w:rsidP="00D919B0">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В 2024 году  д</w:t>
      </w:r>
      <w:r w:rsidRPr="00B81BFD">
        <w:rPr>
          <w:rFonts w:ascii="Times New Roman" w:hAnsi="Times New Roman" w:cs="Times New Roman"/>
          <w:sz w:val="28"/>
          <w:szCs w:val="28"/>
        </w:rPr>
        <w:t>обровольная  народная дружина  Урюпинского  муниципального  района заняла  2  место в  смотре  - конкурсе на  лучшую народную  дружину по  охране общественного порядка  Волгоградской  области.</w:t>
      </w:r>
    </w:p>
    <w:p w:rsidR="00D919B0" w:rsidRPr="00B81BFD" w:rsidRDefault="00D919B0" w:rsidP="00D919B0">
      <w:pPr>
        <w:spacing w:after="0" w:line="240" w:lineRule="auto"/>
        <w:ind w:firstLine="567"/>
        <w:jc w:val="both"/>
        <w:rPr>
          <w:rFonts w:ascii="Times New Roman" w:eastAsia="Times New Roman" w:hAnsi="Times New Roman" w:cs="Times New Roman"/>
          <w:sz w:val="28"/>
          <w:szCs w:val="28"/>
        </w:rPr>
      </w:pPr>
    </w:p>
    <w:p w:rsidR="00D919B0" w:rsidRPr="00B81BFD" w:rsidRDefault="00D919B0" w:rsidP="00915072">
      <w:pPr>
        <w:spacing w:after="0" w:line="240" w:lineRule="auto"/>
        <w:jc w:val="center"/>
        <w:rPr>
          <w:rFonts w:ascii="Times New Roman" w:eastAsia="MS Mincho" w:hAnsi="Times New Roman" w:cs="Times New Roman"/>
          <w:b/>
          <w:bCs/>
          <w:sz w:val="28"/>
          <w:szCs w:val="28"/>
          <w:lang w:eastAsia="ja-JP"/>
        </w:rPr>
      </w:pPr>
      <w:r w:rsidRPr="00B81BFD">
        <w:rPr>
          <w:rFonts w:ascii="Times New Roman" w:eastAsia="MS Mincho" w:hAnsi="Times New Roman" w:cs="Times New Roman"/>
          <w:b/>
          <w:bCs/>
          <w:sz w:val="28"/>
          <w:szCs w:val="28"/>
          <w:lang w:eastAsia="ja-JP"/>
        </w:rPr>
        <w:t>22. Организация мероприятий межпоселенческого характера</w:t>
      </w:r>
    </w:p>
    <w:p w:rsidR="00D919B0" w:rsidRPr="00B81BFD" w:rsidRDefault="00D919B0" w:rsidP="00915072">
      <w:pPr>
        <w:spacing w:after="0" w:line="240" w:lineRule="auto"/>
        <w:jc w:val="center"/>
        <w:rPr>
          <w:rFonts w:ascii="Times New Roman" w:eastAsia="MS Mincho" w:hAnsi="Times New Roman" w:cs="Times New Roman"/>
          <w:b/>
          <w:bCs/>
          <w:sz w:val="28"/>
          <w:szCs w:val="28"/>
          <w:lang w:eastAsia="ja-JP"/>
        </w:rPr>
      </w:pPr>
      <w:r w:rsidRPr="00B81BFD">
        <w:rPr>
          <w:rFonts w:ascii="Times New Roman" w:eastAsia="MS Mincho" w:hAnsi="Times New Roman" w:cs="Times New Roman"/>
          <w:b/>
          <w:bCs/>
          <w:sz w:val="28"/>
          <w:szCs w:val="28"/>
          <w:lang w:eastAsia="ja-JP"/>
        </w:rPr>
        <w:t>по охране окружающей среды, благоустройство поселений</w:t>
      </w:r>
    </w:p>
    <w:p w:rsidR="00D919B0" w:rsidRPr="00B81BFD" w:rsidRDefault="00D919B0" w:rsidP="00D919B0">
      <w:pPr>
        <w:spacing w:after="0" w:line="240" w:lineRule="auto"/>
        <w:ind w:firstLine="567"/>
        <w:jc w:val="both"/>
        <w:rPr>
          <w:rFonts w:ascii="Times New Roman" w:eastAsia="MS Mincho" w:hAnsi="Times New Roman" w:cs="Times New Roman"/>
          <w:sz w:val="28"/>
          <w:szCs w:val="28"/>
          <w:highlight w:val="yellow"/>
          <w:lang w:eastAsia="ja-JP"/>
        </w:rPr>
      </w:pPr>
    </w:p>
    <w:p w:rsidR="00D919B0" w:rsidRPr="00B81BFD" w:rsidRDefault="00D919B0" w:rsidP="00D919B0">
      <w:pPr>
        <w:spacing w:after="0" w:line="240" w:lineRule="auto"/>
        <w:ind w:firstLine="567"/>
        <w:jc w:val="both"/>
        <w:rPr>
          <w:rFonts w:ascii="Times New Roman" w:eastAsia="MS Mincho" w:hAnsi="Times New Roman" w:cs="Times New Roman"/>
          <w:sz w:val="28"/>
          <w:szCs w:val="28"/>
          <w:lang w:eastAsia="ja-JP"/>
        </w:rPr>
      </w:pPr>
      <w:r w:rsidRPr="00B81BFD">
        <w:rPr>
          <w:rFonts w:ascii="Times New Roman" w:eastAsia="MS Mincho" w:hAnsi="Times New Roman" w:cs="Times New Roman"/>
          <w:sz w:val="28"/>
          <w:szCs w:val="28"/>
          <w:lang w:eastAsia="ja-JP"/>
        </w:rPr>
        <w:t>В современных условиях весьма важной является проблема сохранения и оздоровления окружающей среды, а также благоустройства общественных территорий.</w:t>
      </w:r>
    </w:p>
    <w:p w:rsidR="00D919B0" w:rsidRPr="00B81BFD" w:rsidRDefault="00D919B0" w:rsidP="00D919B0">
      <w:pPr>
        <w:spacing w:after="0" w:line="240" w:lineRule="auto"/>
        <w:ind w:firstLine="567"/>
        <w:jc w:val="both"/>
        <w:rPr>
          <w:rFonts w:ascii="Times New Roman" w:eastAsia="MS Mincho" w:hAnsi="Times New Roman" w:cs="Times New Roman"/>
          <w:sz w:val="28"/>
          <w:szCs w:val="28"/>
          <w:lang w:eastAsia="ja-JP"/>
        </w:rPr>
      </w:pPr>
      <w:r w:rsidRPr="00B81BFD">
        <w:rPr>
          <w:rFonts w:ascii="Times New Roman" w:eastAsia="MS Mincho" w:hAnsi="Times New Roman" w:cs="Times New Roman"/>
          <w:sz w:val="28"/>
          <w:szCs w:val="28"/>
          <w:lang w:eastAsia="ja-JP"/>
        </w:rPr>
        <w:t xml:space="preserve">Анализ работы по наведению порядка и благоустройству территорий  населенных пунктов показывает, что в районе  сложилась система организации, координации и контроля за выполнением работ по улучшению эстетического облика населенных пунктов, внешнего благоустройства, озеленения хуторов и станиц, зон отдыха, памятников истории и культуры, водных объектов с активным участием ТОС, общественных организаций, волонтеров, жителей хуторов и станиц. </w:t>
      </w:r>
    </w:p>
    <w:p w:rsidR="00D919B0" w:rsidRPr="00B81BFD" w:rsidRDefault="00D919B0" w:rsidP="00D919B0">
      <w:pPr>
        <w:spacing w:after="0" w:line="240" w:lineRule="auto"/>
        <w:ind w:firstLine="567"/>
        <w:jc w:val="both"/>
        <w:rPr>
          <w:rFonts w:ascii="Times New Roman" w:eastAsia="MS Mincho" w:hAnsi="Times New Roman" w:cs="Times New Roman"/>
          <w:sz w:val="28"/>
          <w:szCs w:val="28"/>
          <w:lang w:eastAsia="ja-JP"/>
        </w:rPr>
      </w:pPr>
      <w:r w:rsidRPr="00B81BFD">
        <w:rPr>
          <w:rFonts w:ascii="Times New Roman" w:eastAsia="MS Mincho" w:hAnsi="Times New Roman" w:cs="Times New Roman"/>
          <w:sz w:val="28"/>
          <w:szCs w:val="28"/>
          <w:lang w:eastAsia="ja-JP"/>
        </w:rPr>
        <w:t>В течение 2024 года продолжилась практика проведения месячников и субботников по поддержанию надлежащего санитарного состояния территорий. Благодаря организационной работе специалистов администрации района, сельских поселений, руководителей предприятий и организаций, учреждений образования</w:t>
      </w:r>
      <w:r>
        <w:rPr>
          <w:rFonts w:ascii="Times New Roman" w:eastAsia="MS Mincho" w:hAnsi="Times New Roman" w:cs="Times New Roman"/>
          <w:sz w:val="28"/>
          <w:szCs w:val="28"/>
          <w:lang w:eastAsia="ja-JP"/>
        </w:rPr>
        <w:t>,</w:t>
      </w:r>
      <w:r w:rsidRPr="00B81BFD">
        <w:rPr>
          <w:rFonts w:ascii="Times New Roman" w:eastAsia="MS Mincho" w:hAnsi="Times New Roman" w:cs="Times New Roman"/>
          <w:sz w:val="28"/>
          <w:szCs w:val="28"/>
          <w:lang w:eastAsia="ja-JP"/>
        </w:rPr>
        <w:t xml:space="preserve"> значительное количество жителей района было вовлечению в участие в мероприятиях экологической направленности.  </w:t>
      </w:r>
    </w:p>
    <w:p w:rsidR="00D919B0" w:rsidRPr="00B81BFD" w:rsidRDefault="00D919B0" w:rsidP="00D919B0">
      <w:pPr>
        <w:spacing w:after="0" w:line="240" w:lineRule="auto"/>
        <w:ind w:firstLine="567"/>
        <w:jc w:val="both"/>
        <w:rPr>
          <w:rFonts w:ascii="Times New Roman" w:eastAsia="MS Mincho" w:hAnsi="Times New Roman" w:cs="Times New Roman"/>
          <w:sz w:val="28"/>
          <w:szCs w:val="28"/>
          <w:lang w:eastAsia="ja-JP"/>
        </w:rPr>
      </w:pPr>
      <w:r w:rsidRPr="00B81BFD">
        <w:rPr>
          <w:rFonts w:ascii="Times New Roman" w:eastAsia="MS Mincho" w:hAnsi="Times New Roman" w:cs="Times New Roman"/>
          <w:sz w:val="28"/>
          <w:szCs w:val="28"/>
          <w:lang w:eastAsia="ja-JP"/>
        </w:rPr>
        <w:lastRenderedPageBreak/>
        <w:t>Большую помощь в организации мероприят</w:t>
      </w:r>
      <w:r>
        <w:rPr>
          <w:rFonts w:ascii="Times New Roman" w:eastAsia="MS Mincho" w:hAnsi="Times New Roman" w:cs="Times New Roman"/>
          <w:sz w:val="28"/>
          <w:szCs w:val="28"/>
          <w:lang w:eastAsia="ja-JP"/>
        </w:rPr>
        <w:t>ий по благоустройству территории</w:t>
      </w:r>
      <w:r w:rsidRPr="00B81BFD">
        <w:rPr>
          <w:rFonts w:ascii="Times New Roman" w:eastAsia="MS Mincho" w:hAnsi="Times New Roman" w:cs="Times New Roman"/>
          <w:sz w:val="28"/>
          <w:szCs w:val="28"/>
          <w:lang w:eastAsia="ja-JP"/>
        </w:rPr>
        <w:t xml:space="preserve"> сельских поселений в течение 2024 года оказывала территориальная административная комиссия Урюпинского муниципального района, которая осуществляла свою деятельность в соответствии с Законом Волгоградской области </w:t>
      </w:r>
      <w:r>
        <w:rPr>
          <w:rFonts w:ascii="Times New Roman" w:eastAsia="MS Mincho" w:hAnsi="Times New Roman" w:cs="Times New Roman"/>
          <w:sz w:val="28"/>
          <w:szCs w:val="28"/>
          <w:lang w:eastAsia="ja-JP"/>
        </w:rPr>
        <w:t>от 02.12.2008 года № 1792-ОД</w:t>
      </w:r>
      <w:r w:rsidRPr="00B81BFD">
        <w:rPr>
          <w:rFonts w:ascii="Times New Roman" w:eastAsia="MS Mincho" w:hAnsi="Times New Roman" w:cs="Times New Roman"/>
          <w:sz w:val="28"/>
          <w:szCs w:val="28"/>
          <w:lang w:eastAsia="ja-JP"/>
        </w:rPr>
        <w:t xml:space="preserve"> «О наделении органов местного самоуправления муниципальных образований в Волгоградской области государственными полномочиями по организационному обеспечению деятельности территориа</w:t>
      </w:r>
      <w:r>
        <w:rPr>
          <w:rFonts w:ascii="Times New Roman" w:eastAsia="MS Mincho" w:hAnsi="Times New Roman" w:cs="Times New Roman"/>
          <w:sz w:val="28"/>
          <w:szCs w:val="28"/>
          <w:lang w:eastAsia="ja-JP"/>
        </w:rPr>
        <w:t>льных административных комиссий</w:t>
      </w:r>
      <w:r w:rsidRPr="00B81BFD">
        <w:rPr>
          <w:rFonts w:ascii="Times New Roman" w:eastAsia="MS Mincho" w:hAnsi="Times New Roman" w:cs="Times New Roman"/>
          <w:sz w:val="28"/>
          <w:szCs w:val="28"/>
          <w:lang w:eastAsia="ja-JP"/>
        </w:rPr>
        <w:t>»</w:t>
      </w:r>
      <w:r>
        <w:rPr>
          <w:rFonts w:ascii="Times New Roman" w:eastAsia="MS Mincho" w:hAnsi="Times New Roman" w:cs="Times New Roman"/>
          <w:sz w:val="28"/>
          <w:szCs w:val="28"/>
          <w:lang w:eastAsia="ja-JP"/>
        </w:rPr>
        <w:t>.</w:t>
      </w:r>
      <w:r w:rsidRPr="00B81BFD">
        <w:rPr>
          <w:rFonts w:ascii="Times New Roman" w:eastAsia="MS Mincho" w:hAnsi="Times New Roman" w:cs="Times New Roman"/>
          <w:sz w:val="28"/>
          <w:szCs w:val="28"/>
          <w:lang w:eastAsia="ja-JP"/>
        </w:rPr>
        <w:t xml:space="preserve"> </w:t>
      </w:r>
    </w:p>
    <w:p w:rsidR="00D919B0" w:rsidRPr="00B81BFD" w:rsidRDefault="00D919B0" w:rsidP="00D919B0">
      <w:pPr>
        <w:spacing w:after="0" w:line="240" w:lineRule="auto"/>
        <w:ind w:firstLine="567"/>
        <w:jc w:val="both"/>
        <w:rPr>
          <w:rFonts w:ascii="Times New Roman" w:eastAsia="MS Mincho" w:hAnsi="Times New Roman" w:cs="Times New Roman"/>
          <w:sz w:val="28"/>
          <w:szCs w:val="28"/>
          <w:lang w:eastAsia="ja-JP"/>
        </w:rPr>
      </w:pPr>
      <w:r w:rsidRPr="00B81BFD">
        <w:rPr>
          <w:rFonts w:ascii="Times New Roman" w:eastAsia="MS Mincho" w:hAnsi="Times New Roman" w:cs="Times New Roman"/>
          <w:sz w:val="28"/>
          <w:szCs w:val="28"/>
          <w:lang w:eastAsia="ja-JP"/>
        </w:rPr>
        <w:t>С целью недопущения нарушений правил благоустройства территорий, ежемесячно территориальной административной комиссией района проводились профилактические  рейды  для выявления правонарушений и их устранения. За истекший год было рассмотрено</w:t>
      </w:r>
      <w:r>
        <w:rPr>
          <w:rFonts w:ascii="Times New Roman" w:eastAsia="MS Mincho" w:hAnsi="Times New Roman" w:cs="Times New Roman"/>
          <w:sz w:val="28"/>
          <w:szCs w:val="28"/>
          <w:lang w:eastAsia="ja-JP"/>
        </w:rPr>
        <w:t xml:space="preserve"> </w:t>
      </w:r>
      <w:r w:rsidRPr="00B81BFD">
        <w:rPr>
          <w:rFonts w:ascii="Times New Roman" w:eastAsia="MS Mincho" w:hAnsi="Times New Roman" w:cs="Times New Roman"/>
          <w:sz w:val="28"/>
          <w:szCs w:val="28"/>
          <w:lang w:eastAsia="ja-JP"/>
        </w:rPr>
        <w:t xml:space="preserve">1 административное дело по статье 8.7 КВО об АО (нарушение правил благоустройства  территорий поселений). </w:t>
      </w:r>
    </w:p>
    <w:p w:rsidR="00D919B0" w:rsidRPr="00B81BFD" w:rsidRDefault="00D919B0" w:rsidP="00D919B0">
      <w:pPr>
        <w:spacing w:after="0" w:line="240" w:lineRule="auto"/>
        <w:ind w:firstLine="567"/>
        <w:jc w:val="both"/>
        <w:rPr>
          <w:rFonts w:ascii="Times New Roman" w:eastAsia="MS Mincho" w:hAnsi="Times New Roman" w:cs="Times New Roman"/>
          <w:sz w:val="28"/>
          <w:szCs w:val="28"/>
          <w:lang w:eastAsia="ja-JP"/>
        </w:rPr>
      </w:pPr>
      <w:r w:rsidRPr="00B81BFD">
        <w:rPr>
          <w:rFonts w:ascii="Times New Roman" w:eastAsia="MS Mincho" w:hAnsi="Times New Roman" w:cs="Times New Roman"/>
          <w:sz w:val="28"/>
          <w:szCs w:val="28"/>
          <w:lang w:eastAsia="ja-JP"/>
        </w:rPr>
        <w:t>Безопасное обращение с отходами - один из важнейших экологических аспектов развития района, способствующий охране здоровья населения.</w:t>
      </w:r>
    </w:p>
    <w:p w:rsidR="00D919B0" w:rsidRPr="00B81BFD" w:rsidRDefault="00D919B0" w:rsidP="00D919B0">
      <w:pPr>
        <w:spacing w:after="0" w:line="240" w:lineRule="auto"/>
        <w:ind w:firstLine="567"/>
        <w:jc w:val="both"/>
        <w:rPr>
          <w:rFonts w:ascii="Times New Roman" w:eastAsia="MS Mincho" w:hAnsi="Times New Roman" w:cs="Times New Roman"/>
          <w:sz w:val="28"/>
          <w:szCs w:val="28"/>
          <w:lang w:eastAsia="ja-JP"/>
        </w:rPr>
      </w:pPr>
      <w:r w:rsidRPr="00B81BFD">
        <w:rPr>
          <w:rFonts w:ascii="Times New Roman" w:eastAsia="MS Mincho" w:hAnsi="Times New Roman" w:cs="Times New Roman"/>
          <w:sz w:val="28"/>
          <w:szCs w:val="28"/>
          <w:lang w:eastAsia="ja-JP"/>
        </w:rPr>
        <w:t xml:space="preserve">Сегодня в регионе сформирована новая система обращения с ТКО, и мы видим, что с приходом на территорию района </w:t>
      </w:r>
      <w:r>
        <w:rPr>
          <w:rFonts w:ascii="Times New Roman" w:eastAsia="MS Mincho" w:hAnsi="Times New Roman" w:cs="Times New Roman"/>
          <w:sz w:val="28"/>
          <w:szCs w:val="28"/>
          <w:lang w:eastAsia="ja-JP"/>
        </w:rPr>
        <w:t xml:space="preserve">нового </w:t>
      </w:r>
      <w:r w:rsidRPr="00B81BFD">
        <w:rPr>
          <w:rFonts w:ascii="Times New Roman" w:eastAsia="MS Mincho" w:hAnsi="Times New Roman" w:cs="Times New Roman"/>
          <w:sz w:val="28"/>
          <w:szCs w:val="28"/>
          <w:lang w:eastAsia="ja-JP"/>
        </w:rPr>
        <w:t>региональног</w:t>
      </w:r>
      <w:r>
        <w:rPr>
          <w:rFonts w:ascii="Times New Roman" w:eastAsia="MS Mincho" w:hAnsi="Times New Roman" w:cs="Times New Roman"/>
          <w:sz w:val="28"/>
          <w:szCs w:val="28"/>
          <w:lang w:eastAsia="ja-JP"/>
        </w:rPr>
        <w:t>о оператора усовершенствуется</w:t>
      </w:r>
      <w:r w:rsidRPr="00B81BFD">
        <w:rPr>
          <w:rFonts w:ascii="Times New Roman" w:eastAsia="MS Mincho" w:hAnsi="Times New Roman" w:cs="Times New Roman"/>
          <w:sz w:val="28"/>
          <w:szCs w:val="28"/>
          <w:lang w:eastAsia="ja-JP"/>
        </w:rPr>
        <w:t xml:space="preserve"> система обращения с отходами.</w:t>
      </w:r>
    </w:p>
    <w:p w:rsidR="00D919B0" w:rsidRPr="00B81BFD" w:rsidRDefault="00D919B0" w:rsidP="00D919B0">
      <w:pPr>
        <w:spacing w:after="0" w:line="240" w:lineRule="auto"/>
        <w:ind w:firstLine="567"/>
        <w:jc w:val="both"/>
        <w:rPr>
          <w:rFonts w:ascii="Times New Roman" w:eastAsia="MS Mincho" w:hAnsi="Times New Roman" w:cs="Times New Roman"/>
          <w:sz w:val="28"/>
          <w:szCs w:val="28"/>
          <w:lang w:eastAsia="ja-JP"/>
        </w:rPr>
      </w:pPr>
      <w:r w:rsidRPr="00B81BFD">
        <w:rPr>
          <w:rFonts w:ascii="Times New Roman" w:eastAsia="MS Mincho" w:hAnsi="Times New Roman" w:cs="Times New Roman"/>
          <w:sz w:val="28"/>
          <w:szCs w:val="28"/>
          <w:lang w:eastAsia="ja-JP"/>
        </w:rPr>
        <w:t xml:space="preserve">Администрацией Урюпинского муниципального района совместно с сельскими поселениями проводилась работа по выявлению и ликвидации несанкционированных свалок, так за 2024 год </w:t>
      </w:r>
      <w:r>
        <w:rPr>
          <w:rFonts w:ascii="Times New Roman" w:eastAsia="MS Mincho" w:hAnsi="Times New Roman" w:cs="Times New Roman"/>
          <w:sz w:val="28"/>
          <w:szCs w:val="28"/>
          <w:lang w:eastAsia="ja-JP"/>
        </w:rPr>
        <w:t xml:space="preserve">было выявлено и ликвидировано  </w:t>
      </w:r>
      <w:r w:rsidRPr="00B81BFD">
        <w:rPr>
          <w:rFonts w:ascii="Times New Roman" w:eastAsia="MS Mincho" w:hAnsi="Times New Roman" w:cs="Times New Roman"/>
          <w:sz w:val="28"/>
          <w:szCs w:val="28"/>
          <w:lang w:eastAsia="ja-JP"/>
        </w:rPr>
        <w:t>4 несанкционированных свалки.</w:t>
      </w:r>
    </w:p>
    <w:p w:rsidR="00D919B0" w:rsidRPr="00B81BFD" w:rsidRDefault="00D919B0" w:rsidP="00D919B0">
      <w:pPr>
        <w:spacing w:after="0" w:line="240" w:lineRule="auto"/>
        <w:ind w:firstLine="567"/>
        <w:jc w:val="both"/>
        <w:rPr>
          <w:rFonts w:ascii="Times New Roman" w:eastAsia="MS Mincho" w:hAnsi="Times New Roman" w:cs="Times New Roman"/>
          <w:sz w:val="28"/>
          <w:szCs w:val="28"/>
          <w:lang w:eastAsia="ja-JP"/>
        </w:rPr>
      </w:pPr>
      <w:r w:rsidRPr="00B81BFD">
        <w:rPr>
          <w:rFonts w:ascii="Times New Roman" w:eastAsia="MS Mincho" w:hAnsi="Times New Roman" w:cs="Times New Roman"/>
          <w:sz w:val="28"/>
          <w:szCs w:val="28"/>
          <w:lang w:eastAsia="ja-JP"/>
        </w:rPr>
        <w:t>В районе разработана и утверждена схема удаления ТКО из населенных пунктов сельских поселений. В 2024 году вывоз ТКО с территории 96 населенных пунктов района проводился силами МАУ «Газстройсервис».</w:t>
      </w:r>
    </w:p>
    <w:p w:rsidR="00D919B0" w:rsidRPr="00B81BFD" w:rsidRDefault="00D919B0" w:rsidP="00D919B0">
      <w:pPr>
        <w:spacing w:after="0" w:line="240" w:lineRule="auto"/>
        <w:ind w:firstLine="567"/>
        <w:jc w:val="both"/>
        <w:rPr>
          <w:rFonts w:ascii="Times New Roman" w:eastAsia="MS Mincho" w:hAnsi="Times New Roman" w:cs="Times New Roman"/>
          <w:sz w:val="28"/>
          <w:szCs w:val="28"/>
          <w:lang w:eastAsia="ja-JP"/>
        </w:rPr>
      </w:pPr>
      <w:r w:rsidRPr="00B81BFD">
        <w:rPr>
          <w:rFonts w:ascii="Times New Roman" w:eastAsia="MS Mincho" w:hAnsi="Times New Roman" w:cs="Times New Roman"/>
          <w:sz w:val="28"/>
          <w:szCs w:val="28"/>
          <w:lang w:eastAsia="ja-JP"/>
        </w:rPr>
        <w:t>Кроме того, проведена работа по установке на территории населенных пунктов района площадок  для  сбора ТКО. В настоящее время установлено порядка 200 площадок и приобретено 474 контейнера.</w:t>
      </w:r>
    </w:p>
    <w:p w:rsidR="00D919B0" w:rsidRPr="00B81BFD" w:rsidRDefault="00D919B0" w:rsidP="00D919B0">
      <w:pPr>
        <w:spacing w:after="0" w:line="240" w:lineRule="auto"/>
        <w:ind w:firstLine="567"/>
        <w:jc w:val="both"/>
        <w:rPr>
          <w:rFonts w:ascii="Times New Roman" w:eastAsia="MS Mincho" w:hAnsi="Times New Roman" w:cs="Times New Roman"/>
          <w:sz w:val="28"/>
          <w:szCs w:val="28"/>
          <w:highlight w:val="yellow"/>
          <w:lang w:eastAsia="ja-JP"/>
        </w:rPr>
      </w:pPr>
    </w:p>
    <w:p w:rsidR="00D919B0" w:rsidRPr="00B81BFD" w:rsidRDefault="00D919B0" w:rsidP="00915072">
      <w:pPr>
        <w:autoSpaceDE w:val="0"/>
        <w:autoSpaceDN w:val="0"/>
        <w:adjustRightInd w:val="0"/>
        <w:spacing w:after="0" w:line="240" w:lineRule="auto"/>
        <w:jc w:val="center"/>
        <w:rPr>
          <w:rFonts w:ascii="Times New Roman" w:eastAsia="Times New Roman" w:hAnsi="Times New Roman" w:cs="Times New Roman"/>
          <w:b/>
          <w:sz w:val="28"/>
          <w:szCs w:val="28"/>
        </w:rPr>
      </w:pPr>
      <w:r w:rsidRPr="00B81BFD">
        <w:rPr>
          <w:rFonts w:ascii="Times New Roman" w:eastAsia="Times New Roman" w:hAnsi="Times New Roman" w:cs="Times New Roman"/>
          <w:b/>
          <w:sz w:val="28"/>
          <w:szCs w:val="28"/>
        </w:rPr>
        <w:t>23. Создание условий для повышения</w:t>
      </w:r>
    </w:p>
    <w:p w:rsidR="00D919B0" w:rsidRPr="00B81BFD" w:rsidRDefault="00D919B0" w:rsidP="00915072">
      <w:pPr>
        <w:autoSpaceDE w:val="0"/>
        <w:autoSpaceDN w:val="0"/>
        <w:adjustRightInd w:val="0"/>
        <w:spacing w:after="0" w:line="240" w:lineRule="auto"/>
        <w:jc w:val="center"/>
        <w:rPr>
          <w:rFonts w:ascii="Times New Roman" w:eastAsia="Times New Roman" w:hAnsi="Times New Roman" w:cs="Times New Roman"/>
          <w:b/>
          <w:sz w:val="28"/>
          <w:szCs w:val="28"/>
        </w:rPr>
      </w:pPr>
      <w:r w:rsidRPr="00B81BFD">
        <w:rPr>
          <w:rFonts w:ascii="Times New Roman" w:eastAsia="Times New Roman" w:hAnsi="Times New Roman" w:cs="Times New Roman"/>
          <w:b/>
          <w:sz w:val="28"/>
          <w:szCs w:val="28"/>
        </w:rPr>
        <w:t>качества жизни населения района</w:t>
      </w:r>
    </w:p>
    <w:p w:rsidR="00D919B0" w:rsidRPr="00B81BFD" w:rsidRDefault="00D919B0" w:rsidP="00D919B0">
      <w:pPr>
        <w:autoSpaceDE w:val="0"/>
        <w:autoSpaceDN w:val="0"/>
        <w:adjustRightInd w:val="0"/>
        <w:spacing w:after="0" w:line="240" w:lineRule="auto"/>
        <w:ind w:firstLine="567"/>
        <w:rPr>
          <w:rFonts w:ascii="Times New Roman" w:eastAsia="Times New Roman" w:hAnsi="Times New Roman" w:cs="Times New Roman"/>
          <w:b/>
          <w:sz w:val="28"/>
          <w:szCs w:val="28"/>
        </w:rPr>
      </w:pPr>
    </w:p>
    <w:p w:rsidR="00D919B0" w:rsidRPr="00B81BFD" w:rsidRDefault="00D919B0" w:rsidP="00D919B0">
      <w:pPr>
        <w:spacing w:after="0" w:line="240" w:lineRule="auto"/>
        <w:ind w:firstLine="567"/>
        <w:jc w:val="both"/>
        <w:rPr>
          <w:rFonts w:ascii="Times New Roman" w:eastAsia="Calibri" w:hAnsi="Times New Roman" w:cs="Times New Roman"/>
          <w:sz w:val="28"/>
          <w:szCs w:val="28"/>
        </w:rPr>
      </w:pPr>
      <w:r w:rsidRPr="00B81BFD">
        <w:rPr>
          <w:rFonts w:ascii="Times New Roman" w:eastAsia="Calibri" w:hAnsi="Times New Roman" w:cs="Times New Roman"/>
          <w:sz w:val="28"/>
          <w:szCs w:val="28"/>
        </w:rPr>
        <w:t>Невозможно и бессмысленно развивать экономику территории, не создавая качественные условия для проживания населения. Постоянного внимания и максимальной степени ответственности требует от местной власти исполнение полномочий, связанных с созданием условий для предоставления качественных услуг населению в области ЖКХ.</w:t>
      </w:r>
    </w:p>
    <w:p w:rsidR="00D919B0" w:rsidRPr="00B81BFD" w:rsidRDefault="00D919B0" w:rsidP="00D919B0">
      <w:pPr>
        <w:spacing w:after="0" w:line="240" w:lineRule="auto"/>
        <w:ind w:firstLine="567"/>
        <w:jc w:val="both"/>
        <w:rPr>
          <w:rFonts w:ascii="Times New Roman" w:eastAsia="Calibri" w:hAnsi="Times New Roman" w:cs="Times New Roman"/>
          <w:sz w:val="28"/>
          <w:szCs w:val="28"/>
        </w:rPr>
      </w:pPr>
      <w:r w:rsidRPr="00B81BFD">
        <w:rPr>
          <w:rFonts w:ascii="Times New Roman" w:eastAsia="Calibri" w:hAnsi="Times New Roman" w:cs="Times New Roman"/>
          <w:sz w:val="28"/>
          <w:szCs w:val="28"/>
        </w:rPr>
        <w:t>Администрация Урюпинского муниципального района уделяет повышенное внимание исполнению данных полномочий.</w:t>
      </w:r>
    </w:p>
    <w:p w:rsidR="00D919B0" w:rsidRPr="00B81BFD" w:rsidRDefault="00D919B0" w:rsidP="00D919B0">
      <w:pPr>
        <w:spacing w:after="0" w:line="240" w:lineRule="auto"/>
        <w:ind w:firstLine="567"/>
        <w:jc w:val="both"/>
        <w:rPr>
          <w:rFonts w:ascii="Times New Roman" w:eastAsia="Times New Roman" w:hAnsi="Times New Roman" w:cs="Times New Roman"/>
          <w:sz w:val="28"/>
          <w:szCs w:val="28"/>
        </w:rPr>
      </w:pPr>
      <w:r w:rsidRPr="00B81BFD">
        <w:rPr>
          <w:rFonts w:ascii="Times New Roman" w:eastAsia="Times New Roman" w:hAnsi="Times New Roman" w:cs="Times New Roman"/>
          <w:sz w:val="28"/>
          <w:szCs w:val="28"/>
        </w:rPr>
        <w:t>Статусом гарантирующей организации</w:t>
      </w:r>
      <w:r>
        <w:rPr>
          <w:rFonts w:ascii="Times New Roman" w:eastAsia="Times New Roman" w:hAnsi="Times New Roman" w:cs="Times New Roman"/>
          <w:sz w:val="28"/>
          <w:szCs w:val="28"/>
        </w:rPr>
        <w:t>,</w:t>
      </w:r>
      <w:r w:rsidRPr="00B81BFD">
        <w:rPr>
          <w:rFonts w:ascii="Times New Roman" w:eastAsia="Times New Roman" w:hAnsi="Times New Roman" w:cs="Times New Roman"/>
          <w:sz w:val="28"/>
          <w:szCs w:val="28"/>
        </w:rPr>
        <w:t xml:space="preserve"> осуществляющей водоснабжение на территории Урюпинского муниципального района на основании Устава</w:t>
      </w:r>
      <w:r>
        <w:rPr>
          <w:rFonts w:ascii="Times New Roman" w:eastAsia="Times New Roman" w:hAnsi="Times New Roman" w:cs="Times New Roman"/>
          <w:sz w:val="28"/>
          <w:szCs w:val="28"/>
        </w:rPr>
        <w:t>,</w:t>
      </w:r>
      <w:r w:rsidRPr="00B81BFD">
        <w:rPr>
          <w:rFonts w:ascii="Times New Roman" w:eastAsia="Times New Roman" w:hAnsi="Times New Roman" w:cs="Times New Roman"/>
          <w:sz w:val="28"/>
          <w:szCs w:val="28"/>
        </w:rPr>
        <w:t xml:space="preserve"> наделено МАУ «Газст</w:t>
      </w:r>
      <w:r>
        <w:rPr>
          <w:rFonts w:ascii="Times New Roman" w:eastAsia="Times New Roman" w:hAnsi="Times New Roman" w:cs="Times New Roman"/>
          <w:sz w:val="28"/>
          <w:szCs w:val="28"/>
        </w:rPr>
        <w:t>р</w:t>
      </w:r>
      <w:r w:rsidRPr="00B81BFD">
        <w:rPr>
          <w:rFonts w:ascii="Times New Roman" w:eastAsia="Times New Roman" w:hAnsi="Times New Roman" w:cs="Times New Roman"/>
          <w:sz w:val="28"/>
          <w:szCs w:val="28"/>
        </w:rPr>
        <w:t xml:space="preserve">ойсервис». </w:t>
      </w:r>
    </w:p>
    <w:p w:rsidR="00D919B0" w:rsidRPr="00B81BFD" w:rsidRDefault="00D919B0" w:rsidP="00D919B0">
      <w:pPr>
        <w:spacing w:after="0" w:line="240" w:lineRule="auto"/>
        <w:ind w:firstLine="567"/>
        <w:jc w:val="both"/>
        <w:rPr>
          <w:rFonts w:ascii="Times New Roman" w:eastAsia="Times New Roman" w:hAnsi="Times New Roman" w:cs="Times New Roman"/>
          <w:sz w:val="28"/>
          <w:szCs w:val="28"/>
        </w:rPr>
      </w:pPr>
      <w:r w:rsidRPr="00B81BFD">
        <w:rPr>
          <w:rFonts w:ascii="Times New Roman" w:eastAsia="Times New Roman" w:hAnsi="Times New Roman" w:cs="Times New Roman"/>
          <w:sz w:val="28"/>
          <w:szCs w:val="28"/>
        </w:rPr>
        <w:t xml:space="preserve">В летний период 2024 года были проведены плановые обследования водонапорных башен, водопроводных сетей, канализационных систем с </w:t>
      </w:r>
      <w:r w:rsidRPr="00B81BFD">
        <w:rPr>
          <w:rFonts w:ascii="Times New Roman" w:eastAsia="Times New Roman" w:hAnsi="Times New Roman" w:cs="Times New Roman"/>
          <w:sz w:val="28"/>
          <w:szCs w:val="28"/>
        </w:rPr>
        <w:lastRenderedPageBreak/>
        <w:t xml:space="preserve">целью обеспечения бесперебойной работы объектов водоснабжения и канализационных систем в зимних условиях. </w:t>
      </w:r>
    </w:p>
    <w:p w:rsidR="00D919B0" w:rsidRPr="00B81BFD" w:rsidRDefault="00D919B0" w:rsidP="00D919B0">
      <w:pPr>
        <w:spacing w:after="0" w:line="240" w:lineRule="auto"/>
        <w:ind w:firstLine="567"/>
        <w:jc w:val="both"/>
        <w:rPr>
          <w:rFonts w:ascii="Times New Roman" w:eastAsia="Times New Roman" w:hAnsi="Times New Roman" w:cs="Times New Roman"/>
          <w:sz w:val="28"/>
          <w:szCs w:val="28"/>
        </w:rPr>
      </w:pPr>
      <w:r w:rsidRPr="00B81BFD">
        <w:rPr>
          <w:rFonts w:ascii="Times New Roman" w:eastAsia="Times New Roman" w:hAnsi="Times New Roman" w:cs="Times New Roman"/>
          <w:sz w:val="28"/>
          <w:szCs w:val="28"/>
        </w:rPr>
        <w:t>В истекшем году были выполнены следующие ремонтно-строительные работы</w:t>
      </w:r>
      <w:r>
        <w:rPr>
          <w:rFonts w:ascii="Times New Roman" w:eastAsia="Times New Roman" w:hAnsi="Times New Roman" w:cs="Times New Roman"/>
          <w:sz w:val="28"/>
          <w:szCs w:val="28"/>
        </w:rPr>
        <w:t xml:space="preserve"> объектов водоснабжения</w:t>
      </w:r>
      <w:r w:rsidRPr="00B81BFD">
        <w:rPr>
          <w:rFonts w:ascii="Times New Roman" w:eastAsia="Times New Roman" w:hAnsi="Times New Roman" w:cs="Times New Roman"/>
          <w:sz w:val="28"/>
          <w:szCs w:val="28"/>
        </w:rPr>
        <w:t>:</w:t>
      </w:r>
    </w:p>
    <w:p w:rsidR="00D919B0" w:rsidRDefault="00D919B0" w:rsidP="00D919B0">
      <w:pPr>
        <w:spacing w:after="0" w:line="240" w:lineRule="auto"/>
        <w:ind w:firstLine="567"/>
        <w:jc w:val="both"/>
        <w:rPr>
          <w:rFonts w:ascii="Times New Roman" w:hAnsi="Times New Roman" w:cs="Times New Roman"/>
          <w:bCs/>
          <w:sz w:val="28"/>
          <w:szCs w:val="28"/>
        </w:rPr>
      </w:pPr>
      <w:r w:rsidRPr="00B81BFD">
        <w:rPr>
          <w:rFonts w:ascii="Times New Roman" w:eastAsia="Times New Roman" w:hAnsi="Times New Roman" w:cs="Times New Roman"/>
          <w:sz w:val="28"/>
          <w:szCs w:val="28"/>
        </w:rPr>
        <w:t xml:space="preserve">- </w:t>
      </w:r>
      <w:r>
        <w:rPr>
          <w:rFonts w:ascii="Times New Roman" w:hAnsi="Times New Roman" w:cs="Times New Roman"/>
          <w:bCs/>
          <w:sz w:val="28"/>
          <w:szCs w:val="28"/>
        </w:rPr>
        <w:t>ремонт</w:t>
      </w:r>
      <w:r w:rsidRPr="00B81BFD">
        <w:rPr>
          <w:rFonts w:ascii="Times New Roman" w:hAnsi="Times New Roman" w:cs="Times New Roman"/>
          <w:bCs/>
          <w:sz w:val="28"/>
          <w:szCs w:val="28"/>
        </w:rPr>
        <w:t xml:space="preserve"> скважин с заменой насосов первого подъема в </w:t>
      </w:r>
      <w:r>
        <w:rPr>
          <w:rFonts w:ascii="Times New Roman" w:hAnsi="Times New Roman" w:cs="Times New Roman"/>
          <w:bCs/>
          <w:sz w:val="28"/>
          <w:szCs w:val="28"/>
        </w:rPr>
        <w:t>9</w:t>
      </w:r>
      <w:r w:rsidRPr="00B81BFD">
        <w:rPr>
          <w:rFonts w:ascii="Times New Roman" w:hAnsi="Times New Roman" w:cs="Times New Roman"/>
          <w:bCs/>
          <w:sz w:val="28"/>
          <w:szCs w:val="28"/>
        </w:rPr>
        <w:t xml:space="preserve"> населенных</w:t>
      </w:r>
      <w:r>
        <w:rPr>
          <w:rFonts w:ascii="Times New Roman" w:hAnsi="Times New Roman" w:cs="Times New Roman"/>
          <w:bCs/>
          <w:sz w:val="28"/>
          <w:szCs w:val="28"/>
        </w:rPr>
        <w:t xml:space="preserve"> </w:t>
      </w:r>
      <w:r w:rsidRPr="00B81BFD">
        <w:rPr>
          <w:rFonts w:ascii="Times New Roman" w:hAnsi="Times New Roman" w:cs="Times New Roman"/>
          <w:bCs/>
          <w:sz w:val="28"/>
          <w:szCs w:val="28"/>
        </w:rPr>
        <w:t>пунктах:</w:t>
      </w:r>
      <w:r>
        <w:rPr>
          <w:rFonts w:ascii="Times New Roman" w:hAnsi="Times New Roman" w:cs="Times New Roman"/>
          <w:bCs/>
          <w:sz w:val="28"/>
          <w:szCs w:val="28"/>
        </w:rPr>
        <w:t xml:space="preserve"> х.</w:t>
      </w:r>
      <w:r w:rsidR="00915072">
        <w:rPr>
          <w:rFonts w:ascii="Times New Roman" w:hAnsi="Times New Roman" w:cs="Times New Roman"/>
          <w:bCs/>
          <w:sz w:val="28"/>
          <w:szCs w:val="28"/>
        </w:rPr>
        <w:t xml:space="preserve"> </w:t>
      </w:r>
      <w:r w:rsidRPr="00B81BFD">
        <w:rPr>
          <w:rFonts w:ascii="Times New Roman" w:hAnsi="Times New Roman" w:cs="Times New Roman"/>
          <w:bCs/>
          <w:sz w:val="28"/>
          <w:szCs w:val="28"/>
        </w:rPr>
        <w:t>Зотовский,</w:t>
      </w:r>
      <w:r>
        <w:rPr>
          <w:rFonts w:ascii="Times New Roman" w:hAnsi="Times New Roman" w:cs="Times New Roman"/>
          <w:bCs/>
          <w:sz w:val="28"/>
          <w:szCs w:val="28"/>
        </w:rPr>
        <w:t xml:space="preserve"> </w:t>
      </w:r>
      <w:r w:rsidRPr="00B81BFD">
        <w:rPr>
          <w:rFonts w:ascii="Times New Roman" w:hAnsi="Times New Roman" w:cs="Times New Roman"/>
          <w:bCs/>
          <w:sz w:val="28"/>
          <w:szCs w:val="28"/>
        </w:rPr>
        <w:t>х.</w:t>
      </w:r>
      <w:r w:rsidR="00915072">
        <w:rPr>
          <w:rFonts w:ascii="Times New Roman" w:hAnsi="Times New Roman" w:cs="Times New Roman"/>
          <w:bCs/>
          <w:sz w:val="28"/>
          <w:szCs w:val="28"/>
        </w:rPr>
        <w:t xml:space="preserve"> </w:t>
      </w:r>
      <w:r w:rsidRPr="00B81BFD">
        <w:rPr>
          <w:rFonts w:ascii="Times New Roman" w:hAnsi="Times New Roman" w:cs="Times New Roman"/>
          <w:bCs/>
          <w:sz w:val="28"/>
          <w:szCs w:val="28"/>
        </w:rPr>
        <w:t>Красный,</w:t>
      </w:r>
      <w:r>
        <w:rPr>
          <w:rFonts w:ascii="Times New Roman" w:hAnsi="Times New Roman" w:cs="Times New Roman"/>
          <w:bCs/>
          <w:sz w:val="28"/>
          <w:szCs w:val="28"/>
        </w:rPr>
        <w:t xml:space="preserve"> </w:t>
      </w:r>
      <w:r w:rsidRPr="00B81BFD">
        <w:rPr>
          <w:rFonts w:ascii="Times New Roman" w:hAnsi="Times New Roman" w:cs="Times New Roman"/>
          <w:bCs/>
          <w:sz w:val="28"/>
          <w:szCs w:val="28"/>
        </w:rPr>
        <w:t>х.</w:t>
      </w:r>
      <w:r w:rsidR="00915072">
        <w:rPr>
          <w:rFonts w:ascii="Times New Roman" w:hAnsi="Times New Roman" w:cs="Times New Roman"/>
          <w:bCs/>
          <w:sz w:val="28"/>
          <w:szCs w:val="28"/>
        </w:rPr>
        <w:t xml:space="preserve"> </w:t>
      </w:r>
      <w:r w:rsidRPr="00B81BFD">
        <w:rPr>
          <w:rFonts w:ascii="Times New Roman" w:hAnsi="Times New Roman" w:cs="Times New Roman"/>
          <w:bCs/>
          <w:sz w:val="28"/>
          <w:szCs w:val="28"/>
        </w:rPr>
        <w:t>Осиповский,</w:t>
      </w:r>
      <w:r>
        <w:rPr>
          <w:rFonts w:ascii="Times New Roman" w:hAnsi="Times New Roman" w:cs="Times New Roman"/>
          <w:bCs/>
          <w:sz w:val="28"/>
          <w:szCs w:val="28"/>
        </w:rPr>
        <w:t xml:space="preserve"> </w:t>
      </w:r>
      <w:r w:rsidRPr="00B81BFD">
        <w:rPr>
          <w:rFonts w:ascii="Times New Roman" w:hAnsi="Times New Roman" w:cs="Times New Roman"/>
          <w:bCs/>
          <w:sz w:val="28"/>
          <w:szCs w:val="28"/>
        </w:rPr>
        <w:t>х.</w:t>
      </w:r>
      <w:r w:rsidR="00915072">
        <w:rPr>
          <w:rFonts w:ascii="Times New Roman" w:hAnsi="Times New Roman" w:cs="Times New Roman"/>
          <w:bCs/>
          <w:sz w:val="28"/>
          <w:szCs w:val="28"/>
        </w:rPr>
        <w:t xml:space="preserve"> </w:t>
      </w:r>
      <w:r w:rsidRPr="00B81BFD">
        <w:rPr>
          <w:rFonts w:ascii="Times New Roman" w:hAnsi="Times New Roman" w:cs="Times New Roman"/>
          <w:bCs/>
          <w:sz w:val="28"/>
          <w:szCs w:val="28"/>
        </w:rPr>
        <w:t>Бубновский,</w:t>
      </w:r>
      <w:r>
        <w:rPr>
          <w:rFonts w:ascii="Times New Roman" w:hAnsi="Times New Roman" w:cs="Times New Roman"/>
          <w:bCs/>
          <w:sz w:val="28"/>
          <w:szCs w:val="28"/>
        </w:rPr>
        <w:t xml:space="preserve"> </w:t>
      </w:r>
      <w:r w:rsidRPr="00B81BFD">
        <w:rPr>
          <w:rFonts w:ascii="Times New Roman" w:hAnsi="Times New Roman" w:cs="Times New Roman"/>
          <w:bCs/>
          <w:sz w:val="28"/>
          <w:szCs w:val="28"/>
        </w:rPr>
        <w:t>х.</w:t>
      </w:r>
      <w:r w:rsidR="00915072">
        <w:rPr>
          <w:rFonts w:ascii="Times New Roman" w:hAnsi="Times New Roman" w:cs="Times New Roman"/>
          <w:bCs/>
          <w:sz w:val="28"/>
          <w:szCs w:val="28"/>
        </w:rPr>
        <w:t xml:space="preserve"> </w:t>
      </w:r>
      <w:r w:rsidRPr="00B81BFD">
        <w:rPr>
          <w:rFonts w:ascii="Times New Roman" w:hAnsi="Times New Roman" w:cs="Times New Roman"/>
          <w:bCs/>
          <w:sz w:val="28"/>
          <w:szCs w:val="28"/>
        </w:rPr>
        <w:t>Долгий,</w:t>
      </w:r>
      <w:r>
        <w:rPr>
          <w:rFonts w:ascii="Times New Roman" w:hAnsi="Times New Roman" w:cs="Times New Roman"/>
          <w:bCs/>
          <w:sz w:val="28"/>
          <w:szCs w:val="28"/>
        </w:rPr>
        <w:t xml:space="preserve"> </w:t>
      </w:r>
      <w:r w:rsidRPr="00B81BFD">
        <w:rPr>
          <w:rFonts w:ascii="Times New Roman" w:hAnsi="Times New Roman" w:cs="Times New Roman"/>
          <w:bCs/>
          <w:sz w:val="28"/>
          <w:szCs w:val="28"/>
        </w:rPr>
        <w:t>х.</w:t>
      </w:r>
      <w:r w:rsidR="00915072">
        <w:rPr>
          <w:rFonts w:ascii="Times New Roman" w:hAnsi="Times New Roman" w:cs="Times New Roman"/>
          <w:bCs/>
          <w:sz w:val="28"/>
          <w:szCs w:val="28"/>
        </w:rPr>
        <w:t xml:space="preserve"> </w:t>
      </w:r>
      <w:r w:rsidRPr="00B81BFD">
        <w:rPr>
          <w:rFonts w:ascii="Times New Roman" w:hAnsi="Times New Roman" w:cs="Times New Roman"/>
          <w:bCs/>
          <w:sz w:val="28"/>
          <w:szCs w:val="28"/>
        </w:rPr>
        <w:t>Вихлянцевский,</w:t>
      </w:r>
      <w:r>
        <w:rPr>
          <w:rFonts w:ascii="Times New Roman" w:hAnsi="Times New Roman" w:cs="Times New Roman"/>
          <w:bCs/>
          <w:sz w:val="28"/>
          <w:szCs w:val="28"/>
        </w:rPr>
        <w:t xml:space="preserve"> х.</w:t>
      </w:r>
      <w:r w:rsidR="00915072">
        <w:rPr>
          <w:rFonts w:ascii="Times New Roman" w:hAnsi="Times New Roman" w:cs="Times New Roman"/>
          <w:bCs/>
          <w:sz w:val="28"/>
          <w:szCs w:val="28"/>
        </w:rPr>
        <w:t xml:space="preserve"> </w:t>
      </w:r>
      <w:r>
        <w:rPr>
          <w:rFonts w:ascii="Times New Roman" w:hAnsi="Times New Roman" w:cs="Times New Roman"/>
          <w:bCs/>
          <w:sz w:val="28"/>
          <w:szCs w:val="28"/>
        </w:rPr>
        <w:t>Верхнебезымяновский, х.</w:t>
      </w:r>
      <w:r w:rsidR="00915072">
        <w:rPr>
          <w:rFonts w:ascii="Times New Roman" w:hAnsi="Times New Roman" w:cs="Times New Roman"/>
          <w:bCs/>
          <w:sz w:val="28"/>
          <w:szCs w:val="28"/>
        </w:rPr>
        <w:t xml:space="preserve"> </w:t>
      </w:r>
      <w:r>
        <w:rPr>
          <w:rFonts w:ascii="Times New Roman" w:hAnsi="Times New Roman" w:cs="Times New Roman"/>
          <w:bCs/>
          <w:sz w:val="28"/>
          <w:szCs w:val="28"/>
        </w:rPr>
        <w:t>Черкасский и х.</w:t>
      </w:r>
      <w:r w:rsidR="00915072">
        <w:rPr>
          <w:rFonts w:ascii="Times New Roman" w:hAnsi="Times New Roman" w:cs="Times New Roman"/>
          <w:bCs/>
          <w:sz w:val="28"/>
          <w:szCs w:val="28"/>
        </w:rPr>
        <w:t xml:space="preserve"> </w:t>
      </w:r>
      <w:r>
        <w:rPr>
          <w:rFonts w:ascii="Times New Roman" w:hAnsi="Times New Roman" w:cs="Times New Roman"/>
          <w:bCs/>
          <w:sz w:val="28"/>
          <w:szCs w:val="28"/>
        </w:rPr>
        <w:t>Каменка;</w:t>
      </w:r>
    </w:p>
    <w:p w:rsidR="00D919B0" w:rsidRPr="00B81BFD" w:rsidRDefault="00D919B0" w:rsidP="00D919B0">
      <w:pPr>
        <w:spacing w:after="0" w:line="240" w:lineRule="auto"/>
        <w:ind w:firstLine="567"/>
        <w:jc w:val="both"/>
        <w:rPr>
          <w:rFonts w:ascii="Times New Roman" w:eastAsia="Times New Roman" w:hAnsi="Times New Roman" w:cs="Times New Roman"/>
          <w:sz w:val="28"/>
          <w:szCs w:val="28"/>
        </w:rPr>
      </w:pPr>
      <w:r>
        <w:rPr>
          <w:rFonts w:ascii="Times New Roman" w:hAnsi="Times New Roman" w:cs="Times New Roman"/>
          <w:bCs/>
          <w:sz w:val="28"/>
          <w:szCs w:val="28"/>
        </w:rPr>
        <w:t xml:space="preserve">- </w:t>
      </w:r>
      <w:r w:rsidRPr="00B81BFD">
        <w:rPr>
          <w:rFonts w:ascii="Times New Roman" w:hAnsi="Times New Roman" w:cs="Times New Roman"/>
          <w:bCs/>
          <w:sz w:val="28"/>
          <w:szCs w:val="28"/>
        </w:rPr>
        <w:t>замен</w:t>
      </w:r>
      <w:r>
        <w:rPr>
          <w:rFonts w:ascii="Times New Roman" w:hAnsi="Times New Roman" w:cs="Times New Roman"/>
          <w:bCs/>
          <w:sz w:val="28"/>
          <w:szCs w:val="28"/>
        </w:rPr>
        <w:t>а</w:t>
      </w:r>
      <w:r w:rsidRPr="00B81BFD">
        <w:rPr>
          <w:rFonts w:ascii="Times New Roman" w:hAnsi="Times New Roman" w:cs="Times New Roman"/>
          <w:bCs/>
          <w:sz w:val="28"/>
          <w:szCs w:val="28"/>
        </w:rPr>
        <w:t xml:space="preserve"> насос</w:t>
      </w:r>
      <w:r>
        <w:rPr>
          <w:rFonts w:ascii="Times New Roman" w:hAnsi="Times New Roman" w:cs="Times New Roman"/>
          <w:bCs/>
          <w:sz w:val="28"/>
          <w:szCs w:val="28"/>
        </w:rPr>
        <w:t>ов</w:t>
      </w:r>
      <w:r w:rsidRPr="00B81BFD">
        <w:rPr>
          <w:rFonts w:ascii="Times New Roman" w:hAnsi="Times New Roman" w:cs="Times New Roman"/>
          <w:bCs/>
          <w:sz w:val="28"/>
          <w:szCs w:val="28"/>
        </w:rPr>
        <w:t xml:space="preserve"> совместно с заменой подъемных водоводов </w:t>
      </w:r>
      <w:r>
        <w:rPr>
          <w:rFonts w:ascii="Times New Roman" w:hAnsi="Times New Roman" w:cs="Times New Roman"/>
          <w:bCs/>
          <w:sz w:val="28"/>
          <w:szCs w:val="28"/>
        </w:rPr>
        <w:t xml:space="preserve"> в станицах Михайловской</w:t>
      </w:r>
      <w:r w:rsidRPr="00B81BFD">
        <w:rPr>
          <w:rFonts w:ascii="Times New Roman" w:hAnsi="Times New Roman" w:cs="Times New Roman"/>
          <w:bCs/>
          <w:sz w:val="28"/>
          <w:szCs w:val="28"/>
        </w:rPr>
        <w:t>, Добринк</w:t>
      </w:r>
      <w:r>
        <w:rPr>
          <w:rFonts w:ascii="Times New Roman" w:hAnsi="Times New Roman" w:cs="Times New Roman"/>
          <w:bCs/>
          <w:sz w:val="28"/>
          <w:szCs w:val="28"/>
        </w:rPr>
        <w:t>е</w:t>
      </w:r>
      <w:r w:rsidRPr="00B81BFD">
        <w:rPr>
          <w:rFonts w:ascii="Times New Roman" w:hAnsi="Times New Roman" w:cs="Times New Roman"/>
          <w:bCs/>
          <w:sz w:val="28"/>
          <w:szCs w:val="28"/>
        </w:rPr>
        <w:t>,</w:t>
      </w:r>
      <w:r>
        <w:rPr>
          <w:rFonts w:ascii="Times New Roman" w:hAnsi="Times New Roman" w:cs="Times New Roman"/>
          <w:bCs/>
          <w:sz w:val="28"/>
          <w:szCs w:val="28"/>
        </w:rPr>
        <w:t xml:space="preserve"> </w:t>
      </w:r>
      <w:r w:rsidRPr="00B81BFD">
        <w:rPr>
          <w:rFonts w:ascii="Times New Roman" w:hAnsi="Times New Roman" w:cs="Times New Roman"/>
          <w:bCs/>
          <w:sz w:val="28"/>
          <w:szCs w:val="28"/>
        </w:rPr>
        <w:t>Тепикинск</w:t>
      </w:r>
      <w:r>
        <w:rPr>
          <w:rFonts w:ascii="Times New Roman" w:hAnsi="Times New Roman" w:cs="Times New Roman"/>
          <w:bCs/>
          <w:sz w:val="28"/>
          <w:szCs w:val="28"/>
        </w:rPr>
        <w:t xml:space="preserve">ой, в </w:t>
      </w:r>
      <w:r w:rsidRPr="00B81BFD">
        <w:rPr>
          <w:rFonts w:ascii="Times New Roman" w:hAnsi="Times New Roman" w:cs="Times New Roman"/>
          <w:bCs/>
          <w:sz w:val="28"/>
          <w:szCs w:val="28"/>
        </w:rPr>
        <w:t>данных населенных пунктах выполнена чистка колодц</w:t>
      </w:r>
      <w:r>
        <w:rPr>
          <w:rFonts w:ascii="Times New Roman" w:hAnsi="Times New Roman" w:cs="Times New Roman"/>
          <w:bCs/>
          <w:sz w:val="28"/>
          <w:szCs w:val="28"/>
        </w:rPr>
        <w:t>ев с ревизией запорной арматуры;</w:t>
      </w:r>
    </w:p>
    <w:p w:rsidR="00D919B0" w:rsidRPr="00B81BFD" w:rsidRDefault="00D919B0" w:rsidP="00D919B0">
      <w:pPr>
        <w:pStyle w:val="ConsPlusNonformat"/>
        <w:ind w:firstLine="56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B81BFD">
        <w:rPr>
          <w:rFonts w:ascii="Times New Roman" w:hAnsi="Times New Roman" w:cs="Times New Roman"/>
          <w:bCs/>
          <w:sz w:val="28"/>
          <w:szCs w:val="28"/>
        </w:rPr>
        <w:t>замена преобразователей частоты на скважинах в х</w:t>
      </w:r>
      <w:r>
        <w:rPr>
          <w:rFonts w:ascii="Times New Roman" w:hAnsi="Times New Roman" w:cs="Times New Roman"/>
          <w:bCs/>
          <w:sz w:val="28"/>
          <w:szCs w:val="28"/>
        </w:rPr>
        <w:t>уторах</w:t>
      </w:r>
      <w:r w:rsidRPr="00B81BFD">
        <w:rPr>
          <w:rFonts w:ascii="Times New Roman" w:hAnsi="Times New Roman" w:cs="Times New Roman"/>
          <w:bCs/>
          <w:sz w:val="28"/>
          <w:szCs w:val="28"/>
        </w:rPr>
        <w:t xml:space="preserve"> Дубовском</w:t>
      </w:r>
      <w:r>
        <w:rPr>
          <w:rFonts w:ascii="Times New Roman" w:hAnsi="Times New Roman" w:cs="Times New Roman"/>
          <w:bCs/>
          <w:sz w:val="28"/>
          <w:szCs w:val="28"/>
        </w:rPr>
        <w:t xml:space="preserve">, </w:t>
      </w:r>
      <w:r w:rsidRPr="00B81BFD">
        <w:rPr>
          <w:rFonts w:ascii="Times New Roman" w:hAnsi="Times New Roman" w:cs="Times New Roman"/>
          <w:bCs/>
          <w:sz w:val="28"/>
          <w:szCs w:val="28"/>
        </w:rPr>
        <w:t>Петровском</w:t>
      </w:r>
      <w:r>
        <w:rPr>
          <w:rFonts w:ascii="Times New Roman" w:hAnsi="Times New Roman" w:cs="Times New Roman"/>
          <w:bCs/>
          <w:sz w:val="28"/>
          <w:szCs w:val="28"/>
        </w:rPr>
        <w:t>, поселке Учхоз.</w:t>
      </w:r>
    </w:p>
    <w:p w:rsidR="00D919B0" w:rsidRPr="00B81BFD" w:rsidRDefault="00D919B0" w:rsidP="00D919B0">
      <w:pPr>
        <w:autoSpaceDE w:val="0"/>
        <w:autoSpaceDN w:val="0"/>
        <w:adjustRightInd w:val="0"/>
        <w:spacing w:after="0" w:line="240" w:lineRule="auto"/>
        <w:ind w:firstLine="567"/>
        <w:jc w:val="both"/>
        <w:rPr>
          <w:rFonts w:ascii="Times New Roman" w:eastAsia="Times New Roman" w:hAnsi="Times New Roman" w:cs="Times New Roman"/>
          <w:color w:val="FF0000"/>
          <w:sz w:val="28"/>
          <w:szCs w:val="28"/>
        </w:rPr>
      </w:pPr>
      <w:r w:rsidRPr="00B81BFD">
        <w:rPr>
          <w:rFonts w:ascii="Times New Roman" w:hAnsi="Times New Roman" w:cs="Times New Roman"/>
          <w:sz w:val="28"/>
          <w:szCs w:val="28"/>
        </w:rPr>
        <w:t>В 2024 году разработана проектная документация «Реконструкция системы водоснабже</w:t>
      </w:r>
      <w:r>
        <w:rPr>
          <w:rFonts w:ascii="Times New Roman" w:hAnsi="Times New Roman" w:cs="Times New Roman"/>
          <w:sz w:val="28"/>
          <w:szCs w:val="28"/>
        </w:rPr>
        <w:t>ния ст. Добринка Урюпинского</w:t>
      </w:r>
      <w:r w:rsidRPr="00B81BFD">
        <w:rPr>
          <w:rFonts w:ascii="Times New Roman" w:hAnsi="Times New Roman" w:cs="Times New Roman"/>
          <w:sz w:val="28"/>
          <w:szCs w:val="28"/>
        </w:rPr>
        <w:t xml:space="preserve"> район</w:t>
      </w:r>
      <w:r>
        <w:rPr>
          <w:rFonts w:ascii="Times New Roman" w:hAnsi="Times New Roman" w:cs="Times New Roman"/>
          <w:sz w:val="28"/>
          <w:szCs w:val="28"/>
        </w:rPr>
        <w:t>а Волгоградской области,</w:t>
      </w:r>
      <w:r w:rsidRPr="00B81BFD">
        <w:rPr>
          <w:rFonts w:ascii="Times New Roman" w:hAnsi="Times New Roman" w:cs="Times New Roman"/>
          <w:sz w:val="28"/>
          <w:szCs w:val="28"/>
        </w:rPr>
        <w:t xml:space="preserve"> 2 этап (сети водоснабжения)»</w:t>
      </w:r>
      <w:r>
        <w:rPr>
          <w:rFonts w:ascii="Times New Roman" w:hAnsi="Times New Roman" w:cs="Times New Roman"/>
          <w:sz w:val="28"/>
          <w:szCs w:val="28"/>
        </w:rPr>
        <w:t>.</w:t>
      </w:r>
      <w:r w:rsidRPr="00B81BFD">
        <w:rPr>
          <w:rFonts w:ascii="Times New Roman" w:hAnsi="Times New Roman" w:cs="Times New Roman"/>
          <w:sz w:val="28"/>
          <w:szCs w:val="28"/>
        </w:rPr>
        <w:t xml:space="preserve"> </w:t>
      </w:r>
      <w:r>
        <w:rPr>
          <w:rFonts w:ascii="Times New Roman" w:hAnsi="Times New Roman" w:cs="Times New Roman"/>
          <w:sz w:val="28"/>
          <w:szCs w:val="28"/>
        </w:rPr>
        <w:t>П</w:t>
      </w:r>
      <w:r w:rsidRPr="00B81BFD">
        <w:rPr>
          <w:rFonts w:ascii="Times New Roman" w:hAnsi="Times New Roman" w:cs="Times New Roman"/>
          <w:sz w:val="28"/>
          <w:szCs w:val="28"/>
        </w:rPr>
        <w:t xml:space="preserve">осле  получения  положительного  заключения на проектную документацию  будет подана заявка на включение </w:t>
      </w:r>
      <w:r>
        <w:rPr>
          <w:rFonts w:ascii="Times New Roman" w:hAnsi="Times New Roman" w:cs="Times New Roman"/>
          <w:sz w:val="28"/>
          <w:szCs w:val="28"/>
        </w:rPr>
        <w:t xml:space="preserve">этого проекта </w:t>
      </w:r>
      <w:r w:rsidRPr="00B81BFD">
        <w:rPr>
          <w:rFonts w:ascii="Times New Roman" w:hAnsi="Times New Roman" w:cs="Times New Roman"/>
          <w:sz w:val="28"/>
          <w:szCs w:val="28"/>
        </w:rPr>
        <w:t>в государственн</w:t>
      </w:r>
      <w:r>
        <w:rPr>
          <w:rFonts w:ascii="Times New Roman" w:hAnsi="Times New Roman" w:cs="Times New Roman"/>
          <w:sz w:val="28"/>
          <w:szCs w:val="28"/>
        </w:rPr>
        <w:t>ую программу</w:t>
      </w:r>
      <w:r w:rsidRPr="00B81BFD">
        <w:rPr>
          <w:rFonts w:ascii="Times New Roman" w:hAnsi="Times New Roman" w:cs="Times New Roman"/>
          <w:sz w:val="28"/>
          <w:szCs w:val="28"/>
        </w:rPr>
        <w:t xml:space="preserve"> Волгоградской области «Обеспечение качественными жилищно-коммунальными услугами  населения  Волгоградской  области».</w:t>
      </w:r>
    </w:p>
    <w:p w:rsidR="00D919B0" w:rsidRPr="00B81BFD" w:rsidRDefault="00D919B0" w:rsidP="00D919B0">
      <w:pPr>
        <w:spacing w:after="0" w:line="240" w:lineRule="auto"/>
        <w:ind w:firstLine="567"/>
        <w:jc w:val="both"/>
        <w:rPr>
          <w:rFonts w:ascii="Times New Roman" w:eastAsia="Times New Roman" w:hAnsi="Times New Roman" w:cs="Times New Roman"/>
          <w:sz w:val="28"/>
          <w:szCs w:val="28"/>
        </w:rPr>
      </w:pPr>
      <w:r w:rsidRPr="00B81BFD">
        <w:rPr>
          <w:rFonts w:ascii="Times New Roman" w:eastAsia="Times New Roman" w:hAnsi="Times New Roman" w:cs="Times New Roman"/>
          <w:sz w:val="28"/>
          <w:szCs w:val="28"/>
        </w:rPr>
        <w:t>В 2024 году в рамках областной целевой программы «Энергосбережение и повышение энергетической  эффективности Волгоградской области» выполнены работы по восстановлению освещения улично-дорожной сети в шести на</w:t>
      </w:r>
      <w:r>
        <w:rPr>
          <w:rFonts w:ascii="Times New Roman" w:eastAsia="Times New Roman" w:hAnsi="Times New Roman" w:cs="Times New Roman"/>
          <w:sz w:val="28"/>
          <w:szCs w:val="28"/>
        </w:rPr>
        <w:t xml:space="preserve">селенных пунктах: х. Краснянском, х. Нижнецепляевском, </w:t>
      </w:r>
      <w:r w:rsidR="0091507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х. Серковском</w:t>
      </w:r>
      <w:r w:rsidRPr="00B81BFD">
        <w:rPr>
          <w:rFonts w:ascii="Times New Roman" w:eastAsia="Times New Roman" w:hAnsi="Times New Roman" w:cs="Times New Roman"/>
          <w:sz w:val="28"/>
          <w:szCs w:val="28"/>
        </w:rPr>
        <w:t>, х.</w:t>
      </w:r>
      <w:r w:rsidR="00915072">
        <w:rPr>
          <w:rFonts w:ascii="Times New Roman" w:eastAsia="Times New Roman" w:hAnsi="Times New Roman" w:cs="Times New Roman"/>
          <w:sz w:val="28"/>
          <w:szCs w:val="28"/>
        </w:rPr>
        <w:t xml:space="preserve"> </w:t>
      </w:r>
      <w:r w:rsidRPr="00B81BFD">
        <w:rPr>
          <w:rFonts w:ascii="Times New Roman" w:eastAsia="Times New Roman" w:hAnsi="Times New Roman" w:cs="Times New Roman"/>
          <w:sz w:val="28"/>
          <w:szCs w:val="28"/>
        </w:rPr>
        <w:t>Лощин</w:t>
      </w:r>
      <w:r>
        <w:rPr>
          <w:rFonts w:ascii="Times New Roman" w:eastAsia="Times New Roman" w:hAnsi="Times New Roman" w:cs="Times New Roman"/>
          <w:sz w:val="28"/>
          <w:szCs w:val="28"/>
        </w:rPr>
        <w:t>овском, х.</w:t>
      </w:r>
      <w:r w:rsidR="0091507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Дубровском, х. Бубновском</w:t>
      </w:r>
      <w:r w:rsidRPr="00B81BFD">
        <w:rPr>
          <w:rFonts w:ascii="Times New Roman" w:eastAsia="Times New Roman" w:hAnsi="Times New Roman" w:cs="Times New Roman"/>
          <w:sz w:val="28"/>
          <w:szCs w:val="28"/>
        </w:rPr>
        <w:t>. Установлено 130 уличных светильников, произведена замена 34 светильников, проложено  13,5 километров  кабеля СИП</w:t>
      </w:r>
      <w:r>
        <w:rPr>
          <w:rFonts w:ascii="Times New Roman" w:eastAsia="Times New Roman" w:hAnsi="Times New Roman" w:cs="Times New Roman"/>
          <w:sz w:val="28"/>
          <w:szCs w:val="28"/>
        </w:rPr>
        <w:t>. Работы выполнены</w:t>
      </w:r>
      <w:r w:rsidRPr="00B81BFD">
        <w:rPr>
          <w:rFonts w:ascii="Times New Roman" w:eastAsia="Times New Roman" w:hAnsi="Times New Roman" w:cs="Times New Roman"/>
          <w:sz w:val="28"/>
          <w:szCs w:val="28"/>
        </w:rPr>
        <w:t xml:space="preserve"> на общую сумму более 8 млн. рублей</w:t>
      </w:r>
      <w:r>
        <w:rPr>
          <w:rFonts w:ascii="Times New Roman" w:eastAsia="Times New Roman" w:hAnsi="Times New Roman" w:cs="Times New Roman"/>
          <w:sz w:val="28"/>
          <w:szCs w:val="28"/>
        </w:rPr>
        <w:t>. В</w:t>
      </w:r>
      <w:r w:rsidRPr="00B81BFD">
        <w:rPr>
          <w:rFonts w:ascii="Times New Roman" w:eastAsia="Times New Roman" w:hAnsi="Times New Roman" w:cs="Times New Roman"/>
          <w:sz w:val="28"/>
          <w:szCs w:val="28"/>
        </w:rPr>
        <w:t xml:space="preserve"> 2025 году планируется продолжить работу по восстановлению освещения улично-дорожной сети в нас</w:t>
      </w:r>
      <w:r>
        <w:rPr>
          <w:rFonts w:ascii="Times New Roman" w:eastAsia="Times New Roman" w:hAnsi="Times New Roman" w:cs="Times New Roman"/>
          <w:sz w:val="28"/>
          <w:szCs w:val="28"/>
        </w:rPr>
        <w:t xml:space="preserve">еленных пунктах: </w:t>
      </w:r>
      <w:r w:rsidR="0075324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х. Беспаловском</w:t>
      </w:r>
      <w:r w:rsidRPr="00B81BFD">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B81BFD">
        <w:rPr>
          <w:rFonts w:ascii="Times New Roman" w:eastAsia="Times New Roman" w:hAnsi="Times New Roman" w:cs="Times New Roman"/>
          <w:sz w:val="28"/>
          <w:szCs w:val="28"/>
        </w:rPr>
        <w:t>х. Кудряшевск</w:t>
      </w:r>
      <w:r>
        <w:rPr>
          <w:rFonts w:ascii="Times New Roman" w:eastAsia="Times New Roman" w:hAnsi="Times New Roman" w:cs="Times New Roman"/>
          <w:sz w:val="28"/>
          <w:szCs w:val="28"/>
        </w:rPr>
        <w:t>ом, х. Забурдяевском</w:t>
      </w:r>
      <w:r w:rsidRPr="00B81BFD">
        <w:rPr>
          <w:rFonts w:ascii="Times New Roman" w:eastAsia="Times New Roman" w:hAnsi="Times New Roman" w:cs="Times New Roman"/>
          <w:sz w:val="28"/>
          <w:szCs w:val="28"/>
        </w:rPr>
        <w:t>.</w:t>
      </w:r>
    </w:p>
    <w:p w:rsidR="00D919B0" w:rsidRPr="00B81BFD" w:rsidRDefault="00D919B0" w:rsidP="00D919B0">
      <w:pPr>
        <w:spacing w:after="0" w:line="240" w:lineRule="auto"/>
        <w:ind w:firstLine="567"/>
        <w:jc w:val="both"/>
        <w:rPr>
          <w:rFonts w:ascii="Times New Roman" w:eastAsia="Times New Roman" w:hAnsi="Times New Roman" w:cs="Times New Roman"/>
          <w:sz w:val="28"/>
          <w:szCs w:val="28"/>
        </w:rPr>
      </w:pPr>
      <w:r w:rsidRPr="00B81BFD">
        <w:rPr>
          <w:rFonts w:ascii="Times New Roman" w:eastAsia="Times New Roman" w:hAnsi="Times New Roman" w:cs="Times New Roman"/>
          <w:sz w:val="28"/>
          <w:szCs w:val="28"/>
        </w:rPr>
        <w:t>В рамках муниципальной целевой программы «Энергосбережение и повышение энергетической  эффективности Урюпинского муниципального района на 2021-2024г.» в 2024 году выполнены работы по замене котлов в следующих общеобразовательн</w:t>
      </w:r>
      <w:r>
        <w:rPr>
          <w:rFonts w:ascii="Times New Roman" w:eastAsia="Times New Roman" w:hAnsi="Times New Roman" w:cs="Times New Roman"/>
          <w:sz w:val="28"/>
          <w:szCs w:val="28"/>
        </w:rPr>
        <w:t>ых организациях: МБОУ Бубновской СШ, Беспаловском</w:t>
      </w:r>
      <w:r w:rsidRPr="00B81BFD">
        <w:rPr>
          <w:rFonts w:ascii="Times New Roman" w:eastAsia="Times New Roman" w:hAnsi="Times New Roman" w:cs="Times New Roman"/>
          <w:sz w:val="28"/>
          <w:szCs w:val="28"/>
        </w:rPr>
        <w:t xml:space="preserve"> филиал</w:t>
      </w:r>
      <w:r>
        <w:rPr>
          <w:rFonts w:ascii="Times New Roman" w:eastAsia="Times New Roman" w:hAnsi="Times New Roman" w:cs="Times New Roman"/>
          <w:sz w:val="28"/>
          <w:szCs w:val="28"/>
        </w:rPr>
        <w:t>е МБОУ «Добринский</w:t>
      </w:r>
      <w:r w:rsidRPr="00B81BFD">
        <w:rPr>
          <w:rFonts w:ascii="Times New Roman" w:eastAsia="Times New Roman" w:hAnsi="Times New Roman" w:cs="Times New Roman"/>
          <w:sz w:val="28"/>
          <w:szCs w:val="28"/>
        </w:rPr>
        <w:t xml:space="preserve"> лице</w:t>
      </w:r>
      <w:r>
        <w:rPr>
          <w:rFonts w:ascii="Times New Roman" w:eastAsia="Times New Roman" w:hAnsi="Times New Roman" w:cs="Times New Roman"/>
          <w:sz w:val="28"/>
          <w:szCs w:val="28"/>
        </w:rPr>
        <w:t>й», МБОУ Салтынской</w:t>
      </w:r>
      <w:r w:rsidRPr="00B81BFD">
        <w:rPr>
          <w:rFonts w:ascii="Times New Roman" w:eastAsia="Times New Roman" w:hAnsi="Times New Roman" w:cs="Times New Roman"/>
          <w:sz w:val="28"/>
          <w:szCs w:val="28"/>
        </w:rPr>
        <w:t xml:space="preserve"> СШ на общую сумму 57</w:t>
      </w:r>
      <w:r>
        <w:rPr>
          <w:rFonts w:ascii="Times New Roman" w:eastAsia="Times New Roman" w:hAnsi="Times New Roman" w:cs="Times New Roman"/>
          <w:sz w:val="28"/>
          <w:szCs w:val="28"/>
        </w:rPr>
        <w:t>4</w:t>
      </w:r>
      <w:r w:rsidRPr="00B81BFD">
        <w:rPr>
          <w:rFonts w:ascii="Times New Roman" w:eastAsia="Times New Roman" w:hAnsi="Times New Roman" w:cs="Times New Roman"/>
          <w:sz w:val="28"/>
          <w:szCs w:val="28"/>
        </w:rPr>
        <w:t xml:space="preserve"> тысяч</w:t>
      </w:r>
      <w:r>
        <w:rPr>
          <w:rFonts w:ascii="Times New Roman" w:eastAsia="Times New Roman" w:hAnsi="Times New Roman" w:cs="Times New Roman"/>
          <w:sz w:val="28"/>
          <w:szCs w:val="28"/>
        </w:rPr>
        <w:t>и</w:t>
      </w:r>
      <w:r w:rsidRPr="00B81BFD">
        <w:rPr>
          <w:rFonts w:ascii="Times New Roman" w:eastAsia="Times New Roman" w:hAnsi="Times New Roman" w:cs="Times New Roman"/>
          <w:sz w:val="28"/>
          <w:szCs w:val="28"/>
        </w:rPr>
        <w:t xml:space="preserve"> рублей.</w:t>
      </w:r>
    </w:p>
    <w:p w:rsidR="00D919B0" w:rsidRPr="00B81BFD" w:rsidRDefault="00D919B0" w:rsidP="00D919B0">
      <w:pPr>
        <w:spacing w:after="0" w:line="240" w:lineRule="auto"/>
        <w:ind w:firstLine="567"/>
        <w:jc w:val="both"/>
        <w:rPr>
          <w:rFonts w:ascii="Times New Roman" w:eastAsia="Times New Roman" w:hAnsi="Times New Roman" w:cs="Times New Roman"/>
          <w:sz w:val="28"/>
          <w:szCs w:val="28"/>
        </w:rPr>
      </w:pPr>
      <w:r w:rsidRPr="00B81BFD">
        <w:rPr>
          <w:rFonts w:ascii="Times New Roman" w:eastAsia="Times New Roman" w:hAnsi="Times New Roman" w:cs="Times New Roman"/>
          <w:sz w:val="28"/>
          <w:szCs w:val="28"/>
        </w:rPr>
        <w:t xml:space="preserve">В рамках госпрограммы «Модернизация первичного звена здравоохранения» </w:t>
      </w:r>
      <w:r>
        <w:rPr>
          <w:rFonts w:ascii="Times New Roman" w:eastAsia="Times New Roman" w:hAnsi="Times New Roman" w:cs="Times New Roman"/>
          <w:sz w:val="28"/>
          <w:szCs w:val="28"/>
        </w:rPr>
        <w:t xml:space="preserve">построены и </w:t>
      </w:r>
      <w:r w:rsidRPr="00B81BFD">
        <w:rPr>
          <w:rFonts w:ascii="Times New Roman" w:eastAsia="Times New Roman" w:hAnsi="Times New Roman" w:cs="Times New Roman"/>
          <w:sz w:val="28"/>
          <w:szCs w:val="28"/>
        </w:rPr>
        <w:t xml:space="preserve">начали  работу новые </w:t>
      </w:r>
      <w:r>
        <w:rPr>
          <w:rFonts w:ascii="Times New Roman" w:eastAsia="Times New Roman" w:hAnsi="Times New Roman" w:cs="Times New Roman"/>
          <w:sz w:val="28"/>
          <w:szCs w:val="28"/>
        </w:rPr>
        <w:t>фельдшерско-акушерские пункты (ФАПы)</w:t>
      </w:r>
      <w:r w:rsidRPr="00B81BFD">
        <w:rPr>
          <w:rFonts w:ascii="Times New Roman" w:eastAsia="Times New Roman" w:hAnsi="Times New Roman" w:cs="Times New Roman"/>
          <w:sz w:val="28"/>
          <w:szCs w:val="28"/>
        </w:rPr>
        <w:t xml:space="preserve"> в х</w:t>
      </w:r>
      <w:r>
        <w:rPr>
          <w:rFonts w:ascii="Times New Roman" w:eastAsia="Times New Roman" w:hAnsi="Times New Roman" w:cs="Times New Roman"/>
          <w:sz w:val="28"/>
          <w:szCs w:val="28"/>
        </w:rPr>
        <w:t xml:space="preserve">уторах Салтынском и </w:t>
      </w:r>
      <w:r w:rsidRPr="00B81BFD">
        <w:rPr>
          <w:rFonts w:ascii="Times New Roman" w:eastAsia="Times New Roman" w:hAnsi="Times New Roman" w:cs="Times New Roman"/>
          <w:sz w:val="28"/>
          <w:szCs w:val="28"/>
        </w:rPr>
        <w:t>Попов</w:t>
      </w:r>
      <w:r>
        <w:rPr>
          <w:rFonts w:ascii="Times New Roman" w:eastAsia="Times New Roman" w:hAnsi="Times New Roman" w:cs="Times New Roman"/>
          <w:sz w:val="28"/>
          <w:szCs w:val="28"/>
        </w:rPr>
        <w:t>е. В н</w:t>
      </w:r>
      <w:r w:rsidRPr="00B81BFD">
        <w:rPr>
          <w:rFonts w:ascii="Times New Roman" w:eastAsia="Times New Roman" w:hAnsi="Times New Roman" w:cs="Times New Roman"/>
          <w:sz w:val="28"/>
          <w:szCs w:val="28"/>
        </w:rPr>
        <w:t xml:space="preserve">овых ФАПах предусмотрены кабинеты для приема больных, процедурно-прививочных мероприятий, стерилизации медицинского оборудования и материалов, отдельные боксы для хранения лекарственных средств, административно-хозяйственные помещения, санузел, тепловой пункт. </w:t>
      </w:r>
    </w:p>
    <w:p w:rsidR="00D919B0" w:rsidRPr="00B81BFD" w:rsidRDefault="00D919B0" w:rsidP="00D919B0">
      <w:pPr>
        <w:spacing w:after="0" w:line="240" w:lineRule="auto"/>
        <w:ind w:firstLine="567"/>
        <w:contextualSpacing/>
        <w:jc w:val="both"/>
        <w:rPr>
          <w:rFonts w:ascii="Times New Roman" w:eastAsia="MS Mincho" w:hAnsi="Times New Roman" w:cs="Times New Roman"/>
          <w:sz w:val="28"/>
          <w:szCs w:val="28"/>
          <w:lang w:eastAsia="ja-JP"/>
        </w:rPr>
      </w:pPr>
      <w:r w:rsidRPr="00BA73B0">
        <w:rPr>
          <w:rFonts w:ascii="Times New Roman" w:eastAsia="MS Mincho" w:hAnsi="Times New Roman" w:cs="Times New Roman"/>
          <w:sz w:val="28"/>
          <w:szCs w:val="28"/>
          <w:lang w:eastAsia="ja-JP"/>
        </w:rPr>
        <w:t>На территории</w:t>
      </w:r>
      <w:r w:rsidRPr="00B81BFD">
        <w:rPr>
          <w:rFonts w:ascii="Times New Roman" w:eastAsia="MS Mincho" w:hAnsi="Times New Roman" w:cs="Times New Roman"/>
          <w:sz w:val="28"/>
          <w:szCs w:val="28"/>
          <w:lang w:eastAsia="ja-JP"/>
        </w:rPr>
        <w:t xml:space="preserve"> Урюпинского муниципального района  автомобильные дороги с твердым покрытием составляют 72% от общей протяженности </w:t>
      </w:r>
      <w:r w:rsidRPr="00B81BFD">
        <w:rPr>
          <w:rFonts w:ascii="Times New Roman" w:eastAsia="MS Mincho" w:hAnsi="Times New Roman" w:cs="Times New Roman"/>
          <w:sz w:val="28"/>
          <w:szCs w:val="28"/>
          <w:lang w:eastAsia="ja-JP"/>
        </w:rPr>
        <w:lastRenderedPageBreak/>
        <w:t xml:space="preserve">дорог. </w:t>
      </w:r>
      <w:r>
        <w:rPr>
          <w:rFonts w:ascii="Times New Roman" w:eastAsia="MS Mincho" w:hAnsi="Times New Roman" w:cs="Times New Roman"/>
          <w:sz w:val="28"/>
          <w:szCs w:val="28"/>
          <w:lang w:eastAsia="ja-JP"/>
        </w:rPr>
        <w:t xml:space="preserve">Администрациями </w:t>
      </w:r>
      <w:r w:rsidRPr="00B81BFD">
        <w:rPr>
          <w:rFonts w:ascii="Times New Roman" w:eastAsia="MS Mincho" w:hAnsi="Times New Roman" w:cs="Times New Roman"/>
          <w:sz w:val="28"/>
          <w:szCs w:val="28"/>
          <w:lang w:eastAsia="ja-JP"/>
        </w:rPr>
        <w:t>сельских поселени</w:t>
      </w:r>
      <w:r>
        <w:rPr>
          <w:rFonts w:ascii="Times New Roman" w:eastAsia="MS Mincho" w:hAnsi="Times New Roman" w:cs="Times New Roman"/>
          <w:sz w:val="28"/>
          <w:szCs w:val="28"/>
          <w:lang w:eastAsia="ja-JP"/>
        </w:rPr>
        <w:t>й</w:t>
      </w:r>
      <w:r w:rsidRPr="00B81BFD">
        <w:rPr>
          <w:rFonts w:ascii="Times New Roman" w:eastAsia="MS Mincho" w:hAnsi="Times New Roman" w:cs="Times New Roman"/>
          <w:sz w:val="28"/>
          <w:szCs w:val="28"/>
          <w:lang w:eastAsia="ja-JP"/>
        </w:rPr>
        <w:t xml:space="preserve"> </w:t>
      </w:r>
      <w:r>
        <w:rPr>
          <w:rFonts w:ascii="Times New Roman" w:eastAsia="MS Mincho" w:hAnsi="Times New Roman" w:cs="Times New Roman"/>
          <w:sz w:val="28"/>
          <w:szCs w:val="28"/>
          <w:lang w:eastAsia="ja-JP"/>
        </w:rPr>
        <w:t>п</w:t>
      </w:r>
      <w:r w:rsidRPr="00B81BFD">
        <w:rPr>
          <w:rFonts w:ascii="Times New Roman" w:eastAsia="MS Mincho" w:hAnsi="Times New Roman" w:cs="Times New Roman"/>
          <w:sz w:val="28"/>
          <w:szCs w:val="28"/>
          <w:lang w:eastAsia="ja-JP"/>
        </w:rPr>
        <w:t>роведено грейдирование и подсыпк</w:t>
      </w:r>
      <w:r>
        <w:rPr>
          <w:rFonts w:ascii="Times New Roman" w:eastAsia="MS Mincho" w:hAnsi="Times New Roman" w:cs="Times New Roman"/>
          <w:sz w:val="28"/>
          <w:szCs w:val="28"/>
          <w:lang w:eastAsia="ja-JP"/>
        </w:rPr>
        <w:t>а грунтовых дорог каменно-песча</w:t>
      </w:r>
      <w:r w:rsidRPr="00B81BFD">
        <w:rPr>
          <w:rFonts w:ascii="Times New Roman" w:eastAsia="MS Mincho" w:hAnsi="Times New Roman" w:cs="Times New Roman"/>
          <w:sz w:val="28"/>
          <w:szCs w:val="28"/>
          <w:lang w:eastAsia="ja-JP"/>
        </w:rPr>
        <w:t>ной смесью</w:t>
      </w:r>
      <w:r>
        <w:rPr>
          <w:rFonts w:ascii="Times New Roman" w:eastAsia="MS Mincho" w:hAnsi="Times New Roman" w:cs="Times New Roman"/>
          <w:sz w:val="28"/>
          <w:szCs w:val="28"/>
          <w:lang w:eastAsia="ja-JP"/>
        </w:rPr>
        <w:t>.</w:t>
      </w:r>
    </w:p>
    <w:p w:rsidR="00D919B0" w:rsidRPr="00B81BFD" w:rsidRDefault="00D919B0" w:rsidP="00D919B0">
      <w:pPr>
        <w:spacing w:after="0" w:line="240" w:lineRule="auto"/>
        <w:ind w:firstLine="567"/>
        <w:jc w:val="both"/>
        <w:rPr>
          <w:rFonts w:ascii="Times New Roman" w:eastAsia="MS Mincho" w:hAnsi="Times New Roman" w:cs="Times New Roman"/>
          <w:sz w:val="28"/>
          <w:szCs w:val="28"/>
          <w:lang w:eastAsia="ja-JP"/>
        </w:rPr>
      </w:pPr>
      <w:r w:rsidRPr="00B81BFD">
        <w:rPr>
          <w:rFonts w:ascii="Times New Roman" w:eastAsia="MS Mincho" w:hAnsi="Times New Roman" w:cs="Times New Roman"/>
          <w:sz w:val="28"/>
          <w:szCs w:val="28"/>
          <w:lang w:eastAsia="ja-JP"/>
        </w:rPr>
        <w:t xml:space="preserve">В рамках муниципальной программы «Комплексное развитие сельских территорий» в 2024 году построена автомобильная дорога с твердым покрытием </w:t>
      </w:r>
      <w:r w:rsidRPr="00B81BFD">
        <w:rPr>
          <w:rFonts w:ascii="Times New Roman" w:hAnsi="Times New Roman" w:cs="Times New Roman"/>
          <w:sz w:val="28"/>
          <w:szCs w:val="28"/>
        </w:rPr>
        <w:t>к х.</w:t>
      </w:r>
      <w:r>
        <w:rPr>
          <w:rFonts w:ascii="Times New Roman" w:hAnsi="Times New Roman" w:cs="Times New Roman"/>
          <w:sz w:val="28"/>
          <w:szCs w:val="28"/>
        </w:rPr>
        <w:t xml:space="preserve"> Лучновскому Дубовского сельского поселения </w:t>
      </w:r>
      <w:r w:rsidRPr="00B81BFD">
        <w:rPr>
          <w:rFonts w:ascii="Times New Roman" w:eastAsia="MS Mincho" w:hAnsi="Times New Roman" w:cs="Times New Roman"/>
          <w:sz w:val="28"/>
          <w:szCs w:val="28"/>
          <w:lang w:eastAsia="ja-JP"/>
        </w:rPr>
        <w:t xml:space="preserve">протяженностью 4,7 километров. Данная дорога обеспечит бесперебойную круглогодичную транспортную связь </w:t>
      </w:r>
      <w:r>
        <w:rPr>
          <w:rFonts w:ascii="Times New Roman" w:eastAsia="MS Mincho" w:hAnsi="Times New Roman" w:cs="Times New Roman"/>
          <w:sz w:val="28"/>
          <w:szCs w:val="28"/>
          <w:lang w:eastAsia="ja-JP"/>
        </w:rPr>
        <w:t>х. Лучновского</w:t>
      </w:r>
      <w:r w:rsidRPr="00B81BFD">
        <w:rPr>
          <w:rFonts w:ascii="Times New Roman" w:eastAsia="MS Mincho" w:hAnsi="Times New Roman" w:cs="Times New Roman"/>
          <w:sz w:val="28"/>
          <w:szCs w:val="28"/>
          <w:lang w:eastAsia="ja-JP"/>
        </w:rPr>
        <w:t xml:space="preserve">, позволит снизить расходы на перевозку и транспортную составляющую сельскохозяйственной продукции, что в целом будет способствовать повышению конкурентоспособности производимой продукции на территории Урюпинского муниципального района. Автомобильная дорога позволит повысить транспортную подвижность сельского населения и его интеграцию </w:t>
      </w:r>
      <w:r>
        <w:rPr>
          <w:rFonts w:ascii="Times New Roman" w:eastAsia="MS Mincho" w:hAnsi="Times New Roman" w:cs="Times New Roman"/>
          <w:sz w:val="28"/>
          <w:szCs w:val="28"/>
          <w:lang w:eastAsia="ja-JP"/>
        </w:rPr>
        <w:t xml:space="preserve">в </w:t>
      </w:r>
      <w:r w:rsidRPr="00B81BFD">
        <w:rPr>
          <w:rFonts w:ascii="Times New Roman" w:eastAsia="MS Mincho" w:hAnsi="Times New Roman" w:cs="Times New Roman"/>
          <w:sz w:val="28"/>
          <w:szCs w:val="28"/>
          <w:lang w:eastAsia="ja-JP"/>
        </w:rPr>
        <w:t>социально-экономическую жизнь региона.</w:t>
      </w:r>
    </w:p>
    <w:p w:rsidR="00D919B0" w:rsidRPr="00B81BFD" w:rsidRDefault="00D919B0" w:rsidP="00D919B0">
      <w:pPr>
        <w:shd w:val="clear" w:color="auto" w:fill="FFFFFF"/>
        <w:spacing w:after="0" w:line="240" w:lineRule="auto"/>
        <w:ind w:right="-1" w:firstLine="567"/>
        <w:jc w:val="both"/>
        <w:outlineLvl w:val="0"/>
        <w:rPr>
          <w:rFonts w:ascii="Times New Roman" w:eastAsia="Times New Roman" w:hAnsi="Times New Roman" w:cs="Times New Roman"/>
          <w:sz w:val="28"/>
          <w:szCs w:val="28"/>
        </w:rPr>
      </w:pPr>
      <w:r w:rsidRPr="00B81BFD">
        <w:rPr>
          <w:rFonts w:ascii="Times New Roman" w:eastAsia="MS Mincho" w:hAnsi="Times New Roman" w:cs="Times New Roman"/>
          <w:sz w:val="28"/>
          <w:szCs w:val="28"/>
          <w:lang w:eastAsia="ja-JP"/>
        </w:rPr>
        <w:t xml:space="preserve">За счет </w:t>
      </w:r>
      <w:r>
        <w:rPr>
          <w:rFonts w:ascii="Times New Roman" w:eastAsia="MS Mincho" w:hAnsi="Times New Roman" w:cs="Times New Roman"/>
          <w:sz w:val="28"/>
          <w:szCs w:val="28"/>
          <w:lang w:eastAsia="ja-JP"/>
        </w:rPr>
        <w:t xml:space="preserve">средств </w:t>
      </w:r>
      <w:r w:rsidRPr="00B81BFD">
        <w:rPr>
          <w:rFonts w:ascii="Times New Roman" w:eastAsia="MS Mincho" w:hAnsi="Times New Roman" w:cs="Times New Roman"/>
          <w:sz w:val="28"/>
          <w:szCs w:val="28"/>
          <w:lang w:eastAsia="ja-JP"/>
        </w:rPr>
        <w:t xml:space="preserve">бюджета Урюпинского муниципального района </w:t>
      </w:r>
      <w:r w:rsidRPr="00B81BFD">
        <w:rPr>
          <w:rFonts w:ascii="Times New Roman" w:eastAsia="Times New Roman" w:hAnsi="Times New Roman" w:cs="Times New Roman"/>
          <w:sz w:val="28"/>
          <w:szCs w:val="28"/>
        </w:rPr>
        <w:t xml:space="preserve">изготовлена проектная документация по объекту: «Подъезд от автомобильной дороги "Урюпинск </w:t>
      </w:r>
      <w:r>
        <w:rPr>
          <w:rFonts w:ascii="Times New Roman" w:eastAsia="Times New Roman" w:hAnsi="Times New Roman" w:cs="Times New Roman"/>
          <w:sz w:val="28"/>
          <w:szCs w:val="28"/>
        </w:rPr>
        <w:t>- Новониколаевский" к хутору</w:t>
      </w:r>
      <w:r w:rsidRPr="00B81BFD">
        <w:rPr>
          <w:rFonts w:ascii="Times New Roman" w:eastAsia="Times New Roman" w:hAnsi="Times New Roman" w:cs="Times New Roman"/>
          <w:sz w:val="28"/>
          <w:szCs w:val="28"/>
        </w:rPr>
        <w:t xml:space="preserve"> Креповский». В 2026 году запланировано строительство автомобильной дороги с т</w:t>
      </w:r>
      <w:r>
        <w:rPr>
          <w:rFonts w:ascii="Times New Roman" w:eastAsia="Times New Roman" w:hAnsi="Times New Roman" w:cs="Times New Roman"/>
          <w:sz w:val="28"/>
          <w:szCs w:val="28"/>
        </w:rPr>
        <w:t>вердым покрытием до х. Креповского</w:t>
      </w:r>
      <w:r w:rsidRPr="00B81BFD">
        <w:rPr>
          <w:rFonts w:ascii="Times New Roman" w:eastAsia="Times New Roman" w:hAnsi="Times New Roman" w:cs="Times New Roman"/>
          <w:sz w:val="28"/>
          <w:szCs w:val="28"/>
        </w:rPr>
        <w:t xml:space="preserve"> общей протяженностью 1,5</w:t>
      </w:r>
      <w:r>
        <w:rPr>
          <w:rFonts w:ascii="Times New Roman" w:eastAsia="Times New Roman" w:hAnsi="Times New Roman" w:cs="Times New Roman"/>
          <w:sz w:val="28"/>
          <w:szCs w:val="28"/>
        </w:rPr>
        <w:t xml:space="preserve"> км на общую сумму 55 млн. </w:t>
      </w:r>
      <w:r w:rsidRPr="00B81BFD">
        <w:rPr>
          <w:rFonts w:ascii="Times New Roman" w:eastAsia="Times New Roman" w:hAnsi="Times New Roman" w:cs="Times New Roman"/>
          <w:sz w:val="28"/>
          <w:szCs w:val="28"/>
        </w:rPr>
        <w:t>431</w:t>
      </w:r>
      <w:r>
        <w:rPr>
          <w:rFonts w:ascii="Times New Roman" w:eastAsia="Times New Roman" w:hAnsi="Times New Roman" w:cs="Times New Roman"/>
          <w:sz w:val="28"/>
          <w:szCs w:val="28"/>
        </w:rPr>
        <w:t xml:space="preserve"> тыс. рублей.</w:t>
      </w:r>
    </w:p>
    <w:p w:rsidR="00D919B0" w:rsidRPr="00B81BFD" w:rsidRDefault="00D919B0" w:rsidP="00D919B0">
      <w:pPr>
        <w:spacing w:after="0" w:line="240" w:lineRule="auto"/>
        <w:ind w:firstLine="567"/>
        <w:jc w:val="both"/>
        <w:rPr>
          <w:rFonts w:ascii="Times New Roman" w:eastAsia="MS Mincho" w:hAnsi="Times New Roman" w:cs="Times New Roman"/>
          <w:color w:val="FFFFFF"/>
          <w:sz w:val="28"/>
          <w:szCs w:val="28"/>
          <w:lang w:eastAsia="ja-JP"/>
        </w:rPr>
      </w:pPr>
      <w:r w:rsidRPr="00B81BFD">
        <w:rPr>
          <w:rFonts w:ascii="Times New Roman" w:eastAsia="MS Mincho" w:hAnsi="Times New Roman" w:cs="Times New Roman"/>
          <w:sz w:val="28"/>
          <w:szCs w:val="28"/>
          <w:lang w:eastAsia="ja-JP"/>
        </w:rPr>
        <w:t>В 2024 году за счет областного и муниципального бюджетов закуплены</w:t>
      </w:r>
      <w:r>
        <w:rPr>
          <w:rFonts w:ascii="Times New Roman" w:eastAsia="MS Mincho" w:hAnsi="Times New Roman" w:cs="Times New Roman"/>
          <w:sz w:val="28"/>
          <w:szCs w:val="28"/>
          <w:lang w:eastAsia="ja-JP"/>
        </w:rPr>
        <w:t xml:space="preserve"> </w:t>
      </w:r>
      <w:r w:rsidRPr="00B81BFD">
        <w:rPr>
          <w:rFonts w:ascii="Times New Roman" w:eastAsia="MS Mincho" w:hAnsi="Times New Roman" w:cs="Times New Roman"/>
          <w:sz w:val="28"/>
          <w:szCs w:val="28"/>
          <w:lang w:eastAsia="ja-JP"/>
        </w:rPr>
        <w:t>4 единицы техники</w:t>
      </w:r>
      <w:r>
        <w:rPr>
          <w:rFonts w:ascii="Times New Roman" w:eastAsia="MS Mincho" w:hAnsi="Times New Roman" w:cs="Times New Roman"/>
          <w:sz w:val="28"/>
          <w:szCs w:val="28"/>
          <w:lang w:eastAsia="ja-JP"/>
        </w:rPr>
        <w:t>, тракторы</w:t>
      </w:r>
      <w:r w:rsidRPr="00B81BFD">
        <w:rPr>
          <w:rFonts w:ascii="Times New Roman" w:eastAsia="MS Mincho" w:hAnsi="Times New Roman" w:cs="Times New Roman"/>
          <w:sz w:val="28"/>
          <w:szCs w:val="28"/>
          <w:lang w:eastAsia="ja-JP"/>
        </w:rPr>
        <w:t xml:space="preserve"> МТЗ</w:t>
      </w:r>
      <w:r>
        <w:rPr>
          <w:rFonts w:ascii="Times New Roman" w:eastAsia="MS Mincho" w:hAnsi="Times New Roman" w:cs="Times New Roman"/>
          <w:sz w:val="28"/>
          <w:szCs w:val="28"/>
          <w:lang w:eastAsia="ja-JP"/>
        </w:rPr>
        <w:t xml:space="preserve"> </w:t>
      </w:r>
      <w:r w:rsidRPr="00B81BFD">
        <w:rPr>
          <w:rFonts w:ascii="Times New Roman" w:eastAsia="MS Mincho" w:hAnsi="Times New Roman" w:cs="Times New Roman"/>
          <w:sz w:val="28"/>
          <w:szCs w:val="28"/>
          <w:lang w:eastAsia="ja-JP"/>
        </w:rPr>
        <w:t>-</w:t>
      </w:r>
      <w:r>
        <w:rPr>
          <w:rFonts w:ascii="Times New Roman" w:eastAsia="MS Mincho" w:hAnsi="Times New Roman" w:cs="Times New Roman"/>
          <w:sz w:val="28"/>
          <w:szCs w:val="28"/>
          <w:lang w:eastAsia="ja-JP"/>
        </w:rPr>
        <w:t xml:space="preserve"> </w:t>
      </w:r>
      <w:r w:rsidRPr="00B81BFD">
        <w:rPr>
          <w:rFonts w:ascii="Times New Roman" w:eastAsia="MS Mincho" w:hAnsi="Times New Roman" w:cs="Times New Roman"/>
          <w:sz w:val="28"/>
          <w:szCs w:val="28"/>
          <w:lang w:eastAsia="ja-JP"/>
        </w:rPr>
        <w:t>82.1</w:t>
      </w:r>
      <w:r>
        <w:rPr>
          <w:rFonts w:ascii="Times New Roman" w:eastAsia="MS Mincho" w:hAnsi="Times New Roman" w:cs="Times New Roman"/>
          <w:sz w:val="28"/>
          <w:szCs w:val="28"/>
          <w:lang w:eastAsia="ja-JP"/>
        </w:rPr>
        <w:t xml:space="preserve">, полуприцепы - </w:t>
      </w:r>
      <w:r w:rsidRPr="00B81BFD">
        <w:rPr>
          <w:rFonts w:ascii="Times New Roman" w:eastAsia="MS Mincho" w:hAnsi="Times New Roman" w:cs="Times New Roman"/>
          <w:sz w:val="28"/>
          <w:szCs w:val="28"/>
          <w:lang w:eastAsia="ja-JP"/>
        </w:rPr>
        <w:t>цистерны с мотоп</w:t>
      </w:r>
      <w:r>
        <w:rPr>
          <w:rFonts w:ascii="Times New Roman" w:eastAsia="MS Mincho" w:hAnsi="Times New Roman" w:cs="Times New Roman"/>
          <w:sz w:val="28"/>
          <w:szCs w:val="28"/>
          <w:lang w:eastAsia="ja-JP"/>
        </w:rPr>
        <w:t>омпами и навесным оборудованием</w:t>
      </w:r>
      <w:r w:rsidRPr="00B81BFD">
        <w:rPr>
          <w:rFonts w:ascii="Times New Roman" w:eastAsia="MS Mincho" w:hAnsi="Times New Roman" w:cs="Times New Roman"/>
          <w:sz w:val="28"/>
          <w:szCs w:val="28"/>
          <w:lang w:eastAsia="ja-JP"/>
        </w:rPr>
        <w:t xml:space="preserve"> для Верхнебезымяновского, Михайловского, Россошинского</w:t>
      </w:r>
      <w:r>
        <w:rPr>
          <w:rFonts w:ascii="Times New Roman" w:eastAsia="MS Mincho" w:hAnsi="Times New Roman" w:cs="Times New Roman"/>
          <w:sz w:val="28"/>
          <w:szCs w:val="28"/>
          <w:lang w:eastAsia="ja-JP"/>
        </w:rPr>
        <w:t xml:space="preserve"> и </w:t>
      </w:r>
      <w:r w:rsidRPr="00B81BFD">
        <w:rPr>
          <w:rFonts w:ascii="Times New Roman" w:eastAsia="MS Mincho" w:hAnsi="Times New Roman" w:cs="Times New Roman"/>
          <w:sz w:val="28"/>
          <w:szCs w:val="28"/>
          <w:lang w:eastAsia="ja-JP"/>
        </w:rPr>
        <w:t>Большинского</w:t>
      </w:r>
      <w:r>
        <w:rPr>
          <w:rFonts w:ascii="Times New Roman" w:eastAsia="MS Mincho" w:hAnsi="Times New Roman" w:cs="Times New Roman"/>
          <w:sz w:val="28"/>
          <w:szCs w:val="28"/>
          <w:lang w:eastAsia="ja-JP"/>
        </w:rPr>
        <w:t xml:space="preserve"> </w:t>
      </w:r>
      <w:r w:rsidRPr="00B81BFD">
        <w:rPr>
          <w:rFonts w:ascii="Times New Roman" w:eastAsia="MS Mincho" w:hAnsi="Times New Roman" w:cs="Times New Roman"/>
          <w:sz w:val="28"/>
          <w:szCs w:val="28"/>
          <w:lang w:eastAsia="ja-JP"/>
        </w:rPr>
        <w:t>сельских поселений, что позволит обеспечить пожарную безопасность и содержание автомобильных дорог в нормативном состоянии.</w:t>
      </w:r>
    </w:p>
    <w:p w:rsidR="00D919B0" w:rsidRPr="00B81BFD" w:rsidRDefault="00D919B0" w:rsidP="00D919B0">
      <w:pPr>
        <w:spacing w:after="0" w:line="240" w:lineRule="auto"/>
        <w:ind w:firstLine="567"/>
        <w:jc w:val="both"/>
        <w:rPr>
          <w:rFonts w:ascii="Times New Roman" w:eastAsia="Calibri" w:hAnsi="Times New Roman" w:cs="Times New Roman"/>
          <w:sz w:val="28"/>
          <w:szCs w:val="28"/>
        </w:rPr>
      </w:pPr>
    </w:p>
    <w:p w:rsidR="00D919B0" w:rsidRDefault="00D919B0" w:rsidP="00915072">
      <w:pPr>
        <w:autoSpaceDE w:val="0"/>
        <w:autoSpaceDN w:val="0"/>
        <w:adjustRightInd w:val="0"/>
        <w:spacing w:after="0" w:line="240" w:lineRule="auto"/>
        <w:jc w:val="center"/>
        <w:rPr>
          <w:rFonts w:ascii="Times New Roman" w:eastAsia="Times New Roman" w:hAnsi="Times New Roman" w:cs="Times New Roman"/>
          <w:b/>
          <w:bCs/>
          <w:iCs/>
          <w:sz w:val="28"/>
          <w:szCs w:val="28"/>
        </w:rPr>
      </w:pPr>
      <w:r w:rsidRPr="00B81BFD">
        <w:rPr>
          <w:rFonts w:ascii="Times New Roman" w:eastAsia="Times New Roman" w:hAnsi="Times New Roman" w:cs="Times New Roman"/>
          <w:b/>
          <w:bCs/>
          <w:iCs/>
          <w:sz w:val="28"/>
          <w:szCs w:val="28"/>
        </w:rPr>
        <w:t>24.</w:t>
      </w:r>
      <w:r>
        <w:rPr>
          <w:rFonts w:ascii="Times New Roman" w:eastAsia="Times New Roman" w:hAnsi="Times New Roman" w:cs="Times New Roman"/>
          <w:b/>
          <w:bCs/>
          <w:iCs/>
          <w:sz w:val="28"/>
          <w:szCs w:val="28"/>
        </w:rPr>
        <w:t xml:space="preserve"> </w:t>
      </w:r>
      <w:r w:rsidRPr="00B81BFD">
        <w:rPr>
          <w:rFonts w:ascii="Times New Roman" w:eastAsia="Times New Roman" w:hAnsi="Times New Roman" w:cs="Times New Roman"/>
          <w:b/>
          <w:bCs/>
          <w:iCs/>
          <w:sz w:val="28"/>
          <w:szCs w:val="28"/>
        </w:rPr>
        <w:t>Информац</w:t>
      </w:r>
      <w:r>
        <w:rPr>
          <w:rFonts w:ascii="Times New Roman" w:eastAsia="Times New Roman" w:hAnsi="Times New Roman" w:cs="Times New Roman"/>
          <w:b/>
          <w:bCs/>
          <w:iCs/>
          <w:sz w:val="28"/>
          <w:szCs w:val="28"/>
        </w:rPr>
        <w:t>ионное обеспечение деятельности</w:t>
      </w:r>
    </w:p>
    <w:p w:rsidR="00D919B0" w:rsidRPr="00B81BFD" w:rsidRDefault="00D919B0" w:rsidP="00D919B0">
      <w:pPr>
        <w:autoSpaceDE w:val="0"/>
        <w:autoSpaceDN w:val="0"/>
        <w:adjustRightInd w:val="0"/>
        <w:spacing w:after="0" w:line="240" w:lineRule="auto"/>
        <w:ind w:firstLine="567"/>
        <w:jc w:val="center"/>
        <w:rPr>
          <w:rFonts w:ascii="Times New Roman" w:eastAsia="Times New Roman" w:hAnsi="Times New Roman" w:cs="Times New Roman"/>
          <w:b/>
          <w:bCs/>
          <w:iCs/>
          <w:sz w:val="28"/>
          <w:szCs w:val="28"/>
        </w:rPr>
      </w:pPr>
    </w:p>
    <w:p w:rsidR="00D919B0" w:rsidRPr="00B81BFD" w:rsidRDefault="00D919B0" w:rsidP="00D919B0">
      <w:pPr>
        <w:spacing w:after="0" w:line="240" w:lineRule="auto"/>
        <w:ind w:firstLine="567"/>
        <w:jc w:val="both"/>
        <w:rPr>
          <w:rFonts w:ascii="Times New Roman" w:eastAsia="Calibri" w:hAnsi="Times New Roman" w:cs="Times New Roman"/>
          <w:bCs/>
          <w:sz w:val="28"/>
          <w:szCs w:val="28"/>
        </w:rPr>
      </w:pPr>
      <w:r w:rsidRPr="00B81BFD">
        <w:rPr>
          <w:rFonts w:ascii="Times New Roman" w:eastAsia="Calibri" w:hAnsi="Times New Roman" w:cs="Times New Roman"/>
          <w:bCs/>
          <w:sz w:val="28"/>
          <w:szCs w:val="28"/>
        </w:rPr>
        <w:t>Новое значение приобрела в прошедшем году информационная составляющая деятельности органов местного самоуправления. Ограничения, вызванные распространением коронавирусной инфекции Ковид-19, ускорили цифровое развитие во всех сферах жизни общества, внесли коррективы в процесс коммуникации власти и общества. Социальные сети становятся ключевым каналом коммуникации с целевыми группами общественности. Наряду с органами местного самоуправления, все подведомственные учреждения и  организации обеспечили отражение в различных интернет-ресурсах информации о  своей деятельности. Администрацией района систематически проводилось обобщен</w:t>
      </w:r>
      <w:r>
        <w:rPr>
          <w:rFonts w:ascii="Times New Roman" w:eastAsia="Calibri" w:hAnsi="Times New Roman" w:cs="Times New Roman"/>
          <w:bCs/>
          <w:sz w:val="28"/>
          <w:szCs w:val="28"/>
        </w:rPr>
        <w:t>ие происходящего</w:t>
      </w:r>
      <w:r w:rsidRPr="00B81BFD">
        <w:rPr>
          <w:rFonts w:ascii="Times New Roman" w:eastAsia="Calibri" w:hAnsi="Times New Roman" w:cs="Times New Roman"/>
          <w:bCs/>
          <w:sz w:val="28"/>
          <w:szCs w:val="28"/>
        </w:rPr>
        <w:t xml:space="preserve"> с целью ознакомления жителей района с наиболее интересными и значимыми событиями с использованием возможностей различных интернет-ресурсов, в том числе социальных сетей и мессенджеров.</w:t>
      </w:r>
    </w:p>
    <w:p w:rsidR="00D919B0" w:rsidRPr="00B81BFD" w:rsidRDefault="00D919B0" w:rsidP="00D919B0">
      <w:pPr>
        <w:spacing w:after="0" w:line="240" w:lineRule="auto"/>
        <w:ind w:firstLine="567"/>
        <w:jc w:val="both"/>
        <w:rPr>
          <w:rFonts w:ascii="Times New Roman" w:eastAsia="Calibri" w:hAnsi="Times New Roman" w:cs="Times New Roman"/>
          <w:bCs/>
          <w:sz w:val="28"/>
          <w:szCs w:val="28"/>
        </w:rPr>
      </w:pPr>
      <w:r w:rsidRPr="00B81BFD">
        <w:rPr>
          <w:rFonts w:ascii="Times New Roman" w:eastAsia="Calibri" w:hAnsi="Times New Roman" w:cs="Times New Roman"/>
          <w:bCs/>
          <w:sz w:val="28"/>
          <w:szCs w:val="28"/>
        </w:rPr>
        <w:t>Наряду с освещением наиболее значимых для муниципального образования событий на официальном сайте администрации Урюпинского муниципального района</w:t>
      </w:r>
      <w:r>
        <w:rPr>
          <w:rFonts w:ascii="Times New Roman" w:eastAsia="Calibri" w:hAnsi="Times New Roman" w:cs="Times New Roman"/>
          <w:bCs/>
          <w:sz w:val="28"/>
          <w:szCs w:val="28"/>
        </w:rPr>
        <w:t>,</w:t>
      </w:r>
      <w:r w:rsidRPr="00B81BFD">
        <w:rPr>
          <w:rFonts w:ascii="Times New Roman" w:eastAsia="Calibri" w:hAnsi="Times New Roman" w:cs="Times New Roman"/>
          <w:bCs/>
          <w:sz w:val="28"/>
          <w:szCs w:val="28"/>
        </w:rPr>
        <w:t xml:space="preserve"> по состоянию на 1 января текущего года более 7 </w:t>
      </w:r>
      <w:r w:rsidRPr="00B81BFD">
        <w:rPr>
          <w:rFonts w:ascii="Times New Roman" w:eastAsia="Calibri" w:hAnsi="Times New Roman" w:cs="Times New Roman"/>
          <w:bCs/>
          <w:sz w:val="28"/>
          <w:szCs w:val="28"/>
        </w:rPr>
        <w:lastRenderedPageBreak/>
        <w:t>тысяч жителей нашего района подписаны на информационную ленту Урюпинского района, в том числе:</w:t>
      </w:r>
    </w:p>
    <w:p w:rsidR="00D919B0" w:rsidRPr="00B81BFD" w:rsidRDefault="00D919B0" w:rsidP="00D919B0">
      <w:pPr>
        <w:spacing w:after="0" w:line="240" w:lineRule="auto"/>
        <w:ind w:firstLine="567"/>
        <w:jc w:val="both"/>
        <w:rPr>
          <w:rFonts w:ascii="Times New Roman" w:eastAsia="Calibri" w:hAnsi="Times New Roman" w:cs="Times New Roman"/>
          <w:bCs/>
          <w:sz w:val="28"/>
          <w:szCs w:val="28"/>
        </w:rPr>
      </w:pPr>
      <w:r>
        <w:rPr>
          <w:rFonts w:ascii="Times New Roman" w:eastAsia="Calibri" w:hAnsi="Times New Roman" w:cs="Times New Roman"/>
          <w:bCs/>
          <w:sz w:val="28"/>
          <w:szCs w:val="28"/>
        </w:rPr>
        <w:t>1. в</w:t>
      </w:r>
      <w:r w:rsidRPr="00B81BFD">
        <w:rPr>
          <w:rFonts w:ascii="Times New Roman" w:eastAsia="Calibri" w:hAnsi="Times New Roman" w:cs="Times New Roman"/>
          <w:bCs/>
          <w:sz w:val="28"/>
          <w:szCs w:val="28"/>
        </w:rPr>
        <w:t xml:space="preserve"> социальной сети «</w:t>
      </w:r>
      <w:r>
        <w:rPr>
          <w:rFonts w:ascii="Times New Roman" w:eastAsia="Calibri" w:hAnsi="Times New Roman" w:cs="Times New Roman"/>
          <w:bCs/>
          <w:sz w:val="28"/>
          <w:szCs w:val="28"/>
        </w:rPr>
        <w:t>В</w:t>
      </w:r>
      <w:r w:rsidRPr="00B81BFD">
        <w:rPr>
          <w:rFonts w:ascii="Times New Roman" w:eastAsia="Calibri" w:hAnsi="Times New Roman" w:cs="Times New Roman"/>
          <w:bCs/>
          <w:sz w:val="28"/>
          <w:szCs w:val="28"/>
        </w:rPr>
        <w:t>Контакт</w:t>
      </w:r>
      <w:r>
        <w:rPr>
          <w:rFonts w:ascii="Times New Roman" w:eastAsia="Calibri" w:hAnsi="Times New Roman" w:cs="Times New Roman"/>
          <w:bCs/>
          <w:sz w:val="28"/>
          <w:szCs w:val="28"/>
        </w:rPr>
        <w:t>е</w:t>
      </w:r>
      <w:r w:rsidRPr="00B81BFD">
        <w:rPr>
          <w:rFonts w:ascii="Times New Roman" w:eastAsia="Calibri" w:hAnsi="Times New Roman" w:cs="Times New Roman"/>
          <w:bCs/>
          <w:sz w:val="28"/>
          <w:szCs w:val="28"/>
        </w:rPr>
        <w:t>» в группах «Администрация Урюпинского муниципального района», «Настоящий  Урюпинский район» и   «Урюпинский на Хопре» - 3091 человек;</w:t>
      </w:r>
    </w:p>
    <w:p w:rsidR="00D919B0" w:rsidRPr="00B81BFD" w:rsidRDefault="00D919B0" w:rsidP="00D919B0">
      <w:pPr>
        <w:spacing w:after="0" w:line="240" w:lineRule="auto"/>
        <w:ind w:firstLine="567"/>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2. в </w:t>
      </w:r>
      <w:r w:rsidRPr="00B81BFD">
        <w:rPr>
          <w:rFonts w:ascii="Times New Roman" w:eastAsia="Calibri" w:hAnsi="Times New Roman" w:cs="Times New Roman"/>
          <w:bCs/>
          <w:sz w:val="28"/>
          <w:szCs w:val="28"/>
        </w:rPr>
        <w:t>социальной сети «Одноклассники» в группах «Администрация Урюпинского муниципального района», «Настоящий Урюпинский район» и «Урюп</w:t>
      </w:r>
      <w:r>
        <w:rPr>
          <w:rFonts w:ascii="Times New Roman" w:eastAsia="Calibri" w:hAnsi="Times New Roman" w:cs="Times New Roman"/>
          <w:bCs/>
          <w:sz w:val="28"/>
          <w:szCs w:val="28"/>
        </w:rPr>
        <w:t>инский на Хопре» - 3729 человек.</w:t>
      </w:r>
      <w:r w:rsidRPr="00B81BFD">
        <w:rPr>
          <w:rFonts w:ascii="Times New Roman" w:eastAsia="Calibri" w:hAnsi="Times New Roman" w:cs="Times New Roman"/>
          <w:bCs/>
          <w:sz w:val="28"/>
          <w:szCs w:val="28"/>
        </w:rPr>
        <w:t xml:space="preserve"> </w:t>
      </w:r>
    </w:p>
    <w:p w:rsidR="00D919B0" w:rsidRPr="00B81BFD" w:rsidRDefault="00D919B0" w:rsidP="00D919B0">
      <w:pPr>
        <w:spacing w:after="0" w:line="240" w:lineRule="auto"/>
        <w:ind w:firstLine="567"/>
        <w:jc w:val="both"/>
        <w:rPr>
          <w:rFonts w:ascii="Times New Roman" w:eastAsia="Calibri" w:hAnsi="Times New Roman" w:cs="Times New Roman"/>
          <w:bCs/>
          <w:sz w:val="28"/>
          <w:szCs w:val="28"/>
        </w:rPr>
      </w:pPr>
      <w:r w:rsidRPr="00B81BFD">
        <w:rPr>
          <w:rFonts w:ascii="Times New Roman" w:eastAsia="Calibri" w:hAnsi="Times New Roman" w:cs="Times New Roman"/>
          <w:bCs/>
          <w:sz w:val="28"/>
          <w:szCs w:val="28"/>
        </w:rPr>
        <w:t>За истекший календарный год в названных информационных ре</w:t>
      </w:r>
      <w:r>
        <w:rPr>
          <w:rFonts w:ascii="Times New Roman" w:eastAsia="Calibri" w:hAnsi="Times New Roman" w:cs="Times New Roman"/>
          <w:bCs/>
          <w:sz w:val="28"/>
          <w:szCs w:val="28"/>
        </w:rPr>
        <w:t>сурсах размещено около 5</w:t>
      </w:r>
      <w:r w:rsidRPr="00B81BFD">
        <w:rPr>
          <w:rFonts w:ascii="Times New Roman" w:eastAsia="Calibri" w:hAnsi="Times New Roman" w:cs="Times New Roman"/>
          <w:bCs/>
          <w:sz w:val="28"/>
          <w:szCs w:val="28"/>
        </w:rPr>
        <w:t xml:space="preserve"> тысяч публикаций федерального, регионального и местного значения.</w:t>
      </w:r>
    </w:p>
    <w:p w:rsidR="00D919B0" w:rsidRPr="00B81BFD" w:rsidRDefault="00D919B0" w:rsidP="00D919B0">
      <w:pPr>
        <w:spacing w:after="0" w:line="240" w:lineRule="auto"/>
        <w:ind w:firstLine="567"/>
        <w:jc w:val="both"/>
        <w:rPr>
          <w:rFonts w:ascii="Times New Roman" w:eastAsia="Calibri" w:hAnsi="Times New Roman" w:cs="Times New Roman"/>
          <w:bCs/>
          <w:sz w:val="28"/>
          <w:szCs w:val="28"/>
        </w:rPr>
      </w:pPr>
      <w:r w:rsidRPr="00B81BFD">
        <w:rPr>
          <w:rFonts w:ascii="Times New Roman" w:eastAsia="Calibri" w:hAnsi="Times New Roman" w:cs="Times New Roman"/>
          <w:bCs/>
          <w:sz w:val="28"/>
          <w:szCs w:val="28"/>
        </w:rPr>
        <w:t>Значимость и масштабы данной работы неуклонно растут. Время стремительно изменяет формат общения с нашими жителями,   и мы готовы к этим изменениям, преследуя в информационной работе главную цель - всегда оставаться открытыми в своей деятельности и доступными для взаимодействия во благо интересов наших хуторян и станичников.</w:t>
      </w:r>
    </w:p>
    <w:p w:rsidR="00915072" w:rsidRDefault="00915072" w:rsidP="00915072">
      <w:pPr>
        <w:spacing w:after="0" w:line="240" w:lineRule="auto"/>
        <w:rPr>
          <w:rFonts w:ascii="Times New Roman" w:eastAsia="Times New Roman" w:hAnsi="Times New Roman" w:cs="Times New Roman"/>
          <w:b/>
          <w:bCs/>
          <w:iCs/>
          <w:sz w:val="28"/>
          <w:szCs w:val="28"/>
        </w:rPr>
      </w:pPr>
    </w:p>
    <w:p w:rsidR="00D919B0" w:rsidRDefault="00D919B0" w:rsidP="00915072">
      <w:pPr>
        <w:spacing w:after="0" w:line="240" w:lineRule="auto"/>
        <w:jc w:val="center"/>
        <w:rPr>
          <w:rFonts w:ascii="Times New Roman" w:eastAsia="Times New Roman" w:hAnsi="Times New Roman" w:cs="Times New Roman"/>
          <w:b/>
          <w:sz w:val="28"/>
          <w:szCs w:val="28"/>
        </w:rPr>
      </w:pPr>
      <w:r w:rsidRPr="00B81BFD">
        <w:rPr>
          <w:rFonts w:ascii="Times New Roman" w:eastAsia="Times New Roman" w:hAnsi="Times New Roman" w:cs="Times New Roman"/>
          <w:b/>
          <w:sz w:val="28"/>
          <w:szCs w:val="28"/>
        </w:rPr>
        <w:t>Уважаемые депутаты, коллеги, земляки!</w:t>
      </w:r>
    </w:p>
    <w:p w:rsidR="00915072" w:rsidRPr="00B81BFD" w:rsidRDefault="00915072" w:rsidP="00D919B0">
      <w:pPr>
        <w:spacing w:after="0" w:line="240" w:lineRule="auto"/>
        <w:ind w:firstLine="567"/>
        <w:jc w:val="center"/>
        <w:rPr>
          <w:rFonts w:ascii="Times New Roman" w:eastAsia="Times New Roman" w:hAnsi="Times New Roman" w:cs="Times New Roman"/>
          <w:b/>
          <w:sz w:val="28"/>
          <w:szCs w:val="28"/>
        </w:rPr>
      </w:pPr>
    </w:p>
    <w:p w:rsidR="00D919B0" w:rsidRPr="00B81BFD" w:rsidRDefault="00D919B0" w:rsidP="00D919B0">
      <w:pPr>
        <w:shd w:val="clear" w:color="auto" w:fill="FFFFFF"/>
        <w:spacing w:after="0" w:line="240" w:lineRule="auto"/>
        <w:ind w:firstLine="567"/>
        <w:jc w:val="both"/>
        <w:textAlignment w:val="baseline"/>
        <w:rPr>
          <w:rFonts w:ascii="Times New Roman" w:eastAsia="Times New Roman" w:hAnsi="Times New Roman" w:cs="Times New Roman"/>
          <w:color w:val="000000" w:themeColor="text1"/>
          <w:sz w:val="28"/>
          <w:szCs w:val="28"/>
        </w:rPr>
      </w:pPr>
      <w:r w:rsidRPr="00B81BFD">
        <w:rPr>
          <w:rFonts w:ascii="Times New Roman" w:eastAsia="Times New Roman" w:hAnsi="Times New Roman" w:cs="Times New Roman"/>
          <w:color w:val="000000" w:themeColor="text1"/>
          <w:sz w:val="28"/>
          <w:szCs w:val="28"/>
        </w:rPr>
        <w:t>Я обозначил основные мероприятия, реализация которых позволила нам продолжить успешное развитие социально-экономической сферы района.</w:t>
      </w:r>
    </w:p>
    <w:p w:rsidR="00D919B0" w:rsidRPr="00B81BFD" w:rsidRDefault="00D919B0" w:rsidP="00D919B0">
      <w:pPr>
        <w:shd w:val="clear" w:color="auto" w:fill="FFFFFF"/>
        <w:spacing w:after="0" w:line="240" w:lineRule="auto"/>
        <w:ind w:firstLine="567"/>
        <w:jc w:val="both"/>
        <w:textAlignment w:val="baseline"/>
        <w:rPr>
          <w:rFonts w:ascii="Times New Roman" w:eastAsia="Times New Roman" w:hAnsi="Times New Roman" w:cs="Times New Roman"/>
          <w:color w:val="000000" w:themeColor="text1"/>
          <w:sz w:val="28"/>
          <w:szCs w:val="28"/>
        </w:rPr>
      </w:pPr>
      <w:r w:rsidRPr="00B81BFD">
        <w:rPr>
          <w:rFonts w:ascii="Times New Roman" w:eastAsia="Times New Roman" w:hAnsi="Times New Roman" w:cs="Times New Roman"/>
          <w:color w:val="000000" w:themeColor="text1"/>
          <w:sz w:val="28"/>
          <w:szCs w:val="28"/>
        </w:rPr>
        <w:t>Мы знаем и понимаем, где надо проявить еще бо</w:t>
      </w:r>
      <w:r>
        <w:rPr>
          <w:rFonts w:ascii="Times New Roman" w:eastAsia="Times New Roman" w:hAnsi="Times New Roman" w:cs="Times New Roman"/>
          <w:color w:val="000000" w:themeColor="text1"/>
          <w:sz w:val="28"/>
          <w:szCs w:val="28"/>
        </w:rPr>
        <w:t>льше активности, упорства, на чё</w:t>
      </w:r>
      <w:r w:rsidRPr="00B81BFD">
        <w:rPr>
          <w:rFonts w:ascii="Times New Roman" w:eastAsia="Times New Roman" w:hAnsi="Times New Roman" w:cs="Times New Roman"/>
          <w:color w:val="000000" w:themeColor="text1"/>
          <w:sz w:val="28"/>
          <w:szCs w:val="28"/>
        </w:rPr>
        <w:t xml:space="preserve">м акцентировать усилия, чтобы жизнь населения района в наступившем 2025 году и в последующие годы развивалась со знаком «плюс». По большому счету, это и есть наша с вами общая самая главная задача. Каждый из нас на своем месте обязан приложить максимум усилий для ее выполнения. Уверен, что наша общая забота о районе будет способствовать его дальнейшему развитию. Выражаю свою признательность  Губернатору области, депутатам Волгоградской областной Думы и Урюпинской районной Думы, населению района, руководителям предприятий и учреждений, главам поселений за взаимодействие и сотрудничество, за поддержку наших планов и начинаний. </w:t>
      </w:r>
    </w:p>
    <w:p w:rsidR="00D919B0" w:rsidRPr="00B81BFD" w:rsidRDefault="00D919B0" w:rsidP="00D919B0">
      <w:pPr>
        <w:spacing w:after="0" w:line="240" w:lineRule="auto"/>
        <w:ind w:firstLine="567"/>
        <w:jc w:val="both"/>
        <w:rPr>
          <w:rFonts w:ascii="Times New Roman" w:eastAsia="Times New Roman" w:hAnsi="Times New Roman" w:cs="Times New Roman"/>
          <w:color w:val="000000" w:themeColor="text1"/>
          <w:sz w:val="28"/>
          <w:szCs w:val="28"/>
        </w:rPr>
      </w:pPr>
      <w:r w:rsidRPr="00B81BFD">
        <w:rPr>
          <w:rFonts w:ascii="Times New Roman" w:eastAsia="Times New Roman" w:hAnsi="Times New Roman" w:cs="Times New Roman"/>
          <w:color w:val="000000" w:themeColor="text1"/>
          <w:sz w:val="28"/>
          <w:szCs w:val="28"/>
        </w:rPr>
        <w:t>Сегодня я могу сказать, что многие задачи решены, но все-таки остаются серьезные планы на завершение начатых дел и реализацию новых проектов.</w:t>
      </w:r>
    </w:p>
    <w:p w:rsidR="00D919B0" w:rsidRDefault="00D919B0" w:rsidP="00D919B0">
      <w:pPr>
        <w:spacing w:after="0" w:line="240" w:lineRule="auto"/>
        <w:ind w:firstLine="567"/>
        <w:jc w:val="both"/>
        <w:rPr>
          <w:rFonts w:ascii="Times New Roman" w:eastAsia="Times New Roman" w:hAnsi="Times New Roman" w:cs="Times New Roman"/>
          <w:color w:val="000000" w:themeColor="text1"/>
          <w:sz w:val="28"/>
          <w:szCs w:val="28"/>
        </w:rPr>
      </w:pPr>
      <w:r w:rsidRPr="00B81BFD">
        <w:rPr>
          <w:rFonts w:ascii="Times New Roman" w:eastAsia="Times New Roman" w:hAnsi="Times New Roman" w:cs="Times New Roman"/>
          <w:color w:val="000000" w:themeColor="text1"/>
          <w:sz w:val="28"/>
          <w:szCs w:val="28"/>
        </w:rPr>
        <w:t>Кратко проинформирую вас об основных направлениях деятельности администрации Урюпинского муниципального района в текущем году и в среднесрочном периоде.</w:t>
      </w:r>
    </w:p>
    <w:p w:rsidR="00D919B0" w:rsidRPr="005B239D" w:rsidRDefault="00D919B0" w:rsidP="00D919B0">
      <w:pPr>
        <w:spacing w:after="0" w:line="240" w:lineRule="auto"/>
        <w:ind w:firstLine="567"/>
        <w:jc w:val="both"/>
        <w:rPr>
          <w:rFonts w:ascii="Times New Roman" w:eastAsia="Times New Roman" w:hAnsi="Times New Roman" w:cs="Times New Roman"/>
          <w:color w:val="000000" w:themeColor="text1"/>
          <w:sz w:val="28"/>
          <w:szCs w:val="28"/>
        </w:rPr>
      </w:pPr>
      <w:r w:rsidRPr="00B81BFD">
        <w:rPr>
          <w:rFonts w:ascii="Times New Roman" w:eastAsia="Times New Roman" w:hAnsi="Times New Roman" w:cs="Times New Roman"/>
          <w:b/>
          <w:bCs/>
          <w:color w:val="000000" w:themeColor="text1"/>
          <w:sz w:val="28"/>
          <w:szCs w:val="28"/>
        </w:rPr>
        <w:t>В отношении бюджетной политики:</w:t>
      </w:r>
    </w:p>
    <w:p w:rsidR="00D919B0" w:rsidRPr="00B81BFD" w:rsidRDefault="00D919B0" w:rsidP="00D919B0">
      <w:pPr>
        <w:widowControl w:val="0"/>
        <w:autoSpaceDE w:val="0"/>
        <w:autoSpaceDN w:val="0"/>
        <w:adjustRightInd w:val="0"/>
        <w:spacing w:after="0" w:line="240" w:lineRule="auto"/>
        <w:ind w:firstLine="567"/>
        <w:jc w:val="both"/>
        <w:rPr>
          <w:rFonts w:ascii="Times New Roman" w:eastAsia="MS Mincho" w:hAnsi="Times New Roman" w:cs="Times New Roman"/>
          <w:color w:val="000000" w:themeColor="text1"/>
          <w:sz w:val="28"/>
          <w:szCs w:val="28"/>
          <w:lang w:eastAsia="ja-JP"/>
        </w:rPr>
      </w:pPr>
      <w:r w:rsidRPr="00B81BFD">
        <w:rPr>
          <w:rFonts w:ascii="Times New Roman" w:eastAsia="MS Mincho" w:hAnsi="Times New Roman" w:cs="Times New Roman"/>
          <w:color w:val="000000" w:themeColor="text1"/>
          <w:sz w:val="28"/>
          <w:szCs w:val="28"/>
          <w:lang w:eastAsia="ja-JP"/>
        </w:rPr>
        <w:t>- обеспечение сбалансированности бюджета Урюпинского муниципального района;</w:t>
      </w:r>
    </w:p>
    <w:p w:rsidR="00D919B0" w:rsidRPr="00B81BFD" w:rsidRDefault="00D919B0" w:rsidP="00D919B0">
      <w:pPr>
        <w:widowControl w:val="0"/>
        <w:autoSpaceDE w:val="0"/>
        <w:autoSpaceDN w:val="0"/>
        <w:adjustRightInd w:val="0"/>
        <w:spacing w:after="0" w:line="240" w:lineRule="auto"/>
        <w:ind w:firstLine="567"/>
        <w:jc w:val="both"/>
        <w:rPr>
          <w:rFonts w:ascii="Times New Roman" w:eastAsia="MS Mincho" w:hAnsi="Times New Roman" w:cs="Times New Roman"/>
          <w:color w:val="000000" w:themeColor="text1"/>
          <w:sz w:val="28"/>
          <w:szCs w:val="28"/>
          <w:lang w:eastAsia="ja-JP"/>
        </w:rPr>
      </w:pPr>
      <w:r w:rsidRPr="00B81BFD">
        <w:rPr>
          <w:rFonts w:ascii="Times New Roman" w:eastAsia="MS Mincho" w:hAnsi="Times New Roman" w:cs="Times New Roman"/>
          <w:color w:val="000000" w:themeColor="text1"/>
          <w:sz w:val="28"/>
          <w:szCs w:val="28"/>
          <w:lang w:eastAsia="ja-JP"/>
        </w:rPr>
        <w:t>- полное исполнение задач, возложенных «майскими» Указами Президента Российской Федерации;</w:t>
      </w:r>
    </w:p>
    <w:p w:rsidR="00D919B0" w:rsidRPr="00B81BFD" w:rsidRDefault="00D919B0" w:rsidP="00D919B0">
      <w:pPr>
        <w:spacing w:after="0" w:line="240" w:lineRule="auto"/>
        <w:ind w:firstLine="567"/>
        <w:jc w:val="both"/>
        <w:rPr>
          <w:rFonts w:ascii="Times New Roman" w:eastAsia="Times New Roman" w:hAnsi="Times New Roman" w:cs="Times New Roman"/>
          <w:color w:val="000000" w:themeColor="text1"/>
          <w:sz w:val="28"/>
          <w:szCs w:val="28"/>
        </w:rPr>
      </w:pPr>
      <w:r w:rsidRPr="00B81BFD">
        <w:rPr>
          <w:rFonts w:ascii="Times New Roman" w:eastAsia="Times New Roman" w:hAnsi="Times New Roman" w:cs="Times New Roman"/>
          <w:color w:val="000000" w:themeColor="text1"/>
          <w:sz w:val="28"/>
          <w:szCs w:val="28"/>
        </w:rPr>
        <w:t>- увеличение поступлений в доходную часть местного бюджета;</w:t>
      </w:r>
    </w:p>
    <w:p w:rsidR="00D919B0" w:rsidRPr="00B81BFD" w:rsidRDefault="00D919B0" w:rsidP="00D919B0">
      <w:pPr>
        <w:spacing w:after="0" w:line="240" w:lineRule="auto"/>
        <w:ind w:firstLine="567"/>
        <w:jc w:val="both"/>
        <w:rPr>
          <w:rFonts w:ascii="Times New Roman" w:eastAsia="Times New Roman" w:hAnsi="Times New Roman" w:cs="Times New Roman"/>
          <w:color w:val="000000" w:themeColor="text1"/>
          <w:sz w:val="28"/>
          <w:szCs w:val="28"/>
        </w:rPr>
      </w:pPr>
      <w:r w:rsidRPr="00B81BFD">
        <w:rPr>
          <w:rFonts w:ascii="Times New Roman" w:eastAsia="Times New Roman" w:hAnsi="Times New Roman" w:cs="Times New Roman"/>
          <w:color w:val="000000" w:themeColor="text1"/>
          <w:sz w:val="28"/>
          <w:szCs w:val="28"/>
        </w:rPr>
        <w:t>- повышение эффективности и результативности бюджетных расходов, усиление контроля за их расходованием;</w:t>
      </w:r>
    </w:p>
    <w:p w:rsidR="00D919B0" w:rsidRPr="00B81BFD" w:rsidRDefault="00D919B0" w:rsidP="00D919B0">
      <w:pPr>
        <w:spacing w:after="0" w:line="240" w:lineRule="auto"/>
        <w:ind w:firstLine="567"/>
        <w:jc w:val="both"/>
        <w:rPr>
          <w:rFonts w:ascii="Times New Roman" w:eastAsia="Times New Roman" w:hAnsi="Times New Roman" w:cs="Times New Roman"/>
          <w:color w:val="000000" w:themeColor="text1"/>
          <w:sz w:val="28"/>
          <w:szCs w:val="28"/>
        </w:rPr>
      </w:pPr>
      <w:r w:rsidRPr="00B81BFD">
        <w:rPr>
          <w:rFonts w:ascii="Times New Roman" w:eastAsia="Times New Roman" w:hAnsi="Times New Roman" w:cs="Times New Roman"/>
          <w:color w:val="000000" w:themeColor="text1"/>
          <w:sz w:val="28"/>
          <w:szCs w:val="28"/>
        </w:rPr>
        <w:lastRenderedPageBreak/>
        <w:t>- сохранение социальной направленности расходов;</w:t>
      </w:r>
    </w:p>
    <w:p w:rsidR="00D919B0" w:rsidRPr="00B81BFD" w:rsidRDefault="00D919B0" w:rsidP="00D919B0">
      <w:pPr>
        <w:spacing w:after="0" w:line="240" w:lineRule="auto"/>
        <w:ind w:firstLine="567"/>
        <w:jc w:val="both"/>
        <w:rPr>
          <w:rFonts w:ascii="Times New Roman" w:eastAsia="Times New Roman" w:hAnsi="Times New Roman" w:cs="Times New Roman"/>
          <w:color w:val="000000" w:themeColor="text1"/>
          <w:sz w:val="28"/>
          <w:szCs w:val="28"/>
        </w:rPr>
      </w:pPr>
      <w:r w:rsidRPr="00B81BFD">
        <w:rPr>
          <w:rFonts w:ascii="Times New Roman" w:eastAsia="Times New Roman" w:hAnsi="Times New Roman" w:cs="Times New Roman"/>
          <w:color w:val="000000" w:themeColor="text1"/>
          <w:sz w:val="28"/>
          <w:szCs w:val="28"/>
        </w:rPr>
        <w:t>- реализация принципа прозрачности бюджетных процессов;</w:t>
      </w:r>
    </w:p>
    <w:p w:rsidR="00D919B0" w:rsidRPr="00B81BFD" w:rsidRDefault="00D919B0" w:rsidP="00D919B0">
      <w:pPr>
        <w:widowControl w:val="0"/>
        <w:autoSpaceDE w:val="0"/>
        <w:autoSpaceDN w:val="0"/>
        <w:adjustRightInd w:val="0"/>
        <w:spacing w:after="0" w:line="240" w:lineRule="auto"/>
        <w:ind w:firstLine="567"/>
        <w:jc w:val="both"/>
        <w:rPr>
          <w:rFonts w:ascii="Times New Roman" w:eastAsia="MS Mincho" w:hAnsi="Times New Roman" w:cs="Times New Roman"/>
          <w:color w:val="000000" w:themeColor="text1"/>
          <w:sz w:val="28"/>
          <w:szCs w:val="28"/>
          <w:lang w:eastAsia="ja-JP"/>
        </w:rPr>
      </w:pPr>
      <w:r w:rsidRPr="00B81BFD">
        <w:rPr>
          <w:rFonts w:ascii="Times New Roman" w:eastAsia="MS Mincho" w:hAnsi="Times New Roman" w:cs="Times New Roman"/>
          <w:color w:val="000000" w:themeColor="text1"/>
          <w:sz w:val="28"/>
          <w:szCs w:val="28"/>
          <w:lang w:eastAsia="ja-JP"/>
        </w:rPr>
        <w:t>- продолжение строительства объектов инфраструктуры;</w:t>
      </w:r>
    </w:p>
    <w:p w:rsidR="00D919B0" w:rsidRPr="00B81BFD" w:rsidRDefault="00D919B0" w:rsidP="00D919B0">
      <w:pPr>
        <w:widowControl w:val="0"/>
        <w:autoSpaceDE w:val="0"/>
        <w:autoSpaceDN w:val="0"/>
        <w:adjustRightInd w:val="0"/>
        <w:spacing w:after="0" w:line="240" w:lineRule="auto"/>
        <w:ind w:firstLine="567"/>
        <w:jc w:val="both"/>
        <w:rPr>
          <w:rFonts w:ascii="Times New Roman" w:eastAsia="MS Mincho" w:hAnsi="Times New Roman" w:cs="Times New Roman"/>
          <w:color w:val="000000" w:themeColor="text1"/>
          <w:sz w:val="28"/>
          <w:szCs w:val="28"/>
          <w:lang w:eastAsia="ja-JP"/>
        </w:rPr>
      </w:pPr>
      <w:r w:rsidRPr="00B81BFD">
        <w:rPr>
          <w:rFonts w:ascii="Times New Roman" w:eastAsia="MS Mincho" w:hAnsi="Times New Roman" w:cs="Times New Roman"/>
          <w:color w:val="000000" w:themeColor="text1"/>
          <w:sz w:val="28"/>
          <w:szCs w:val="28"/>
          <w:lang w:eastAsia="ja-JP"/>
        </w:rPr>
        <w:t>- отсутствие просроченной кредиторской задолженности по заработной плате и начислениям.</w:t>
      </w:r>
    </w:p>
    <w:p w:rsidR="00D919B0" w:rsidRPr="00B81BFD" w:rsidRDefault="00D919B0" w:rsidP="00D919B0">
      <w:pPr>
        <w:spacing w:after="0" w:line="240" w:lineRule="auto"/>
        <w:ind w:firstLine="567"/>
        <w:jc w:val="both"/>
        <w:rPr>
          <w:rFonts w:ascii="Times New Roman" w:eastAsia="Times New Roman" w:hAnsi="Times New Roman" w:cs="Times New Roman"/>
          <w:b/>
          <w:bCs/>
          <w:color w:val="000000" w:themeColor="text1"/>
          <w:sz w:val="28"/>
          <w:szCs w:val="28"/>
        </w:rPr>
      </w:pPr>
      <w:r w:rsidRPr="00B81BFD">
        <w:rPr>
          <w:rFonts w:ascii="Times New Roman" w:eastAsia="Times New Roman" w:hAnsi="Times New Roman" w:cs="Times New Roman"/>
          <w:b/>
          <w:bCs/>
          <w:color w:val="000000" w:themeColor="text1"/>
          <w:sz w:val="28"/>
          <w:szCs w:val="28"/>
        </w:rPr>
        <w:t>В отношении экономической политики:</w:t>
      </w:r>
    </w:p>
    <w:p w:rsidR="00D919B0" w:rsidRPr="00B81BFD" w:rsidRDefault="00D919B0" w:rsidP="00D919B0">
      <w:pPr>
        <w:spacing w:after="0" w:line="240" w:lineRule="auto"/>
        <w:ind w:firstLine="567"/>
        <w:jc w:val="both"/>
        <w:rPr>
          <w:rFonts w:ascii="Times New Roman" w:eastAsia="Times New Roman" w:hAnsi="Times New Roman" w:cs="Times New Roman"/>
          <w:color w:val="000000" w:themeColor="text1"/>
          <w:sz w:val="28"/>
          <w:szCs w:val="28"/>
        </w:rPr>
      </w:pPr>
      <w:r w:rsidRPr="00B81BFD">
        <w:rPr>
          <w:rFonts w:ascii="Times New Roman" w:eastAsia="Times New Roman" w:hAnsi="Times New Roman" w:cs="Times New Roman"/>
          <w:color w:val="000000" w:themeColor="text1"/>
          <w:sz w:val="28"/>
          <w:szCs w:val="28"/>
        </w:rPr>
        <w:t>- содействие в рамках законодательства достижению стабильного экономического роста в районе, развитию малого и среднего предпринимательства, созданию новых рабочих мест;</w:t>
      </w:r>
    </w:p>
    <w:p w:rsidR="00D919B0" w:rsidRPr="00B81BFD" w:rsidRDefault="00D919B0" w:rsidP="00D919B0">
      <w:pPr>
        <w:spacing w:after="0" w:line="240" w:lineRule="auto"/>
        <w:ind w:firstLine="567"/>
        <w:jc w:val="both"/>
        <w:rPr>
          <w:rFonts w:ascii="Times New Roman" w:eastAsia="Times New Roman" w:hAnsi="Times New Roman" w:cs="Times New Roman"/>
          <w:color w:val="000000" w:themeColor="text1"/>
          <w:sz w:val="28"/>
          <w:szCs w:val="28"/>
        </w:rPr>
      </w:pPr>
      <w:r w:rsidRPr="00B81BFD">
        <w:rPr>
          <w:rFonts w:ascii="Times New Roman" w:eastAsia="Times New Roman" w:hAnsi="Times New Roman" w:cs="Times New Roman"/>
          <w:color w:val="000000" w:themeColor="text1"/>
          <w:sz w:val="28"/>
          <w:szCs w:val="28"/>
        </w:rPr>
        <w:t>- развитие инвестиционного потенциала, привлечение инвесторов для реализации инвестиционных проектов на территории Урюпинского муниципального района;</w:t>
      </w:r>
    </w:p>
    <w:p w:rsidR="00D919B0" w:rsidRPr="00B81BFD" w:rsidRDefault="00D919B0" w:rsidP="00D919B0">
      <w:pPr>
        <w:spacing w:after="0" w:line="240" w:lineRule="auto"/>
        <w:ind w:firstLine="567"/>
        <w:jc w:val="both"/>
        <w:rPr>
          <w:rFonts w:ascii="Times New Roman" w:eastAsia="Times New Roman" w:hAnsi="Times New Roman" w:cs="Times New Roman"/>
          <w:color w:val="000000" w:themeColor="text1"/>
          <w:sz w:val="28"/>
          <w:szCs w:val="28"/>
        </w:rPr>
      </w:pPr>
      <w:r w:rsidRPr="00B81BFD">
        <w:rPr>
          <w:rFonts w:ascii="Times New Roman" w:eastAsia="Times New Roman" w:hAnsi="Times New Roman" w:cs="Times New Roman"/>
          <w:color w:val="000000" w:themeColor="text1"/>
          <w:sz w:val="28"/>
          <w:szCs w:val="28"/>
        </w:rPr>
        <w:t>- актуализация информации в инвестиционном паспорте Урюпинского муниципального района;</w:t>
      </w:r>
    </w:p>
    <w:p w:rsidR="00D919B0" w:rsidRPr="00B81BFD" w:rsidRDefault="00D919B0" w:rsidP="00D919B0">
      <w:pPr>
        <w:spacing w:after="0" w:line="240" w:lineRule="auto"/>
        <w:ind w:firstLine="567"/>
        <w:jc w:val="both"/>
        <w:rPr>
          <w:rFonts w:ascii="Times New Roman" w:eastAsia="Times New Roman" w:hAnsi="Times New Roman" w:cs="Times New Roman"/>
          <w:color w:val="000000" w:themeColor="text1"/>
          <w:sz w:val="28"/>
          <w:szCs w:val="28"/>
        </w:rPr>
      </w:pPr>
      <w:r w:rsidRPr="00B81BFD">
        <w:rPr>
          <w:rFonts w:ascii="Times New Roman" w:eastAsia="Times New Roman" w:hAnsi="Times New Roman" w:cs="Times New Roman"/>
          <w:color w:val="000000" w:themeColor="text1"/>
          <w:sz w:val="28"/>
          <w:szCs w:val="28"/>
        </w:rPr>
        <w:t>- координация и содействие развитию эффективной системы земледелия за счет внедрения современной техники и технологий</w:t>
      </w:r>
      <w:r>
        <w:rPr>
          <w:rFonts w:ascii="Times New Roman" w:eastAsia="Times New Roman" w:hAnsi="Times New Roman" w:cs="Times New Roman"/>
          <w:color w:val="000000" w:themeColor="text1"/>
          <w:sz w:val="28"/>
          <w:szCs w:val="28"/>
        </w:rPr>
        <w:t>,</w:t>
      </w:r>
      <w:r w:rsidRPr="00B81BFD">
        <w:rPr>
          <w:rFonts w:ascii="Times New Roman" w:eastAsia="Times New Roman" w:hAnsi="Times New Roman" w:cs="Times New Roman"/>
          <w:color w:val="000000" w:themeColor="text1"/>
          <w:sz w:val="28"/>
          <w:szCs w:val="28"/>
        </w:rPr>
        <w:t xml:space="preserve"> высокопродуктивных сортов сельскохозяйственных культур.</w:t>
      </w:r>
    </w:p>
    <w:p w:rsidR="00D919B0" w:rsidRPr="00B81BFD" w:rsidRDefault="00D919B0" w:rsidP="00D919B0">
      <w:pPr>
        <w:spacing w:after="0" w:line="240" w:lineRule="auto"/>
        <w:ind w:firstLine="567"/>
        <w:jc w:val="both"/>
        <w:rPr>
          <w:rFonts w:ascii="Times New Roman" w:eastAsia="Times New Roman" w:hAnsi="Times New Roman" w:cs="Times New Roman"/>
          <w:b/>
          <w:bCs/>
          <w:color w:val="000000" w:themeColor="text1"/>
          <w:sz w:val="28"/>
          <w:szCs w:val="28"/>
        </w:rPr>
      </w:pPr>
      <w:r w:rsidRPr="00B81BFD">
        <w:rPr>
          <w:rFonts w:ascii="Times New Roman" w:eastAsia="Times New Roman" w:hAnsi="Times New Roman" w:cs="Times New Roman"/>
          <w:b/>
          <w:bCs/>
          <w:color w:val="000000" w:themeColor="text1"/>
          <w:sz w:val="28"/>
          <w:szCs w:val="28"/>
        </w:rPr>
        <w:t>В отношении сферы образования:</w:t>
      </w:r>
    </w:p>
    <w:p w:rsidR="00D919B0" w:rsidRPr="00B81BFD" w:rsidRDefault="00D919B0" w:rsidP="00D919B0">
      <w:pPr>
        <w:spacing w:after="0" w:line="240" w:lineRule="auto"/>
        <w:ind w:firstLine="567"/>
        <w:jc w:val="both"/>
        <w:rPr>
          <w:rFonts w:ascii="Times New Roman" w:eastAsia="Times New Roman" w:hAnsi="Times New Roman" w:cs="Times New Roman"/>
          <w:color w:val="000000" w:themeColor="text1"/>
          <w:sz w:val="28"/>
          <w:szCs w:val="28"/>
        </w:rPr>
      </w:pPr>
      <w:r w:rsidRPr="00B81BFD">
        <w:rPr>
          <w:rFonts w:ascii="Times New Roman" w:eastAsia="Times New Roman" w:hAnsi="Times New Roman" w:cs="Times New Roman"/>
          <w:color w:val="000000" w:themeColor="text1"/>
          <w:sz w:val="28"/>
          <w:szCs w:val="28"/>
        </w:rPr>
        <w:t xml:space="preserve">- обеспечение качества образования, развитие способностей и интересов сельского школьника и его социализация; </w:t>
      </w:r>
    </w:p>
    <w:p w:rsidR="00D919B0" w:rsidRPr="00B81BFD" w:rsidRDefault="00D919B0" w:rsidP="00D919B0">
      <w:pPr>
        <w:spacing w:after="0" w:line="240" w:lineRule="auto"/>
        <w:ind w:firstLine="567"/>
        <w:jc w:val="both"/>
        <w:rPr>
          <w:rFonts w:ascii="Times New Roman" w:eastAsia="Times New Roman" w:hAnsi="Times New Roman" w:cs="Times New Roman"/>
          <w:color w:val="000000" w:themeColor="text1"/>
          <w:sz w:val="28"/>
          <w:szCs w:val="28"/>
        </w:rPr>
      </w:pPr>
      <w:r w:rsidRPr="00B81BFD">
        <w:rPr>
          <w:rFonts w:ascii="Times New Roman" w:eastAsia="Times New Roman" w:hAnsi="Times New Roman" w:cs="Times New Roman"/>
          <w:color w:val="000000" w:themeColor="text1"/>
          <w:sz w:val="28"/>
          <w:szCs w:val="28"/>
        </w:rPr>
        <w:t xml:space="preserve">- развитие </w:t>
      </w:r>
      <w:r>
        <w:rPr>
          <w:rFonts w:ascii="Times New Roman" w:eastAsia="Times New Roman" w:hAnsi="Times New Roman" w:cs="Times New Roman"/>
          <w:color w:val="000000" w:themeColor="text1"/>
          <w:sz w:val="28"/>
          <w:szCs w:val="28"/>
        </w:rPr>
        <w:t xml:space="preserve">в районных школах </w:t>
      </w:r>
      <w:r w:rsidRPr="00B81BFD">
        <w:rPr>
          <w:rFonts w:ascii="Times New Roman" w:eastAsia="Times New Roman" w:hAnsi="Times New Roman" w:cs="Times New Roman"/>
          <w:color w:val="000000" w:themeColor="text1"/>
          <w:sz w:val="28"/>
          <w:szCs w:val="28"/>
        </w:rPr>
        <w:t>дистанционн</w:t>
      </w:r>
      <w:r>
        <w:rPr>
          <w:rFonts w:ascii="Times New Roman" w:eastAsia="Times New Roman" w:hAnsi="Times New Roman" w:cs="Times New Roman"/>
          <w:color w:val="000000" w:themeColor="text1"/>
          <w:sz w:val="28"/>
          <w:szCs w:val="28"/>
        </w:rPr>
        <w:t>ых образовательных технологий</w:t>
      </w:r>
      <w:r w:rsidRPr="00B81BFD">
        <w:rPr>
          <w:rFonts w:ascii="Times New Roman" w:eastAsia="Times New Roman" w:hAnsi="Times New Roman" w:cs="Times New Roman"/>
          <w:color w:val="000000" w:themeColor="text1"/>
          <w:sz w:val="28"/>
          <w:szCs w:val="28"/>
        </w:rPr>
        <w:t>;</w:t>
      </w:r>
    </w:p>
    <w:p w:rsidR="00D919B0" w:rsidRPr="00B81BFD" w:rsidRDefault="00D919B0" w:rsidP="00D919B0">
      <w:pPr>
        <w:spacing w:after="0" w:line="240" w:lineRule="auto"/>
        <w:ind w:firstLine="567"/>
        <w:jc w:val="both"/>
        <w:rPr>
          <w:rFonts w:ascii="Times New Roman" w:eastAsia="Times New Roman" w:hAnsi="Times New Roman" w:cs="Times New Roman"/>
          <w:sz w:val="28"/>
          <w:szCs w:val="28"/>
        </w:rPr>
      </w:pPr>
      <w:r w:rsidRPr="00B81BFD">
        <w:rPr>
          <w:rFonts w:ascii="Times New Roman" w:eastAsia="Times New Roman" w:hAnsi="Times New Roman" w:cs="Times New Roman"/>
          <w:color w:val="000000" w:themeColor="text1"/>
          <w:sz w:val="28"/>
          <w:szCs w:val="28"/>
        </w:rPr>
        <w:t>- совершенствование</w:t>
      </w:r>
      <w:r w:rsidRPr="00B81BFD">
        <w:rPr>
          <w:rFonts w:ascii="Times New Roman" w:eastAsia="Times New Roman" w:hAnsi="Times New Roman" w:cs="Times New Roman"/>
          <w:sz w:val="28"/>
          <w:szCs w:val="28"/>
        </w:rPr>
        <w:t xml:space="preserve"> системы работы классных руководителей;</w:t>
      </w:r>
    </w:p>
    <w:p w:rsidR="00D919B0" w:rsidRPr="00B81BFD" w:rsidRDefault="00D919B0" w:rsidP="00D919B0">
      <w:pPr>
        <w:spacing w:after="0" w:line="240" w:lineRule="auto"/>
        <w:ind w:firstLine="567"/>
        <w:jc w:val="both"/>
        <w:rPr>
          <w:rFonts w:ascii="Times New Roman" w:eastAsia="Times New Roman" w:hAnsi="Times New Roman" w:cs="Times New Roman"/>
          <w:sz w:val="28"/>
          <w:szCs w:val="28"/>
        </w:rPr>
      </w:pPr>
      <w:r w:rsidRPr="00B81BFD">
        <w:rPr>
          <w:rFonts w:ascii="Times New Roman" w:eastAsia="Times New Roman" w:hAnsi="Times New Roman" w:cs="Times New Roman"/>
          <w:sz w:val="28"/>
          <w:szCs w:val="28"/>
        </w:rPr>
        <w:t>- решение вопроса кадровой обеспеченности школ Урюпинского муниципального района, испытывающих дефицит учителей;</w:t>
      </w:r>
    </w:p>
    <w:p w:rsidR="00D919B0" w:rsidRPr="00B81BFD" w:rsidRDefault="00D919B0" w:rsidP="00D919B0">
      <w:pPr>
        <w:spacing w:after="0" w:line="240" w:lineRule="auto"/>
        <w:ind w:firstLine="567"/>
        <w:jc w:val="both"/>
        <w:rPr>
          <w:rFonts w:ascii="Times New Roman" w:eastAsia="Times New Roman" w:hAnsi="Times New Roman" w:cs="Times New Roman"/>
          <w:sz w:val="28"/>
          <w:szCs w:val="28"/>
        </w:rPr>
      </w:pPr>
      <w:r w:rsidRPr="00B81BFD">
        <w:rPr>
          <w:rFonts w:ascii="Times New Roman" w:eastAsia="Times New Roman" w:hAnsi="Times New Roman" w:cs="Times New Roman"/>
          <w:sz w:val="28"/>
          <w:szCs w:val="28"/>
        </w:rPr>
        <w:t>- организация работы по повышению образовательных результатов;</w:t>
      </w:r>
    </w:p>
    <w:p w:rsidR="00D919B0" w:rsidRPr="00B81BFD" w:rsidRDefault="00D919B0" w:rsidP="00D919B0">
      <w:pPr>
        <w:spacing w:after="0" w:line="240" w:lineRule="auto"/>
        <w:ind w:firstLine="567"/>
        <w:jc w:val="both"/>
        <w:rPr>
          <w:rFonts w:ascii="Times New Roman" w:eastAsia="Times New Roman" w:hAnsi="Times New Roman" w:cs="Times New Roman"/>
          <w:b/>
          <w:bCs/>
          <w:sz w:val="28"/>
          <w:szCs w:val="28"/>
        </w:rPr>
      </w:pPr>
      <w:r w:rsidRPr="00B81BFD">
        <w:rPr>
          <w:rFonts w:ascii="Times New Roman" w:eastAsia="Times New Roman" w:hAnsi="Times New Roman" w:cs="Times New Roman"/>
          <w:sz w:val="28"/>
          <w:szCs w:val="28"/>
        </w:rPr>
        <w:t>- улучшение социально-образовательных условий функционирования школ.</w:t>
      </w:r>
    </w:p>
    <w:p w:rsidR="00D919B0" w:rsidRPr="00B81BFD" w:rsidRDefault="00D919B0" w:rsidP="00D919B0">
      <w:pPr>
        <w:spacing w:after="0" w:line="240" w:lineRule="auto"/>
        <w:ind w:firstLine="567"/>
        <w:jc w:val="both"/>
        <w:rPr>
          <w:rFonts w:ascii="Times New Roman" w:eastAsia="Times New Roman" w:hAnsi="Times New Roman" w:cs="Times New Roman"/>
          <w:b/>
          <w:bCs/>
          <w:sz w:val="28"/>
          <w:szCs w:val="28"/>
        </w:rPr>
      </w:pPr>
      <w:r w:rsidRPr="00B81BFD">
        <w:rPr>
          <w:rFonts w:ascii="Times New Roman" w:eastAsia="Times New Roman" w:hAnsi="Times New Roman" w:cs="Times New Roman"/>
          <w:b/>
          <w:bCs/>
          <w:sz w:val="28"/>
          <w:szCs w:val="28"/>
        </w:rPr>
        <w:t>В отношении культуры, спорта и молодежной политики:</w:t>
      </w:r>
    </w:p>
    <w:p w:rsidR="00D919B0" w:rsidRPr="00B81BFD" w:rsidRDefault="00D919B0" w:rsidP="00D919B0">
      <w:pPr>
        <w:spacing w:after="0" w:line="240" w:lineRule="auto"/>
        <w:ind w:firstLine="567"/>
        <w:jc w:val="both"/>
        <w:rPr>
          <w:rFonts w:ascii="Times New Roman" w:eastAsia="Times New Roman" w:hAnsi="Times New Roman" w:cs="Times New Roman"/>
          <w:sz w:val="28"/>
          <w:szCs w:val="28"/>
        </w:rPr>
      </w:pPr>
      <w:r w:rsidRPr="00B81BFD">
        <w:rPr>
          <w:rFonts w:ascii="Times New Roman" w:eastAsia="Times New Roman" w:hAnsi="Times New Roman" w:cs="Times New Roman"/>
          <w:sz w:val="28"/>
          <w:szCs w:val="28"/>
        </w:rPr>
        <w:t>- организация участия учреждений культуры в федеральных проектах «Творческие люди» национального проекта «Культура»;</w:t>
      </w:r>
    </w:p>
    <w:p w:rsidR="00D919B0" w:rsidRPr="00B81BFD" w:rsidRDefault="00D919B0" w:rsidP="00D919B0">
      <w:pPr>
        <w:spacing w:after="0" w:line="240" w:lineRule="auto"/>
        <w:ind w:firstLine="567"/>
        <w:jc w:val="both"/>
        <w:rPr>
          <w:rFonts w:ascii="Times New Roman" w:eastAsia="Times New Roman" w:hAnsi="Times New Roman" w:cs="Times New Roman"/>
          <w:sz w:val="28"/>
          <w:szCs w:val="28"/>
        </w:rPr>
      </w:pPr>
      <w:r w:rsidRPr="00B81BFD">
        <w:rPr>
          <w:rFonts w:ascii="Times New Roman" w:eastAsia="Times New Roman" w:hAnsi="Times New Roman" w:cs="Times New Roman"/>
          <w:sz w:val="28"/>
          <w:szCs w:val="28"/>
        </w:rPr>
        <w:t xml:space="preserve">- развитие волонтерского движения; </w:t>
      </w:r>
    </w:p>
    <w:p w:rsidR="00D919B0" w:rsidRPr="00B81BFD" w:rsidRDefault="00D919B0" w:rsidP="00D919B0">
      <w:pPr>
        <w:spacing w:after="0" w:line="240" w:lineRule="auto"/>
        <w:ind w:firstLine="567"/>
        <w:jc w:val="both"/>
        <w:rPr>
          <w:rFonts w:ascii="Times New Roman" w:eastAsia="Times New Roman" w:hAnsi="Times New Roman" w:cs="Times New Roman"/>
          <w:sz w:val="28"/>
          <w:szCs w:val="28"/>
        </w:rPr>
      </w:pPr>
      <w:r w:rsidRPr="00B81BFD">
        <w:rPr>
          <w:rFonts w:ascii="Times New Roman" w:eastAsia="Times New Roman" w:hAnsi="Times New Roman" w:cs="Times New Roman"/>
          <w:b/>
          <w:bCs/>
          <w:sz w:val="28"/>
          <w:szCs w:val="28"/>
        </w:rPr>
        <w:t>В отношении сферы ЖКХ</w:t>
      </w:r>
      <w:r w:rsidRPr="00B81BFD">
        <w:rPr>
          <w:rFonts w:ascii="Times New Roman" w:eastAsia="Times New Roman" w:hAnsi="Times New Roman" w:cs="Times New Roman"/>
          <w:b/>
          <w:sz w:val="28"/>
          <w:szCs w:val="28"/>
        </w:rPr>
        <w:t>:</w:t>
      </w:r>
    </w:p>
    <w:p w:rsidR="00D919B0" w:rsidRPr="00B81BFD" w:rsidRDefault="00D919B0" w:rsidP="00D919B0">
      <w:pPr>
        <w:spacing w:after="0" w:line="240" w:lineRule="auto"/>
        <w:ind w:firstLine="567"/>
        <w:jc w:val="both"/>
        <w:rPr>
          <w:rFonts w:ascii="Times New Roman" w:eastAsia="Times New Roman" w:hAnsi="Times New Roman" w:cs="Times New Roman"/>
          <w:sz w:val="28"/>
          <w:szCs w:val="28"/>
        </w:rPr>
      </w:pPr>
      <w:r w:rsidRPr="00B81BFD">
        <w:rPr>
          <w:rFonts w:ascii="Times New Roman" w:eastAsia="Times New Roman" w:hAnsi="Times New Roman" w:cs="Times New Roman"/>
          <w:sz w:val="28"/>
          <w:szCs w:val="28"/>
        </w:rPr>
        <w:t>- с</w:t>
      </w:r>
      <w:r>
        <w:rPr>
          <w:rFonts w:ascii="Times New Roman" w:eastAsia="Times New Roman" w:hAnsi="Times New Roman" w:cs="Times New Roman"/>
          <w:sz w:val="28"/>
          <w:szCs w:val="28"/>
        </w:rPr>
        <w:t>троительство ФАП в х. Креповском</w:t>
      </w:r>
      <w:r w:rsidRPr="00B81BFD">
        <w:rPr>
          <w:rFonts w:ascii="Times New Roman" w:eastAsia="Times New Roman" w:hAnsi="Times New Roman" w:cs="Times New Roman"/>
          <w:sz w:val="28"/>
          <w:szCs w:val="28"/>
        </w:rPr>
        <w:t>;</w:t>
      </w:r>
    </w:p>
    <w:p w:rsidR="00D919B0" w:rsidRPr="00B81BFD" w:rsidRDefault="00D919B0" w:rsidP="00D919B0">
      <w:pPr>
        <w:spacing w:after="0" w:line="240" w:lineRule="auto"/>
        <w:ind w:firstLine="567"/>
        <w:jc w:val="both"/>
        <w:rPr>
          <w:rFonts w:ascii="Times New Roman" w:eastAsia="Times New Roman" w:hAnsi="Times New Roman" w:cs="Times New Roman"/>
          <w:sz w:val="28"/>
          <w:szCs w:val="28"/>
        </w:rPr>
      </w:pPr>
      <w:r w:rsidRPr="00B81BFD">
        <w:rPr>
          <w:rFonts w:ascii="Times New Roman" w:eastAsia="Times New Roman" w:hAnsi="Times New Roman" w:cs="Times New Roman"/>
          <w:sz w:val="28"/>
          <w:szCs w:val="28"/>
        </w:rPr>
        <w:t>- завершение проектирования «Рек</w:t>
      </w:r>
      <w:r>
        <w:rPr>
          <w:rFonts w:ascii="Times New Roman" w:eastAsia="Times New Roman" w:hAnsi="Times New Roman" w:cs="Times New Roman"/>
          <w:sz w:val="28"/>
          <w:szCs w:val="28"/>
        </w:rPr>
        <w:t>онструкция системы водоснабжения</w:t>
      </w:r>
      <w:r w:rsidRPr="00B81BFD">
        <w:rPr>
          <w:rFonts w:ascii="Times New Roman" w:eastAsia="Times New Roman" w:hAnsi="Times New Roman" w:cs="Times New Roman"/>
          <w:sz w:val="28"/>
          <w:szCs w:val="28"/>
        </w:rPr>
        <w:t xml:space="preserve"> ст.</w:t>
      </w:r>
      <w:r w:rsidR="005C09D5">
        <w:rPr>
          <w:rFonts w:ascii="Times New Roman" w:eastAsia="Times New Roman" w:hAnsi="Times New Roman" w:cs="Times New Roman"/>
          <w:sz w:val="28"/>
          <w:szCs w:val="28"/>
        </w:rPr>
        <w:t xml:space="preserve"> </w:t>
      </w:r>
      <w:r w:rsidRPr="00B81BFD">
        <w:rPr>
          <w:rFonts w:ascii="Times New Roman" w:eastAsia="Times New Roman" w:hAnsi="Times New Roman" w:cs="Times New Roman"/>
          <w:sz w:val="28"/>
          <w:szCs w:val="28"/>
        </w:rPr>
        <w:t>Добринка Урюпинского района Волгоградской области</w:t>
      </w:r>
      <w:r>
        <w:rPr>
          <w:rFonts w:ascii="Times New Roman" w:eastAsia="Times New Roman" w:hAnsi="Times New Roman" w:cs="Times New Roman"/>
          <w:sz w:val="28"/>
          <w:szCs w:val="28"/>
        </w:rPr>
        <w:t>,</w:t>
      </w:r>
      <w:r w:rsidRPr="00B81BFD">
        <w:rPr>
          <w:rFonts w:ascii="Times New Roman" w:eastAsia="Times New Roman" w:hAnsi="Times New Roman" w:cs="Times New Roman"/>
          <w:sz w:val="28"/>
          <w:szCs w:val="28"/>
        </w:rPr>
        <w:t xml:space="preserve"> </w:t>
      </w:r>
      <w:r w:rsidRPr="00B81BFD">
        <w:rPr>
          <w:rFonts w:ascii="Times New Roman" w:eastAsia="Times New Roman" w:hAnsi="Times New Roman" w:cs="Times New Roman"/>
          <w:sz w:val="28"/>
          <w:szCs w:val="28"/>
          <w:lang w:val="en-US"/>
        </w:rPr>
        <w:t>II</w:t>
      </w:r>
      <w:r w:rsidRPr="00B81BFD">
        <w:rPr>
          <w:rFonts w:ascii="Times New Roman" w:eastAsia="Times New Roman" w:hAnsi="Times New Roman" w:cs="Times New Roman"/>
          <w:sz w:val="28"/>
          <w:szCs w:val="28"/>
        </w:rPr>
        <w:t xml:space="preserve"> этап», строительство питьевого водопровода общей протяженностью 10,2 км.</w:t>
      </w:r>
      <w:r>
        <w:rPr>
          <w:rFonts w:ascii="Times New Roman" w:eastAsia="Times New Roman" w:hAnsi="Times New Roman" w:cs="Times New Roman"/>
          <w:sz w:val="28"/>
          <w:szCs w:val="28"/>
        </w:rPr>
        <w:t>;</w:t>
      </w:r>
    </w:p>
    <w:p w:rsidR="00D919B0" w:rsidRPr="00B81BFD" w:rsidRDefault="00D919B0" w:rsidP="00D919B0">
      <w:pPr>
        <w:spacing w:after="0" w:line="240" w:lineRule="auto"/>
        <w:ind w:firstLine="567"/>
        <w:jc w:val="both"/>
        <w:rPr>
          <w:rFonts w:ascii="Times New Roman" w:eastAsia="Times New Roman" w:hAnsi="Times New Roman" w:cs="Times New Roman"/>
          <w:sz w:val="28"/>
          <w:szCs w:val="28"/>
        </w:rPr>
      </w:pPr>
      <w:r w:rsidRPr="00B81BFD">
        <w:rPr>
          <w:rFonts w:ascii="Times New Roman" w:eastAsia="Times New Roman" w:hAnsi="Times New Roman" w:cs="Times New Roman"/>
          <w:sz w:val="28"/>
          <w:szCs w:val="28"/>
        </w:rPr>
        <w:t>- продолжение  работы по  восстановлению  освещения  улично-дорожной  сети  в рамках областной  целевой  программы «Энергосбережение  и  повышение энергетической эффективности Волгогра</w:t>
      </w:r>
      <w:r>
        <w:rPr>
          <w:rFonts w:ascii="Times New Roman" w:eastAsia="Times New Roman" w:hAnsi="Times New Roman" w:cs="Times New Roman"/>
          <w:sz w:val="28"/>
          <w:szCs w:val="28"/>
        </w:rPr>
        <w:t>дской области» в хуторах Беспаловском</w:t>
      </w:r>
      <w:r w:rsidRPr="00B81BFD">
        <w:rPr>
          <w:rFonts w:ascii="Times New Roman" w:eastAsia="Times New Roman" w:hAnsi="Times New Roman" w:cs="Times New Roman"/>
          <w:sz w:val="28"/>
          <w:szCs w:val="28"/>
        </w:rPr>
        <w:t>, Забурдяевск</w:t>
      </w:r>
      <w:r>
        <w:rPr>
          <w:rFonts w:ascii="Times New Roman" w:eastAsia="Times New Roman" w:hAnsi="Times New Roman" w:cs="Times New Roman"/>
          <w:sz w:val="28"/>
          <w:szCs w:val="28"/>
        </w:rPr>
        <w:t xml:space="preserve">ом и </w:t>
      </w:r>
      <w:r w:rsidRPr="00B81BFD">
        <w:rPr>
          <w:rFonts w:ascii="Times New Roman" w:eastAsia="Times New Roman" w:hAnsi="Times New Roman" w:cs="Times New Roman"/>
          <w:sz w:val="28"/>
          <w:szCs w:val="28"/>
        </w:rPr>
        <w:t>Кудряшевск</w:t>
      </w:r>
      <w:r>
        <w:rPr>
          <w:rFonts w:ascii="Times New Roman" w:eastAsia="Times New Roman" w:hAnsi="Times New Roman" w:cs="Times New Roman"/>
          <w:sz w:val="28"/>
          <w:szCs w:val="28"/>
        </w:rPr>
        <w:t>ом</w:t>
      </w:r>
      <w:r w:rsidRPr="00B81BFD">
        <w:rPr>
          <w:rFonts w:ascii="Times New Roman" w:eastAsia="Times New Roman" w:hAnsi="Times New Roman" w:cs="Times New Roman"/>
          <w:sz w:val="28"/>
          <w:szCs w:val="28"/>
        </w:rPr>
        <w:t>.</w:t>
      </w:r>
    </w:p>
    <w:p w:rsidR="00D919B0" w:rsidRPr="00B81BFD" w:rsidRDefault="00D919B0" w:rsidP="00915072">
      <w:pPr>
        <w:spacing w:after="0" w:line="240" w:lineRule="auto"/>
        <w:ind w:firstLine="567"/>
        <w:jc w:val="both"/>
        <w:rPr>
          <w:rFonts w:ascii="Times New Roman" w:eastAsia="Times New Roman" w:hAnsi="Times New Roman" w:cs="Times New Roman"/>
          <w:color w:val="000000" w:themeColor="text1"/>
          <w:sz w:val="28"/>
          <w:szCs w:val="28"/>
        </w:rPr>
      </w:pPr>
      <w:r w:rsidRPr="00B81BFD">
        <w:rPr>
          <w:rFonts w:ascii="Times New Roman" w:eastAsia="Times New Roman" w:hAnsi="Times New Roman" w:cs="Times New Roman"/>
          <w:sz w:val="28"/>
          <w:szCs w:val="28"/>
        </w:rPr>
        <w:tab/>
      </w:r>
    </w:p>
    <w:p w:rsidR="00732BE6" w:rsidRPr="00732BE6" w:rsidRDefault="00732BE6" w:rsidP="00D919B0">
      <w:pPr>
        <w:spacing w:after="0" w:line="240" w:lineRule="auto"/>
        <w:ind w:firstLine="567"/>
        <w:rPr>
          <w:rFonts w:ascii="Times New Roman" w:eastAsia="Times New Roman" w:hAnsi="Times New Roman" w:cs="Times New Roman"/>
          <w:b/>
          <w:color w:val="000000" w:themeColor="text1"/>
          <w:sz w:val="28"/>
          <w:szCs w:val="28"/>
        </w:rPr>
      </w:pPr>
      <w:r w:rsidRPr="00732BE6">
        <w:rPr>
          <w:rFonts w:ascii="Times New Roman" w:eastAsia="Times New Roman" w:hAnsi="Times New Roman" w:cs="Times New Roman"/>
          <w:b/>
          <w:color w:val="000000" w:themeColor="text1"/>
          <w:sz w:val="28"/>
          <w:szCs w:val="28"/>
        </w:rPr>
        <w:t xml:space="preserve">                    </w:t>
      </w:r>
      <w:r>
        <w:rPr>
          <w:rFonts w:ascii="Times New Roman" w:eastAsia="Times New Roman" w:hAnsi="Times New Roman" w:cs="Times New Roman"/>
          <w:b/>
          <w:color w:val="000000" w:themeColor="text1"/>
          <w:sz w:val="28"/>
          <w:szCs w:val="28"/>
        </w:rPr>
        <w:t xml:space="preserve">  </w:t>
      </w:r>
      <w:r w:rsidR="00D919B0" w:rsidRPr="00732BE6">
        <w:rPr>
          <w:rFonts w:ascii="Times New Roman" w:eastAsia="Times New Roman" w:hAnsi="Times New Roman" w:cs="Times New Roman"/>
          <w:b/>
          <w:color w:val="000000" w:themeColor="text1"/>
          <w:sz w:val="28"/>
          <w:szCs w:val="28"/>
        </w:rPr>
        <w:t>Глава</w:t>
      </w:r>
      <w:r w:rsidRPr="00732BE6">
        <w:rPr>
          <w:rFonts w:ascii="Times New Roman" w:eastAsia="Times New Roman" w:hAnsi="Times New Roman" w:cs="Times New Roman"/>
          <w:b/>
          <w:color w:val="000000" w:themeColor="text1"/>
          <w:sz w:val="28"/>
          <w:szCs w:val="28"/>
        </w:rPr>
        <w:t xml:space="preserve"> </w:t>
      </w:r>
    </w:p>
    <w:p w:rsidR="00D919B0" w:rsidRDefault="00D919B0" w:rsidP="00732BE6">
      <w:pPr>
        <w:spacing w:after="0" w:line="240" w:lineRule="auto"/>
        <w:rPr>
          <w:rFonts w:ascii="Times New Roman" w:eastAsia="Times New Roman" w:hAnsi="Times New Roman" w:cs="Times New Roman"/>
          <w:b/>
          <w:color w:val="000000" w:themeColor="text1"/>
          <w:sz w:val="28"/>
          <w:szCs w:val="28"/>
        </w:rPr>
      </w:pPr>
      <w:r w:rsidRPr="00732BE6">
        <w:rPr>
          <w:rFonts w:ascii="Times New Roman" w:eastAsia="Times New Roman" w:hAnsi="Times New Roman" w:cs="Times New Roman"/>
          <w:b/>
          <w:color w:val="000000" w:themeColor="text1"/>
          <w:sz w:val="28"/>
          <w:szCs w:val="28"/>
        </w:rPr>
        <w:t>Урюпинского</w:t>
      </w:r>
      <w:r w:rsidR="00732BE6" w:rsidRPr="00732BE6">
        <w:rPr>
          <w:rFonts w:ascii="Times New Roman" w:eastAsia="Times New Roman" w:hAnsi="Times New Roman" w:cs="Times New Roman"/>
          <w:b/>
          <w:color w:val="000000" w:themeColor="text1"/>
          <w:sz w:val="28"/>
          <w:szCs w:val="28"/>
        </w:rPr>
        <w:t xml:space="preserve"> </w:t>
      </w:r>
      <w:r w:rsidRPr="00732BE6">
        <w:rPr>
          <w:rFonts w:ascii="Times New Roman" w:eastAsia="Times New Roman" w:hAnsi="Times New Roman" w:cs="Times New Roman"/>
          <w:b/>
          <w:color w:val="000000" w:themeColor="text1"/>
          <w:sz w:val="28"/>
          <w:szCs w:val="28"/>
        </w:rPr>
        <w:t>муни</w:t>
      </w:r>
      <w:r w:rsidR="00732BE6" w:rsidRPr="00732BE6">
        <w:rPr>
          <w:rFonts w:ascii="Times New Roman" w:eastAsia="Times New Roman" w:hAnsi="Times New Roman" w:cs="Times New Roman"/>
          <w:b/>
          <w:color w:val="000000" w:themeColor="text1"/>
          <w:sz w:val="28"/>
          <w:szCs w:val="28"/>
        </w:rPr>
        <w:t xml:space="preserve">ципального района     </w:t>
      </w:r>
      <w:r w:rsidRPr="00732BE6">
        <w:rPr>
          <w:rFonts w:ascii="Times New Roman" w:eastAsia="Times New Roman" w:hAnsi="Times New Roman" w:cs="Times New Roman"/>
          <w:b/>
          <w:color w:val="000000" w:themeColor="text1"/>
          <w:sz w:val="28"/>
          <w:szCs w:val="28"/>
        </w:rPr>
        <w:t xml:space="preserve">                          </w:t>
      </w:r>
      <w:r w:rsidR="00732BE6">
        <w:rPr>
          <w:rFonts w:ascii="Times New Roman" w:eastAsia="Times New Roman" w:hAnsi="Times New Roman" w:cs="Times New Roman"/>
          <w:b/>
          <w:color w:val="000000" w:themeColor="text1"/>
          <w:sz w:val="28"/>
          <w:szCs w:val="28"/>
        </w:rPr>
        <w:t xml:space="preserve"> </w:t>
      </w:r>
      <w:r w:rsidRPr="00732BE6">
        <w:rPr>
          <w:rFonts w:ascii="Times New Roman" w:eastAsia="Times New Roman" w:hAnsi="Times New Roman" w:cs="Times New Roman"/>
          <w:b/>
          <w:color w:val="000000" w:themeColor="text1"/>
          <w:sz w:val="28"/>
          <w:szCs w:val="28"/>
        </w:rPr>
        <w:t xml:space="preserve"> А.Ю. Максимов</w:t>
      </w:r>
    </w:p>
    <w:p w:rsidR="00732BE6" w:rsidRPr="0032115F" w:rsidRDefault="00732BE6" w:rsidP="00732BE6">
      <w:pPr>
        <w:spacing w:after="0" w:line="240" w:lineRule="auto"/>
        <w:ind w:left="-57" w:right="-57"/>
        <w:jc w:val="center"/>
        <w:rPr>
          <w:rFonts w:ascii="Times New Roman" w:hAnsi="Times New Roman" w:cs="Times New Roman"/>
          <w:b/>
          <w:noProof/>
          <w:sz w:val="28"/>
          <w:szCs w:val="28"/>
        </w:rPr>
      </w:pPr>
      <w:r w:rsidRPr="0032115F">
        <w:rPr>
          <w:noProof/>
          <w:highlight w:val="yellow"/>
        </w:rPr>
        <w:lastRenderedPageBreak/>
        <w:drawing>
          <wp:anchor distT="0" distB="0" distL="114300" distR="114300" simplePos="0" relativeHeight="251665408" behindDoc="0" locked="0" layoutInCell="1" allowOverlap="1" wp14:anchorId="4CAD32B8" wp14:editId="2B7FA419">
            <wp:simplePos x="0" y="0"/>
            <wp:positionH relativeFrom="column">
              <wp:posOffset>2663825</wp:posOffset>
            </wp:positionH>
            <wp:positionV relativeFrom="paragraph">
              <wp:posOffset>-109220</wp:posOffset>
            </wp:positionV>
            <wp:extent cx="526415" cy="812165"/>
            <wp:effectExtent l="0" t="0" r="6985" b="6985"/>
            <wp:wrapSquare wrapText="left"/>
            <wp:docPr id="2" name="Рисунок 2"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732BE6" w:rsidRPr="0032115F" w:rsidRDefault="00732BE6" w:rsidP="00732BE6">
      <w:pPr>
        <w:spacing w:after="0" w:line="240" w:lineRule="auto"/>
        <w:ind w:left="-57" w:right="-57"/>
        <w:rPr>
          <w:b/>
          <w:bCs/>
          <w:sz w:val="28"/>
          <w:szCs w:val="28"/>
          <w:highlight w:val="yellow"/>
        </w:rPr>
      </w:pPr>
    </w:p>
    <w:p w:rsidR="00732BE6" w:rsidRPr="0032115F" w:rsidRDefault="00732BE6" w:rsidP="00732BE6">
      <w:pPr>
        <w:spacing w:after="0" w:line="240" w:lineRule="auto"/>
        <w:ind w:left="-57" w:right="-57"/>
        <w:rPr>
          <w:b/>
          <w:bCs/>
          <w:sz w:val="28"/>
          <w:szCs w:val="28"/>
          <w:highlight w:val="yellow"/>
        </w:rPr>
      </w:pPr>
    </w:p>
    <w:p w:rsidR="00732BE6" w:rsidRPr="0032115F" w:rsidRDefault="00732BE6" w:rsidP="00732BE6">
      <w:pPr>
        <w:tabs>
          <w:tab w:val="left" w:pos="1725"/>
          <w:tab w:val="center" w:pos="4677"/>
        </w:tabs>
        <w:spacing w:after="0" w:line="240" w:lineRule="auto"/>
        <w:ind w:left="-57" w:right="-57"/>
        <w:jc w:val="center"/>
        <w:rPr>
          <w:i/>
          <w:iCs/>
          <w:sz w:val="28"/>
          <w:szCs w:val="28"/>
          <w:highlight w:val="yellow"/>
        </w:rPr>
      </w:pPr>
    </w:p>
    <w:p w:rsidR="00732BE6" w:rsidRPr="0032115F" w:rsidRDefault="00732BE6" w:rsidP="00732BE6">
      <w:pPr>
        <w:tabs>
          <w:tab w:val="left" w:pos="1725"/>
          <w:tab w:val="center" w:pos="4677"/>
        </w:tabs>
        <w:spacing w:after="0" w:line="240" w:lineRule="auto"/>
        <w:jc w:val="center"/>
        <w:rPr>
          <w:rFonts w:ascii="Times New Roman" w:hAnsi="Times New Roman" w:cs="Times New Roman"/>
          <w:i/>
          <w:iCs/>
          <w:sz w:val="28"/>
          <w:szCs w:val="28"/>
        </w:rPr>
      </w:pPr>
      <w:r w:rsidRPr="0032115F">
        <w:rPr>
          <w:rFonts w:ascii="Times New Roman" w:hAnsi="Times New Roman" w:cs="Times New Roman"/>
          <w:i/>
          <w:iCs/>
          <w:sz w:val="28"/>
          <w:szCs w:val="28"/>
        </w:rPr>
        <w:t>УРЮПИНСКИЙ МУНИЦИПАЛЬНЫЙ РАЙОН</w:t>
      </w:r>
    </w:p>
    <w:p w:rsidR="00732BE6" w:rsidRPr="0032115F" w:rsidRDefault="00732BE6" w:rsidP="00732BE6">
      <w:pPr>
        <w:tabs>
          <w:tab w:val="left" w:pos="1725"/>
          <w:tab w:val="center" w:pos="4677"/>
        </w:tabs>
        <w:spacing w:after="0" w:line="240" w:lineRule="auto"/>
        <w:jc w:val="center"/>
        <w:rPr>
          <w:rFonts w:ascii="Times New Roman" w:hAnsi="Times New Roman" w:cs="Times New Roman"/>
          <w:i/>
          <w:iCs/>
          <w:sz w:val="28"/>
          <w:szCs w:val="28"/>
        </w:rPr>
      </w:pPr>
      <w:r w:rsidRPr="0032115F">
        <w:rPr>
          <w:rFonts w:ascii="Times New Roman" w:hAnsi="Times New Roman" w:cs="Times New Roman"/>
          <w:i/>
          <w:iCs/>
          <w:sz w:val="28"/>
          <w:szCs w:val="28"/>
        </w:rPr>
        <w:t>ВОЛГОГРАДСКОЙ ОБЛАСТИ</w:t>
      </w:r>
    </w:p>
    <w:p w:rsidR="00732BE6" w:rsidRPr="0032115F" w:rsidRDefault="00732BE6" w:rsidP="00732BE6">
      <w:pPr>
        <w:tabs>
          <w:tab w:val="left" w:pos="1725"/>
          <w:tab w:val="center" w:pos="4677"/>
        </w:tabs>
        <w:spacing w:after="0" w:line="240" w:lineRule="auto"/>
        <w:jc w:val="center"/>
        <w:rPr>
          <w:rFonts w:ascii="Times New Roman" w:hAnsi="Times New Roman" w:cs="Times New Roman"/>
          <w:i/>
          <w:iCs/>
          <w:sz w:val="28"/>
          <w:szCs w:val="28"/>
        </w:rPr>
      </w:pPr>
    </w:p>
    <w:p w:rsidR="00732BE6" w:rsidRPr="0032115F" w:rsidRDefault="00732BE6" w:rsidP="00732BE6">
      <w:pPr>
        <w:spacing w:after="0" w:line="240" w:lineRule="auto"/>
        <w:jc w:val="center"/>
        <w:rPr>
          <w:rFonts w:ascii="Times New Roman" w:hAnsi="Times New Roman" w:cs="Times New Roman"/>
          <w:b/>
          <w:bCs/>
          <w:i/>
          <w:iCs/>
          <w:sz w:val="28"/>
          <w:szCs w:val="28"/>
        </w:rPr>
      </w:pPr>
      <w:r w:rsidRPr="0032115F">
        <w:rPr>
          <w:rFonts w:ascii="Times New Roman" w:hAnsi="Times New Roman" w:cs="Times New Roman"/>
          <w:b/>
          <w:bCs/>
          <w:i/>
          <w:iCs/>
          <w:sz w:val="28"/>
          <w:szCs w:val="28"/>
        </w:rPr>
        <w:t>УРЮПИНСКАЯ  РАЙОННАЯ  ДУМА</w:t>
      </w:r>
    </w:p>
    <w:p w:rsidR="00732BE6" w:rsidRPr="0032115F" w:rsidRDefault="00C32C8F" w:rsidP="00732BE6">
      <w:pPr>
        <w:spacing w:after="0" w:line="240" w:lineRule="auto"/>
        <w:rPr>
          <w:rFonts w:ascii="Times New Roman" w:hAnsi="Times New Roman" w:cs="Times New Roman"/>
          <w:sz w:val="28"/>
          <w:szCs w:val="28"/>
        </w:rPr>
      </w:pPr>
      <w:r>
        <w:rPr>
          <w:rFonts w:ascii="Times New Roman" w:hAnsi="Times New Roman" w:cs="Times New Roman"/>
          <w:noProof/>
        </w:rPr>
        <w:pict>
          <v:line id="_x0000_s1028" style="position:absolute;z-index:251666432;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mc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M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JmC&#10;ZyF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rPr>
        <w:pict>
          <v:line id="_x0000_s1029" style="position:absolute;z-index:251667456;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yC9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MJH&#10;IL1PAgAAWgQAAA4AAAAAAAAAAAAAAAAALgIAAGRycy9lMm9Eb2MueG1sUEsBAi0AFAAGAAgAAAAh&#10;AGDGeQjaAAAABgEAAA8AAAAAAAAAAAAAAAAAqQQAAGRycy9kb3ducmV2LnhtbFBLBQYAAAAABAAE&#10;APMAAACwBQAAAAA=&#10;" o:allowincell="f"/>
        </w:pict>
      </w:r>
    </w:p>
    <w:p w:rsidR="00732BE6" w:rsidRPr="0032115F" w:rsidRDefault="00732BE6" w:rsidP="00732BE6">
      <w:pPr>
        <w:pStyle w:val="3"/>
        <w:spacing w:before="0"/>
        <w:jc w:val="center"/>
        <w:rPr>
          <w:rFonts w:ascii="Times New Roman" w:hAnsi="Times New Roman"/>
          <w:b w:val="0"/>
          <w:bCs w:val="0"/>
          <w:sz w:val="28"/>
          <w:szCs w:val="28"/>
        </w:rPr>
      </w:pPr>
    </w:p>
    <w:p w:rsidR="00732BE6" w:rsidRPr="004D60D2" w:rsidRDefault="00732BE6" w:rsidP="00732BE6">
      <w:pPr>
        <w:pStyle w:val="3"/>
        <w:spacing w:before="0"/>
        <w:jc w:val="center"/>
        <w:rPr>
          <w:rFonts w:ascii="Times New Roman" w:hAnsi="Times New Roman"/>
          <w:b w:val="0"/>
          <w:bCs w:val="0"/>
          <w:color w:val="auto"/>
          <w:sz w:val="28"/>
          <w:szCs w:val="28"/>
        </w:rPr>
      </w:pPr>
      <w:r w:rsidRPr="004D60D2">
        <w:rPr>
          <w:rFonts w:ascii="Times New Roman" w:hAnsi="Times New Roman"/>
          <w:color w:val="auto"/>
          <w:sz w:val="28"/>
          <w:szCs w:val="28"/>
        </w:rPr>
        <w:t>Р  Е  Ш  Е  Н  И  Е</w:t>
      </w:r>
    </w:p>
    <w:p w:rsidR="00732BE6" w:rsidRPr="0032115F" w:rsidRDefault="00732BE6" w:rsidP="00732BE6">
      <w:pPr>
        <w:spacing w:after="0" w:line="240" w:lineRule="auto"/>
        <w:rPr>
          <w:rFonts w:ascii="Times New Roman" w:hAnsi="Times New Roman" w:cs="Times New Roman"/>
          <w:sz w:val="28"/>
          <w:szCs w:val="28"/>
        </w:rPr>
      </w:pPr>
    </w:p>
    <w:p w:rsidR="00732BE6" w:rsidRPr="0032115F" w:rsidRDefault="00732BE6" w:rsidP="00732BE6">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марта 2025</w:t>
      </w:r>
      <w:r w:rsidRPr="0032115F">
        <w:rPr>
          <w:rFonts w:ascii="Times New Roman" w:hAnsi="Times New Roman" w:cs="Times New Roman"/>
          <w:b/>
          <w:sz w:val="28"/>
          <w:szCs w:val="28"/>
        </w:rPr>
        <w:t xml:space="preserve"> года</w:t>
      </w:r>
      <w:r w:rsidRPr="0032115F">
        <w:rPr>
          <w:rFonts w:ascii="Times New Roman" w:hAnsi="Times New Roman" w:cs="Times New Roman"/>
          <w:sz w:val="28"/>
          <w:szCs w:val="28"/>
        </w:rPr>
        <w:tab/>
      </w:r>
      <w:r>
        <w:rPr>
          <w:rFonts w:ascii="Times New Roman" w:hAnsi="Times New Roman" w:cs="Times New Roman"/>
          <w:sz w:val="28"/>
          <w:szCs w:val="28"/>
        </w:rPr>
        <w:t xml:space="preserve">                  </w:t>
      </w:r>
      <w:r>
        <w:rPr>
          <w:rFonts w:ascii="Times New Roman" w:hAnsi="Times New Roman" w:cs="Times New Roman"/>
          <w:b/>
          <w:sz w:val="28"/>
          <w:szCs w:val="28"/>
        </w:rPr>
        <w:t xml:space="preserve">№ </w:t>
      </w:r>
      <w:r w:rsidR="00D21C3A">
        <w:rPr>
          <w:rFonts w:ascii="Times New Roman" w:hAnsi="Times New Roman" w:cs="Times New Roman"/>
          <w:b/>
          <w:sz w:val="28"/>
          <w:szCs w:val="28"/>
        </w:rPr>
        <w:t>8/</w:t>
      </w:r>
    </w:p>
    <w:p w:rsidR="00732BE6" w:rsidRDefault="00732BE6"/>
    <w:p w:rsidR="00732BE6" w:rsidRPr="009D5880" w:rsidRDefault="00732BE6" w:rsidP="002E1FF5">
      <w:pPr>
        <w:spacing w:after="0" w:line="240" w:lineRule="auto"/>
        <w:jc w:val="center"/>
        <w:rPr>
          <w:rFonts w:ascii="Times New Roman" w:hAnsi="Times New Roman" w:cs="Times New Roman"/>
          <w:b/>
          <w:sz w:val="28"/>
          <w:szCs w:val="28"/>
        </w:rPr>
      </w:pPr>
      <w:r w:rsidRPr="00605C03">
        <w:rPr>
          <w:rFonts w:ascii="Times New Roman" w:hAnsi="Times New Roman" w:cs="Times New Roman"/>
          <w:b/>
          <w:sz w:val="28"/>
          <w:szCs w:val="28"/>
        </w:rPr>
        <w:t xml:space="preserve">О присвоении имени </w:t>
      </w:r>
      <w:r>
        <w:rPr>
          <w:rFonts w:ascii="Times New Roman" w:hAnsi="Times New Roman" w:cs="Times New Roman"/>
          <w:b/>
          <w:sz w:val="28"/>
          <w:szCs w:val="28"/>
        </w:rPr>
        <w:t xml:space="preserve">В.М. </w:t>
      </w:r>
      <w:r w:rsidRPr="00605C03">
        <w:rPr>
          <w:rFonts w:ascii="Times New Roman" w:hAnsi="Times New Roman" w:cs="Times New Roman"/>
          <w:b/>
          <w:sz w:val="28"/>
          <w:szCs w:val="28"/>
        </w:rPr>
        <w:t xml:space="preserve">Борцова </w:t>
      </w:r>
      <w:r w:rsidR="002E1FF5">
        <w:rPr>
          <w:rFonts w:ascii="Times New Roman" w:hAnsi="Times New Roman" w:cs="Times New Roman"/>
          <w:b/>
          <w:sz w:val="28"/>
          <w:szCs w:val="28"/>
        </w:rPr>
        <w:t>н</w:t>
      </w:r>
      <w:r w:rsidRPr="009D5880">
        <w:rPr>
          <w:rFonts w:ascii="Times New Roman" w:hAnsi="Times New Roman" w:cs="Times New Roman"/>
          <w:b/>
          <w:sz w:val="28"/>
          <w:szCs w:val="28"/>
        </w:rPr>
        <w:t>ародному</w:t>
      </w:r>
      <w:r w:rsidR="002E1FF5">
        <w:rPr>
          <w:rFonts w:ascii="Times New Roman" w:hAnsi="Times New Roman" w:cs="Times New Roman"/>
          <w:b/>
          <w:sz w:val="28"/>
          <w:szCs w:val="28"/>
        </w:rPr>
        <w:t xml:space="preserve"> самодеятельному</w:t>
      </w:r>
      <w:r w:rsidRPr="009D5880">
        <w:rPr>
          <w:rFonts w:ascii="Times New Roman" w:hAnsi="Times New Roman" w:cs="Times New Roman"/>
          <w:b/>
          <w:sz w:val="28"/>
          <w:szCs w:val="28"/>
        </w:rPr>
        <w:t xml:space="preserve"> ансамб</w:t>
      </w:r>
      <w:r>
        <w:rPr>
          <w:rFonts w:ascii="Times New Roman" w:hAnsi="Times New Roman" w:cs="Times New Roman"/>
          <w:b/>
          <w:sz w:val="28"/>
          <w:szCs w:val="28"/>
        </w:rPr>
        <w:t xml:space="preserve">лю казачьей песни и пляски </w:t>
      </w:r>
      <w:r w:rsidR="002E1FF5" w:rsidRPr="002E1FF5">
        <w:rPr>
          <w:rFonts w:ascii="Times New Roman" w:hAnsi="Times New Roman" w:cs="Times New Roman"/>
          <w:b/>
          <w:sz w:val="28"/>
          <w:szCs w:val="28"/>
        </w:rPr>
        <w:t xml:space="preserve">«Хопёр» </w:t>
      </w:r>
    </w:p>
    <w:p w:rsidR="00732BE6" w:rsidRDefault="00732BE6" w:rsidP="00732BE6">
      <w:pPr>
        <w:spacing w:after="0" w:line="240" w:lineRule="auto"/>
        <w:jc w:val="both"/>
        <w:rPr>
          <w:rFonts w:ascii="Times New Roman" w:hAnsi="Times New Roman" w:cs="Times New Roman"/>
          <w:sz w:val="28"/>
          <w:szCs w:val="28"/>
        </w:rPr>
      </w:pPr>
    </w:p>
    <w:p w:rsidR="00732BE6" w:rsidRDefault="00732BE6" w:rsidP="00732BE6">
      <w:pPr>
        <w:spacing w:after="0" w:line="240" w:lineRule="auto"/>
        <w:jc w:val="both"/>
        <w:rPr>
          <w:rFonts w:ascii="Times New Roman" w:hAnsi="Times New Roman" w:cs="Times New Roman"/>
          <w:sz w:val="28"/>
          <w:szCs w:val="28"/>
        </w:rPr>
      </w:pPr>
    </w:p>
    <w:p w:rsidR="00732BE6" w:rsidRPr="00CE7FE0" w:rsidRDefault="00732BE6" w:rsidP="00732BE6">
      <w:pPr>
        <w:spacing w:after="0" w:line="24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rPr>
        <w:t xml:space="preserve">        В целях увековечения памяти Виталия Михайловича Борцова, заслуженного работника культуры РСФСР, почетного гражданина Урюпинского муниципального района Волгоградской области, основателя народного</w:t>
      </w:r>
      <w:r w:rsidR="002E1FF5">
        <w:rPr>
          <w:rFonts w:ascii="Times New Roman" w:hAnsi="Times New Roman" w:cs="Times New Roman"/>
          <w:sz w:val="28"/>
          <w:szCs w:val="28"/>
        </w:rPr>
        <w:t xml:space="preserve"> самодеятельного</w:t>
      </w:r>
      <w:r>
        <w:rPr>
          <w:rFonts w:ascii="Times New Roman" w:hAnsi="Times New Roman" w:cs="Times New Roman"/>
          <w:sz w:val="28"/>
          <w:szCs w:val="28"/>
        </w:rPr>
        <w:t xml:space="preserve"> ансамбля казачьей песни и пляски </w:t>
      </w:r>
      <w:r w:rsidR="002E1FF5" w:rsidRPr="00897D7E">
        <w:rPr>
          <w:rFonts w:ascii="Times New Roman" w:hAnsi="Times New Roman" w:cs="Times New Roman"/>
          <w:sz w:val="28"/>
          <w:szCs w:val="28"/>
        </w:rPr>
        <w:t>«Хопёр»</w:t>
      </w:r>
      <w:r>
        <w:rPr>
          <w:rFonts w:ascii="Times New Roman" w:hAnsi="Times New Roman" w:cs="Times New Roman"/>
          <w:sz w:val="28"/>
          <w:szCs w:val="28"/>
        </w:rPr>
        <w:t xml:space="preserve">, </w:t>
      </w:r>
      <w:r w:rsidRPr="0075618F">
        <w:rPr>
          <w:rFonts w:ascii="Times New Roman" w:hAnsi="Times New Roman" w:cs="Times New Roman"/>
          <w:sz w:val="28"/>
          <w:szCs w:val="28"/>
        </w:rPr>
        <w:t xml:space="preserve">хранителя </w:t>
      </w:r>
      <w:r w:rsidRPr="0075618F">
        <w:rPr>
          <w:rFonts w:ascii="Times New Roman" w:hAnsi="Times New Roman" w:cs="Times New Roman"/>
          <w:sz w:val="28"/>
          <w:szCs w:val="28"/>
          <w:shd w:val="clear" w:color="auto" w:fill="FFFFFF"/>
        </w:rPr>
        <w:t>традиций казачьей культуры Волгоградской области</w:t>
      </w:r>
      <w:r>
        <w:rPr>
          <w:rFonts w:ascii="Times New Roman" w:hAnsi="Times New Roman" w:cs="Times New Roman"/>
          <w:sz w:val="28"/>
          <w:szCs w:val="28"/>
          <w:shd w:val="clear" w:color="auto" w:fill="FFFFFF"/>
        </w:rPr>
        <w:t xml:space="preserve">, </w:t>
      </w:r>
      <w:r>
        <w:rPr>
          <w:rFonts w:ascii="Times New Roman" w:hAnsi="Times New Roman" w:cs="Times New Roman"/>
          <w:sz w:val="28"/>
          <w:szCs w:val="28"/>
        </w:rPr>
        <w:t xml:space="preserve">в соответствии с Положением о порядке увековечения памяти выдающихся граждан в Урюпинском муниципальном районе Волгоградской области, утвержденным решением Урюпинской районной Думы от 21 марта 2023 года  № 29/497, Урюпинская районная Дума </w:t>
      </w:r>
      <w:r w:rsidRPr="00D63B80">
        <w:rPr>
          <w:rFonts w:ascii="Times New Roman" w:hAnsi="Times New Roman" w:cs="Times New Roman"/>
          <w:b/>
          <w:sz w:val="28"/>
          <w:szCs w:val="28"/>
        </w:rPr>
        <w:t>РЕШИЛА:</w:t>
      </w:r>
    </w:p>
    <w:p w:rsidR="00732BE6" w:rsidRDefault="00732BE6" w:rsidP="00732BE6">
      <w:pPr>
        <w:spacing w:after="0" w:line="240" w:lineRule="auto"/>
        <w:jc w:val="both"/>
        <w:rPr>
          <w:rFonts w:ascii="Times New Roman" w:hAnsi="Times New Roman" w:cs="Times New Roman"/>
          <w:sz w:val="28"/>
          <w:szCs w:val="28"/>
        </w:rPr>
      </w:pPr>
      <w:r w:rsidRPr="00732BE6">
        <w:rPr>
          <w:rFonts w:ascii="Times New Roman" w:hAnsi="Times New Roman" w:cs="Times New Roman"/>
          <w:b/>
          <w:sz w:val="28"/>
          <w:szCs w:val="28"/>
        </w:rPr>
        <w:t xml:space="preserve">        1.</w:t>
      </w:r>
      <w:r>
        <w:rPr>
          <w:rFonts w:ascii="Times New Roman" w:hAnsi="Times New Roman" w:cs="Times New Roman"/>
          <w:sz w:val="28"/>
          <w:szCs w:val="28"/>
        </w:rPr>
        <w:t xml:space="preserve"> Присвоить имя В.М. Борцова </w:t>
      </w:r>
      <w:r w:rsidRPr="00FB3001">
        <w:rPr>
          <w:rFonts w:ascii="Times New Roman" w:hAnsi="Times New Roman" w:cs="Times New Roman"/>
          <w:sz w:val="28"/>
          <w:szCs w:val="28"/>
        </w:rPr>
        <w:t>народному</w:t>
      </w:r>
      <w:r w:rsidR="002E1FF5">
        <w:rPr>
          <w:rFonts w:ascii="Times New Roman" w:hAnsi="Times New Roman" w:cs="Times New Roman"/>
          <w:sz w:val="28"/>
          <w:szCs w:val="28"/>
        </w:rPr>
        <w:t xml:space="preserve"> самодеятельному</w:t>
      </w:r>
      <w:r w:rsidRPr="00FB3001">
        <w:rPr>
          <w:rFonts w:ascii="Times New Roman" w:hAnsi="Times New Roman" w:cs="Times New Roman"/>
          <w:sz w:val="28"/>
          <w:szCs w:val="28"/>
        </w:rPr>
        <w:t xml:space="preserve"> ансамблю казачьей песни и пляски </w:t>
      </w:r>
      <w:r w:rsidR="002E1FF5" w:rsidRPr="00897D7E">
        <w:rPr>
          <w:rFonts w:ascii="Times New Roman" w:hAnsi="Times New Roman" w:cs="Times New Roman"/>
          <w:sz w:val="28"/>
          <w:szCs w:val="28"/>
        </w:rPr>
        <w:t>«Хопёр»</w:t>
      </w:r>
      <w:r>
        <w:rPr>
          <w:rFonts w:ascii="Times New Roman" w:hAnsi="Times New Roman" w:cs="Times New Roman"/>
          <w:sz w:val="28"/>
          <w:szCs w:val="28"/>
        </w:rPr>
        <w:t>.</w:t>
      </w:r>
    </w:p>
    <w:p w:rsidR="00732BE6" w:rsidRDefault="00732BE6" w:rsidP="00732BE6">
      <w:pPr>
        <w:spacing w:after="0" w:line="240" w:lineRule="auto"/>
        <w:jc w:val="both"/>
        <w:rPr>
          <w:rFonts w:ascii="Times New Roman" w:hAnsi="Times New Roman" w:cs="Times New Roman"/>
          <w:sz w:val="28"/>
          <w:szCs w:val="28"/>
        </w:rPr>
      </w:pPr>
      <w:r w:rsidRPr="00732BE6">
        <w:rPr>
          <w:rFonts w:ascii="Times New Roman" w:hAnsi="Times New Roman" w:cs="Times New Roman"/>
          <w:b/>
          <w:sz w:val="28"/>
          <w:szCs w:val="28"/>
        </w:rPr>
        <w:t xml:space="preserve">        2.</w:t>
      </w:r>
      <w:r>
        <w:rPr>
          <w:rFonts w:ascii="Times New Roman" w:hAnsi="Times New Roman" w:cs="Times New Roman"/>
          <w:sz w:val="28"/>
          <w:szCs w:val="28"/>
        </w:rPr>
        <w:t xml:space="preserve"> Опубликовать настоящее решение в информационном бюллетене администрации Урюпинского муниципального района «Районные ведомости».</w:t>
      </w:r>
    </w:p>
    <w:p w:rsidR="00732BE6" w:rsidRDefault="00732BE6" w:rsidP="00732BE6">
      <w:pPr>
        <w:spacing w:after="0" w:line="240" w:lineRule="auto"/>
        <w:jc w:val="both"/>
        <w:rPr>
          <w:rFonts w:ascii="Times New Roman" w:hAnsi="Times New Roman" w:cs="Times New Roman"/>
          <w:sz w:val="28"/>
          <w:szCs w:val="28"/>
        </w:rPr>
      </w:pPr>
    </w:p>
    <w:p w:rsidR="00732BE6" w:rsidRDefault="00732BE6" w:rsidP="00732BE6">
      <w:pPr>
        <w:spacing w:after="0" w:line="240" w:lineRule="auto"/>
        <w:jc w:val="both"/>
        <w:rPr>
          <w:rFonts w:ascii="Times New Roman" w:hAnsi="Times New Roman" w:cs="Times New Roman"/>
          <w:sz w:val="28"/>
          <w:szCs w:val="28"/>
        </w:rPr>
      </w:pPr>
    </w:p>
    <w:p w:rsidR="00732BE6" w:rsidRPr="00732BE6" w:rsidRDefault="00732BE6" w:rsidP="00732BE6">
      <w:pPr>
        <w:spacing w:after="0" w:line="240" w:lineRule="auto"/>
        <w:jc w:val="both"/>
        <w:rPr>
          <w:rFonts w:ascii="Times New Roman" w:hAnsi="Times New Roman" w:cs="Times New Roman"/>
          <w:b/>
          <w:sz w:val="28"/>
          <w:szCs w:val="28"/>
        </w:rPr>
      </w:pPr>
      <w:r w:rsidRPr="00732BE6">
        <w:rPr>
          <w:rFonts w:ascii="Times New Roman" w:hAnsi="Times New Roman" w:cs="Times New Roman"/>
          <w:b/>
          <w:sz w:val="28"/>
          <w:szCs w:val="28"/>
        </w:rPr>
        <w:t xml:space="preserve">              Председатель</w:t>
      </w:r>
    </w:p>
    <w:p w:rsidR="00732BE6" w:rsidRPr="00732BE6" w:rsidRDefault="00732BE6" w:rsidP="00732BE6">
      <w:pPr>
        <w:spacing w:after="0" w:line="240" w:lineRule="auto"/>
        <w:jc w:val="both"/>
        <w:rPr>
          <w:rFonts w:ascii="Times New Roman" w:hAnsi="Times New Roman" w:cs="Times New Roman"/>
          <w:b/>
          <w:sz w:val="28"/>
          <w:szCs w:val="28"/>
        </w:rPr>
      </w:pPr>
      <w:r w:rsidRPr="00732BE6">
        <w:rPr>
          <w:rFonts w:ascii="Times New Roman" w:hAnsi="Times New Roman" w:cs="Times New Roman"/>
          <w:b/>
          <w:sz w:val="28"/>
          <w:szCs w:val="28"/>
        </w:rPr>
        <w:t xml:space="preserve">Урюпинской районной Думы              </w:t>
      </w:r>
      <w:r>
        <w:rPr>
          <w:rFonts w:ascii="Times New Roman" w:hAnsi="Times New Roman" w:cs="Times New Roman"/>
          <w:b/>
          <w:sz w:val="28"/>
          <w:szCs w:val="28"/>
        </w:rPr>
        <w:t xml:space="preserve">                          </w:t>
      </w:r>
      <w:r w:rsidRPr="00732BE6">
        <w:rPr>
          <w:rFonts w:ascii="Times New Roman" w:hAnsi="Times New Roman" w:cs="Times New Roman"/>
          <w:b/>
          <w:sz w:val="28"/>
          <w:szCs w:val="28"/>
        </w:rPr>
        <w:t xml:space="preserve">           Т.Е. Матыкина</w:t>
      </w:r>
    </w:p>
    <w:p w:rsidR="00732BE6" w:rsidRDefault="00732BE6" w:rsidP="00732BE6">
      <w:pPr>
        <w:spacing w:after="0" w:line="240" w:lineRule="auto"/>
        <w:jc w:val="both"/>
        <w:rPr>
          <w:rFonts w:ascii="Times New Roman" w:hAnsi="Times New Roman" w:cs="Times New Roman"/>
          <w:sz w:val="28"/>
          <w:szCs w:val="28"/>
        </w:rPr>
      </w:pPr>
    </w:p>
    <w:p w:rsidR="00732BE6" w:rsidRDefault="00732BE6" w:rsidP="00732BE6">
      <w:pPr>
        <w:spacing w:after="0" w:line="240" w:lineRule="auto"/>
        <w:jc w:val="both"/>
        <w:rPr>
          <w:rFonts w:ascii="Times New Roman" w:hAnsi="Times New Roman" w:cs="Times New Roman"/>
          <w:sz w:val="28"/>
          <w:szCs w:val="28"/>
        </w:rPr>
      </w:pPr>
    </w:p>
    <w:p w:rsidR="00732BE6" w:rsidRDefault="00732BE6" w:rsidP="00732BE6">
      <w:pPr>
        <w:spacing w:after="0" w:line="240" w:lineRule="auto"/>
        <w:jc w:val="both"/>
        <w:rPr>
          <w:rFonts w:ascii="Times New Roman" w:hAnsi="Times New Roman" w:cs="Times New Roman"/>
          <w:sz w:val="28"/>
          <w:szCs w:val="28"/>
        </w:rPr>
      </w:pPr>
    </w:p>
    <w:p w:rsidR="00732BE6" w:rsidRDefault="00732BE6" w:rsidP="00732BE6">
      <w:pPr>
        <w:spacing w:after="0" w:line="240" w:lineRule="auto"/>
        <w:jc w:val="both"/>
        <w:rPr>
          <w:rFonts w:ascii="Times New Roman" w:hAnsi="Times New Roman" w:cs="Times New Roman"/>
          <w:sz w:val="28"/>
          <w:szCs w:val="28"/>
        </w:rPr>
      </w:pPr>
    </w:p>
    <w:p w:rsidR="00732BE6" w:rsidRDefault="00732BE6" w:rsidP="00732BE6">
      <w:pPr>
        <w:spacing w:after="0" w:line="240" w:lineRule="auto"/>
        <w:jc w:val="both"/>
        <w:rPr>
          <w:rFonts w:ascii="Times New Roman" w:hAnsi="Times New Roman" w:cs="Times New Roman"/>
          <w:sz w:val="28"/>
          <w:szCs w:val="28"/>
        </w:rPr>
      </w:pPr>
    </w:p>
    <w:p w:rsidR="00732BE6" w:rsidRDefault="00732BE6" w:rsidP="00732BE6">
      <w:pPr>
        <w:spacing w:after="0" w:line="240" w:lineRule="auto"/>
        <w:jc w:val="both"/>
        <w:rPr>
          <w:rFonts w:ascii="Times New Roman" w:hAnsi="Times New Roman" w:cs="Times New Roman"/>
          <w:sz w:val="28"/>
          <w:szCs w:val="28"/>
        </w:rPr>
      </w:pPr>
    </w:p>
    <w:p w:rsidR="00732BE6" w:rsidRDefault="00732BE6" w:rsidP="00732BE6">
      <w:pPr>
        <w:spacing w:after="0" w:line="240" w:lineRule="auto"/>
        <w:jc w:val="both"/>
        <w:rPr>
          <w:rFonts w:ascii="Times New Roman" w:hAnsi="Times New Roman" w:cs="Times New Roman"/>
          <w:sz w:val="28"/>
          <w:szCs w:val="28"/>
        </w:rPr>
      </w:pPr>
    </w:p>
    <w:p w:rsidR="00732BE6" w:rsidRDefault="00732BE6" w:rsidP="00732BE6">
      <w:pPr>
        <w:spacing w:after="0" w:line="240" w:lineRule="auto"/>
        <w:jc w:val="both"/>
        <w:rPr>
          <w:rFonts w:ascii="Times New Roman" w:hAnsi="Times New Roman" w:cs="Times New Roman"/>
          <w:sz w:val="28"/>
          <w:szCs w:val="28"/>
        </w:rPr>
      </w:pPr>
    </w:p>
    <w:p w:rsidR="00732BE6" w:rsidRPr="0032115F" w:rsidRDefault="00732BE6" w:rsidP="00732BE6">
      <w:pPr>
        <w:spacing w:after="0" w:line="240" w:lineRule="auto"/>
        <w:ind w:left="-57" w:right="-57"/>
        <w:jc w:val="center"/>
        <w:rPr>
          <w:rFonts w:ascii="Times New Roman" w:hAnsi="Times New Roman" w:cs="Times New Roman"/>
          <w:b/>
          <w:noProof/>
          <w:sz w:val="28"/>
          <w:szCs w:val="28"/>
        </w:rPr>
      </w:pPr>
      <w:r w:rsidRPr="0032115F">
        <w:rPr>
          <w:noProof/>
          <w:highlight w:val="yellow"/>
        </w:rPr>
        <w:lastRenderedPageBreak/>
        <w:drawing>
          <wp:anchor distT="0" distB="0" distL="114300" distR="114300" simplePos="0" relativeHeight="251673600" behindDoc="0" locked="0" layoutInCell="1" allowOverlap="1" wp14:anchorId="4CAD32B8" wp14:editId="2B7FA419">
            <wp:simplePos x="0" y="0"/>
            <wp:positionH relativeFrom="column">
              <wp:posOffset>2663825</wp:posOffset>
            </wp:positionH>
            <wp:positionV relativeFrom="paragraph">
              <wp:posOffset>-109220</wp:posOffset>
            </wp:positionV>
            <wp:extent cx="526415" cy="812165"/>
            <wp:effectExtent l="0" t="0" r="6985" b="6985"/>
            <wp:wrapSquare wrapText="left"/>
            <wp:docPr id="4" name="Рисунок 4"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732BE6" w:rsidRPr="0032115F" w:rsidRDefault="00732BE6" w:rsidP="00732BE6">
      <w:pPr>
        <w:spacing w:after="0" w:line="240" w:lineRule="auto"/>
        <w:ind w:left="-57" w:right="-57"/>
        <w:rPr>
          <w:b/>
          <w:bCs/>
          <w:sz w:val="28"/>
          <w:szCs w:val="28"/>
          <w:highlight w:val="yellow"/>
        </w:rPr>
      </w:pPr>
    </w:p>
    <w:p w:rsidR="00732BE6" w:rsidRPr="0032115F" w:rsidRDefault="00732BE6" w:rsidP="00732BE6">
      <w:pPr>
        <w:spacing w:after="0" w:line="240" w:lineRule="auto"/>
        <w:ind w:left="-57" w:right="-57"/>
        <w:rPr>
          <w:b/>
          <w:bCs/>
          <w:sz w:val="28"/>
          <w:szCs w:val="28"/>
          <w:highlight w:val="yellow"/>
        </w:rPr>
      </w:pPr>
    </w:p>
    <w:p w:rsidR="00732BE6" w:rsidRPr="0032115F" w:rsidRDefault="00732BE6" w:rsidP="00732BE6">
      <w:pPr>
        <w:tabs>
          <w:tab w:val="left" w:pos="1725"/>
          <w:tab w:val="center" w:pos="4677"/>
        </w:tabs>
        <w:spacing w:after="0" w:line="240" w:lineRule="auto"/>
        <w:ind w:left="-57" w:right="-57"/>
        <w:jc w:val="center"/>
        <w:rPr>
          <w:i/>
          <w:iCs/>
          <w:sz w:val="28"/>
          <w:szCs w:val="28"/>
          <w:highlight w:val="yellow"/>
        </w:rPr>
      </w:pPr>
    </w:p>
    <w:p w:rsidR="00732BE6" w:rsidRPr="0032115F" w:rsidRDefault="00732BE6" w:rsidP="00732BE6">
      <w:pPr>
        <w:tabs>
          <w:tab w:val="left" w:pos="1725"/>
          <w:tab w:val="center" w:pos="4677"/>
        </w:tabs>
        <w:spacing w:after="0" w:line="240" w:lineRule="auto"/>
        <w:jc w:val="center"/>
        <w:rPr>
          <w:rFonts w:ascii="Times New Roman" w:hAnsi="Times New Roman" w:cs="Times New Roman"/>
          <w:i/>
          <w:iCs/>
          <w:sz w:val="28"/>
          <w:szCs w:val="28"/>
        </w:rPr>
      </w:pPr>
      <w:r w:rsidRPr="0032115F">
        <w:rPr>
          <w:rFonts w:ascii="Times New Roman" w:hAnsi="Times New Roman" w:cs="Times New Roman"/>
          <w:i/>
          <w:iCs/>
          <w:sz w:val="28"/>
          <w:szCs w:val="28"/>
        </w:rPr>
        <w:t>УРЮПИНСКИЙ МУНИЦИПАЛЬНЫЙ РАЙОН</w:t>
      </w:r>
    </w:p>
    <w:p w:rsidR="00732BE6" w:rsidRPr="0032115F" w:rsidRDefault="00732BE6" w:rsidP="00732BE6">
      <w:pPr>
        <w:tabs>
          <w:tab w:val="left" w:pos="1725"/>
          <w:tab w:val="center" w:pos="4677"/>
        </w:tabs>
        <w:spacing w:after="0" w:line="240" w:lineRule="auto"/>
        <w:jc w:val="center"/>
        <w:rPr>
          <w:rFonts w:ascii="Times New Roman" w:hAnsi="Times New Roman" w:cs="Times New Roman"/>
          <w:i/>
          <w:iCs/>
          <w:sz w:val="28"/>
          <w:szCs w:val="28"/>
        </w:rPr>
      </w:pPr>
      <w:r w:rsidRPr="0032115F">
        <w:rPr>
          <w:rFonts w:ascii="Times New Roman" w:hAnsi="Times New Roman" w:cs="Times New Roman"/>
          <w:i/>
          <w:iCs/>
          <w:sz w:val="28"/>
          <w:szCs w:val="28"/>
        </w:rPr>
        <w:t>ВОЛГОГРАДСКОЙ ОБЛАСТИ</w:t>
      </w:r>
    </w:p>
    <w:p w:rsidR="00732BE6" w:rsidRPr="0032115F" w:rsidRDefault="00732BE6" w:rsidP="00732BE6">
      <w:pPr>
        <w:tabs>
          <w:tab w:val="left" w:pos="1725"/>
          <w:tab w:val="center" w:pos="4677"/>
        </w:tabs>
        <w:spacing w:after="0" w:line="240" w:lineRule="auto"/>
        <w:jc w:val="center"/>
        <w:rPr>
          <w:rFonts w:ascii="Times New Roman" w:hAnsi="Times New Roman" w:cs="Times New Roman"/>
          <w:i/>
          <w:iCs/>
          <w:sz w:val="28"/>
          <w:szCs w:val="28"/>
        </w:rPr>
      </w:pPr>
    </w:p>
    <w:p w:rsidR="00732BE6" w:rsidRPr="0032115F" w:rsidRDefault="00732BE6" w:rsidP="00732BE6">
      <w:pPr>
        <w:spacing w:after="0" w:line="240" w:lineRule="auto"/>
        <w:jc w:val="center"/>
        <w:rPr>
          <w:rFonts w:ascii="Times New Roman" w:hAnsi="Times New Roman" w:cs="Times New Roman"/>
          <w:b/>
          <w:bCs/>
          <w:i/>
          <w:iCs/>
          <w:sz w:val="28"/>
          <w:szCs w:val="28"/>
        </w:rPr>
      </w:pPr>
      <w:r w:rsidRPr="0032115F">
        <w:rPr>
          <w:rFonts w:ascii="Times New Roman" w:hAnsi="Times New Roman" w:cs="Times New Roman"/>
          <w:b/>
          <w:bCs/>
          <w:i/>
          <w:iCs/>
          <w:sz w:val="28"/>
          <w:szCs w:val="28"/>
        </w:rPr>
        <w:t>УРЮПИНСКАЯ  РАЙОННАЯ  ДУМА</w:t>
      </w:r>
    </w:p>
    <w:p w:rsidR="00732BE6" w:rsidRPr="0032115F" w:rsidRDefault="00C32C8F" w:rsidP="00732BE6">
      <w:pPr>
        <w:spacing w:after="0" w:line="240" w:lineRule="auto"/>
        <w:rPr>
          <w:rFonts w:ascii="Times New Roman" w:hAnsi="Times New Roman" w:cs="Times New Roman"/>
          <w:sz w:val="28"/>
          <w:szCs w:val="28"/>
        </w:rPr>
      </w:pPr>
      <w:r>
        <w:rPr>
          <w:rFonts w:ascii="Times New Roman" w:hAnsi="Times New Roman" w:cs="Times New Roman"/>
          <w:noProof/>
        </w:rPr>
        <w:pict>
          <v:line id="_x0000_s1032" style="position:absolute;z-index:251674624;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mc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M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JmC&#10;ZyF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rPr>
        <w:pict>
          <v:line id="_x0000_s1033" style="position:absolute;z-index:251675648;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yC9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MJH&#10;IL1PAgAAWgQAAA4AAAAAAAAAAAAAAAAALgIAAGRycy9lMm9Eb2MueG1sUEsBAi0AFAAGAAgAAAAh&#10;AGDGeQjaAAAABgEAAA8AAAAAAAAAAAAAAAAAqQQAAGRycy9kb3ducmV2LnhtbFBLBQYAAAAABAAE&#10;APMAAACwBQAAAAA=&#10;" o:allowincell="f"/>
        </w:pict>
      </w:r>
    </w:p>
    <w:p w:rsidR="00732BE6" w:rsidRPr="0032115F" w:rsidRDefault="00732BE6" w:rsidP="00732BE6">
      <w:pPr>
        <w:pStyle w:val="3"/>
        <w:spacing w:before="0"/>
        <w:jc w:val="center"/>
        <w:rPr>
          <w:rFonts w:ascii="Times New Roman" w:hAnsi="Times New Roman"/>
          <w:b w:val="0"/>
          <w:bCs w:val="0"/>
          <w:sz w:val="28"/>
          <w:szCs w:val="28"/>
        </w:rPr>
      </w:pPr>
    </w:p>
    <w:p w:rsidR="00732BE6" w:rsidRPr="004D60D2" w:rsidRDefault="00732BE6" w:rsidP="00732BE6">
      <w:pPr>
        <w:pStyle w:val="3"/>
        <w:spacing w:before="0"/>
        <w:jc w:val="center"/>
        <w:rPr>
          <w:rFonts w:ascii="Times New Roman" w:hAnsi="Times New Roman"/>
          <w:b w:val="0"/>
          <w:bCs w:val="0"/>
          <w:color w:val="auto"/>
          <w:sz w:val="28"/>
          <w:szCs w:val="28"/>
        </w:rPr>
      </w:pPr>
      <w:r w:rsidRPr="004D60D2">
        <w:rPr>
          <w:rFonts w:ascii="Times New Roman" w:hAnsi="Times New Roman"/>
          <w:color w:val="auto"/>
          <w:sz w:val="28"/>
          <w:szCs w:val="28"/>
        </w:rPr>
        <w:t>Р  Е  Ш  Е  Н  И  Е</w:t>
      </w:r>
    </w:p>
    <w:p w:rsidR="00732BE6" w:rsidRPr="0032115F" w:rsidRDefault="00732BE6" w:rsidP="00732BE6">
      <w:pPr>
        <w:spacing w:after="0" w:line="240" w:lineRule="auto"/>
        <w:rPr>
          <w:rFonts w:ascii="Times New Roman" w:hAnsi="Times New Roman" w:cs="Times New Roman"/>
          <w:sz w:val="28"/>
          <w:szCs w:val="28"/>
        </w:rPr>
      </w:pPr>
    </w:p>
    <w:p w:rsidR="005C09D5" w:rsidRDefault="00963A46" w:rsidP="00732BE6">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20 </w:t>
      </w:r>
      <w:r w:rsidR="00732BE6">
        <w:rPr>
          <w:rFonts w:ascii="Times New Roman" w:hAnsi="Times New Roman" w:cs="Times New Roman"/>
          <w:b/>
          <w:sz w:val="28"/>
          <w:szCs w:val="28"/>
        </w:rPr>
        <w:t>марта 2025</w:t>
      </w:r>
      <w:r w:rsidR="00732BE6" w:rsidRPr="0032115F">
        <w:rPr>
          <w:rFonts w:ascii="Times New Roman" w:hAnsi="Times New Roman" w:cs="Times New Roman"/>
          <w:b/>
          <w:sz w:val="28"/>
          <w:szCs w:val="28"/>
        </w:rPr>
        <w:t xml:space="preserve"> года</w:t>
      </w:r>
      <w:r w:rsidR="00732BE6" w:rsidRPr="0032115F">
        <w:rPr>
          <w:rFonts w:ascii="Times New Roman" w:hAnsi="Times New Roman" w:cs="Times New Roman"/>
          <w:sz w:val="28"/>
          <w:szCs w:val="28"/>
        </w:rPr>
        <w:tab/>
      </w:r>
      <w:r w:rsidR="00732BE6">
        <w:rPr>
          <w:rFonts w:ascii="Times New Roman" w:hAnsi="Times New Roman" w:cs="Times New Roman"/>
          <w:sz w:val="28"/>
          <w:szCs w:val="28"/>
        </w:rPr>
        <w:t xml:space="preserve">                  </w:t>
      </w:r>
      <w:r w:rsidR="00732BE6">
        <w:rPr>
          <w:rFonts w:ascii="Times New Roman" w:hAnsi="Times New Roman" w:cs="Times New Roman"/>
          <w:b/>
          <w:sz w:val="28"/>
          <w:szCs w:val="28"/>
        </w:rPr>
        <w:t>№</w:t>
      </w:r>
      <w:r w:rsidR="00F04664">
        <w:rPr>
          <w:rFonts w:ascii="Times New Roman" w:hAnsi="Times New Roman" w:cs="Times New Roman"/>
          <w:b/>
          <w:sz w:val="28"/>
          <w:szCs w:val="28"/>
        </w:rPr>
        <w:t xml:space="preserve"> 8/</w:t>
      </w:r>
    </w:p>
    <w:p w:rsidR="005C09D5" w:rsidRDefault="005C09D5" w:rsidP="00732BE6">
      <w:pPr>
        <w:spacing w:after="0" w:line="240" w:lineRule="auto"/>
        <w:jc w:val="both"/>
        <w:rPr>
          <w:rFonts w:ascii="Times New Roman" w:hAnsi="Times New Roman" w:cs="Times New Roman"/>
          <w:b/>
          <w:sz w:val="28"/>
          <w:szCs w:val="28"/>
        </w:rPr>
      </w:pPr>
    </w:p>
    <w:p w:rsidR="005C09D5" w:rsidRPr="0032115F" w:rsidRDefault="005C09D5" w:rsidP="005C09D5">
      <w:pPr>
        <w:spacing w:after="0" w:line="240" w:lineRule="auto"/>
        <w:jc w:val="center"/>
        <w:rPr>
          <w:rFonts w:ascii="Times New Roman" w:hAnsi="Times New Roman" w:cs="Times New Roman"/>
          <w:b/>
          <w:sz w:val="28"/>
          <w:szCs w:val="28"/>
        </w:rPr>
      </w:pPr>
      <w:r w:rsidRPr="0032115F">
        <w:rPr>
          <w:rFonts w:ascii="Times New Roman" w:hAnsi="Times New Roman" w:cs="Times New Roman"/>
          <w:b/>
          <w:sz w:val="28"/>
          <w:szCs w:val="28"/>
        </w:rPr>
        <w:t xml:space="preserve">О результатах приватизации муниципального имущества </w:t>
      </w:r>
    </w:p>
    <w:p w:rsidR="005C09D5" w:rsidRPr="0032115F" w:rsidRDefault="005C09D5" w:rsidP="005C09D5">
      <w:pPr>
        <w:spacing w:after="0" w:line="240" w:lineRule="auto"/>
        <w:jc w:val="center"/>
        <w:rPr>
          <w:rFonts w:ascii="Times New Roman" w:hAnsi="Times New Roman" w:cs="Times New Roman"/>
          <w:b/>
          <w:sz w:val="28"/>
          <w:szCs w:val="28"/>
        </w:rPr>
      </w:pPr>
      <w:r w:rsidRPr="0032115F">
        <w:rPr>
          <w:rFonts w:ascii="Times New Roman" w:hAnsi="Times New Roman" w:cs="Times New Roman"/>
          <w:b/>
          <w:sz w:val="28"/>
          <w:szCs w:val="28"/>
        </w:rPr>
        <w:t>Урюпинск</w:t>
      </w:r>
      <w:r>
        <w:rPr>
          <w:rFonts w:ascii="Times New Roman" w:hAnsi="Times New Roman" w:cs="Times New Roman"/>
          <w:b/>
          <w:sz w:val="28"/>
          <w:szCs w:val="28"/>
        </w:rPr>
        <w:t>ого муниципального района за 2024 год</w:t>
      </w:r>
    </w:p>
    <w:p w:rsidR="00732BE6" w:rsidRPr="0032115F" w:rsidRDefault="00732BE6" w:rsidP="00732BE6">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p>
    <w:p w:rsidR="00732BE6" w:rsidRDefault="00732BE6"/>
    <w:p w:rsidR="005C09D5" w:rsidRPr="005C09D5" w:rsidRDefault="005C09D5" w:rsidP="005C09D5">
      <w:pPr>
        <w:autoSpaceDE w:val="0"/>
        <w:autoSpaceDN w:val="0"/>
        <w:adjustRightInd w:val="0"/>
        <w:spacing w:after="0" w:line="240" w:lineRule="auto"/>
        <w:jc w:val="both"/>
        <w:rPr>
          <w:rFonts w:ascii="Times New Roman" w:hAnsi="Times New Roman" w:cs="Times New Roman"/>
          <w:b/>
          <w:bCs/>
          <w:sz w:val="28"/>
          <w:szCs w:val="28"/>
        </w:rPr>
      </w:pPr>
      <w:r>
        <w:rPr>
          <w:rFonts w:ascii="Times New Roman" w:hAnsi="Times New Roman" w:cs="Times New Roman"/>
          <w:sz w:val="28"/>
          <w:szCs w:val="28"/>
        </w:rPr>
        <w:t xml:space="preserve">        </w:t>
      </w:r>
      <w:r w:rsidRPr="0032115F">
        <w:rPr>
          <w:rFonts w:ascii="Times New Roman" w:hAnsi="Times New Roman" w:cs="Times New Roman"/>
          <w:sz w:val="28"/>
          <w:szCs w:val="28"/>
        </w:rPr>
        <w:t xml:space="preserve">Рассмотрев </w:t>
      </w:r>
      <w:r>
        <w:rPr>
          <w:rFonts w:ascii="Times New Roman" w:hAnsi="Times New Roman" w:cs="Times New Roman"/>
          <w:sz w:val="28"/>
          <w:szCs w:val="28"/>
        </w:rPr>
        <w:t>отчет</w:t>
      </w:r>
      <w:r w:rsidRPr="0032115F">
        <w:rPr>
          <w:rFonts w:ascii="Times New Roman" w:hAnsi="Times New Roman" w:cs="Times New Roman"/>
          <w:sz w:val="28"/>
          <w:szCs w:val="28"/>
        </w:rPr>
        <w:t xml:space="preserve"> администрации Урюпинского муниципального района о результатах </w:t>
      </w:r>
      <w:r>
        <w:rPr>
          <w:rFonts w:ascii="Times New Roman" w:hAnsi="Times New Roman" w:cs="Times New Roman"/>
          <w:sz w:val="28"/>
          <w:szCs w:val="28"/>
        </w:rPr>
        <w:t xml:space="preserve">исполнения Прогнозного плана </w:t>
      </w:r>
      <w:r w:rsidRPr="0032115F">
        <w:rPr>
          <w:rFonts w:ascii="Times New Roman" w:hAnsi="Times New Roman" w:cs="Times New Roman"/>
          <w:sz w:val="28"/>
          <w:szCs w:val="28"/>
        </w:rPr>
        <w:t>приватизации муниципального имущества Урюпинско</w:t>
      </w:r>
      <w:r>
        <w:rPr>
          <w:rFonts w:ascii="Times New Roman" w:hAnsi="Times New Roman" w:cs="Times New Roman"/>
          <w:sz w:val="28"/>
          <w:szCs w:val="28"/>
        </w:rPr>
        <w:t>го муниципального района на 2024</w:t>
      </w:r>
      <w:r w:rsidRPr="0032115F">
        <w:rPr>
          <w:rFonts w:ascii="Times New Roman" w:hAnsi="Times New Roman" w:cs="Times New Roman"/>
          <w:sz w:val="28"/>
          <w:szCs w:val="28"/>
        </w:rPr>
        <w:t xml:space="preserve"> год, утвержденного решением Урюпинской районной Думы от</w:t>
      </w:r>
      <w:r>
        <w:rPr>
          <w:rFonts w:ascii="Times New Roman" w:hAnsi="Times New Roman" w:cs="Times New Roman"/>
          <w:sz w:val="28"/>
          <w:szCs w:val="28"/>
        </w:rPr>
        <w:t xml:space="preserve"> 28 ноября 2023 года № 38/585 (в редакции решения Урюпинской районной Думы от 27 сентября 2024 года № 1/9)</w:t>
      </w:r>
      <w:r w:rsidRPr="0032115F">
        <w:rPr>
          <w:rFonts w:ascii="Times New Roman" w:hAnsi="Times New Roman" w:cs="Times New Roman"/>
          <w:sz w:val="28"/>
          <w:szCs w:val="28"/>
        </w:rPr>
        <w:t xml:space="preserve">, Урюпинская районная Дума </w:t>
      </w:r>
      <w:r w:rsidRPr="0032115F">
        <w:rPr>
          <w:rFonts w:ascii="Times New Roman" w:hAnsi="Times New Roman" w:cs="Times New Roman"/>
          <w:b/>
          <w:bCs/>
          <w:sz w:val="28"/>
          <w:szCs w:val="28"/>
        </w:rPr>
        <w:t>РЕШИЛА:</w:t>
      </w:r>
    </w:p>
    <w:p w:rsidR="005C09D5" w:rsidRPr="0032115F" w:rsidRDefault="005C09D5" w:rsidP="005C09D5">
      <w:pPr>
        <w:autoSpaceDE w:val="0"/>
        <w:autoSpaceDN w:val="0"/>
        <w:adjustRightInd w:val="0"/>
        <w:spacing w:after="0" w:line="240" w:lineRule="auto"/>
        <w:jc w:val="both"/>
        <w:rPr>
          <w:rFonts w:ascii="Times New Roman" w:hAnsi="Times New Roman" w:cs="Times New Roman"/>
          <w:sz w:val="28"/>
          <w:szCs w:val="28"/>
        </w:rPr>
      </w:pPr>
      <w:r w:rsidRPr="0032115F">
        <w:rPr>
          <w:rFonts w:ascii="Times New Roman" w:hAnsi="Times New Roman" w:cs="Times New Roman"/>
          <w:b/>
          <w:sz w:val="28"/>
          <w:szCs w:val="28"/>
        </w:rPr>
        <w:t xml:space="preserve">        1. </w:t>
      </w:r>
      <w:r>
        <w:rPr>
          <w:rFonts w:ascii="Times New Roman" w:hAnsi="Times New Roman" w:cs="Times New Roman"/>
          <w:sz w:val="28"/>
          <w:szCs w:val="28"/>
        </w:rPr>
        <w:t>Утвердить отчет</w:t>
      </w:r>
      <w:r w:rsidRPr="0032115F">
        <w:rPr>
          <w:rFonts w:ascii="Times New Roman" w:hAnsi="Times New Roman" w:cs="Times New Roman"/>
          <w:sz w:val="28"/>
          <w:szCs w:val="28"/>
        </w:rPr>
        <w:t xml:space="preserve"> о результатах приватизации муниципального имущества Урюпинско</w:t>
      </w:r>
      <w:r>
        <w:rPr>
          <w:rFonts w:ascii="Times New Roman" w:hAnsi="Times New Roman" w:cs="Times New Roman"/>
          <w:sz w:val="28"/>
          <w:szCs w:val="28"/>
        </w:rPr>
        <w:t>го муниципального района за 2024</w:t>
      </w:r>
      <w:r w:rsidRPr="0032115F">
        <w:rPr>
          <w:rFonts w:ascii="Times New Roman" w:hAnsi="Times New Roman" w:cs="Times New Roman"/>
          <w:sz w:val="28"/>
          <w:szCs w:val="28"/>
        </w:rPr>
        <w:t xml:space="preserve"> год (прилагается).</w:t>
      </w:r>
    </w:p>
    <w:p w:rsidR="005C09D5" w:rsidRPr="0032115F" w:rsidRDefault="005C09D5" w:rsidP="005C09D5">
      <w:pPr>
        <w:autoSpaceDE w:val="0"/>
        <w:autoSpaceDN w:val="0"/>
        <w:adjustRightInd w:val="0"/>
        <w:spacing w:after="0" w:line="240" w:lineRule="auto"/>
        <w:jc w:val="both"/>
        <w:rPr>
          <w:rFonts w:ascii="Times New Roman" w:hAnsi="Times New Roman" w:cs="Times New Roman"/>
          <w:sz w:val="28"/>
          <w:szCs w:val="28"/>
        </w:rPr>
      </w:pPr>
      <w:r w:rsidRPr="0032115F">
        <w:rPr>
          <w:rFonts w:ascii="Times New Roman" w:hAnsi="Times New Roman" w:cs="Times New Roman"/>
          <w:b/>
          <w:sz w:val="28"/>
          <w:szCs w:val="28"/>
        </w:rPr>
        <w:t xml:space="preserve">        2.</w:t>
      </w:r>
      <w:r w:rsidRPr="0032115F">
        <w:rPr>
          <w:rFonts w:ascii="Times New Roman" w:hAnsi="Times New Roman" w:cs="Times New Roman"/>
          <w:sz w:val="28"/>
          <w:szCs w:val="28"/>
        </w:rPr>
        <w:t xml:space="preserve"> Настоящее решение вступает в силу со дня его принятия.</w:t>
      </w:r>
    </w:p>
    <w:p w:rsidR="005C09D5" w:rsidRPr="0064650F" w:rsidRDefault="005C09D5" w:rsidP="005C09D5">
      <w:pPr>
        <w:autoSpaceDE w:val="0"/>
        <w:autoSpaceDN w:val="0"/>
        <w:adjustRightInd w:val="0"/>
        <w:spacing w:after="0" w:line="240" w:lineRule="auto"/>
        <w:ind w:left="-57" w:right="-57" w:firstLine="709"/>
        <w:jc w:val="both"/>
        <w:rPr>
          <w:rFonts w:ascii="Times New Roman" w:eastAsia="Times New Roman" w:hAnsi="Times New Roman" w:cs="Times New Roman"/>
          <w:sz w:val="28"/>
          <w:szCs w:val="28"/>
        </w:rPr>
      </w:pPr>
    </w:p>
    <w:p w:rsidR="005C09D5" w:rsidRPr="0064650F" w:rsidRDefault="005C09D5" w:rsidP="005C09D5">
      <w:pPr>
        <w:autoSpaceDE w:val="0"/>
        <w:autoSpaceDN w:val="0"/>
        <w:adjustRightInd w:val="0"/>
        <w:spacing w:after="0" w:line="240" w:lineRule="auto"/>
        <w:ind w:left="-57" w:right="-57" w:firstLine="540"/>
        <w:jc w:val="both"/>
        <w:rPr>
          <w:rFonts w:ascii="Times New Roman" w:eastAsia="Times New Roman" w:hAnsi="Times New Roman" w:cs="Times New Roman"/>
          <w:sz w:val="28"/>
          <w:szCs w:val="28"/>
        </w:rPr>
      </w:pPr>
    </w:p>
    <w:p w:rsidR="005C09D5" w:rsidRPr="00290631" w:rsidRDefault="005C09D5" w:rsidP="005C09D5">
      <w:pPr>
        <w:autoSpaceDE w:val="0"/>
        <w:autoSpaceDN w:val="0"/>
        <w:adjustRightInd w:val="0"/>
        <w:spacing w:after="0" w:line="240" w:lineRule="auto"/>
        <w:ind w:left="-57" w:right="-57"/>
        <w:jc w:val="both"/>
        <w:rPr>
          <w:rFonts w:ascii="Times New Roman" w:eastAsia="Times New Roman" w:hAnsi="Times New Roman" w:cs="Times New Roman"/>
          <w:b/>
          <w:sz w:val="28"/>
          <w:szCs w:val="28"/>
        </w:rPr>
      </w:pPr>
      <w:r w:rsidRPr="00290631">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  </w:t>
      </w:r>
      <w:r w:rsidRPr="00290631">
        <w:rPr>
          <w:rFonts w:ascii="Times New Roman" w:eastAsia="Times New Roman" w:hAnsi="Times New Roman" w:cs="Times New Roman"/>
          <w:b/>
          <w:sz w:val="28"/>
          <w:szCs w:val="28"/>
        </w:rPr>
        <w:t xml:space="preserve">Председатель </w:t>
      </w:r>
    </w:p>
    <w:p w:rsidR="005C09D5" w:rsidRDefault="005C09D5" w:rsidP="005C09D5">
      <w:pPr>
        <w:autoSpaceDE w:val="0"/>
        <w:autoSpaceDN w:val="0"/>
        <w:adjustRightInd w:val="0"/>
        <w:spacing w:after="0" w:line="240" w:lineRule="auto"/>
        <w:ind w:left="-57" w:right="-57"/>
        <w:jc w:val="both"/>
        <w:rPr>
          <w:rFonts w:ascii="Times New Roman" w:eastAsia="Times New Roman" w:hAnsi="Times New Roman" w:cs="Times New Roman"/>
          <w:b/>
          <w:sz w:val="28"/>
          <w:szCs w:val="28"/>
        </w:rPr>
      </w:pPr>
      <w:r w:rsidRPr="00290631">
        <w:rPr>
          <w:rFonts w:ascii="Times New Roman" w:eastAsia="Times New Roman" w:hAnsi="Times New Roman" w:cs="Times New Roman"/>
          <w:b/>
          <w:sz w:val="28"/>
          <w:szCs w:val="28"/>
        </w:rPr>
        <w:t xml:space="preserve">Урюпинской районной Думы        </w:t>
      </w:r>
      <w:r>
        <w:rPr>
          <w:rFonts w:ascii="Times New Roman" w:eastAsia="Times New Roman" w:hAnsi="Times New Roman" w:cs="Times New Roman"/>
          <w:b/>
          <w:sz w:val="28"/>
          <w:szCs w:val="28"/>
        </w:rPr>
        <w:t xml:space="preserve">                               </w:t>
      </w:r>
      <w:r w:rsidRPr="00290631">
        <w:rPr>
          <w:rFonts w:ascii="Times New Roman" w:eastAsia="Times New Roman" w:hAnsi="Times New Roman" w:cs="Times New Roman"/>
          <w:b/>
          <w:sz w:val="28"/>
          <w:szCs w:val="28"/>
        </w:rPr>
        <w:t xml:space="preserve">              Т.Е.</w:t>
      </w:r>
      <w:r>
        <w:rPr>
          <w:rFonts w:ascii="Times New Roman" w:eastAsia="Times New Roman" w:hAnsi="Times New Roman" w:cs="Times New Roman"/>
          <w:b/>
          <w:sz w:val="28"/>
          <w:szCs w:val="28"/>
        </w:rPr>
        <w:t xml:space="preserve"> </w:t>
      </w:r>
      <w:r w:rsidRPr="00290631">
        <w:rPr>
          <w:rFonts w:ascii="Times New Roman" w:eastAsia="Times New Roman" w:hAnsi="Times New Roman" w:cs="Times New Roman"/>
          <w:b/>
          <w:sz w:val="28"/>
          <w:szCs w:val="28"/>
        </w:rPr>
        <w:t xml:space="preserve">Матыкина </w:t>
      </w:r>
    </w:p>
    <w:p w:rsidR="00D21C3A" w:rsidRDefault="00D21C3A" w:rsidP="005C09D5">
      <w:pPr>
        <w:autoSpaceDE w:val="0"/>
        <w:autoSpaceDN w:val="0"/>
        <w:adjustRightInd w:val="0"/>
        <w:spacing w:after="0" w:line="240" w:lineRule="auto"/>
        <w:ind w:left="-57" w:right="-57"/>
        <w:jc w:val="both"/>
        <w:rPr>
          <w:rFonts w:ascii="Times New Roman" w:eastAsia="Times New Roman" w:hAnsi="Times New Roman" w:cs="Times New Roman"/>
          <w:b/>
          <w:sz w:val="28"/>
          <w:szCs w:val="28"/>
        </w:rPr>
      </w:pPr>
    </w:p>
    <w:p w:rsidR="00D21C3A" w:rsidRDefault="00D21C3A" w:rsidP="005C09D5">
      <w:pPr>
        <w:autoSpaceDE w:val="0"/>
        <w:autoSpaceDN w:val="0"/>
        <w:adjustRightInd w:val="0"/>
        <w:spacing w:after="0" w:line="240" w:lineRule="auto"/>
        <w:ind w:left="-57" w:right="-57"/>
        <w:jc w:val="both"/>
        <w:rPr>
          <w:rFonts w:ascii="Times New Roman" w:eastAsia="Times New Roman" w:hAnsi="Times New Roman" w:cs="Times New Roman"/>
          <w:b/>
          <w:sz w:val="28"/>
          <w:szCs w:val="28"/>
        </w:rPr>
      </w:pPr>
    </w:p>
    <w:p w:rsidR="00D21C3A" w:rsidRDefault="00D21C3A" w:rsidP="005C09D5">
      <w:pPr>
        <w:autoSpaceDE w:val="0"/>
        <w:autoSpaceDN w:val="0"/>
        <w:adjustRightInd w:val="0"/>
        <w:spacing w:after="0" w:line="240" w:lineRule="auto"/>
        <w:ind w:left="-57" w:right="-57"/>
        <w:jc w:val="both"/>
        <w:rPr>
          <w:rFonts w:ascii="Times New Roman" w:eastAsia="Times New Roman" w:hAnsi="Times New Roman" w:cs="Times New Roman"/>
          <w:b/>
          <w:sz w:val="28"/>
          <w:szCs w:val="28"/>
        </w:rPr>
      </w:pPr>
    </w:p>
    <w:p w:rsidR="00D21C3A" w:rsidRDefault="00D21C3A" w:rsidP="005C09D5">
      <w:pPr>
        <w:autoSpaceDE w:val="0"/>
        <w:autoSpaceDN w:val="0"/>
        <w:adjustRightInd w:val="0"/>
        <w:spacing w:after="0" w:line="240" w:lineRule="auto"/>
        <w:ind w:left="-57" w:right="-57"/>
        <w:jc w:val="both"/>
        <w:rPr>
          <w:rFonts w:ascii="Times New Roman" w:eastAsia="Times New Roman" w:hAnsi="Times New Roman" w:cs="Times New Roman"/>
          <w:b/>
          <w:sz w:val="28"/>
          <w:szCs w:val="28"/>
        </w:rPr>
      </w:pPr>
    </w:p>
    <w:p w:rsidR="00D21C3A" w:rsidRDefault="00D21C3A" w:rsidP="005C09D5">
      <w:pPr>
        <w:autoSpaceDE w:val="0"/>
        <w:autoSpaceDN w:val="0"/>
        <w:adjustRightInd w:val="0"/>
        <w:spacing w:after="0" w:line="240" w:lineRule="auto"/>
        <w:ind w:left="-57" w:right="-57"/>
        <w:jc w:val="both"/>
        <w:rPr>
          <w:rFonts w:ascii="Times New Roman" w:eastAsia="Times New Roman" w:hAnsi="Times New Roman" w:cs="Times New Roman"/>
          <w:b/>
          <w:sz w:val="28"/>
          <w:szCs w:val="28"/>
        </w:rPr>
      </w:pPr>
    </w:p>
    <w:p w:rsidR="00D21C3A" w:rsidRDefault="00D21C3A" w:rsidP="005C09D5">
      <w:pPr>
        <w:autoSpaceDE w:val="0"/>
        <w:autoSpaceDN w:val="0"/>
        <w:adjustRightInd w:val="0"/>
        <w:spacing w:after="0" w:line="240" w:lineRule="auto"/>
        <w:ind w:left="-57" w:right="-57"/>
        <w:jc w:val="both"/>
        <w:rPr>
          <w:rFonts w:ascii="Times New Roman" w:eastAsia="Times New Roman" w:hAnsi="Times New Roman" w:cs="Times New Roman"/>
          <w:b/>
          <w:sz w:val="28"/>
          <w:szCs w:val="28"/>
        </w:rPr>
      </w:pPr>
    </w:p>
    <w:p w:rsidR="00D21C3A" w:rsidRDefault="00D21C3A" w:rsidP="005C09D5">
      <w:pPr>
        <w:autoSpaceDE w:val="0"/>
        <w:autoSpaceDN w:val="0"/>
        <w:adjustRightInd w:val="0"/>
        <w:spacing w:after="0" w:line="240" w:lineRule="auto"/>
        <w:ind w:left="-57" w:right="-57"/>
        <w:jc w:val="both"/>
        <w:rPr>
          <w:rFonts w:ascii="Times New Roman" w:eastAsia="Times New Roman" w:hAnsi="Times New Roman" w:cs="Times New Roman"/>
          <w:b/>
          <w:sz w:val="28"/>
          <w:szCs w:val="28"/>
        </w:rPr>
      </w:pPr>
    </w:p>
    <w:p w:rsidR="00D21C3A" w:rsidRDefault="00D21C3A" w:rsidP="005C09D5">
      <w:pPr>
        <w:autoSpaceDE w:val="0"/>
        <w:autoSpaceDN w:val="0"/>
        <w:adjustRightInd w:val="0"/>
        <w:spacing w:after="0" w:line="240" w:lineRule="auto"/>
        <w:ind w:left="-57" w:right="-57"/>
        <w:jc w:val="both"/>
        <w:rPr>
          <w:rFonts w:ascii="Times New Roman" w:eastAsia="Times New Roman" w:hAnsi="Times New Roman" w:cs="Times New Roman"/>
          <w:b/>
          <w:sz w:val="28"/>
          <w:szCs w:val="28"/>
        </w:rPr>
      </w:pPr>
    </w:p>
    <w:p w:rsidR="00D21C3A" w:rsidRDefault="00D21C3A" w:rsidP="005C09D5">
      <w:pPr>
        <w:autoSpaceDE w:val="0"/>
        <w:autoSpaceDN w:val="0"/>
        <w:adjustRightInd w:val="0"/>
        <w:spacing w:after="0" w:line="240" w:lineRule="auto"/>
        <w:ind w:left="-57" w:right="-57"/>
        <w:jc w:val="both"/>
        <w:rPr>
          <w:rFonts w:ascii="Times New Roman" w:eastAsia="Times New Roman" w:hAnsi="Times New Roman" w:cs="Times New Roman"/>
          <w:b/>
          <w:sz w:val="28"/>
          <w:szCs w:val="28"/>
        </w:rPr>
      </w:pPr>
    </w:p>
    <w:p w:rsidR="00D21C3A" w:rsidRDefault="00D21C3A" w:rsidP="005C09D5">
      <w:pPr>
        <w:autoSpaceDE w:val="0"/>
        <w:autoSpaceDN w:val="0"/>
        <w:adjustRightInd w:val="0"/>
        <w:spacing w:after="0" w:line="240" w:lineRule="auto"/>
        <w:ind w:left="-57" w:right="-57"/>
        <w:jc w:val="both"/>
        <w:rPr>
          <w:rFonts w:ascii="Times New Roman" w:eastAsia="Times New Roman" w:hAnsi="Times New Roman" w:cs="Times New Roman"/>
          <w:b/>
          <w:sz w:val="28"/>
          <w:szCs w:val="28"/>
        </w:rPr>
      </w:pPr>
    </w:p>
    <w:p w:rsidR="00D21C3A" w:rsidRDefault="00D21C3A" w:rsidP="005C09D5">
      <w:pPr>
        <w:autoSpaceDE w:val="0"/>
        <w:autoSpaceDN w:val="0"/>
        <w:adjustRightInd w:val="0"/>
        <w:spacing w:after="0" w:line="240" w:lineRule="auto"/>
        <w:ind w:left="-57" w:right="-57"/>
        <w:jc w:val="both"/>
        <w:rPr>
          <w:rFonts w:ascii="Times New Roman" w:eastAsia="Times New Roman" w:hAnsi="Times New Roman" w:cs="Times New Roman"/>
          <w:b/>
          <w:sz w:val="28"/>
          <w:szCs w:val="28"/>
        </w:rPr>
      </w:pPr>
    </w:p>
    <w:p w:rsidR="00D21C3A" w:rsidRPr="00290631" w:rsidRDefault="00D21C3A" w:rsidP="005C09D5">
      <w:pPr>
        <w:autoSpaceDE w:val="0"/>
        <w:autoSpaceDN w:val="0"/>
        <w:adjustRightInd w:val="0"/>
        <w:spacing w:after="0" w:line="240" w:lineRule="auto"/>
        <w:ind w:left="-57" w:right="-57"/>
        <w:jc w:val="both"/>
        <w:rPr>
          <w:rFonts w:ascii="Times New Roman" w:eastAsia="Times New Roman" w:hAnsi="Times New Roman" w:cs="Times New Roman"/>
          <w:b/>
          <w:sz w:val="28"/>
          <w:szCs w:val="28"/>
        </w:rPr>
      </w:pPr>
    </w:p>
    <w:p w:rsidR="00732BE6" w:rsidRDefault="00732BE6"/>
    <w:p w:rsidR="005C09D5" w:rsidRPr="005C09D5" w:rsidRDefault="005C09D5" w:rsidP="005C09D5">
      <w:pPr>
        <w:spacing w:after="0" w:line="240" w:lineRule="auto"/>
        <w:jc w:val="right"/>
        <w:rPr>
          <w:rFonts w:ascii="Times New Roman" w:hAnsi="Times New Roman" w:cs="Times New Roman"/>
          <w:sz w:val="24"/>
          <w:szCs w:val="24"/>
        </w:rPr>
      </w:pPr>
      <w:r w:rsidRPr="005C09D5">
        <w:rPr>
          <w:rFonts w:ascii="Times New Roman" w:hAnsi="Times New Roman" w:cs="Times New Roman"/>
          <w:sz w:val="24"/>
          <w:szCs w:val="24"/>
        </w:rPr>
        <w:lastRenderedPageBreak/>
        <w:t>Приложение</w:t>
      </w:r>
      <w:r>
        <w:rPr>
          <w:rFonts w:ascii="Times New Roman" w:hAnsi="Times New Roman" w:cs="Times New Roman"/>
          <w:sz w:val="24"/>
          <w:szCs w:val="24"/>
        </w:rPr>
        <w:t xml:space="preserve"> к решению</w:t>
      </w:r>
    </w:p>
    <w:p w:rsidR="005C09D5" w:rsidRPr="005C09D5" w:rsidRDefault="005C09D5" w:rsidP="005C09D5">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w:t>
      </w:r>
      <w:r w:rsidRPr="005C09D5">
        <w:rPr>
          <w:rFonts w:ascii="Times New Roman" w:hAnsi="Times New Roman" w:cs="Times New Roman"/>
          <w:sz w:val="24"/>
          <w:szCs w:val="24"/>
        </w:rPr>
        <w:t>Урюпинской районной Думы</w:t>
      </w:r>
    </w:p>
    <w:p w:rsidR="005C09D5" w:rsidRPr="005C09D5" w:rsidRDefault="005C09D5" w:rsidP="005C09D5">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от </w:t>
      </w:r>
      <w:r w:rsidR="00963A46">
        <w:rPr>
          <w:rFonts w:ascii="Times New Roman" w:hAnsi="Times New Roman" w:cs="Times New Roman"/>
          <w:sz w:val="24"/>
          <w:szCs w:val="24"/>
        </w:rPr>
        <w:t xml:space="preserve">20 </w:t>
      </w:r>
      <w:r>
        <w:rPr>
          <w:rFonts w:ascii="Times New Roman" w:hAnsi="Times New Roman" w:cs="Times New Roman"/>
          <w:sz w:val="24"/>
          <w:szCs w:val="24"/>
        </w:rPr>
        <w:t>марта</w:t>
      </w:r>
      <w:r w:rsidRPr="005C09D5">
        <w:rPr>
          <w:rFonts w:ascii="Times New Roman" w:hAnsi="Times New Roman" w:cs="Times New Roman"/>
          <w:sz w:val="24"/>
          <w:szCs w:val="24"/>
        </w:rPr>
        <w:t xml:space="preserve"> 2025 </w:t>
      </w:r>
      <w:r>
        <w:rPr>
          <w:rFonts w:ascii="Times New Roman" w:hAnsi="Times New Roman" w:cs="Times New Roman"/>
          <w:sz w:val="24"/>
          <w:szCs w:val="24"/>
        </w:rPr>
        <w:t>года № 8/</w:t>
      </w:r>
    </w:p>
    <w:p w:rsidR="005C09D5" w:rsidRPr="005C09D5" w:rsidRDefault="005C09D5" w:rsidP="005C09D5">
      <w:pPr>
        <w:spacing w:after="0" w:line="240" w:lineRule="auto"/>
        <w:jc w:val="right"/>
        <w:rPr>
          <w:rFonts w:ascii="Times New Roman" w:hAnsi="Times New Roman" w:cs="Times New Roman"/>
          <w:sz w:val="28"/>
          <w:szCs w:val="28"/>
        </w:rPr>
      </w:pPr>
    </w:p>
    <w:p w:rsidR="00F04664" w:rsidRDefault="00F04664" w:rsidP="005C09D5">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ОТЧЕТ</w:t>
      </w:r>
      <w:r w:rsidR="005C09D5" w:rsidRPr="005C09D5">
        <w:rPr>
          <w:rFonts w:ascii="Times New Roman" w:hAnsi="Times New Roman" w:cs="Times New Roman"/>
          <w:b/>
          <w:bCs/>
          <w:sz w:val="28"/>
          <w:szCs w:val="28"/>
        </w:rPr>
        <w:t xml:space="preserve"> </w:t>
      </w:r>
    </w:p>
    <w:p w:rsidR="00F04664" w:rsidRDefault="004B708C" w:rsidP="00F04664">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о </w:t>
      </w:r>
      <w:r w:rsidR="005C09D5" w:rsidRPr="005C09D5">
        <w:rPr>
          <w:rFonts w:ascii="Times New Roman" w:hAnsi="Times New Roman" w:cs="Times New Roman"/>
          <w:b/>
          <w:bCs/>
          <w:sz w:val="28"/>
          <w:szCs w:val="28"/>
        </w:rPr>
        <w:t>результатах  исполнения Прогнозного плана приватизации муниципального имущества Урюпинского муниципального района</w:t>
      </w:r>
      <w:r>
        <w:rPr>
          <w:rFonts w:ascii="Times New Roman" w:hAnsi="Times New Roman" w:cs="Times New Roman"/>
          <w:b/>
          <w:bCs/>
          <w:sz w:val="28"/>
          <w:szCs w:val="28"/>
        </w:rPr>
        <w:t xml:space="preserve"> </w:t>
      </w:r>
    </w:p>
    <w:p w:rsidR="005C09D5" w:rsidRPr="005C09D5" w:rsidRDefault="005C09D5" w:rsidP="00F04664">
      <w:pPr>
        <w:spacing w:after="0" w:line="240" w:lineRule="auto"/>
        <w:jc w:val="center"/>
        <w:rPr>
          <w:rFonts w:ascii="Times New Roman" w:hAnsi="Times New Roman" w:cs="Times New Roman"/>
          <w:b/>
          <w:bCs/>
          <w:sz w:val="28"/>
          <w:szCs w:val="28"/>
        </w:rPr>
      </w:pPr>
      <w:r w:rsidRPr="005C09D5">
        <w:rPr>
          <w:rFonts w:ascii="Times New Roman" w:hAnsi="Times New Roman" w:cs="Times New Roman"/>
          <w:b/>
          <w:bCs/>
          <w:sz w:val="28"/>
          <w:szCs w:val="28"/>
        </w:rPr>
        <w:t xml:space="preserve">  </w:t>
      </w:r>
      <w:r w:rsidR="00F04664">
        <w:rPr>
          <w:rFonts w:ascii="Times New Roman" w:hAnsi="Times New Roman" w:cs="Times New Roman"/>
          <w:b/>
          <w:bCs/>
          <w:sz w:val="28"/>
          <w:szCs w:val="28"/>
        </w:rPr>
        <w:t xml:space="preserve">за </w:t>
      </w:r>
      <w:r w:rsidRPr="005C09D5">
        <w:rPr>
          <w:rFonts w:ascii="Times New Roman" w:hAnsi="Times New Roman" w:cs="Times New Roman"/>
          <w:b/>
          <w:bCs/>
          <w:sz w:val="28"/>
          <w:szCs w:val="28"/>
        </w:rPr>
        <w:t>2024 год</w:t>
      </w:r>
    </w:p>
    <w:p w:rsidR="005C09D5" w:rsidRPr="005C09D5" w:rsidRDefault="005C09D5" w:rsidP="005C09D5">
      <w:pPr>
        <w:spacing w:after="0" w:line="240" w:lineRule="auto"/>
        <w:rPr>
          <w:rFonts w:ascii="Times New Roman" w:hAnsi="Times New Roman" w:cs="Times New Roman"/>
          <w:sz w:val="28"/>
          <w:szCs w:val="28"/>
        </w:rPr>
      </w:pPr>
    </w:p>
    <w:p w:rsidR="005C09D5" w:rsidRDefault="005C09D5" w:rsidP="005C09D5">
      <w:pPr>
        <w:spacing w:after="0" w:line="240" w:lineRule="auto"/>
        <w:jc w:val="center"/>
        <w:rPr>
          <w:rFonts w:ascii="Times New Roman" w:hAnsi="Times New Roman" w:cs="Times New Roman"/>
          <w:b/>
          <w:bCs/>
          <w:sz w:val="28"/>
          <w:szCs w:val="28"/>
        </w:rPr>
      </w:pPr>
      <w:r w:rsidRPr="005C09D5">
        <w:rPr>
          <w:rFonts w:ascii="Times New Roman" w:hAnsi="Times New Roman" w:cs="Times New Roman"/>
          <w:b/>
          <w:bCs/>
          <w:sz w:val="28"/>
          <w:szCs w:val="28"/>
        </w:rPr>
        <w:t>1. НЕДВИЖИМОЕ ИМУЩЕСТВО</w:t>
      </w:r>
    </w:p>
    <w:p w:rsidR="004B708C" w:rsidRPr="005C09D5" w:rsidRDefault="004B708C" w:rsidP="005C09D5">
      <w:pPr>
        <w:spacing w:after="0" w:line="240" w:lineRule="auto"/>
        <w:jc w:val="center"/>
        <w:rPr>
          <w:rFonts w:ascii="Times New Roman" w:hAnsi="Times New Roman" w:cs="Times New Roman"/>
          <w:b/>
          <w:bCs/>
          <w:sz w:val="28"/>
          <w:szCs w:val="28"/>
        </w:rPr>
      </w:pPr>
    </w:p>
    <w:p w:rsidR="005C09D5" w:rsidRDefault="005C09D5" w:rsidP="005C09D5">
      <w:pPr>
        <w:spacing w:after="0" w:line="240" w:lineRule="auto"/>
        <w:jc w:val="center"/>
        <w:rPr>
          <w:rFonts w:ascii="Times New Roman" w:hAnsi="Times New Roman" w:cs="Times New Roman"/>
          <w:b/>
          <w:bCs/>
          <w:sz w:val="28"/>
          <w:szCs w:val="28"/>
        </w:rPr>
      </w:pPr>
      <w:r w:rsidRPr="005C09D5">
        <w:rPr>
          <w:rFonts w:ascii="Times New Roman" w:hAnsi="Times New Roman" w:cs="Times New Roman"/>
          <w:b/>
          <w:bCs/>
          <w:sz w:val="28"/>
          <w:szCs w:val="28"/>
        </w:rPr>
        <w:t>1.1.  Перечень приватизированного недвижимого имущества</w:t>
      </w:r>
    </w:p>
    <w:p w:rsidR="004B708C" w:rsidRPr="004B708C" w:rsidRDefault="004B708C" w:rsidP="005C09D5">
      <w:pPr>
        <w:spacing w:after="0" w:line="240" w:lineRule="auto"/>
        <w:jc w:val="center"/>
        <w:rPr>
          <w:rFonts w:ascii="Times New Roman" w:hAnsi="Times New Roman" w:cs="Times New Roman"/>
          <w:b/>
          <w:bCs/>
          <w:sz w:val="16"/>
          <w:szCs w:val="16"/>
        </w:rPr>
      </w:pPr>
    </w:p>
    <w:tbl>
      <w:tblPr>
        <w:tblW w:w="51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2"/>
        <w:gridCol w:w="1827"/>
        <w:gridCol w:w="1592"/>
        <w:gridCol w:w="1561"/>
        <w:gridCol w:w="1151"/>
        <w:gridCol w:w="1709"/>
        <w:gridCol w:w="1436"/>
      </w:tblGrid>
      <w:tr w:rsidR="004B708C" w:rsidRPr="005C09D5" w:rsidTr="004B708C">
        <w:tc>
          <w:tcPr>
            <w:tcW w:w="252" w:type="pct"/>
            <w:tcBorders>
              <w:top w:val="single" w:sz="4" w:space="0" w:color="auto"/>
              <w:left w:val="single" w:sz="4" w:space="0" w:color="auto"/>
              <w:bottom w:val="single" w:sz="4" w:space="0" w:color="auto"/>
              <w:right w:val="single" w:sz="4" w:space="0" w:color="auto"/>
            </w:tcBorders>
          </w:tcPr>
          <w:p w:rsidR="005C09D5" w:rsidRPr="00F04664" w:rsidRDefault="005C09D5" w:rsidP="004B708C">
            <w:pPr>
              <w:spacing w:after="0" w:line="240" w:lineRule="auto"/>
              <w:ind w:left="-57" w:right="-57"/>
              <w:jc w:val="center"/>
              <w:rPr>
                <w:rFonts w:ascii="Times New Roman" w:hAnsi="Times New Roman" w:cs="Times New Roman"/>
                <w:b/>
                <w:bCs/>
                <w:sz w:val="20"/>
                <w:szCs w:val="20"/>
              </w:rPr>
            </w:pPr>
            <w:r w:rsidRPr="00F04664">
              <w:rPr>
                <w:rFonts w:ascii="Times New Roman" w:hAnsi="Times New Roman" w:cs="Times New Roman"/>
                <w:b/>
                <w:bCs/>
                <w:sz w:val="20"/>
                <w:szCs w:val="20"/>
              </w:rPr>
              <w:t>№ п/п</w:t>
            </w:r>
          </w:p>
        </w:tc>
        <w:tc>
          <w:tcPr>
            <w:tcW w:w="935" w:type="pct"/>
            <w:tcBorders>
              <w:top w:val="single" w:sz="4" w:space="0" w:color="auto"/>
              <w:left w:val="single" w:sz="4" w:space="0" w:color="auto"/>
              <w:bottom w:val="single" w:sz="4" w:space="0" w:color="auto"/>
              <w:right w:val="single" w:sz="4" w:space="0" w:color="auto"/>
            </w:tcBorders>
          </w:tcPr>
          <w:p w:rsidR="005C09D5" w:rsidRPr="00F04664" w:rsidRDefault="005C09D5" w:rsidP="004B708C">
            <w:pPr>
              <w:spacing w:after="0" w:line="240" w:lineRule="auto"/>
              <w:ind w:left="-57" w:right="-57"/>
              <w:jc w:val="center"/>
              <w:rPr>
                <w:rFonts w:ascii="Times New Roman" w:hAnsi="Times New Roman" w:cs="Times New Roman"/>
                <w:b/>
                <w:bCs/>
                <w:sz w:val="20"/>
                <w:szCs w:val="20"/>
              </w:rPr>
            </w:pPr>
            <w:r w:rsidRPr="00F04664">
              <w:rPr>
                <w:rFonts w:ascii="Times New Roman" w:hAnsi="Times New Roman" w:cs="Times New Roman"/>
                <w:b/>
                <w:bCs/>
                <w:sz w:val="20"/>
                <w:szCs w:val="20"/>
              </w:rPr>
              <w:t>Наименование имущества</w:t>
            </w:r>
          </w:p>
        </w:tc>
        <w:tc>
          <w:tcPr>
            <w:tcW w:w="815" w:type="pct"/>
            <w:tcBorders>
              <w:top w:val="single" w:sz="4" w:space="0" w:color="auto"/>
              <w:left w:val="single" w:sz="4" w:space="0" w:color="auto"/>
              <w:bottom w:val="single" w:sz="4" w:space="0" w:color="auto"/>
              <w:right w:val="single" w:sz="4" w:space="0" w:color="auto"/>
            </w:tcBorders>
          </w:tcPr>
          <w:p w:rsidR="005C09D5" w:rsidRPr="00F04664" w:rsidRDefault="005C09D5" w:rsidP="004B708C">
            <w:pPr>
              <w:spacing w:after="0" w:line="240" w:lineRule="auto"/>
              <w:ind w:left="-57" w:right="-57"/>
              <w:jc w:val="center"/>
              <w:rPr>
                <w:rFonts w:ascii="Times New Roman" w:hAnsi="Times New Roman" w:cs="Times New Roman"/>
                <w:b/>
                <w:bCs/>
                <w:sz w:val="20"/>
                <w:szCs w:val="20"/>
              </w:rPr>
            </w:pPr>
            <w:r w:rsidRPr="00F04664">
              <w:rPr>
                <w:rFonts w:ascii="Times New Roman" w:hAnsi="Times New Roman" w:cs="Times New Roman"/>
                <w:b/>
                <w:bCs/>
                <w:sz w:val="20"/>
                <w:szCs w:val="20"/>
              </w:rPr>
              <w:t>Место нахождения</w:t>
            </w:r>
          </w:p>
        </w:tc>
        <w:tc>
          <w:tcPr>
            <w:tcW w:w="799" w:type="pct"/>
            <w:tcBorders>
              <w:top w:val="single" w:sz="4" w:space="0" w:color="auto"/>
              <w:left w:val="single" w:sz="4" w:space="0" w:color="auto"/>
              <w:bottom w:val="single" w:sz="4" w:space="0" w:color="auto"/>
              <w:right w:val="single" w:sz="4" w:space="0" w:color="auto"/>
            </w:tcBorders>
          </w:tcPr>
          <w:p w:rsidR="005C09D5" w:rsidRPr="00F04664" w:rsidRDefault="005C09D5" w:rsidP="004B708C">
            <w:pPr>
              <w:spacing w:after="0" w:line="240" w:lineRule="auto"/>
              <w:ind w:left="-57" w:right="-57"/>
              <w:jc w:val="center"/>
              <w:rPr>
                <w:rFonts w:ascii="Times New Roman" w:hAnsi="Times New Roman" w:cs="Times New Roman"/>
                <w:b/>
                <w:bCs/>
                <w:sz w:val="20"/>
                <w:szCs w:val="20"/>
              </w:rPr>
            </w:pPr>
            <w:r w:rsidRPr="00F04664">
              <w:rPr>
                <w:rFonts w:ascii="Times New Roman" w:hAnsi="Times New Roman" w:cs="Times New Roman"/>
                <w:b/>
                <w:bCs/>
                <w:sz w:val="20"/>
                <w:szCs w:val="20"/>
              </w:rPr>
              <w:t>Способ приватизации</w:t>
            </w:r>
          </w:p>
        </w:tc>
        <w:tc>
          <w:tcPr>
            <w:tcW w:w="589" w:type="pct"/>
            <w:tcBorders>
              <w:top w:val="single" w:sz="4" w:space="0" w:color="auto"/>
              <w:left w:val="single" w:sz="4" w:space="0" w:color="auto"/>
              <w:bottom w:val="single" w:sz="4" w:space="0" w:color="auto"/>
              <w:right w:val="single" w:sz="4" w:space="0" w:color="auto"/>
            </w:tcBorders>
          </w:tcPr>
          <w:p w:rsidR="005C09D5" w:rsidRPr="00F04664" w:rsidRDefault="005C09D5" w:rsidP="004B708C">
            <w:pPr>
              <w:spacing w:after="0" w:line="240" w:lineRule="auto"/>
              <w:ind w:left="-57" w:right="-57"/>
              <w:jc w:val="center"/>
              <w:rPr>
                <w:rFonts w:ascii="Times New Roman" w:hAnsi="Times New Roman" w:cs="Times New Roman"/>
                <w:b/>
                <w:bCs/>
                <w:sz w:val="20"/>
                <w:szCs w:val="20"/>
              </w:rPr>
            </w:pPr>
            <w:r w:rsidRPr="00F04664">
              <w:rPr>
                <w:rFonts w:ascii="Times New Roman" w:hAnsi="Times New Roman" w:cs="Times New Roman"/>
                <w:b/>
                <w:bCs/>
                <w:sz w:val="20"/>
                <w:szCs w:val="20"/>
              </w:rPr>
              <w:t>Дата сделки</w:t>
            </w:r>
          </w:p>
        </w:tc>
        <w:tc>
          <w:tcPr>
            <w:tcW w:w="875" w:type="pct"/>
            <w:tcBorders>
              <w:top w:val="single" w:sz="4" w:space="0" w:color="auto"/>
              <w:left w:val="single" w:sz="4" w:space="0" w:color="auto"/>
              <w:bottom w:val="single" w:sz="4" w:space="0" w:color="auto"/>
              <w:right w:val="single" w:sz="4" w:space="0" w:color="auto"/>
            </w:tcBorders>
          </w:tcPr>
          <w:p w:rsidR="005C09D5" w:rsidRPr="00F04664" w:rsidRDefault="005C09D5" w:rsidP="004B708C">
            <w:pPr>
              <w:spacing w:after="0" w:line="240" w:lineRule="auto"/>
              <w:ind w:left="-57" w:right="-57"/>
              <w:jc w:val="center"/>
              <w:rPr>
                <w:rFonts w:ascii="Times New Roman" w:hAnsi="Times New Roman" w:cs="Times New Roman"/>
                <w:b/>
                <w:bCs/>
                <w:sz w:val="20"/>
                <w:szCs w:val="20"/>
              </w:rPr>
            </w:pPr>
            <w:r w:rsidRPr="00F04664">
              <w:rPr>
                <w:rFonts w:ascii="Times New Roman" w:hAnsi="Times New Roman" w:cs="Times New Roman"/>
                <w:b/>
                <w:bCs/>
                <w:sz w:val="20"/>
                <w:szCs w:val="20"/>
              </w:rPr>
              <w:t>Цена продажи</w:t>
            </w:r>
          </w:p>
          <w:p w:rsidR="005C09D5" w:rsidRPr="00F04664" w:rsidRDefault="004B708C" w:rsidP="004B708C">
            <w:pPr>
              <w:spacing w:after="0" w:line="240" w:lineRule="auto"/>
              <w:ind w:left="-57" w:right="-57"/>
              <w:jc w:val="center"/>
              <w:rPr>
                <w:rFonts w:ascii="Times New Roman" w:hAnsi="Times New Roman" w:cs="Times New Roman"/>
                <w:sz w:val="20"/>
                <w:szCs w:val="20"/>
              </w:rPr>
            </w:pPr>
            <w:r w:rsidRPr="00F04664">
              <w:rPr>
                <w:rFonts w:ascii="Times New Roman" w:hAnsi="Times New Roman" w:cs="Times New Roman"/>
                <w:sz w:val="20"/>
                <w:szCs w:val="20"/>
              </w:rPr>
              <w:t xml:space="preserve">( руб. без </w:t>
            </w:r>
            <w:r w:rsidR="005C09D5" w:rsidRPr="00F04664">
              <w:rPr>
                <w:rFonts w:ascii="Times New Roman" w:hAnsi="Times New Roman" w:cs="Times New Roman"/>
                <w:sz w:val="20"/>
                <w:szCs w:val="20"/>
              </w:rPr>
              <w:t>НДС)</w:t>
            </w:r>
          </w:p>
        </w:tc>
        <w:tc>
          <w:tcPr>
            <w:tcW w:w="736" w:type="pct"/>
            <w:tcBorders>
              <w:top w:val="single" w:sz="4" w:space="0" w:color="auto"/>
              <w:left w:val="single" w:sz="4" w:space="0" w:color="auto"/>
              <w:bottom w:val="single" w:sz="4" w:space="0" w:color="auto"/>
              <w:right w:val="single" w:sz="4" w:space="0" w:color="auto"/>
            </w:tcBorders>
          </w:tcPr>
          <w:p w:rsidR="005C09D5" w:rsidRPr="00F04664" w:rsidRDefault="005C09D5" w:rsidP="004B708C">
            <w:pPr>
              <w:spacing w:after="0" w:line="240" w:lineRule="auto"/>
              <w:ind w:left="-57" w:right="-57"/>
              <w:jc w:val="center"/>
              <w:rPr>
                <w:rFonts w:ascii="Times New Roman" w:hAnsi="Times New Roman" w:cs="Times New Roman"/>
                <w:b/>
                <w:bCs/>
                <w:sz w:val="20"/>
                <w:szCs w:val="20"/>
              </w:rPr>
            </w:pPr>
            <w:r w:rsidRPr="00F04664">
              <w:rPr>
                <w:rFonts w:ascii="Times New Roman" w:hAnsi="Times New Roman" w:cs="Times New Roman"/>
                <w:b/>
                <w:bCs/>
                <w:sz w:val="20"/>
                <w:szCs w:val="20"/>
              </w:rPr>
              <w:t>Примечание</w:t>
            </w:r>
          </w:p>
        </w:tc>
      </w:tr>
      <w:tr w:rsidR="004B708C" w:rsidRPr="005C09D5" w:rsidTr="004B708C">
        <w:tc>
          <w:tcPr>
            <w:tcW w:w="252" w:type="pct"/>
            <w:tcBorders>
              <w:top w:val="single" w:sz="4" w:space="0" w:color="auto"/>
              <w:left w:val="single" w:sz="4" w:space="0" w:color="auto"/>
              <w:bottom w:val="single" w:sz="4" w:space="0" w:color="auto"/>
              <w:right w:val="single" w:sz="4" w:space="0" w:color="auto"/>
            </w:tcBorders>
          </w:tcPr>
          <w:p w:rsidR="005C09D5" w:rsidRPr="00F04664" w:rsidRDefault="005C09D5" w:rsidP="00F04664">
            <w:pPr>
              <w:spacing w:after="0" w:line="240" w:lineRule="auto"/>
              <w:ind w:left="-57" w:right="-57"/>
              <w:jc w:val="center"/>
              <w:rPr>
                <w:rFonts w:ascii="Times New Roman" w:hAnsi="Times New Roman" w:cs="Times New Roman"/>
                <w:b/>
                <w:bCs/>
              </w:rPr>
            </w:pPr>
            <w:r w:rsidRPr="00F04664">
              <w:rPr>
                <w:rFonts w:ascii="Times New Roman" w:hAnsi="Times New Roman" w:cs="Times New Roman"/>
                <w:b/>
                <w:bCs/>
              </w:rPr>
              <w:t>-</w:t>
            </w:r>
          </w:p>
        </w:tc>
        <w:tc>
          <w:tcPr>
            <w:tcW w:w="935" w:type="pct"/>
            <w:tcBorders>
              <w:top w:val="single" w:sz="4" w:space="0" w:color="auto"/>
              <w:left w:val="single" w:sz="4" w:space="0" w:color="auto"/>
              <w:bottom w:val="single" w:sz="4" w:space="0" w:color="auto"/>
              <w:right w:val="single" w:sz="4" w:space="0" w:color="auto"/>
            </w:tcBorders>
          </w:tcPr>
          <w:p w:rsidR="005C09D5" w:rsidRPr="00F04664" w:rsidRDefault="005C09D5" w:rsidP="00F04664">
            <w:pPr>
              <w:autoSpaceDE w:val="0"/>
              <w:autoSpaceDN w:val="0"/>
              <w:adjustRightInd w:val="0"/>
              <w:spacing w:after="0" w:line="240" w:lineRule="auto"/>
              <w:ind w:left="-57" w:right="-57"/>
              <w:jc w:val="center"/>
              <w:rPr>
                <w:rFonts w:ascii="Times New Roman" w:hAnsi="Times New Roman" w:cs="Times New Roman"/>
              </w:rPr>
            </w:pPr>
            <w:r w:rsidRPr="00F04664">
              <w:rPr>
                <w:rFonts w:ascii="Times New Roman" w:hAnsi="Times New Roman" w:cs="Times New Roman"/>
              </w:rPr>
              <w:t>-</w:t>
            </w:r>
          </w:p>
        </w:tc>
        <w:tc>
          <w:tcPr>
            <w:tcW w:w="815" w:type="pct"/>
            <w:tcBorders>
              <w:top w:val="single" w:sz="4" w:space="0" w:color="auto"/>
              <w:left w:val="single" w:sz="4" w:space="0" w:color="auto"/>
              <w:bottom w:val="single" w:sz="4" w:space="0" w:color="auto"/>
              <w:right w:val="single" w:sz="4" w:space="0" w:color="auto"/>
            </w:tcBorders>
          </w:tcPr>
          <w:p w:rsidR="005C09D5" w:rsidRPr="00F04664" w:rsidRDefault="005C09D5" w:rsidP="00F04664">
            <w:pPr>
              <w:pStyle w:val="ConsCell"/>
              <w:widowControl/>
              <w:ind w:left="-57" w:right="-57"/>
              <w:jc w:val="center"/>
              <w:rPr>
                <w:rFonts w:ascii="Times New Roman" w:hAnsi="Times New Roman" w:cs="Times New Roman"/>
                <w:sz w:val="22"/>
                <w:szCs w:val="22"/>
              </w:rPr>
            </w:pPr>
            <w:r w:rsidRPr="00F04664">
              <w:rPr>
                <w:rFonts w:ascii="Times New Roman" w:hAnsi="Times New Roman" w:cs="Times New Roman"/>
                <w:sz w:val="22"/>
                <w:szCs w:val="22"/>
              </w:rPr>
              <w:t>-</w:t>
            </w:r>
          </w:p>
        </w:tc>
        <w:tc>
          <w:tcPr>
            <w:tcW w:w="799" w:type="pct"/>
            <w:tcBorders>
              <w:top w:val="single" w:sz="4" w:space="0" w:color="auto"/>
              <w:left w:val="single" w:sz="4" w:space="0" w:color="auto"/>
              <w:bottom w:val="single" w:sz="4" w:space="0" w:color="auto"/>
              <w:right w:val="single" w:sz="4" w:space="0" w:color="auto"/>
            </w:tcBorders>
          </w:tcPr>
          <w:p w:rsidR="005C09D5" w:rsidRPr="00F04664" w:rsidRDefault="005C09D5" w:rsidP="00F04664">
            <w:pPr>
              <w:spacing w:after="0" w:line="240" w:lineRule="auto"/>
              <w:ind w:left="-57" w:right="-57"/>
              <w:jc w:val="center"/>
              <w:rPr>
                <w:rFonts w:ascii="Times New Roman" w:hAnsi="Times New Roman" w:cs="Times New Roman"/>
                <w:bCs/>
              </w:rPr>
            </w:pPr>
            <w:r w:rsidRPr="00F04664">
              <w:rPr>
                <w:rFonts w:ascii="Times New Roman" w:hAnsi="Times New Roman" w:cs="Times New Roman"/>
                <w:bCs/>
              </w:rPr>
              <w:t>-</w:t>
            </w:r>
          </w:p>
        </w:tc>
        <w:tc>
          <w:tcPr>
            <w:tcW w:w="589" w:type="pct"/>
            <w:tcBorders>
              <w:top w:val="single" w:sz="4" w:space="0" w:color="auto"/>
              <w:left w:val="single" w:sz="4" w:space="0" w:color="auto"/>
              <w:bottom w:val="single" w:sz="4" w:space="0" w:color="auto"/>
              <w:right w:val="single" w:sz="4" w:space="0" w:color="auto"/>
            </w:tcBorders>
          </w:tcPr>
          <w:p w:rsidR="005C09D5" w:rsidRPr="00F04664" w:rsidRDefault="005C09D5" w:rsidP="00F04664">
            <w:pPr>
              <w:spacing w:after="0" w:line="240" w:lineRule="auto"/>
              <w:ind w:left="-57" w:right="-57"/>
              <w:jc w:val="center"/>
              <w:rPr>
                <w:rFonts w:ascii="Times New Roman" w:hAnsi="Times New Roman" w:cs="Times New Roman"/>
                <w:bCs/>
              </w:rPr>
            </w:pPr>
            <w:r w:rsidRPr="00F04664">
              <w:rPr>
                <w:rFonts w:ascii="Times New Roman" w:hAnsi="Times New Roman" w:cs="Times New Roman"/>
                <w:bCs/>
              </w:rPr>
              <w:t>-</w:t>
            </w:r>
          </w:p>
        </w:tc>
        <w:tc>
          <w:tcPr>
            <w:tcW w:w="875" w:type="pct"/>
            <w:tcBorders>
              <w:top w:val="single" w:sz="4" w:space="0" w:color="auto"/>
              <w:left w:val="single" w:sz="4" w:space="0" w:color="auto"/>
              <w:bottom w:val="single" w:sz="4" w:space="0" w:color="auto"/>
              <w:right w:val="single" w:sz="4" w:space="0" w:color="auto"/>
            </w:tcBorders>
          </w:tcPr>
          <w:p w:rsidR="005C09D5" w:rsidRPr="00F04664" w:rsidRDefault="005C09D5" w:rsidP="00F04664">
            <w:pPr>
              <w:spacing w:after="0" w:line="240" w:lineRule="auto"/>
              <w:ind w:left="-57" w:right="-57"/>
              <w:jc w:val="center"/>
              <w:rPr>
                <w:rFonts w:ascii="Times New Roman" w:hAnsi="Times New Roman" w:cs="Times New Roman"/>
                <w:bCs/>
              </w:rPr>
            </w:pPr>
            <w:r w:rsidRPr="00F04664">
              <w:rPr>
                <w:rFonts w:ascii="Times New Roman" w:hAnsi="Times New Roman" w:cs="Times New Roman"/>
                <w:bCs/>
              </w:rPr>
              <w:t>-</w:t>
            </w:r>
          </w:p>
        </w:tc>
        <w:tc>
          <w:tcPr>
            <w:tcW w:w="736" w:type="pct"/>
            <w:tcBorders>
              <w:top w:val="single" w:sz="4" w:space="0" w:color="auto"/>
              <w:left w:val="single" w:sz="4" w:space="0" w:color="auto"/>
              <w:bottom w:val="single" w:sz="4" w:space="0" w:color="auto"/>
              <w:right w:val="single" w:sz="4" w:space="0" w:color="auto"/>
            </w:tcBorders>
          </w:tcPr>
          <w:p w:rsidR="005C09D5" w:rsidRPr="00F04664" w:rsidRDefault="005C09D5" w:rsidP="00F04664">
            <w:pPr>
              <w:spacing w:after="0" w:line="240" w:lineRule="auto"/>
              <w:ind w:left="-57" w:right="-57"/>
              <w:jc w:val="center"/>
              <w:rPr>
                <w:rFonts w:ascii="Times New Roman" w:hAnsi="Times New Roman" w:cs="Times New Roman"/>
                <w:bCs/>
              </w:rPr>
            </w:pPr>
            <w:r w:rsidRPr="00F04664">
              <w:rPr>
                <w:rFonts w:ascii="Times New Roman" w:hAnsi="Times New Roman" w:cs="Times New Roman"/>
                <w:bCs/>
              </w:rPr>
              <w:t>-</w:t>
            </w:r>
          </w:p>
        </w:tc>
      </w:tr>
    </w:tbl>
    <w:p w:rsidR="005C09D5" w:rsidRPr="00F04664" w:rsidRDefault="005C09D5" w:rsidP="005C09D5">
      <w:pPr>
        <w:spacing w:after="0" w:line="240" w:lineRule="auto"/>
        <w:jc w:val="center"/>
        <w:rPr>
          <w:rFonts w:ascii="Times New Roman" w:hAnsi="Times New Roman" w:cs="Times New Roman"/>
          <w:b/>
          <w:bCs/>
          <w:sz w:val="16"/>
          <w:szCs w:val="16"/>
        </w:rPr>
      </w:pPr>
    </w:p>
    <w:p w:rsidR="005C09D5" w:rsidRPr="005C09D5" w:rsidRDefault="005C09D5" w:rsidP="005C09D5">
      <w:pPr>
        <w:spacing w:after="0" w:line="240" w:lineRule="auto"/>
        <w:jc w:val="center"/>
        <w:rPr>
          <w:rFonts w:ascii="Times New Roman" w:hAnsi="Times New Roman" w:cs="Times New Roman"/>
          <w:b/>
          <w:bCs/>
          <w:sz w:val="28"/>
          <w:szCs w:val="28"/>
        </w:rPr>
      </w:pPr>
      <w:r w:rsidRPr="005C09D5">
        <w:rPr>
          <w:rFonts w:ascii="Times New Roman" w:hAnsi="Times New Roman" w:cs="Times New Roman"/>
          <w:b/>
          <w:bCs/>
          <w:sz w:val="28"/>
          <w:szCs w:val="28"/>
        </w:rPr>
        <w:t>1.2. Перечень неприватизированного недвижимого имущества</w:t>
      </w:r>
    </w:p>
    <w:p w:rsidR="005C09D5" w:rsidRPr="00F04664" w:rsidRDefault="005C09D5" w:rsidP="005C09D5">
      <w:pPr>
        <w:spacing w:after="0" w:line="240" w:lineRule="auto"/>
        <w:jc w:val="center"/>
        <w:rPr>
          <w:rFonts w:ascii="Times New Roman" w:hAnsi="Times New Roman" w:cs="Times New Roman"/>
          <w:b/>
          <w:bCs/>
          <w:sz w:val="16"/>
          <w:szCs w:val="16"/>
        </w:rPr>
      </w:pPr>
    </w:p>
    <w:tbl>
      <w:tblPr>
        <w:tblW w:w="994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17"/>
        <w:gridCol w:w="2873"/>
        <w:gridCol w:w="3622"/>
        <w:gridCol w:w="3034"/>
      </w:tblGrid>
      <w:tr w:rsidR="004B708C" w:rsidRPr="005C09D5" w:rsidTr="00D21C3A">
        <w:tc>
          <w:tcPr>
            <w:tcW w:w="0" w:type="auto"/>
            <w:tcBorders>
              <w:top w:val="single" w:sz="4" w:space="0" w:color="auto"/>
              <w:left w:val="single" w:sz="4" w:space="0" w:color="auto"/>
              <w:bottom w:val="single" w:sz="4" w:space="0" w:color="auto"/>
              <w:right w:val="single" w:sz="4" w:space="0" w:color="auto"/>
            </w:tcBorders>
          </w:tcPr>
          <w:p w:rsidR="005C09D5" w:rsidRPr="004B708C" w:rsidRDefault="005C09D5" w:rsidP="004B708C">
            <w:pPr>
              <w:spacing w:after="0" w:line="240" w:lineRule="auto"/>
              <w:ind w:left="-57" w:right="-57"/>
              <w:jc w:val="center"/>
              <w:rPr>
                <w:rFonts w:ascii="Times New Roman" w:hAnsi="Times New Roman" w:cs="Times New Roman"/>
                <w:b/>
                <w:bCs/>
              </w:rPr>
            </w:pPr>
            <w:r w:rsidRPr="004B708C">
              <w:rPr>
                <w:rFonts w:ascii="Times New Roman" w:hAnsi="Times New Roman" w:cs="Times New Roman"/>
                <w:b/>
                <w:bCs/>
              </w:rPr>
              <w:t>№</w:t>
            </w:r>
          </w:p>
          <w:p w:rsidR="005C09D5" w:rsidRPr="004B708C" w:rsidRDefault="005C09D5" w:rsidP="004B708C">
            <w:pPr>
              <w:spacing w:after="0" w:line="240" w:lineRule="auto"/>
              <w:ind w:left="-57" w:right="-57"/>
              <w:jc w:val="center"/>
              <w:rPr>
                <w:rFonts w:ascii="Times New Roman" w:hAnsi="Times New Roman" w:cs="Times New Roman"/>
                <w:b/>
                <w:bCs/>
              </w:rPr>
            </w:pPr>
            <w:r w:rsidRPr="004B708C">
              <w:rPr>
                <w:rFonts w:ascii="Times New Roman" w:hAnsi="Times New Roman" w:cs="Times New Roman"/>
                <w:b/>
                <w:bCs/>
              </w:rPr>
              <w:t>п/п</w:t>
            </w:r>
          </w:p>
        </w:tc>
        <w:tc>
          <w:tcPr>
            <w:tcW w:w="0" w:type="auto"/>
            <w:tcBorders>
              <w:top w:val="single" w:sz="4" w:space="0" w:color="auto"/>
              <w:left w:val="single" w:sz="4" w:space="0" w:color="auto"/>
              <w:bottom w:val="single" w:sz="4" w:space="0" w:color="auto"/>
              <w:right w:val="single" w:sz="4" w:space="0" w:color="auto"/>
            </w:tcBorders>
          </w:tcPr>
          <w:p w:rsidR="00F04664" w:rsidRDefault="005C09D5" w:rsidP="004B708C">
            <w:pPr>
              <w:spacing w:after="0" w:line="240" w:lineRule="auto"/>
              <w:ind w:left="-57" w:right="-57"/>
              <w:jc w:val="center"/>
              <w:rPr>
                <w:rFonts w:ascii="Times New Roman" w:hAnsi="Times New Roman" w:cs="Times New Roman"/>
                <w:b/>
                <w:bCs/>
              </w:rPr>
            </w:pPr>
            <w:r w:rsidRPr="004B708C">
              <w:rPr>
                <w:rFonts w:ascii="Times New Roman" w:hAnsi="Times New Roman" w:cs="Times New Roman"/>
                <w:b/>
                <w:bCs/>
              </w:rPr>
              <w:t xml:space="preserve">Наименование </w:t>
            </w:r>
          </w:p>
          <w:p w:rsidR="005C09D5" w:rsidRPr="004B708C" w:rsidRDefault="005C09D5" w:rsidP="004B708C">
            <w:pPr>
              <w:spacing w:after="0" w:line="240" w:lineRule="auto"/>
              <w:ind w:left="-57" w:right="-57"/>
              <w:jc w:val="center"/>
              <w:rPr>
                <w:rFonts w:ascii="Times New Roman" w:hAnsi="Times New Roman" w:cs="Times New Roman"/>
              </w:rPr>
            </w:pPr>
            <w:r w:rsidRPr="004B708C">
              <w:rPr>
                <w:rFonts w:ascii="Times New Roman" w:hAnsi="Times New Roman" w:cs="Times New Roman"/>
                <w:b/>
                <w:bCs/>
              </w:rPr>
              <w:t>имущества</w:t>
            </w:r>
          </w:p>
        </w:tc>
        <w:tc>
          <w:tcPr>
            <w:tcW w:w="3622" w:type="dxa"/>
            <w:tcBorders>
              <w:top w:val="single" w:sz="4" w:space="0" w:color="auto"/>
              <w:left w:val="single" w:sz="4" w:space="0" w:color="auto"/>
              <w:bottom w:val="single" w:sz="4" w:space="0" w:color="auto"/>
              <w:right w:val="single" w:sz="4" w:space="0" w:color="auto"/>
            </w:tcBorders>
          </w:tcPr>
          <w:p w:rsidR="00F04664" w:rsidRDefault="005C09D5" w:rsidP="004B708C">
            <w:pPr>
              <w:spacing w:after="0" w:line="240" w:lineRule="auto"/>
              <w:ind w:left="-57" w:right="-57"/>
              <w:jc w:val="center"/>
              <w:rPr>
                <w:rFonts w:ascii="Times New Roman" w:hAnsi="Times New Roman" w:cs="Times New Roman"/>
                <w:b/>
                <w:bCs/>
              </w:rPr>
            </w:pPr>
            <w:r w:rsidRPr="004B708C">
              <w:rPr>
                <w:rFonts w:ascii="Times New Roman" w:hAnsi="Times New Roman" w:cs="Times New Roman"/>
                <w:b/>
                <w:bCs/>
              </w:rPr>
              <w:t xml:space="preserve">Место </w:t>
            </w:r>
          </w:p>
          <w:p w:rsidR="005C09D5" w:rsidRPr="004B708C" w:rsidRDefault="005C09D5" w:rsidP="004B708C">
            <w:pPr>
              <w:spacing w:after="0" w:line="240" w:lineRule="auto"/>
              <w:ind w:left="-57" w:right="-57"/>
              <w:jc w:val="center"/>
              <w:rPr>
                <w:rFonts w:ascii="Times New Roman" w:hAnsi="Times New Roman" w:cs="Times New Roman"/>
              </w:rPr>
            </w:pPr>
            <w:r w:rsidRPr="004B708C">
              <w:rPr>
                <w:rFonts w:ascii="Times New Roman" w:hAnsi="Times New Roman" w:cs="Times New Roman"/>
                <w:b/>
                <w:bCs/>
              </w:rPr>
              <w:t>нахождения</w:t>
            </w:r>
          </w:p>
        </w:tc>
        <w:tc>
          <w:tcPr>
            <w:tcW w:w="0" w:type="auto"/>
            <w:tcBorders>
              <w:top w:val="single" w:sz="4" w:space="0" w:color="auto"/>
              <w:left w:val="single" w:sz="4" w:space="0" w:color="auto"/>
              <w:bottom w:val="single" w:sz="4" w:space="0" w:color="auto"/>
              <w:right w:val="single" w:sz="4" w:space="0" w:color="auto"/>
            </w:tcBorders>
          </w:tcPr>
          <w:p w:rsidR="005C09D5" w:rsidRPr="004B708C" w:rsidRDefault="005C09D5" w:rsidP="004B708C">
            <w:pPr>
              <w:spacing w:after="0" w:line="240" w:lineRule="auto"/>
              <w:ind w:left="-57" w:right="-57"/>
              <w:jc w:val="center"/>
              <w:rPr>
                <w:rFonts w:ascii="Times New Roman" w:hAnsi="Times New Roman" w:cs="Times New Roman"/>
              </w:rPr>
            </w:pPr>
            <w:r w:rsidRPr="004B708C">
              <w:rPr>
                <w:rFonts w:ascii="Times New Roman" w:hAnsi="Times New Roman" w:cs="Times New Roman"/>
                <w:b/>
                <w:bCs/>
              </w:rPr>
              <w:t>Примечание</w:t>
            </w:r>
          </w:p>
        </w:tc>
      </w:tr>
      <w:tr w:rsidR="004B708C" w:rsidRPr="005C09D5" w:rsidTr="00D21C3A">
        <w:tc>
          <w:tcPr>
            <w:tcW w:w="0" w:type="auto"/>
            <w:tcBorders>
              <w:top w:val="single" w:sz="4" w:space="0" w:color="auto"/>
              <w:left w:val="single" w:sz="4" w:space="0" w:color="auto"/>
              <w:bottom w:val="single" w:sz="4" w:space="0" w:color="auto"/>
              <w:right w:val="single" w:sz="4" w:space="0" w:color="auto"/>
            </w:tcBorders>
          </w:tcPr>
          <w:p w:rsidR="005C09D5" w:rsidRPr="004B708C" w:rsidRDefault="00F04664" w:rsidP="004B708C">
            <w:pPr>
              <w:spacing w:after="0" w:line="240" w:lineRule="auto"/>
              <w:ind w:left="-57" w:right="-57"/>
              <w:jc w:val="center"/>
              <w:rPr>
                <w:rFonts w:ascii="Times New Roman" w:hAnsi="Times New Roman" w:cs="Times New Roman"/>
                <w:bCs/>
              </w:rPr>
            </w:pPr>
            <w:r>
              <w:rPr>
                <w:rFonts w:ascii="Times New Roman" w:hAnsi="Times New Roman" w:cs="Times New Roman"/>
                <w:bCs/>
              </w:rPr>
              <w:t>1</w:t>
            </w:r>
          </w:p>
        </w:tc>
        <w:tc>
          <w:tcPr>
            <w:tcW w:w="0" w:type="auto"/>
            <w:tcBorders>
              <w:top w:val="single" w:sz="4" w:space="0" w:color="auto"/>
              <w:left w:val="single" w:sz="4" w:space="0" w:color="auto"/>
              <w:bottom w:val="single" w:sz="4" w:space="0" w:color="auto"/>
              <w:right w:val="single" w:sz="4" w:space="0" w:color="auto"/>
            </w:tcBorders>
          </w:tcPr>
          <w:p w:rsidR="005C09D5" w:rsidRPr="004B708C" w:rsidRDefault="005C09D5" w:rsidP="004B708C">
            <w:pPr>
              <w:autoSpaceDE w:val="0"/>
              <w:autoSpaceDN w:val="0"/>
              <w:adjustRightInd w:val="0"/>
              <w:spacing w:after="0" w:line="240" w:lineRule="auto"/>
              <w:ind w:left="-57" w:right="-57"/>
              <w:jc w:val="both"/>
              <w:rPr>
                <w:rFonts w:ascii="Times New Roman" w:hAnsi="Times New Roman" w:cs="Times New Roman"/>
              </w:rPr>
            </w:pPr>
            <w:r w:rsidRPr="004B708C">
              <w:rPr>
                <w:rFonts w:ascii="Times New Roman" w:hAnsi="Times New Roman" w:cs="Times New Roman"/>
              </w:rPr>
              <w:t>Здание бани, 1973 год ввода в эксплуат</w:t>
            </w:r>
            <w:r w:rsidR="004B708C">
              <w:rPr>
                <w:rFonts w:ascii="Times New Roman" w:hAnsi="Times New Roman" w:cs="Times New Roman"/>
              </w:rPr>
              <w:t>ацию, общая площадь 119,0 кв. м</w:t>
            </w:r>
          </w:p>
        </w:tc>
        <w:tc>
          <w:tcPr>
            <w:tcW w:w="3622" w:type="dxa"/>
            <w:tcBorders>
              <w:top w:val="single" w:sz="4" w:space="0" w:color="auto"/>
              <w:left w:val="single" w:sz="4" w:space="0" w:color="auto"/>
              <w:bottom w:val="single" w:sz="4" w:space="0" w:color="auto"/>
              <w:right w:val="single" w:sz="4" w:space="0" w:color="auto"/>
            </w:tcBorders>
          </w:tcPr>
          <w:p w:rsidR="005C09D5" w:rsidRPr="004B708C" w:rsidRDefault="004B708C" w:rsidP="00D21C3A">
            <w:pPr>
              <w:autoSpaceDE w:val="0"/>
              <w:autoSpaceDN w:val="0"/>
              <w:adjustRightInd w:val="0"/>
              <w:spacing w:after="0" w:line="240" w:lineRule="auto"/>
              <w:ind w:left="-57" w:right="-57"/>
              <w:jc w:val="both"/>
              <w:rPr>
                <w:rFonts w:ascii="Times New Roman" w:hAnsi="Times New Roman" w:cs="Times New Roman"/>
              </w:rPr>
            </w:pPr>
            <w:r>
              <w:rPr>
                <w:rFonts w:ascii="Times New Roman" w:hAnsi="Times New Roman" w:cs="Times New Roman"/>
              </w:rPr>
              <w:t>Волгоградская обл.</w:t>
            </w:r>
            <w:r w:rsidR="005C09D5" w:rsidRPr="004B708C">
              <w:rPr>
                <w:rFonts w:ascii="Times New Roman" w:hAnsi="Times New Roman" w:cs="Times New Roman"/>
              </w:rPr>
              <w:t xml:space="preserve">, Урюпинский </w:t>
            </w:r>
            <w:r w:rsidR="00D21C3A">
              <w:rPr>
                <w:rFonts w:ascii="Times New Roman" w:hAnsi="Times New Roman" w:cs="Times New Roman"/>
              </w:rPr>
              <w:t xml:space="preserve">         </w:t>
            </w:r>
            <w:r w:rsidR="005C09D5" w:rsidRPr="004B708C">
              <w:rPr>
                <w:rFonts w:ascii="Times New Roman" w:hAnsi="Times New Roman" w:cs="Times New Roman"/>
              </w:rPr>
              <w:t xml:space="preserve">р-н, </w:t>
            </w:r>
            <w:r>
              <w:rPr>
                <w:rFonts w:ascii="Times New Roman" w:hAnsi="Times New Roman" w:cs="Times New Roman"/>
              </w:rPr>
              <w:t>х. Дьяконовский 2-й</w:t>
            </w:r>
          </w:p>
        </w:tc>
        <w:tc>
          <w:tcPr>
            <w:tcW w:w="0" w:type="auto"/>
            <w:tcBorders>
              <w:top w:val="single" w:sz="4" w:space="0" w:color="auto"/>
              <w:left w:val="single" w:sz="4" w:space="0" w:color="auto"/>
              <w:bottom w:val="single" w:sz="4" w:space="0" w:color="auto"/>
              <w:right w:val="single" w:sz="4" w:space="0" w:color="auto"/>
            </w:tcBorders>
          </w:tcPr>
          <w:p w:rsidR="005C09D5" w:rsidRPr="004B708C" w:rsidRDefault="005C09D5" w:rsidP="004B708C">
            <w:pPr>
              <w:pStyle w:val="ConsPlusNormal"/>
              <w:ind w:left="-57" w:right="-57" w:firstLine="47"/>
              <w:jc w:val="both"/>
              <w:rPr>
                <w:rFonts w:ascii="Times New Roman" w:hAnsi="Times New Roman" w:cs="Times New Roman"/>
                <w:sz w:val="22"/>
                <w:szCs w:val="22"/>
              </w:rPr>
            </w:pPr>
            <w:r w:rsidRPr="004B708C">
              <w:rPr>
                <w:rFonts w:ascii="Times New Roman" w:hAnsi="Times New Roman" w:cs="Times New Roman"/>
                <w:sz w:val="22"/>
                <w:szCs w:val="22"/>
              </w:rPr>
              <w:t>отсутствуют заявления в течение срока размещения информационного сообщения</w:t>
            </w:r>
          </w:p>
        </w:tc>
      </w:tr>
      <w:tr w:rsidR="004B708C" w:rsidRPr="005C09D5" w:rsidTr="00D21C3A">
        <w:tc>
          <w:tcPr>
            <w:tcW w:w="0" w:type="auto"/>
            <w:tcBorders>
              <w:top w:val="single" w:sz="4" w:space="0" w:color="auto"/>
              <w:left w:val="single" w:sz="4" w:space="0" w:color="auto"/>
              <w:bottom w:val="single" w:sz="4" w:space="0" w:color="auto"/>
              <w:right w:val="single" w:sz="4" w:space="0" w:color="auto"/>
            </w:tcBorders>
          </w:tcPr>
          <w:p w:rsidR="005C09D5" w:rsidRPr="004B708C" w:rsidRDefault="00F04664" w:rsidP="004B708C">
            <w:pPr>
              <w:spacing w:after="0" w:line="240" w:lineRule="auto"/>
              <w:ind w:left="-57" w:right="-57"/>
              <w:jc w:val="center"/>
              <w:rPr>
                <w:rFonts w:ascii="Times New Roman" w:hAnsi="Times New Roman" w:cs="Times New Roman"/>
                <w:bCs/>
              </w:rPr>
            </w:pPr>
            <w:r>
              <w:rPr>
                <w:rFonts w:ascii="Times New Roman" w:hAnsi="Times New Roman" w:cs="Times New Roman"/>
                <w:bCs/>
              </w:rPr>
              <w:t>2</w:t>
            </w:r>
          </w:p>
        </w:tc>
        <w:tc>
          <w:tcPr>
            <w:tcW w:w="0" w:type="auto"/>
            <w:tcBorders>
              <w:top w:val="single" w:sz="4" w:space="0" w:color="auto"/>
              <w:left w:val="single" w:sz="4" w:space="0" w:color="auto"/>
              <w:bottom w:val="single" w:sz="4" w:space="0" w:color="auto"/>
              <w:right w:val="single" w:sz="4" w:space="0" w:color="auto"/>
            </w:tcBorders>
          </w:tcPr>
          <w:p w:rsidR="005C09D5" w:rsidRPr="004B708C" w:rsidRDefault="005C09D5" w:rsidP="00D21C3A">
            <w:pPr>
              <w:autoSpaceDE w:val="0"/>
              <w:autoSpaceDN w:val="0"/>
              <w:adjustRightInd w:val="0"/>
              <w:spacing w:after="0" w:line="240" w:lineRule="auto"/>
              <w:ind w:left="-57" w:right="-57"/>
              <w:jc w:val="both"/>
              <w:rPr>
                <w:rFonts w:ascii="Times New Roman" w:hAnsi="Times New Roman" w:cs="Times New Roman"/>
              </w:rPr>
            </w:pPr>
            <w:r w:rsidRPr="004B708C">
              <w:rPr>
                <w:rFonts w:ascii="Times New Roman" w:hAnsi="Times New Roman" w:cs="Times New Roman"/>
              </w:rPr>
              <w:t>Здание общежития, 1989 год постр</w:t>
            </w:r>
            <w:r w:rsidR="00D21C3A">
              <w:rPr>
                <w:rFonts w:ascii="Times New Roman" w:hAnsi="Times New Roman" w:cs="Times New Roman"/>
              </w:rPr>
              <w:t>ойки, общая площадь 105,1 кв. м</w:t>
            </w:r>
          </w:p>
        </w:tc>
        <w:tc>
          <w:tcPr>
            <w:tcW w:w="3622" w:type="dxa"/>
            <w:tcBorders>
              <w:top w:val="single" w:sz="4" w:space="0" w:color="auto"/>
              <w:left w:val="single" w:sz="4" w:space="0" w:color="auto"/>
              <w:bottom w:val="single" w:sz="4" w:space="0" w:color="auto"/>
              <w:right w:val="single" w:sz="4" w:space="0" w:color="auto"/>
            </w:tcBorders>
          </w:tcPr>
          <w:p w:rsidR="005C09D5" w:rsidRPr="004B708C" w:rsidRDefault="005C09D5" w:rsidP="00D21C3A">
            <w:pPr>
              <w:autoSpaceDE w:val="0"/>
              <w:autoSpaceDN w:val="0"/>
              <w:adjustRightInd w:val="0"/>
              <w:spacing w:after="0" w:line="240" w:lineRule="auto"/>
              <w:ind w:left="-57" w:right="-57"/>
              <w:jc w:val="both"/>
              <w:rPr>
                <w:rFonts w:ascii="Times New Roman" w:hAnsi="Times New Roman" w:cs="Times New Roman"/>
              </w:rPr>
            </w:pPr>
            <w:r w:rsidRPr="004B708C">
              <w:rPr>
                <w:rFonts w:ascii="Times New Roman" w:hAnsi="Times New Roman" w:cs="Times New Roman"/>
              </w:rPr>
              <w:t xml:space="preserve">Волгоградская обл., Урюпинский </w:t>
            </w:r>
            <w:r w:rsidR="00D21C3A">
              <w:rPr>
                <w:rFonts w:ascii="Times New Roman" w:hAnsi="Times New Roman" w:cs="Times New Roman"/>
              </w:rPr>
              <w:t xml:space="preserve">         р-н, х. </w:t>
            </w:r>
            <w:r w:rsidRPr="004B708C">
              <w:rPr>
                <w:rFonts w:ascii="Times New Roman" w:hAnsi="Times New Roman" w:cs="Times New Roman"/>
              </w:rPr>
              <w:t xml:space="preserve">Дьяконовский 1-й, </w:t>
            </w:r>
            <w:r w:rsidR="00D21C3A">
              <w:rPr>
                <w:rFonts w:ascii="Times New Roman" w:hAnsi="Times New Roman" w:cs="Times New Roman"/>
              </w:rPr>
              <w:t xml:space="preserve">                   </w:t>
            </w:r>
            <w:r w:rsidRPr="004B708C">
              <w:rPr>
                <w:rFonts w:ascii="Times New Roman" w:hAnsi="Times New Roman" w:cs="Times New Roman"/>
              </w:rPr>
              <w:t>пер. Молодежный, 2</w:t>
            </w:r>
          </w:p>
        </w:tc>
        <w:tc>
          <w:tcPr>
            <w:tcW w:w="0" w:type="auto"/>
            <w:tcBorders>
              <w:top w:val="single" w:sz="4" w:space="0" w:color="auto"/>
              <w:left w:val="single" w:sz="4" w:space="0" w:color="auto"/>
              <w:bottom w:val="single" w:sz="4" w:space="0" w:color="auto"/>
              <w:right w:val="single" w:sz="4" w:space="0" w:color="auto"/>
            </w:tcBorders>
          </w:tcPr>
          <w:p w:rsidR="005C09D5" w:rsidRPr="004B708C" w:rsidRDefault="005C09D5" w:rsidP="004B708C">
            <w:pPr>
              <w:pStyle w:val="ConsPlusNormal"/>
              <w:ind w:left="-57" w:right="-57" w:firstLine="47"/>
              <w:jc w:val="both"/>
              <w:rPr>
                <w:rFonts w:ascii="Times New Roman" w:hAnsi="Times New Roman" w:cs="Times New Roman"/>
                <w:sz w:val="22"/>
                <w:szCs w:val="22"/>
              </w:rPr>
            </w:pPr>
            <w:r w:rsidRPr="004B708C">
              <w:rPr>
                <w:rFonts w:ascii="Times New Roman" w:hAnsi="Times New Roman" w:cs="Times New Roman"/>
                <w:sz w:val="22"/>
                <w:szCs w:val="22"/>
              </w:rPr>
              <w:t>отсутствуют заявления в течение срока размещения информационного сообщения</w:t>
            </w:r>
          </w:p>
        </w:tc>
      </w:tr>
      <w:tr w:rsidR="004B708C" w:rsidRPr="005C09D5" w:rsidTr="00D21C3A">
        <w:tc>
          <w:tcPr>
            <w:tcW w:w="0" w:type="auto"/>
            <w:tcBorders>
              <w:top w:val="single" w:sz="4" w:space="0" w:color="auto"/>
              <w:left w:val="single" w:sz="4" w:space="0" w:color="auto"/>
              <w:bottom w:val="single" w:sz="4" w:space="0" w:color="auto"/>
              <w:right w:val="single" w:sz="4" w:space="0" w:color="auto"/>
            </w:tcBorders>
          </w:tcPr>
          <w:p w:rsidR="005C09D5" w:rsidRPr="004B708C" w:rsidRDefault="00F04664" w:rsidP="004B708C">
            <w:pPr>
              <w:spacing w:after="0" w:line="240" w:lineRule="auto"/>
              <w:ind w:left="-57" w:right="-57"/>
              <w:jc w:val="center"/>
              <w:rPr>
                <w:rFonts w:ascii="Times New Roman" w:hAnsi="Times New Roman" w:cs="Times New Roman"/>
                <w:bCs/>
              </w:rPr>
            </w:pPr>
            <w:r>
              <w:rPr>
                <w:rFonts w:ascii="Times New Roman" w:hAnsi="Times New Roman" w:cs="Times New Roman"/>
                <w:bCs/>
              </w:rPr>
              <w:t>3</w:t>
            </w:r>
          </w:p>
        </w:tc>
        <w:tc>
          <w:tcPr>
            <w:tcW w:w="0" w:type="auto"/>
            <w:tcBorders>
              <w:top w:val="single" w:sz="4" w:space="0" w:color="auto"/>
              <w:left w:val="single" w:sz="4" w:space="0" w:color="auto"/>
              <w:bottom w:val="single" w:sz="4" w:space="0" w:color="auto"/>
              <w:right w:val="single" w:sz="4" w:space="0" w:color="auto"/>
            </w:tcBorders>
          </w:tcPr>
          <w:p w:rsidR="005C09D5" w:rsidRPr="004B708C" w:rsidRDefault="005C09D5" w:rsidP="004B708C">
            <w:pPr>
              <w:autoSpaceDE w:val="0"/>
              <w:autoSpaceDN w:val="0"/>
              <w:adjustRightInd w:val="0"/>
              <w:spacing w:after="0" w:line="240" w:lineRule="auto"/>
              <w:ind w:left="-57" w:right="-57"/>
              <w:jc w:val="both"/>
              <w:rPr>
                <w:rFonts w:ascii="Times New Roman" w:hAnsi="Times New Roman" w:cs="Times New Roman"/>
              </w:rPr>
            </w:pPr>
            <w:r w:rsidRPr="004B708C">
              <w:rPr>
                <w:rFonts w:ascii="Times New Roman" w:hAnsi="Times New Roman" w:cs="Times New Roman"/>
              </w:rPr>
              <w:t>Здание дома культуры (незавершенное строительст</w:t>
            </w:r>
            <w:r w:rsidR="004B708C">
              <w:rPr>
                <w:rFonts w:ascii="Times New Roman" w:hAnsi="Times New Roman" w:cs="Times New Roman"/>
              </w:rPr>
              <w:t>во), общая площадь 1461,1 кв. м</w:t>
            </w:r>
          </w:p>
        </w:tc>
        <w:tc>
          <w:tcPr>
            <w:tcW w:w="3622" w:type="dxa"/>
            <w:tcBorders>
              <w:top w:val="single" w:sz="4" w:space="0" w:color="auto"/>
              <w:left w:val="single" w:sz="4" w:space="0" w:color="auto"/>
              <w:bottom w:val="single" w:sz="4" w:space="0" w:color="auto"/>
              <w:right w:val="single" w:sz="4" w:space="0" w:color="auto"/>
            </w:tcBorders>
          </w:tcPr>
          <w:p w:rsidR="005C09D5" w:rsidRPr="004B708C" w:rsidRDefault="005C09D5" w:rsidP="004B708C">
            <w:pPr>
              <w:autoSpaceDE w:val="0"/>
              <w:autoSpaceDN w:val="0"/>
              <w:adjustRightInd w:val="0"/>
              <w:spacing w:after="0" w:line="240" w:lineRule="auto"/>
              <w:ind w:left="-57" w:right="-57"/>
              <w:jc w:val="both"/>
              <w:rPr>
                <w:rFonts w:ascii="Times New Roman" w:hAnsi="Times New Roman" w:cs="Times New Roman"/>
              </w:rPr>
            </w:pPr>
            <w:r w:rsidRPr="004B708C">
              <w:rPr>
                <w:rFonts w:ascii="Times New Roman" w:hAnsi="Times New Roman" w:cs="Times New Roman"/>
              </w:rPr>
              <w:t xml:space="preserve">Волгоградская обл., Урюпинский </w:t>
            </w:r>
            <w:r w:rsidR="00D21C3A">
              <w:rPr>
                <w:rFonts w:ascii="Times New Roman" w:hAnsi="Times New Roman" w:cs="Times New Roman"/>
              </w:rPr>
              <w:t xml:space="preserve">              </w:t>
            </w:r>
            <w:r w:rsidRPr="004B708C">
              <w:rPr>
                <w:rFonts w:ascii="Times New Roman" w:hAnsi="Times New Roman" w:cs="Times New Roman"/>
              </w:rPr>
              <w:t>р-н, х. Дьяконовский 2-й</w:t>
            </w:r>
          </w:p>
          <w:p w:rsidR="005C09D5" w:rsidRPr="004B708C" w:rsidRDefault="005C09D5" w:rsidP="004B708C">
            <w:pPr>
              <w:autoSpaceDE w:val="0"/>
              <w:autoSpaceDN w:val="0"/>
              <w:adjustRightInd w:val="0"/>
              <w:spacing w:after="0" w:line="240" w:lineRule="auto"/>
              <w:ind w:left="-57" w:right="-57"/>
              <w:jc w:val="both"/>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rsidR="005C09D5" w:rsidRPr="004B708C" w:rsidRDefault="005C09D5" w:rsidP="004B708C">
            <w:pPr>
              <w:pStyle w:val="ConsPlusNormal"/>
              <w:ind w:left="-57" w:right="-57" w:firstLine="47"/>
              <w:jc w:val="both"/>
              <w:rPr>
                <w:rFonts w:ascii="Times New Roman" w:hAnsi="Times New Roman" w:cs="Times New Roman"/>
                <w:sz w:val="22"/>
                <w:szCs w:val="22"/>
              </w:rPr>
            </w:pPr>
            <w:r w:rsidRPr="004B708C">
              <w:rPr>
                <w:rFonts w:ascii="Times New Roman" w:hAnsi="Times New Roman" w:cs="Times New Roman"/>
                <w:sz w:val="22"/>
                <w:szCs w:val="22"/>
              </w:rPr>
              <w:t>отсутствуют заявления в течение срока размещения информационного сообщения</w:t>
            </w:r>
          </w:p>
        </w:tc>
      </w:tr>
      <w:tr w:rsidR="004B708C" w:rsidRPr="005C09D5" w:rsidTr="00D21C3A">
        <w:tc>
          <w:tcPr>
            <w:tcW w:w="0" w:type="auto"/>
            <w:tcBorders>
              <w:top w:val="single" w:sz="4" w:space="0" w:color="auto"/>
              <w:left w:val="single" w:sz="4" w:space="0" w:color="auto"/>
              <w:bottom w:val="single" w:sz="4" w:space="0" w:color="auto"/>
              <w:right w:val="single" w:sz="4" w:space="0" w:color="auto"/>
            </w:tcBorders>
          </w:tcPr>
          <w:p w:rsidR="005C09D5" w:rsidRPr="004B708C" w:rsidRDefault="00F04664" w:rsidP="004B708C">
            <w:pPr>
              <w:spacing w:after="0" w:line="240" w:lineRule="auto"/>
              <w:ind w:left="-57" w:right="-57"/>
              <w:jc w:val="center"/>
              <w:rPr>
                <w:rFonts w:ascii="Times New Roman" w:hAnsi="Times New Roman" w:cs="Times New Roman"/>
                <w:bCs/>
              </w:rPr>
            </w:pPr>
            <w:r>
              <w:rPr>
                <w:rFonts w:ascii="Times New Roman" w:hAnsi="Times New Roman" w:cs="Times New Roman"/>
                <w:bCs/>
              </w:rPr>
              <w:t>4</w:t>
            </w:r>
          </w:p>
        </w:tc>
        <w:tc>
          <w:tcPr>
            <w:tcW w:w="0" w:type="auto"/>
            <w:tcBorders>
              <w:top w:val="single" w:sz="4" w:space="0" w:color="auto"/>
              <w:left w:val="single" w:sz="4" w:space="0" w:color="auto"/>
              <w:bottom w:val="single" w:sz="4" w:space="0" w:color="auto"/>
              <w:right w:val="single" w:sz="4" w:space="0" w:color="auto"/>
            </w:tcBorders>
          </w:tcPr>
          <w:p w:rsidR="005C09D5" w:rsidRPr="004B708C" w:rsidRDefault="005C09D5" w:rsidP="004B708C">
            <w:pPr>
              <w:autoSpaceDE w:val="0"/>
              <w:autoSpaceDN w:val="0"/>
              <w:adjustRightInd w:val="0"/>
              <w:spacing w:after="0" w:line="240" w:lineRule="auto"/>
              <w:ind w:left="-57" w:right="-57"/>
              <w:jc w:val="both"/>
              <w:rPr>
                <w:rFonts w:ascii="Times New Roman" w:hAnsi="Times New Roman" w:cs="Times New Roman"/>
              </w:rPr>
            </w:pPr>
            <w:r w:rsidRPr="004B708C">
              <w:rPr>
                <w:rFonts w:ascii="Times New Roman" w:hAnsi="Times New Roman" w:cs="Times New Roman"/>
              </w:rPr>
              <w:t>Нежилое здание, 1952 год постр</w:t>
            </w:r>
            <w:r w:rsidR="004B708C">
              <w:rPr>
                <w:rFonts w:ascii="Times New Roman" w:hAnsi="Times New Roman" w:cs="Times New Roman"/>
              </w:rPr>
              <w:t>ойки, общая площадь 521,0 кв. м</w:t>
            </w:r>
          </w:p>
        </w:tc>
        <w:tc>
          <w:tcPr>
            <w:tcW w:w="3622" w:type="dxa"/>
            <w:tcBorders>
              <w:top w:val="single" w:sz="4" w:space="0" w:color="auto"/>
              <w:left w:val="single" w:sz="4" w:space="0" w:color="auto"/>
              <w:bottom w:val="single" w:sz="4" w:space="0" w:color="auto"/>
              <w:right w:val="single" w:sz="4" w:space="0" w:color="auto"/>
            </w:tcBorders>
          </w:tcPr>
          <w:p w:rsidR="005C09D5" w:rsidRPr="004B708C" w:rsidRDefault="005C09D5" w:rsidP="004B708C">
            <w:pPr>
              <w:autoSpaceDE w:val="0"/>
              <w:autoSpaceDN w:val="0"/>
              <w:adjustRightInd w:val="0"/>
              <w:spacing w:after="0" w:line="240" w:lineRule="auto"/>
              <w:ind w:left="-57" w:right="-57"/>
              <w:jc w:val="both"/>
              <w:rPr>
                <w:rFonts w:ascii="Times New Roman" w:hAnsi="Times New Roman" w:cs="Times New Roman"/>
              </w:rPr>
            </w:pPr>
            <w:r w:rsidRPr="004B708C">
              <w:rPr>
                <w:rFonts w:ascii="Times New Roman" w:hAnsi="Times New Roman" w:cs="Times New Roman"/>
              </w:rPr>
              <w:t xml:space="preserve">Волгоградская обл., Урюпинский </w:t>
            </w:r>
            <w:r w:rsidR="00D21C3A">
              <w:rPr>
                <w:rFonts w:ascii="Times New Roman" w:hAnsi="Times New Roman" w:cs="Times New Roman"/>
              </w:rPr>
              <w:t xml:space="preserve">        </w:t>
            </w:r>
            <w:r w:rsidRPr="004B708C">
              <w:rPr>
                <w:rFonts w:ascii="Times New Roman" w:hAnsi="Times New Roman" w:cs="Times New Roman"/>
              </w:rPr>
              <w:t>р-н, х.</w:t>
            </w:r>
            <w:r w:rsidR="004B708C">
              <w:rPr>
                <w:rFonts w:ascii="Times New Roman" w:hAnsi="Times New Roman" w:cs="Times New Roman"/>
              </w:rPr>
              <w:t xml:space="preserve"> Серковский, ул. Школьная, </w:t>
            </w:r>
            <w:r w:rsidR="00D21C3A">
              <w:rPr>
                <w:rFonts w:ascii="Times New Roman" w:hAnsi="Times New Roman" w:cs="Times New Roman"/>
              </w:rPr>
              <w:t xml:space="preserve">          </w:t>
            </w:r>
            <w:r w:rsidR="004B708C">
              <w:rPr>
                <w:rFonts w:ascii="Times New Roman" w:hAnsi="Times New Roman" w:cs="Times New Roman"/>
              </w:rPr>
              <w:t>д. 7</w:t>
            </w:r>
          </w:p>
        </w:tc>
        <w:tc>
          <w:tcPr>
            <w:tcW w:w="0" w:type="auto"/>
            <w:tcBorders>
              <w:top w:val="single" w:sz="4" w:space="0" w:color="auto"/>
              <w:left w:val="single" w:sz="4" w:space="0" w:color="auto"/>
              <w:bottom w:val="single" w:sz="4" w:space="0" w:color="auto"/>
              <w:right w:val="single" w:sz="4" w:space="0" w:color="auto"/>
            </w:tcBorders>
          </w:tcPr>
          <w:p w:rsidR="005C09D5" w:rsidRPr="004B708C" w:rsidRDefault="005C09D5" w:rsidP="004B708C">
            <w:pPr>
              <w:pStyle w:val="ConsPlusNormal"/>
              <w:ind w:left="-57" w:right="-57" w:firstLine="47"/>
              <w:jc w:val="both"/>
              <w:rPr>
                <w:rFonts w:ascii="Times New Roman" w:hAnsi="Times New Roman" w:cs="Times New Roman"/>
                <w:sz w:val="22"/>
                <w:szCs w:val="22"/>
              </w:rPr>
            </w:pPr>
            <w:r w:rsidRPr="004B708C">
              <w:rPr>
                <w:rFonts w:ascii="Times New Roman" w:hAnsi="Times New Roman" w:cs="Times New Roman"/>
                <w:sz w:val="22"/>
                <w:szCs w:val="22"/>
              </w:rPr>
              <w:t>отсутствуют заявления в течение срока размещения информационного сообщения</w:t>
            </w:r>
          </w:p>
        </w:tc>
      </w:tr>
      <w:tr w:rsidR="004B708C" w:rsidRPr="005C09D5" w:rsidTr="00D21C3A">
        <w:tc>
          <w:tcPr>
            <w:tcW w:w="0" w:type="auto"/>
            <w:tcBorders>
              <w:top w:val="single" w:sz="4" w:space="0" w:color="auto"/>
              <w:left w:val="single" w:sz="4" w:space="0" w:color="auto"/>
              <w:bottom w:val="single" w:sz="4" w:space="0" w:color="auto"/>
              <w:right w:val="single" w:sz="4" w:space="0" w:color="auto"/>
            </w:tcBorders>
          </w:tcPr>
          <w:p w:rsidR="005C09D5" w:rsidRPr="004B708C" w:rsidRDefault="00F04664" w:rsidP="004B708C">
            <w:pPr>
              <w:spacing w:after="0" w:line="240" w:lineRule="auto"/>
              <w:ind w:left="-57" w:right="-57"/>
              <w:jc w:val="center"/>
              <w:rPr>
                <w:rFonts w:ascii="Times New Roman" w:hAnsi="Times New Roman" w:cs="Times New Roman"/>
                <w:bCs/>
              </w:rPr>
            </w:pPr>
            <w:r>
              <w:rPr>
                <w:rFonts w:ascii="Times New Roman" w:hAnsi="Times New Roman" w:cs="Times New Roman"/>
                <w:bCs/>
              </w:rPr>
              <w:t>5</w:t>
            </w:r>
          </w:p>
        </w:tc>
        <w:tc>
          <w:tcPr>
            <w:tcW w:w="0" w:type="auto"/>
            <w:tcBorders>
              <w:top w:val="single" w:sz="4" w:space="0" w:color="auto"/>
              <w:left w:val="single" w:sz="4" w:space="0" w:color="auto"/>
              <w:bottom w:val="single" w:sz="4" w:space="0" w:color="auto"/>
              <w:right w:val="single" w:sz="4" w:space="0" w:color="auto"/>
            </w:tcBorders>
          </w:tcPr>
          <w:p w:rsidR="005C09D5" w:rsidRPr="004B708C" w:rsidRDefault="005C09D5" w:rsidP="004B708C">
            <w:pPr>
              <w:autoSpaceDE w:val="0"/>
              <w:autoSpaceDN w:val="0"/>
              <w:adjustRightInd w:val="0"/>
              <w:spacing w:after="0" w:line="240" w:lineRule="auto"/>
              <w:ind w:left="-57" w:right="-57"/>
              <w:jc w:val="both"/>
              <w:rPr>
                <w:rFonts w:ascii="Times New Roman" w:hAnsi="Times New Roman" w:cs="Times New Roman"/>
              </w:rPr>
            </w:pPr>
            <w:r w:rsidRPr="004B708C">
              <w:rPr>
                <w:rFonts w:ascii="Times New Roman" w:hAnsi="Times New Roman" w:cs="Times New Roman"/>
              </w:rPr>
              <w:t>Здание котельной, 1952 год пост</w:t>
            </w:r>
            <w:r w:rsidR="004B708C">
              <w:rPr>
                <w:rFonts w:ascii="Times New Roman" w:hAnsi="Times New Roman" w:cs="Times New Roman"/>
              </w:rPr>
              <w:t>ройки, общая площадь 30,5 кв. м</w:t>
            </w:r>
          </w:p>
        </w:tc>
        <w:tc>
          <w:tcPr>
            <w:tcW w:w="3622" w:type="dxa"/>
            <w:tcBorders>
              <w:top w:val="single" w:sz="4" w:space="0" w:color="auto"/>
              <w:left w:val="single" w:sz="4" w:space="0" w:color="auto"/>
              <w:bottom w:val="single" w:sz="4" w:space="0" w:color="auto"/>
              <w:right w:val="single" w:sz="4" w:space="0" w:color="auto"/>
            </w:tcBorders>
          </w:tcPr>
          <w:p w:rsidR="005C09D5" w:rsidRPr="004B708C" w:rsidRDefault="005C09D5" w:rsidP="004B708C">
            <w:pPr>
              <w:autoSpaceDE w:val="0"/>
              <w:autoSpaceDN w:val="0"/>
              <w:adjustRightInd w:val="0"/>
              <w:spacing w:after="0" w:line="240" w:lineRule="auto"/>
              <w:ind w:left="-57" w:right="-57"/>
              <w:jc w:val="both"/>
              <w:rPr>
                <w:rFonts w:ascii="Times New Roman" w:hAnsi="Times New Roman" w:cs="Times New Roman"/>
              </w:rPr>
            </w:pPr>
            <w:r w:rsidRPr="004B708C">
              <w:rPr>
                <w:rFonts w:ascii="Times New Roman" w:hAnsi="Times New Roman" w:cs="Times New Roman"/>
              </w:rPr>
              <w:t xml:space="preserve">Волгоградская обл., Урюпинский </w:t>
            </w:r>
            <w:r w:rsidR="00D21C3A">
              <w:rPr>
                <w:rFonts w:ascii="Times New Roman" w:hAnsi="Times New Roman" w:cs="Times New Roman"/>
              </w:rPr>
              <w:t xml:space="preserve">         </w:t>
            </w:r>
            <w:r w:rsidRPr="004B708C">
              <w:rPr>
                <w:rFonts w:ascii="Times New Roman" w:hAnsi="Times New Roman" w:cs="Times New Roman"/>
              </w:rPr>
              <w:t>р-н, х.</w:t>
            </w:r>
            <w:r w:rsidR="004B708C">
              <w:rPr>
                <w:rFonts w:ascii="Times New Roman" w:hAnsi="Times New Roman" w:cs="Times New Roman"/>
              </w:rPr>
              <w:t xml:space="preserve"> Серковский, ул. Школьная, </w:t>
            </w:r>
            <w:r w:rsidR="00D21C3A">
              <w:rPr>
                <w:rFonts w:ascii="Times New Roman" w:hAnsi="Times New Roman" w:cs="Times New Roman"/>
              </w:rPr>
              <w:t xml:space="preserve">        </w:t>
            </w:r>
            <w:r w:rsidR="004B708C">
              <w:rPr>
                <w:rFonts w:ascii="Times New Roman" w:hAnsi="Times New Roman" w:cs="Times New Roman"/>
              </w:rPr>
              <w:t>д. 7</w:t>
            </w:r>
          </w:p>
        </w:tc>
        <w:tc>
          <w:tcPr>
            <w:tcW w:w="0" w:type="auto"/>
            <w:tcBorders>
              <w:top w:val="single" w:sz="4" w:space="0" w:color="auto"/>
              <w:left w:val="single" w:sz="4" w:space="0" w:color="auto"/>
              <w:bottom w:val="single" w:sz="4" w:space="0" w:color="auto"/>
              <w:right w:val="single" w:sz="4" w:space="0" w:color="auto"/>
            </w:tcBorders>
          </w:tcPr>
          <w:p w:rsidR="005C09D5" w:rsidRPr="004B708C" w:rsidRDefault="005C09D5" w:rsidP="004B708C">
            <w:pPr>
              <w:pStyle w:val="ConsPlusNormal"/>
              <w:ind w:left="-57" w:right="-57" w:firstLine="47"/>
              <w:jc w:val="both"/>
              <w:rPr>
                <w:rFonts w:ascii="Times New Roman" w:hAnsi="Times New Roman" w:cs="Times New Roman"/>
                <w:sz w:val="22"/>
                <w:szCs w:val="22"/>
              </w:rPr>
            </w:pPr>
            <w:r w:rsidRPr="004B708C">
              <w:rPr>
                <w:rFonts w:ascii="Times New Roman" w:hAnsi="Times New Roman" w:cs="Times New Roman"/>
                <w:sz w:val="22"/>
                <w:szCs w:val="22"/>
              </w:rPr>
              <w:t>отсутствуют заявления в течение срока размещения информационного сообщения</w:t>
            </w:r>
          </w:p>
        </w:tc>
      </w:tr>
      <w:tr w:rsidR="004B708C" w:rsidRPr="005C09D5" w:rsidTr="00D21C3A">
        <w:tc>
          <w:tcPr>
            <w:tcW w:w="0" w:type="auto"/>
            <w:tcBorders>
              <w:top w:val="single" w:sz="4" w:space="0" w:color="auto"/>
              <w:left w:val="single" w:sz="4" w:space="0" w:color="auto"/>
              <w:bottom w:val="single" w:sz="4" w:space="0" w:color="auto"/>
              <w:right w:val="single" w:sz="4" w:space="0" w:color="auto"/>
            </w:tcBorders>
          </w:tcPr>
          <w:p w:rsidR="005C09D5" w:rsidRPr="004B708C" w:rsidRDefault="00F04664" w:rsidP="004B708C">
            <w:pPr>
              <w:spacing w:after="0" w:line="240" w:lineRule="auto"/>
              <w:ind w:left="-57" w:right="-57"/>
              <w:jc w:val="center"/>
              <w:rPr>
                <w:rFonts w:ascii="Times New Roman" w:hAnsi="Times New Roman" w:cs="Times New Roman"/>
                <w:bCs/>
              </w:rPr>
            </w:pPr>
            <w:r>
              <w:rPr>
                <w:rFonts w:ascii="Times New Roman" w:hAnsi="Times New Roman" w:cs="Times New Roman"/>
                <w:bCs/>
              </w:rPr>
              <w:t>6</w:t>
            </w:r>
          </w:p>
        </w:tc>
        <w:tc>
          <w:tcPr>
            <w:tcW w:w="0" w:type="auto"/>
            <w:tcBorders>
              <w:top w:val="single" w:sz="4" w:space="0" w:color="auto"/>
              <w:left w:val="single" w:sz="4" w:space="0" w:color="auto"/>
              <w:bottom w:val="single" w:sz="4" w:space="0" w:color="auto"/>
              <w:right w:val="single" w:sz="4" w:space="0" w:color="auto"/>
            </w:tcBorders>
          </w:tcPr>
          <w:p w:rsidR="005C09D5" w:rsidRPr="004B708C" w:rsidRDefault="005C09D5" w:rsidP="004B708C">
            <w:pPr>
              <w:autoSpaceDE w:val="0"/>
              <w:autoSpaceDN w:val="0"/>
              <w:adjustRightInd w:val="0"/>
              <w:spacing w:after="0" w:line="240" w:lineRule="auto"/>
              <w:ind w:left="-57" w:right="-57"/>
              <w:jc w:val="both"/>
              <w:rPr>
                <w:rFonts w:ascii="Times New Roman" w:hAnsi="Times New Roman" w:cs="Times New Roman"/>
              </w:rPr>
            </w:pPr>
            <w:r w:rsidRPr="004B708C">
              <w:rPr>
                <w:rFonts w:ascii="Times New Roman" w:hAnsi="Times New Roman" w:cs="Times New Roman"/>
              </w:rPr>
              <w:t>Нежилое здание 1989 года постройки, общая площадь 163 кв.м.</w:t>
            </w:r>
          </w:p>
        </w:tc>
        <w:tc>
          <w:tcPr>
            <w:tcW w:w="3622" w:type="dxa"/>
            <w:tcBorders>
              <w:top w:val="single" w:sz="4" w:space="0" w:color="auto"/>
              <w:left w:val="single" w:sz="4" w:space="0" w:color="auto"/>
              <w:bottom w:val="single" w:sz="4" w:space="0" w:color="auto"/>
              <w:right w:val="single" w:sz="4" w:space="0" w:color="auto"/>
            </w:tcBorders>
          </w:tcPr>
          <w:p w:rsidR="005C09D5" w:rsidRPr="004B708C" w:rsidRDefault="005C09D5" w:rsidP="004B708C">
            <w:pPr>
              <w:autoSpaceDE w:val="0"/>
              <w:autoSpaceDN w:val="0"/>
              <w:adjustRightInd w:val="0"/>
              <w:spacing w:after="0" w:line="240" w:lineRule="auto"/>
              <w:ind w:left="-57" w:right="-57"/>
              <w:jc w:val="both"/>
              <w:rPr>
                <w:rFonts w:ascii="Times New Roman" w:hAnsi="Times New Roman" w:cs="Times New Roman"/>
              </w:rPr>
            </w:pPr>
            <w:r w:rsidRPr="004B708C">
              <w:rPr>
                <w:rFonts w:ascii="Times New Roman" w:hAnsi="Times New Roman" w:cs="Times New Roman"/>
              </w:rPr>
              <w:t xml:space="preserve">Волгоградская обл., Урюпинский </w:t>
            </w:r>
            <w:r w:rsidR="00D21C3A">
              <w:rPr>
                <w:rFonts w:ascii="Times New Roman" w:hAnsi="Times New Roman" w:cs="Times New Roman"/>
              </w:rPr>
              <w:t xml:space="preserve">         р-н, </w:t>
            </w:r>
            <w:r w:rsidRPr="004B708C">
              <w:rPr>
                <w:rFonts w:ascii="Times New Roman" w:hAnsi="Times New Roman" w:cs="Times New Roman"/>
              </w:rPr>
              <w:t>х.</w:t>
            </w:r>
            <w:r w:rsidR="004B708C">
              <w:rPr>
                <w:rFonts w:ascii="Times New Roman" w:hAnsi="Times New Roman" w:cs="Times New Roman"/>
              </w:rPr>
              <w:t xml:space="preserve"> </w:t>
            </w:r>
            <w:r w:rsidRPr="004B708C">
              <w:rPr>
                <w:rFonts w:ascii="Times New Roman" w:hAnsi="Times New Roman" w:cs="Times New Roman"/>
              </w:rPr>
              <w:t xml:space="preserve">Первомайский, </w:t>
            </w:r>
            <w:r w:rsidR="004B708C">
              <w:rPr>
                <w:rFonts w:ascii="Times New Roman" w:hAnsi="Times New Roman" w:cs="Times New Roman"/>
              </w:rPr>
              <w:t xml:space="preserve">                     </w:t>
            </w:r>
            <w:r w:rsidRPr="004B708C">
              <w:rPr>
                <w:rFonts w:ascii="Times New Roman" w:hAnsi="Times New Roman" w:cs="Times New Roman"/>
              </w:rPr>
              <w:t>ул.</w:t>
            </w:r>
            <w:r w:rsidR="004B708C">
              <w:rPr>
                <w:rFonts w:ascii="Times New Roman" w:hAnsi="Times New Roman" w:cs="Times New Roman"/>
              </w:rPr>
              <w:t xml:space="preserve"> </w:t>
            </w:r>
            <w:r w:rsidRPr="004B708C">
              <w:rPr>
                <w:rFonts w:ascii="Times New Roman" w:hAnsi="Times New Roman" w:cs="Times New Roman"/>
              </w:rPr>
              <w:t xml:space="preserve">Детсадовская, </w:t>
            </w:r>
            <w:r w:rsidR="004B708C">
              <w:rPr>
                <w:rFonts w:ascii="Times New Roman" w:hAnsi="Times New Roman" w:cs="Times New Roman"/>
              </w:rPr>
              <w:t xml:space="preserve">д. </w:t>
            </w:r>
            <w:r w:rsidRPr="004B708C">
              <w:rPr>
                <w:rFonts w:ascii="Times New Roman" w:hAnsi="Times New Roman" w:cs="Times New Roman"/>
              </w:rPr>
              <w:t>8</w:t>
            </w:r>
          </w:p>
        </w:tc>
        <w:tc>
          <w:tcPr>
            <w:tcW w:w="0" w:type="auto"/>
            <w:tcBorders>
              <w:top w:val="single" w:sz="4" w:space="0" w:color="auto"/>
              <w:left w:val="single" w:sz="4" w:space="0" w:color="auto"/>
              <w:bottom w:val="single" w:sz="4" w:space="0" w:color="auto"/>
              <w:right w:val="single" w:sz="4" w:space="0" w:color="auto"/>
            </w:tcBorders>
          </w:tcPr>
          <w:p w:rsidR="005C09D5" w:rsidRPr="004B708C" w:rsidRDefault="005C09D5" w:rsidP="004B708C">
            <w:pPr>
              <w:pStyle w:val="ConsPlusNormal"/>
              <w:ind w:left="-57" w:right="-57" w:firstLine="47"/>
              <w:jc w:val="both"/>
              <w:rPr>
                <w:rFonts w:ascii="Times New Roman" w:hAnsi="Times New Roman" w:cs="Times New Roman"/>
                <w:sz w:val="22"/>
                <w:szCs w:val="22"/>
              </w:rPr>
            </w:pPr>
            <w:r w:rsidRPr="004B708C">
              <w:rPr>
                <w:rFonts w:ascii="Times New Roman" w:hAnsi="Times New Roman" w:cs="Times New Roman"/>
                <w:sz w:val="22"/>
                <w:szCs w:val="22"/>
              </w:rPr>
              <w:t>отсутствуют заявления в течение срока размещения информационного сообщения</w:t>
            </w:r>
          </w:p>
        </w:tc>
      </w:tr>
    </w:tbl>
    <w:p w:rsidR="005C09D5" w:rsidRPr="005C09D5" w:rsidRDefault="005C09D5" w:rsidP="005C09D5">
      <w:pPr>
        <w:spacing w:after="0" w:line="240" w:lineRule="auto"/>
        <w:rPr>
          <w:rFonts w:ascii="Times New Roman" w:hAnsi="Times New Roman" w:cs="Times New Roman"/>
          <w:sz w:val="28"/>
          <w:szCs w:val="28"/>
        </w:rPr>
      </w:pPr>
    </w:p>
    <w:p w:rsidR="005C09D5" w:rsidRDefault="005C09D5" w:rsidP="005C09D5">
      <w:pPr>
        <w:spacing w:after="0" w:line="240" w:lineRule="auto"/>
        <w:jc w:val="center"/>
        <w:rPr>
          <w:rFonts w:ascii="Times New Roman" w:hAnsi="Times New Roman" w:cs="Times New Roman"/>
          <w:b/>
          <w:sz w:val="28"/>
          <w:szCs w:val="28"/>
        </w:rPr>
      </w:pPr>
      <w:r w:rsidRPr="005C09D5">
        <w:rPr>
          <w:rFonts w:ascii="Times New Roman" w:hAnsi="Times New Roman" w:cs="Times New Roman"/>
          <w:b/>
          <w:sz w:val="28"/>
          <w:szCs w:val="28"/>
        </w:rPr>
        <w:t>2. Акции</w:t>
      </w:r>
    </w:p>
    <w:p w:rsidR="004B708C" w:rsidRPr="004B708C" w:rsidRDefault="004B708C" w:rsidP="005C09D5">
      <w:pPr>
        <w:spacing w:after="0" w:line="240" w:lineRule="auto"/>
        <w:jc w:val="center"/>
        <w:rPr>
          <w:rFonts w:ascii="Times New Roman" w:hAnsi="Times New Roman" w:cs="Times New Roman"/>
          <w:b/>
          <w:sz w:val="16"/>
          <w:szCs w:val="16"/>
        </w:rPr>
      </w:pPr>
    </w:p>
    <w:p w:rsidR="005C09D5" w:rsidRDefault="005C09D5" w:rsidP="005C09D5">
      <w:pPr>
        <w:spacing w:after="0" w:line="240" w:lineRule="auto"/>
        <w:jc w:val="center"/>
        <w:rPr>
          <w:rFonts w:ascii="Times New Roman" w:hAnsi="Times New Roman" w:cs="Times New Roman"/>
          <w:b/>
          <w:bCs/>
          <w:sz w:val="28"/>
          <w:szCs w:val="28"/>
        </w:rPr>
      </w:pPr>
      <w:r w:rsidRPr="005C09D5">
        <w:rPr>
          <w:rFonts w:ascii="Times New Roman" w:hAnsi="Times New Roman" w:cs="Times New Roman"/>
          <w:b/>
          <w:bCs/>
          <w:sz w:val="28"/>
          <w:szCs w:val="28"/>
        </w:rPr>
        <w:t xml:space="preserve">2.1. </w:t>
      </w:r>
      <w:r w:rsidR="00F04664">
        <w:rPr>
          <w:rFonts w:ascii="Times New Roman" w:hAnsi="Times New Roman" w:cs="Times New Roman"/>
          <w:b/>
          <w:bCs/>
          <w:sz w:val="28"/>
          <w:szCs w:val="28"/>
        </w:rPr>
        <w:t>Перечень приватизированных акций</w:t>
      </w:r>
    </w:p>
    <w:p w:rsidR="004B708C" w:rsidRPr="004B708C" w:rsidRDefault="004B708C" w:rsidP="005C09D5">
      <w:pPr>
        <w:spacing w:after="0" w:line="240" w:lineRule="auto"/>
        <w:jc w:val="center"/>
        <w:rPr>
          <w:rFonts w:ascii="Times New Roman" w:hAnsi="Times New Roman" w:cs="Times New Roman"/>
          <w:b/>
          <w:bCs/>
          <w:sz w:val="16"/>
          <w:szCs w:val="16"/>
        </w:rPr>
      </w:pPr>
    </w:p>
    <w:tbl>
      <w:tblPr>
        <w:tblW w:w="94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6"/>
        <w:gridCol w:w="1514"/>
        <w:gridCol w:w="1441"/>
        <w:gridCol w:w="832"/>
        <w:gridCol w:w="1030"/>
        <w:gridCol w:w="1517"/>
        <w:gridCol w:w="755"/>
        <w:gridCol w:w="1087"/>
        <w:gridCol w:w="876"/>
      </w:tblGrid>
      <w:tr w:rsidR="004B708C" w:rsidRPr="005C09D5" w:rsidTr="004B708C">
        <w:tc>
          <w:tcPr>
            <w:tcW w:w="0" w:type="auto"/>
            <w:tcBorders>
              <w:top w:val="single" w:sz="4" w:space="0" w:color="auto"/>
              <w:left w:val="single" w:sz="4" w:space="0" w:color="auto"/>
              <w:bottom w:val="single" w:sz="4" w:space="0" w:color="auto"/>
              <w:right w:val="single" w:sz="4" w:space="0" w:color="auto"/>
            </w:tcBorders>
          </w:tcPr>
          <w:p w:rsidR="005C09D5" w:rsidRPr="004B708C" w:rsidRDefault="005C09D5" w:rsidP="004B708C">
            <w:pPr>
              <w:spacing w:after="0" w:line="240" w:lineRule="auto"/>
              <w:ind w:left="-57" w:right="-57"/>
              <w:jc w:val="center"/>
              <w:rPr>
                <w:rFonts w:ascii="Times New Roman" w:hAnsi="Times New Roman" w:cs="Times New Roman"/>
                <w:b/>
                <w:bCs/>
                <w:sz w:val="20"/>
                <w:szCs w:val="20"/>
              </w:rPr>
            </w:pPr>
            <w:r w:rsidRPr="004B708C">
              <w:rPr>
                <w:rFonts w:ascii="Times New Roman" w:hAnsi="Times New Roman" w:cs="Times New Roman"/>
                <w:b/>
                <w:bCs/>
                <w:sz w:val="20"/>
                <w:szCs w:val="20"/>
              </w:rPr>
              <w:t>№ п/п</w:t>
            </w:r>
          </w:p>
        </w:tc>
        <w:tc>
          <w:tcPr>
            <w:tcW w:w="1514" w:type="dxa"/>
            <w:tcBorders>
              <w:top w:val="single" w:sz="4" w:space="0" w:color="auto"/>
              <w:left w:val="single" w:sz="4" w:space="0" w:color="auto"/>
              <w:bottom w:val="single" w:sz="4" w:space="0" w:color="auto"/>
              <w:right w:val="single" w:sz="4" w:space="0" w:color="auto"/>
            </w:tcBorders>
          </w:tcPr>
          <w:p w:rsidR="005C09D5" w:rsidRPr="004B708C" w:rsidRDefault="004B708C" w:rsidP="004B708C">
            <w:pPr>
              <w:spacing w:after="0" w:line="240" w:lineRule="auto"/>
              <w:ind w:left="-57" w:right="-57"/>
              <w:jc w:val="center"/>
              <w:rPr>
                <w:rFonts w:ascii="Times New Roman" w:hAnsi="Times New Roman" w:cs="Times New Roman"/>
                <w:b/>
                <w:bCs/>
                <w:sz w:val="20"/>
                <w:szCs w:val="20"/>
              </w:rPr>
            </w:pPr>
            <w:r>
              <w:rPr>
                <w:rFonts w:ascii="Times New Roman" w:hAnsi="Times New Roman" w:cs="Times New Roman"/>
                <w:b/>
                <w:bCs/>
                <w:sz w:val="20"/>
                <w:szCs w:val="20"/>
              </w:rPr>
              <w:t>Количество и наимено</w:t>
            </w:r>
            <w:r w:rsidR="005C09D5" w:rsidRPr="004B708C">
              <w:rPr>
                <w:rFonts w:ascii="Times New Roman" w:hAnsi="Times New Roman" w:cs="Times New Roman"/>
                <w:b/>
                <w:bCs/>
                <w:sz w:val="20"/>
                <w:szCs w:val="20"/>
              </w:rPr>
              <w:t>вание акций</w:t>
            </w:r>
          </w:p>
        </w:tc>
        <w:tc>
          <w:tcPr>
            <w:tcW w:w="1441" w:type="dxa"/>
            <w:tcBorders>
              <w:top w:val="single" w:sz="4" w:space="0" w:color="auto"/>
              <w:left w:val="single" w:sz="4" w:space="0" w:color="auto"/>
              <w:bottom w:val="single" w:sz="4" w:space="0" w:color="auto"/>
              <w:right w:val="single" w:sz="4" w:space="0" w:color="auto"/>
            </w:tcBorders>
          </w:tcPr>
          <w:p w:rsidR="005C09D5" w:rsidRPr="004B708C" w:rsidRDefault="005C09D5" w:rsidP="004B708C">
            <w:pPr>
              <w:spacing w:after="0" w:line="240" w:lineRule="auto"/>
              <w:ind w:left="-57" w:right="-57"/>
              <w:jc w:val="center"/>
              <w:rPr>
                <w:rFonts w:ascii="Times New Roman" w:hAnsi="Times New Roman" w:cs="Times New Roman"/>
                <w:b/>
                <w:bCs/>
                <w:sz w:val="20"/>
                <w:szCs w:val="20"/>
              </w:rPr>
            </w:pPr>
            <w:r w:rsidRPr="004B708C">
              <w:rPr>
                <w:rFonts w:ascii="Times New Roman" w:hAnsi="Times New Roman" w:cs="Times New Roman"/>
                <w:b/>
                <w:bCs/>
                <w:sz w:val="20"/>
                <w:szCs w:val="20"/>
              </w:rPr>
              <w:t xml:space="preserve">Наименование акционерного общества </w:t>
            </w:r>
          </w:p>
        </w:tc>
        <w:tc>
          <w:tcPr>
            <w:tcW w:w="832" w:type="dxa"/>
            <w:tcBorders>
              <w:top w:val="single" w:sz="4" w:space="0" w:color="auto"/>
              <w:left w:val="single" w:sz="4" w:space="0" w:color="auto"/>
              <w:bottom w:val="single" w:sz="4" w:space="0" w:color="auto"/>
              <w:right w:val="single" w:sz="4" w:space="0" w:color="auto"/>
            </w:tcBorders>
          </w:tcPr>
          <w:p w:rsidR="005C09D5" w:rsidRPr="004B708C" w:rsidRDefault="005C09D5" w:rsidP="004B708C">
            <w:pPr>
              <w:spacing w:after="0" w:line="240" w:lineRule="auto"/>
              <w:ind w:left="-57" w:right="-57"/>
              <w:jc w:val="center"/>
              <w:rPr>
                <w:rFonts w:ascii="Times New Roman" w:hAnsi="Times New Roman" w:cs="Times New Roman"/>
                <w:b/>
                <w:bCs/>
                <w:sz w:val="20"/>
                <w:szCs w:val="20"/>
              </w:rPr>
            </w:pPr>
            <w:r w:rsidRPr="004B708C">
              <w:rPr>
                <w:rFonts w:ascii="Times New Roman" w:hAnsi="Times New Roman" w:cs="Times New Roman"/>
                <w:b/>
                <w:bCs/>
                <w:sz w:val="20"/>
                <w:szCs w:val="20"/>
              </w:rPr>
              <w:t>Место нахож-дения</w:t>
            </w:r>
          </w:p>
        </w:tc>
        <w:tc>
          <w:tcPr>
            <w:tcW w:w="0" w:type="auto"/>
            <w:tcBorders>
              <w:top w:val="single" w:sz="4" w:space="0" w:color="auto"/>
              <w:left w:val="single" w:sz="4" w:space="0" w:color="auto"/>
              <w:bottom w:val="single" w:sz="4" w:space="0" w:color="auto"/>
              <w:right w:val="single" w:sz="4" w:space="0" w:color="auto"/>
            </w:tcBorders>
          </w:tcPr>
          <w:p w:rsidR="005C09D5" w:rsidRPr="004B708C" w:rsidRDefault="005C09D5" w:rsidP="004B708C">
            <w:pPr>
              <w:spacing w:after="0" w:line="240" w:lineRule="auto"/>
              <w:ind w:left="-57" w:right="-57"/>
              <w:jc w:val="center"/>
              <w:rPr>
                <w:rFonts w:ascii="Times New Roman" w:hAnsi="Times New Roman" w:cs="Times New Roman"/>
                <w:b/>
                <w:bCs/>
                <w:sz w:val="20"/>
                <w:szCs w:val="20"/>
              </w:rPr>
            </w:pPr>
            <w:r w:rsidRPr="004B708C">
              <w:rPr>
                <w:rFonts w:ascii="Times New Roman" w:hAnsi="Times New Roman" w:cs="Times New Roman"/>
                <w:b/>
                <w:bCs/>
                <w:sz w:val="20"/>
                <w:szCs w:val="20"/>
              </w:rPr>
              <w:t xml:space="preserve">Способ </w:t>
            </w:r>
          </w:p>
          <w:p w:rsidR="005C09D5" w:rsidRPr="004B708C" w:rsidRDefault="004B708C" w:rsidP="004B708C">
            <w:pPr>
              <w:spacing w:after="0" w:line="240" w:lineRule="auto"/>
              <w:ind w:left="-57" w:right="-57"/>
              <w:jc w:val="center"/>
              <w:rPr>
                <w:rFonts w:ascii="Times New Roman" w:hAnsi="Times New Roman" w:cs="Times New Roman"/>
                <w:b/>
                <w:bCs/>
                <w:sz w:val="20"/>
                <w:szCs w:val="20"/>
              </w:rPr>
            </w:pPr>
            <w:r>
              <w:rPr>
                <w:rFonts w:ascii="Times New Roman" w:hAnsi="Times New Roman" w:cs="Times New Roman"/>
                <w:b/>
                <w:bCs/>
                <w:sz w:val="20"/>
                <w:szCs w:val="20"/>
              </w:rPr>
              <w:t>привати-зации</w:t>
            </w:r>
          </w:p>
        </w:tc>
        <w:tc>
          <w:tcPr>
            <w:tcW w:w="1517" w:type="dxa"/>
            <w:tcBorders>
              <w:top w:val="single" w:sz="4" w:space="0" w:color="auto"/>
              <w:left w:val="single" w:sz="4" w:space="0" w:color="auto"/>
              <w:bottom w:val="single" w:sz="4" w:space="0" w:color="auto"/>
              <w:right w:val="single" w:sz="4" w:space="0" w:color="auto"/>
            </w:tcBorders>
          </w:tcPr>
          <w:p w:rsidR="005C09D5" w:rsidRPr="004B708C" w:rsidRDefault="004B708C" w:rsidP="004B708C">
            <w:pPr>
              <w:spacing w:after="0" w:line="240" w:lineRule="auto"/>
              <w:ind w:left="-57" w:right="-57"/>
              <w:jc w:val="center"/>
              <w:rPr>
                <w:rFonts w:ascii="Times New Roman" w:hAnsi="Times New Roman" w:cs="Times New Roman"/>
                <w:b/>
                <w:bCs/>
                <w:sz w:val="20"/>
                <w:szCs w:val="20"/>
              </w:rPr>
            </w:pPr>
            <w:r>
              <w:rPr>
                <w:rFonts w:ascii="Times New Roman" w:hAnsi="Times New Roman" w:cs="Times New Roman"/>
                <w:b/>
                <w:bCs/>
                <w:sz w:val="20"/>
                <w:szCs w:val="20"/>
              </w:rPr>
              <w:t>Номиналь</w:t>
            </w:r>
            <w:r w:rsidR="005C09D5" w:rsidRPr="004B708C">
              <w:rPr>
                <w:rFonts w:ascii="Times New Roman" w:hAnsi="Times New Roman" w:cs="Times New Roman"/>
                <w:b/>
                <w:bCs/>
                <w:sz w:val="20"/>
                <w:szCs w:val="20"/>
              </w:rPr>
              <w:t xml:space="preserve">ная </w:t>
            </w:r>
            <w:r>
              <w:rPr>
                <w:rFonts w:ascii="Times New Roman" w:hAnsi="Times New Roman" w:cs="Times New Roman"/>
                <w:b/>
                <w:bCs/>
                <w:sz w:val="20"/>
                <w:szCs w:val="20"/>
              </w:rPr>
              <w:t>сто</w:t>
            </w:r>
            <w:r w:rsidR="005C09D5" w:rsidRPr="004B708C">
              <w:rPr>
                <w:rFonts w:ascii="Times New Roman" w:hAnsi="Times New Roman" w:cs="Times New Roman"/>
                <w:b/>
                <w:bCs/>
                <w:sz w:val="20"/>
                <w:szCs w:val="20"/>
              </w:rPr>
              <w:t>имость</w:t>
            </w:r>
          </w:p>
          <w:p w:rsidR="005C09D5" w:rsidRPr="004B708C" w:rsidRDefault="005C09D5" w:rsidP="004B708C">
            <w:pPr>
              <w:spacing w:after="0" w:line="240" w:lineRule="auto"/>
              <w:ind w:left="-57" w:right="-57"/>
              <w:jc w:val="center"/>
              <w:rPr>
                <w:rFonts w:ascii="Times New Roman" w:hAnsi="Times New Roman" w:cs="Times New Roman"/>
                <w:b/>
                <w:bCs/>
                <w:sz w:val="20"/>
                <w:szCs w:val="20"/>
              </w:rPr>
            </w:pPr>
            <w:r w:rsidRPr="004B708C">
              <w:rPr>
                <w:rFonts w:ascii="Times New Roman" w:hAnsi="Times New Roman" w:cs="Times New Roman"/>
                <w:sz w:val="20"/>
                <w:szCs w:val="20"/>
              </w:rPr>
              <w:t>(тыс. руб.)</w:t>
            </w:r>
          </w:p>
        </w:tc>
        <w:tc>
          <w:tcPr>
            <w:tcW w:w="755" w:type="dxa"/>
            <w:tcBorders>
              <w:top w:val="single" w:sz="4" w:space="0" w:color="auto"/>
              <w:left w:val="single" w:sz="4" w:space="0" w:color="auto"/>
              <w:bottom w:val="single" w:sz="4" w:space="0" w:color="auto"/>
              <w:right w:val="single" w:sz="4" w:space="0" w:color="auto"/>
            </w:tcBorders>
          </w:tcPr>
          <w:p w:rsidR="005C09D5" w:rsidRPr="004B708C" w:rsidRDefault="005C09D5" w:rsidP="004B708C">
            <w:pPr>
              <w:spacing w:after="0" w:line="240" w:lineRule="auto"/>
              <w:ind w:left="-57" w:right="-57"/>
              <w:jc w:val="center"/>
              <w:rPr>
                <w:rFonts w:ascii="Times New Roman" w:hAnsi="Times New Roman" w:cs="Times New Roman"/>
                <w:sz w:val="20"/>
                <w:szCs w:val="20"/>
              </w:rPr>
            </w:pPr>
            <w:r w:rsidRPr="004B708C">
              <w:rPr>
                <w:rFonts w:ascii="Times New Roman" w:hAnsi="Times New Roman" w:cs="Times New Roman"/>
                <w:b/>
                <w:bCs/>
                <w:sz w:val="20"/>
                <w:szCs w:val="20"/>
              </w:rPr>
              <w:t>Дата сделки</w:t>
            </w:r>
          </w:p>
        </w:tc>
        <w:tc>
          <w:tcPr>
            <w:tcW w:w="1087" w:type="dxa"/>
            <w:tcBorders>
              <w:top w:val="single" w:sz="4" w:space="0" w:color="auto"/>
              <w:left w:val="single" w:sz="4" w:space="0" w:color="auto"/>
              <w:bottom w:val="single" w:sz="4" w:space="0" w:color="auto"/>
              <w:right w:val="single" w:sz="4" w:space="0" w:color="auto"/>
            </w:tcBorders>
          </w:tcPr>
          <w:p w:rsidR="005C09D5" w:rsidRPr="004B708C" w:rsidRDefault="005C09D5" w:rsidP="004B708C">
            <w:pPr>
              <w:spacing w:after="0" w:line="240" w:lineRule="auto"/>
              <w:ind w:left="-57" w:right="-57"/>
              <w:jc w:val="center"/>
              <w:rPr>
                <w:rFonts w:ascii="Times New Roman" w:hAnsi="Times New Roman" w:cs="Times New Roman"/>
                <w:b/>
                <w:bCs/>
                <w:sz w:val="20"/>
                <w:szCs w:val="20"/>
              </w:rPr>
            </w:pPr>
            <w:r w:rsidRPr="004B708C">
              <w:rPr>
                <w:rFonts w:ascii="Times New Roman" w:hAnsi="Times New Roman" w:cs="Times New Roman"/>
                <w:b/>
                <w:bCs/>
                <w:sz w:val="20"/>
                <w:szCs w:val="20"/>
              </w:rPr>
              <w:t>Цена продажи</w:t>
            </w:r>
          </w:p>
          <w:p w:rsidR="005C09D5" w:rsidRPr="004B708C" w:rsidRDefault="004B708C" w:rsidP="004B708C">
            <w:pPr>
              <w:spacing w:after="0" w:line="240" w:lineRule="auto"/>
              <w:ind w:left="-57" w:right="-57"/>
              <w:jc w:val="center"/>
              <w:rPr>
                <w:rFonts w:ascii="Times New Roman" w:hAnsi="Times New Roman" w:cs="Times New Roman"/>
                <w:b/>
                <w:bCs/>
                <w:sz w:val="20"/>
                <w:szCs w:val="20"/>
              </w:rPr>
            </w:pPr>
            <w:r>
              <w:rPr>
                <w:rFonts w:ascii="Times New Roman" w:hAnsi="Times New Roman" w:cs="Times New Roman"/>
                <w:sz w:val="20"/>
                <w:szCs w:val="20"/>
              </w:rPr>
              <w:t xml:space="preserve">(тыс. </w:t>
            </w:r>
            <w:r w:rsidR="005C09D5" w:rsidRPr="004B708C">
              <w:rPr>
                <w:rFonts w:ascii="Times New Roman" w:hAnsi="Times New Roman" w:cs="Times New Roman"/>
                <w:sz w:val="20"/>
                <w:szCs w:val="20"/>
              </w:rPr>
              <w:t>руб.)</w:t>
            </w:r>
          </w:p>
        </w:tc>
        <w:tc>
          <w:tcPr>
            <w:tcW w:w="0" w:type="auto"/>
            <w:tcBorders>
              <w:top w:val="single" w:sz="4" w:space="0" w:color="auto"/>
              <w:left w:val="single" w:sz="4" w:space="0" w:color="auto"/>
              <w:bottom w:val="single" w:sz="4" w:space="0" w:color="auto"/>
              <w:right w:val="single" w:sz="4" w:space="0" w:color="auto"/>
            </w:tcBorders>
          </w:tcPr>
          <w:p w:rsidR="005C09D5" w:rsidRPr="004B708C" w:rsidRDefault="005C09D5" w:rsidP="004B708C">
            <w:pPr>
              <w:spacing w:after="0" w:line="240" w:lineRule="auto"/>
              <w:ind w:left="-57" w:right="-57"/>
              <w:jc w:val="center"/>
              <w:rPr>
                <w:rFonts w:ascii="Times New Roman" w:hAnsi="Times New Roman" w:cs="Times New Roman"/>
                <w:b/>
                <w:bCs/>
                <w:sz w:val="20"/>
                <w:szCs w:val="20"/>
              </w:rPr>
            </w:pPr>
            <w:r w:rsidRPr="004B708C">
              <w:rPr>
                <w:rFonts w:ascii="Times New Roman" w:hAnsi="Times New Roman" w:cs="Times New Roman"/>
                <w:b/>
                <w:bCs/>
                <w:sz w:val="20"/>
                <w:szCs w:val="20"/>
              </w:rPr>
              <w:t>Приме-чание</w:t>
            </w:r>
          </w:p>
        </w:tc>
      </w:tr>
      <w:tr w:rsidR="004B708C" w:rsidRPr="005C09D5" w:rsidTr="004B708C">
        <w:tc>
          <w:tcPr>
            <w:tcW w:w="0" w:type="auto"/>
            <w:tcBorders>
              <w:top w:val="single" w:sz="4" w:space="0" w:color="auto"/>
              <w:left w:val="single" w:sz="4" w:space="0" w:color="auto"/>
              <w:bottom w:val="single" w:sz="4" w:space="0" w:color="auto"/>
              <w:right w:val="single" w:sz="4" w:space="0" w:color="auto"/>
            </w:tcBorders>
          </w:tcPr>
          <w:p w:rsidR="005C09D5" w:rsidRPr="004B708C" w:rsidRDefault="005C09D5" w:rsidP="004B708C">
            <w:pPr>
              <w:spacing w:after="0" w:line="240" w:lineRule="auto"/>
              <w:ind w:left="-57" w:right="-57"/>
              <w:jc w:val="center"/>
              <w:rPr>
                <w:rFonts w:ascii="Times New Roman" w:hAnsi="Times New Roman" w:cs="Times New Roman"/>
              </w:rPr>
            </w:pPr>
            <w:r w:rsidRPr="004B708C">
              <w:rPr>
                <w:rFonts w:ascii="Times New Roman" w:hAnsi="Times New Roman" w:cs="Times New Roman"/>
              </w:rPr>
              <w:t>-</w:t>
            </w:r>
          </w:p>
        </w:tc>
        <w:tc>
          <w:tcPr>
            <w:tcW w:w="1514" w:type="dxa"/>
            <w:tcBorders>
              <w:top w:val="single" w:sz="4" w:space="0" w:color="auto"/>
              <w:left w:val="single" w:sz="4" w:space="0" w:color="auto"/>
              <w:bottom w:val="single" w:sz="4" w:space="0" w:color="auto"/>
              <w:right w:val="single" w:sz="4" w:space="0" w:color="auto"/>
            </w:tcBorders>
          </w:tcPr>
          <w:p w:rsidR="005C09D5" w:rsidRPr="004B708C" w:rsidRDefault="005C09D5" w:rsidP="004B708C">
            <w:pPr>
              <w:spacing w:after="0" w:line="240" w:lineRule="auto"/>
              <w:ind w:left="-57" w:right="-57"/>
              <w:jc w:val="center"/>
              <w:rPr>
                <w:rFonts w:ascii="Times New Roman" w:hAnsi="Times New Roman" w:cs="Times New Roman"/>
              </w:rPr>
            </w:pPr>
            <w:r w:rsidRPr="004B708C">
              <w:rPr>
                <w:rFonts w:ascii="Times New Roman" w:hAnsi="Times New Roman" w:cs="Times New Roman"/>
              </w:rPr>
              <w:t>-</w:t>
            </w:r>
          </w:p>
        </w:tc>
        <w:tc>
          <w:tcPr>
            <w:tcW w:w="1441" w:type="dxa"/>
            <w:tcBorders>
              <w:top w:val="single" w:sz="4" w:space="0" w:color="auto"/>
              <w:left w:val="single" w:sz="4" w:space="0" w:color="auto"/>
              <w:bottom w:val="single" w:sz="4" w:space="0" w:color="auto"/>
              <w:right w:val="single" w:sz="4" w:space="0" w:color="auto"/>
            </w:tcBorders>
          </w:tcPr>
          <w:p w:rsidR="005C09D5" w:rsidRPr="004B708C" w:rsidRDefault="005C09D5" w:rsidP="004B708C">
            <w:pPr>
              <w:spacing w:after="0" w:line="240" w:lineRule="auto"/>
              <w:ind w:left="-57" w:right="-57"/>
              <w:jc w:val="center"/>
              <w:rPr>
                <w:rFonts w:ascii="Times New Roman" w:hAnsi="Times New Roman" w:cs="Times New Roman"/>
              </w:rPr>
            </w:pPr>
            <w:r w:rsidRPr="004B708C">
              <w:rPr>
                <w:rFonts w:ascii="Times New Roman" w:hAnsi="Times New Roman" w:cs="Times New Roman"/>
              </w:rPr>
              <w:t>-</w:t>
            </w:r>
          </w:p>
        </w:tc>
        <w:tc>
          <w:tcPr>
            <w:tcW w:w="832" w:type="dxa"/>
            <w:tcBorders>
              <w:top w:val="single" w:sz="4" w:space="0" w:color="auto"/>
              <w:left w:val="single" w:sz="4" w:space="0" w:color="auto"/>
              <w:bottom w:val="single" w:sz="4" w:space="0" w:color="auto"/>
              <w:right w:val="single" w:sz="4" w:space="0" w:color="auto"/>
            </w:tcBorders>
          </w:tcPr>
          <w:p w:rsidR="005C09D5" w:rsidRPr="004B708C" w:rsidRDefault="005C09D5" w:rsidP="004B708C">
            <w:pPr>
              <w:spacing w:after="0" w:line="240" w:lineRule="auto"/>
              <w:ind w:left="-57" w:right="-57"/>
              <w:jc w:val="center"/>
              <w:rPr>
                <w:rFonts w:ascii="Times New Roman" w:hAnsi="Times New Roman" w:cs="Times New Roman"/>
              </w:rPr>
            </w:pPr>
            <w:r w:rsidRPr="004B708C">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rsidR="005C09D5" w:rsidRPr="004B708C" w:rsidRDefault="005C09D5" w:rsidP="004B708C">
            <w:pPr>
              <w:spacing w:after="0" w:line="240" w:lineRule="auto"/>
              <w:ind w:left="-57" w:right="-57"/>
              <w:jc w:val="center"/>
              <w:rPr>
                <w:rFonts w:ascii="Times New Roman" w:hAnsi="Times New Roman" w:cs="Times New Roman"/>
              </w:rPr>
            </w:pPr>
            <w:r w:rsidRPr="004B708C">
              <w:rPr>
                <w:rFonts w:ascii="Times New Roman" w:hAnsi="Times New Roman" w:cs="Times New Roman"/>
              </w:rPr>
              <w:t>-</w:t>
            </w:r>
          </w:p>
        </w:tc>
        <w:tc>
          <w:tcPr>
            <w:tcW w:w="1517" w:type="dxa"/>
            <w:tcBorders>
              <w:top w:val="single" w:sz="4" w:space="0" w:color="auto"/>
              <w:left w:val="single" w:sz="4" w:space="0" w:color="auto"/>
              <w:bottom w:val="single" w:sz="4" w:space="0" w:color="auto"/>
              <w:right w:val="single" w:sz="4" w:space="0" w:color="auto"/>
            </w:tcBorders>
          </w:tcPr>
          <w:p w:rsidR="005C09D5" w:rsidRPr="004B708C" w:rsidRDefault="005C09D5" w:rsidP="004B708C">
            <w:pPr>
              <w:spacing w:after="0" w:line="240" w:lineRule="auto"/>
              <w:ind w:left="-57" w:right="-57"/>
              <w:jc w:val="center"/>
              <w:rPr>
                <w:rFonts w:ascii="Times New Roman" w:hAnsi="Times New Roman" w:cs="Times New Roman"/>
              </w:rPr>
            </w:pPr>
            <w:r w:rsidRPr="004B708C">
              <w:rPr>
                <w:rFonts w:ascii="Times New Roman" w:hAnsi="Times New Roman" w:cs="Times New Roman"/>
              </w:rPr>
              <w:t>-</w:t>
            </w:r>
          </w:p>
        </w:tc>
        <w:tc>
          <w:tcPr>
            <w:tcW w:w="755" w:type="dxa"/>
            <w:tcBorders>
              <w:top w:val="single" w:sz="4" w:space="0" w:color="auto"/>
              <w:left w:val="single" w:sz="4" w:space="0" w:color="auto"/>
              <w:bottom w:val="single" w:sz="4" w:space="0" w:color="auto"/>
              <w:right w:val="single" w:sz="4" w:space="0" w:color="auto"/>
            </w:tcBorders>
          </w:tcPr>
          <w:p w:rsidR="005C09D5" w:rsidRPr="004B708C" w:rsidRDefault="005C09D5" w:rsidP="004B708C">
            <w:pPr>
              <w:spacing w:after="0" w:line="240" w:lineRule="auto"/>
              <w:ind w:left="-57" w:right="-57"/>
              <w:jc w:val="center"/>
              <w:rPr>
                <w:rFonts w:ascii="Times New Roman" w:hAnsi="Times New Roman" w:cs="Times New Roman"/>
              </w:rPr>
            </w:pPr>
            <w:r w:rsidRPr="004B708C">
              <w:rPr>
                <w:rFonts w:ascii="Times New Roman" w:hAnsi="Times New Roman" w:cs="Times New Roman"/>
              </w:rPr>
              <w:t>-</w:t>
            </w:r>
          </w:p>
        </w:tc>
        <w:tc>
          <w:tcPr>
            <w:tcW w:w="1087" w:type="dxa"/>
            <w:tcBorders>
              <w:top w:val="single" w:sz="4" w:space="0" w:color="auto"/>
              <w:left w:val="single" w:sz="4" w:space="0" w:color="auto"/>
              <w:bottom w:val="single" w:sz="4" w:space="0" w:color="auto"/>
              <w:right w:val="single" w:sz="4" w:space="0" w:color="auto"/>
            </w:tcBorders>
          </w:tcPr>
          <w:p w:rsidR="005C09D5" w:rsidRPr="004B708C" w:rsidRDefault="005C09D5" w:rsidP="004B708C">
            <w:pPr>
              <w:spacing w:after="0" w:line="240" w:lineRule="auto"/>
              <w:ind w:left="-57" w:right="-57"/>
              <w:jc w:val="center"/>
              <w:rPr>
                <w:rFonts w:ascii="Times New Roman" w:hAnsi="Times New Roman" w:cs="Times New Roman"/>
              </w:rPr>
            </w:pPr>
            <w:r w:rsidRPr="004B708C">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rsidR="005C09D5" w:rsidRPr="004B708C" w:rsidRDefault="005C09D5" w:rsidP="004B708C">
            <w:pPr>
              <w:spacing w:after="0" w:line="240" w:lineRule="auto"/>
              <w:ind w:left="-57" w:right="-57"/>
              <w:jc w:val="center"/>
              <w:rPr>
                <w:rFonts w:ascii="Times New Roman" w:hAnsi="Times New Roman" w:cs="Times New Roman"/>
              </w:rPr>
            </w:pPr>
            <w:r w:rsidRPr="004B708C">
              <w:rPr>
                <w:rFonts w:ascii="Times New Roman" w:hAnsi="Times New Roman" w:cs="Times New Roman"/>
              </w:rPr>
              <w:t>-</w:t>
            </w:r>
          </w:p>
        </w:tc>
      </w:tr>
    </w:tbl>
    <w:p w:rsidR="005C09D5" w:rsidRPr="00F04664" w:rsidRDefault="005C09D5" w:rsidP="005C09D5">
      <w:pPr>
        <w:spacing w:after="0" w:line="240" w:lineRule="auto"/>
        <w:rPr>
          <w:rFonts w:ascii="Times New Roman" w:hAnsi="Times New Roman" w:cs="Times New Roman"/>
          <w:sz w:val="16"/>
          <w:szCs w:val="16"/>
        </w:rPr>
      </w:pPr>
    </w:p>
    <w:p w:rsidR="005C09D5" w:rsidRDefault="005C09D5" w:rsidP="005C09D5">
      <w:pPr>
        <w:spacing w:after="0" w:line="240" w:lineRule="auto"/>
        <w:jc w:val="center"/>
        <w:rPr>
          <w:rFonts w:ascii="Times New Roman" w:hAnsi="Times New Roman" w:cs="Times New Roman"/>
          <w:b/>
          <w:bCs/>
          <w:sz w:val="28"/>
          <w:szCs w:val="28"/>
        </w:rPr>
      </w:pPr>
      <w:r w:rsidRPr="005C09D5">
        <w:rPr>
          <w:rFonts w:ascii="Times New Roman" w:hAnsi="Times New Roman" w:cs="Times New Roman"/>
          <w:b/>
          <w:bCs/>
          <w:sz w:val="28"/>
          <w:szCs w:val="28"/>
        </w:rPr>
        <w:t xml:space="preserve">2.1. </w:t>
      </w:r>
      <w:r w:rsidR="00F04664">
        <w:rPr>
          <w:rFonts w:ascii="Times New Roman" w:hAnsi="Times New Roman" w:cs="Times New Roman"/>
          <w:b/>
          <w:bCs/>
          <w:sz w:val="28"/>
          <w:szCs w:val="28"/>
        </w:rPr>
        <w:t>Перечень н</w:t>
      </w:r>
      <w:r w:rsidRPr="005C09D5">
        <w:rPr>
          <w:rFonts w:ascii="Times New Roman" w:hAnsi="Times New Roman" w:cs="Times New Roman"/>
          <w:b/>
          <w:bCs/>
          <w:sz w:val="28"/>
          <w:szCs w:val="28"/>
        </w:rPr>
        <w:t>епр</w:t>
      </w:r>
      <w:r w:rsidR="00F04664">
        <w:rPr>
          <w:rFonts w:ascii="Times New Roman" w:hAnsi="Times New Roman" w:cs="Times New Roman"/>
          <w:b/>
          <w:bCs/>
          <w:sz w:val="28"/>
          <w:szCs w:val="28"/>
        </w:rPr>
        <w:t>иватизированных акций</w:t>
      </w:r>
    </w:p>
    <w:p w:rsidR="004B708C" w:rsidRPr="004B708C" w:rsidRDefault="004B708C" w:rsidP="005C09D5">
      <w:pPr>
        <w:spacing w:after="0" w:line="240" w:lineRule="auto"/>
        <w:jc w:val="center"/>
        <w:rPr>
          <w:rFonts w:ascii="Times New Roman" w:hAnsi="Times New Roman" w:cs="Times New Roman"/>
          <w:b/>
          <w:bCs/>
          <w:sz w:val="16"/>
          <w:szCs w:val="16"/>
        </w:rPr>
      </w:pPr>
    </w:p>
    <w:tbl>
      <w:tblPr>
        <w:tblW w:w="94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03"/>
        <w:gridCol w:w="1783"/>
        <w:gridCol w:w="1791"/>
        <w:gridCol w:w="2410"/>
        <w:gridCol w:w="1480"/>
        <w:gridCol w:w="1476"/>
      </w:tblGrid>
      <w:tr w:rsidR="005C09D5" w:rsidRPr="005C09D5" w:rsidTr="00F04664">
        <w:tc>
          <w:tcPr>
            <w:tcW w:w="503" w:type="dxa"/>
            <w:tcBorders>
              <w:top w:val="single" w:sz="4" w:space="0" w:color="auto"/>
              <w:left w:val="single" w:sz="4" w:space="0" w:color="auto"/>
              <w:bottom w:val="single" w:sz="4" w:space="0" w:color="auto"/>
              <w:right w:val="single" w:sz="4" w:space="0" w:color="auto"/>
            </w:tcBorders>
          </w:tcPr>
          <w:p w:rsidR="005C09D5" w:rsidRPr="004B708C" w:rsidRDefault="005C09D5" w:rsidP="004B708C">
            <w:pPr>
              <w:spacing w:after="0" w:line="240" w:lineRule="auto"/>
              <w:ind w:left="-57" w:right="-57"/>
              <w:jc w:val="center"/>
              <w:rPr>
                <w:rFonts w:ascii="Times New Roman" w:hAnsi="Times New Roman" w:cs="Times New Roman"/>
                <w:b/>
                <w:bCs/>
                <w:sz w:val="20"/>
                <w:szCs w:val="20"/>
              </w:rPr>
            </w:pPr>
            <w:r w:rsidRPr="004B708C">
              <w:rPr>
                <w:rFonts w:ascii="Times New Roman" w:hAnsi="Times New Roman" w:cs="Times New Roman"/>
                <w:b/>
                <w:bCs/>
                <w:sz w:val="20"/>
                <w:szCs w:val="20"/>
              </w:rPr>
              <w:t>№ п/п</w:t>
            </w:r>
          </w:p>
        </w:tc>
        <w:tc>
          <w:tcPr>
            <w:tcW w:w="1783" w:type="dxa"/>
            <w:tcBorders>
              <w:top w:val="single" w:sz="4" w:space="0" w:color="auto"/>
              <w:left w:val="single" w:sz="4" w:space="0" w:color="auto"/>
              <w:bottom w:val="single" w:sz="4" w:space="0" w:color="auto"/>
              <w:right w:val="single" w:sz="4" w:space="0" w:color="auto"/>
            </w:tcBorders>
          </w:tcPr>
          <w:p w:rsidR="005C09D5" w:rsidRPr="004B708C" w:rsidRDefault="005C09D5" w:rsidP="004B708C">
            <w:pPr>
              <w:spacing w:after="0" w:line="240" w:lineRule="auto"/>
              <w:ind w:left="-57" w:right="-57"/>
              <w:jc w:val="center"/>
              <w:rPr>
                <w:rFonts w:ascii="Times New Roman" w:hAnsi="Times New Roman" w:cs="Times New Roman"/>
                <w:b/>
                <w:bCs/>
                <w:sz w:val="20"/>
                <w:szCs w:val="20"/>
              </w:rPr>
            </w:pPr>
            <w:r w:rsidRPr="004B708C">
              <w:rPr>
                <w:rFonts w:ascii="Times New Roman" w:hAnsi="Times New Roman" w:cs="Times New Roman"/>
                <w:b/>
                <w:bCs/>
                <w:sz w:val="20"/>
                <w:szCs w:val="20"/>
              </w:rPr>
              <w:t>Количество и наименование акций</w:t>
            </w:r>
          </w:p>
        </w:tc>
        <w:tc>
          <w:tcPr>
            <w:tcW w:w="1791" w:type="dxa"/>
            <w:tcBorders>
              <w:top w:val="single" w:sz="4" w:space="0" w:color="auto"/>
              <w:left w:val="single" w:sz="4" w:space="0" w:color="auto"/>
              <w:bottom w:val="single" w:sz="4" w:space="0" w:color="auto"/>
              <w:right w:val="single" w:sz="4" w:space="0" w:color="auto"/>
            </w:tcBorders>
          </w:tcPr>
          <w:p w:rsidR="005C09D5" w:rsidRPr="004B708C" w:rsidRDefault="005C09D5" w:rsidP="004B708C">
            <w:pPr>
              <w:spacing w:after="0" w:line="240" w:lineRule="auto"/>
              <w:ind w:left="-57" w:right="-57"/>
              <w:jc w:val="center"/>
              <w:rPr>
                <w:rFonts w:ascii="Times New Roman" w:hAnsi="Times New Roman" w:cs="Times New Roman"/>
                <w:b/>
                <w:bCs/>
                <w:sz w:val="20"/>
                <w:szCs w:val="20"/>
              </w:rPr>
            </w:pPr>
            <w:r w:rsidRPr="004B708C">
              <w:rPr>
                <w:rFonts w:ascii="Times New Roman" w:hAnsi="Times New Roman" w:cs="Times New Roman"/>
                <w:b/>
                <w:bCs/>
                <w:sz w:val="20"/>
                <w:szCs w:val="20"/>
              </w:rPr>
              <w:t>Наименование акционерного общества</w:t>
            </w:r>
          </w:p>
        </w:tc>
        <w:tc>
          <w:tcPr>
            <w:tcW w:w="2410" w:type="dxa"/>
            <w:tcBorders>
              <w:top w:val="single" w:sz="4" w:space="0" w:color="auto"/>
              <w:left w:val="single" w:sz="4" w:space="0" w:color="auto"/>
              <w:bottom w:val="single" w:sz="4" w:space="0" w:color="auto"/>
              <w:right w:val="single" w:sz="4" w:space="0" w:color="auto"/>
            </w:tcBorders>
          </w:tcPr>
          <w:p w:rsidR="005C09D5" w:rsidRPr="004B708C" w:rsidRDefault="005C09D5" w:rsidP="004B708C">
            <w:pPr>
              <w:spacing w:after="0" w:line="240" w:lineRule="auto"/>
              <w:ind w:left="-57" w:right="-57"/>
              <w:jc w:val="center"/>
              <w:rPr>
                <w:rFonts w:ascii="Times New Roman" w:hAnsi="Times New Roman" w:cs="Times New Roman"/>
                <w:b/>
                <w:bCs/>
                <w:sz w:val="20"/>
                <w:szCs w:val="20"/>
              </w:rPr>
            </w:pPr>
            <w:r w:rsidRPr="004B708C">
              <w:rPr>
                <w:rFonts w:ascii="Times New Roman" w:hAnsi="Times New Roman" w:cs="Times New Roman"/>
                <w:b/>
                <w:bCs/>
                <w:sz w:val="20"/>
                <w:szCs w:val="20"/>
              </w:rPr>
              <w:t>Место нахождения</w:t>
            </w:r>
          </w:p>
        </w:tc>
        <w:tc>
          <w:tcPr>
            <w:tcW w:w="1480" w:type="dxa"/>
            <w:tcBorders>
              <w:top w:val="single" w:sz="4" w:space="0" w:color="auto"/>
              <w:left w:val="single" w:sz="4" w:space="0" w:color="auto"/>
              <w:bottom w:val="single" w:sz="4" w:space="0" w:color="auto"/>
              <w:right w:val="single" w:sz="4" w:space="0" w:color="auto"/>
            </w:tcBorders>
          </w:tcPr>
          <w:p w:rsidR="005C09D5" w:rsidRPr="004B708C" w:rsidRDefault="005C09D5" w:rsidP="004B708C">
            <w:pPr>
              <w:spacing w:after="0" w:line="240" w:lineRule="auto"/>
              <w:ind w:left="-57" w:right="-57"/>
              <w:jc w:val="center"/>
              <w:rPr>
                <w:rFonts w:ascii="Times New Roman" w:hAnsi="Times New Roman" w:cs="Times New Roman"/>
                <w:b/>
                <w:bCs/>
                <w:sz w:val="20"/>
                <w:szCs w:val="20"/>
              </w:rPr>
            </w:pPr>
            <w:r w:rsidRPr="004B708C">
              <w:rPr>
                <w:rFonts w:ascii="Times New Roman" w:hAnsi="Times New Roman" w:cs="Times New Roman"/>
                <w:b/>
                <w:bCs/>
                <w:sz w:val="20"/>
                <w:szCs w:val="20"/>
              </w:rPr>
              <w:t>Номинальная стоимость</w:t>
            </w:r>
          </w:p>
          <w:p w:rsidR="005C09D5" w:rsidRPr="004B708C" w:rsidRDefault="005C09D5" w:rsidP="004B708C">
            <w:pPr>
              <w:spacing w:after="0" w:line="240" w:lineRule="auto"/>
              <w:ind w:left="-57" w:right="-57"/>
              <w:jc w:val="center"/>
              <w:rPr>
                <w:rFonts w:ascii="Times New Roman" w:hAnsi="Times New Roman" w:cs="Times New Roman"/>
                <w:b/>
                <w:bCs/>
                <w:sz w:val="20"/>
                <w:szCs w:val="20"/>
              </w:rPr>
            </w:pPr>
            <w:r w:rsidRPr="004B708C">
              <w:rPr>
                <w:rFonts w:ascii="Times New Roman" w:hAnsi="Times New Roman" w:cs="Times New Roman"/>
                <w:sz w:val="20"/>
                <w:szCs w:val="20"/>
              </w:rPr>
              <w:t>(тыс. руб.)</w:t>
            </w:r>
          </w:p>
        </w:tc>
        <w:tc>
          <w:tcPr>
            <w:tcW w:w="1476" w:type="dxa"/>
            <w:tcBorders>
              <w:top w:val="single" w:sz="4" w:space="0" w:color="auto"/>
              <w:left w:val="single" w:sz="4" w:space="0" w:color="auto"/>
              <w:bottom w:val="single" w:sz="4" w:space="0" w:color="auto"/>
              <w:right w:val="single" w:sz="4" w:space="0" w:color="auto"/>
            </w:tcBorders>
          </w:tcPr>
          <w:p w:rsidR="005C09D5" w:rsidRPr="004B708C" w:rsidRDefault="005C09D5" w:rsidP="004B708C">
            <w:pPr>
              <w:spacing w:after="0" w:line="240" w:lineRule="auto"/>
              <w:ind w:left="-57" w:right="-57"/>
              <w:jc w:val="center"/>
              <w:rPr>
                <w:rFonts w:ascii="Times New Roman" w:hAnsi="Times New Roman" w:cs="Times New Roman"/>
                <w:b/>
                <w:bCs/>
                <w:sz w:val="20"/>
                <w:szCs w:val="20"/>
              </w:rPr>
            </w:pPr>
            <w:r w:rsidRPr="004B708C">
              <w:rPr>
                <w:rFonts w:ascii="Times New Roman" w:hAnsi="Times New Roman" w:cs="Times New Roman"/>
                <w:b/>
                <w:bCs/>
                <w:sz w:val="20"/>
                <w:szCs w:val="20"/>
              </w:rPr>
              <w:t>Примечание</w:t>
            </w:r>
          </w:p>
        </w:tc>
      </w:tr>
      <w:tr w:rsidR="005C09D5" w:rsidRPr="005C09D5" w:rsidTr="00F04664">
        <w:tc>
          <w:tcPr>
            <w:tcW w:w="503" w:type="dxa"/>
            <w:tcBorders>
              <w:top w:val="single" w:sz="4" w:space="0" w:color="auto"/>
              <w:left w:val="single" w:sz="4" w:space="0" w:color="auto"/>
              <w:bottom w:val="single" w:sz="4" w:space="0" w:color="auto"/>
              <w:right w:val="single" w:sz="4" w:space="0" w:color="auto"/>
            </w:tcBorders>
          </w:tcPr>
          <w:p w:rsidR="005C09D5" w:rsidRPr="004B708C" w:rsidRDefault="005C09D5" w:rsidP="004B708C">
            <w:pPr>
              <w:spacing w:after="0" w:line="240" w:lineRule="auto"/>
              <w:ind w:left="-57" w:right="-57"/>
              <w:jc w:val="center"/>
              <w:rPr>
                <w:rFonts w:ascii="Times New Roman" w:hAnsi="Times New Roman" w:cs="Times New Roman"/>
              </w:rPr>
            </w:pPr>
          </w:p>
        </w:tc>
        <w:tc>
          <w:tcPr>
            <w:tcW w:w="1783" w:type="dxa"/>
            <w:tcBorders>
              <w:top w:val="single" w:sz="4" w:space="0" w:color="auto"/>
              <w:left w:val="single" w:sz="4" w:space="0" w:color="auto"/>
              <w:bottom w:val="single" w:sz="4" w:space="0" w:color="auto"/>
              <w:right w:val="single" w:sz="4" w:space="0" w:color="auto"/>
            </w:tcBorders>
          </w:tcPr>
          <w:p w:rsidR="004B708C" w:rsidRDefault="005C09D5" w:rsidP="004B708C">
            <w:pPr>
              <w:spacing w:after="0" w:line="240" w:lineRule="auto"/>
              <w:ind w:left="-57" w:right="-57"/>
              <w:jc w:val="center"/>
              <w:rPr>
                <w:rFonts w:ascii="Times New Roman" w:hAnsi="Times New Roman" w:cs="Times New Roman"/>
              </w:rPr>
            </w:pPr>
            <w:r w:rsidRPr="004B708C">
              <w:rPr>
                <w:rFonts w:ascii="Times New Roman" w:hAnsi="Times New Roman" w:cs="Times New Roman"/>
              </w:rPr>
              <w:t xml:space="preserve">Обыкновенные именные, </w:t>
            </w:r>
          </w:p>
          <w:p w:rsidR="005C09D5" w:rsidRPr="004B708C" w:rsidRDefault="005C09D5" w:rsidP="004B708C">
            <w:pPr>
              <w:spacing w:after="0" w:line="240" w:lineRule="auto"/>
              <w:ind w:left="-57" w:right="-57"/>
              <w:jc w:val="center"/>
              <w:rPr>
                <w:rFonts w:ascii="Times New Roman" w:hAnsi="Times New Roman" w:cs="Times New Roman"/>
              </w:rPr>
            </w:pPr>
            <w:r w:rsidRPr="004B708C">
              <w:rPr>
                <w:rFonts w:ascii="Times New Roman" w:hAnsi="Times New Roman" w:cs="Times New Roman"/>
              </w:rPr>
              <w:t>402 шт.</w:t>
            </w:r>
          </w:p>
        </w:tc>
        <w:tc>
          <w:tcPr>
            <w:tcW w:w="1791" w:type="dxa"/>
            <w:tcBorders>
              <w:top w:val="single" w:sz="4" w:space="0" w:color="auto"/>
              <w:left w:val="single" w:sz="4" w:space="0" w:color="auto"/>
              <w:bottom w:val="single" w:sz="4" w:space="0" w:color="auto"/>
              <w:right w:val="single" w:sz="4" w:space="0" w:color="auto"/>
            </w:tcBorders>
          </w:tcPr>
          <w:p w:rsidR="005C09D5" w:rsidRPr="004B708C" w:rsidRDefault="005C09D5" w:rsidP="004B708C">
            <w:pPr>
              <w:spacing w:after="0" w:line="240" w:lineRule="auto"/>
              <w:ind w:left="-57" w:right="-57"/>
              <w:jc w:val="center"/>
              <w:rPr>
                <w:rFonts w:ascii="Times New Roman" w:hAnsi="Times New Roman" w:cs="Times New Roman"/>
              </w:rPr>
            </w:pPr>
            <w:r w:rsidRPr="004B708C">
              <w:rPr>
                <w:rFonts w:ascii="Times New Roman" w:hAnsi="Times New Roman" w:cs="Times New Roman"/>
              </w:rPr>
              <w:t>ОАО «Степное»</w:t>
            </w:r>
          </w:p>
        </w:tc>
        <w:tc>
          <w:tcPr>
            <w:tcW w:w="2410" w:type="dxa"/>
            <w:tcBorders>
              <w:top w:val="single" w:sz="4" w:space="0" w:color="auto"/>
              <w:left w:val="single" w:sz="4" w:space="0" w:color="auto"/>
              <w:bottom w:val="single" w:sz="4" w:space="0" w:color="auto"/>
              <w:right w:val="single" w:sz="4" w:space="0" w:color="auto"/>
            </w:tcBorders>
          </w:tcPr>
          <w:p w:rsidR="00F04664" w:rsidRDefault="005C09D5" w:rsidP="004B708C">
            <w:pPr>
              <w:spacing w:after="0" w:line="240" w:lineRule="auto"/>
              <w:ind w:left="-57" w:right="-57"/>
              <w:jc w:val="center"/>
              <w:rPr>
                <w:rFonts w:ascii="Times New Roman" w:hAnsi="Times New Roman" w:cs="Times New Roman"/>
              </w:rPr>
            </w:pPr>
            <w:r w:rsidRPr="004B708C">
              <w:rPr>
                <w:rFonts w:ascii="Times New Roman" w:hAnsi="Times New Roman" w:cs="Times New Roman"/>
              </w:rPr>
              <w:t xml:space="preserve">403110, Волгоградская обл., г. Урюпинск, </w:t>
            </w:r>
          </w:p>
          <w:p w:rsidR="005C09D5" w:rsidRPr="004B708C" w:rsidRDefault="005C09D5" w:rsidP="004B708C">
            <w:pPr>
              <w:spacing w:after="0" w:line="240" w:lineRule="auto"/>
              <w:ind w:left="-57" w:right="-57"/>
              <w:jc w:val="center"/>
              <w:rPr>
                <w:rFonts w:ascii="Times New Roman" w:hAnsi="Times New Roman" w:cs="Times New Roman"/>
              </w:rPr>
            </w:pPr>
            <w:r w:rsidRPr="004B708C">
              <w:rPr>
                <w:rFonts w:ascii="Times New Roman" w:hAnsi="Times New Roman" w:cs="Times New Roman"/>
              </w:rPr>
              <w:t>гора Восточная</w:t>
            </w:r>
          </w:p>
        </w:tc>
        <w:tc>
          <w:tcPr>
            <w:tcW w:w="1480" w:type="dxa"/>
            <w:tcBorders>
              <w:top w:val="single" w:sz="4" w:space="0" w:color="auto"/>
              <w:left w:val="single" w:sz="4" w:space="0" w:color="auto"/>
              <w:bottom w:val="single" w:sz="4" w:space="0" w:color="auto"/>
              <w:right w:val="single" w:sz="4" w:space="0" w:color="auto"/>
            </w:tcBorders>
          </w:tcPr>
          <w:p w:rsidR="005C09D5" w:rsidRPr="004B708C" w:rsidRDefault="005C09D5" w:rsidP="004B708C">
            <w:pPr>
              <w:spacing w:after="0" w:line="240" w:lineRule="auto"/>
              <w:ind w:left="-57" w:right="-57"/>
              <w:jc w:val="center"/>
              <w:rPr>
                <w:rFonts w:ascii="Times New Roman" w:hAnsi="Times New Roman" w:cs="Times New Roman"/>
              </w:rPr>
            </w:pPr>
            <w:r w:rsidRPr="004B708C">
              <w:rPr>
                <w:rFonts w:ascii="Times New Roman" w:hAnsi="Times New Roman" w:cs="Times New Roman"/>
              </w:rPr>
              <w:t>-</w:t>
            </w:r>
          </w:p>
        </w:tc>
        <w:tc>
          <w:tcPr>
            <w:tcW w:w="1476" w:type="dxa"/>
            <w:tcBorders>
              <w:top w:val="single" w:sz="4" w:space="0" w:color="auto"/>
              <w:left w:val="single" w:sz="4" w:space="0" w:color="auto"/>
              <w:bottom w:val="single" w:sz="4" w:space="0" w:color="auto"/>
              <w:right w:val="single" w:sz="4" w:space="0" w:color="auto"/>
            </w:tcBorders>
          </w:tcPr>
          <w:p w:rsidR="005C09D5" w:rsidRPr="004B708C" w:rsidRDefault="005C09D5" w:rsidP="004B708C">
            <w:pPr>
              <w:spacing w:after="0" w:line="240" w:lineRule="auto"/>
              <w:ind w:left="-57" w:right="-57"/>
              <w:jc w:val="center"/>
              <w:rPr>
                <w:rFonts w:ascii="Times New Roman" w:hAnsi="Times New Roman" w:cs="Times New Roman"/>
              </w:rPr>
            </w:pPr>
            <w:r w:rsidRPr="004B708C">
              <w:rPr>
                <w:rFonts w:ascii="Times New Roman" w:hAnsi="Times New Roman" w:cs="Times New Roman"/>
              </w:rPr>
              <w:t>-</w:t>
            </w:r>
          </w:p>
        </w:tc>
      </w:tr>
    </w:tbl>
    <w:p w:rsidR="005C09D5" w:rsidRPr="005C09D5" w:rsidRDefault="005C09D5" w:rsidP="005C09D5">
      <w:pPr>
        <w:pStyle w:val="ConsTitle"/>
        <w:ind w:firstLine="708"/>
        <w:jc w:val="center"/>
        <w:rPr>
          <w:rFonts w:ascii="Times New Roman" w:hAnsi="Times New Roman"/>
          <w:sz w:val="28"/>
          <w:szCs w:val="28"/>
        </w:rPr>
      </w:pPr>
    </w:p>
    <w:p w:rsidR="005C09D5" w:rsidRDefault="00F04664" w:rsidP="005C09D5">
      <w:pPr>
        <w:pStyle w:val="ConsTitle"/>
        <w:ind w:firstLine="708"/>
        <w:jc w:val="center"/>
        <w:rPr>
          <w:rFonts w:ascii="Times New Roman" w:hAnsi="Times New Roman"/>
          <w:sz w:val="28"/>
          <w:szCs w:val="28"/>
        </w:rPr>
      </w:pPr>
      <w:r>
        <w:rPr>
          <w:rFonts w:ascii="Times New Roman" w:hAnsi="Times New Roman"/>
          <w:sz w:val="28"/>
          <w:szCs w:val="28"/>
        </w:rPr>
        <w:t>3. Транспортные средства</w:t>
      </w:r>
    </w:p>
    <w:p w:rsidR="00F04664" w:rsidRPr="00F04664" w:rsidRDefault="00F04664" w:rsidP="005C09D5">
      <w:pPr>
        <w:pStyle w:val="ConsTitle"/>
        <w:ind w:firstLine="708"/>
        <w:jc w:val="center"/>
        <w:rPr>
          <w:rFonts w:ascii="Times New Roman" w:hAnsi="Times New Roman"/>
        </w:rPr>
      </w:pPr>
    </w:p>
    <w:p w:rsidR="00F04664" w:rsidRDefault="00F04664" w:rsidP="005C09D5">
      <w:pPr>
        <w:pStyle w:val="ConsTitle"/>
        <w:ind w:firstLine="708"/>
        <w:jc w:val="center"/>
        <w:rPr>
          <w:rFonts w:ascii="Times New Roman" w:hAnsi="Times New Roman"/>
          <w:sz w:val="28"/>
          <w:szCs w:val="28"/>
        </w:rPr>
      </w:pPr>
      <w:r>
        <w:rPr>
          <w:rFonts w:ascii="Times New Roman" w:hAnsi="Times New Roman"/>
          <w:sz w:val="28"/>
          <w:szCs w:val="28"/>
        </w:rPr>
        <w:t>3.1. Перечень приватизированных транспортных средств</w:t>
      </w:r>
    </w:p>
    <w:p w:rsidR="00F04664" w:rsidRPr="00F04664" w:rsidRDefault="00F04664" w:rsidP="005C09D5">
      <w:pPr>
        <w:pStyle w:val="ConsTitle"/>
        <w:ind w:firstLine="708"/>
        <w:jc w:val="center"/>
        <w:rPr>
          <w:rFonts w:ascii="Times New Roman" w:hAnsi="Times New Roman"/>
        </w:rPr>
      </w:pPr>
    </w:p>
    <w:tbl>
      <w:tblPr>
        <w:tblW w:w="51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2"/>
        <w:gridCol w:w="1827"/>
        <w:gridCol w:w="1592"/>
        <w:gridCol w:w="1561"/>
        <w:gridCol w:w="1151"/>
        <w:gridCol w:w="1709"/>
        <w:gridCol w:w="1436"/>
      </w:tblGrid>
      <w:tr w:rsidR="00F04664" w:rsidRPr="005C09D5" w:rsidTr="00276C2A">
        <w:tc>
          <w:tcPr>
            <w:tcW w:w="252" w:type="pct"/>
            <w:tcBorders>
              <w:top w:val="single" w:sz="4" w:space="0" w:color="auto"/>
              <w:left w:val="single" w:sz="4" w:space="0" w:color="auto"/>
              <w:bottom w:val="single" w:sz="4" w:space="0" w:color="auto"/>
              <w:right w:val="single" w:sz="4" w:space="0" w:color="auto"/>
            </w:tcBorders>
          </w:tcPr>
          <w:p w:rsidR="00F04664" w:rsidRPr="00F04664" w:rsidRDefault="00F04664" w:rsidP="00276C2A">
            <w:pPr>
              <w:spacing w:after="0" w:line="240" w:lineRule="auto"/>
              <w:ind w:left="-57" w:right="-57"/>
              <w:jc w:val="center"/>
              <w:rPr>
                <w:rFonts w:ascii="Times New Roman" w:hAnsi="Times New Roman" w:cs="Times New Roman"/>
                <w:b/>
                <w:bCs/>
                <w:sz w:val="20"/>
                <w:szCs w:val="20"/>
              </w:rPr>
            </w:pPr>
            <w:r w:rsidRPr="00F04664">
              <w:rPr>
                <w:rFonts w:ascii="Times New Roman" w:hAnsi="Times New Roman" w:cs="Times New Roman"/>
                <w:b/>
                <w:bCs/>
                <w:sz w:val="20"/>
                <w:szCs w:val="20"/>
              </w:rPr>
              <w:t>№ п/п</w:t>
            </w:r>
          </w:p>
        </w:tc>
        <w:tc>
          <w:tcPr>
            <w:tcW w:w="935" w:type="pct"/>
            <w:tcBorders>
              <w:top w:val="single" w:sz="4" w:space="0" w:color="auto"/>
              <w:left w:val="single" w:sz="4" w:space="0" w:color="auto"/>
              <w:bottom w:val="single" w:sz="4" w:space="0" w:color="auto"/>
              <w:right w:val="single" w:sz="4" w:space="0" w:color="auto"/>
            </w:tcBorders>
          </w:tcPr>
          <w:p w:rsidR="00F04664" w:rsidRPr="00F04664" w:rsidRDefault="00F04664" w:rsidP="00276C2A">
            <w:pPr>
              <w:spacing w:after="0" w:line="240" w:lineRule="auto"/>
              <w:ind w:left="-57" w:right="-57"/>
              <w:jc w:val="center"/>
              <w:rPr>
                <w:rFonts w:ascii="Times New Roman" w:hAnsi="Times New Roman" w:cs="Times New Roman"/>
                <w:b/>
                <w:bCs/>
                <w:sz w:val="20"/>
                <w:szCs w:val="20"/>
              </w:rPr>
            </w:pPr>
            <w:r w:rsidRPr="00F04664">
              <w:rPr>
                <w:rFonts w:ascii="Times New Roman" w:hAnsi="Times New Roman" w:cs="Times New Roman"/>
                <w:b/>
                <w:bCs/>
                <w:sz w:val="20"/>
                <w:szCs w:val="20"/>
              </w:rPr>
              <w:t>Наименование имущества</w:t>
            </w:r>
          </w:p>
        </w:tc>
        <w:tc>
          <w:tcPr>
            <w:tcW w:w="815" w:type="pct"/>
            <w:tcBorders>
              <w:top w:val="single" w:sz="4" w:space="0" w:color="auto"/>
              <w:left w:val="single" w:sz="4" w:space="0" w:color="auto"/>
              <w:bottom w:val="single" w:sz="4" w:space="0" w:color="auto"/>
              <w:right w:val="single" w:sz="4" w:space="0" w:color="auto"/>
            </w:tcBorders>
          </w:tcPr>
          <w:p w:rsidR="00F04664" w:rsidRPr="00F04664" w:rsidRDefault="00F04664" w:rsidP="00276C2A">
            <w:pPr>
              <w:spacing w:after="0" w:line="240" w:lineRule="auto"/>
              <w:ind w:left="-57" w:right="-57"/>
              <w:jc w:val="center"/>
              <w:rPr>
                <w:rFonts w:ascii="Times New Roman" w:hAnsi="Times New Roman" w:cs="Times New Roman"/>
                <w:b/>
                <w:bCs/>
                <w:sz w:val="20"/>
                <w:szCs w:val="20"/>
              </w:rPr>
            </w:pPr>
            <w:r w:rsidRPr="00F04664">
              <w:rPr>
                <w:rFonts w:ascii="Times New Roman" w:hAnsi="Times New Roman" w:cs="Times New Roman"/>
                <w:b/>
                <w:bCs/>
                <w:sz w:val="20"/>
                <w:szCs w:val="20"/>
              </w:rPr>
              <w:t>Место нахождения</w:t>
            </w:r>
          </w:p>
        </w:tc>
        <w:tc>
          <w:tcPr>
            <w:tcW w:w="799" w:type="pct"/>
            <w:tcBorders>
              <w:top w:val="single" w:sz="4" w:space="0" w:color="auto"/>
              <w:left w:val="single" w:sz="4" w:space="0" w:color="auto"/>
              <w:bottom w:val="single" w:sz="4" w:space="0" w:color="auto"/>
              <w:right w:val="single" w:sz="4" w:space="0" w:color="auto"/>
            </w:tcBorders>
          </w:tcPr>
          <w:p w:rsidR="00F04664" w:rsidRPr="00F04664" w:rsidRDefault="00F04664" w:rsidP="00276C2A">
            <w:pPr>
              <w:spacing w:after="0" w:line="240" w:lineRule="auto"/>
              <w:ind w:left="-57" w:right="-57"/>
              <w:jc w:val="center"/>
              <w:rPr>
                <w:rFonts w:ascii="Times New Roman" w:hAnsi="Times New Roman" w:cs="Times New Roman"/>
                <w:b/>
                <w:bCs/>
                <w:sz w:val="20"/>
                <w:szCs w:val="20"/>
              </w:rPr>
            </w:pPr>
            <w:r w:rsidRPr="00F04664">
              <w:rPr>
                <w:rFonts w:ascii="Times New Roman" w:hAnsi="Times New Roman" w:cs="Times New Roman"/>
                <w:b/>
                <w:bCs/>
                <w:sz w:val="20"/>
                <w:szCs w:val="20"/>
              </w:rPr>
              <w:t>Способ приватизации</w:t>
            </w:r>
          </w:p>
        </w:tc>
        <w:tc>
          <w:tcPr>
            <w:tcW w:w="589" w:type="pct"/>
            <w:tcBorders>
              <w:top w:val="single" w:sz="4" w:space="0" w:color="auto"/>
              <w:left w:val="single" w:sz="4" w:space="0" w:color="auto"/>
              <w:bottom w:val="single" w:sz="4" w:space="0" w:color="auto"/>
              <w:right w:val="single" w:sz="4" w:space="0" w:color="auto"/>
            </w:tcBorders>
          </w:tcPr>
          <w:p w:rsidR="00F04664" w:rsidRPr="00F04664" w:rsidRDefault="00F04664" w:rsidP="00276C2A">
            <w:pPr>
              <w:spacing w:after="0" w:line="240" w:lineRule="auto"/>
              <w:ind w:left="-57" w:right="-57"/>
              <w:jc w:val="center"/>
              <w:rPr>
                <w:rFonts w:ascii="Times New Roman" w:hAnsi="Times New Roman" w:cs="Times New Roman"/>
                <w:b/>
                <w:bCs/>
                <w:sz w:val="20"/>
                <w:szCs w:val="20"/>
              </w:rPr>
            </w:pPr>
            <w:r w:rsidRPr="00F04664">
              <w:rPr>
                <w:rFonts w:ascii="Times New Roman" w:hAnsi="Times New Roman" w:cs="Times New Roman"/>
                <w:b/>
                <w:bCs/>
                <w:sz w:val="20"/>
                <w:szCs w:val="20"/>
              </w:rPr>
              <w:t>Дата сделки</w:t>
            </w:r>
          </w:p>
        </w:tc>
        <w:tc>
          <w:tcPr>
            <w:tcW w:w="875" w:type="pct"/>
            <w:tcBorders>
              <w:top w:val="single" w:sz="4" w:space="0" w:color="auto"/>
              <w:left w:val="single" w:sz="4" w:space="0" w:color="auto"/>
              <w:bottom w:val="single" w:sz="4" w:space="0" w:color="auto"/>
              <w:right w:val="single" w:sz="4" w:space="0" w:color="auto"/>
            </w:tcBorders>
          </w:tcPr>
          <w:p w:rsidR="00F04664" w:rsidRPr="00F04664" w:rsidRDefault="00F04664" w:rsidP="00276C2A">
            <w:pPr>
              <w:spacing w:after="0" w:line="240" w:lineRule="auto"/>
              <w:ind w:left="-57" w:right="-57"/>
              <w:jc w:val="center"/>
              <w:rPr>
                <w:rFonts w:ascii="Times New Roman" w:hAnsi="Times New Roman" w:cs="Times New Roman"/>
                <w:b/>
                <w:bCs/>
                <w:sz w:val="20"/>
                <w:szCs w:val="20"/>
              </w:rPr>
            </w:pPr>
            <w:r w:rsidRPr="00F04664">
              <w:rPr>
                <w:rFonts w:ascii="Times New Roman" w:hAnsi="Times New Roman" w:cs="Times New Roman"/>
                <w:b/>
                <w:bCs/>
                <w:sz w:val="20"/>
                <w:szCs w:val="20"/>
              </w:rPr>
              <w:t>Цена продажи</w:t>
            </w:r>
          </w:p>
          <w:p w:rsidR="00F04664" w:rsidRPr="00F04664" w:rsidRDefault="00F04664" w:rsidP="00276C2A">
            <w:pPr>
              <w:spacing w:after="0" w:line="240" w:lineRule="auto"/>
              <w:ind w:left="-57" w:right="-57"/>
              <w:jc w:val="center"/>
              <w:rPr>
                <w:rFonts w:ascii="Times New Roman" w:hAnsi="Times New Roman" w:cs="Times New Roman"/>
                <w:sz w:val="20"/>
                <w:szCs w:val="20"/>
              </w:rPr>
            </w:pPr>
            <w:r w:rsidRPr="00F04664">
              <w:rPr>
                <w:rFonts w:ascii="Times New Roman" w:hAnsi="Times New Roman" w:cs="Times New Roman"/>
                <w:sz w:val="20"/>
                <w:szCs w:val="20"/>
              </w:rPr>
              <w:t>( руб. без НДС)</w:t>
            </w:r>
          </w:p>
        </w:tc>
        <w:tc>
          <w:tcPr>
            <w:tcW w:w="736" w:type="pct"/>
            <w:tcBorders>
              <w:top w:val="single" w:sz="4" w:space="0" w:color="auto"/>
              <w:left w:val="single" w:sz="4" w:space="0" w:color="auto"/>
              <w:bottom w:val="single" w:sz="4" w:space="0" w:color="auto"/>
              <w:right w:val="single" w:sz="4" w:space="0" w:color="auto"/>
            </w:tcBorders>
          </w:tcPr>
          <w:p w:rsidR="00F04664" w:rsidRPr="00F04664" w:rsidRDefault="00F04664" w:rsidP="00276C2A">
            <w:pPr>
              <w:spacing w:after="0" w:line="240" w:lineRule="auto"/>
              <w:ind w:left="-57" w:right="-57"/>
              <w:jc w:val="center"/>
              <w:rPr>
                <w:rFonts w:ascii="Times New Roman" w:hAnsi="Times New Roman" w:cs="Times New Roman"/>
                <w:b/>
                <w:bCs/>
                <w:sz w:val="20"/>
                <w:szCs w:val="20"/>
              </w:rPr>
            </w:pPr>
            <w:r w:rsidRPr="00F04664">
              <w:rPr>
                <w:rFonts w:ascii="Times New Roman" w:hAnsi="Times New Roman" w:cs="Times New Roman"/>
                <w:b/>
                <w:bCs/>
                <w:sz w:val="20"/>
                <w:szCs w:val="20"/>
              </w:rPr>
              <w:t>Примечание</w:t>
            </w:r>
          </w:p>
        </w:tc>
      </w:tr>
      <w:tr w:rsidR="00F04664" w:rsidRPr="005C09D5" w:rsidTr="00276C2A">
        <w:tc>
          <w:tcPr>
            <w:tcW w:w="252" w:type="pct"/>
            <w:tcBorders>
              <w:top w:val="single" w:sz="4" w:space="0" w:color="auto"/>
              <w:left w:val="single" w:sz="4" w:space="0" w:color="auto"/>
              <w:bottom w:val="single" w:sz="4" w:space="0" w:color="auto"/>
              <w:right w:val="single" w:sz="4" w:space="0" w:color="auto"/>
            </w:tcBorders>
          </w:tcPr>
          <w:p w:rsidR="00F04664" w:rsidRPr="00F04664" w:rsidRDefault="00F04664" w:rsidP="00276C2A">
            <w:pPr>
              <w:spacing w:after="0" w:line="240" w:lineRule="auto"/>
              <w:ind w:left="-57" w:right="-57"/>
              <w:jc w:val="center"/>
              <w:rPr>
                <w:rFonts w:ascii="Times New Roman" w:hAnsi="Times New Roman" w:cs="Times New Roman"/>
                <w:b/>
                <w:bCs/>
              </w:rPr>
            </w:pPr>
            <w:r w:rsidRPr="00F04664">
              <w:rPr>
                <w:rFonts w:ascii="Times New Roman" w:hAnsi="Times New Roman" w:cs="Times New Roman"/>
                <w:b/>
                <w:bCs/>
              </w:rPr>
              <w:t>-</w:t>
            </w:r>
          </w:p>
        </w:tc>
        <w:tc>
          <w:tcPr>
            <w:tcW w:w="935" w:type="pct"/>
            <w:tcBorders>
              <w:top w:val="single" w:sz="4" w:space="0" w:color="auto"/>
              <w:left w:val="single" w:sz="4" w:space="0" w:color="auto"/>
              <w:bottom w:val="single" w:sz="4" w:space="0" w:color="auto"/>
              <w:right w:val="single" w:sz="4" w:space="0" w:color="auto"/>
            </w:tcBorders>
          </w:tcPr>
          <w:p w:rsidR="00F04664" w:rsidRPr="00F04664" w:rsidRDefault="00F04664" w:rsidP="00276C2A">
            <w:pPr>
              <w:autoSpaceDE w:val="0"/>
              <w:autoSpaceDN w:val="0"/>
              <w:adjustRightInd w:val="0"/>
              <w:spacing w:after="0" w:line="240" w:lineRule="auto"/>
              <w:ind w:left="-57" w:right="-57"/>
              <w:jc w:val="both"/>
              <w:rPr>
                <w:rFonts w:ascii="Times New Roman" w:hAnsi="Times New Roman" w:cs="Times New Roman"/>
              </w:rPr>
            </w:pPr>
            <w:r w:rsidRPr="00F04664">
              <w:rPr>
                <w:rFonts w:ascii="Times New Roman" w:hAnsi="Times New Roman" w:cs="Times New Roman"/>
              </w:rPr>
              <w:t>-</w:t>
            </w:r>
          </w:p>
        </w:tc>
        <w:tc>
          <w:tcPr>
            <w:tcW w:w="815" w:type="pct"/>
            <w:tcBorders>
              <w:top w:val="single" w:sz="4" w:space="0" w:color="auto"/>
              <w:left w:val="single" w:sz="4" w:space="0" w:color="auto"/>
              <w:bottom w:val="single" w:sz="4" w:space="0" w:color="auto"/>
              <w:right w:val="single" w:sz="4" w:space="0" w:color="auto"/>
            </w:tcBorders>
          </w:tcPr>
          <w:p w:rsidR="00F04664" w:rsidRPr="00F04664" w:rsidRDefault="00F04664" w:rsidP="00276C2A">
            <w:pPr>
              <w:pStyle w:val="ConsCell"/>
              <w:widowControl/>
              <w:ind w:left="-57" w:right="-57"/>
              <w:jc w:val="both"/>
              <w:rPr>
                <w:rFonts w:ascii="Times New Roman" w:hAnsi="Times New Roman" w:cs="Times New Roman"/>
                <w:sz w:val="22"/>
                <w:szCs w:val="22"/>
              </w:rPr>
            </w:pPr>
            <w:r w:rsidRPr="00F04664">
              <w:rPr>
                <w:rFonts w:ascii="Times New Roman" w:hAnsi="Times New Roman" w:cs="Times New Roman"/>
                <w:sz w:val="22"/>
                <w:szCs w:val="22"/>
              </w:rPr>
              <w:t>-</w:t>
            </w:r>
          </w:p>
        </w:tc>
        <w:tc>
          <w:tcPr>
            <w:tcW w:w="799" w:type="pct"/>
            <w:tcBorders>
              <w:top w:val="single" w:sz="4" w:space="0" w:color="auto"/>
              <w:left w:val="single" w:sz="4" w:space="0" w:color="auto"/>
              <w:bottom w:val="single" w:sz="4" w:space="0" w:color="auto"/>
              <w:right w:val="single" w:sz="4" w:space="0" w:color="auto"/>
            </w:tcBorders>
          </w:tcPr>
          <w:p w:rsidR="00F04664" w:rsidRPr="00F04664" w:rsidRDefault="00F04664" w:rsidP="00276C2A">
            <w:pPr>
              <w:spacing w:after="0" w:line="240" w:lineRule="auto"/>
              <w:ind w:left="-57" w:right="-57"/>
              <w:jc w:val="center"/>
              <w:rPr>
                <w:rFonts w:ascii="Times New Roman" w:hAnsi="Times New Roman" w:cs="Times New Roman"/>
                <w:bCs/>
              </w:rPr>
            </w:pPr>
            <w:r w:rsidRPr="00F04664">
              <w:rPr>
                <w:rFonts w:ascii="Times New Roman" w:hAnsi="Times New Roman" w:cs="Times New Roman"/>
                <w:bCs/>
              </w:rPr>
              <w:t>-</w:t>
            </w:r>
          </w:p>
        </w:tc>
        <w:tc>
          <w:tcPr>
            <w:tcW w:w="589" w:type="pct"/>
            <w:tcBorders>
              <w:top w:val="single" w:sz="4" w:space="0" w:color="auto"/>
              <w:left w:val="single" w:sz="4" w:space="0" w:color="auto"/>
              <w:bottom w:val="single" w:sz="4" w:space="0" w:color="auto"/>
              <w:right w:val="single" w:sz="4" w:space="0" w:color="auto"/>
            </w:tcBorders>
          </w:tcPr>
          <w:p w:rsidR="00F04664" w:rsidRPr="00F04664" w:rsidRDefault="00F04664" w:rsidP="00276C2A">
            <w:pPr>
              <w:spacing w:after="0" w:line="240" w:lineRule="auto"/>
              <w:ind w:left="-57" w:right="-57"/>
              <w:jc w:val="center"/>
              <w:rPr>
                <w:rFonts w:ascii="Times New Roman" w:hAnsi="Times New Roman" w:cs="Times New Roman"/>
                <w:bCs/>
              </w:rPr>
            </w:pPr>
            <w:r w:rsidRPr="00F04664">
              <w:rPr>
                <w:rFonts w:ascii="Times New Roman" w:hAnsi="Times New Roman" w:cs="Times New Roman"/>
                <w:bCs/>
              </w:rPr>
              <w:t>-</w:t>
            </w:r>
          </w:p>
        </w:tc>
        <w:tc>
          <w:tcPr>
            <w:tcW w:w="875" w:type="pct"/>
            <w:tcBorders>
              <w:top w:val="single" w:sz="4" w:space="0" w:color="auto"/>
              <w:left w:val="single" w:sz="4" w:space="0" w:color="auto"/>
              <w:bottom w:val="single" w:sz="4" w:space="0" w:color="auto"/>
              <w:right w:val="single" w:sz="4" w:space="0" w:color="auto"/>
            </w:tcBorders>
          </w:tcPr>
          <w:p w:rsidR="00F04664" w:rsidRPr="00F04664" w:rsidRDefault="00F04664" w:rsidP="00276C2A">
            <w:pPr>
              <w:spacing w:after="0" w:line="240" w:lineRule="auto"/>
              <w:ind w:left="-57" w:right="-57"/>
              <w:jc w:val="center"/>
              <w:rPr>
                <w:rFonts w:ascii="Times New Roman" w:hAnsi="Times New Roman" w:cs="Times New Roman"/>
                <w:bCs/>
              </w:rPr>
            </w:pPr>
            <w:r w:rsidRPr="00F04664">
              <w:rPr>
                <w:rFonts w:ascii="Times New Roman" w:hAnsi="Times New Roman" w:cs="Times New Roman"/>
                <w:bCs/>
              </w:rPr>
              <w:t>-</w:t>
            </w:r>
          </w:p>
        </w:tc>
        <w:tc>
          <w:tcPr>
            <w:tcW w:w="736" w:type="pct"/>
            <w:tcBorders>
              <w:top w:val="single" w:sz="4" w:space="0" w:color="auto"/>
              <w:left w:val="single" w:sz="4" w:space="0" w:color="auto"/>
              <w:bottom w:val="single" w:sz="4" w:space="0" w:color="auto"/>
              <w:right w:val="single" w:sz="4" w:space="0" w:color="auto"/>
            </w:tcBorders>
          </w:tcPr>
          <w:p w:rsidR="00F04664" w:rsidRPr="00F04664" w:rsidRDefault="00F04664" w:rsidP="00276C2A">
            <w:pPr>
              <w:spacing w:after="0" w:line="240" w:lineRule="auto"/>
              <w:ind w:left="-57" w:right="-57"/>
              <w:jc w:val="center"/>
              <w:rPr>
                <w:rFonts w:ascii="Times New Roman" w:hAnsi="Times New Roman" w:cs="Times New Roman"/>
                <w:bCs/>
              </w:rPr>
            </w:pPr>
            <w:r w:rsidRPr="00F04664">
              <w:rPr>
                <w:rFonts w:ascii="Times New Roman" w:hAnsi="Times New Roman" w:cs="Times New Roman"/>
                <w:bCs/>
              </w:rPr>
              <w:t>-</w:t>
            </w:r>
          </w:p>
        </w:tc>
      </w:tr>
    </w:tbl>
    <w:p w:rsidR="00F04664" w:rsidRPr="00F04664" w:rsidRDefault="00F04664" w:rsidP="005C09D5">
      <w:pPr>
        <w:pStyle w:val="ConsTitle"/>
        <w:ind w:firstLine="708"/>
        <w:jc w:val="center"/>
        <w:rPr>
          <w:rFonts w:ascii="Times New Roman" w:hAnsi="Times New Roman"/>
        </w:rPr>
      </w:pPr>
    </w:p>
    <w:p w:rsidR="00F04664" w:rsidRDefault="00F04664" w:rsidP="00F04664">
      <w:pPr>
        <w:pStyle w:val="ConsTitle"/>
        <w:ind w:firstLine="708"/>
        <w:jc w:val="center"/>
        <w:rPr>
          <w:rFonts w:ascii="Times New Roman" w:hAnsi="Times New Roman"/>
          <w:sz w:val="28"/>
          <w:szCs w:val="28"/>
        </w:rPr>
      </w:pPr>
      <w:r>
        <w:rPr>
          <w:rFonts w:ascii="Times New Roman" w:hAnsi="Times New Roman"/>
          <w:sz w:val="28"/>
          <w:szCs w:val="28"/>
        </w:rPr>
        <w:t>3.1. Перечень неприватизированных транспортных средств</w:t>
      </w:r>
    </w:p>
    <w:p w:rsidR="00F04664" w:rsidRPr="00F04664" w:rsidRDefault="00F04664" w:rsidP="005C09D5">
      <w:pPr>
        <w:pStyle w:val="ConsTitle"/>
        <w:ind w:firstLine="708"/>
        <w:jc w:val="center"/>
        <w:rPr>
          <w:rFonts w:ascii="Times New Roman" w:hAnsi="Times New Roman"/>
          <w:b w:val="0"/>
        </w:rPr>
      </w:pPr>
    </w:p>
    <w:tbl>
      <w:tblPr>
        <w:tblW w:w="96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
        <w:gridCol w:w="1441"/>
        <w:gridCol w:w="7772"/>
      </w:tblGrid>
      <w:tr w:rsidR="005C09D5" w:rsidRPr="005C09D5" w:rsidTr="00276C2A">
        <w:tc>
          <w:tcPr>
            <w:tcW w:w="436" w:type="dxa"/>
            <w:tcBorders>
              <w:top w:val="single" w:sz="4" w:space="0" w:color="auto"/>
              <w:left w:val="single" w:sz="4" w:space="0" w:color="auto"/>
              <w:bottom w:val="single" w:sz="4" w:space="0" w:color="auto"/>
              <w:right w:val="single" w:sz="4" w:space="0" w:color="auto"/>
            </w:tcBorders>
            <w:vAlign w:val="center"/>
            <w:hideMark/>
          </w:tcPr>
          <w:p w:rsidR="005C09D5" w:rsidRPr="00F04664" w:rsidRDefault="005C09D5" w:rsidP="00F04664">
            <w:pPr>
              <w:pStyle w:val="ConsTitle"/>
              <w:ind w:left="-57" w:right="-57"/>
              <w:jc w:val="center"/>
              <w:rPr>
                <w:rFonts w:ascii="Times New Roman" w:hAnsi="Times New Roman"/>
                <w:sz w:val="20"/>
                <w:szCs w:val="20"/>
              </w:rPr>
            </w:pPr>
            <w:r w:rsidRPr="00F04664">
              <w:rPr>
                <w:rFonts w:ascii="Times New Roman" w:hAnsi="Times New Roman"/>
                <w:sz w:val="20"/>
                <w:szCs w:val="20"/>
              </w:rPr>
              <w:t>№</w:t>
            </w:r>
          </w:p>
          <w:p w:rsidR="005C09D5" w:rsidRPr="00F04664" w:rsidRDefault="005C09D5" w:rsidP="00F04664">
            <w:pPr>
              <w:pStyle w:val="ConsTitle"/>
              <w:ind w:left="-57" w:right="-57"/>
              <w:jc w:val="center"/>
              <w:rPr>
                <w:rFonts w:ascii="Times New Roman" w:hAnsi="Times New Roman"/>
                <w:sz w:val="20"/>
                <w:szCs w:val="20"/>
              </w:rPr>
            </w:pPr>
            <w:r w:rsidRPr="00F04664">
              <w:rPr>
                <w:rFonts w:ascii="Times New Roman" w:hAnsi="Times New Roman"/>
                <w:sz w:val="20"/>
                <w:szCs w:val="20"/>
              </w:rPr>
              <w:t>п/п</w:t>
            </w:r>
          </w:p>
        </w:tc>
        <w:tc>
          <w:tcPr>
            <w:tcW w:w="1417" w:type="dxa"/>
            <w:tcBorders>
              <w:top w:val="single" w:sz="4" w:space="0" w:color="auto"/>
              <w:left w:val="single" w:sz="4" w:space="0" w:color="auto"/>
              <w:bottom w:val="single" w:sz="4" w:space="0" w:color="auto"/>
              <w:right w:val="single" w:sz="4" w:space="0" w:color="auto"/>
            </w:tcBorders>
            <w:vAlign w:val="center"/>
            <w:hideMark/>
          </w:tcPr>
          <w:p w:rsidR="005C09D5" w:rsidRPr="00F04664" w:rsidRDefault="005C09D5" w:rsidP="00F04664">
            <w:pPr>
              <w:pStyle w:val="ConsTitle"/>
              <w:ind w:left="-57" w:right="-57"/>
              <w:jc w:val="center"/>
              <w:rPr>
                <w:rFonts w:ascii="Times New Roman" w:hAnsi="Times New Roman"/>
                <w:sz w:val="20"/>
                <w:szCs w:val="20"/>
              </w:rPr>
            </w:pPr>
            <w:r w:rsidRPr="00F04664">
              <w:rPr>
                <w:rFonts w:ascii="Times New Roman" w:hAnsi="Times New Roman"/>
                <w:sz w:val="20"/>
                <w:szCs w:val="20"/>
              </w:rPr>
              <w:t>Наименование имущества</w:t>
            </w:r>
          </w:p>
        </w:tc>
        <w:tc>
          <w:tcPr>
            <w:tcW w:w="7796" w:type="dxa"/>
            <w:tcBorders>
              <w:top w:val="single" w:sz="4" w:space="0" w:color="auto"/>
              <w:left w:val="single" w:sz="4" w:space="0" w:color="auto"/>
              <w:bottom w:val="single" w:sz="4" w:space="0" w:color="auto"/>
              <w:right w:val="single" w:sz="4" w:space="0" w:color="auto"/>
            </w:tcBorders>
            <w:vAlign w:val="center"/>
            <w:hideMark/>
          </w:tcPr>
          <w:p w:rsidR="005C09D5" w:rsidRPr="00F04664" w:rsidRDefault="005C09D5" w:rsidP="00F04664">
            <w:pPr>
              <w:pStyle w:val="ConsTitle"/>
              <w:ind w:left="-57" w:right="-57"/>
              <w:jc w:val="center"/>
              <w:rPr>
                <w:rFonts w:ascii="Times New Roman" w:hAnsi="Times New Roman"/>
                <w:sz w:val="20"/>
                <w:szCs w:val="20"/>
              </w:rPr>
            </w:pPr>
            <w:r w:rsidRPr="00F04664">
              <w:rPr>
                <w:rFonts w:ascii="Times New Roman" w:hAnsi="Times New Roman"/>
                <w:sz w:val="20"/>
                <w:szCs w:val="20"/>
              </w:rPr>
              <w:t>Характеристики</w:t>
            </w:r>
          </w:p>
        </w:tc>
      </w:tr>
      <w:tr w:rsidR="005C09D5" w:rsidRPr="005C09D5" w:rsidTr="00276C2A">
        <w:tc>
          <w:tcPr>
            <w:tcW w:w="436" w:type="dxa"/>
            <w:tcBorders>
              <w:top w:val="single" w:sz="4" w:space="0" w:color="auto"/>
              <w:left w:val="single" w:sz="4" w:space="0" w:color="auto"/>
              <w:bottom w:val="single" w:sz="4" w:space="0" w:color="auto"/>
              <w:right w:val="single" w:sz="4" w:space="0" w:color="auto"/>
            </w:tcBorders>
            <w:hideMark/>
          </w:tcPr>
          <w:p w:rsidR="005C09D5" w:rsidRPr="00F04664" w:rsidRDefault="005C09D5" w:rsidP="00F04664">
            <w:pPr>
              <w:pStyle w:val="ConsTitle"/>
              <w:ind w:left="-57" w:right="-57"/>
              <w:jc w:val="center"/>
              <w:rPr>
                <w:rFonts w:ascii="Times New Roman" w:hAnsi="Times New Roman"/>
                <w:b w:val="0"/>
                <w:sz w:val="22"/>
                <w:szCs w:val="22"/>
              </w:rPr>
            </w:pPr>
            <w:r w:rsidRPr="00F04664">
              <w:rPr>
                <w:rFonts w:ascii="Times New Roman" w:hAnsi="Times New Roman"/>
                <w:b w:val="0"/>
                <w:sz w:val="22"/>
                <w:szCs w:val="22"/>
              </w:rPr>
              <w:t>1</w:t>
            </w:r>
          </w:p>
        </w:tc>
        <w:tc>
          <w:tcPr>
            <w:tcW w:w="1417" w:type="dxa"/>
            <w:tcBorders>
              <w:top w:val="single" w:sz="4" w:space="0" w:color="auto"/>
              <w:left w:val="single" w:sz="4" w:space="0" w:color="auto"/>
              <w:bottom w:val="single" w:sz="4" w:space="0" w:color="auto"/>
              <w:right w:val="single" w:sz="4" w:space="0" w:color="auto"/>
            </w:tcBorders>
            <w:hideMark/>
          </w:tcPr>
          <w:p w:rsidR="005C09D5" w:rsidRPr="00F04664" w:rsidRDefault="005C09D5" w:rsidP="00F04664">
            <w:pPr>
              <w:pStyle w:val="ConsPlusNormal"/>
              <w:ind w:left="-57" w:right="-57" w:firstLine="0"/>
              <w:rPr>
                <w:rFonts w:ascii="Times New Roman" w:hAnsi="Times New Roman" w:cs="Times New Roman"/>
                <w:sz w:val="22"/>
                <w:szCs w:val="22"/>
              </w:rPr>
            </w:pPr>
            <w:r w:rsidRPr="00F04664">
              <w:rPr>
                <w:rFonts w:ascii="Times New Roman" w:hAnsi="Times New Roman" w:cs="Times New Roman"/>
                <w:sz w:val="22"/>
                <w:szCs w:val="22"/>
              </w:rPr>
              <w:t>Автомобиль</w:t>
            </w:r>
          </w:p>
          <w:p w:rsidR="005C09D5" w:rsidRPr="00F04664" w:rsidRDefault="005C09D5" w:rsidP="00F04664">
            <w:pPr>
              <w:pStyle w:val="ConsTitle"/>
              <w:ind w:left="-57" w:right="-57"/>
              <w:jc w:val="center"/>
              <w:rPr>
                <w:rFonts w:ascii="Times New Roman" w:hAnsi="Times New Roman"/>
                <w:b w:val="0"/>
                <w:sz w:val="22"/>
                <w:szCs w:val="22"/>
              </w:rPr>
            </w:pPr>
            <w:r w:rsidRPr="00F04664">
              <w:rPr>
                <w:rFonts w:ascii="Times New Roman" w:hAnsi="Times New Roman"/>
                <w:b w:val="0"/>
                <w:sz w:val="22"/>
                <w:szCs w:val="22"/>
              </w:rPr>
              <w:t>УАЗ-3303</w:t>
            </w:r>
          </w:p>
        </w:tc>
        <w:tc>
          <w:tcPr>
            <w:tcW w:w="7796" w:type="dxa"/>
            <w:tcBorders>
              <w:top w:val="single" w:sz="4" w:space="0" w:color="auto"/>
              <w:left w:val="single" w:sz="4" w:space="0" w:color="auto"/>
              <w:bottom w:val="single" w:sz="4" w:space="0" w:color="auto"/>
              <w:right w:val="single" w:sz="4" w:space="0" w:color="auto"/>
            </w:tcBorders>
            <w:hideMark/>
          </w:tcPr>
          <w:p w:rsidR="005C09D5" w:rsidRPr="00F04664" w:rsidRDefault="005C09D5" w:rsidP="00F04664">
            <w:pPr>
              <w:pStyle w:val="ConsTitle"/>
              <w:ind w:left="-57" w:right="-57"/>
              <w:jc w:val="both"/>
              <w:rPr>
                <w:rFonts w:ascii="Times New Roman" w:hAnsi="Times New Roman"/>
                <w:b w:val="0"/>
                <w:sz w:val="22"/>
                <w:szCs w:val="22"/>
              </w:rPr>
            </w:pPr>
            <w:r w:rsidRPr="00F04664">
              <w:rPr>
                <w:rFonts w:ascii="Times New Roman" w:hAnsi="Times New Roman"/>
                <w:b w:val="0"/>
                <w:sz w:val="22"/>
                <w:szCs w:val="22"/>
              </w:rPr>
              <w:t xml:space="preserve">Год изготовления 1994, государственный регистрационный знак В069КТ34, идентификационный номер (VIN) ХТТ330300 </w:t>
            </w:r>
            <w:r w:rsidRPr="00F04664">
              <w:rPr>
                <w:rFonts w:ascii="Times New Roman" w:hAnsi="Times New Roman"/>
                <w:b w:val="0"/>
                <w:sz w:val="22"/>
                <w:szCs w:val="22"/>
                <w:lang w:val="en-US"/>
              </w:rPr>
              <w:t>R</w:t>
            </w:r>
            <w:r w:rsidRPr="00F04664">
              <w:rPr>
                <w:rFonts w:ascii="Times New Roman" w:hAnsi="Times New Roman"/>
                <w:b w:val="0"/>
                <w:sz w:val="22"/>
                <w:szCs w:val="22"/>
              </w:rPr>
              <w:t xml:space="preserve">0272011; модель, номер двигателя УМЗ 417800-40604335; кузов (кабина, прицеп) отсутствует; шасси № 0272011, цвет спелая вишня </w:t>
            </w:r>
          </w:p>
        </w:tc>
      </w:tr>
    </w:tbl>
    <w:p w:rsidR="005C09D5" w:rsidRPr="005C09D5" w:rsidRDefault="005C09D5" w:rsidP="00F04664">
      <w:pPr>
        <w:spacing w:after="0" w:line="240" w:lineRule="auto"/>
        <w:rPr>
          <w:rFonts w:ascii="Times New Roman" w:hAnsi="Times New Roman" w:cs="Times New Roman"/>
          <w:b/>
          <w:sz w:val="28"/>
          <w:szCs w:val="28"/>
        </w:rPr>
      </w:pPr>
    </w:p>
    <w:p w:rsidR="005C09D5" w:rsidRPr="005C09D5" w:rsidRDefault="005C09D5" w:rsidP="005C09D5">
      <w:pPr>
        <w:spacing w:after="0" w:line="240" w:lineRule="auto"/>
        <w:ind w:firstLine="720"/>
        <w:jc w:val="both"/>
        <w:rPr>
          <w:rFonts w:ascii="Times New Roman" w:hAnsi="Times New Roman" w:cs="Times New Roman"/>
          <w:sz w:val="28"/>
          <w:szCs w:val="28"/>
        </w:rPr>
      </w:pPr>
      <w:r w:rsidRPr="005C09D5">
        <w:rPr>
          <w:rFonts w:ascii="Times New Roman" w:hAnsi="Times New Roman" w:cs="Times New Roman"/>
          <w:sz w:val="28"/>
          <w:szCs w:val="28"/>
        </w:rPr>
        <w:t>За 2024 год в соответствии с прогнозным планом приватизации, утвержденным решением Урюпинской районной Думой от 28 ноября 2023 года №38/585 не было приватизировано ни одного объекта.</w:t>
      </w:r>
    </w:p>
    <w:p w:rsidR="005C09D5" w:rsidRPr="005C09D5" w:rsidRDefault="005C09D5" w:rsidP="005C09D5">
      <w:pPr>
        <w:spacing w:after="0" w:line="240" w:lineRule="auto"/>
        <w:ind w:firstLine="720"/>
        <w:jc w:val="both"/>
        <w:rPr>
          <w:rFonts w:ascii="Times New Roman" w:hAnsi="Times New Roman" w:cs="Times New Roman"/>
          <w:sz w:val="28"/>
          <w:szCs w:val="28"/>
        </w:rPr>
      </w:pPr>
      <w:r w:rsidRPr="005C09D5">
        <w:rPr>
          <w:rFonts w:ascii="Times New Roman" w:hAnsi="Times New Roman" w:cs="Times New Roman"/>
          <w:sz w:val="28"/>
          <w:szCs w:val="28"/>
        </w:rPr>
        <w:t xml:space="preserve">Аукционы проводятся в форме электронных торгов. </w:t>
      </w:r>
    </w:p>
    <w:p w:rsidR="005C09D5" w:rsidRPr="005C09D5" w:rsidRDefault="005C09D5" w:rsidP="005C09D5">
      <w:pPr>
        <w:spacing w:after="0" w:line="240" w:lineRule="auto"/>
        <w:ind w:firstLine="720"/>
        <w:jc w:val="both"/>
        <w:rPr>
          <w:rFonts w:ascii="Times New Roman" w:hAnsi="Times New Roman" w:cs="Times New Roman"/>
          <w:sz w:val="28"/>
          <w:szCs w:val="28"/>
        </w:rPr>
      </w:pPr>
      <w:r w:rsidRPr="005C09D5">
        <w:rPr>
          <w:rFonts w:ascii="Times New Roman" w:hAnsi="Times New Roman" w:cs="Times New Roman"/>
          <w:sz w:val="28"/>
          <w:szCs w:val="28"/>
        </w:rPr>
        <w:t xml:space="preserve">В соответствии с законодательством Российской Федерации информация о проведении торгов публикуется в СМИ на официальном сайте Урюпинского муниципального района Волгоградской области, на официальном сайте Российской Федерации для информации о проведении торгов </w:t>
      </w:r>
      <w:r w:rsidRPr="005C09D5">
        <w:rPr>
          <w:rFonts w:ascii="Times New Roman" w:hAnsi="Times New Roman" w:cs="Times New Roman"/>
          <w:sz w:val="28"/>
          <w:szCs w:val="28"/>
          <w:lang w:val="en-US"/>
        </w:rPr>
        <w:t>torgi</w:t>
      </w:r>
      <w:r w:rsidRPr="005C09D5">
        <w:rPr>
          <w:rFonts w:ascii="Times New Roman" w:hAnsi="Times New Roman" w:cs="Times New Roman"/>
          <w:sz w:val="28"/>
          <w:szCs w:val="28"/>
        </w:rPr>
        <w:t>.</w:t>
      </w:r>
      <w:r w:rsidRPr="005C09D5">
        <w:rPr>
          <w:rFonts w:ascii="Times New Roman" w:hAnsi="Times New Roman" w:cs="Times New Roman"/>
          <w:sz w:val="28"/>
          <w:szCs w:val="28"/>
          <w:lang w:val="en-US"/>
        </w:rPr>
        <w:t>gov</w:t>
      </w:r>
      <w:r w:rsidRPr="005C09D5">
        <w:rPr>
          <w:rFonts w:ascii="Times New Roman" w:hAnsi="Times New Roman" w:cs="Times New Roman"/>
          <w:sz w:val="28"/>
          <w:szCs w:val="28"/>
        </w:rPr>
        <w:t>.</w:t>
      </w:r>
      <w:r w:rsidRPr="005C09D5">
        <w:rPr>
          <w:rFonts w:ascii="Times New Roman" w:hAnsi="Times New Roman" w:cs="Times New Roman"/>
          <w:sz w:val="28"/>
          <w:szCs w:val="28"/>
          <w:lang w:val="en-US"/>
        </w:rPr>
        <w:t>ru</w:t>
      </w:r>
      <w:r w:rsidRPr="005C09D5">
        <w:rPr>
          <w:rFonts w:ascii="Times New Roman" w:hAnsi="Times New Roman" w:cs="Times New Roman"/>
          <w:sz w:val="28"/>
          <w:szCs w:val="28"/>
        </w:rPr>
        <w:t xml:space="preserve">. Электронные торги проводились на электронной площадке </w:t>
      </w:r>
      <w:r w:rsidRPr="005C09D5">
        <w:rPr>
          <w:rFonts w:ascii="Times New Roman" w:hAnsi="Times New Roman" w:cs="Times New Roman"/>
          <w:sz w:val="28"/>
          <w:szCs w:val="28"/>
          <w:lang w:bidi="ru-RU"/>
        </w:rPr>
        <w:t>«</w:t>
      </w:r>
      <w:r w:rsidRPr="005C09D5">
        <w:rPr>
          <w:rFonts w:ascii="Times New Roman" w:hAnsi="Times New Roman" w:cs="Times New Roman"/>
          <w:bCs/>
          <w:sz w:val="28"/>
          <w:szCs w:val="28"/>
          <w:lang w:bidi="ru-RU"/>
        </w:rPr>
        <w:t>ООО «РТС-тендер</w:t>
      </w:r>
      <w:r w:rsidRPr="005C09D5">
        <w:rPr>
          <w:rFonts w:ascii="Times New Roman" w:hAnsi="Times New Roman" w:cs="Times New Roman"/>
          <w:sz w:val="28"/>
          <w:szCs w:val="28"/>
          <w:lang w:bidi="ru-RU"/>
        </w:rPr>
        <w:t xml:space="preserve">». Сайт в сети «Интернет», на котором проводился аукцион:  </w:t>
      </w:r>
      <w:r w:rsidRPr="005C09D5">
        <w:rPr>
          <w:rFonts w:ascii="Times New Roman" w:hAnsi="Times New Roman" w:cs="Times New Roman"/>
          <w:bCs/>
          <w:sz w:val="28"/>
          <w:szCs w:val="28"/>
          <w:lang w:bidi="ru-RU"/>
        </w:rPr>
        <w:t>www.rts-tender.ru</w:t>
      </w:r>
      <w:r w:rsidRPr="005C09D5">
        <w:rPr>
          <w:rFonts w:ascii="Times New Roman" w:hAnsi="Times New Roman" w:cs="Times New Roman"/>
          <w:sz w:val="28"/>
          <w:szCs w:val="28"/>
          <w:lang w:bidi="ru-RU"/>
        </w:rPr>
        <w:t>.</w:t>
      </w:r>
    </w:p>
    <w:p w:rsidR="005C09D5" w:rsidRPr="005C09D5" w:rsidRDefault="005C09D5" w:rsidP="005C09D5">
      <w:pPr>
        <w:spacing w:after="0" w:line="240" w:lineRule="auto"/>
        <w:ind w:firstLine="720"/>
        <w:jc w:val="both"/>
        <w:rPr>
          <w:rFonts w:ascii="Times New Roman" w:hAnsi="Times New Roman" w:cs="Times New Roman"/>
          <w:sz w:val="28"/>
          <w:szCs w:val="28"/>
        </w:rPr>
      </w:pPr>
    </w:p>
    <w:p w:rsidR="00F04664" w:rsidRDefault="00F04664" w:rsidP="005C09D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Pr="00F04664">
        <w:rPr>
          <w:rFonts w:ascii="Times New Roman" w:hAnsi="Times New Roman" w:cs="Times New Roman"/>
          <w:sz w:val="24"/>
          <w:szCs w:val="24"/>
        </w:rPr>
        <w:t>Отдел по управлению муниципальным имуществом</w:t>
      </w:r>
    </w:p>
    <w:p w:rsidR="005C09D5" w:rsidRPr="00F04664" w:rsidRDefault="00F04664" w:rsidP="005C09D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Pr="00F04664">
        <w:rPr>
          <w:rFonts w:ascii="Times New Roman" w:hAnsi="Times New Roman" w:cs="Times New Roman"/>
          <w:sz w:val="24"/>
          <w:szCs w:val="24"/>
        </w:rPr>
        <w:t xml:space="preserve"> администрации Урюпинского муниципального района</w:t>
      </w:r>
    </w:p>
    <w:p w:rsidR="005C09D5" w:rsidRPr="005C09D5" w:rsidRDefault="005C09D5" w:rsidP="005C09D5">
      <w:pPr>
        <w:spacing w:after="0" w:line="240" w:lineRule="auto"/>
        <w:ind w:firstLine="720"/>
        <w:jc w:val="both"/>
        <w:rPr>
          <w:rFonts w:ascii="Times New Roman" w:hAnsi="Times New Roman" w:cs="Times New Roman"/>
          <w:sz w:val="28"/>
          <w:szCs w:val="28"/>
        </w:rPr>
      </w:pPr>
    </w:p>
    <w:p w:rsidR="00732BE6" w:rsidRDefault="00732BE6"/>
    <w:p w:rsidR="00732BE6" w:rsidRDefault="00732BE6"/>
    <w:p w:rsidR="00732BE6" w:rsidRDefault="00732BE6"/>
    <w:p w:rsidR="00732BE6" w:rsidRDefault="00732BE6"/>
    <w:p w:rsidR="00732BE6" w:rsidRDefault="00732BE6"/>
    <w:p w:rsidR="00732BE6" w:rsidRDefault="00732BE6"/>
    <w:p w:rsidR="00732BE6" w:rsidRDefault="00732BE6"/>
    <w:p w:rsidR="00732BE6" w:rsidRDefault="00732BE6"/>
    <w:p w:rsidR="006C5DE0" w:rsidRDefault="006C5DE0"/>
    <w:p w:rsidR="00732BE6" w:rsidRPr="0032115F" w:rsidRDefault="00732BE6" w:rsidP="00732BE6">
      <w:pPr>
        <w:spacing w:after="0" w:line="240" w:lineRule="auto"/>
        <w:ind w:left="-57" w:right="-57"/>
        <w:jc w:val="center"/>
        <w:rPr>
          <w:rFonts w:ascii="Times New Roman" w:hAnsi="Times New Roman" w:cs="Times New Roman"/>
          <w:b/>
          <w:noProof/>
          <w:sz w:val="28"/>
          <w:szCs w:val="28"/>
        </w:rPr>
      </w:pPr>
      <w:r w:rsidRPr="0032115F">
        <w:rPr>
          <w:noProof/>
          <w:highlight w:val="yellow"/>
        </w:rPr>
        <w:lastRenderedPageBreak/>
        <w:drawing>
          <wp:anchor distT="0" distB="0" distL="114300" distR="114300" simplePos="0" relativeHeight="251677696" behindDoc="0" locked="0" layoutInCell="1" allowOverlap="1" wp14:anchorId="4CAD32B8" wp14:editId="2B7FA419">
            <wp:simplePos x="0" y="0"/>
            <wp:positionH relativeFrom="column">
              <wp:posOffset>2663825</wp:posOffset>
            </wp:positionH>
            <wp:positionV relativeFrom="paragraph">
              <wp:posOffset>-109220</wp:posOffset>
            </wp:positionV>
            <wp:extent cx="526415" cy="812165"/>
            <wp:effectExtent l="0" t="0" r="6985" b="6985"/>
            <wp:wrapSquare wrapText="left"/>
            <wp:docPr id="5" name="Рисунок 5"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732BE6" w:rsidRPr="0032115F" w:rsidRDefault="00732BE6" w:rsidP="00732BE6">
      <w:pPr>
        <w:spacing w:after="0" w:line="240" w:lineRule="auto"/>
        <w:ind w:left="-57" w:right="-57"/>
        <w:rPr>
          <w:b/>
          <w:bCs/>
          <w:sz w:val="28"/>
          <w:szCs w:val="28"/>
          <w:highlight w:val="yellow"/>
        </w:rPr>
      </w:pPr>
    </w:p>
    <w:p w:rsidR="00732BE6" w:rsidRPr="0032115F" w:rsidRDefault="00732BE6" w:rsidP="00732BE6">
      <w:pPr>
        <w:spacing w:after="0" w:line="240" w:lineRule="auto"/>
        <w:ind w:left="-57" w:right="-57"/>
        <w:rPr>
          <w:b/>
          <w:bCs/>
          <w:sz w:val="28"/>
          <w:szCs w:val="28"/>
          <w:highlight w:val="yellow"/>
        </w:rPr>
      </w:pPr>
    </w:p>
    <w:p w:rsidR="00732BE6" w:rsidRPr="0032115F" w:rsidRDefault="00732BE6" w:rsidP="00732BE6">
      <w:pPr>
        <w:tabs>
          <w:tab w:val="left" w:pos="1725"/>
          <w:tab w:val="center" w:pos="4677"/>
        </w:tabs>
        <w:spacing w:after="0" w:line="240" w:lineRule="auto"/>
        <w:ind w:left="-57" w:right="-57"/>
        <w:jc w:val="center"/>
        <w:rPr>
          <w:i/>
          <w:iCs/>
          <w:sz w:val="28"/>
          <w:szCs w:val="28"/>
          <w:highlight w:val="yellow"/>
        </w:rPr>
      </w:pPr>
    </w:p>
    <w:p w:rsidR="00732BE6" w:rsidRPr="0032115F" w:rsidRDefault="00732BE6" w:rsidP="00732BE6">
      <w:pPr>
        <w:tabs>
          <w:tab w:val="left" w:pos="1725"/>
          <w:tab w:val="center" w:pos="4677"/>
        </w:tabs>
        <w:spacing w:after="0" w:line="240" w:lineRule="auto"/>
        <w:jc w:val="center"/>
        <w:rPr>
          <w:rFonts w:ascii="Times New Roman" w:hAnsi="Times New Roman" w:cs="Times New Roman"/>
          <w:i/>
          <w:iCs/>
          <w:sz w:val="28"/>
          <w:szCs w:val="28"/>
        </w:rPr>
      </w:pPr>
      <w:r w:rsidRPr="0032115F">
        <w:rPr>
          <w:rFonts w:ascii="Times New Roman" w:hAnsi="Times New Roman" w:cs="Times New Roman"/>
          <w:i/>
          <w:iCs/>
          <w:sz w:val="28"/>
          <w:szCs w:val="28"/>
        </w:rPr>
        <w:t>УРЮПИНСКИЙ МУНИЦИПАЛЬНЫЙ РАЙОН</w:t>
      </w:r>
    </w:p>
    <w:p w:rsidR="00732BE6" w:rsidRPr="0032115F" w:rsidRDefault="00732BE6" w:rsidP="00732BE6">
      <w:pPr>
        <w:tabs>
          <w:tab w:val="left" w:pos="1725"/>
          <w:tab w:val="center" w:pos="4677"/>
        </w:tabs>
        <w:spacing w:after="0" w:line="240" w:lineRule="auto"/>
        <w:jc w:val="center"/>
        <w:rPr>
          <w:rFonts w:ascii="Times New Roman" w:hAnsi="Times New Roman" w:cs="Times New Roman"/>
          <w:i/>
          <w:iCs/>
          <w:sz w:val="28"/>
          <w:szCs w:val="28"/>
        </w:rPr>
      </w:pPr>
      <w:r w:rsidRPr="0032115F">
        <w:rPr>
          <w:rFonts w:ascii="Times New Roman" w:hAnsi="Times New Roman" w:cs="Times New Roman"/>
          <w:i/>
          <w:iCs/>
          <w:sz w:val="28"/>
          <w:szCs w:val="28"/>
        </w:rPr>
        <w:t>ВОЛГОГРАДСКОЙ ОБЛАСТИ</w:t>
      </w:r>
    </w:p>
    <w:p w:rsidR="00732BE6" w:rsidRPr="0032115F" w:rsidRDefault="00732BE6" w:rsidP="00732BE6">
      <w:pPr>
        <w:tabs>
          <w:tab w:val="left" w:pos="1725"/>
          <w:tab w:val="center" w:pos="4677"/>
        </w:tabs>
        <w:spacing w:after="0" w:line="240" w:lineRule="auto"/>
        <w:jc w:val="center"/>
        <w:rPr>
          <w:rFonts w:ascii="Times New Roman" w:hAnsi="Times New Roman" w:cs="Times New Roman"/>
          <w:i/>
          <w:iCs/>
          <w:sz w:val="28"/>
          <w:szCs w:val="28"/>
        </w:rPr>
      </w:pPr>
    </w:p>
    <w:p w:rsidR="00732BE6" w:rsidRPr="0032115F" w:rsidRDefault="00732BE6" w:rsidP="00732BE6">
      <w:pPr>
        <w:spacing w:after="0" w:line="240" w:lineRule="auto"/>
        <w:jc w:val="center"/>
        <w:rPr>
          <w:rFonts w:ascii="Times New Roman" w:hAnsi="Times New Roman" w:cs="Times New Roman"/>
          <w:b/>
          <w:bCs/>
          <w:i/>
          <w:iCs/>
          <w:sz w:val="28"/>
          <w:szCs w:val="28"/>
        </w:rPr>
      </w:pPr>
      <w:r w:rsidRPr="0032115F">
        <w:rPr>
          <w:rFonts w:ascii="Times New Roman" w:hAnsi="Times New Roman" w:cs="Times New Roman"/>
          <w:b/>
          <w:bCs/>
          <w:i/>
          <w:iCs/>
          <w:sz w:val="28"/>
          <w:szCs w:val="28"/>
        </w:rPr>
        <w:t>УРЮПИНСКАЯ  РАЙОННАЯ  ДУМА</w:t>
      </w:r>
    </w:p>
    <w:p w:rsidR="00732BE6" w:rsidRPr="0032115F" w:rsidRDefault="00C32C8F" w:rsidP="00732BE6">
      <w:pPr>
        <w:spacing w:after="0" w:line="240" w:lineRule="auto"/>
        <w:rPr>
          <w:rFonts w:ascii="Times New Roman" w:hAnsi="Times New Roman" w:cs="Times New Roman"/>
          <w:sz w:val="28"/>
          <w:szCs w:val="28"/>
        </w:rPr>
      </w:pPr>
      <w:r>
        <w:rPr>
          <w:rFonts w:ascii="Times New Roman" w:hAnsi="Times New Roman" w:cs="Times New Roman"/>
          <w:noProof/>
        </w:rPr>
        <w:pict>
          <v:line id="_x0000_s1034" style="position:absolute;z-index:251678720;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mc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M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JmC&#10;ZyF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rPr>
        <w:pict>
          <v:line id="_x0000_s1035" style="position:absolute;z-index:251679744;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yC9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MJH&#10;IL1PAgAAWgQAAA4AAAAAAAAAAAAAAAAALgIAAGRycy9lMm9Eb2MueG1sUEsBAi0AFAAGAAgAAAAh&#10;AGDGeQjaAAAABgEAAA8AAAAAAAAAAAAAAAAAqQQAAGRycy9kb3ducmV2LnhtbFBLBQYAAAAABAAE&#10;APMAAACwBQAAAAA=&#10;" o:allowincell="f"/>
        </w:pict>
      </w:r>
    </w:p>
    <w:p w:rsidR="00732BE6" w:rsidRPr="0032115F" w:rsidRDefault="00732BE6" w:rsidP="00732BE6">
      <w:pPr>
        <w:pStyle w:val="3"/>
        <w:spacing w:before="0"/>
        <w:jc w:val="center"/>
        <w:rPr>
          <w:rFonts w:ascii="Times New Roman" w:hAnsi="Times New Roman"/>
          <w:b w:val="0"/>
          <w:bCs w:val="0"/>
          <w:sz w:val="28"/>
          <w:szCs w:val="28"/>
        </w:rPr>
      </w:pPr>
    </w:p>
    <w:p w:rsidR="00732BE6" w:rsidRPr="004D60D2" w:rsidRDefault="00732BE6" w:rsidP="00732BE6">
      <w:pPr>
        <w:pStyle w:val="3"/>
        <w:spacing w:before="0"/>
        <w:jc w:val="center"/>
        <w:rPr>
          <w:rFonts w:ascii="Times New Roman" w:hAnsi="Times New Roman"/>
          <w:b w:val="0"/>
          <w:bCs w:val="0"/>
          <w:color w:val="auto"/>
          <w:sz w:val="28"/>
          <w:szCs w:val="28"/>
        </w:rPr>
      </w:pPr>
      <w:r w:rsidRPr="004D60D2">
        <w:rPr>
          <w:rFonts w:ascii="Times New Roman" w:hAnsi="Times New Roman"/>
          <w:color w:val="auto"/>
          <w:sz w:val="28"/>
          <w:szCs w:val="28"/>
        </w:rPr>
        <w:t>Р  Е  Ш  Е  Н  И  Е</w:t>
      </w:r>
    </w:p>
    <w:p w:rsidR="00732BE6" w:rsidRPr="0032115F" w:rsidRDefault="00732BE6" w:rsidP="00732BE6">
      <w:pPr>
        <w:spacing w:after="0" w:line="240" w:lineRule="auto"/>
        <w:rPr>
          <w:rFonts w:ascii="Times New Roman" w:hAnsi="Times New Roman" w:cs="Times New Roman"/>
          <w:sz w:val="28"/>
          <w:szCs w:val="28"/>
        </w:rPr>
      </w:pPr>
    </w:p>
    <w:p w:rsidR="00732BE6" w:rsidRPr="0032115F" w:rsidRDefault="00963A46" w:rsidP="00732BE6">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20 </w:t>
      </w:r>
      <w:r w:rsidR="00732BE6">
        <w:rPr>
          <w:rFonts w:ascii="Times New Roman" w:hAnsi="Times New Roman" w:cs="Times New Roman"/>
          <w:b/>
          <w:sz w:val="28"/>
          <w:szCs w:val="28"/>
        </w:rPr>
        <w:t>марта 2025</w:t>
      </w:r>
      <w:r w:rsidR="00732BE6" w:rsidRPr="0032115F">
        <w:rPr>
          <w:rFonts w:ascii="Times New Roman" w:hAnsi="Times New Roman" w:cs="Times New Roman"/>
          <w:b/>
          <w:sz w:val="28"/>
          <w:szCs w:val="28"/>
        </w:rPr>
        <w:t xml:space="preserve"> года</w:t>
      </w:r>
      <w:r w:rsidR="00732BE6" w:rsidRPr="0032115F">
        <w:rPr>
          <w:rFonts w:ascii="Times New Roman" w:hAnsi="Times New Roman" w:cs="Times New Roman"/>
          <w:sz w:val="28"/>
          <w:szCs w:val="28"/>
        </w:rPr>
        <w:tab/>
      </w:r>
      <w:r w:rsidR="00732BE6">
        <w:rPr>
          <w:rFonts w:ascii="Times New Roman" w:hAnsi="Times New Roman" w:cs="Times New Roman"/>
          <w:sz w:val="28"/>
          <w:szCs w:val="28"/>
        </w:rPr>
        <w:t xml:space="preserve">                  </w:t>
      </w:r>
      <w:r w:rsidR="00732BE6">
        <w:rPr>
          <w:rFonts w:ascii="Times New Roman" w:hAnsi="Times New Roman" w:cs="Times New Roman"/>
          <w:b/>
          <w:sz w:val="28"/>
          <w:szCs w:val="28"/>
        </w:rPr>
        <w:t xml:space="preserve">№ </w:t>
      </w:r>
      <w:r w:rsidR="007709D0">
        <w:rPr>
          <w:rFonts w:ascii="Times New Roman" w:hAnsi="Times New Roman" w:cs="Times New Roman"/>
          <w:b/>
          <w:sz w:val="28"/>
          <w:szCs w:val="28"/>
        </w:rPr>
        <w:t>8/</w:t>
      </w:r>
    </w:p>
    <w:p w:rsidR="00732BE6" w:rsidRDefault="00732BE6"/>
    <w:p w:rsidR="00447EFD" w:rsidRPr="00D21C3A" w:rsidRDefault="00447EFD" w:rsidP="00D21C3A">
      <w:pPr>
        <w:spacing w:after="0" w:line="240" w:lineRule="auto"/>
        <w:jc w:val="center"/>
        <w:rPr>
          <w:rFonts w:ascii="Times New Roman" w:hAnsi="Times New Roman" w:cs="Times New Roman"/>
          <w:b/>
          <w:sz w:val="28"/>
          <w:szCs w:val="28"/>
        </w:rPr>
      </w:pPr>
      <w:r w:rsidRPr="00D21C3A">
        <w:rPr>
          <w:rFonts w:ascii="Times New Roman" w:hAnsi="Times New Roman" w:cs="Times New Roman"/>
          <w:b/>
          <w:sz w:val="28"/>
          <w:szCs w:val="28"/>
        </w:rPr>
        <w:t>О согласии Урюпинской районной Думы на принятие</w:t>
      </w:r>
    </w:p>
    <w:p w:rsidR="00447EFD" w:rsidRDefault="00447EFD" w:rsidP="00D21C3A">
      <w:pPr>
        <w:spacing w:after="0" w:line="240" w:lineRule="auto"/>
        <w:jc w:val="center"/>
        <w:rPr>
          <w:rFonts w:ascii="Times New Roman" w:hAnsi="Times New Roman" w:cs="Times New Roman"/>
          <w:b/>
          <w:sz w:val="28"/>
          <w:szCs w:val="28"/>
        </w:rPr>
      </w:pPr>
      <w:r w:rsidRPr="00D21C3A">
        <w:rPr>
          <w:rFonts w:ascii="Times New Roman" w:hAnsi="Times New Roman" w:cs="Times New Roman"/>
          <w:b/>
          <w:sz w:val="28"/>
          <w:szCs w:val="28"/>
        </w:rPr>
        <w:t>в муниципальную собственность Урюпинского муниципального района имущества, предлагаемого к передаче из муниципальной собственности Россошинского сельского поселения Урюпинского муниципального района Волгоградской области</w:t>
      </w:r>
    </w:p>
    <w:p w:rsidR="00D21C3A" w:rsidRPr="00D21C3A" w:rsidRDefault="00D21C3A" w:rsidP="00D21C3A">
      <w:pPr>
        <w:spacing w:after="0" w:line="240" w:lineRule="auto"/>
        <w:jc w:val="center"/>
        <w:rPr>
          <w:rFonts w:ascii="Times New Roman" w:hAnsi="Times New Roman" w:cs="Times New Roman"/>
          <w:b/>
          <w:sz w:val="28"/>
          <w:szCs w:val="28"/>
        </w:rPr>
      </w:pPr>
    </w:p>
    <w:p w:rsidR="00D21C3A" w:rsidRPr="00AC4AC2" w:rsidRDefault="00D21C3A" w:rsidP="00D21C3A">
      <w:pPr>
        <w:autoSpaceDE w:val="0"/>
        <w:autoSpaceDN w:val="0"/>
        <w:adjustRightInd w:val="0"/>
        <w:spacing w:after="0" w:line="240" w:lineRule="auto"/>
        <w:ind w:firstLine="540"/>
        <w:jc w:val="both"/>
        <w:rPr>
          <w:rFonts w:ascii="Times New Roman" w:hAnsi="Times New Roman" w:cs="Times New Roman"/>
          <w:sz w:val="28"/>
          <w:szCs w:val="28"/>
        </w:rPr>
      </w:pPr>
      <w:r w:rsidRPr="00AC4AC2">
        <w:rPr>
          <w:rFonts w:ascii="Times New Roman" w:hAnsi="Times New Roman" w:cs="Times New Roman"/>
          <w:sz w:val="28"/>
          <w:szCs w:val="28"/>
        </w:rPr>
        <w:t xml:space="preserve">Рассмотрев обращение главы Урюпинского муниципального района от </w:t>
      </w:r>
      <w:r>
        <w:rPr>
          <w:rFonts w:ascii="Times New Roman" w:hAnsi="Times New Roman" w:cs="Times New Roman"/>
          <w:sz w:val="28"/>
          <w:szCs w:val="28"/>
        </w:rPr>
        <w:t xml:space="preserve">07 марта 2025 года № 01-0128/181 </w:t>
      </w:r>
      <w:r w:rsidRPr="00AC4AC2">
        <w:rPr>
          <w:rFonts w:ascii="Times New Roman" w:hAnsi="Times New Roman" w:cs="Times New Roman"/>
          <w:sz w:val="28"/>
          <w:szCs w:val="28"/>
        </w:rPr>
        <w:t>о получении администрацией Урюпинского муниципальн</w:t>
      </w:r>
      <w:r>
        <w:rPr>
          <w:rFonts w:ascii="Times New Roman" w:hAnsi="Times New Roman" w:cs="Times New Roman"/>
          <w:sz w:val="28"/>
          <w:szCs w:val="28"/>
        </w:rPr>
        <w:t>ого района</w:t>
      </w:r>
      <w:r w:rsidRPr="00AC4AC2">
        <w:rPr>
          <w:rFonts w:ascii="Times New Roman" w:hAnsi="Times New Roman" w:cs="Times New Roman"/>
          <w:sz w:val="28"/>
          <w:szCs w:val="28"/>
        </w:rPr>
        <w:t xml:space="preserve"> согласия Урюпинской районной Думы на принятие в муниципальную собственность Урюпинского муниципального района указанного в пункте 1 настоящего решения имущества, предлагаемого к безвозмездной передаче из муниципальной собственности </w:t>
      </w:r>
      <w:r>
        <w:rPr>
          <w:rFonts w:ascii="Times New Roman" w:hAnsi="Times New Roman" w:cs="Times New Roman"/>
          <w:sz w:val="28"/>
          <w:szCs w:val="28"/>
        </w:rPr>
        <w:t xml:space="preserve">Россошинского </w:t>
      </w:r>
      <w:r w:rsidRPr="00AC4AC2">
        <w:rPr>
          <w:rFonts w:ascii="Times New Roman" w:hAnsi="Times New Roman" w:cs="Times New Roman"/>
          <w:sz w:val="28"/>
          <w:szCs w:val="28"/>
        </w:rPr>
        <w:t xml:space="preserve">сельского поселения Урюпинского муниципального района Волгоградской области, в соответствии с подпунктом 4 пункта 1 статьи 6 Положения о 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AC4AC2">
        <w:rPr>
          <w:rFonts w:ascii="Times New Roman" w:hAnsi="Times New Roman" w:cs="Times New Roman"/>
          <w:b/>
          <w:sz w:val="28"/>
          <w:szCs w:val="28"/>
        </w:rPr>
        <w:t>РЕШИЛА</w:t>
      </w:r>
      <w:r w:rsidRPr="00AC4AC2">
        <w:rPr>
          <w:rFonts w:ascii="Times New Roman" w:hAnsi="Times New Roman" w:cs="Times New Roman"/>
          <w:sz w:val="28"/>
          <w:szCs w:val="28"/>
        </w:rPr>
        <w:t>:</w:t>
      </w:r>
    </w:p>
    <w:p w:rsidR="00447EFD" w:rsidRDefault="00D21C3A" w:rsidP="00F40674">
      <w:pPr>
        <w:pStyle w:val="ConsTitle"/>
        <w:widowControl/>
        <w:jc w:val="both"/>
        <w:rPr>
          <w:rFonts w:ascii="Times New Roman" w:hAnsi="Times New Roman"/>
          <w:b w:val="0"/>
          <w:sz w:val="28"/>
          <w:szCs w:val="28"/>
        </w:rPr>
      </w:pPr>
      <w:r w:rsidRPr="00AC4AC2">
        <w:rPr>
          <w:rFonts w:ascii="Times New Roman" w:hAnsi="Times New Roman"/>
          <w:sz w:val="28"/>
          <w:szCs w:val="28"/>
        </w:rPr>
        <w:t xml:space="preserve">        1.</w:t>
      </w:r>
      <w:r w:rsidRPr="00AC4AC2">
        <w:rPr>
          <w:rFonts w:ascii="Times New Roman" w:hAnsi="Times New Roman"/>
          <w:b w:val="0"/>
          <w:sz w:val="28"/>
          <w:szCs w:val="28"/>
        </w:rPr>
        <w:t xml:space="preserve"> Дать согласие администрации Урюпинского муниципального района на принятие в муниципальную собственность Урюпинского муниципального района следующего имущества предлагаемого к передаче из му</w:t>
      </w:r>
      <w:r>
        <w:rPr>
          <w:rFonts w:ascii="Times New Roman" w:hAnsi="Times New Roman"/>
          <w:b w:val="0"/>
          <w:sz w:val="28"/>
          <w:szCs w:val="28"/>
        </w:rPr>
        <w:t xml:space="preserve">ниципальной собственности Россошинского </w:t>
      </w:r>
      <w:r w:rsidRPr="00AC4AC2">
        <w:rPr>
          <w:rFonts w:ascii="Times New Roman" w:hAnsi="Times New Roman"/>
          <w:b w:val="0"/>
          <w:sz w:val="28"/>
          <w:szCs w:val="28"/>
        </w:rPr>
        <w:t>сельского поселения Урюпинского муниципального района Волгоградской области:</w:t>
      </w:r>
    </w:p>
    <w:p w:rsidR="00F40674" w:rsidRPr="00F40674" w:rsidRDefault="00F40674" w:rsidP="00F40674">
      <w:pPr>
        <w:pStyle w:val="ConsTitle"/>
        <w:widowControl/>
        <w:jc w:val="both"/>
        <w:rPr>
          <w:rFonts w:ascii="Times New Roman" w:hAnsi="Times New Roman"/>
          <w:b w:val="0"/>
        </w:rPr>
      </w:pPr>
    </w:p>
    <w:tbl>
      <w:tblPr>
        <w:tblW w:w="490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8"/>
        <w:gridCol w:w="1317"/>
        <w:gridCol w:w="1444"/>
        <w:gridCol w:w="1351"/>
        <w:gridCol w:w="2316"/>
        <w:gridCol w:w="2445"/>
      </w:tblGrid>
      <w:tr w:rsidR="00F40674" w:rsidRPr="003327F8" w:rsidTr="00F40674">
        <w:tc>
          <w:tcPr>
            <w:tcW w:w="276" w:type="pct"/>
            <w:tcBorders>
              <w:top w:val="single" w:sz="4" w:space="0" w:color="auto"/>
              <w:left w:val="single" w:sz="4" w:space="0" w:color="auto"/>
              <w:bottom w:val="single" w:sz="4" w:space="0" w:color="auto"/>
              <w:right w:val="single" w:sz="4" w:space="0" w:color="auto"/>
            </w:tcBorders>
            <w:hideMark/>
          </w:tcPr>
          <w:p w:rsidR="00447EFD" w:rsidRPr="00F40674" w:rsidRDefault="00447EFD" w:rsidP="00F40674">
            <w:pPr>
              <w:tabs>
                <w:tab w:val="left" w:pos="0"/>
              </w:tabs>
              <w:spacing w:after="0" w:line="240" w:lineRule="auto"/>
              <w:ind w:left="-57" w:right="-57"/>
              <w:jc w:val="center"/>
              <w:rPr>
                <w:rFonts w:ascii="Times New Roman" w:hAnsi="Times New Roman" w:cs="Times New Roman"/>
                <w:sz w:val="20"/>
                <w:szCs w:val="20"/>
              </w:rPr>
            </w:pPr>
            <w:r w:rsidRPr="00F40674">
              <w:rPr>
                <w:rFonts w:ascii="Times New Roman" w:hAnsi="Times New Roman" w:cs="Times New Roman"/>
                <w:sz w:val="20"/>
                <w:szCs w:val="20"/>
              </w:rPr>
              <w:t>№ п/п</w:t>
            </w:r>
          </w:p>
        </w:tc>
        <w:tc>
          <w:tcPr>
            <w:tcW w:w="701" w:type="pct"/>
            <w:tcBorders>
              <w:top w:val="single" w:sz="4" w:space="0" w:color="auto"/>
              <w:left w:val="single" w:sz="4" w:space="0" w:color="auto"/>
              <w:bottom w:val="single" w:sz="4" w:space="0" w:color="auto"/>
              <w:right w:val="single" w:sz="4" w:space="0" w:color="auto"/>
            </w:tcBorders>
            <w:hideMark/>
          </w:tcPr>
          <w:p w:rsidR="00447EFD" w:rsidRPr="00F40674" w:rsidRDefault="00447EFD" w:rsidP="00F40674">
            <w:pPr>
              <w:tabs>
                <w:tab w:val="left" w:pos="0"/>
              </w:tabs>
              <w:spacing w:after="0" w:line="240" w:lineRule="auto"/>
              <w:ind w:left="-57" w:right="-57"/>
              <w:jc w:val="center"/>
              <w:rPr>
                <w:rFonts w:ascii="Times New Roman" w:hAnsi="Times New Roman" w:cs="Times New Roman"/>
                <w:sz w:val="20"/>
                <w:szCs w:val="20"/>
              </w:rPr>
            </w:pPr>
            <w:r w:rsidRPr="00F40674">
              <w:rPr>
                <w:rFonts w:ascii="Times New Roman" w:hAnsi="Times New Roman" w:cs="Times New Roman"/>
                <w:sz w:val="20"/>
                <w:szCs w:val="20"/>
              </w:rPr>
              <w:t>Полное наименование организации</w:t>
            </w:r>
          </w:p>
        </w:tc>
        <w:tc>
          <w:tcPr>
            <w:tcW w:w="769" w:type="pct"/>
            <w:tcBorders>
              <w:top w:val="single" w:sz="4" w:space="0" w:color="auto"/>
              <w:left w:val="single" w:sz="4" w:space="0" w:color="auto"/>
              <w:bottom w:val="single" w:sz="4" w:space="0" w:color="auto"/>
              <w:right w:val="single" w:sz="4" w:space="0" w:color="auto"/>
            </w:tcBorders>
            <w:hideMark/>
          </w:tcPr>
          <w:p w:rsidR="00447EFD" w:rsidRPr="00F40674" w:rsidRDefault="00447EFD" w:rsidP="00F40674">
            <w:pPr>
              <w:tabs>
                <w:tab w:val="left" w:pos="0"/>
              </w:tabs>
              <w:spacing w:after="0" w:line="240" w:lineRule="auto"/>
              <w:ind w:left="-57" w:right="-57"/>
              <w:jc w:val="center"/>
              <w:rPr>
                <w:rFonts w:ascii="Times New Roman" w:hAnsi="Times New Roman" w:cs="Times New Roman"/>
                <w:sz w:val="20"/>
                <w:szCs w:val="20"/>
              </w:rPr>
            </w:pPr>
            <w:r w:rsidRPr="00F40674">
              <w:rPr>
                <w:rFonts w:ascii="Times New Roman" w:hAnsi="Times New Roman" w:cs="Times New Roman"/>
                <w:sz w:val="20"/>
                <w:szCs w:val="20"/>
              </w:rPr>
              <w:t>Адрес места нахождения организации, ИНН организации</w:t>
            </w:r>
          </w:p>
        </w:tc>
        <w:tc>
          <w:tcPr>
            <w:tcW w:w="719" w:type="pct"/>
            <w:tcBorders>
              <w:top w:val="single" w:sz="4" w:space="0" w:color="auto"/>
              <w:left w:val="single" w:sz="4" w:space="0" w:color="auto"/>
              <w:bottom w:val="single" w:sz="4" w:space="0" w:color="auto"/>
              <w:right w:val="single" w:sz="4" w:space="0" w:color="auto"/>
            </w:tcBorders>
            <w:hideMark/>
          </w:tcPr>
          <w:p w:rsidR="00447EFD" w:rsidRPr="00F40674" w:rsidRDefault="00447EFD" w:rsidP="00F40674">
            <w:pPr>
              <w:tabs>
                <w:tab w:val="left" w:pos="0"/>
              </w:tabs>
              <w:spacing w:after="0" w:line="240" w:lineRule="auto"/>
              <w:ind w:left="-57" w:right="-57"/>
              <w:jc w:val="center"/>
              <w:rPr>
                <w:rFonts w:ascii="Times New Roman" w:hAnsi="Times New Roman" w:cs="Times New Roman"/>
                <w:sz w:val="20"/>
                <w:szCs w:val="20"/>
              </w:rPr>
            </w:pPr>
            <w:r w:rsidRPr="00F40674">
              <w:rPr>
                <w:rFonts w:ascii="Times New Roman" w:hAnsi="Times New Roman" w:cs="Times New Roman"/>
                <w:sz w:val="20"/>
                <w:szCs w:val="20"/>
              </w:rPr>
              <w:t>Наименование имущества</w:t>
            </w:r>
          </w:p>
        </w:tc>
        <w:tc>
          <w:tcPr>
            <w:tcW w:w="1233" w:type="pct"/>
            <w:tcBorders>
              <w:top w:val="single" w:sz="4" w:space="0" w:color="auto"/>
              <w:left w:val="single" w:sz="4" w:space="0" w:color="auto"/>
              <w:bottom w:val="single" w:sz="4" w:space="0" w:color="auto"/>
              <w:right w:val="single" w:sz="4" w:space="0" w:color="auto"/>
            </w:tcBorders>
            <w:hideMark/>
          </w:tcPr>
          <w:p w:rsidR="00447EFD" w:rsidRPr="00F40674" w:rsidRDefault="00447EFD" w:rsidP="00F40674">
            <w:pPr>
              <w:tabs>
                <w:tab w:val="left" w:pos="0"/>
              </w:tabs>
              <w:spacing w:after="0" w:line="240" w:lineRule="auto"/>
              <w:ind w:left="-57" w:right="-57"/>
              <w:jc w:val="center"/>
              <w:rPr>
                <w:rFonts w:ascii="Times New Roman" w:hAnsi="Times New Roman" w:cs="Times New Roman"/>
                <w:sz w:val="20"/>
                <w:szCs w:val="20"/>
              </w:rPr>
            </w:pPr>
            <w:r w:rsidRPr="00F40674">
              <w:rPr>
                <w:rFonts w:ascii="Times New Roman" w:hAnsi="Times New Roman" w:cs="Times New Roman"/>
                <w:sz w:val="20"/>
                <w:szCs w:val="20"/>
              </w:rPr>
              <w:t>Адрес места нахождения имущества</w:t>
            </w:r>
          </w:p>
        </w:tc>
        <w:tc>
          <w:tcPr>
            <w:tcW w:w="1302" w:type="pct"/>
            <w:tcBorders>
              <w:top w:val="single" w:sz="4" w:space="0" w:color="auto"/>
              <w:left w:val="single" w:sz="4" w:space="0" w:color="auto"/>
              <w:bottom w:val="single" w:sz="4" w:space="0" w:color="auto"/>
              <w:right w:val="single" w:sz="4" w:space="0" w:color="auto"/>
            </w:tcBorders>
            <w:hideMark/>
          </w:tcPr>
          <w:p w:rsidR="00447EFD" w:rsidRPr="00F40674" w:rsidRDefault="00447EFD" w:rsidP="00F40674">
            <w:pPr>
              <w:tabs>
                <w:tab w:val="left" w:pos="0"/>
              </w:tabs>
              <w:spacing w:after="0" w:line="240" w:lineRule="auto"/>
              <w:ind w:left="-57" w:right="-57"/>
              <w:jc w:val="center"/>
              <w:rPr>
                <w:rFonts w:ascii="Times New Roman" w:hAnsi="Times New Roman" w:cs="Times New Roman"/>
                <w:sz w:val="20"/>
                <w:szCs w:val="20"/>
              </w:rPr>
            </w:pPr>
            <w:r w:rsidRPr="00F40674">
              <w:rPr>
                <w:rFonts w:ascii="Times New Roman" w:hAnsi="Times New Roman" w:cs="Times New Roman"/>
                <w:sz w:val="20"/>
                <w:szCs w:val="20"/>
              </w:rPr>
              <w:t>Индивидуализирующие характеристики имущества</w:t>
            </w:r>
          </w:p>
        </w:tc>
      </w:tr>
      <w:tr w:rsidR="00F40674" w:rsidRPr="003327F8" w:rsidTr="00F40674">
        <w:tc>
          <w:tcPr>
            <w:tcW w:w="276" w:type="pct"/>
            <w:tcBorders>
              <w:top w:val="single" w:sz="4" w:space="0" w:color="auto"/>
              <w:left w:val="single" w:sz="4" w:space="0" w:color="auto"/>
              <w:bottom w:val="single" w:sz="4" w:space="0" w:color="auto"/>
              <w:right w:val="single" w:sz="4" w:space="0" w:color="auto"/>
            </w:tcBorders>
            <w:hideMark/>
          </w:tcPr>
          <w:p w:rsidR="00447EFD" w:rsidRPr="00F40674" w:rsidRDefault="00447EFD" w:rsidP="00F40674">
            <w:pPr>
              <w:tabs>
                <w:tab w:val="left" w:pos="0"/>
              </w:tabs>
              <w:spacing w:after="0" w:line="240" w:lineRule="auto"/>
              <w:ind w:left="-57" w:right="-57"/>
              <w:jc w:val="center"/>
              <w:rPr>
                <w:rFonts w:ascii="Times New Roman" w:hAnsi="Times New Roman" w:cs="Times New Roman"/>
              </w:rPr>
            </w:pPr>
            <w:r w:rsidRPr="00F40674">
              <w:rPr>
                <w:rFonts w:ascii="Times New Roman" w:hAnsi="Times New Roman" w:cs="Times New Roman"/>
              </w:rPr>
              <w:t>1</w:t>
            </w:r>
          </w:p>
        </w:tc>
        <w:tc>
          <w:tcPr>
            <w:tcW w:w="701" w:type="pct"/>
            <w:tcBorders>
              <w:top w:val="single" w:sz="4" w:space="0" w:color="auto"/>
              <w:left w:val="single" w:sz="4" w:space="0" w:color="auto"/>
              <w:bottom w:val="single" w:sz="4" w:space="0" w:color="auto"/>
              <w:right w:val="single" w:sz="4" w:space="0" w:color="auto"/>
            </w:tcBorders>
          </w:tcPr>
          <w:p w:rsidR="00447EFD" w:rsidRPr="00F40674" w:rsidRDefault="00447EFD" w:rsidP="00F40674">
            <w:pPr>
              <w:tabs>
                <w:tab w:val="left" w:pos="0"/>
              </w:tabs>
              <w:spacing w:after="0" w:line="240" w:lineRule="auto"/>
              <w:ind w:left="-57" w:right="-57"/>
              <w:jc w:val="center"/>
              <w:rPr>
                <w:rFonts w:ascii="Times New Roman" w:hAnsi="Times New Roman" w:cs="Times New Roman"/>
              </w:rPr>
            </w:pPr>
          </w:p>
        </w:tc>
        <w:tc>
          <w:tcPr>
            <w:tcW w:w="769" w:type="pct"/>
            <w:tcBorders>
              <w:top w:val="single" w:sz="4" w:space="0" w:color="auto"/>
              <w:left w:val="single" w:sz="4" w:space="0" w:color="auto"/>
              <w:bottom w:val="single" w:sz="4" w:space="0" w:color="auto"/>
              <w:right w:val="single" w:sz="4" w:space="0" w:color="auto"/>
            </w:tcBorders>
          </w:tcPr>
          <w:p w:rsidR="00447EFD" w:rsidRPr="00F40674" w:rsidRDefault="00447EFD" w:rsidP="00F40674">
            <w:pPr>
              <w:tabs>
                <w:tab w:val="left" w:pos="0"/>
              </w:tabs>
              <w:spacing w:after="0" w:line="240" w:lineRule="auto"/>
              <w:ind w:left="-57" w:right="-57"/>
              <w:jc w:val="center"/>
              <w:rPr>
                <w:rFonts w:ascii="Times New Roman" w:hAnsi="Times New Roman" w:cs="Times New Roman"/>
              </w:rPr>
            </w:pPr>
          </w:p>
        </w:tc>
        <w:tc>
          <w:tcPr>
            <w:tcW w:w="719" w:type="pct"/>
            <w:tcBorders>
              <w:top w:val="single" w:sz="4" w:space="0" w:color="auto"/>
              <w:left w:val="single" w:sz="4" w:space="0" w:color="auto"/>
              <w:bottom w:val="single" w:sz="4" w:space="0" w:color="auto"/>
              <w:right w:val="single" w:sz="4" w:space="0" w:color="auto"/>
            </w:tcBorders>
            <w:vAlign w:val="center"/>
            <w:hideMark/>
          </w:tcPr>
          <w:p w:rsidR="00447EFD" w:rsidRPr="00F40674" w:rsidRDefault="00447EFD" w:rsidP="00F40674">
            <w:pPr>
              <w:spacing w:after="0" w:line="240" w:lineRule="auto"/>
              <w:ind w:left="-57" w:right="-57"/>
              <w:jc w:val="center"/>
              <w:rPr>
                <w:rFonts w:ascii="Times New Roman" w:hAnsi="Times New Roman" w:cs="Times New Roman"/>
              </w:rPr>
            </w:pPr>
            <w:r w:rsidRPr="00F40674">
              <w:rPr>
                <w:rFonts w:ascii="Times New Roman" w:hAnsi="Times New Roman" w:cs="Times New Roman"/>
              </w:rPr>
              <w:t>Земельный участок</w:t>
            </w:r>
          </w:p>
        </w:tc>
        <w:tc>
          <w:tcPr>
            <w:tcW w:w="1233" w:type="pct"/>
            <w:tcBorders>
              <w:top w:val="single" w:sz="4" w:space="0" w:color="auto"/>
              <w:left w:val="single" w:sz="4" w:space="0" w:color="auto"/>
              <w:bottom w:val="single" w:sz="4" w:space="0" w:color="auto"/>
              <w:right w:val="single" w:sz="4" w:space="0" w:color="auto"/>
            </w:tcBorders>
            <w:vAlign w:val="center"/>
            <w:hideMark/>
          </w:tcPr>
          <w:p w:rsidR="00F40674" w:rsidRDefault="00F40674" w:rsidP="00F40674">
            <w:pPr>
              <w:tabs>
                <w:tab w:val="left" w:pos="5700"/>
              </w:tabs>
              <w:spacing w:after="0" w:line="240" w:lineRule="auto"/>
              <w:ind w:left="-57" w:right="-57"/>
              <w:jc w:val="center"/>
              <w:rPr>
                <w:rFonts w:ascii="Times New Roman" w:hAnsi="Times New Roman" w:cs="Times New Roman"/>
              </w:rPr>
            </w:pPr>
            <w:r>
              <w:rPr>
                <w:rFonts w:ascii="Times New Roman" w:hAnsi="Times New Roman" w:cs="Times New Roman"/>
              </w:rPr>
              <w:t>Волгоградская обл., Урюпинский р-</w:t>
            </w:r>
            <w:r w:rsidR="00447EFD" w:rsidRPr="00F40674">
              <w:rPr>
                <w:rFonts w:ascii="Times New Roman" w:hAnsi="Times New Roman" w:cs="Times New Roman"/>
              </w:rPr>
              <w:t xml:space="preserve">н, </w:t>
            </w:r>
          </w:p>
          <w:p w:rsidR="00447EFD" w:rsidRPr="00F40674" w:rsidRDefault="00447EFD" w:rsidP="00F40674">
            <w:pPr>
              <w:tabs>
                <w:tab w:val="left" w:pos="5700"/>
              </w:tabs>
              <w:spacing w:after="0" w:line="240" w:lineRule="auto"/>
              <w:ind w:left="-57" w:right="-57"/>
              <w:jc w:val="center"/>
              <w:rPr>
                <w:rFonts w:ascii="Times New Roman" w:hAnsi="Times New Roman" w:cs="Times New Roman"/>
              </w:rPr>
            </w:pPr>
            <w:r w:rsidRPr="00F40674">
              <w:rPr>
                <w:rFonts w:ascii="Times New Roman" w:hAnsi="Times New Roman" w:cs="Times New Roman"/>
              </w:rPr>
              <w:t>х.</w:t>
            </w:r>
            <w:r w:rsidR="00F40674">
              <w:rPr>
                <w:rFonts w:ascii="Times New Roman" w:hAnsi="Times New Roman" w:cs="Times New Roman"/>
              </w:rPr>
              <w:t xml:space="preserve"> </w:t>
            </w:r>
            <w:r w:rsidRPr="00F40674">
              <w:rPr>
                <w:rFonts w:ascii="Times New Roman" w:hAnsi="Times New Roman" w:cs="Times New Roman"/>
              </w:rPr>
              <w:t>Россошинский</w:t>
            </w:r>
          </w:p>
        </w:tc>
        <w:tc>
          <w:tcPr>
            <w:tcW w:w="1302" w:type="pct"/>
            <w:tcBorders>
              <w:top w:val="single" w:sz="4" w:space="0" w:color="auto"/>
              <w:left w:val="single" w:sz="4" w:space="0" w:color="auto"/>
              <w:bottom w:val="single" w:sz="4" w:space="0" w:color="auto"/>
              <w:right w:val="single" w:sz="4" w:space="0" w:color="auto"/>
            </w:tcBorders>
            <w:vAlign w:val="center"/>
            <w:hideMark/>
          </w:tcPr>
          <w:p w:rsidR="00447EFD" w:rsidRPr="00F40674" w:rsidRDefault="00447EFD" w:rsidP="00F40674">
            <w:pPr>
              <w:tabs>
                <w:tab w:val="left" w:pos="5700"/>
              </w:tabs>
              <w:spacing w:after="0" w:line="240" w:lineRule="auto"/>
              <w:ind w:left="-57" w:right="-57"/>
              <w:jc w:val="center"/>
              <w:rPr>
                <w:rFonts w:ascii="Times New Roman" w:hAnsi="Times New Roman" w:cs="Times New Roman"/>
              </w:rPr>
            </w:pPr>
            <w:r w:rsidRPr="00F40674">
              <w:rPr>
                <w:rFonts w:ascii="Times New Roman" w:hAnsi="Times New Roman" w:cs="Times New Roman"/>
              </w:rPr>
              <w:t>Общая площадь 12 кв.м., кадастровый номер 34:31:210015:849</w:t>
            </w:r>
          </w:p>
        </w:tc>
      </w:tr>
    </w:tbl>
    <w:p w:rsidR="00F40674" w:rsidRPr="00F40674" w:rsidRDefault="00F40674" w:rsidP="00F40674">
      <w:pPr>
        <w:pStyle w:val="ConsTitle"/>
        <w:widowControl/>
        <w:jc w:val="both"/>
        <w:rPr>
          <w:rFonts w:ascii="Times New Roman" w:hAnsi="Times New Roman"/>
        </w:rPr>
      </w:pPr>
      <w:r w:rsidRPr="00AC4AC2">
        <w:rPr>
          <w:rFonts w:ascii="Times New Roman" w:hAnsi="Times New Roman"/>
          <w:sz w:val="28"/>
          <w:szCs w:val="28"/>
        </w:rPr>
        <w:t xml:space="preserve">        </w:t>
      </w:r>
    </w:p>
    <w:p w:rsidR="00F40674" w:rsidRPr="008C3CF4" w:rsidRDefault="00F40674" w:rsidP="00F40674">
      <w:pPr>
        <w:pStyle w:val="ConsTitle"/>
        <w:widowControl/>
        <w:jc w:val="both"/>
        <w:rPr>
          <w:rFonts w:ascii="Times New Roman" w:hAnsi="Times New Roman"/>
          <w:b w:val="0"/>
          <w:sz w:val="28"/>
          <w:szCs w:val="28"/>
          <w:highlight w:val="yellow"/>
        </w:rPr>
      </w:pPr>
      <w:r>
        <w:rPr>
          <w:rFonts w:ascii="Times New Roman" w:hAnsi="Times New Roman"/>
          <w:sz w:val="28"/>
          <w:szCs w:val="28"/>
        </w:rPr>
        <w:lastRenderedPageBreak/>
        <w:t xml:space="preserve">        </w:t>
      </w:r>
      <w:r w:rsidRPr="00AC4AC2">
        <w:rPr>
          <w:rFonts w:ascii="Times New Roman" w:hAnsi="Times New Roman"/>
          <w:sz w:val="28"/>
          <w:szCs w:val="28"/>
        </w:rPr>
        <w:t>2.</w:t>
      </w:r>
      <w:r w:rsidRPr="00AC4AC2">
        <w:rPr>
          <w:rFonts w:ascii="Times New Roman" w:hAnsi="Times New Roman"/>
          <w:b w:val="0"/>
          <w:sz w:val="28"/>
          <w:szCs w:val="28"/>
        </w:rPr>
        <w:t xml:space="preserve"> Настоящее решение вступает в силу со дня его принятия.</w:t>
      </w:r>
    </w:p>
    <w:p w:rsidR="00F40674" w:rsidRPr="008C3CF4" w:rsidRDefault="00F40674" w:rsidP="00F40674">
      <w:pPr>
        <w:pStyle w:val="ConsTitle"/>
        <w:widowControl/>
        <w:jc w:val="both"/>
        <w:rPr>
          <w:rFonts w:ascii="Times New Roman" w:hAnsi="Times New Roman"/>
          <w:b w:val="0"/>
          <w:sz w:val="28"/>
          <w:szCs w:val="28"/>
          <w:highlight w:val="yellow"/>
        </w:rPr>
      </w:pPr>
    </w:p>
    <w:p w:rsidR="00F40674" w:rsidRPr="008C3CF4" w:rsidRDefault="00F40674" w:rsidP="00F40674">
      <w:pPr>
        <w:pStyle w:val="ConsTitle"/>
        <w:widowControl/>
        <w:jc w:val="both"/>
        <w:rPr>
          <w:rFonts w:ascii="Times New Roman" w:hAnsi="Times New Roman"/>
          <w:b w:val="0"/>
          <w:sz w:val="28"/>
          <w:szCs w:val="28"/>
          <w:highlight w:val="yellow"/>
        </w:rPr>
      </w:pPr>
    </w:p>
    <w:p w:rsidR="00F40674" w:rsidRPr="00AC4AC2" w:rsidRDefault="00F40674" w:rsidP="00F40674">
      <w:pPr>
        <w:pStyle w:val="ConsTitle"/>
        <w:widowControl/>
        <w:jc w:val="both"/>
        <w:rPr>
          <w:rFonts w:ascii="Times New Roman" w:hAnsi="Times New Roman"/>
          <w:sz w:val="28"/>
          <w:szCs w:val="28"/>
        </w:rPr>
      </w:pPr>
      <w:r w:rsidRPr="00AC4AC2">
        <w:rPr>
          <w:rFonts w:ascii="Times New Roman" w:hAnsi="Times New Roman"/>
          <w:sz w:val="28"/>
          <w:szCs w:val="28"/>
        </w:rPr>
        <w:t xml:space="preserve">              Председатель</w:t>
      </w:r>
    </w:p>
    <w:p w:rsidR="00F40674" w:rsidRDefault="00F40674" w:rsidP="00F40674">
      <w:pPr>
        <w:pStyle w:val="ConsTitle"/>
        <w:widowControl/>
        <w:jc w:val="both"/>
        <w:rPr>
          <w:rFonts w:ascii="Times New Roman" w:hAnsi="Times New Roman"/>
          <w:sz w:val="28"/>
          <w:szCs w:val="28"/>
        </w:rPr>
      </w:pPr>
      <w:r w:rsidRPr="00AC4AC2">
        <w:rPr>
          <w:rFonts w:ascii="Times New Roman" w:hAnsi="Times New Roman"/>
          <w:sz w:val="28"/>
          <w:szCs w:val="28"/>
        </w:rPr>
        <w:t>Урюпинской районной Думы                                                   Т.Е. Матыкина</w:t>
      </w:r>
    </w:p>
    <w:p w:rsidR="006107D1" w:rsidRDefault="006107D1" w:rsidP="00F40674">
      <w:pPr>
        <w:pStyle w:val="ConsTitle"/>
        <w:widowControl/>
        <w:jc w:val="both"/>
        <w:rPr>
          <w:rFonts w:ascii="Times New Roman" w:hAnsi="Times New Roman"/>
          <w:sz w:val="28"/>
          <w:szCs w:val="28"/>
        </w:rPr>
      </w:pPr>
    </w:p>
    <w:p w:rsidR="006107D1" w:rsidRDefault="006107D1" w:rsidP="00F40674">
      <w:pPr>
        <w:pStyle w:val="ConsTitle"/>
        <w:widowControl/>
        <w:jc w:val="both"/>
        <w:rPr>
          <w:rFonts w:ascii="Times New Roman" w:hAnsi="Times New Roman"/>
          <w:sz w:val="28"/>
          <w:szCs w:val="28"/>
        </w:rPr>
      </w:pPr>
    </w:p>
    <w:p w:rsidR="006107D1" w:rsidRDefault="006107D1" w:rsidP="00F40674">
      <w:pPr>
        <w:pStyle w:val="ConsTitle"/>
        <w:widowControl/>
        <w:jc w:val="both"/>
        <w:rPr>
          <w:rFonts w:ascii="Times New Roman" w:hAnsi="Times New Roman"/>
          <w:sz w:val="28"/>
          <w:szCs w:val="28"/>
        </w:rPr>
      </w:pPr>
    </w:p>
    <w:p w:rsidR="006107D1" w:rsidRDefault="006107D1" w:rsidP="00F40674">
      <w:pPr>
        <w:pStyle w:val="ConsTitle"/>
        <w:widowControl/>
        <w:jc w:val="both"/>
        <w:rPr>
          <w:rFonts w:ascii="Times New Roman" w:hAnsi="Times New Roman"/>
          <w:sz w:val="28"/>
          <w:szCs w:val="28"/>
        </w:rPr>
      </w:pPr>
    </w:p>
    <w:p w:rsidR="006107D1" w:rsidRDefault="006107D1" w:rsidP="00F40674">
      <w:pPr>
        <w:pStyle w:val="ConsTitle"/>
        <w:widowControl/>
        <w:jc w:val="both"/>
        <w:rPr>
          <w:rFonts w:ascii="Times New Roman" w:hAnsi="Times New Roman"/>
          <w:sz w:val="28"/>
          <w:szCs w:val="28"/>
        </w:rPr>
      </w:pPr>
    </w:p>
    <w:p w:rsidR="006107D1" w:rsidRDefault="006107D1" w:rsidP="00F40674">
      <w:pPr>
        <w:pStyle w:val="ConsTitle"/>
        <w:widowControl/>
        <w:jc w:val="both"/>
        <w:rPr>
          <w:rFonts w:ascii="Times New Roman" w:hAnsi="Times New Roman"/>
          <w:sz w:val="28"/>
          <w:szCs w:val="28"/>
        </w:rPr>
      </w:pPr>
    </w:p>
    <w:p w:rsidR="006107D1" w:rsidRDefault="006107D1" w:rsidP="00F40674">
      <w:pPr>
        <w:pStyle w:val="ConsTitle"/>
        <w:widowControl/>
        <w:jc w:val="both"/>
        <w:rPr>
          <w:rFonts w:ascii="Times New Roman" w:hAnsi="Times New Roman"/>
          <w:sz w:val="28"/>
          <w:szCs w:val="28"/>
        </w:rPr>
      </w:pPr>
    </w:p>
    <w:p w:rsidR="006107D1" w:rsidRDefault="006107D1" w:rsidP="00F40674">
      <w:pPr>
        <w:pStyle w:val="ConsTitle"/>
        <w:widowControl/>
        <w:jc w:val="both"/>
        <w:rPr>
          <w:rFonts w:ascii="Times New Roman" w:hAnsi="Times New Roman"/>
          <w:sz w:val="28"/>
          <w:szCs w:val="28"/>
        </w:rPr>
      </w:pPr>
    </w:p>
    <w:p w:rsidR="006107D1" w:rsidRDefault="006107D1" w:rsidP="00F40674">
      <w:pPr>
        <w:pStyle w:val="ConsTitle"/>
        <w:widowControl/>
        <w:jc w:val="both"/>
        <w:rPr>
          <w:rFonts w:ascii="Times New Roman" w:hAnsi="Times New Roman"/>
          <w:sz w:val="28"/>
          <w:szCs w:val="28"/>
        </w:rPr>
      </w:pPr>
    </w:p>
    <w:p w:rsidR="006107D1" w:rsidRDefault="006107D1" w:rsidP="00F40674">
      <w:pPr>
        <w:pStyle w:val="ConsTitle"/>
        <w:widowControl/>
        <w:jc w:val="both"/>
        <w:rPr>
          <w:rFonts w:ascii="Times New Roman" w:hAnsi="Times New Roman"/>
          <w:sz w:val="28"/>
          <w:szCs w:val="28"/>
        </w:rPr>
      </w:pPr>
    </w:p>
    <w:p w:rsidR="006107D1" w:rsidRDefault="006107D1" w:rsidP="00F40674">
      <w:pPr>
        <w:pStyle w:val="ConsTitle"/>
        <w:widowControl/>
        <w:jc w:val="both"/>
        <w:rPr>
          <w:rFonts w:ascii="Times New Roman" w:hAnsi="Times New Roman"/>
          <w:sz w:val="28"/>
          <w:szCs w:val="28"/>
        </w:rPr>
      </w:pPr>
    </w:p>
    <w:p w:rsidR="006107D1" w:rsidRDefault="006107D1" w:rsidP="00F40674">
      <w:pPr>
        <w:pStyle w:val="ConsTitle"/>
        <w:widowControl/>
        <w:jc w:val="both"/>
        <w:rPr>
          <w:rFonts w:ascii="Times New Roman" w:hAnsi="Times New Roman"/>
          <w:sz w:val="28"/>
          <w:szCs w:val="28"/>
        </w:rPr>
      </w:pPr>
    </w:p>
    <w:p w:rsidR="006107D1" w:rsidRDefault="006107D1" w:rsidP="00F40674">
      <w:pPr>
        <w:pStyle w:val="ConsTitle"/>
        <w:widowControl/>
        <w:jc w:val="both"/>
        <w:rPr>
          <w:rFonts w:ascii="Times New Roman" w:hAnsi="Times New Roman"/>
          <w:sz w:val="28"/>
          <w:szCs w:val="28"/>
        </w:rPr>
      </w:pPr>
    </w:p>
    <w:p w:rsidR="006107D1" w:rsidRDefault="006107D1" w:rsidP="00F40674">
      <w:pPr>
        <w:pStyle w:val="ConsTitle"/>
        <w:widowControl/>
        <w:jc w:val="both"/>
        <w:rPr>
          <w:rFonts w:ascii="Times New Roman" w:hAnsi="Times New Roman"/>
          <w:sz w:val="28"/>
          <w:szCs w:val="28"/>
        </w:rPr>
      </w:pPr>
    </w:p>
    <w:p w:rsidR="006107D1" w:rsidRDefault="006107D1" w:rsidP="00F40674">
      <w:pPr>
        <w:pStyle w:val="ConsTitle"/>
        <w:widowControl/>
        <w:jc w:val="both"/>
        <w:rPr>
          <w:rFonts w:ascii="Times New Roman" w:hAnsi="Times New Roman"/>
          <w:sz w:val="28"/>
          <w:szCs w:val="28"/>
        </w:rPr>
      </w:pPr>
    </w:p>
    <w:p w:rsidR="006107D1" w:rsidRDefault="006107D1" w:rsidP="00F40674">
      <w:pPr>
        <w:pStyle w:val="ConsTitle"/>
        <w:widowControl/>
        <w:jc w:val="both"/>
        <w:rPr>
          <w:rFonts w:ascii="Times New Roman" w:hAnsi="Times New Roman"/>
          <w:sz w:val="28"/>
          <w:szCs w:val="28"/>
        </w:rPr>
      </w:pPr>
    </w:p>
    <w:p w:rsidR="006107D1" w:rsidRDefault="006107D1" w:rsidP="00F40674">
      <w:pPr>
        <w:pStyle w:val="ConsTitle"/>
        <w:widowControl/>
        <w:jc w:val="both"/>
        <w:rPr>
          <w:rFonts w:ascii="Times New Roman" w:hAnsi="Times New Roman"/>
          <w:sz w:val="28"/>
          <w:szCs w:val="28"/>
        </w:rPr>
      </w:pPr>
    </w:p>
    <w:p w:rsidR="006107D1" w:rsidRDefault="006107D1" w:rsidP="00F40674">
      <w:pPr>
        <w:pStyle w:val="ConsTitle"/>
        <w:widowControl/>
        <w:jc w:val="both"/>
        <w:rPr>
          <w:rFonts w:ascii="Times New Roman" w:hAnsi="Times New Roman"/>
          <w:sz w:val="28"/>
          <w:szCs w:val="28"/>
        </w:rPr>
      </w:pPr>
    </w:p>
    <w:p w:rsidR="006107D1" w:rsidRDefault="006107D1" w:rsidP="00F40674">
      <w:pPr>
        <w:pStyle w:val="ConsTitle"/>
        <w:widowControl/>
        <w:jc w:val="both"/>
        <w:rPr>
          <w:rFonts w:ascii="Times New Roman" w:hAnsi="Times New Roman"/>
          <w:sz w:val="28"/>
          <w:szCs w:val="28"/>
        </w:rPr>
      </w:pPr>
    </w:p>
    <w:p w:rsidR="006107D1" w:rsidRDefault="006107D1" w:rsidP="00F40674">
      <w:pPr>
        <w:pStyle w:val="ConsTitle"/>
        <w:widowControl/>
        <w:jc w:val="both"/>
        <w:rPr>
          <w:rFonts w:ascii="Times New Roman" w:hAnsi="Times New Roman"/>
          <w:sz w:val="28"/>
          <w:szCs w:val="28"/>
        </w:rPr>
      </w:pPr>
    </w:p>
    <w:p w:rsidR="006107D1" w:rsidRDefault="006107D1" w:rsidP="00F40674">
      <w:pPr>
        <w:pStyle w:val="ConsTitle"/>
        <w:widowControl/>
        <w:jc w:val="both"/>
        <w:rPr>
          <w:rFonts w:ascii="Times New Roman" w:hAnsi="Times New Roman"/>
          <w:sz w:val="28"/>
          <w:szCs w:val="28"/>
        </w:rPr>
      </w:pPr>
    </w:p>
    <w:p w:rsidR="006107D1" w:rsidRDefault="006107D1" w:rsidP="00F40674">
      <w:pPr>
        <w:pStyle w:val="ConsTitle"/>
        <w:widowControl/>
        <w:jc w:val="both"/>
        <w:rPr>
          <w:rFonts w:ascii="Times New Roman" w:hAnsi="Times New Roman"/>
          <w:sz w:val="28"/>
          <w:szCs w:val="28"/>
        </w:rPr>
      </w:pPr>
    </w:p>
    <w:p w:rsidR="006107D1" w:rsidRDefault="006107D1" w:rsidP="00F40674">
      <w:pPr>
        <w:pStyle w:val="ConsTitle"/>
        <w:widowControl/>
        <w:jc w:val="both"/>
        <w:rPr>
          <w:rFonts w:ascii="Times New Roman" w:hAnsi="Times New Roman"/>
          <w:sz w:val="28"/>
          <w:szCs w:val="28"/>
        </w:rPr>
      </w:pPr>
    </w:p>
    <w:p w:rsidR="006107D1" w:rsidRDefault="006107D1" w:rsidP="00F40674">
      <w:pPr>
        <w:pStyle w:val="ConsTitle"/>
        <w:widowControl/>
        <w:jc w:val="both"/>
        <w:rPr>
          <w:rFonts w:ascii="Times New Roman" w:hAnsi="Times New Roman"/>
          <w:sz w:val="28"/>
          <w:szCs w:val="28"/>
        </w:rPr>
      </w:pPr>
    </w:p>
    <w:p w:rsidR="006107D1" w:rsidRDefault="006107D1" w:rsidP="00F40674">
      <w:pPr>
        <w:pStyle w:val="ConsTitle"/>
        <w:widowControl/>
        <w:jc w:val="both"/>
        <w:rPr>
          <w:rFonts w:ascii="Times New Roman" w:hAnsi="Times New Roman"/>
          <w:sz w:val="28"/>
          <w:szCs w:val="28"/>
        </w:rPr>
      </w:pPr>
    </w:p>
    <w:p w:rsidR="006107D1" w:rsidRDefault="006107D1" w:rsidP="00F40674">
      <w:pPr>
        <w:pStyle w:val="ConsTitle"/>
        <w:widowControl/>
        <w:jc w:val="both"/>
        <w:rPr>
          <w:rFonts w:ascii="Times New Roman" w:hAnsi="Times New Roman"/>
          <w:sz w:val="28"/>
          <w:szCs w:val="28"/>
        </w:rPr>
      </w:pPr>
    </w:p>
    <w:p w:rsidR="006107D1" w:rsidRDefault="006107D1" w:rsidP="00F40674">
      <w:pPr>
        <w:pStyle w:val="ConsTitle"/>
        <w:widowControl/>
        <w:jc w:val="both"/>
        <w:rPr>
          <w:rFonts w:ascii="Times New Roman" w:hAnsi="Times New Roman"/>
          <w:sz w:val="28"/>
          <w:szCs w:val="28"/>
        </w:rPr>
      </w:pPr>
    </w:p>
    <w:p w:rsidR="006107D1" w:rsidRDefault="006107D1" w:rsidP="00F40674">
      <w:pPr>
        <w:pStyle w:val="ConsTitle"/>
        <w:widowControl/>
        <w:jc w:val="both"/>
        <w:rPr>
          <w:rFonts w:ascii="Times New Roman" w:hAnsi="Times New Roman"/>
          <w:sz w:val="28"/>
          <w:szCs w:val="28"/>
        </w:rPr>
      </w:pPr>
    </w:p>
    <w:p w:rsidR="006107D1" w:rsidRDefault="006107D1" w:rsidP="00F40674">
      <w:pPr>
        <w:pStyle w:val="ConsTitle"/>
        <w:widowControl/>
        <w:jc w:val="both"/>
        <w:rPr>
          <w:rFonts w:ascii="Times New Roman" w:hAnsi="Times New Roman"/>
          <w:sz w:val="28"/>
          <w:szCs w:val="28"/>
        </w:rPr>
      </w:pPr>
    </w:p>
    <w:p w:rsidR="006107D1" w:rsidRDefault="006107D1" w:rsidP="00F40674">
      <w:pPr>
        <w:pStyle w:val="ConsTitle"/>
        <w:widowControl/>
        <w:jc w:val="both"/>
        <w:rPr>
          <w:rFonts w:ascii="Times New Roman" w:hAnsi="Times New Roman"/>
          <w:sz w:val="28"/>
          <w:szCs w:val="28"/>
        </w:rPr>
      </w:pPr>
    </w:p>
    <w:p w:rsidR="006107D1" w:rsidRDefault="006107D1" w:rsidP="00F40674">
      <w:pPr>
        <w:pStyle w:val="ConsTitle"/>
        <w:widowControl/>
        <w:jc w:val="both"/>
        <w:rPr>
          <w:rFonts w:ascii="Times New Roman" w:hAnsi="Times New Roman"/>
          <w:sz w:val="28"/>
          <w:szCs w:val="28"/>
        </w:rPr>
      </w:pPr>
    </w:p>
    <w:p w:rsidR="006107D1" w:rsidRDefault="006107D1" w:rsidP="00F40674">
      <w:pPr>
        <w:pStyle w:val="ConsTitle"/>
        <w:widowControl/>
        <w:jc w:val="both"/>
        <w:rPr>
          <w:rFonts w:ascii="Times New Roman" w:hAnsi="Times New Roman"/>
          <w:sz w:val="28"/>
          <w:szCs w:val="28"/>
        </w:rPr>
      </w:pPr>
    </w:p>
    <w:p w:rsidR="006107D1" w:rsidRDefault="006107D1" w:rsidP="00F40674">
      <w:pPr>
        <w:pStyle w:val="ConsTitle"/>
        <w:widowControl/>
        <w:jc w:val="both"/>
        <w:rPr>
          <w:rFonts w:ascii="Times New Roman" w:hAnsi="Times New Roman"/>
          <w:sz w:val="28"/>
          <w:szCs w:val="28"/>
        </w:rPr>
      </w:pPr>
    </w:p>
    <w:p w:rsidR="006107D1" w:rsidRDefault="006107D1" w:rsidP="00F40674">
      <w:pPr>
        <w:pStyle w:val="ConsTitle"/>
        <w:widowControl/>
        <w:jc w:val="both"/>
        <w:rPr>
          <w:rFonts w:ascii="Times New Roman" w:hAnsi="Times New Roman"/>
          <w:sz w:val="28"/>
          <w:szCs w:val="28"/>
        </w:rPr>
      </w:pPr>
    </w:p>
    <w:p w:rsidR="006107D1" w:rsidRDefault="006107D1" w:rsidP="00F40674">
      <w:pPr>
        <w:pStyle w:val="ConsTitle"/>
        <w:widowControl/>
        <w:jc w:val="both"/>
        <w:rPr>
          <w:rFonts w:ascii="Times New Roman" w:hAnsi="Times New Roman"/>
          <w:sz w:val="28"/>
          <w:szCs w:val="28"/>
        </w:rPr>
      </w:pPr>
    </w:p>
    <w:p w:rsidR="006107D1" w:rsidRDefault="006107D1" w:rsidP="00F40674">
      <w:pPr>
        <w:pStyle w:val="ConsTitle"/>
        <w:widowControl/>
        <w:jc w:val="both"/>
        <w:rPr>
          <w:rFonts w:ascii="Times New Roman" w:hAnsi="Times New Roman"/>
          <w:sz w:val="28"/>
          <w:szCs w:val="28"/>
        </w:rPr>
      </w:pPr>
    </w:p>
    <w:p w:rsidR="006107D1" w:rsidRDefault="006107D1" w:rsidP="00F40674">
      <w:pPr>
        <w:pStyle w:val="ConsTitle"/>
        <w:widowControl/>
        <w:jc w:val="both"/>
        <w:rPr>
          <w:rFonts w:ascii="Times New Roman" w:hAnsi="Times New Roman"/>
          <w:sz w:val="28"/>
          <w:szCs w:val="28"/>
        </w:rPr>
      </w:pPr>
    </w:p>
    <w:p w:rsidR="006107D1" w:rsidRDefault="006107D1" w:rsidP="00F40674">
      <w:pPr>
        <w:pStyle w:val="ConsTitle"/>
        <w:widowControl/>
        <w:jc w:val="both"/>
        <w:rPr>
          <w:rFonts w:ascii="Times New Roman" w:hAnsi="Times New Roman"/>
          <w:sz w:val="28"/>
          <w:szCs w:val="28"/>
        </w:rPr>
      </w:pPr>
    </w:p>
    <w:p w:rsidR="006107D1" w:rsidRPr="00D73B1E" w:rsidRDefault="006107D1" w:rsidP="00F40674">
      <w:pPr>
        <w:pStyle w:val="ConsTitle"/>
        <w:widowControl/>
        <w:jc w:val="both"/>
        <w:rPr>
          <w:rFonts w:ascii="Times New Roman" w:hAnsi="Times New Roman"/>
          <w:sz w:val="28"/>
          <w:szCs w:val="28"/>
        </w:rPr>
      </w:pPr>
    </w:p>
    <w:p w:rsidR="00447EFD" w:rsidRPr="003327F8" w:rsidRDefault="00447EFD" w:rsidP="00447EFD">
      <w:pPr>
        <w:pStyle w:val="ConsTitle"/>
        <w:widowControl/>
        <w:ind w:firstLine="708"/>
        <w:jc w:val="both"/>
        <w:rPr>
          <w:rFonts w:ascii="Times New Roman" w:hAnsi="Times New Roman"/>
          <w:b w:val="0"/>
          <w:color w:val="FF0000"/>
          <w:sz w:val="26"/>
          <w:szCs w:val="26"/>
        </w:rPr>
      </w:pPr>
    </w:p>
    <w:p w:rsidR="00447EFD" w:rsidRPr="0032115F" w:rsidRDefault="00447EFD" w:rsidP="00447EFD">
      <w:pPr>
        <w:spacing w:after="0" w:line="240" w:lineRule="auto"/>
        <w:ind w:left="-57" w:right="-57"/>
        <w:jc w:val="center"/>
        <w:rPr>
          <w:rFonts w:ascii="Times New Roman" w:hAnsi="Times New Roman" w:cs="Times New Roman"/>
          <w:b/>
          <w:noProof/>
          <w:sz w:val="28"/>
          <w:szCs w:val="28"/>
        </w:rPr>
      </w:pPr>
      <w:r w:rsidRPr="0032115F">
        <w:rPr>
          <w:noProof/>
          <w:highlight w:val="yellow"/>
        </w:rPr>
        <w:lastRenderedPageBreak/>
        <w:drawing>
          <wp:anchor distT="0" distB="0" distL="114300" distR="114300" simplePos="0" relativeHeight="251685888" behindDoc="0" locked="0" layoutInCell="1" allowOverlap="1" wp14:anchorId="323E1FC1" wp14:editId="1454F480">
            <wp:simplePos x="0" y="0"/>
            <wp:positionH relativeFrom="column">
              <wp:posOffset>2663825</wp:posOffset>
            </wp:positionH>
            <wp:positionV relativeFrom="paragraph">
              <wp:posOffset>-109220</wp:posOffset>
            </wp:positionV>
            <wp:extent cx="526415" cy="812165"/>
            <wp:effectExtent l="0" t="0" r="6985" b="6985"/>
            <wp:wrapSquare wrapText="left"/>
            <wp:docPr id="7" name="Рисунок 7"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447EFD" w:rsidRPr="0032115F" w:rsidRDefault="00447EFD" w:rsidP="00447EFD">
      <w:pPr>
        <w:spacing w:after="0" w:line="240" w:lineRule="auto"/>
        <w:ind w:left="-57" w:right="-57"/>
        <w:rPr>
          <w:b/>
          <w:bCs/>
          <w:sz w:val="28"/>
          <w:szCs w:val="28"/>
          <w:highlight w:val="yellow"/>
        </w:rPr>
      </w:pPr>
    </w:p>
    <w:p w:rsidR="00447EFD" w:rsidRPr="0032115F" w:rsidRDefault="00447EFD" w:rsidP="00447EFD">
      <w:pPr>
        <w:spacing w:after="0" w:line="240" w:lineRule="auto"/>
        <w:ind w:left="-57" w:right="-57"/>
        <w:rPr>
          <w:b/>
          <w:bCs/>
          <w:sz w:val="28"/>
          <w:szCs w:val="28"/>
          <w:highlight w:val="yellow"/>
        </w:rPr>
      </w:pPr>
    </w:p>
    <w:p w:rsidR="00447EFD" w:rsidRPr="0032115F" w:rsidRDefault="00447EFD" w:rsidP="00447EFD">
      <w:pPr>
        <w:tabs>
          <w:tab w:val="left" w:pos="1725"/>
          <w:tab w:val="center" w:pos="4677"/>
        </w:tabs>
        <w:spacing w:after="0" w:line="240" w:lineRule="auto"/>
        <w:ind w:left="-57" w:right="-57"/>
        <w:jc w:val="center"/>
        <w:rPr>
          <w:i/>
          <w:iCs/>
          <w:sz w:val="28"/>
          <w:szCs w:val="28"/>
          <w:highlight w:val="yellow"/>
        </w:rPr>
      </w:pPr>
    </w:p>
    <w:p w:rsidR="00447EFD" w:rsidRPr="0032115F" w:rsidRDefault="00447EFD" w:rsidP="00447EFD">
      <w:pPr>
        <w:tabs>
          <w:tab w:val="left" w:pos="1725"/>
          <w:tab w:val="center" w:pos="4677"/>
        </w:tabs>
        <w:spacing w:after="0" w:line="240" w:lineRule="auto"/>
        <w:jc w:val="center"/>
        <w:rPr>
          <w:rFonts w:ascii="Times New Roman" w:hAnsi="Times New Roman" w:cs="Times New Roman"/>
          <w:i/>
          <w:iCs/>
          <w:sz w:val="28"/>
          <w:szCs w:val="28"/>
        </w:rPr>
      </w:pPr>
      <w:r w:rsidRPr="0032115F">
        <w:rPr>
          <w:rFonts w:ascii="Times New Roman" w:hAnsi="Times New Roman" w:cs="Times New Roman"/>
          <w:i/>
          <w:iCs/>
          <w:sz w:val="28"/>
          <w:szCs w:val="28"/>
        </w:rPr>
        <w:t>УРЮПИНСКИЙ МУНИЦИПАЛЬНЫЙ РАЙОН</w:t>
      </w:r>
    </w:p>
    <w:p w:rsidR="00447EFD" w:rsidRPr="0032115F" w:rsidRDefault="00447EFD" w:rsidP="00447EFD">
      <w:pPr>
        <w:tabs>
          <w:tab w:val="left" w:pos="1725"/>
          <w:tab w:val="center" w:pos="4677"/>
        </w:tabs>
        <w:spacing w:after="0" w:line="240" w:lineRule="auto"/>
        <w:jc w:val="center"/>
        <w:rPr>
          <w:rFonts w:ascii="Times New Roman" w:hAnsi="Times New Roman" w:cs="Times New Roman"/>
          <w:i/>
          <w:iCs/>
          <w:sz w:val="28"/>
          <w:szCs w:val="28"/>
        </w:rPr>
      </w:pPr>
      <w:r w:rsidRPr="0032115F">
        <w:rPr>
          <w:rFonts w:ascii="Times New Roman" w:hAnsi="Times New Roman" w:cs="Times New Roman"/>
          <w:i/>
          <w:iCs/>
          <w:sz w:val="28"/>
          <w:szCs w:val="28"/>
        </w:rPr>
        <w:t>ВОЛГОГРАДСКОЙ ОБЛАСТИ</w:t>
      </w:r>
    </w:p>
    <w:p w:rsidR="00447EFD" w:rsidRPr="0032115F" w:rsidRDefault="00447EFD" w:rsidP="00447EFD">
      <w:pPr>
        <w:tabs>
          <w:tab w:val="left" w:pos="1725"/>
          <w:tab w:val="center" w:pos="4677"/>
        </w:tabs>
        <w:spacing w:after="0" w:line="240" w:lineRule="auto"/>
        <w:jc w:val="center"/>
        <w:rPr>
          <w:rFonts w:ascii="Times New Roman" w:hAnsi="Times New Roman" w:cs="Times New Roman"/>
          <w:i/>
          <w:iCs/>
          <w:sz w:val="28"/>
          <w:szCs w:val="28"/>
        </w:rPr>
      </w:pPr>
    </w:p>
    <w:p w:rsidR="00447EFD" w:rsidRPr="0032115F" w:rsidRDefault="00447EFD" w:rsidP="00447EFD">
      <w:pPr>
        <w:spacing w:after="0" w:line="240" w:lineRule="auto"/>
        <w:jc w:val="center"/>
        <w:rPr>
          <w:rFonts w:ascii="Times New Roman" w:hAnsi="Times New Roman" w:cs="Times New Roman"/>
          <w:b/>
          <w:bCs/>
          <w:i/>
          <w:iCs/>
          <w:sz w:val="28"/>
          <w:szCs w:val="28"/>
        </w:rPr>
      </w:pPr>
      <w:r w:rsidRPr="0032115F">
        <w:rPr>
          <w:rFonts w:ascii="Times New Roman" w:hAnsi="Times New Roman" w:cs="Times New Roman"/>
          <w:b/>
          <w:bCs/>
          <w:i/>
          <w:iCs/>
          <w:sz w:val="28"/>
          <w:szCs w:val="28"/>
        </w:rPr>
        <w:t>УРЮПИНСКАЯ  РАЙОННАЯ  ДУМА</w:t>
      </w:r>
    </w:p>
    <w:p w:rsidR="00447EFD" w:rsidRPr="0032115F" w:rsidRDefault="00C32C8F" w:rsidP="00447EFD">
      <w:pPr>
        <w:spacing w:after="0" w:line="240" w:lineRule="auto"/>
        <w:rPr>
          <w:rFonts w:ascii="Times New Roman" w:hAnsi="Times New Roman" w:cs="Times New Roman"/>
          <w:sz w:val="28"/>
          <w:szCs w:val="28"/>
        </w:rPr>
      </w:pPr>
      <w:r>
        <w:rPr>
          <w:rFonts w:ascii="Times New Roman" w:hAnsi="Times New Roman" w:cs="Times New Roman"/>
          <w:noProof/>
        </w:rPr>
        <w:pict>
          <v:line id="_x0000_s1038" style="position:absolute;z-index:251686912;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mc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M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JmC&#10;ZyF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rPr>
        <w:pict>
          <v:line id="_x0000_s1039" style="position:absolute;z-index:251687936;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yC9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MJH&#10;IL1PAgAAWgQAAA4AAAAAAAAAAAAAAAAALgIAAGRycy9lMm9Eb2MueG1sUEsBAi0AFAAGAAgAAAAh&#10;AGDGeQjaAAAABgEAAA8AAAAAAAAAAAAAAAAAqQQAAGRycy9kb3ducmV2LnhtbFBLBQYAAAAABAAE&#10;APMAAACwBQAAAAA=&#10;" o:allowincell="f"/>
        </w:pict>
      </w:r>
    </w:p>
    <w:p w:rsidR="00447EFD" w:rsidRPr="0032115F" w:rsidRDefault="00447EFD" w:rsidP="00447EFD">
      <w:pPr>
        <w:pStyle w:val="3"/>
        <w:spacing w:before="0"/>
        <w:jc w:val="center"/>
        <w:rPr>
          <w:rFonts w:ascii="Times New Roman" w:hAnsi="Times New Roman"/>
          <w:b w:val="0"/>
          <w:bCs w:val="0"/>
          <w:sz w:val="28"/>
          <w:szCs w:val="28"/>
        </w:rPr>
      </w:pPr>
    </w:p>
    <w:p w:rsidR="00447EFD" w:rsidRPr="004D60D2" w:rsidRDefault="00447EFD" w:rsidP="00447EFD">
      <w:pPr>
        <w:pStyle w:val="3"/>
        <w:spacing w:before="0"/>
        <w:jc w:val="center"/>
        <w:rPr>
          <w:rFonts w:ascii="Times New Roman" w:hAnsi="Times New Roman"/>
          <w:b w:val="0"/>
          <w:bCs w:val="0"/>
          <w:color w:val="auto"/>
          <w:sz w:val="28"/>
          <w:szCs w:val="28"/>
        </w:rPr>
      </w:pPr>
      <w:r w:rsidRPr="004D60D2">
        <w:rPr>
          <w:rFonts w:ascii="Times New Roman" w:hAnsi="Times New Roman"/>
          <w:color w:val="auto"/>
          <w:sz w:val="28"/>
          <w:szCs w:val="28"/>
        </w:rPr>
        <w:t>Р  Е  Ш  Е  Н  И  Е</w:t>
      </w:r>
    </w:p>
    <w:p w:rsidR="00447EFD" w:rsidRPr="0032115F" w:rsidRDefault="00447EFD" w:rsidP="00447EFD">
      <w:pPr>
        <w:spacing w:after="0" w:line="240" w:lineRule="auto"/>
        <w:rPr>
          <w:rFonts w:ascii="Times New Roman" w:hAnsi="Times New Roman" w:cs="Times New Roman"/>
          <w:sz w:val="28"/>
          <w:szCs w:val="28"/>
        </w:rPr>
      </w:pPr>
    </w:p>
    <w:p w:rsidR="00447EFD" w:rsidRPr="0032115F" w:rsidRDefault="00963A46" w:rsidP="00447EFD">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20 </w:t>
      </w:r>
      <w:r w:rsidR="00447EFD">
        <w:rPr>
          <w:rFonts w:ascii="Times New Roman" w:hAnsi="Times New Roman" w:cs="Times New Roman"/>
          <w:b/>
          <w:sz w:val="28"/>
          <w:szCs w:val="28"/>
        </w:rPr>
        <w:t>марта 2025</w:t>
      </w:r>
      <w:r w:rsidR="00447EFD" w:rsidRPr="0032115F">
        <w:rPr>
          <w:rFonts w:ascii="Times New Roman" w:hAnsi="Times New Roman" w:cs="Times New Roman"/>
          <w:b/>
          <w:sz w:val="28"/>
          <w:szCs w:val="28"/>
        </w:rPr>
        <w:t xml:space="preserve"> года</w:t>
      </w:r>
      <w:r w:rsidR="00447EFD" w:rsidRPr="0032115F">
        <w:rPr>
          <w:rFonts w:ascii="Times New Roman" w:hAnsi="Times New Roman" w:cs="Times New Roman"/>
          <w:sz w:val="28"/>
          <w:szCs w:val="28"/>
        </w:rPr>
        <w:tab/>
      </w:r>
      <w:r w:rsidR="00447EFD">
        <w:rPr>
          <w:rFonts w:ascii="Times New Roman" w:hAnsi="Times New Roman" w:cs="Times New Roman"/>
          <w:sz w:val="28"/>
          <w:szCs w:val="28"/>
        </w:rPr>
        <w:t xml:space="preserve">                  </w:t>
      </w:r>
      <w:r w:rsidR="00447EFD">
        <w:rPr>
          <w:rFonts w:ascii="Times New Roman" w:hAnsi="Times New Roman" w:cs="Times New Roman"/>
          <w:b/>
          <w:sz w:val="28"/>
          <w:szCs w:val="28"/>
        </w:rPr>
        <w:t xml:space="preserve">№ </w:t>
      </w:r>
      <w:r w:rsidR="007709D0">
        <w:rPr>
          <w:rFonts w:ascii="Times New Roman" w:hAnsi="Times New Roman" w:cs="Times New Roman"/>
          <w:b/>
          <w:sz w:val="28"/>
          <w:szCs w:val="28"/>
        </w:rPr>
        <w:t>8/</w:t>
      </w:r>
    </w:p>
    <w:p w:rsidR="00447EFD" w:rsidRPr="00533688" w:rsidRDefault="00447EFD" w:rsidP="00447EFD">
      <w:pPr>
        <w:rPr>
          <w:color w:val="FF0000"/>
          <w:sz w:val="28"/>
          <w:szCs w:val="28"/>
        </w:rPr>
      </w:pPr>
    </w:p>
    <w:p w:rsidR="00F40674" w:rsidRDefault="00447EFD" w:rsidP="00F40674">
      <w:pPr>
        <w:spacing w:after="0" w:line="240" w:lineRule="auto"/>
        <w:jc w:val="center"/>
        <w:rPr>
          <w:rFonts w:ascii="Times New Roman" w:hAnsi="Times New Roman" w:cs="Times New Roman"/>
          <w:b/>
          <w:sz w:val="28"/>
          <w:szCs w:val="28"/>
        </w:rPr>
      </w:pPr>
      <w:r w:rsidRPr="00F40674">
        <w:rPr>
          <w:rFonts w:ascii="Times New Roman" w:hAnsi="Times New Roman" w:cs="Times New Roman"/>
          <w:b/>
          <w:sz w:val="28"/>
          <w:szCs w:val="28"/>
        </w:rPr>
        <w:t xml:space="preserve">О согласии Урюпинской районной Думы на безвозмездную </w:t>
      </w:r>
    </w:p>
    <w:p w:rsidR="00447EFD" w:rsidRDefault="00447EFD" w:rsidP="00F40674">
      <w:pPr>
        <w:spacing w:after="0" w:line="240" w:lineRule="auto"/>
        <w:jc w:val="center"/>
        <w:rPr>
          <w:rFonts w:ascii="Times New Roman" w:hAnsi="Times New Roman" w:cs="Times New Roman"/>
          <w:b/>
          <w:sz w:val="28"/>
          <w:szCs w:val="28"/>
        </w:rPr>
      </w:pPr>
      <w:r w:rsidRPr="00F40674">
        <w:rPr>
          <w:rFonts w:ascii="Times New Roman" w:hAnsi="Times New Roman" w:cs="Times New Roman"/>
          <w:b/>
          <w:sz w:val="28"/>
          <w:szCs w:val="28"/>
        </w:rPr>
        <w:t>передачу муниципального имущества из муниципальной собственности Урюпинского муниципального района в муниципальную собственность Вишняковского сельского поселения Урюпинского муниципального района Волгоградской области</w:t>
      </w:r>
    </w:p>
    <w:p w:rsidR="006107D1" w:rsidRDefault="006107D1" w:rsidP="00F40674">
      <w:pPr>
        <w:spacing w:after="0" w:line="240" w:lineRule="auto"/>
        <w:jc w:val="center"/>
        <w:rPr>
          <w:rFonts w:ascii="Times New Roman" w:hAnsi="Times New Roman" w:cs="Times New Roman"/>
          <w:b/>
          <w:sz w:val="28"/>
          <w:szCs w:val="28"/>
        </w:rPr>
      </w:pPr>
    </w:p>
    <w:p w:rsidR="006107D1" w:rsidRPr="00D96103" w:rsidRDefault="006107D1" w:rsidP="006107D1">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Рассмотрев </w:t>
      </w:r>
      <w:r w:rsidRPr="00D96103">
        <w:rPr>
          <w:rFonts w:ascii="Times New Roman" w:hAnsi="Times New Roman" w:cs="Times New Roman"/>
          <w:sz w:val="28"/>
          <w:szCs w:val="28"/>
        </w:rPr>
        <w:t xml:space="preserve">обращение главы Урюпинского </w:t>
      </w:r>
      <w:r>
        <w:rPr>
          <w:rFonts w:ascii="Times New Roman" w:hAnsi="Times New Roman" w:cs="Times New Roman"/>
          <w:sz w:val="28"/>
          <w:szCs w:val="28"/>
        </w:rPr>
        <w:t>муниципального района от 07 марта 2025</w:t>
      </w:r>
      <w:r w:rsidRPr="00DC5DC0">
        <w:rPr>
          <w:rFonts w:ascii="Times New Roman" w:hAnsi="Times New Roman" w:cs="Times New Roman"/>
          <w:sz w:val="28"/>
          <w:szCs w:val="28"/>
        </w:rPr>
        <w:t xml:space="preserve"> года № </w:t>
      </w:r>
      <w:r>
        <w:rPr>
          <w:rFonts w:ascii="Times New Roman" w:hAnsi="Times New Roman" w:cs="Times New Roman"/>
          <w:sz w:val="28"/>
          <w:szCs w:val="28"/>
        </w:rPr>
        <w:t>01-0128/172</w:t>
      </w:r>
      <w:r w:rsidRPr="00D96103">
        <w:rPr>
          <w:rFonts w:ascii="Times New Roman" w:hAnsi="Times New Roman" w:cs="Times New Roman"/>
          <w:sz w:val="28"/>
          <w:szCs w:val="28"/>
        </w:rPr>
        <w:t xml:space="preserve"> о получении администрацией Урюпинского муниципального района согласия Урюпинской районной Думы на безвозмездную передачу из муниципальной собственности Урюпинского муниципального район</w:t>
      </w:r>
      <w:r>
        <w:rPr>
          <w:rFonts w:ascii="Times New Roman" w:hAnsi="Times New Roman" w:cs="Times New Roman"/>
          <w:sz w:val="28"/>
          <w:szCs w:val="28"/>
        </w:rPr>
        <w:t xml:space="preserve">а в муниципальную собственность Вишняковского </w:t>
      </w:r>
      <w:r w:rsidRPr="00D96103">
        <w:rPr>
          <w:rFonts w:ascii="Times New Roman" w:hAnsi="Times New Roman" w:cs="Times New Roman"/>
          <w:sz w:val="28"/>
          <w:szCs w:val="28"/>
        </w:rPr>
        <w:t xml:space="preserve">сельского поселения Урюпинского муниципального района Волгоградской области муниципального имущества, указанного в пункте 1 настоящего решения, в соответствии с подпунктом 5 пункта 1 статьи 6 Положения о 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D96103">
        <w:rPr>
          <w:rFonts w:ascii="Times New Roman" w:hAnsi="Times New Roman" w:cs="Times New Roman"/>
          <w:b/>
          <w:sz w:val="28"/>
          <w:szCs w:val="28"/>
        </w:rPr>
        <w:t>РЕШИЛА:</w:t>
      </w:r>
    </w:p>
    <w:p w:rsidR="006107D1" w:rsidRPr="00C84D29" w:rsidRDefault="006107D1" w:rsidP="006107D1">
      <w:pPr>
        <w:pStyle w:val="0"/>
        <w:spacing w:line="240" w:lineRule="auto"/>
        <w:ind w:left="0" w:right="0" w:firstLine="0"/>
        <w:jc w:val="both"/>
        <w:rPr>
          <w:sz w:val="28"/>
          <w:szCs w:val="28"/>
        </w:rPr>
      </w:pPr>
      <w:r>
        <w:rPr>
          <w:b/>
          <w:sz w:val="28"/>
          <w:szCs w:val="28"/>
        </w:rPr>
        <w:t xml:space="preserve">        </w:t>
      </w:r>
      <w:r w:rsidRPr="00D96103">
        <w:rPr>
          <w:b/>
          <w:sz w:val="28"/>
          <w:szCs w:val="28"/>
        </w:rPr>
        <w:t>1.</w:t>
      </w:r>
      <w:r w:rsidRPr="00D96103">
        <w:rPr>
          <w:sz w:val="28"/>
          <w:szCs w:val="28"/>
        </w:rPr>
        <w:t xml:space="preserve"> Дать согласие администрации Урюпинского муниципального района на безвозмездную передачу из муниципальной собственности Урюпинского муниципального района в муниципальную собственность </w:t>
      </w:r>
      <w:r>
        <w:rPr>
          <w:sz w:val="28"/>
          <w:szCs w:val="28"/>
        </w:rPr>
        <w:t xml:space="preserve">Вишняковского </w:t>
      </w:r>
      <w:r w:rsidRPr="00D96103">
        <w:rPr>
          <w:sz w:val="28"/>
          <w:szCs w:val="28"/>
        </w:rPr>
        <w:t>сельского поселения Урюпинского муниципального района Волгоградской области следующего имущества:</w:t>
      </w:r>
    </w:p>
    <w:p w:rsidR="00447EFD" w:rsidRPr="00533688" w:rsidRDefault="00447EFD" w:rsidP="006107D1">
      <w:pPr>
        <w:pStyle w:val="ConsTitle"/>
        <w:widowControl/>
        <w:jc w:val="both"/>
        <w:rPr>
          <w:rFonts w:ascii="Times New Roman" w:hAnsi="Times New Roman"/>
          <w:b w:val="0"/>
          <w:color w:val="FF0000"/>
          <w:sz w:val="24"/>
          <w:szCs w:val="24"/>
        </w:rPr>
      </w:pPr>
    </w:p>
    <w:tbl>
      <w:tblPr>
        <w:tblW w:w="9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7"/>
        <w:gridCol w:w="1428"/>
        <w:gridCol w:w="1360"/>
        <w:gridCol w:w="2089"/>
        <w:gridCol w:w="2164"/>
        <w:gridCol w:w="2261"/>
      </w:tblGrid>
      <w:tr w:rsidR="00FA2385" w:rsidRPr="00533688" w:rsidTr="00583DB0">
        <w:trPr>
          <w:jc w:val="center"/>
        </w:trPr>
        <w:tc>
          <w:tcPr>
            <w:tcW w:w="0" w:type="auto"/>
          </w:tcPr>
          <w:p w:rsidR="00447EFD" w:rsidRPr="006107D1" w:rsidRDefault="00447EFD" w:rsidP="00FA2385">
            <w:pPr>
              <w:tabs>
                <w:tab w:val="left" w:pos="0"/>
              </w:tabs>
              <w:spacing w:after="0" w:line="240" w:lineRule="auto"/>
              <w:jc w:val="center"/>
              <w:rPr>
                <w:rFonts w:ascii="Times New Roman" w:hAnsi="Times New Roman" w:cs="Times New Roman"/>
                <w:sz w:val="20"/>
                <w:szCs w:val="20"/>
              </w:rPr>
            </w:pPr>
            <w:r w:rsidRPr="006107D1">
              <w:rPr>
                <w:rFonts w:ascii="Times New Roman" w:hAnsi="Times New Roman" w:cs="Times New Roman"/>
                <w:sz w:val="20"/>
                <w:szCs w:val="20"/>
              </w:rPr>
              <w:t>№ п/п</w:t>
            </w:r>
          </w:p>
        </w:tc>
        <w:tc>
          <w:tcPr>
            <w:tcW w:w="1428" w:type="dxa"/>
          </w:tcPr>
          <w:p w:rsidR="00447EFD" w:rsidRPr="006107D1" w:rsidRDefault="00447EFD" w:rsidP="00FA2385">
            <w:pPr>
              <w:tabs>
                <w:tab w:val="left" w:pos="0"/>
              </w:tabs>
              <w:spacing w:after="0" w:line="240" w:lineRule="auto"/>
              <w:jc w:val="center"/>
              <w:rPr>
                <w:rFonts w:ascii="Times New Roman" w:hAnsi="Times New Roman" w:cs="Times New Roman"/>
                <w:sz w:val="20"/>
                <w:szCs w:val="20"/>
              </w:rPr>
            </w:pPr>
            <w:r w:rsidRPr="006107D1">
              <w:rPr>
                <w:rFonts w:ascii="Times New Roman" w:hAnsi="Times New Roman" w:cs="Times New Roman"/>
                <w:sz w:val="20"/>
                <w:szCs w:val="20"/>
              </w:rPr>
              <w:t>Полное наименование организации</w:t>
            </w:r>
          </w:p>
        </w:tc>
        <w:tc>
          <w:tcPr>
            <w:tcW w:w="1363" w:type="dxa"/>
          </w:tcPr>
          <w:p w:rsidR="00447EFD" w:rsidRPr="006107D1" w:rsidRDefault="00447EFD" w:rsidP="00FA2385">
            <w:pPr>
              <w:tabs>
                <w:tab w:val="left" w:pos="0"/>
              </w:tabs>
              <w:spacing w:after="0" w:line="240" w:lineRule="auto"/>
              <w:jc w:val="center"/>
              <w:rPr>
                <w:rFonts w:ascii="Times New Roman" w:hAnsi="Times New Roman" w:cs="Times New Roman"/>
                <w:sz w:val="20"/>
                <w:szCs w:val="20"/>
              </w:rPr>
            </w:pPr>
            <w:r w:rsidRPr="006107D1">
              <w:rPr>
                <w:rFonts w:ascii="Times New Roman" w:hAnsi="Times New Roman" w:cs="Times New Roman"/>
                <w:sz w:val="20"/>
                <w:szCs w:val="20"/>
              </w:rPr>
              <w:t>Адрес места нахождения организации, ИНН организации</w:t>
            </w:r>
          </w:p>
        </w:tc>
        <w:tc>
          <w:tcPr>
            <w:tcW w:w="2166" w:type="dxa"/>
          </w:tcPr>
          <w:p w:rsidR="00447EFD" w:rsidRPr="006107D1" w:rsidRDefault="00447EFD" w:rsidP="00FA2385">
            <w:pPr>
              <w:tabs>
                <w:tab w:val="left" w:pos="0"/>
              </w:tabs>
              <w:spacing w:after="0" w:line="240" w:lineRule="auto"/>
              <w:jc w:val="center"/>
              <w:rPr>
                <w:rFonts w:ascii="Times New Roman" w:hAnsi="Times New Roman" w:cs="Times New Roman"/>
                <w:sz w:val="20"/>
                <w:szCs w:val="20"/>
              </w:rPr>
            </w:pPr>
            <w:r w:rsidRPr="006107D1">
              <w:rPr>
                <w:rFonts w:ascii="Times New Roman" w:hAnsi="Times New Roman" w:cs="Times New Roman"/>
                <w:sz w:val="20"/>
                <w:szCs w:val="20"/>
              </w:rPr>
              <w:t>Наименование имущества</w:t>
            </w:r>
          </w:p>
        </w:tc>
        <w:tc>
          <w:tcPr>
            <w:tcW w:w="2231" w:type="dxa"/>
          </w:tcPr>
          <w:p w:rsidR="00583DB0" w:rsidRDefault="00447EFD" w:rsidP="00FA2385">
            <w:pPr>
              <w:tabs>
                <w:tab w:val="left" w:pos="0"/>
              </w:tabs>
              <w:spacing w:after="0" w:line="240" w:lineRule="auto"/>
              <w:jc w:val="center"/>
              <w:rPr>
                <w:rFonts w:ascii="Times New Roman" w:hAnsi="Times New Roman" w:cs="Times New Roman"/>
                <w:sz w:val="20"/>
                <w:szCs w:val="20"/>
              </w:rPr>
            </w:pPr>
            <w:r w:rsidRPr="006107D1">
              <w:rPr>
                <w:rFonts w:ascii="Times New Roman" w:hAnsi="Times New Roman" w:cs="Times New Roman"/>
                <w:sz w:val="20"/>
                <w:szCs w:val="20"/>
              </w:rPr>
              <w:t xml:space="preserve">Адрес места нахождения </w:t>
            </w:r>
          </w:p>
          <w:p w:rsidR="00447EFD" w:rsidRPr="006107D1" w:rsidRDefault="00447EFD" w:rsidP="00FA2385">
            <w:pPr>
              <w:tabs>
                <w:tab w:val="left" w:pos="0"/>
              </w:tabs>
              <w:spacing w:after="0" w:line="240" w:lineRule="auto"/>
              <w:jc w:val="center"/>
              <w:rPr>
                <w:rFonts w:ascii="Times New Roman" w:hAnsi="Times New Roman" w:cs="Times New Roman"/>
                <w:sz w:val="20"/>
                <w:szCs w:val="20"/>
              </w:rPr>
            </w:pPr>
            <w:r w:rsidRPr="006107D1">
              <w:rPr>
                <w:rFonts w:ascii="Times New Roman" w:hAnsi="Times New Roman" w:cs="Times New Roman"/>
                <w:sz w:val="20"/>
                <w:szCs w:val="20"/>
              </w:rPr>
              <w:t>имущества</w:t>
            </w:r>
          </w:p>
        </w:tc>
        <w:tc>
          <w:tcPr>
            <w:tcW w:w="2114" w:type="dxa"/>
          </w:tcPr>
          <w:p w:rsidR="00447EFD" w:rsidRPr="006107D1" w:rsidRDefault="00447EFD" w:rsidP="00FA2385">
            <w:pPr>
              <w:tabs>
                <w:tab w:val="left" w:pos="0"/>
              </w:tabs>
              <w:spacing w:after="0" w:line="240" w:lineRule="auto"/>
              <w:jc w:val="center"/>
              <w:rPr>
                <w:rFonts w:ascii="Times New Roman" w:hAnsi="Times New Roman" w:cs="Times New Roman"/>
                <w:sz w:val="20"/>
                <w:szCs w:val="20"/>
              </w:rPr>
            </w:pPr>
            <w:r w:rsidRPr="006107D1">
              <w:rPr>
                <w:rFonts w:ascii="Times New Roman" w:hAnsi="Times New Roman" w:cs="Times New Roman"/>
                <w:sz w:val="20"/>
                <w:szCs w:val="20"/>
              </w:rPr>
              <w:t>Индивидуализирующие характеристики имущества</w:t>
            </w:r>
          </w:p>
        </w:tc>
      </w:tr>
      <w:tr w:rsidR="00FA2385" w:rsidRPr="00533688" w:rsidTr="00583DB0">
        <w:trPr>
          <w:jc w:val="center"/>
        </w:trPr>
        <w:tc>
          <w:tcPr>
            <w:tcW w:w="0" w:type="auto"/>
            <w:vAlign w:val="center"/>
          </w:tcPr>
          <w:p w:rsidR="00447EFD" w:rsidRPr="006107D1" w:rsidRDefault="00447EFD" w:rsidP="006107D1">
            <w:pPr>
              <w:tabs>
                <w:tab w:val="left" w:pos="0"/>
              </w:tabs>
              <w:spacing w:after="0" w:line="240" w:lineRule="auto"/>
              <w:jc w:val="center"/>
              <w:rPr>
                <w:rFonts w:ascii="Times New Roman" w:hAnsi="Times New Roman" w:cs="Times New Roman"/>
              </w:rPr>
            </w:pPr>
            <w:r w:rsidRPr="006107D1">
              <w:rPr>
                <w:rFonts w:ascii="Times New Roman" w:hAnsi="Times New Roman" w:cs="Times New Roman"/>
              </w:rPr>
              <w:t>1</w:t>
            </w:r>
          </w:p>
        </w:tc>
        <w:tc>
          <w:tcPr>
            <w:tcW w:w="1428" w:type="dxa"/>
          </w:tcPr>
          <w:p w:rsidR="00447EFD" w:rsidRPr="006107D1" w:rsidRDefault="00447EFD" w:rsidP="006107D1">
            <w:pPr>
              <w:spacing w:after="0" w:line="240" w:lineRule="auto"/>
              <w:jc w:val="center"/>
              <w:rPr>
                <w:rFonts w:ascii="Times New Roman" w:hAnsi="Times New Roman" w:cs="Times New Roman"/>
                <w:lang w:val="en-US"/>
              </w:rPr>
            </w:pPr>
          </w:p>
        </w:tc>
        <w:tc>
          <w:tcPr>
            <w:tcW w:w="1363" w:type="dxa"/>
          </w:tcPr>
          <w:p w:rsidR="00447EFD" w:rsidRPr="006107D1" w:rsidRDefault="00447EFD" w:rsidP="006107D1">
            <w:pPr>
              <w:spacing w:after="0" w:line="240" w:lineRule="auto"/>
              <w:jc w:val="center"/>
              <w:rPr>
                <w:rFonts w:ascii="Times New Roman" w:hAnsi="Times New Roman" w:cs="Times New Roman"/>
                <w:lang w:val="en-US"/>
              </w:rPr>
            </w:pPr>
          </w:p>
        </w:tc>
        <w:tc>
          <w:tcPr>
            <w:tcW w:w="2166" w:type="dxa"/>
          </w:tcPr>
          <w:p w:rsidR="00447EFD" w:rsidRPr="006107D1" w:rsidRDefault="00447EFD" w:rsidP="006107D1">
            <w:pPr>
              <w:tabs>
                <w:tab w:val="left" w:pos="0"/>
              </w:tabs>
              <w:spacing w:after="0" w:line="240" w:lineRule="auto"/>
              <w:jc w:val="center"/>
              <w:rPr>
                <w:rFonts w:ascii="Times New Roman" w:hAnsi="Times New Roman" w:cs="Times New Roman"/>
              </w:rPr>
            </w:pPr>
            <w:r w:rsidRPr="006107D1">
              <w:rPr>
                <w:rFonts w:ascii="Times New Roman" w:hAnsi="Times New Roman" w:cs="Times New Roman"/>
              </w:rPr>
              <w:t>Православная энциклопедия т.</w:t>
            </w:r>
            <w:r w:rsidR="00583DB0">
              <w:rPr>
                <w:rFonts w:ascii="Times New Roman" w:hAnsi="Times New Roman" w:cs="Times New Roman"/>
              </w:rPr>
              <w:t xml:space="preserve"> </w:t>
            </w:r>
            <w:r w:rsidRPr="006107D1">
              <w:rPr>
                <w:rFonts w:ascii="Times New Roman" w:hAnsi="Times New Roman" w:cs="Times New Roman"/>
              </w:rPr>
              <w:t xml:space="preserve">24, 25, 27, 28-34 </w:t>
            </w:r>
            <w:r w:rsidR="00583DB0">
              <w:rPr>
                <w:rFonts w:ascii="Times New Roman" w:hAnsi="Times New Roman" w:cs="Times New Roman"/>
              </w:rPr>
              <w:t xml:space="preserve">в 10 </w:t>
            </w:r>
            <w:r w:rsidRPr="006107D1">
              <w:rPr>
                <w:rFonts w:ascii="Times New Roman" w:hAnsi="Times New Roman" w:cs="Times New Roman"/>
              </w:rPr>
              <w:lastRenderedPageBreak/>
              <w:t>экземплярах</w:t>
            </w:r>
          </w:p>
        </w:tc>
        <w:tc>
          <w:tcPr>
            <w:tcW w:w="2231" w:type="dxa"/>
          </w:tcPr>
          <w:p w:rsidR="00583DB0" w:rsidRDefault="00FA2385" w:rsidP="006107D1">
            <w:pPr>
              <w:tabs>
                <w:tab w:val="left" w:pos="0"/>
              </w:tabs>
              <w:spacing w:after="0" w:line="240" w:lineRule="auto"/>
              <w:jc w:val="center"/>
              <w:rPr>
                <w:rFonts w:ascii="Times New Roman" w:hAnsi="Times New Roman" w:cs="Times New Roman"/>
              </w:rPr>
            </w:pPr>
            <w:r>
              <w:rPr>
                <w:rFonts w:ascii="Times New Roman" w:hAnsi="Times New Roman" w:cs="Times New Roman"/>
              </w:rPr>
              <w:lastRenderedPageBreak/>
              <w:t>Волгоградская обл., Урюпинский р-</w:t>
            </w:r>
            <w:r w:rsidR="00447EFD" w:rsidRPr="006107D1">
              <w:rPr>
                <w:rFonts w:ascii="Times New Roman" w:hAnsi="Times New Roman" w:cs="Times New Roman"/>
              </w:rPr>
              <w:t xml:space="preserve">н, </w:t>
            </w:r>
            <w:r>
              <w:rPr>
                <w:rFonts w:ascii="Times New Roman" w:hAnsi="Times New Roman" w:cs="Times New Roman"/>
              </w:rPr>
              <w:t xml:space="preserve">       </w:t>
            </w:r>
            <w:r w:rsidR="00447EFD" w:rsidRPr="006107D1">
              <w:rPr>
                <w:rFonts w:ascii="Times New Roman" w:hAnsi="Times New Roman" w:cs="Times New Roman"/>
              </w:rPr>
              <w:t>х.</w:t>
            </w:r>
            <w:r>
              <w:rPr>
                <w:rFonts w:ascii="Times New Roman" w:hAnsi="Times New Roman" w:cs="Times New Roman"/>
              </w:rPr>
              <w:t xml:space="preserve"> </w:t>
            </w:r>
            <w:r w:rsidR="00447EFD" w:rsidRPr="006107D1">
              <w:rPr>
                <w:rFonts w:ascii="Times New Roman" w:hAnsi="Times New Roman" w:cs="Times New Roman"/>
              </w:rPr>
              <w:t xml:space="preserve">Вишняковский, </w:t>
            </w:r>
          </w:p>
          <w:p w:rsidR="00447EFD" w:rsidRPr="006107D1" w:rsidRDefault="00447EFD" w:rsidP="006107D1">
            <w:pPr>
              <w:tabs>
                <w:tab w:val="left" w:pos="0"/>
              </w:tabs>
              <w:spacing w:after="0" w:line="240" w:lineRule="auto"/>
              <w:jc w:val="center"/>
              <w:rPr>
                <w:rFonts w:ascii="Times New Roman" w:hAnsi="Times New Roman" w:cs="Times New Roman"/>
              </w:rPr>
            </w:pPr>
            <w:r w:rsidRPr="006107D1">
              <w:rPr>
                <w:rFonts w:ascii="Times New Roman" w:hAnsi="Times New Roman" w:cs="Times New Roman"/>
              </w:rPr>
              <w:lastRenderedPageBreak/>
              <w:t>ул.</w:t>
            </w:r>
            <w:r w:rsidR="00FA2385">
              <w:rPr>
                <w:rFonts w:ascii="Times New Roman" w:hAnsi="Times New Roman" w:cs="Times New Roman"/>
              </w:rPr>
              <w:t xml:space="preserve"> </w:t>
            </w:r>
            <w:r w:rsidRPr="006107D1">
              <w:rPr>
                <w:rFonts w:ascii="Times New Roman" w:hAnsi="Times New Roman" w:cs="Times New Roman"/>
              </w:rPr>
              <w:t>Центральная, 6</w:t>
            </w:r>
          </w:p>
        </w:tc>
        <w:tc>
          <w:tcPr>
            <w:tcW w:w="2114" w:type="dxa"/>
          </w:tcPr>
          <w:p w:rsidR="00447EFD" w:rsidRPr="006107D1" w:rsidRDefault="00447EFD" w:rsidP="006107D1">
            <w:pPr>
              <w:tabs>
                <w:tab w:val="left" w:pos="0"/>
              </w:tabs>
              <w:spacing w:after="0" w:line="240" w:lineRule="auto"/>
              <w:jc w:val="center"/>
              <w:rPr>
                <w:rFonts w:ascii="Times New Roman" w:hAnsi="Times New Roman" w:cs="Times New Roman"/>
              </w:rPr>
            </w:pPr>
          </w:p>
        </w:tc>
      </w:tr>
    </w:tbl>
    <w:p w:rsidR="006107D1" w:rsidRDefault="006107D1" w:rsidP="006107D1">
      <w:pPr>
        <w:pStyle w:val="ConsTitle"/>
        <w:widowControl/>
        <w:jc w:val="both"/>
        <w:rPr>
          <w:rFonts w:ascii="Times New Roman" w:hAnsi="Times New Roman"/>
          <w:b w:val="0"/>
          <w:color w:val="FF0000"/>
          <w:sz w:val="24"/>
          <w:szCs w:val="24"/>
        </w:rPr>
      </w:pPr>
    </w:p>
    <w:p w:rsidR="00FA2385" w:rsidRPr="00981ADF" w:rsidRDefault="00FA2385" w:rsidP="00FA2385">
      <w:pPr>
        <w:pStyle w:val="ConsTitle"/>
        <w:widowControl/>
        <w:ind w:firstLine="709"/>
        <w:jc w:val="both"/>
        <w:rPr>
          <w:rFonts w:ascii="Times New Roman" w:hAnsi="Times New Roman"/>
          <w:b w:val="0"/>
          <w:sz w:val="28"/>
          <w:szCs w:val="28"/>
        </w:rPr>
      </w:pPr>
      <w:r>
        <w:rPr>
          <w:rFonts w:ascii="Times New Roman" w:hAnsi="Times New Roman"/>
          <w:sz w:val="28"/>
          <w:szCs w:val="28"/>
        </w:rPr>
        <w:t>2</w:t>
      </w:r>
      <w:r w:rsidRPr="00981ADF">
        <w:rPr>
          <w:rFonts w:ascii="Times New Roman" w:hAnsi="Times New Roman"/>
          <w:sz w:val="28"/>
          <w:szCs w:val="28"/>
        </w:rPr>
        <w:t>.</w:t>
      </w:r>
      <w:r w:rsidRPr="00981ADF">
        <w:rPr>
          <w:rFonts w:ascii="Times New Roman" w:hAnsi="Times New Roman"/>
          <w:b w:val="0"/>
          <w:sz w:val="28"/>
          <w:szCs w:val="28"/>
        </w:rPr>
        <w:t xml:space="preserve"> Настоящее р</w:t>
      </w:r>
      <w:r>
        <w:rPr>
          <w:rFonts w:ascii="Times New Roman" w:hAnsi="Times New Roman"/>
          <w:b w:val="0"/>
          <w:sz w:val="28"/>
          <w:szCs w:val="28"/>
        </w:rPr>
        <w:t>ешение вступает в силу со дня</w:t>
      </w:r>
      <w:r w:rsidRPr="00981ADF">
        <w:rPr>
          <w:rFonts w:ascii="Times New Roman" w:hAnsi="Times New Roman"/>
          <w:b w:val="0"/>
          <w:sz w:val="28"/>
          <w:szCs w:val="28"/>
        </w:rPr>
        <w:t xml:space="preserve"> его принятия.</w:t>
      </w:r>
    </w:p>
    <w:p w:rsidR="00FA2385" w:rsidRDefault="00FA2385" w:rsidP="00FA2385">
      <w:pPr>
        <w:spacing w:after="0" w:line="240" w:lineRule="auto"/>
        <w:jc w:val="both"/>
        <w:rPr>
          <w:rFonts w:ascii="Times New Roman" w:hAnsi="Times New Roman" w:cs="Times New Roman"/>
          <w:color w:val="FF0000"/>
          <w:sz w:val="28"/>
          <w:szCs w:val="28"/>
        </w:rPr>
      </w:pPr>
    </w:p>
    <w:p w:rsidR="00FA2385" w:rsidRDefault="00FA2385" w:rsidP="00FA2385">
      <w:pPr>
        <w:spacing w:after="0" w:line="240" w:lineRule="auto"/>
        <w:jc w:val="both"/>
        <w:rPr>
          <w:rFonts w:ascii="Times New Roman" w:hAnsi="Times New Roman" w:cs="Times New Roman"/>
          <w:color w:val="FF0000"/>
          <w:sz w:val="28"/>
          <w:szCs w:val="28"/>
        </w:rPr>
      </w:pPr>
    </w:p>
    <w:p w:rsidR="00FA2385" w:rsidRPr="00981ADF" w:rsidRDefault="00FA2385" w:rsidP="00FA2385">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Pr="00981ADF">
        <w:rPr>
          <w:rFonts w:ascii="Times New Roman" w:hAnsi="Times New Roman" w:cs="Times New Roman"/>
          <w:b/>
          <w:sz w:val="28"/>
          <w:szCs w:val="28"/>
        </w:rPr>
        <w:t xml:space="preserve">Председатель </w:t>
      </w:r>
    </w:p>
    <w:p w:rsidR="00FA2385" w:rsidRPr="00981ADF" w:rsidRDefault="00FA2385" w:rsidP="00FA2385">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Урюпинской районной Думы  </w:t>
      </w:r>
      <w:r w:rsidRPr="00981ADF">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981ADF">
        <w:rPr>
          <w:rFonts w:ascii="Times New Roman" w:hAnsi="Times New Roman" w:cs="Times New Roman"/>
          <w:b/>
          <w:sz w:val="28"/>
          <w:szCs w:val="28"/>
        </w:rPr>
        <w:t xml:space="preserve"> Т.Е.</w:t>
      </w:r>
      <w:r>
        <w:rPr>
          <w:rFonts w:ascii="Times New Roman" w:hAnsi="Times New Roman" w:cs="Times New Roman"/>
          <w:b/>
          <w:sz w:val="28"/>
          <w:szCs w:val="28"/>
        </w:rPr>
        <w:t xml:space="preserve"> </w:t>
      </w:r>
      <w:r w:rsidRPr="00981ADF">
        <w:rPr>
          <w:rFonts w:ascii="Times New Roman" w:hAnsi="Times New Roman" w:cs="Times New Roman"/>
          <w:b/>
          <w:sz w:val="28"/>
          <w:szCs w:val="28"/>
        </w:rPr>
        <w:t xml:space="preserve">Матыкина </w:t>
      </w:r>
    </w:p>
    <w:p w:rsidR="00447EFD" w:rsidRDefault="00447EFD"/>
    <w:p w:rsidR="00447EFD" w:rsidRDefault="00447EFD"/>
    <w:p w:rsidR="00F40674" w:rsidRDefault="00F40674"/>
    <w:p w:rsidR="00F40674" w:rsidRDefault="00F40674"/>
    <w:p w:rsidR="00F40674" w:rsidRDefault="00F40674"/>
    <w:p w:rsidR="00F40674" w:rsidRDefault="00F40674"/>
    <w:p w:rsidR="00F40674" w:rsidRDefault="00F40674"/>
    <w:p w:rsidR="00F40674" w:rsidRDefault="00F40674"/>
    <w:p w:rsidR="00F40674" w:rsidRDefault="00F40674"/>
    <w:p w:rsidR="00F40674" w:rsidRDefault="00F40674"/>
    <w:p w:rsidR="00F40674" w:rsidRDefault="00F40674"/>
    <w:p w:rsidR="00F40674" w:rsidRDefault="00F40674"/>
    <w:p w:rsidR="00F40674" w:rsidRDefault="00F40674"/>
    <w:p w:rsidR="00F40674" w:rsidRDefault="00F40674"/>
    <w:p w:rsidR="00F40674" w:rsidRDefault="00F40674"/>
    <w:p w:rsidR="00F40674" w:rsidRDefault="00F40674"/>
    <w:p w:rsidR="00F40674" w:rsidRDefault="00F40674"/>
    <w:p w:rsidR="00F40674" w:rsidRDefault="00F40674"/>
    <w:p w:rsidR="00F40674" w:rsidRDefault="00F40674"/>
    <w:p w:rsidR="00F40674" w:rsidRDefault="00F40674"/>
    <w:p w:rsidR="00FA2385" w:rsidRDefault="00FA2385"/>
    <w:p w:rsidR="00FA2385" w:rsidRDefault="00FA2385"/>
    <w:p w:rsidR="00FA2385" w:rsidRDefault="00FA2385"/>
    <w:p w:rsidR="00447EFD" w:rsidRDefault="00447EFD" w:rsidP="00447EFD"/>
    <w:p w:rsidR="00447EFD" w:rsidRPr="0032115F" w:rsidRDefault="00447EFD" w:rsidP="00447EFD">
      <w:pPr>
        <w:spacing w:after="0" w:line="240" w:lineRule="auto"/>
        <w:ind w:left="-57" w:right="-57"/>
        <w:jc w:val="center"/>
        <w:rPr>
          <w:rFonts w:ascii="Times New Roman" w:hAnsi="Times New Roman" w:cs="Times New Roman"/>
          <w:b/>
          <w:noProof/>
          <w:sz w:val="28"/>
          <w:szCs w:val="28"/>
        </w:rPr>
      </w:pPr>
      <w:r w:rsidRPr="0032115F">
        <w:rPr>
          <w:noProof/>
          <w:highlight w:val="yellow"/>
        </w:rPr>
        <w:lastRenderedPageBreak/>
        <w:drawing>
          <wp:anchor distT="0" distB="0" distL="114300" distR="114300" simplePos="0" relativeHeight="251689984" behindDoc="0" locked="0" layoutInCell="1" allowOverlap="1" wp14:anchorId="323E1FC1" wp14:editId="1454F480">
            <wp:simplePos x="0" y="0"/>
            <wp:positionH relativeFrom="column">
              <wp:posOffset>2663825</wp:posOffset>
            </wp:positionH>
            <wp:positionV relativeFrom="paragraph">
              <wp:posOffset>-109220</wp:posOffset>
            </wp:positionV>
            <wp:extent cx="526415" cy="812165"/>
            <wp:effectExtent l="0" t="0" r="6985" b="6985"/>
            <wp:wrapSquare wrapText="left"/>
            <wp:docPr id="8" name="Рисунок 8"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447EFD" w:rsidRPr="0032115F" w:rsidRDefault="00447EFD" w:rsidP="00447EFD">
      <w:pPr>
        <w:spacing w:after="0" w:line="240" w:lineRule="auto"/>
        <w:ind w:left="-57" w:right="-57"/>
        <w:rPr>
          <w:b/>
          <w:bCs/>
          <w:sz w:val="28"/>
          <w:szCs w:val="28"/>
          <w:highlight w:val="yellow"/>
        </w:rPr>
      </w:pPr>
    </w:p>
    <w:p w:rsidR="00447EFD" w:rsidRPr="0032115F" w:rsidRDefault="00447EFD" w:rsidP="00447EFD">
      <w:pPr>
        <w:spacing w:after="0" w:line="240" w:lineRule="auto"/>
        <w:ind w:left="-57" w:right="-57"/>
        <w:rPr>
          <w:b/>
          <w:bCs/>
          <w:sz w:val="28"/>
          <w:szCs w:val="28"/>
          <w:highlight w:val="yellow"/>
        </w:rPr>
      </w:pPr>
    </w:p>
    <w:p w:rsidR="00447EFD" w:rsidRPr="0032115F" w:rsidRDefault="00447EFD" w:rsidP="00447EFD">
      <w:pPr>
        <w:tabs>
          <w:tab w:val="left" w:pos="1725"/>
          <w:tab w:val="center" w:pos="4677"/>
        </w:tabs>
        <w:spacing w:after="0" w:line="240" w:lineRule="auto"/>
        <w:ind w:left="-57" w:right="-57"/>
        <w:jc w:val="center"/>
        <w:rPr>
          <w:i/>
          <w:iCs/>
          <w:sz w:val="28"/>
          <w:szCs w:val="28"/>
          <w:highlight w:val="yellow"/>
        </w:rPr>
      </w:pPr>
    </w:p>
    <w:p w:rsidR="00447EFD" w:rsidRPr="0032115F" w:rsidRDefault="00447EFD" w:rsidP="00447EFD">
      <w:pPr>
        <w:tabs>
          <w:tab w:val="left" w:pos="1725"/>
          <w:tab w:val="center" w:pos="4677"/>
        </w:tabs>
        <w:spacing w:after="0" w:line="240" w:lineRule="auto"/>
        <w:jc w:val="center"/>
        <w:rPr>
          <w:rFonts w:ascii="Times New Roman" w:hAnsi="Times New Roman" w:cs="Times New Roman"/>
          <w:i/>
          <w:iCs/>
          <w:sz w:val="28"/>
          <w:szCs w:val="28"/>
        </w:rPr>
      </w:pPr>
      <w:r w:rsidRPr="0032115F">
        <w:rPr>
          <w:rFonts w:ascii="Times New Roman" w:hAnsi="Times New Roman" w:cs="Times New Roman"/>
          <w:i/>
          <w:iCs/>
          <w:sz w:val="28"/>
          <w:szCs w:val="28"/>
        </w:rPr>
        <w:t>УРЮПИНСКИЙ МУНИЦИПАЛЬНЫЙ РАЙОН</w:t>
      </w:r>
    </w:p>
    <w:p w:rsidR="00447EFD" w:rsidRPr="0032115F" w:rsidRDefault="00447EFD" w:rsidP="00447EFD">
      <w:pPr>
        <w:tabs>
          <w:tab w:val="left" w:pos="1725"/>
          <w:tab w:val="center" w:pos="4677"/>
        </w:tabs>
        <w:spacing w:after="0" w:line="240" w:lineRule="auto"/>
        <w:jc w:val="center"/>
        <w:rPr>
          <w:rFonts w:ascii="Times New Roman" w:hAnsi="Times New Roman" w:cs="Times New Roman"/>
          <w:i/>
          <w:iCs/>
          <w:sz w:val="28"/>
          <w:szCs w:val="28"/>
        </w:rPr>
      </w:pPr>
      <w:r w:rsidRPr="0032115F">
        <w:rPr>
          <w:rFonts w:ascii="Times New Roman" w:hAnsi="Times New Roman" w:cs="Times New Roman"/>
          <w:i/>
          <w:iCs/>
          <w:sz w:val="28"/>
          <w:szCs w:val="28"/>
        </w:rPr>
        <w:t>ВОЛГОГРАДСКОЙ ОБЛАСТИ</w:t>
      </w:r>
    </w:p>
    <w:p w:rsidR="00447EFD" w:rsidRPr="0032115F" w:rsidRDefault="00447EFD" w:rsidP="00447EFD">
      <w:pPr>
        <w:tabs>
          <w:tab w:val="left" w:pos="1725"/>
          <w:tab w:val="center" w:pos="4677"/>
        </w:tabs>
        <w:spacing w:after="0" w:line="240" w:lineRule="auto"/>
        <w:jc w:val="center"/>
        <w:rPr>
          <w:rFonts w:ascii="Times New Roman" w:hAnsi="Times New Roman" w:cs="Times New Roman"/>
          <w:i/>
          <w:iCs/>
          <w:sz w:val="28"/>
          <w:szCs w:val="28"/>
        </w:rPr>
      </w:pPr>
    </w:p>
    <w:p w:rsidR="00447EFD" w:rsidRPr="0032115F" w:rsidRDefault="00447EFD" w:rsidP="00447EFD">
      <w:pPr>
        <w:spacing w:after="0" w:line="240" w:lineRule="auto"/>
        <w:jc w:val="center"/>
        <w:rPr>
          <w:rFonts w:ascii="Times New Roman" w:hAnsi="Times New Roman" w:cs="Times New Roman"/>
          <w:b/>
          <w:bCs/>
          <w:i/>
          <w:iCs/>
          <w:sz w:val="28"/>
          <w:szCs w:val="28"/>
        </w:rPr>
      </w:pPr>
      <w:r w:rsidRPr="0032115F">
        <w:rPr>
          <w:rFonts w:ascii="Times New Roman" w:hAnsi="Times New Roman" w:cs="Times New Roman"/>
          <w:b/>
          <w:bCs/>
          <w:i/>
          <w:iCs/>
          <w:sz w:val="28"/>
          <w:szCs w:val="28"/>
        </w:rPr>
        <w:t>УРЮПИНСКАЯ  РАЙОННАЯ  ДУМА</w:t>
      </w:r>
    </w:p>
    <w:p w:rsidR="00447EFD" w:rsidRPr="0032115F" w:rsidRDefault="00C32C8F" w:rsidP="00447EFD">
      <w:pPr>
        <w:spacing w:after="0" w:line="240" w:lineRule="auto"/>
        <w:rPr>
          <w:rFonts w:ascii="Times New Roman" w:hAnsi="Times New Roman" w:cs="Times New Roman"/>
          <w:sz w:val="28"/>
          <w:szCs w:val="28"/>
        </w:rPr>
      </w:pPr>
      <w:r>
        <w:rPr>
          <w:rFonts w:ascii="Times New Roman" w:hAnsi="Times New Roman" w:cs="Times New Roman"/>
          <w:noProof/>
        </w:rPr>
        <w:pict>
          <v:line id="_x0000_s1040" style="position:absolute;z-index:251691008;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mc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M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JmC&#10;ZyF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rPr>
        <w:pict>
          <v:line id="_x0000_s1041" style="position:absolute;z-index:251692032;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yC9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MJH&#10;IL1PAgAAWgQAAA4AAAAAAAAAAAAAAAAALgIAAGRycy9lMm9Eb2MueG1sUEsBAi0AFAAGAAgAAAAh&#10;AGDGeQjaAAAABgEAAA8AAAAAAAAAAAAAAAAAqQQAAGRycy9kb3ducmV2LnhtbFBLBQYAAAAABAAE&#10;APMAAACwBQAAAAA=&#10;" o:allowincell="f"/>
        </w:pict>
      </w:r>
    </w:p>
    <w:p w:rsidR="00447EFD" w:rsidRPr="0032115F" w:rsidRDefault="00447EFD" w:rsidP="00447EFD">
      <w:pPr>
        <w:pStyle w:val="3"/>
        <w:spacing w:before="0"/>
        <w:jc w:val="center"/>
        <w:rPr>
          <w:rFonts w:ascii="Times New Roman" w:hAnsi="Times New Roman"/>
          <w:b w:val="0"/>
          <w:bCs w:val="0"/>
          <w:sz w:val="28"/>
          <w:szCs w:val="28"/>
        </w:rPr>
      </w:pPr>
    </w:p>
    <w:p w:rsidR="00447EFD" w:rsidRPr="004D60D2" w:rsidRDefault="00447EFD" w:rsidP="00447EFD">
      <w:pPr>
        <w:pStyle w:val="3"/>
        <w:spacing w:before="0"/>
        <w:jc w:val="center"/>
        <w:rPr>
          <w:rFonts w:ascii="Times New Roman" w:hAnsi="Times New Roman"/>
          <w:b w:val="0"/>
          <w:bCs w:val="0"/>
          <w:color w:val="auto"/>
          <w:sz w:val="28"/>
          <w:szCs w:val="28"/>
        </w:rPr>
      </w:pPr>
      <w:r w:rsidRPr="004D60D2">
        <w:rPr>
          <w:rFonts w:ascii="Times New Roman" w:hAnsi="Times New Roman"/>
          <w:color w:val="auto"/>
          <w:sz w:val="28"/>
          <w:szCs w:val="28"/>
        </w:rPr>
        <w:t>Р  Е  Ш  Е  Н  И  Е</w:t>
      </w:r>
    </w:p>
    <w:p w:rsidR="00447EFD" w:rsidRPr="0032115F" w:rsidRDefault="00447EFD" w:rsidP="00447EFD">
      <w:pPr>
        <w:spacing w:after="0" w:line="240" w:lineRule="auto"/>
        <w:rPr>
          <w:rFonts w:ascii="Times New Roman" w:hAnsi="Times New Roman" w:cs="Times New Roman"/>
          <w:sz w:val="28"/>
          <w:szCs w:val="28"/>
        </w:rPr>
      </w:pPr>
    </w:p>
    <w:p w:rsidR="00447EFD" w:rsidRPr="0032115F" w:rsidRDefault="00963A46" w:rsidP="00447EFD">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20 </w:t>
      </w:r>
      <w:r w:rsidR="00447EFD">
        <w:rPr>
          <w:rFonts w:ascii="Times New Roman" w:hAnsi="Times New Roman" w:cs="Times New Roman"/>
          <w:b/>
          <w:sz w:val="28"/>
          <w:szCs w:val="28"/>
        </w:rPr>
        <w:t>марта 2025</w:t>
      </w:r>
      <w:r w:rsidR="00447EFD" w:rsidRPr="0032115F">
        <w:rPr>
          <w:rFonts w:ascii="Times New Roman" w:hAnsi="Times New Roman" w:cs="Times New Roman"/>
          <w:b/>
          <w:sz w:val="28"/>
          <w:szCs w:val="28"/>
        </w:rPr>
        <w:t xml:space="preserve"> года</w:t>
      </w:r>
      <w:r w:rsidR="00447EFD" w:rsidRPr="0032115F">
        <w:rPr>
          <w:rFonts w:ascii="Times New Roman" w:hAnsi="Times New Roman" w:cs="Times New Roman"/>
          <w:sz w:val="28"/>
          <w:szCs w:val="28"/>
        </w:rPr>
        <w:tab/>
      </w:r>
      <w:r w:rsidR="00447EFD">
        <w:rPr>
          <w:rFonts w:ascii="Times New Roman" w:hAnsi="Times New Roman" w:cs="Times New Roman"/>
          <w:sz w:val="28"/>
          <w:szCs w:val="28"/>
        </w:rPr>
        <w:t xml:space="preserve">                  </w:t>
      </w:r>
      <w:r w:rsidR="00447EFD">
        <w:rPr>
          <w:rFonts w:ascii="Times New Roman" w:hAnsi="Times New Roman" w:cs="Times New Roman"/>
          <w:b/>
          <w:sz w:val="28"/>
          <w:szCs w:val="28"/>
        </w:rPr>
        <w:t xml:space="preserve">№ </w:t>
      </w:r>
      <w:r w:rsidR="007709D0">
        <w:rPr>
          <w:rFonts w:ascii="Times New Roman" w:hAnsi="Times New Roman" w:cs="Times New Roman"/>
          <w:b/>
          <w:sz w:val="28"/>
          <w:szCs w:val="28"/>
        </w:rPr>
        <w:t>8/</w:t>
      </w:r>
    </w:p>
    <w:p w:rsidR="00447EFD" w:rsidRDefault="00447EFD"/>
    <w:p w:rsidR="00FA2385" w:rsidRDefault="00FA2385" w:rsidP="00FA2385">
      <w:pPr>
        <w:spacing w:after="0" w:line="240" w:lineRule="auto"/>
        <w:jc w:val="center"/>
        <w:rPr>
          <w:rFonts w:ascii="Times New Roman" w:hAnsi="Times New Roman" w:cs="Times New Roman"/>
          <w:b/>
          <w:sz w:val="28"/>
          <w:szCs w:val="28"/>
        </w:rPr>
      </w:pPr>
      <w:r w:rsidRPr="00F40674">
        <w:rPr>
          <w:rFonts w:ascii="Times New Roman" w:hAnsi="Times New Roman" w:cs="Times New Roman"/>
          <w:b/>
          <w:sz w:val="28"/>
          <w:szCs w:val="28"/>
        </w:rPr>
        <w:t xml:space="preserve">О согласии Урюпинской районной Думы на безвозмездную </w:t>
      </w:r>
    </w:p>
    <w:p w:rsidR="00FA2385" w:rsidRDefault="00FA2385" w:rsidP="00FA2385">
      <w:pPr>
        <w:spacing w:after="0" w:line="240" w:lineRule="auto"/>
        <w:jc w:val="center"/>
        <w:rPr>
          <w:rFonts w:ascii="Times New Roman" w:hAnsi="Times New Roman" w:cs="Times New Roman"/>
          <w:b/>
          <w:sz w:val="28"/>
          <w:szCs w:val="28"/>
        </w:rPr>
      </w:pPr>
      <w:r w:rsidRPr="00F40674">
        <w:rPr>
          <w:rFonts w:ascii="Times New Roman" w:hAnsi="Times New Roman" w:cs="Times New Roman"/>
          <w:b/>
          <w:sz w:val="28"/>
          <w:szCs w:val="28"/>
        </w:rPr>
        <w:t xml:space="preserve">передачу муниципального имущества из муниципальной собственности Урюпинского муниципального района в муниципальную собственность </w:t>
      </w:r>
      <w:r>
        <w:rPr>
          <w:rFonts w:ascii="Times New Roman" w:hAnsi="Times New Roman" w:cs="Times New Roman"/>
          <w:b/>
          <w:sz w:val="28"/>
          <w:szCs w:val="28"/>
        </w:rPr>
        <w:t>Добрин</w:t>
      </w:r>
      <w:r w:rsidRPr="00F40674">
        <w:rPr>
          <w:rFonts w:ascii="Times New Roman" w:hAnsi="Times New Roman" w:cs="Times New Roman"/>
          <w:b/>
          <w:sz w:val="28"/>
          <w:szCs w:val="28"/>
        </w:rPr>
        <w:t>ского сельского поселения Урюпинского муниципального района Волгоградской области</w:t>
      </w:r>
    </w:p>
    <w:p w:rsidR="00FA2385" w:rsidRDefault="00FA2385" w:rsidP="00FA2385">
      <w:pPr>
        <w:spacing w:after="0" w:line="240" w:lineRule="auto"/>
        <w:jc w:val="center"/>
        <w:rPr>
          <w:rFonts w:ascii="Times New Roman" w:hAnsi="Times New Roman" w:cs="Times New Roman"/>
          <w:b/>
          <w:sz w:val="28"/>
          <w:szCs w:val="28"/>
        </w:rPr>
      </w:pPr>
    </w:p>
    <w:p w:rsidR="00FA2385" w:rsidRPr="00D96103" w:rsidRDefault="00FA2385" w:rsidP="00FA2385">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Рассмотрев </w:t>
      </w:r>
      <w:r w:rsidRPr="00D96103">
        <w:rPr>
          <w:rFonts w:ascii="Times New Roman" w:hAnsi="Times New Roman" w:cs="Times New Roman"/>
          <w:sz w:val="28"/>
          <w:szCs w:val="28"/>
        </w:rPr>
        <w:t xml:space="preserve">обращение главы Урюпинского </w:t>
      </w:r>
      <w:r>
        <w:rPr>
          <w:rFonts w:ascii="Times New Roman" w:hAnsi="Times New Roman" w:cs="Times New Roman"/>
          <w:sz w:val="28"/>
          <w:szCs w:val="28"/>
        </w:rPr>
        <w:t>муниципального района от 07 марта 2025</w:t>
      </w:r>
      <w:r w:rsidRPr="00DC5DC0">
        <w:rPr>
          <w:rFonts w:ascii="Times New Roman" w:hAnsi="Times New Roman" w:cs="Times New Roman"/>
          <w:sz w:val="28"/>
          <w:szCs w:val="28"/>
        </w:rPr>
        <w:t xml:space="preserve"> года № </w:t>
      </w:r>
      <w:r>
        <w:rPr>
          <w:rFonts w:ascii="Times New Roman" w:hAnsi="Times New Roman" w:cs="Times New Roman"/>
          <w:sz w:val="28"/>
          <w:szCs w:val="28"/>
        </w:rPr>
        <w:t>01-0128/173</w:t>
      </w:r>
      <w:r w:rsidRPr="00D96103">
        <w:rPr>
          <w:rFonts w:ascii="Times New Roman" w:hAnsi="Times New Roman" w:cs="Times New Roman"/>
          <w:sz w:val="28"/>
          <w:szCs w:val="28"/>
        </w:rPr>
        <w:t xml:space="preserve"> о получении администрацией Урюпинского муниципального района согласия Урюпинской районной Думы на безвозмездную передачу из муниципальной собственности Урюпинского муниципального район</w:t>
      </w:r>
      <w:r>
        <w:rPr>
          <w:rFonts w:ascii="Times New Roman" w:hAnsi="Times New Roman" w:cs="Times New Roman"/>
          <w:sz w:val="28"/>
          <w:szCs w:val="28"/>
        </w:rPr>
        <w:t xml:space="preserve">а в муниципальную собственность Добринского </w:t>
      </w:r>
      <w:r w:rsidRPr="00D96103">
        <w:rPr>
          <w:rFonts w:ascii="Times New Roman" w:hAnsi="Times New Roman" w:cs="Times New Roman"/>
          <w:sz w:val="28"/>
          <w:szCs w:val="28"/>
        </w:rPr>
        <w:t xml:space="preserve">сельского поселения Урюпинского муниципального района Волгоградской области муниципального имущества, указанного в пункте 1 настоящего решения, в соответствии с подпунктом 5 пункта 1 статьи 6 Положения о 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D96103">
        <w:rPr>
          <w:rFonts w:ascii="Times New Roman" w:hAnsi="Times New Roman" w:cs="Times New Roman"/>
          <w:b/>
          <w:sz w:val="28"/>
          <w:szCs w:val="28"/>
        </w:rPr>
        <w:t>РЕШИЛА:</w:t>
      </w:r>
    </w:p>
    <w:p w:rsidR="00FA2385" w:rsidRPr="00C84D29" w:rsidRDefault="00FA2385" w:rsidP="00FA2385">
      <w:pPr>
        <w:pStyle w:val="0"/>
        <w:spacing w:line="240" w:lineRule="auto"/>
        <w:ind w:left="0" w:right="0" w:firstLine="0"/>
        <w:jc w:val="both"/>
        <w:rPr>
          <w:sz w:val="28"/>
          <w:szCs w:val="28"/>
        </w:rPr>
      </w:pPr>
      <w:r>
        <w:rPr>
          <w:b/>
          <w:sz w:val="28"/>
          <w:szCs w:val="28"/>
        </w:rPr>
        <w:t xml:space="preserve">        </w:t>
      </w:r>
      <w:r w:rsidRPr="00D96103">
        <w:rPr>
          <w:b/>
          <w:sz w:val="28"/>
          <w:szCs w:val="28"/>
        </w:rPr>
        <w:t>1.</w:t>
      </w:r>
      <w:r w:rsidRPr="00D96103">
        <w:rPr>
          <w:sz w:val="28"/>
          <w:szCs w:val="28"/>
        </w:rPr>
        <w:t xml:space="preserve"> Дать согласие администрации Урюпинского муниципального района на безвозмездную передачу из муниципальной собственности Урюпинского муниципального района в муниципальную собственность </w:t>
      </w:r>
      <w:r>
        <w:rPr>
          <w:sz w:val="28"/>
          <w:szCs w:val="28"/>
        </w:rPr>
        <w:t xml:space="preserve">Добринского </w:t>
      </w:r>
      <w:r w:rsidRPr="00D96103">
        <w:rPr>
          <w:sz w:val="28"/>
          <w:szCs w:val="28"/>
        </w:rPr>
        <w:t>сельского поселения Урюпинского муниципального района Волгоградской области следующего имущества:</w:t>
      </w:r>
    </w:p>
    <w:p w:rsidR="004038B4" w:rsidRPr="006C2988" w:rsidRDefault="004038B4" w:rsidP="004038B4">
      <w:pPr>
        <w:pStyle w:val="ConsTitle"/>
        <w:widowControl/>
        <w:ind w:firstLine="709"/>
        <w:jc w:val="both"/>
        <w:rPr>
          <w:rFonts w:ascii="Times New Roman" w:hAnsi="Times New Roman"/>
          <w:b w:val="0"/>
          <w:color w:val="FF0000"/>
          <w:sz w:val="24"/>
          <w:szCs w:val="24"/>
        </w:rPr>
      </w:pPr>
    </w:p>
    <w:tbl>
      <w:tblPr>
        <w:tblW w:w="98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7"/>
        <w:gridCol w:w="1314"/>
        <w:gridCol w:w="1376"/>
        <w:gridCol w:w="2203"/>
        <w:gridCol w:w="2167"/>
        <w:gridCol w:w="2392"/>
      </w:tblGrid>
      <w:tr w:rsidR="00FA2385" w:rsidRPr="006C2988" w:rsidTr="00583DB0">
        <w:trPr>
          <w:jc w:val="center"/>
        </w:trPr>
        <w:tc>
          <w:tcPr>
            <w:tcW w:w="0" w:type="auto"/>
          </w:tcPr>
          <w:p w:rsidR="004038B4" w:rsidRPr="00FA2385" w:rsidRDefault="004038B4" w:rsidP="00FA2385">
            <w:pPr>
              <w:tabs>
                <w:tab w:val="left" w:pos="0"/>
              </w:tabs>
              <w:spacing w:after="0" w:line="240" w:lineRule="auto"/>
              <w:ind w:left="-57" w:right="-57"/>
              <w:jc w:val="center"/>
              <w:rPr>
                <w:rFonts w:ascii="Times New Roman" w:hAnsi="Times New Roman" w:cs="Times New Roman"/>
                <w:sz w:val="20"/>
                <w:szCs w:val="20"/>
              </w:rPr>
            </w:pPr>
            <w:r w:rsidRPr="00FA2385">
              <w:rPr>
                <w:rFonts w:ascii="Times New Roman" w:hAnsi="Times New Roman" w:cs="Times New Roman"/>
                <w:sz w:val="20"/>
                <w:szCs w:val="20"/>
              </w:rPr>
              <w:t>№ п/п</w:t>
            </w:r>
          </w:p>
        </w:tc>
        <w:tc>
          <w:tcPr>
            <w:tcW w:w="1314" w:type="dxa"/>
          </w:tcPr>
          <w:p w:rsidR="004038B4" w:rsidRPr="00FA2385" w:rsidRDefault="004038B4" w:rsidP="00FA2385">
            <w:pPr>
              <w:tabs>
                <w:tab w:val="left" w:pos="0"/>
              </w:tabs>
              <w:spacing w:after="0" w:line="240" w:lineRule="auto"/>
              <w:ind w:left="-57" w:right="-57"/>
              <w:jc w:val="center"/>
              <w:rPr>
                <w:rFonts w:ascii="Times New Roman" w:hAnsi="Times New Roman" w:cs="Times New Roman"/>
                <w:sz w:val="20"/>
                <w:szCs w:val="20"/>
              </w:rPr>
            </w:pPr>
            <w:r w:rsidRPr="00FA2385">
              <w:rPr>
                <w:rFonts w:ascii="Times New Roman" w:hAnsi="Times New Roman" w:cs="Times New Roman"/>
                <w:sz w:val="20"/>
                <w:szCs w:val="20"/>
              </w:rPr>
              <w:t>Полное наименование организации</w:t>
            </w:r>
          </w:p>
        </w:tc>
        <w:tc>
          <w:tcPr>
            <w:tcW w:w="1376" w:type="dxa"/>
          </w:tcPr>
          <w:p w:rsidR="004038B4" w:rsidRPr="00FA2385" w:rsidRDefault="004038B4" w:rsidP="00FA2385">
            <w:pPr>
              <w:tabs>
                <w:tab w:val="left" w:pos="0"/>
              </w:tabs>
              <w:spacing w:after="0" w:line="240" w:lineRule="auto"/>
              <w:ind w:left="-57" w:right="-57"/>
              <w:jc w:val="center"/>
              <w:rPr>
                <w:rFonts w:ascii="Times New Roman" w:hAnsi="Times New Roman" w:cs="Times New Roman"/>
                <w:sz w:val="20"/>
                <w:szCs w:val="20"/>
              </w:rPr>
            </w:pPr>
            <w:r w:rsidRPr="00FA2385">
              <w:rPr>
                <w:rFonts w:ascii="Times New Roman" w:hAnsi="Times New Roman" w:cs="Times New Roman"/>
                <w:sz w:val="20"/>
                <w:szCs w:val="20"/>
              </w:rPr>
              <w:t>Адрес места нахождения организации, ИНН организации</w:t>
            </w:r>
          </w:p>
        </w:tc>
        <w:tc>
          <w:tcPr>
            <w:tcW w:w="2203" w:type="dxa"/>
          </w:tcPr>
          <w:p w:rsidR="004038B4" w:rsidRPr="00FA2385" w:rsidRDefault="004038B4" w:rsidP="00FA2385">
            <w:pPr>
              <w:tabs>
                <w:tab w:val="left" w:pos="0"/>
              </w:tabs>
              <w:spacing w:after="0" w:line="240" w:lineRule="auto"/>
              <w:ind w:left="-57" w:right="-57"/>
              <w:jc w:val="center"/>
              <w:rPr>
                <w:rFonts w:ascii="Times New Roman" w:hAnsi="Times New Roman" w:cs="Times New Roman"/>
                <w:sz w:val="20"/>
                <w:szCs w:val="20"/>
              </w:rPr>
            </w:pPr>
            <w:r w:rsidRPr="00FA2385">
              <w:rPr>
                <w:rFonts w:ascii="Times New Roman" w:hAnsi="Times New Roman" w:cs="Times New Roman"/>
                <w:sz w:val="20"/>
                <w:szCs w:val="20"/>
              </w:rPr>
              <w:t>Наименование имущества</w:t>
            </w:r>
          </w:p>
        </w:tc>
        <w:tc>
          <w:tcPr>
            <w:tcW w:w="2167" w:type="dxa"/>
          </w:tcPr>
          <w:p w:rsidR="004038B4" w:rsidRPr="00FA2385" w:rsidRDefault="004038B4" w:rsidP="00FA2385">
            <w:pPr>
              <w:tabs>
                <w:tab w:val="left" w:pos="0"/>
              </w:tabs>
              <w:spacing w:after="0" w:line="240" w:lineRule="auto"/>
              <w:ind w:left="-57" w:right="-57"/>
              <w:jc w:val="center"/>
              <w:rPr>
                <w:rFonts w:ascii="Times New Roman" w:hAnsi="Times New Roman" w:cs="Times New Roman"/>
                <w:sz w:val="20"/>
                <w:szCs w:val="20"/>
              </w:rPr>
            </w:pPr>
            <w:r w:rsidRPr="00FA2385">
              <w:rPr>
                <w:rFonts w:ascii="Times New Roman" w:hAnsi="Times New Roman" w:cs="Times New Roman"/>
                <w:sz w:val="20"/>
                <w:szCs w:val="20"/>
              </w:rPr>
              <w:t>Адрес места нахождения имущества</w:t>
            </w:r>
          </w:p>
        </w:tc>
        <w:tc>
          <w:tcPr>
            <w:tcW w:w="0" w:type="auto"/>
          </w:tcPr>
          <w:p w:rsidR="004038B4" w:rsidRPr="00FA2385" w:rsidRDefault="004038B4" w:rsidP="00FA2385">
            <w:pPr>
              <w:tabs>
                <w:tab w:val="left" w:pos="0"/>
              </w:tabs>
              <w:spacing w:after="0" w:line="240" w:lineRule="auto"/>
              <w:ind w:left="-57" w:right="-57"/>
              <w:jc w:val="center"/>
              <w:rPr>
                <w:rFonts w:ascii="Times New Roman" w:hAnsi="Times New Roman" w:cs="Times New Roman"/>
                <w:sz w:val="20"/>
                <w:szCs w:val="20"/>
              </w:rPr>
            </w:pPr>
            <w:r w:rsidRPr="00FA2385">
              <w:rPr>
                <w:rFonts w:ascii="Times New Roman" w:hAnsi="Times New Roman" w:cs="Times New Roman"/>
                <w:sz w:val="20"/>
                <w:szCs w:val="20"/>
              </w:rPr>
              <w:t>Индивидуализирующие характеристики имущества</w:t>
            </w:r>
          </w:p>
        </w:tc>
      </w:tr>
      <w:tr w:rsidR="00FA2385" w:rsidRPr="006C2988" w:rsidTr="00583DB0">
        <w:trPr>
          <w:jc w:val="center"/>
        </w:trPr>
        <w:tc>
          <w:tcPr>
            <w:tcW w:w="0" w:type="auto"/>
            <w:vAlign w:val="center"/>
          </w:tcPr>
          <w:p w:rsidR="004038B4" w:rsidRPr="00FA2385" w:rsidRDefault="004038B4" w:rsidP="00FA2385">
            <w:pPr>
              <w:tabs>
                <w:tab w:val="left" w:pos="0"/>
              </w:tabs>
              <w:spacing w:after="0" w:line="240" w:lineRule="auto"/>
              <w:ind w:left="-57" w:right="-57"/>
              <w:jc w:val="center"/>
              <w:rPr>
                <w:rFonts w:ascii="Times New Roman" w:hAnsi="Times New Roman" w:cs="Times New Roman"/>
              </w:rPr>
            </w:pPr>
            <w:r w:rsidRPr="00FA2385">
              <w:rPr>
                <w:rFonts w:ascii="Times New Roman" w:hAnsi="Times New Roman" w:cs="Times New Roman"/>
              </w:rPr>
              <w:t>1</w:t>
            </w:r>
          </w:p>
        </w:tc>
        <w:tc>
          <w:tcPr>
            <w:tcW w:w="1314" w:type="dxa"/>
          </w:tcPr>
          <w:p w:rsidR="004038B4" w:rsidRPr="00FA2385" w:rsidRDefault="004038B4" w:rsidP="00FA2385">
            <w:pPr>
              <w:spacing w:after="0" w:line="240" w:lineRule="auto"/>
              <w:ind w:left="-57" w:right="-57"/>
              <w:jc w:val="center"/>
              <w:rPr>
                <w:rFonts w:ascii="Times New Roman" w:hAnsi="Times New Roman" w:cs="Times New Roman"/>
                <w:lang w:val="en-US"/>
              </w:rPr>
            </w:pPr>
          </w:p>
        </w:tc>
        <w:tc>
          <w:tcPr>
            <w:tcW w:w="1376" w:type="dxa"/>
          </w:tcPr>
          <w:p w:rsidR="004038B4" w:rsidRPr="00FA2385" w:rsidRDefault="004038B4" w:rsidP="00FA2385">
            <w:pPr>
              <w:spacing w:after="0" w:line="240" w:lineRule="auto"/>
              <w:ind w:left="-57" w:right="-57"/>
              <w:jc w:val="center"/>
              <w:rPr>
                <w:rFonts w:ascii="Times New Roman" w:hAnsi="Times New Roman" w:cs="Times New Roman"/>
                <w:lang w:val="en-US"/>
              </w:rPr>
            </w:pPr>
          </w:p>
        </w:tc>
        <w:tc>
          <w:tcPr>
            <w:tcW w:w="2203" w:type="dxa"/>
          </w:tcPr>
          <w:p w:rsidR="004038B4" w:rsidRPr="00FA2385" w:rsidRDefault="004038B4" w:rsidP="00583DB0">
            <w:pPr>
              <w:tabs>
                <w:tab w:val="left" w:pos="0"/>
              </w:tabs>
              <w:spacing w:after="0" w:line="240" w:lineRule="auto"/>
              <w:ind w:left="-57" w:right="-57"/>
              <w:jc w:val="center"/>
              <w:rPr>
                <w:rFonts w:ascii="Times New Roman" w:hAnsi="Times New Roman" w:cs="Times New Roman"/>
              </w:rPr>
            </w:pPr>
            <w:r w:rsidRPr="00FA2385">
              <w:rPr>
                <w:rFonts w:ascii="Times New Roman" w:hAnsi="Times New Roman" w:cs="Times New Roman"/>
              </w:rPr>
              <w:t xml:space="preserve">Православная энциклопедия </w:t>
            </w:r>
            <w:r w:rsidR="00583DB0">
              <w:rPr>
                <w:rFonts w:ascii="Times New Roman" w:hAnsi="Times New Roman" w:cs="Times New Roman"/>
              </w:rPr>
              <w:t xml:space="preserve"> </w:t>
            </w:r>
            <w:r w:rsidRPr="00FA2385">
              <w:rPr>
                <w:rFonts w:ascii="Times New Roman" w:hAnsi="Times New Roman" w:cs="Times New Roman"/>
              </w:rPr>
              <w:t>т.</w:t>
            </w:r>
            <w:r w:rsidR="00583DB0">
              <w:rPr>
                <w:rFonts w:ascii="Times New Roman" w:hAnsi="Times New Roman" w:cs="Times New Roman"/>
              </w:rPr>
              <w:t xml:space="preserve"> </w:t>
            </w:r>
            <w:r w:rsidRPr="00FA2385">
              <w:rPr>
                <w:rFonts w:ascii="Times New Roman" w:hAnsi="Times New Roman" w:cs="Times New Roman"/>
              </w:rPr>
              <w:t xml:space="preserve">24, 25, 27, 28-34 в 10 </w:t>
            </w:r>
            <w:r w:rsidRPr="00FA2385">
              <w:rPr>
                <w:rFonts w:ascii="Times New Roman" w:hAnsi="Times New Roman" w:cs="Times New Roman"/>
              </w:rPr>
              <w:lastRenderedPageBreak/>
              <w:t>экземплярах</w:t>
            </w:r>
          </w:p>
        </w:tc>
        <w:tc>
          <w:tcPr>
            <w:tcW w:w="2167" w:type="dxa"/>
          </w:tcPr>
          <w:p w:rsidR="004038B4" w:rsidRPr="00FA2385" w:rsidRDefault="00FA2385" w:rsidP="00FA2385">
            <w:pPr>
              <w:tabs>
                <w:tab w:val="left" w:pos="0"/>
              </w:tabs>
              <w:spacing w:after="0" w:line="240" w:lineRule="auto"/>
              <w:ind w:left="-57" w:right="-57"/>
              <w:jc w:val="center"/>
              <w:rPr>
                <w:rFonts w:ascii="Times New Roman" w:hAnsi="Times New Roman" w:cs="Times New Roman"/>
              </w:rPr>
            </w:pPr>
            <w:r>
              <w:rPr>
                <w:rFonts w:ascii="Times New Roman" w:hAnsi="Times New Roman" w:cs="Times New Roman"/>
              </w:rPr>
              <w:lastRenderedPageBreak/>
              <w:t>Волгоградская обл., Урюпинский р-</w:t>
            </w:r>
            <w:r w:rsidR="004038B4" w:rsidRPr="00FA2385">
              <w:rPr>
                <w:rFonts w:ascii="Times New Roman" w:hAnsi="Times New Roman" w:cs="Times New Roman"/>
              </w:rPr>
              <w:t xml:space="preserve">н, </w:t>
            </w:r>
            <w:r>
              <w:rPr>
                <w:rFonts w:ascii="Times New Roman" w:hAnsi="Times New Roman" w:cs="Times New Roman"/>
              </w:rPr>
              <w:t xml:space="preserve">       </w:t>
            </w:r>
            <w:r w:rsidR="004038B4" w:rsidRPr="00FA2385">
              <w:rPr>
                <w:rFonts w:ascii="Times New Roman" w:hAnsi="Times New Roman" w:cs="Times New Roman"/>
              </w:rPr>
              <w:t>ст.</w:t>
            </w:r>
            <w:r>
              <w:rPr>
                <w:rFonts w:ascii="Times New Roman" w:hAnsi="Times New Roman" w:cs="Times New Roman"/>
              </w:rPr>
              <w:t xml:space="preserve"> </w:t>
            </w:r>
            <w:r w:rsidR="004038B4" w:rsidRPr="00FA2385">
              <w:rPr>
                <w:rFonts w:ascii="Times New Roman" w:hAnsi="Times New Roman" w:cs="Times New Roman"/>
              </w:rPr>
              <w:t xml:space="preserve">Добринка, </w:t>
            </w:r>
            <w:r>
              <w:rPr>
                <w:rFonts w:ascii="Times New Roman" w:hAnsi="Times New Roman" w:cs="Times New Roman"/>
              </w:rPr>
              <w:t xml:space="preserve">          </w:t>
            </w:r>
            <w:r w:rsidR="004038B4" w:rsidRPr="00FA2385">
              <w:rPr>
                <w:rFonts w:ascii="Times New Roman" w:hAnsi="Times New Roman" w:cs="Times New Roman"/>
              </w:rPr>
              <w:lastRenderedPageBreak/>
              <w:t>ул.</w:t>
            </w:r>
            <w:r>
              <w:rPr>
                <w:rFonts w:ascii="Times New Roman" w:hAnsi="Times New Roman" w:cs="Times New Roman"/>
              </w:rPr>
              <w:t xml:space="preserve"> </w:t>
            </w:r>
            <w:r w:rsidR="004038B4" w:rsidRPr="00FA2385">
              <w:rPr>
                <w:rFonts w:ascii="Times New Roman" w:hAnsi="Times New Roman" w:cs="Times New Roman"/>
              </w:rPr>
              <w:t>Советская, 32Б</w:t>
            </w:r>
          </w:p>
        </w:tc>
        <w:tc>
          <w:tcPr>
            <w:tcW w:w="0" w:type="auto"/>
          </w:tcPr>
          <w:p w:rsidR="004038B4" w:rsidRPr="00FA2385" w:rsidRDefault="004038B4" w:rsidP="00FA2385">
            <w:pPr>
              <w:tabs>
                <w:tab w:val="left" w:pos="0"/>
              </w:tabs>
              <w:spacing w:after="0" w:line="240" w:lineRule="auto"/>
              <w:ind w:left="-57" w:right="-57"/>
              <w:jc w:val="center"/>
              <w:rPr>
                <w:rFonts w:ascii="Times New Roman" w:hAnsi="Times New Roman" w:cs="Times New Roman"/>
              </w:rPr>
            </w:pPr>
          </w:p>
        </w:tc>
      </w:tr>
    </w:tbl>
    <w:p w:rsidR="00FA2385" w:rsidRDefault="00FA2385" w:rsidP="00FA2385">
      <w:pPr>
        <w:pStyle w:val="ConsTitle"/>
        <w:widowControl/>
        <w:jc w:val="both"/>
        <w:rPr>
          <w:rFonts w:ascii="Times New Roman" w:hAnsi="Times New Roman"/>
          <w:b w:val="0"/>
          <w:color w:val="FF0000"/>
          <w:sz w:val="24"/>
          <w:szCs w:val="24"/>
        </w:rPr>
      </w:pPr>
    </w:p>
    <w:p w:rsidR="00FA2385" w:rsidRPr="00981ADF" w:rsidRDefault="00FA2385" w:rsidP="00FA2385">
      <w:pPr>
        <w:pStyle w:val="ConsTitle"/>
        <w:widowControl/>
        <w:ind w:firstLine="709"/>
        <w:jc w:val="both"/>
        <w:rPr>
          <w:rFonts w:ascii="Times New Roman" w:hAnsi="Times New Roman"/>
          <w:b w:val="0"/>
          <w:sz w:val="28"/>
          <w:szCs w:val="28"/>
        </w:rPr>
      </w:pPr>
      <w:r>
        <w:rPr>
          <w:rFonts w:ascii="Times New Roman" w:hAnsi="Times New Roman"/>
          <w:sz w:val="28"/>
          <w:szCs w:val="28"/>
        </w:rPr>
        <w:t>2</w:t>
      </w:r>
      <w:r w:rsidRPr="00981ADF">
        <w:rPr>
          <w:rFonts w:ascii="Times New Roman" w:hAnsi="Times New Roman"/>
          <w:sz w:val="28"/>
          <w:szCs w:val="28"/>
        </w:rPr>
        <w:t>.</w:t>
      </w:r>
      <w:r w:rsidRPr="00981ADF">
        <w:rPr>
          <w:rFonts w:ascii="Times New Roman" w:hAnsi="Times New Roman"/>
          <w:b w:val="0"/>
          <w:sz w:val="28"/>
          <w:szCs w:val="28"/>
        </w:rPr>
        <w:t xml:space="preserve"> Настоящее р</w:t>
      </w:r>
      <w:r>
        <w:rPr>
          <w:rFonts w:ascii="Times New Roman" w:hAnsi="Times New Roman"/>
          <w:b w:val="0"/>
          <w:sz w:val="28"/>
          <w:szCs w:val="28"/>
        </w:rPr>
        <w:t>ешение вступает в силу со дня</w:t>
      </w:r>
      <w:r w:rsidRPr="00981ADF">
        <w:rPr>
          <w:rFonts w:ascii="Times New Roman" w:hAnsi="Times New Roman"/>
          <w:b w:val="0"/>
          <w:sz w:val="28"/>
          <w:szCs w:val="28"/>
        </w:rPr>
        <w:t xml:space="preserve"> его принятия.</w:t>
      </w:r>
    </w:p>
    <w:p w:rsidR="00FA2385" w:rsidRDefault="00FA2385" w:rsidP="00FA2385">
      <w:pPr>
        <w:spacing w:after="0" w:line="240" w:lineRule="auto"/>
        <w:jc w:val="both"/>
        <w:rPr>
          <w:rFonts w:ascii="Times New Roman" w:hAnsi="Times New Roman" w:cs="Times New Roman"/>
          <w:color w:val="FF0000"/>
          <w:sz w:val="28"/>
          <w:szCs w:val="28"/>
        </w:rPr>
      </w:pPr>
    </w:p>
    <w:p w:rsidR="00FA2385" w:rsidRDefault="00FA2385" w:rsidP="00FA2385">
      <w:pPr>
        <w:spacing w:after="0" w:line="240" w:lineRule="auto"/>
        <w:jc w:val="both"/>
        <w:rPr>
          <w:rFonts w:ascii="Times New Roman" w:hAnsi="Times New Roman" w:cs="Times New Roman"/>
          <w:color w:val="FF0000"/>
          <w:sz w:val="28"/>
          <w:szCs w:val="28"/>
        </w:rPr>
      </w:pPr>
    </w:p>
    <w:p w:rsidR="00FA2385" w:rsidRPr="00981ADF" w:rsidRDefault="00FA2385" w:rsidP="00FA2385">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Pr="00981ADF">
        <w:rPr>
          <w:rFonts w:ascii="Times New Roman" w:hAnsi="Times New Roman" w:cs="Times New Roman"/>
          <w:b/>
          <w:sz w:val="28"/>
          <w:szCs w:val="28"/>
        </w:rPr>
        <w:t xml:space="preserve">Председатель </w:t>
      </w:r>
    </w:p>
    <w:p w:rsidR="00FA2385" w:rsidRPr="00981ADF" w:rsidRDefault="00FA2385" w:rsidP="00FA2385">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Урюпинской районной Думы  </w:t>
      </w:r>
      <w:r w:rsidRPr="00981ADF">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981ADF">
        <w:rPr>
          <w:rFonts w:ascii="Times New Roman" w:hAnsi="Times New Roman" w:cs="Times New Roman"/>
          <w:b/>
          <w:sz w:val="28"/>
          <w:szCs w:val="28"/>
        </w:rPr>
        <w:t xml:space="preserve"> Т.Е.</w:t>
      </w:r>
      <w:r>
        <w:rPr>
          <w:rFonts w:ascii="Times New Roman" w:hAnsi="Times New Roman" w:cs="Times New Roman"/>
          <w:b/>
          <w:sz w:val="28"/>
          <w:szCs w:val="28"/>
        </w:rPr>
        <w:t xml:space="preserve"> </w:t>
      </w:r>
      <w:r w:rsidRPr="00981ADF">
        <w:rPr>
          <w:rFonts w:ascii="Times New Roman" w:hAnsi="Times New Roman" w:cs="Times New Roman"/>
          <w:b/>
          <w:sz w:val="28"/>
          <w:szCs w:val="28"/>
        </w:rPr>
        <w:t xml:space="preserve">Матыкина </w:t>
      </w:r>
    </w:p>
    <w:p w:rsidR="00447EFD" w:rsidRDefault="00447EFD"/>
    <w:p w:rsidR="00447EFD" w:rsidRDefault="00447EFD"/>
    <w:p w:rsidR="00F40674" w:rsidRDefault="00F40674"/>
    <w:p w:rsidR="00F40674" w:rsidRDefault="00F40674"/>
    <w:p w:rsidR="00F40674" w:rsidRDefault="00F40674"/>
    <w:p w:rsidR="00F40674" w:rsidRDefault="00F40674"/>
    <w:p w:rsidR="00F40674" w:rsidRDefault="00F40674"/>
    <w:p w:rsidR="00F40674" w:rsidRDefault="00F40674"/>
    <w:p w:rsidR="00F40674" w:rsidRDefault="00F40674"/>
    <w:p w:rsidR="00F40674" w:rsidRDefault="00F40674"/>
    <w:p w:rsidR="00F40674" w:rsidRDefault="00F40674"/>
    <w:p w:rsidR="00F40674" w:rsidRDefault="00F40674"/>
    <w:p w:rsidR="00F40674" w:rsidRDefault="00F40674"/>
    <w:p w:rsidR="00F40674" w:rsidRDefault="00F40674"/>
    <w:p w:rsidR="00F40674" w:rsidRDefault="00F40674"/>
    <w:p w:rsidR="00F40674" w:rsidRDefault="00F40674"/>
    <w:p w:rsidR="00F40674" w:rsidRDefault="00F40674"/>
    <w:p w:rsidR="00F40674" w:rsidRDefault="00F40674"/>
    <w:p w:rsidR="00F40674" w:rsidRDefault="00F40674"/>
    <w:p w:rsidR="00F40674" w:rsidRDefault="00F40674"/>
    <w:p w:rsidR="00F40674" w:rsidRDefault="00F40674"/>
    <w:p w:rsidR="00F40674" w:rsidRDefault="00F40674"/>
    <w:p w:rsidR="00583DB0" w:rsidRDefault="00583DB0"/>
    <w:p w:rsidR="00447EFD" w:rsidRDefault="00447EFD" w:rsidP="00447EFD"/>
    <w:p w:rsidR="00447EFD" w:rsidRPr="0032115F" w:rsidRDefault="00447EFD" w:rsidP="00447EFD">
      <w:pPr>
        <w:spacing w:after="0" w:line="240" w:lineRule="auto"/>
        <w:ind w:left="-57" w:right="-57"/>
        <w:jc w:val="center"/>
        <w:rPr>
          <w:rFonts w:ascii="Times New Roman" w:hAnsi="Times New Roman" w:cs="Times New Roman"/>
          <w:b/>
          <w:noProof/>
          <w:sz w:val="28"/>
          <w:szCs w:val="28"/>
        </w:rPr>
      </w:pPr>
      <w:r w:rsidRPr="0032115F">
        <w:rPr>
          <w:noProof/>
          <w:highlight w:val="yellow"/>
        </w:rPr>
        <w:lastRenderedPageBreak/>
        <w:drawing>
          <wp:anchor distT="0" distB="0" distL="114300" distR="114300" simplePos="0" relativeHeight="251694080" behindDoc="0" locked="0" layoutInCell="1" allowOverlap="1" wp14:anchorId="323E1FC1" wp14:editId="1454F480">
            <wp:simplePos x="0" y="0"/>
            <wp:positionH relativeFrom="column">
              <wp:posOffset>2663825</wp:posOffset>
            </wp:positionH>
            <wp:positionV relativeFrom="paragraph">
              <wp:posOffset>-109220</wp:posOffset>
            </wp:positionV>
            <wp:extent cx="526415" cy="812165"/>
            <wp:effectExtent l="0" t="0" r="6985" b="6985"/>
            <wp:wrapSquare wrapText="left"/>
            <wp:docPr id="9" name="Рисунок 9"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447EFD" w:rsidRPr="0032115F" w:rsidRDefault="00447EFD" w:rsidP="00447EFD">
      <w:pPr>
        <w:spacing w:after="0" w:line="240" w:lineRule="auto"/>
        <w:ind w:left="-57" w:right="-57"/>
        <w:rPr>
          <w:b/>
          <w:bCs/>
          <w:sz w:val="28"/>
          <w:szCs w:val="28"/>
          <w:highlight w:val="yellow"/>
        </w:rPr>
      </w:pPr>
    </w:p>
    <w:p w:rsidR="00447EFD" w:rsidRPr="0032115F" w:rsidRDefault="00447EFD" w:rsidP="00447EFD">
      <w:pPr>
        <w:spacing w:after="0" w:line="240" w:lineRule="auto"/>
        <w:ind w:left="-57" w:right="-57"/>
        <w:rPr>
          <w:b/>
          <w:bCs/>
          <w:sz w:val="28"/>
          <w:szCs w:val="28"/>
          <w:highlight w:val="yellow"/>
        </w:rPr>
      </w:pPr>
    </w:p>
    <w:p w:rsidR="00447EFD" w:rsidRPr="0032115F" w:rsidRDefault="00447EFD" w:rsidP="00447EFD">
      <w:pPr>
        <w:tabs>
          <w:tab w:val="left" w:pos="1725"/>
          <w:tab w:val="center" w:pos="4677"/>
        </w:tabs>
        <w:spacing w:after="0" w:line="240" w:lineRule="auto"/>
        <w:ind w:left="-57" w:right="-57"/>
        <w:jc w:val="center"/>
        <w:rPr>
          <w:i/>
          <w:iCs/>
          <w:sz w:val="28"/>
          <w:szCs w:val="28"/>
          <w:highlight w:val="yellow"/>
        </w:rPr>
      </w:pPr>
    </w:p>
    <w:p w:rsidR="00447EFD" w:rsidRPr="0032115F" w:rsidRDefault="00447EFD" w:rsidP="00447EFD">
      <w:pPr>
        <w:tabs>
          <w:tab w:val="left" w:pos="1725"/>
          <w:tab w:val="center" w:pos="4677"/>
        </w:tabs>
        <w:spacing w:after="0" w:line="240" w:lineRule="auto"/>
        <w:jc w:val="center"/>
        <w:rPr>
          <w:rFonts w:ascii="Times New Roman" w:hAnsi="Times New Roman" w:cs="Times New Roman"/>
          <w:i/>
          <w:iCs/>
          <w:sz w:val="28"/>
          <w:szCs w:val="28"/>
        </w:rPr>
      </w:pPr>
      <w:r w:rsidRPr="0032115F">
        <w:rPr>
          <w:rFonts w:ascii="Times New Roman" w:hAnsi="Times New Roman" w:cs="Times New Roman"/>
          <w:i/>
          <w:iCs/>
          <w:sz w:val="28"/>
          <w:szCs w:val="28"/>
        </w:rPr>
        <w:t>УРЮПИНСКИЙ МУНИЦИПАЛЬНЫЙ РАЙОН</w:t>
      </w:r>
    </w:p>
    <w:p w:rsidR="00447EFD" w:rsidRPr="0032115F" w:rsidRDefault="00447EFD" w:rsidP="00447EFD">
      <w:pPr>
        <w:tabs>
          <w:tab w:val="left" w:pos="1725"/>
          <w:tab w:val="center" w:pos="4677"/>
        </w:tabs>
        <w:spacing w:after="0" w:line="240" w:lineRule="auto"/>
        <w:jc w:val="center"/>
        <w:rPr>
          <w:rFonts w:ascii="Times New Roman" w:hAnsi="Times New Roman" w:cs="Times New Roman"/>
          <w:i/>
          <w:iCs/>
          <w:sz w:val="28"/>
          <w:szCs w:val="28"/>
        </w:rPr>
      </w:pPr>
      <w:r w:rsidRPr="0032115F">
        <w:rPr>
          <w:rFonts w:ascii="Times New Roman" w:hAnsi="Times New Roman" w:cs="Times New Roman"/>
          <w:i/>
          <w:iCs/>
          <w:sz w:val="28"/>
          <w:szCs w:val="28"/>
        </w:rPr>
        <w:t>ВОЛГОГРАДСКОЙ ОБЛАСТИ</w:t>
      </w:r>
    </w:p>
    <w:p w:rsidR="00447EFD" w:rsidRPr="0032115F" w:rsidRDefault="00447EFD" w:rsidP="00447EFD">
      <w:pPr>
        <w:tabs>
          <w:tab w:val="left" w:pos="1725"/>
          <w:tab w:val="center" w:pos="4677"/>
        </w:tabs>
        <w:spacing w:after="0" w:line="240" w:lineRule="auto"/>
        <w:jc w:val="center"/>
        <w:rPr>
          <w:rFonts w:ascii="Times New Roman" w:hAnsi="Times New Roman" w:cs="Times New Roman"/>
          <w:i/>
          <w:iCs/>
          <w:sz w:val="28"/>
          <w:szCs w:val="28"/>
        </w:rPr>
      </w:pPr>
    </w:p>
    <w:p w:rsidR="00447EFD" w:rsidRPr="0032115F" w:rsidRDefault="00447EFD" w:rsidP="00447EFD">
      <w:pPr>
        <w:spacing w:after="0" w:line="240" w:lineRule="auto"/>
        <w:jc w:val="center"/>
        <w:rPr>
          <w:rFonts w:ascii="Times New Roman" w:hAnsi="Times New Roman" w:cs="Times New Roman"/>
          <w:b/>
          <w:bCs/>
          <w:i/>
          <w:iCs/>
          <w:sz w:val="28"/>
          <w:szCs w:val="28"/>
        </w:rPr>
      </w:pPr>
      <w:r w:rsidRPr="0032115F">
        <w:rPr>
          <w:rFonts w:ascii="Times New Roman" w:hAnsi="Times New Roman" w:cs="Times New Roman"/>
          <w:b/>
          <w:bCs/>
          <w:i/>
          <w:iCs/>
          <w:sz w:val="28"/>
          <w:szCs w:val="28"/>
        </w:rPr>
        <w:t>УРЮПИНСКАЯ  РАЙОННАЯ  ДУМА</w:t>
      </w:r>
    </w:p>
    <w:p w:rsidR="00447EFD" w:rsidRPr="0032115F" w:rsidRDefault="00C32C8F" w:rsidP="00447EFD">
      <w:pPr>
        <w:spacing w:after="0" w:line="240" w:lineRule="auto"/>
        <w:rPr>
          <w:rFonts w:ascii="Times New Roman" w:hAnsi="Times New Roman" w:cs="Times New Roman"/>
          <w:sz w:val="28"/>
          <w:szCs w:val="28"/>
        </w:rPr>
      </w:pPr>
      <w:r>
        <w:rPr>
          <w:rFonts w:ascii="Times New Roman" w:hAnsi="Times New Roman" w:cs="Times New Roman"/>
          <w:noProof/>
        </w:rPr>
        <w:pict>
          <v:line id="_x0000_s1042" style="position:absolute;z-index:251695104;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mc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M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JmC&#10;ZyF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rPr>
        <w:pict>
          <v:line id="_x0000_s1043" style="position:absolute;z-index:251696128;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yC9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MJH&#10;IL1PAgAAWgQAAA4AAAAAAAAAAAAAAAAALgIAAGRycy9lMm9Eb2MueG1sUEsBAi0AFAAGAAgAAAAh&#10;AGDGeQjaAAAABgEAAA8AAAAAAAAAAAAAAAAAqQQAAGRycy9kb3ducmV2LnhtbFBLBQYAAAAABAAE&#10;APMAAACwBQAAAAA=&#10;" o:allowincell="f"/>
        </w:pict>
      </w:r>
    </w:p>
    <w:p w:rsidR="00447EFD" w:rsidRPr="0032115F" w:rsidRDefault="00447EFD" w:rsidP="00447EFD">
      <w:pPr>
        <w:pStyle w:val="3"/>
        <w:spacing w:before="0"/>
        <w:jc w:val="center"/>
        <w:rPr>
          <w:rFonts w:ascii="Times New Roman" w:hAnsi="Times New Roman"/>
          <w:b w:val="0"/>
          <w:bCs w:val="0"/>
          <w:sz w:val="28"/>
          <w:szCs w:val="28"/>
        </w:rPr>
      </w:pPr>
    </w:p>
    <w:p w:rsidR="00447EFD" w:rsidRPr="004D60D2" w:rsidRDefault="00447EFD" w:rsidP="00447EFD">
      <w:pPr>
        <w:pStyle w:val="3"/>
        <w:spacing w:before="0"/>
        <w:jc w:val="center"/>
        <w:rPr>
          <w:rFonts w:ascii="Times New Roman" w:hAnsi="Times New Roman"/>
          <w:b w:val="0"/>
          <w:bCs w:val="0"/>
          <w:color w:val="auto"/>
          <w:sz w:val="28"/>
          <w:szCs w:val="28"/>
        </w:rPr>
      </w:pPr>
      <w:r w:rsidRPr="004D60D2">
        <w:rPr>
          <w:rFonts w:ascii="Times New Roman" w:hAnsi="Times New Roman"/>
          <w:color w:val="auto"/>
          <w:sz w:val="28"/>
          <w:szCs w:val="28"/>
        </w:rPr>
        <w:t>Р  Е  Ш  Е  Н  И  Е</w:t>
      </w:r>
    </w:p>
    <w:p w:rsidR="00447EFD" w:rsidRPr="0032115F" w:rsidRDefault="00447EFD" w:rsidP="00447EFD">
      <w:pPr>
        <w:spacing w:after="0" w:line="240" w:lineRule="auto"/>
        <w:rPr>
          <w:rFonts w:ascii="Times New Roman" w:hAnsi="Times New Roman" w:cs="Times New Roman"/>
          <w:sz w:val="28"/>
          <w:szCs w:val="28"/>
        </w:rPr>
      </w:pPr>
    </w:p>
    <w:p w:rsidR="00447EFD" w:rsidRDefault="00963A46" w:rsidP="00447EFD">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20 </w:t>
      </w:r>
      <w:r w:rsidR="00447EFD">
        <w:rPr>
          <w:rFonts w:ascii="Times New Roman" w:hAnsi="Times New Roman" w:cs="Times New Roman"/>
          <w:b/>
          <w:sz w:val="28"/>
          <w:szCs w:val="28"/>
        </w:rPr>
        <w:t>марта 2025</w:t>
      </w:r>
      <w:r w:rsidR="00447EFD" w:rsidRPr="0032115F">
        <w:rPr>
          <w:rFonts w:ascii="Times New Roman" w:hAnsi="Times New Roman" w:cs="Times New Roman"/>
          <w:b/>
          <w:sz w:val="28"/>
          <w:szCs w:val="28"/>
        </w:rPr>
        <w:t xml:space="preserve"> года</w:t>
      </w:r>
      <w:r w:rsidR="00447EFD" w:rsidRPr="0032115F">
        <w:rPr>
          <w:rFonts w:ascii="Times New Roman" w:hAnsi="Times New Roman" w:cs="Times New Roman"/>
          <w:sz w:val="28"/>
          <w:szCs w:val="28"/>
        </w:rPr>
        <w:tab/>
      </w:r>
      <w:r w:rsidR="00447EFD">
        <w:rPr>
          <w:rFonts w:ascii="Times New Roman" w:hAnsi="Times New Roman" w:cs="Times New Roman"/>
          <w:sz w:val="28"/>
          <w:szCs w:val="28"/>
        </w:rPr>
        <w:t xml:space="preserve">                  </w:t>
      </w:r>
      <w:r w:rsidR="00447EFD">
        <w:rPr>
          <w:rFonts w:ascii="Times New Roman" w:hAnsi="Times New Roman" w:cs="Times New Roman"/>
          <w:b/>
          <w:sz w:val="28"/>
          <w:szCs w:val="28"/>
        </w:rPr>
        <w:t xml:space="preserve">№ </w:t>
      </w:r>
      <w:r w:rsidR="007709D0">
        <w:rPr>
          <w:rFonts w:ascii="Times New Roman" w:hAnsi="Times New Roman" w:cs="Times New Roman"/>
          <w:b/>
          <w:sz w:val="28"/>
          <w:szCs w:val="28"/>
        </w:rPr>
        <w:t>8/</w:t>
      </w:r>
    </w:p>
    <w:p w:rsidR="00F40674" w:rsidRPr="0032115F" w:rsidRDefault="00F40674" w:rsidP="00447EFD">
      <w:pPr>
        <w:spacing w:after="0" w:line="240" w:lineRule="auto"/>
        <w:jc w:val="both"/>
        <w:rPr>
          <w:rFonts w:ascii="Times New Roman" w:hAnsi="Times New Roman" w:cs="Times New Roman"/>
          <w:b/>
          <w:sz w:val="28"/>
          <w:szCs w:val="28"/>
        </w:rPr>
      </w:pPr>
    </w:p>
    <w:p w:rsidR="00583DB0" w:rsidRDefault="00583DB0" w:rsidP="00583DB0">
      <w:pPr>
        <w:spacing w:after="0" w:line="240" w:lineRule="auto"/>
        <w:jc w:val="center"/>
        <w:rPr>
          <w:rFonts w:ascii="Times New Roman" w:hAnsi="Times New Roman" w:cs="Times New Roman"/>
          <w:b/>
          <w:sz w:val="28"/>
          <w:szCs w:val="28"/>
        </w:rPr>
      </w:pPr>
      <w:r w:rsidRPr="00F40674">
        <w:rPr>
          <w:rFonts w:ascii="Times New Roman" w:hAnsi="Times New Roman" w:cs="Times New Roman"/>
          <w:b/>
          <w:sz w:val="28"/>
          <w:szCs w:val="28"/>
        </w:rPr>
        <w:t xml:space="preserve">О согласии Урюпинской районной Думы на безвозмездную </w:t>
      </w:r>
    </w:p>
    <w:p w:rsidR="00583DB0" w:rsidRDefault="00583DB0" w:rsidP="00583DB0">
      <w:pPr>
        <w:spacing w:after="0" w:line="240" w:lineRule="auto"/>
        <w:jc w:val="center"/>
        <w:rPr>
          <w:rFonts w:ascii="Times New Roman" w:hAnsi="Times New Roman" w:cs="Times New Roman"/>
          <w:b/>
          <w:sz w:val="28"/>
          <w:szCs w:val="28"/>
        </w:rPr>
      </w:pPr>
      <w:r w:rsidRPr="00F40674">
        <w:rPr>
          <w:rFonts w:ascii="Times New Roman" w:hAnsi="Times New Roman" w:cs="Times New Roman"/>
          <w:b/>
          <w:sz w:val="28"/>
          <w:szCs w:val="28"/>
        </w:rPr>
        <w:t xml:space="preserve">передачу муниципального имущества из муниципальной собственности Урюпинского муниципального района в муниципальную собственность </w:t>
      </w:r>
      <w:r>
        <w:rPr>
          <w:rFonts w:ascii="Times New Roman" w:hAnsi="Times New Roman" w:cs="Times New Roman"/>
          <w:b/>
          <w:sz w:val="28"/>
          <w:szCs w:val="28"/>
        </w:rPr>
        <w:t>Дубов</w:t>
      </w:r>
      <w:r w:rsidRPr="00F40674">
        <w:rPr>
          <w:rFonts w:ascii="Times New Roman" w:hAnsi="Times New Roman" w:cs="Times New Roman"/>
          <w:b/>
          <w:sz w:val="28"/>
          <w:szCs w:val="28"/>
        </w:rPr>
        <w:t>ского сельского поселения Урюпинского муниципального района Волгоградской области</w:t>
      </w:r>
    </w:p>
    <w:p w:rsidR="00583DB0" w:rsidRDefault="00583DB0" w:rsidP="00583DB0">
      <w:pPr>
        <w:spacing w:after="0" w:line="240" w:lineRule="auto"/>
        <w:jc w:val="center"/>
        <w:rPr>
          <w:rFonts w:ascii="Times New Roman" w:hAnsi="Times New Roman" w:cs="Times New Roman"/>
          <w:b/>
          <w:sz w:val="28"/>
          <w:szCs w:val="28"/>
        </w:rPr>
      </w:pPr>
    </w:p>
    <w:p w:rsidR="00583DB0" w:rsidRPr="00D96103" w:rsidRDefault="00583DB0" w:rsidP="00583DB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Рассмотрев </w:t>
      </w:r>
      <w:r w:rsidRPr="00D96103">
        <w:rPr>
          <w:rFonts w:ascii="Times New Roman" w:hAnsi="Times New Roman" w:cs="Times New Roman"/>
          <w:sz w:val="28"/>
          <w:szCs w:val="28"/>
        </w:rPr>
        <w:t xml:space="preserve">обращение главы Урюпинского </w:t>
      </w:r>
      <w:r>
        <w:rPr>
          <w:rFonts w:ascii="Times New Roman" w:hAnsi="Times New Roman" w:cs="Times New Roman"/>
          <w:sz w:val="28"/>
          <w:szCs w:val="28"/>
        </w:rPr>
        <w:t>муниципального района от 07 марта 2025</w:t>
      </w:r>
      <w:r w:rsidRPr="00DC5DC0">
        <w:rPr>
          <w:rFonts w:ascii="Times New Roman" w:hAnsi="Times New Roman" w:cs="Times New Roman"/>
          <w:sz w:val="28"/>
          <w:szCs w:val="28"/>
        </w:rPr>
        <w:t xml:space="preserve"> года № </w:t>
      </w:r>
      <w:r>
        <w:rPr>
          <w:rFonts w:ascii="Times New Roman" w:hAnsi="Times New Roman" w:cs="Times New Roman"/>
          <w:sz w:val="28"/>
          <w:szCs w:val="28"/>
        </w:rPr>
        <w:t>01-0128/175</w:t>
      </w:r>
      <w:r w:rsidRPr="00D96103">
        <w:rPr>
          <w:rFonts w:ascii="Times New Roman" w:hAnsi="Times New Roman" w:cs="Times New Roman"/>
          <w:sz w:val="28"/>
          <w:szCs w:val="28"/>
        </w:rPr>
        <w:t xml:space="preserve"> о получении администрацией Урюпинского муниципального района согласия Урюпинской районной Думы на безвозмездную передачу из муниципальной собственности Урюпинского муниципального район</w:t>
      </w:r>
      <w:r>
        <w:rPr>
          <w:rFonts w:ascii="Times New Roman" w:hAnsi="Times New Roman" w:cs="Times New Roman"/>
          <w:sz w:val="28"/>
          <w:szCs w:val="28"/>
        </w:rPr>
        <w:t xml:space="preserve">а в муниципальную собственность Дубовского </w:t>
      </w:r>
      <w:r w:rsidRPr="00D96103">
        <w:rPr>
          <w:rFonts w:ascii="Times New Roman" w:hAnsi="Times New Roman" w:cs="Times New Roman"/>
          <w:sz w:val="28"/>
          <w:szCs w:val="28"/>
        </w:rPr>
        <w:t xml:space="preserve">сельского поселения Урюпинского муниципального района Волгоградской области муниципального имущества, указанного в пункте 1 настоящего решения, в соответствии с подпунктом 5 пункта 1 статьи 6 Положения о 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D96103">
        <w:rPr>
          <w:rFonts w:ascii="Times New Roman" w:hAnsi="Times New Roman" w:cs="Times New Roman"/>
          <w:b/>
          <w:sz w:val="28"/>
          <w:szCs w:val="28"/>
        </w:rPr>
        <w:t>РЕШИЛА:</w:t>
      </w:r>
    </w:p>
    <w:p w:rsidR="00583DB0" w:rsidRPr="00C84D29" w:rsidRDefault="00583DB0" w:rsidP="00583DB0">
      <w:pPr>
        <w:pStyle w:val="0"/>
        <w:spacing w:line="240" w:lineRule="auto"/>
        <w:ind w:left="0" w:right="0" w:firstLine="0"/>
        <w:jc w:val="both"/>
        <w:rPr>
          <w:sz w:val="28"/>
          <w:szCs w:val="28"/>
        </w:rPr>
      </w:pPr>
      <w:r>
        <w:rPr>
          <w:b/>
          <w:sz w:val="28"/>
          <w:szCs w:val="28"/>
        </w:rPr>
        <w:t xml:space="preserve">        </w:t>
      </w:r>
      <w:r w:rsidRPr="00D96103">
        <w:rPr>
          <w:b/>
          <w:sz w:val="28"/>
          <w:szCs w:val="28"/>
        </w:rPr>
        <w:t>1.</w:t>
      </w:r>
      <w:r w:rsidRPr="00D96103">
        <w:rPr>
          <w:sz w:val="28"/>
          <w:szCs w:val="28"/>
        </w:rPr>
        <w:t xml:space="preserve"> Дать согласие администрации Урюпинского муниципального района на безвозмездную передачу из муниципальной собственности Урюпинского муниципального района в муниципальную собственность </w:t>
      </w:r>
      <w:r>
        <w:rPr>
          <w:sz w:val="28"/>
          <w:szCs w:val="28"/>
        </w:rPr>
        <w:t xml:space="preserve">Дубовского </w:t>
      </w:r>
      <w:r w:rsidRPr="00D96103">
        <w:rPr>
          <w:sz w:val="28"/>
          <w:szCs w:val="28"/>
        </w:rPr>
        <w:t>сельского поселения Урюпинского муниципального района Волгоградской области следующего имущества:</w:t>
      </w:r>
    </w:p>
    <w:p w:rsidR="00583DB0" w:rsidRPr="006C2988" w:rsidRDefault="00583DB0" w:rsidP="00583DB0">
      <w:pPr>
        <w:pStyle w:val="ConsTitle"/>
        <w:widowControl/>
        <w:ind w:firstLine="709"/>
        <w:jc w:val="both"/>
        <w:rPr>
          <w:rFonts w:ascii="Times New Roman" w:hAnsi="Times New Roman"/>
          <w:b w:val="0"/>
          <w:color w:val="FF0000"/>
          <w:sz w:val="24"/>
          <w:szCs w:val="24"/>
        </w:rPr>
      </w:pPr>
    </w:p>
    <w:tbl>
      <w:tblPr>
        <w:tblW w:w="98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7"/>
        <w:gridCol w:w="1314"/>
        <w:gridCol w:w="1376"/>
        <w:gridCol w:w="2203"/>
        <w:gridCol w:w="2167"/>
        <w:gridCol w:w="2392"/>
      </w:tblGrid>
      <w:tr w:rsidR="00583DB0" w:rsidRPr="006C2988" w:rsidTr="00276C2A">
        <w:trPr>
          <w:jc w:val="center"/>
        </w:trPr>
        <w:tc>
          <w:tcPr>
            <w:tcW w:w="0" w:type="auto"/>
          </w:tcPr>
          <w:p w:rsidR="00583DB0" w:rsidRPr="00FA2385" w:rsidRDefault="00583DB0" w:rsidP="00276C2A">
            <w:pPr>
              <w:tabs>
                <w:tab w:val="left" w:pos="0"/>
              </w:tabs>
              <w:spacing w:after="0" w:line="240" w:lineRule="auto"/>
              <w:ind w:left="-57" w:right="-57"/>
              <w:jc w:val="center"/>
              <w:rPr>
                <w:rFonts w:ascii="Times New Roman" w:hAnsi="Times New Roman" w:cs="Times New Roman"/>
                <w:sz w:val="20"/>
                <w:szCs w:val="20"/>
              </w:rPr>
            </w:pPr>
            <w:r w:rsidRPr="00FA2385">
              <w:rPr>
                <w:rFonts w:ascii="Times New Roman" w:hAnsi="Times New Roman" w:cs="Times New Roman"/>
                <w:sz w:val="20"/>
                <w:szCs w:val="20"/>
              </w:rPr>
              <w:t>№ п/п</w:t>
            </w:r>
          </w:p>
        </w:tc>
        <w:tc>
          <w:tcPr>
            <w:tcW w:w="1314" w:type="dxa"/>
          </w:tcPr>
          <w:p w:rsidR="00583DB0" w:rsidRPr="00FA2385" w:rsidRDefault="00583DB0" w:rsidP="00276C2A">
            <w:pPr>
              <w:tabs>
                <w:tab w:val="left" w:pos="0"/>
              </w:tabs>
              <w:spacing w:after="0" w:line="240" w:lineRule="auto"/>
              <w:ind w:left="-57" w:right="-57"/>
              <w:jc w:val="center"/>
              <w:rPr>
                <w:rFonts w:ascii="Times New Roman" w:hAnsi="Times New Roman" w:cs="Times New Roman"/>
                <w:sz w:val="20"/>
                <w:szCs w:val="20"/>
              </w:rPr>
            </w:pPr>
            <w:r w:rsidRPr="00FA2385">
              <w:rPr>
                <w:rFonts w:ascii="Times New Roman" w:hAnsi="Times New Roman" w:cs="Times New Roman"/>
                <w:sz w:val="20"/>
                <w:szCs w:val="20"/>
              </w:rPr>
              <w:t>Полное наименование организации</w:t>
            </w:r>
          </w:p>
        </w:tc>
        <w:tc>
          <w:tcPr>
            <w:tcW w:w="1376" w:type="dxa"/>
          </w:tcPr>
          <w:p w:rsidR="00583DB0" w:rsidRPr="00FA2385" w:rsidRDefault="00583DB0" w:rsidP="00276C2A">
            <w:pPr>
              <w:tabs>
                <w:tab w:val="left" w:pos="0"/>
              </w:tabs>
              <w:spacing w:after="0" w:line="240" w:lineRule="auto"/>
              <w:ind w:left="-57" w:right="-57"/>
              <w:jc w:val="center"/>
              <w:rPr>
                <w:rFonts w:ascii="Times New Roman" w:hAnsi="Times New Roman" w:cs="Times New Roman"/>
                <w:sz w:val="20"/>
                <w:szCs w:val="20"/>
              </w:rPr>
            </w:pPr>
            <w:r w:rsidRPr="00FA2385">
              <w:rPr>
                <w:rFonts w:ascii="Times New Roman" w:hAnsi="Times New Roman" w:cs="Times New Roman"/>
                <w:sz w:val="20"/>
                <w:szCs w:val="20"/>
              </w:rPr>
              <w:t>Адрес места нахождения организации, ИНН организации</w:t>
            </w:r>
          </w:p>
        </w:tc>
        <w:tc>
          <w:tcPr>
            <w:tcW w:w="2203" w:type="dxa"/>
          </w:tcPr>
          <w:p w:rsidR="00583DB0" w:rsidRPr="00FA2385" w:rsidRDefault="00583DB0" w:rsidP="00276C2A">
            <w:pPr>
              <w:tabs>
                <w:tab w:val="left" w:pos="0"/>
              </w:tabs>
              <w:spacing w:after="0" w:line="240" w:lineRule="auto"/>
              <w:ind w:left="-57" w:right="-57"/>
              <w:jc w:val="center"/>
              <w:rPr>
                <w:rFonts w:ascii="Times New Roman" w:hAnsi="Times New Roman" w:cs="Times New Roman"/>
                <w:sz w:val="20"/>
                <w:szCs w:val="20"/>
              </w:rPr>
            </w:pPr>
            <w:r w:rsidRPr="00FA2385">
              <w:rPr>
                <w:rFonts w:ascii="Times New Roman" w:hAnsi="Times New Roman" w:cs="Times New Roman"/>
                <w:sz w:val="20"/>
                <w:szCs w:val="20"/>
              </w:rPr>
              <w:t>Наименование имущества</w:t>
            </w:r>
          </w:p>
        </w:tc>
        <w:tc>
          <w:tcPr>
            <w:tcW w:w="2167" w:type="dxa"/>
          </w:tcPr>
          <w:p w:rsidR="00583DB0" w:rsidRPr="00FA2385" w:rsidRDefault="00583DB0" w:rsidP="00276C2A">
            <w:pPr>
              <w:tabs>
                <w:tab w:val="left" w:pos="0"/>
              </w:tabs>
              <w:spacing w:after="0" w:line="240" w:lineRule="auto"/>
              <w:ind w:left="-57" w:right="-57"/>
              <w:jc w:val="center"/>
              <w:rPr>
                <w:rFonts w:ascii="Times New Roman" w:hAnsi="Times New Roman" w:cs="Times New Roman"/>
                <w:sz w:val="20"/>
                <w:szCs w:val="20"/>
              </w:rPr>
            </w:pPr>
            <w:r w:rsidRPr="00FA2385">
              <w:rPr>
                <w:rFonts w:ascii="Times New Roman" w:hAnsi="Times New Roman" w:cs="Times New Roman"/>
                <w:sz w:val="20"/>
                <w:szCs w:val="20"/>
              </w:rPr>
              <w:t>Адрес места нахождения имущества</w:t>
            </w:r>
          </w:p>
        </w:tc>
        <w:tc>
          <w:tcPr>
            <w:tcW w:w="0" w:type="auto"/>
          </w:tcPr>
          <w:p w:rsidR="00583DB0" w:rsidRPr="00FA2385" w:rsidRDefault="00583DB0" w:rsidP="00276C2A">
            <w:pPr>
              <w:tabs>
                <w:tab w:val="left" w:pos="0"/>
              </w:tabs>
              <w:spacing w:after="0" w:line="240" w:lineRule="auto"/>
              <w:ind w:left="-57" w:right="-57"/>
              <w:jc w:val="center"/>
              <w:rPr>
                <w:rFonts w:ascii="Times New Roman" w:hAnsi="Times New Roman" w:cs="Times New Roman"/>
                <w:sz w:val="20"/>
                <w:szCs w:val="20"/>
              </w:rPr>
            </w:pPr>
            <w:r w:rsidRPr="00FA2385">
              <w:rPr>
                <w:rFonts w:ascii="Times New Roman" w:hAnsi="Times New Roman" w:cs="Times New Roman"/>
                <w:sz w:val="20"/>
                <w:szCs w:val="20"/>
              </w:rPr>
              <w:t>Индивидуализирующие характеристики имущества</w:t>
            </w:r>
          </w:p>
        </w:tc>
      </w:tr>
      <w:tr w:rsidR="00583DB0" w:rsidRPr="006C2988" w:rsidTr="00276C2A">
        <w:trPr>
          <w:jc w:val="center"/>
        </w:trPr>
        <w:tc>
          <w:tcPr>
            <w:tcW w:w="0" w:type="auto"/>
            <w:vAlign w:val="center"/>
          </w:tcPr>
          <w:p w:rsidR="00583DB0" w:rsidRPr="00FA2385" w:rsidRDefault="00583DB0" w:rsidP="00276C2A">
            <w:pPr>
              <w:tabs>
                <w:tab w:val="left" w:pos="0"/>
              </w:tabs>
              <w:spacing w:after="0" w:line="240" w:lineRule="auto"/>
              <w:ind w:left="-57" w:right="-57"/>
              <w:jc w:val="center"/>
              <w:rPr>
                <w:rFonts w:ascii="Times New Roman" w:hAnsi="Times New Roman" w:cs="Times New Roman"/>
              </w:rPr>
            </w:pPr>
            <w:r w:rsidRPr="00FA2385">
              <w:rPr>
                <w:rFonts w:ascii="Times New Roman" w:hAnsi="Times New Roman" w:cs="Times New Roman"/>
              </w:rPr>
              <w:t>1</w:t>
            </w:r>
          </w:p>
        </w:tc>
        <w:tc>
          <w:tcPr>
            <w:tcW w:w="1314" w:type="dxa"/>
          </w:tcPr>
          <w:p w:rsidR="00583DB0" w:rsidRPr="00FA2385" w:rsidRDefault="00583DB0" w:rsidP="00276C2A">
            <w:pPr>
              <w:spacing w:after="0" w:line="240" w:lineRule="auto"/>
              <w:ind w:left="-57" w:right="-57"/>
              <w:jc w:val="center"/>
              <w:rPr>
                <w:rFonts w:ascii="Times New Roman" w:hAnsi="Times New Roman" w:cs="Times New Roman"/>
                <w:lang w:val="en-US"/>
              </w:rPr>
            </w:pPr>
          </w:p>
        </w:tc>
        <w:tc>
          <w:tcPr>
            <w:tcW w:w="1376" w:type="dxa"/>
          </w:tcPr>
          <w:p w:rsidR="00583DB0" w:rsidRPr="00FA2385" w:rsidRDefault="00583DB0" w:rsidP="00276C2A">
            <w:pPr>
              <w:spacing w:after="0" w:line="240" w:lineRule="auto"/>
              <w:ind w:left="-57" w:right="-57"/>
              <w:jc w:val="center"/>
              <w:rPr>
                <w:rFonts w:ascii="Times New Roman" w:hAnsi="Times New Roman" w:cs="Times New Roman"/>
                <w:lang w:val="en-US"/>
              </w:rPr>
            </w:pPr>
          </w:p>
        </w:tc>
        <w:tc>
          <w:tcPr>
            <w:tcW w:w="2203" w:type="dxa"/>
          </w:tcPr>
          <w:p w:rsidR="00583DB0" w:rsidRPr="00FA2385" w:rsidRDefault="00583DB0" w:rsidP="00276C2A">
            <w:pPr>
              <w:tabs>
                <w:tab w:val="left" w:pos="0"/>
              </w:tabs>
              <w:spacing w:after="0" w:line="240" w:lineRule="auto"/>
              <w:ind w:left="-57" w:right="-57"/>
              <w:jc w:val="center"/>
              <w:rPr>
                <w:rFonts w:ascii="Times New Roman" w:hAnsi="Times New Roman" w:cs="Times New Roman"/>
              </w:rPr>
            </w:pPr>
            <w:r w:rsidRPr="00FA2385">
              <w:rPr>
                <w:rFonts w:ascii="Times New Roman" w:hAnsi="Times New Roman" w:cs="Times New Roman"/>
              </w:rPr>
              <w:t xml:space="preserve">Православная энциклопедия </w:t>
            </w:r>
            <w:r>
              <w:rPr>
                <w:rFonts w:ascii="Times New Roman" w:hAnsi="Times New Roman" w:cs="Times New Roman"/>
              </w:rPr>
              <w:t xml:space="preserve"> </w:t>
            </w:r>
            <w:r w:rsidRPr="00FA2385">
              <w:rPr>
                <w:rFonts w:ascii="Times New Roman" w:hAnsi="Times New Roman" w:cs="Times New Roman"/>
              </w:rPr>
              <w:t>т.</w:t>
            </w:r>
            <w:r>
              <w:rPr>
                <w:rFonts w:ascii="Times New Roman" w:hAnsi="Times New Roman" w:cs="Times New Roman"/>
              </w:rPr>
              <w:t xml:space="preserve"> </w:t>
            </w:r>
            <w:r w:rsidRPr="00FA2385">
              <w:rPr>
                <w:rFonts w:ascii="Times New Roman" w:hAnsi="Times New Roman" w:cs="Times New Roman"/>
              </w:rPr>
              <w:t>24, 25, 27, 28-34 в 10 экземплярах</w:t>
            </w:r>
          </w:p>
        </w:tc>
        <w:tc>
          <w:tcPr>
            <w:tcW w:w="2167" w:type="dxa"/>
          </w:tcPr>
          <w:p w:rsidR="00583DB0" w:rsidRPr="00FA2385" w:rsidRDefault="00583DB0" w:rsidP="00583DB0">
            <w:pPr>
              <w:tabs>
                <w:tab w:val="left" w:pos="0"/>
              </w:tabs>
              <w:spacing w:after="0" w:line="240" w:lineRule="auto"/>
              <w:ind w:left="-57" w:right="-57"/>
              <w:jc w:val="center"/>
              <w:rPr>
                <w:rFonts w:ascii="Times New Roman" w:hAnsi="Times New Roman" w:cs="Times New Roman"/>
              </w:rPr>
            </w:pPr>
            <w:r>
              <w:rPr>
                <w:rFonts w:ascii="Times New Roman" w:hAnsi="Times New Roman" w:cs="Times New Roman"/>
              </w:rPr>
              <w:t>Волгоградская обл., Урюпинский р-</w:t>
            </w:r>
            <w:r w:rsidRPr="00FA2385">
              <w:rPr>
                <w:rFonts w:ascii="Times New Roman" w:hAnsi="Times New Roman" w:cs="Times New Roman"/>
              </w:rPr>
              <w:t xml:space="preserve">н, </w:t>
            </w:r>
            <w:r>
              <w:rPr>
                <w:rFonts w:ascii="Times New Roman" w:hAnsi="Times New Roman" w:cs="Times New Roman"/>
              </w:rPr>
              <w:t xml:space="preserve">       х. Дубовский </w:t>
            </w:r>
          </w:p>
        </w:tc>
        <w:tc>
          <w:tcPr>
            <w:tcW w:w="0" w:type="auto"/>
          </w:tcPr>
          <w:p w:rsidR="00583DB0" w:rsidRPr="00FA2385" w:rsidRDefault="00583DB0" w:rsidP="00276C2A">
            <w:pPr>
              <w:tabs>
                <w:tab w:val="left" w:pos="0"/>
              </w:tabs>
              <w:spacing w:after="0" w:line="240" w:lineRule="auto"/>
              <w:ind w:left="-57" w:right="-57"/>
              <w:jc w:val="center"/>
              <w:rPr>
                <w:rFonts w:ascii="Times New Roman" w:hAnsi="Times New Roman" w:cs="Times New Roman"/>
              </w:rPr>
            </w:pPr>
          </w:p>
        </w:tc>
      </w:tr>
    </w:tbl>
    <w:p w:rsidR="00583DB0" w:rsidRPr="00981ADF" w:rsidRDefault="00583DB0" w:rsidP="00583DB0">
      <w:pPr>
        <w:pStyle w:val="ConsTitle"/>
        <w:widowControl/>
        <w:ind w:firstLine="709"/>
        <w:jc w:val="both"/>
        <w:rPr>
          <w:rFonts w:ascii="Times New Roman" w:hAnsi="Times New Roman"/>
          <w:b w:val="0"/>
          <w:sz w:val="28"/>
          <w:szCs w:val="28"/>
        </w:rPr>
      </w:pPr>
      <w:r>
        <w:rPr>
          <w:rFonts w:ascii="Times New Roman" w:hAnsi="Times New Roman"/>
          <w:sz w:val="28"/>
          <w:szCs w:val="28"/>
        </w:rPr>
        <w:lastRenderedPageBreak/>
        <w:t>2</w:t>
      </w:r>
      <w:r w:rsidRPr="00981ADF">
        <w:rPr>
          <w:rFonts w:ascii="Times New Roman" w:hAnsi="Times New Roman"/>
          <w:sz w:val="28"/>
          <w:szCs w:val="28"/>
        </w:rPr>
        <w:t>.</w:t>
      </w:r>
      <w:r w:rsidRPr="00981ADF">
        <w:rPr>
          <w:rFonts w:ascii="Times New Roman" w:hAnsi="Times New Roman"/>
          <w:b w:val="0"/>
          <w:sz w:val="28"/>
          <w:szCs w:val="28"/>
        </w:rPr>
        <w:t xml:space="preserve"> Настоящее р</w:t>
      </w:r>
      <w:r>
        <w:rPr>
          <w:rFonts w:ascii="Times New Roman" w:hAnsi="Times New Roman"/>
          <w:b w:val="0"/>
          <w:sz w:val="28"/>
          <w:szCs w:val="28"/>
        </w:rPr>
        <w:t>ешение вступает в силу со дня</w:t>
      </w:r>
      <w:r w:rsidRPr="00981ADF">
        <w:rPr>
          <w:rFonts w:ascii="Times New Roman" w:hAnsi="Times New Roman"/>
          <w:b w:val="0"/>
          <w:sz w:val="28"/>
          <w:szCs w:val="28"/>
        </w:rPr>
        <w:t xml:space="preserve"> его принятия.</w:t>
      </w:r>
    </w:p>
    <w:p w:rsidR="00583DB0" w:rsidRDefault="00583DB0" w:rsidP="00583DB0">
      <w:pPr>
        <w:spacing w:after="0" w:line="240" w:lineRule="auto"/>
        <w:jc w:val="both"/>
        <w:rPr>
          <w:rFonts w:ascii="Times New Roman" w:hAnsi="Times New Roman" w:cs="Times New Roman"/>
          <w:color w:val="FF0000"/>
          <w:sz w:val="28"/>
          <w:szCs w:val="28"/>
        </w:rPr>
      </w:pPr>
    </w:p>
    <w:p w:rsidR="00583DB0" w:rsidRDefault="00583DB0" w:rsidP="00583DB0">
      <w:pPr>
        <w:spacing w:after="0" w:line="240" w:lineRule="auto"/>
        <w:jc w:val="both"/>
        <w:rPr>
          <w:rFonts w:ascii="Times New Roman" w:hAnsi="Times New Roman" w:cs="Times New Roman"/>
          <w:color w:val="FF0000"/>
          <w:sz w:val="28"/>
          <w:szCs w:val="28"/>
        </w:rPr>
      </w:pPr>
    </w:p>
    <w:p w:rsidR="00583DB0" w:rsidRPr="00981ADF" w:rsidRDefault="00583DB0" w:rsidP="00583DB0">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Pr="00981ADF">
        <w:rPr>
          <w:rFonts w:ascii="Times New Roman" w:hAnsi="Times New Roman" w:cs="Times New Roman"/>
          <w:b/>
          <w:sz w:val="28"/>
          <w:szCs w:val="28"/>
        </w:rPr>
        <w:t xml:space="preserve">Председатель </w:t>
      </w:r>
    </w:p>
    <w:p w:rsidR="00583DB0" w:rsidRPr="00981ADF" w:rsidRDefault="00583DB0" w:rsidP="00583DB0">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Урюпинской районной Думы  </w:t>
      </w:r>
      <w:r w:rsidRPr="00981ADF">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981ADF">
        <w:rPr>
          <w:rFonts w:ascii="Times New Roman" w:hAnsi="Times New Roman" w:cs="Times New Roman"/>
          <w:b/>
          <w:sz w:val="28"/>
          <w:szCs w:val="28"/>
        </w:rPr>
        <w:t xml:space="preserve"> Т.Е.</w:t>
      </w:r>
      <w:r>
        <w:rPr>
          <w:rFonts w:ascii="Times New Roman" w:hAnsi="Times New Roman" w:cs="Times New Roman"/>
          <w:b/>
          <w:sz w:val="28"/>
          <w:szCs w:val="28"/>
        </w:rPr>
        <w:t xml:space="preserve"> </w:t>
      </w:r>
      <w:r w:rsidRPr="00981ADF">
        <w:rPr>
          <w:rFonts w:ascii="Times New Roman" w:hAnsi="Times New Roman" w:cs="Times New Roman"/>
          <w:b/>
          <w:sz w:val="28"/>
          <w:szCs w:val="28"/>
        </w:rPr>
        <w:t xml:space="preserve">Матыкина </w:t>
      </w:r>
    </w:p>
    <w:p w:rsidR="00F40674" w:rsidRDefault="00F40674"/>
    <w:p w:rsidR="00F40674" w:rsidRDefault="00F40674"/>
    <w:p w:rsidR="00F40674" w:rsidRDefault="00F40674"/>
    <w:p w:rsidR="00F40674" w:rsidRDefault="00F40674"/>
    <w:p w:rsidR="00F40674" w:rsidRDefault="00F40674"/>
    <w:p w:rsidR="00F40674" w:rsidRDefault="00F40674"/>
    <w:p w:rsidR="00F40674" w:rsidRDefault="00F40674"/>
    <w:p w:rsidR="00F40674" w:rsidRDefault="00F40674"/>
    <w:p w:rsidR="00F40674" w:rsidRDefault="00F40674"/>
    <w:p w:rsidR="00F40674" w:rsidRDefault="00F40674"/>
    <w:p w:rsidR="00F40674" w:rsidRDefault="00F40674"/>
    <w:p w:rsidR="00F40674" w:rsidRDefault="00F40674"/>
    <w:p w:rsidR="00F40674" w:rsidRDefault="00F40674"/>
    <w:p w:rsidR="00F40674" w:rsidRDefault="00F40674"/>
    <w:p w:rsidR="00F40674" w:rsidRDefault="00F40674"/>
    <w:p w:rsidR="00F40674" w:rsidRDefault="00F40674"/>
    <w:p w:rsidR="00F40674" w:rsidRDefault="00F40674"/>
    <w:p w:rsidR="00F40674" w:rsidRDefault="00F40674"/>
    <w:p w:rsidR="00583DB0" w:rsidRDefault="00583DB0"/>
    <w:p w:rsidR="00583DB0" w:rsidRDefault="00583DB0"/>
    <w:p w:rsidR="00583DB0" w:rsidRDefault="00583DB0"/>
    <w:p w:rsidR="00583DB0" w:rsidRDefault="00583DB0"/>
    <w:p w:rsidR="00583DB0" w:rsidRDefault="00583DB0"/>
    <w:p w:rsidR="00583DB0" w:rsidRDefault="00583DB0"/>
    <w:p w:rsidR="00447EFD" w:rsidRDefault="00447EFD" w:rsidP="00447EFD"/>
    <w:p w:rsidR="00447EFD" w:rsidRPr="0032115F" w:rsidRDefault="00447EFD" w:rsidP="00447EFD">
      <w:pPr>
        <w:spacing w:after="0" w:line="240" w:lineRule="auto"/>
        <w:ind w:left="-57" w:right="-57"/>
        <w:jc w:val="center"/>
        <w:rPr>
          <w:rFonts w:ascii="Times New Roman" w:hAnsi="Times New Roman" w:cs="Times New Roman"/>
          <w:b/>
          <w:noProof/>
          <w:sz w:val="28"/>
          <w:szCs w:val="28"/>
        </w:rPr>
      </w:pPr>
      <w:r w:rsidRPr="0032115F">
        <w:rPr>
          <w:noProof/>
          <w:highlight w:val="yellow"/>
        </w:rPr>
        <w:lastRenderedPageBreak/>
        <w:drawing>
          <wp:anchor distT="0" distB="0" distL="114300" distR="114300" simplePos="0" relativeHeight="251698176" behindDoc="0" locked="0" layoutInCell="1" allowOverlap="1" wp14:anchorId="323E1FC1" wp14:editId="1454F480">
            <wp:simplePos x="0" y="0"/>
            <wp:positionH relativeFrom="column">
              <wp:posOffset>2663825</wp:posOffset>
            </wp:positionH>
            <wp:positionV relativeFrom="paragraph">
              <wp:posOffset>-109220</wp:posOffset>
            </wp:positionV>
            <wp:extent cx="526415" cy="812165"/>
            <wp:effectExtent l="0" t="0" r="6985" b="6985"/>
            <wp:wrapSquare wrapText="left"/>
            <wp:docPr id="10" name="Рисунок 10"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447EFD" w:rsidRPr="0032115F" w:rsidRDefault="00447EFD" w:rsidP="00447EFD">
      <w:pPr>
        <w:spacing w:after="0" w:line="240" w:lineRule="auto"/>
        <w:ind w:left="-57" w:right="-57"/>
        <w:rPr>
          <w:b/>
          <w:bCs/>
          <w:sz w:val="28"/>
          <w:szCs w:val="28"/>
          <w:highlight w:val="yellow"/>
        </w:rPr>
      </w:pPr>
    </w:p>
    <w:p w:rsidR="00447EFD" w:rsidRPr="0032115F" w:rsidRDefault="00447EFD" w:rsidP="00447EFD">
      <w:pPr>
        <w:spacing w:after="0" w:line="240" w:lineRule="auto"/>
        <w:ind w:left="-57" w:right="-57"/>
        <w:rPr>
          <w:b/>
          <w:bCs/>
          <w:sz w:val="28"/>
          <w:szCs w:val="28"/>
          <w:highlight w:val="yellow"/>
        </w:rPr>
      </w:pPr>
    </w:p>
    <w:p w:rsidR="00447EFD" w:rsidRPr="0032115F" w:rsidRDefault="00447EFD" w:rsidP="00447EFD">
      <w:pPr>
        <w:tabs>
          <w:tab w:val="left" w:pos="1725"/>
          <w:tab w:val="center" w:pos="4677"/>
        </w:tabs>
        <w:spacing w:after="0" w:line="240" w:lineRule="auto"/>
        <w:ind w:left="-57" w:right="-57"/>
        <w:jc w:val="center"/>
        <w:rPr>
          <w:i/>
          <w:iCs/>
          <w:sz w:val="28"/>
          <w:szCs w:val="28"/>
          <w:highlight w:val="yellow"/>
        </w:rPr>
      </w:pPr>
    </w:p>
    <w:p w:rsidR="00447EFD" w:rsidRPr="0032115F" w:rsidRDefault="00447EFD" w:rsidP="00447EFD">
      <w:pPr>
        <w:tabs>
          <w:tab w:val="left" w:pos="1725"/>
          <w:tab w:val="center" w:pos="4677"/>
        </w:tabs>
        <w:spacing w:after="0" w:line="240" w:lineRule="auto"/>
        <w:jc w:val="center"/>
        <w:rPr>
          <w:rFonts w:ascii="Times New Roman" w:hAnsi="Times New Roman" w:cs="Times New Roman"/>
          <w:i/>
          <w:iCs/>
          <w:sz w:val="28"/>
          <w:szCs w:val="28"/>
        </w:rPr>
      </w:pPr>
      <w:r w:rsidRPr="0032115F">
        <w:rPr>
          <w:rFonts w:ascii="Times New Roman" w:hAnsi="Times New Roman" w:cs="Times New Roman"/>
          <w:i/>
          <w:iCs/>
          <w:sz w:val="28"/>
          <w:szCs w:val="28"/>
        </w:rPr>
        <w:t>УРЮПИНСКИЙ МУНИЦИПАЛЬНЫЙ РАЙОН</w:t>
      </w:r>
    </w:p>
    <w:p w:rsidR="00447EFD" w:rsidRPr="0032115F" w:rsidRDefault="00447EFD" w:rsidP="00447EFD">
      <w:pPr>
        <w:tabs>
          <w:tab w:val="left" w:pos="1725"/>
          <w:tab w:val="center" w:pos="4677"/>
        </w:tabs>
        <w:spacing w:after="0" w:line="240" w:lineRule="auto"/>
        <w:jc w:val="center"/>
        <w:rPr>
          <w:rFonts w:ascii="Times New Roman" w:hAnsi="Times New Roman" w:cs="Times New Roman"/>
          <w:i/>
          <w:iCs/>
          <w:sz w:val="28"/>
          <w:szCs w:val="28"/>
        </w:rPr>
      </w:pPr>
      <w:r w:rsidRPr="0032115F">
        <w:rPr>
          <w:rFonts w:ascii="Times New Roman" w:hAnsi="Times New Roman" w:cs="Times New Roman"/>
          <w:i/>
          <w:iCs/>
          <w:sz w:val="28"/>
          <w:szCs w:val="28"/>
        </w:rPr>
        <w:t>ВОЛГОГРАДСКОЙ ОБЛАСТИ</w:t>
      </w:r>
    </w:p>
    <w:p w:rsidR="00447EFD" w:rsidRPr="0032115F" w:rsidRDefault="00447EFD" w:rsidP="00447EFD">
      <w:pPr>
        <w:tabs>
          <w:tab w:val="left" w:pos="1725"/>
          <w:tab w:val="center" w:pos="4677"/>
        </w:tabs>
        <w:spacing w:after="0" w:line="240" w:lineRule="auto"/>
        <w:jc w:val="center"/>
        <w:rPr>
          <w:rFonts w:ascii="Times New Roman" w:hAnsi="Times New Roman" w:cs="Times New Roman"/>
          <w:i/>
          <w:iCs/>
          <w:sz w:val="28"/>
          <w:szCs w:val="28"/>
        </w:rPr>
      </w:pPr>
    </w:p>
    <w:p w:rsidR="00447EFD" w:rsidRPr="0032115F" w:rsidRDefault="00447EFD" w:rsidP="00447EFD">
      <w:pPr>
        <w:spacing w:after="0" w:line="240" w:lineRule="auto"/>
        <w:jc w:val="center"/>
        <w:rPr>
          <w:rFonts w:ascii="Times New Roman" w:hAnsi="Times New Roman" w:cs="Times New Roman"/>
          <w:b/>
          <w:bCs/>
          <w:i/>
          <w:iCs/>
          <w:sz w:val="28"/>
          <w:szCs w:val="28"/>
        </w:rPr>
      </w:pPr>
      <w:r w:rsidRPr="0032115F">
        <w:rPr>
          <w:rFonts w:ascii="Times New Roman" w:hAnsi="Times New Roman" w:cs="Times New Roman"/>
          <w:b/>
          <w:bCs/>
          <w:i/>
          <w:iCs/>
          <w:sz w:val="28"/>
          <w:szCs w:val="28"/>
        </w:rPr>
        <w:t>УРЮПИНСКАЯ  РАЙОННАЯ  ДУМА</w:t>
      </w:r>
    </w:p>
    <w:p w:rsidR="00447EFD" w:rsidRPr="0032115F" w:rsidRDefault="00C32C8F" w:rsidP="00447EFD">
      <w:pPr>
        <w:spacing w:after="0" w:line="240" w:lineRule="auto"/>
        <w:rPr>
          <w:rFonts w:ascii="Times New Roman" w:hAnsi="Times New Roman" w:cs="Times New Roman"/>
          <w:sz w:val="28"/>
          <w:szCs w:val="28"/>
        </w:rPr>
      </w:pPr>
      <w:r>
        <w:rPr>
          <w:rFonts w:ascii="Times New Roman" w:hAnsi="Times New Roman" w:cs="Times New Roman"/>
          <w:noProof/>
        </w:rPr>
        <w:pict>
          <v:line id="_x0000_s1044" style="position:absolute;z-index:251699200;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mc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M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JmC&#10;ZyF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rPr>
        <w:pict>
          <v:line id="_x0000_s1045" style="position:absolute;z-index:251700224;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yC9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MJH&#10;IL1PAgAAWgQAAA4AAAAAAAAAAAAAAAAALgIAAGRycy9lMm9Eb2MueG1sUEsBAi0AFAAGAAgAAAAh&#10;AGDGeQjaAAAABgEAAA8AAAAAAAAAAAAAAAAAqQQAAGRycy9kb3ducmV2LnhtbFBLBQYAAAAABAAE&#10;APMAAACwBQAAAAA=&#10;" o:allowincell="f"/>
        </w:pict>
      </w:r>
    </w:p>
    <w:p w:rsidR="00447EFD" w:rsidRPr="0032115F" w:rsidRDefault="00447EFD" w:rsidP="00447EFD">
      <w:pPr>
        <w:pStyle w:val="3"/>
        <w:spacing w:before="0"/>
        <w:jc w:val="center"/>
        <w:rPr>
          <w:rFonts w:ascii="Times New Roman" w:hAnsi="Times New Roman"/>
          <w:b w:val="0"/>
          <w:bCs w:val="0"/>
          <w:sz w:val="28"/>
          <w:szCs w:val="28"/>
        </w:rPr>
      </w:pPr>
    </w:p>
    <w:p w:rsidR="00447EFD" w:rsidRPr="004D60D2" w:rsidRDefault="00447EFD" w:rsidP="00447EFD">
      <w:pPr>
        <w:pStyle w:val="3"/>
        <w:spacing w:before="0"/>
        <w:jc w:val="center"/>
        <w:rPr>
          <w:rFonts w:ascii="Times New Roman" w:hAnsi="Times New Roman"/>
          <w:b w:val="0"/>
          <w:bCs w:val="0"/>
          <w:color w:val="auto"/>
          <w:sz w:val="28"/>
          <w:szCs w:val="28"/>
        </w:rPr>
      </w:pPr>
      <w:r w:rsidRPr="004D60D2">
        <w:rPr>
          <w:rFonts w:ascii="Times New Roman" w:hAnsi="Times New Roman"/>
          <w:color w:val="auto"/>
          <w:sz w:val="28"/>
          <w:szCs w:val="28"/>
        </w:rPr>
        <w:t>Р  Е  Ш  Е  Н  И  Е</w:t>
      </w:r>
    </w:p>
    <w:p w:rsidR="00447EFD" w:rsidRPr="0032115F" w:rsidRDefault="00447EFD" w:rsidP="00447EFD">
      <w:pPr>
        <w:spacing w:after="0" w:line="240" w:lineRule="auto"/>
        <w:rPr>
          <w:rFonts w:ascii="Times New Roman" w:hAnsi="Times New Roman" w:cs="Times New Roman"/>
          <w:sz w:val="28"/>
          <w:szCs w:val="28"/>
        </w:rPr>
      </w:pPr>
    </w:p>
    <w:p w:rsidR="00447EFD" w:rsidRPr="0032115F" w:rsidRDefault="00963A46" w:rsidP="00447EFD">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20 </w:t>
      </w:r>
      <w:r w:rsidR="00447EFD">
        <w:rPr>
          <w:rFonts w:ascii="Times New Roman" w:hAnsi="Times New Roman" w:cs="Times New Roman"/>
          <w:b/>
          <w:sz w:val="28"/>
          <w:szCs w:val="28"/>
        </w:rPr>
        <w:t>марта 2025</w:t>
      </w:r>
      <w:r w:rsidR="00447EFD" w:rsidRPr="0032115F">
        <w:rPr>
          <w:rFonts w:ascii="Times New Roman" w:hAnsi="Times New Roman" w:cs="Times New Roman"/>
          <w:b/>
          <w:sz w:val="28"/>
          <w:szCs w:val="28"/>
        </w:rPr>
        <w:t xml:space="preserve"> года</w:t>
      </w:r>
      <w:r w:rsidR="00447EFD" w:rsidRPr="0032115F">
        <w:rPr>
          <w:rFonts w:ascii="Times New Roman" w:hAnsi="Times New Roman" w:cs="Times New Roman"/>
          <w:sz w:val="28"/>
          <w:szCs w:val="28"/>
        </w:rPr>
        <w:tab/>
      </w:r>
      <w:r w:rsidR="00447EFD">
        <w:rPr>
          <w:rFonts w:ascii="Times New Roman" w:hAnsi="Times New Roman" w:cs="Times New Roman"/>
          <w:sz w:val="28"/>
          <w:szCs w:val="28"/>
        </w:rPr>
        <w:t xml:space="preserve">                  </w:t>
      </w:r>
      <w:r w:rsidR="00447EFD">
        <w:rPr>
          <w:rFonts w:ascii="Times New Roman" w:hAnsi="Times New Roman" w:cs="Times New Roman"/>
          <w:b/>
          <w:sz w:val="28"/>
          <w:szCs w:val="28"/>
        </w:rPr>
        <w:t xml:space="preserve">№ </w:t>
      </w:r>
      <w:r w:rsidR="007709D0">
        <w:rPr>
          <w:rFonts w:ascii="Times New Roman" w:hAnsi="Times New Roman" w:cs="Times New Roman"/>
          <w:b/>
          <w:sz w:val="28"/>
          <w:szCs w:val="28"/>
        </w:rPr>
        <w:t>8/</w:t>
      </w:r>
    </w:p>
    <w:p w:rsidR="00447EFD" w:rsidRDefault="00447EFD"/>
    <w:p w:rsidR="00583DB0" w:rsidRDefault="00583DB0" w:rsidP="00583DB0">
      <w:pPr>
        <w:spacing w:after="0" w:line="240" w:lineRule="auto"/>
        <w:jc w:val="center"/>
        <w:rPr>
          <w:rFonts w:ascii="Times New Roman" w:hAnsi="Times New Roman" w:cs="Times New Roman"/>
          <w:b/>
          <w:sz w:val="28"/>
          <w:szCs w:val="28"/>
        </w:rPr>
      </w:pPr>
      <w:r w:rsidRPr="00F40674">
        <w:rPr>
          <w:rFonts w:ascii="Times New Roman" w:hAnsi="Times New Roman" w:cs="Times New Roman"/>
          <w:b/>
          <w:sz w:val="28"/>
          <w:szCs w:val="28"/>
        </w:rPr>
        <w:t xml:space="preserve">О согласии Урюпинской районной Думы на безвозмездную </w:t>
      </w:r>
    </w:p>
    <w:p w:rsidR="00583DB0" w:rsidRDefault="00583DB0" w:rsidP="00583DB0">
      <w:pPr>
        <w:spacing w:after="0" w:line="240" w:lineRule="auto"/>
        <w:jc w:val="center"/>
        <w:rPr>
          <w:rFonts w:ascii="Times New Roman" w:hAnsi="Times New Roman" w:cs="Times New Roman"/>
          <w:b/>
          <w:sz w:val="28"/>
          <w:szCs w:val="28"/>
        </w:rPr>
      </w:pPr>
      <w:r w:rsidRPr="00F40674">
        <w:rPr>
          <w:rFonts w:ascii="Times New Roman" w:hAnsi="Times New Roman" w:cs="Times New Roman"/>
          <w:b/>
          <w:sz w:val="28"/>
          <w:szCs w:val="28"/>
        </w:rPr>
        <w:t xml:space="preserve">передачу муниципального имущества из муниципальной собственности Урюпинского муниципального района в муниципальную собственность </w:t>
      </w:r>
      <w:r>
        <w:rPr>
          <w:rFonts w:ascii="Times New Roman" w:hAnsi="Times New Roman" w:cs="Times New Roman"/>
          <w:b/>
          <w:sz w:val="28"/>
          <w:szCs w:val="28"/>
        </w:rPr>
        <w:t>Дьяконов</w:t>
      </w:r>
      <w:r w:rsidRPr="00F40674">
        <w:rPr>
          <w:rFonts w:ascii="Times New Roman" w:hAnsi="Times New Roman" w:cs="Times New Roman"/>
          <w:b/>
          <w:sz w:val="28"/>
          <w:szCs w:val="28"/>
        </w:rPr>
        <w:t>ского сельского поселения Урюпинского муниципального района Волгоградской области</w:t>
      </w:r>
    </w:p>
    <w:p w:rsidR="00583DB0" w:rsidRDefault="00583DB0" w:rsidP="00583DB0">
      <w:pPr>
        <w:spacing w:after="0" w:line="240" w:lineRule="auto"/>
        <w:jc w:val="center"/>
        <w:rPr>
          <w:rFonts w:ascii="Times New Roman" w:hAnsi="Times New Roman" w:cs="Times New Roman"/>
          <w:b/>
          <w:sz w:val="28"/>
          <w:szCs w:val="28"/>
        </w:rPr>
      </w:pPr>
    </w:p>
    <w:p w:rsidR="00583DB0" w:rsidRPr="00D96103" w:rsidRDefault="00583DB0" w:rsidP="00583DB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Рассмотрев </w:t>
      </w:r>
      <w:r w:rsidRPr="00D96103">
        <w:rPr>
          <w:rFonts w:ascii="Times New Roman" w:hAnsi="Times New Roman" w:cs="Times New Roman"/>
          <w:sz w:val="28"/>
          <w:szCs w:val="28"/>
        </w:rPr>
        <w:t xml:space="preserve">обращение главы Урюпинского </w:t>
      </w:r>
      <w:r>
        <w:rPr>
          <w:rFonts w:ascii="Times New Roman" w:hAnsi="Times New Roman" w:cs="Times New Roman"/>
          <w:sz w:val="28"/>
          <w:szCs w:val="28"/>
        </w:rPr>
        <w:t>муниципального района от 07 марта 2025</w:t>
      </w:r>
      <w:r w:rsidRPr="00DC5DC0">
        <w:rPr>
          <w:rFonts w:ascii="Times New Roman" w:hAnsi="Times New Roman" w:cs="Times New Roman"/>
          <w:sz w:val="28"/>
          <w:szCs w:val="28"/>
        </w:rPr>
        <w:t xml:space="preserve"> года № </w:t>
      </w:r>
      <w:r>
        <w:rPr>
          <w:rFonts w:ascii="Times New Roman" w:hAnsi="Times New Roman" w:cs="Times New Roman"/>
          <w:sz w:val="28"/>
          <w:szCs w:val="28"/>
        </w:rPr>
        <w:t>01-0128/174</w:t>
      </w:r>
      <w:r w:rsidRPr="00D96103">
        <w:rPr>
          <w:rFonts w:ascii="Times New Roman" w:hAnsi="Times New Roman" w:cs="Times New Roman"/>
          <w:sz w:val="28"/>
          <w:szCs w:val="28"/>
        </w:rPr>
        <w:t xml:space="preserve"> о получении администрацией Урюпинского муниципального района согласия Урюпинской районной Думы на безвозмездную передачу из муниципальной собственности Урюпинского муниципального район</w:t>
      </w:r>
      <w:r>
        <w:rPr>
          <w:rFonts w:ascii="Times New Roman" w:hAnsi="Times New Roman" w:cs="Times New Roman"/>
          <w:sz w:val="28"/>
          <w:szCs w:val="28"/>
        </w:rPr>
        <w:t xml:space="preserve">а в муниципальную собственность Дьяконовского </w:t>
      </w:r>
      <w:r w:rsidRPr="00D96103">
        <w:rPr>
          <w:rFonts w:ascii="Times New Roman" w:hAnsi="Times New Roman" w:cs="Times New Roman"/>
          <w:sz w:val="28"/>
          <w:szCs w:val="28"/>
        </w:rPr>
        <w:t xml:space="preserve">сельского поселения Урюпинского муниципального района Волгоградской области муниципального имущества, указанного в пункте 1 настоящего решения, в соответствии с подпунктом 5 пункта 1 статьи 6 Положения о 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D96103">
        <w:rPr>
          <w:rFonts w:ascii="Times New Roman" w:hAnsi="Times New Roman" w:cs="Times New Roman"/>
          <w:b/>
          <w:sz w:val="28"/>
          <w:szCs w:val="28"/>
        </w:rPr>
        <w:t>РЕШИЛА:</w:t>
      </w:r>
    </w:p>
    <w:p w:rsidR="00583DB0" w:rsidRPr="00C84D29" w:rsidRDefault="00583DB0" w:rsidP="00583DB0">
      <w:pPr>
        <w:pStyle w:val="0"/>
        <w:spacing w:line="240" w:lineRule="auto"/>
        <w:ind w:left="0" w:right="0" w:firstLine="0"/>
        <w:jc w:val="both"/>
        <w:rPr>
          <w:sz w:val="28"/>
          <w:szCs w:val="28"/>
        </w:rPr>
      </w:pPr>
      <w:r>
        <w:rPr>
          <w:b/>
          <w:sz w:val="28"/>
          <w:szCs w:val="28"/>
        </w:rPr>
        <w:t xml:space="preserve">        </w:t>
      </w:r>
      <w:r w:rsidRPr="00D96103">
        <w:rPr>
          <w:b/>
          <w:sz w:val="28"/>
          <w:szCs w:val="28"/>
        </w:rPr>
        <w:t>1.</w:t>
      </w:r>
      <w:r w:rsidRPr="00D96103">
        <w:rPr>
          <w:sz w:val="28"/>
          <w:szCs w:val="28"/>
        </w:rPr>
        <w:t xml:space="preserve"> Дать согласие администрации Урюпинского муниципального района на безвозмездную передачу из муниципальной собственности Урюпинского муниципального района в муниципальную собственность </w:t>
      </w:r>
      <w:r>
        <w:rPr>
          <w:sz w:val="28"/>
          <w:szCs w:val="28"/>
        </w:rPr>
        <w:t xml:space="preserve">Дьяконовского </w:t>
      </w:r>
      <w:r w:rsidRPr="00D96103">
        <w:rPr>
          <w:sz w:val="28"/>
          <w:szCs w:val="28"/>
        </w:rPr>
        <w:t>сельского поселения Урюпинского муниципального района Волгоградской области следующего имущества:</w:t>
      </w:r>
    </w:p>
    <w:p w:rsidR="00583DB0" w:rsidRPr="006C2988" w:rsidRDefault="00583DB0" w:rsidP="00583DB0">
      <w:pPr>
        <w:pStyle w:val="ConsTitle"/>
        <w:widowControl/>
        <w:ind w:firstLine="709"/>
        <w:jc w:val="both"/>
        <w:rPr>
          <w:rFonts w:ascii="Times New Roman" w:hAnsi="Times New Roman"/>
          <w:b w:val="0"/>
          <w:color w:val="FF0000"/>
          <w:sz w:val="24"/>
          <w:szCs w:val="24"/>
        </w:rPr>
      </w:pPr>
    </w:p>
    <w:tbl>
      <w:tblPr>
        <w:tblW w:w="98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7"/>
        <w:gridCol w:w="1314"/>
        <w:gridCol w:w="1376"/>
        <w:gridCol w:w="2203"/>
        <w:gridCol w:w="2167"/>
        <w:gridCol w:w="2392"/>
      </w:tblGrid>
      <w:tr w:rsidR="00583DB0" w:rsidRPr="006C2988" w:rsidTr="00276C2A">
        <w:trPr>
          <w:jc w:val="center"/>
        </w:trPr>
        <w:tc>
          <w:tcPr>
            <w:tcW w:w="0" w:type="auto"/>
          </w:tcPr>
          <w:p w:rsidR="00583DB0" w:rsidRPr="00FA2385" w:rsidRDefault="00583DB0" w:rsidP="00276C2A">
            <w:pPr>
              <w:tabs>
                <w:tab w:val="left" w:pos="0"/>
              </w:tabs>
              <w:spacing w:after="0" w:line="240" w:lineRule="auto"/>
              <w:ind w:left="-57" w:right="-57"/>
              <w:jc w:val="center"/>
              <w:rPr>
                <w:rFonts w:ascii="Times New Roman" w:hAnsi="Times New Roman" w:cs="Times New Roman"/>
                <w:sz w:val="20"/>
                <w:szCs w:val="20"/>
              </w:rPr>
            </w:pPr>
            <w:r w:rsidRPr="00FA2385">
              <w:rPr>
                <w:rFonts w:ascii="Times New Roman" w:hAnsi="Times New Roman" w:cs="Times New Roman"/>
                <w:sz w:val="20"/>
                <w:szCs w:val="20"/>
              </w:rPr>
              <w:t>№ п/п</w:t>
            </w:r>
          </w:p>
        </w:tc>
        <w:tc>
          <w:tcPr>
            <w:tcW w:w="1314" w:type="dxa"/>
          </w:tcPr>
          <w:p w:rsidR="00583DB0" w:rsidRPr="00FA2385" w:rsidRDefault="00583DB0" w:rsidP="00276C2A">
            <w:pPr>
              <w:tabs>
                <w:tab w:val="left" w:pos="0"/>
              </w:tabs>
              <w:spacing w:after="0" w:line="240" w:lineRule="auto"/>
              <w:ind w:left="-57" w:right="-57"/>
              <w:jc w:val="center"/>
              <w:rPr>
                <w:rFonts w:ascii="Times New Roman" w:hAnsi="Times New Roman" w:cs="Times New Roman"/>
                <w:sz w:val="20"/>
                <w:szCs w:val="20"/>
              </w:rPr>
            </w:pPr>
            <w:r w:rsidRPr="00FA2385">
              <w:rPr>
                <w:rFonts w:ascii="Times New Roman" w:hAnsi="Times New Roman" w:cs="Times New Roman"/>
                <w:sz w:val="20"/>
                <w:szCs w:val="20"/>
              </w:rPr>
              <w:t>Полное наименование организации</w:t>
            </w:r>
          </w:p>
        </w:tc>
        <w:tc>
          <w:tcPr>
            <w:tcW w:w="1376" w:type="dxa"/>
          </w:tcPr>
          <w:p w:rsidR="00583DB0" w:rsidRPr="00FA2385" w:rsidRDefault="00583DB0" w:rsidP="00276C2A">
            <w:pPr>
              <w:tabs>
                <w:tab w:val="left" w:pos="0"/>
              </w:tabs>
              <w:spacing w:after="0" w:line="240" w:lineRule="auto"/>
              <w:ind w:left="-57" w:right="-57"/>
              <w:jc w:val="center"/>
              <w:rPr>
                <w:rFonts w:ascii="Times New Roman" w:hAnsi="Times New Roman" w:cs="Times New Roman"/>
                <w:sz w:val="20"/>
                <w:szCs w:val="20"/>
              </w:rPr>
            </w:pPr>
            <w:r w:rsidRPr="00FA2385">
              <w:rPr>
                <w:rFonts w:ascii="Times New Roman" w:hAnsi="Times New Roman" w:cs="Times New Roman"/>
                <w:sz w:val="20"/>
                <w:szCs w:val="20"/>
              </w:rPr>
              <w:t>Адрес места нахождения организации, ИНН организации</w:t>
            </w:r>
          </w:p>
        </w:tc>
        <w:tc>
          <w:tcPr>
            <w:tcW w:w="2203" w:type="dxa"/>
          </w:tcPr>
          <w:p w:rsidR="00583DB0" w:rsidRPr="00FA2385" w:rsidRDefault="00583DB0" w:rsidP="00276C2A">
            <w:pPr>
              <w:tabs>
                <w:tab w:val="left" w:pos="0"/>
              </w:tabs>
              <w:spacing w:after="0" w:line="240" w:lineRule="auto"/>
              <w:ind w:left="-57" w:right="-57"/>
              <w:jc w:val="center"/>
              <w:rPr>
                <w:rFonts w:ascii="Times New Roman" w:hAnsi="Times New Roman" w:cs="Times New Roman"/>
                <w:sz w:val="20"/>
                <w:szCs w:val="20"/>
              </w:rPr>
            </w:pPr>
            <w:r w:rsidRPr="00FA2385">
              <w:rPr>
                <w:rFonts w:ascii="Times New Roman" w:hAnsi="Times New Roman" w:cs="Times New Roman"/>
                <w:sz w:val="20"/>
                <w:szCs w:val="20"/>
              </w:rPr>
              <w:t>Наименование имущества</w:t>
            </w:r>
          </w:p>
        </w:tc>
        <w:tc>
          <w:tcPr>
            <w:tcW w:w="2167" w:type="dxa"/>
          </w:tcPr>
          <w:p w:rsidR="00583DB0" w:rsidRPr="00FA2385" w:rsidRDefault="00583DB0" w:rsidP="00276C2A">
            <w:pPr>
              <w:tabs>
                <w:tab w:val="left" w:pos="0"/>
              </w:tabs>
              <w:spacing w:after="0" w:line="240" w:lineRule="auto"/>
              <w:ind w:left="-57" w:right="-57"/>
              <w:jc w:val="center"/>
              <w:rPr>
                <w:rFonts w:ascii="Times New Roman" w:hAnsi="Times New Roman" w:cs="Times New Roman"/>
                <w:sz w:val="20"/>
                <w:szCs w:val="20"/>
              </w:rPr>
            </w:pPr>
            <w:r w:rsidRPr="00FA2385">
              <w:rPr>
                <w:rFonts w:ascii="Times New Roman" w:hAnsi="Times New Roman" w:cs="Times New Roman"/>
                <w:sz w:val="20"/>
                <w:szCs w:val="20"/>
              </w:rPr>
              <w:t>Адрес места нахождения имущества</w:t>
            </w:r>
          </w:p>
        </w:tc>
        <w:tc>
          <w:tcPr>
            <w:tcW w:w="0" w:type="auto"/>
          </w:tcPr>
          <w:p w:rsidR="00583DB0" w:rsidRPr="00FA2385" w:rsidRDefault="00583DB0" w:rsidP="00276C2A">
            <w:pPr>
              <w:tabs>
                <w:tab w:val="left" w:pos="0"/>
              </w:tabs>
              <w:spacing w:after="0" w:line="240" w:lineRule="auto"/>
              <w:ind w:left="-57" w:right="-57"/>
              <w:jc w:val="center"/>
              <w:rPr>
                <w:rFonts w:ascii="Times New Roman" w:hAnsi="Times New Roman" w:cs="Times New Roman"/>
                <w:sz w:val="20"/>
                <w:szCs w:val="20"/>
              </w:rPr>
            </w:pPr>
            <w:r w:rsidRPr="00FA2385">
              <w:rPr>
                <w:rFonts w:ascii="Times New Roman" w:hAnsi="Times New Roman" w:cs="Times New Roman"/>
                <w:sz w:val="20"/>
                <w:szCs w:val="20"/>
              </w:rPr>
              <w:t>Индивидуализирующие характеристики имущества</w:t>
            </w:r>
          </w:p>
        </w:tc>
      </w:tr>
      <w:tr w:rsidR="00583DB0" w:rsidRPr="006C2988" w:rsidTr="00276C2A">
        <w:trPr>
          <w:jc w:val="center"/>
        </w:trPr>
        <w:tc>
          <w:tcPr>
            <w:tcW w:w="0" w:type="auto"/>
            <w:vAlign w:val="center"/>
          </w:tcPr>
          <w:p w:rsidR="00583DB0" w:rsidRPr="00FA2385" w:rsidRDefault="00583DB0" w:rsidP="00276C2A">
            <w:pPr>
              <w:tabs>
                <w:tab w:val="left" w:pos="0"/>
              </w:tabs>
              <w:spacing w:after="0" w:line="240" w:lineRule="auto"/>
              <w:ind w:left="-57" w:right="-57"/>
              <w:jc w:val="center"/>
              <w:rPr>
                <w:rFonts w:ascii="Times New Roman" w:hAnsi="Times New Roman" w:cs="Times New Roman"/>
              </w:rPr>
            </w:pPr>
            <w:r w:rsidRPr="00FA2385">
              <w:rPr>
                <w:rFonts w:ascii="Times New Roman" w:hAnsi="Times New Roman" w:cs="Times New Roman"/>
              </w:rPr>
              <w:t>1</w:t>
            </w:r>
          </w:p>
        </w:tc>
        <w:tc>
          <w:tcPr>
            <w:tcW w:w="1314" w:type="dxa"/>
          </w:tcPr>
          <w:p w:rsidR="00583DB0" w:rsidRPr="00FA2385" w:rsidRDefault="00583DB0" w:rsidP="00276C2A">
            <w:pPr>
              <w:spacing w:after="0" w:line="240" w:lineRule="auto"/>
              <w:ind w:left="-57" w:right="-57"/>
              <w:jc w:val="center"/>
              <w:rPr>
                <w:rFonts w:ascii="Times New Roman" w:hAnsi="Times New Roman" w:cs="Times New Roman"/>
                <w:lang w:val="en-US"/>
              </w:rPr>
            </w:pPr>
          </w:p>
        </w:tc>
        <w:tc>
          <w:tcPr>
            <w:tcW w:w="1376" w:type="dxa"/>
          </w:tcPr>
          <w:p w:rsidR="00583DB0" w:rsidRPr="00FA2385" w:rsidRDefault="00583DB0" w:rsidP="00276C2A">
            <w:pPr>
              <w:spacing w:after="0" w:line="240" w:lineRule="auto"/>
              <w:ind w:left="-57" w:right="-57"/>
              <w:jc w:val="center"/>
              <w:rPr>
                <w:rFonts w:ascii="Times New Roman" w:hAnsi="Times New Roman" w:cs="Times New Roman"/>
                <w:lang w:val="en-US"/>
              </w:rPr>
            </w:pPr>
          </w:p>
        </w:tc>
        <w:tc>
          <w:tcPr>
            <w:tcW w:w="2203" w:type="dxa"/>
          </w:tcPr>
          <w:p w:rsidR="00583DB0" w:rsidRPr="00FA2385" w:rsidRDefault="00583DB0" w:rsidP="00276C2A">
            <w:pPr>
              <w:tabs>
                <w:tab w:val="left" w:pos="0"/>
              </w:tabs>
              <w:spacing w:after="0" w:line="240" w:lineRule="auto"/>
              <w:ind w:left="-57" w:right="-57"/>
              <w:jc w:val="center"/>
              <w:rPr>
                <w:rFonts w:ascii="Times New Roman" w:hAnsi="Times New Roman" w:cs="Times New Roman"/>
              </w:rPr>
            </w:pPr>
            <w:r w:rsidRPr="00FA2385">
              <w:rPr>
                <w:rFonts w:ascii="Times New Roman" w:hAnsi="Times New Roman" w:cs="Times New Roman"/>
              </w:rPr>
              <w:t xml:space="preserve">Православная энциклопедия </w:t>
            </w:r>
            <w:r>
              <w:rPr>
                <w:rFonts w:ascii="Times New Roman" w:hAnsi="Times New Roman" w:cs="Times New Roman"/>
              </w:rPr>
              <w:t xml:space="preserve"> </w:t>
            </w:r>
            <w:r w:rsidRPr="00FA2385">
              <w:rPr>
                <w:rFonts w:ascii="Times New Roman" w:hAnsi="Times New Roman" w:cs="Times New Roman"/>
              </w:rPr>
              <w:t>т.</w:t>
            </w:r>
            <w:r>
              <w:rPr>
                <w:rFonts w:ascii="Times New Roman" w:hAnsi="Times New Roman" w:cs="Times New Roman"/>
              </w:rPr>
              <w:t xml:space="preserve"> </w:t>
            </w:r>
            <w:r w:rsidRPr="00FA2385">
              <w:rPr>
                <w:rFonts w:ascii="Times New Roman" w:hAnsi="Times New Roman" w:cs="Times New Roman"/>
              </w:rPr>
              <w:t xml:space="preserve">24, 25, 27, 28-34 в 10 </w:t>
            </w:r>
            <w:r w:rsidRPr="00FA2385">
              <w:rPr>
                <w:rFonts w:ascii="Times New Roman" w:hAnsi="Times New Roman" w:cs="Times New Roman"/>
              </w:rPr>
              <w:lastRenderedPageBreak/>
              <w:t>экземплярах</w:t>
            </w:r>
          </w:p>
        </w:tc>
        <w:tc>
          <w:tcPr>
            <w:tcW w:w="2167" w:type="dxa"/>
          </w:tcPr>
          <w:p w:rsidR="00583DB0" w:rsidRPr="00FA2385" w:rsidRDefault="00583DB0" w:rsidP="00276C2A">
            <w:pPr>
              <w:tabs>
                <w:tab w:val="left" w:pos="0"/>
              </w:tabs>
              <w:spacing w:after="0" w:line="240" w:lineRule="auto"/>
              <w:ind w:left="-57" w:right="-57"/>
              <w:jc w:val="center"/>
              <w:rPr>
                <w:rFonts w:ascii="Times New Roman" w:hAnsi="Times New Roman" w:cs="Times New Roman"/>
              </w:rPr>
            </w:pPr>
            <w:r>
              <w:rPr>
                <w:rFonts w:ascii="Times New Roman" w:hAnsi="Times New Roman" w:cs="Times New Roman"/>
              </w:rPr>
              <w:lastRenderedPageBreak/>
              <w:t>Волгоградская обл., Урюпинский р-</w:t>
            </w:r>
            <w:r w:rsidRPr="00FA2385">
              <w:rPr>
                <w:rFonts w:ascii="Times New Roman" w:hAnsi="Times New Roman" w:cs="Times New Roman"/>
              </w:rPr>
              <w:t xml:space="preserve">н, </w:t>
            </w:r>
            <w:r>
              <w:rPr>
                <w:rFonts w:ascii="Times New Roman" w:hAnsi="Times New Roman" w:cs="Times New Roman"/>
              </w:rPr>
              <w:t xml:space="preserve">       </w:t>
            </w:r>
            <w:r w:rsidR="00E2710C">
              <w:rPr>
                <w:rFonts w:ascii="Times New Roman" w:hAnsi="Times New Roman" w:cs="Times New Roman"/>
              </w:rPr>
              <w:t xml:space="preserve">х. Дьяконовский 2-й, </w:t>
            </w:r>
            <w:r w:rsidR="00E2710C">
              <w:rPr>
                <w:rFonts w:ascii="Times New Roman" w:hAnsi="Times New Roman" w:cs="Times New Roman"/>
              </w:rPr>
              <w:lastRenderedPageBreak/>
              <w:t>ул. Юбилейная, 4</w:t>
            </w:r>
            <w:r>
              <w:rPr>
                <w:rFonts w:ascii="Times New Roman" w:hAnsi="Times New Roman" w:cs="Times New Roman"/>
              </w:rPr>
              <w:t xml:space="preserve"> </w:t>
            </w:r>
          </w:p>
        </w:tc>
        <w:tc>
          <w:tcPr>
            <w:tcW w:w="0" w:type="auto"/>
          </w:tcPr>
          <w:p w:rsidR="00583DB0" w:rsidRPr="00FA2385" w:rsidRDefault="00583DB0" w:rsidP="00276C2A">
            <w:pPr>
              <w:tabs>
                <w:tab w:val="left" w:pos="0"/>
              </w:tabs>
              <w:spacing w:after="0" w:line="240" w:lineRule="auto"/>
              <w:ind w:left="-57" w:right="-57"/>
              <w:jc w:val="center"/>
              <w:rPr>
                <w:rFonts w:ascii="Times New Roman" w:hAnsi="Times New Roman" w:cs="Times New Roman"/>
              </w:rPr>
            </w:pPr>
          </w:p>
        </w:tc>
      </w:tr>
    </w:tbl>
    <w:p w:rsidR="00E2710C" w:rsidRPr="00E2710C" w:rsidRDefault="00E2710C" w:rsidP="00583DB0">
      <w:pPr>
        <w:pStyle w:val="ConsTitle"/>
        <w:widowControl/>
        <w:ind w:firstLine="709"/>
        <w:jc w:val="both"/>
        <w:rPr>
          <w:rFonts w:ascii="Times New Roman" w:hAnsi="Times New Roman"/>
        </w:rPr>
      </w:pPr>
    </w:p>
    <w:p w:rsidR="00583DB0" w:rsidRPr="00981ADF" w:rsidRDefault="00583DB0" w:rsidP="00583DB0">
      <w:pPr>
        <w:pStyle w:val="ConsTitle"/>
        <w:widowControl/>
        <w:ind w:firstLine="709"/>
        <w:jc w:val="both"/>
        <w:rPr>
          <w:rFonts w:ascii="Times New Roman" w:hAnsi="Times New Roman"/>
          <w:b w:val="0"/>
          <w:sz w:val="28"/>
          <w:szCs w:val="28"/>
        </w:rPr>
      </w:pPr>
      <w:r>
        <w:rPr>
          <w:rFonts w:ascii="Times New Roman" w:hAnsi="Times New Roman"/>
          <w:sz w:val="28"/>
          <w:szCs w:val="28"/>
        </w:rPr>
        <w:t>2</w:t>
      </w:r>
      <w:r w:rsidRPr="00981ADF">
        <w:rPr>
          <w:rFonts w:ascii="Times New Roman" w:hAnsi="Times New Roman"/>
          <w:sz w:val="28"/>
          <w:szCs w:val="28"/>
        </w:rPr>
        <w:t>.</w:t>
      </w:r>
      <w:r w:rsidRPr="00981ADF">
        <w:rPr>
          <w:rFonts w:ascii="Times New Roman" w:hAnsi="Times New Roman"/>
          <w:b w:val="0"/>
          <w:sz w:val="28"/>
          <w:szCs w:val="28"/>
        </w:rPr>
        <w:t xml:space="preserve"> Настоящее р</w:t>
      </w:r>
      <w:r>
        <w:rPr>
          <w:rFonts w:ascii="Times New Roman" w:hAnsi="Times New Roman"/>
          <w:b w:val="0"/>
          <w:sz w:val="28"/>
          <w:szCs w:val="28"/>
        </w:rPr>
        <w:t>ешение вступает в силу со дня</w:t>
      </w:r>
      <w:r w:rsidRPr="00981ADF">
        <w:rPr>
          <w:rFonts w:ascii="Times New Roman" w:hAnsi="Times New Roman"/>
          <w:b w:val="0"/>
          <w:sz w:val="28"/>
          <w:szCs w:val="28"/>
        </w:rPr>
        <w:t xml:space="preserve"> его принятия.</w:t>
      </w:r>
    </w:p>
    <w:p w:rsidR="00583DB0" w:rsidRDefault="00583DB0" w:rsidP="00583DB0">
      <w:pPr>
        <w:spacing w:after="0" w:line="240" w:lineRule="auto"/>
        <w:jc w:val="both"/>
        <w:rPr>
          <w:rFonts w:ascii="Times New Roman" w:hAnsi="Times New Roman" w:cs="Times New Roman"/>
          <w:color w:val="FF0000"/>
          <w:sz w:val="28"/>
          <w:szCs w:val="28"/>
        </w:rPr>
      </w:pPr>
    </w:p>
    <w:p w:rsidR="00583DB0" w:rsidRDefault="00583DB0" w:rsidP="00583DB0">
      <w:pPr>
        <w:spacing w:after="0" w:line="240" w:lineRule="auto"/>
        <w:jc w:val="both"/>
        <w:rPr>
          <w:rFonts w:ascii="Times New Roman" w:hAnsi="Times New Roman" w:cs="Times New Roman"/>
          <w:color w:val="FF0000"/>
          <w:sz w:val="28"/>
          <w:szCs w:val="28"/>
        </w:rPr>
      </w:pPr>
    </w:p>
    <w:p w:rsidR="00583DB0" w:rsidRPr="00981ADF" w:rsidRDefault="00583DB0" w:rsidP="00583DB0">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Pr="00981ADF">
        <w:rPr>
          <w:rFonts w:ascii="Times New Roman" w:hAnsi="Times New Roman" w:cs="Times New Roman"/>
          <w:b/>
          <w:sz w:val="28"/>
          <w:szCs w:val="28"/>
        </w:rPr>
        <w:t xml:space="preserve">Председатель </w:t>
      </w:r>
    </w:p>
    <w:p w:rsidR="00583DB0" w:rsidRPr="00981ADF" w:rsidRDefault="00583DB0" w:rsidP="00583DB0">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Урюпинской районной Думы  </w:t>
      </w:r>
      <w:r w:rsidRPr="00981ADF">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981ADF">
        <w:rPr>
          <w:rFonts w:ascii="Times New Roman" w:hAnsi="Times New Roman" w:cs="Times New Roman"/>
          <w:b/>
          <w:sz w:val="28"/>
          <w:szCs w:val="28"/>
        </w:rPr>
        <w:t xml:space="preserve"> Т.Е.</w:t>
      </w:r>
      <w:r>
        <w:rPr>
          <w:rFonts w:ascii="Times New Roman" w:hAnsi="Times New Roman" w:cs="Times New Roman"/>
          <w:b/>
          <w:sz w:val="28"/>
          <w:szCs w:val="28"/>
        </w:rPr>
        <w:t xml:space="preserve"> </w:t>
      </w:r>
      <w:r w:rsidRPr="00981ADF">
        <w:rPr>
          <w:rFonts w:ascii="Times New Roman" w:hAnsi="Times New Roman" w:cs="Times New Roman"/>
          <w:b/>
          <w:sz w:val="28"/>
          <w:szCs w:val="28"/>
        </w:rPr>
        <w:t xml:space="preserve">Матыкина </w:t>
      </w:r>
    </w:p>
    <w:p w:rsidR="00583DB0" w:rsidRDefault="00583DB0" w:rsidP="00583DB0"/>
    <w:p w:rsidR="00F40674" w:rsidRDefault="00F40674"/>
    <w:p w:rsidR="00F40674" w:rsidRDefault="00F40674"/>
    <w:p w:rsidR="00F40674" w:rsidRDefault="00F40674"/>
    <w:p w:rsidR="00F40674" w:rsidRDefault="00F40674"/>
    <w:p w:rsidR="00F40674" w:rsidRDefault="00F40674"/>
    <w:p w:rsidR="00F40674" w:rsidRDefault="00F40674"/>
    <w:p w:rsidR="00F40674" w:rsidRDefault="00F40674"/>
    <w:p w:rsidR="00F40674" w:rsidRDefault="00F40674"/>
    <w:p w:rsidR="00F40674" w:rsidRDefault="00F40674"/>
    <w:p w:rsidR="00F40674" w:rsidRDefault="00F40674"/>
    <w:p w:rsidR="00F40674" w:rsidRDefault="00F40674"/>
    <w:p w:rsidR="00F40674" w:rsidRDefault="00F40674"/>
    <w:p w:rsidR="00F40674" w:rsidRDefault="00F40674"/>
    <w:p w:rsidR="00F40674" w:rsidRDefault="00F40674"/>
    <w:p w:rsidR="00447EFD" w:rsidRDefault="00447EFD"/>
    <w:p w:rsidR="00E2710C" w:rsidRDefault="00E2710C"/>
    <w:p w:rsidR="00E2710C" w:rsidRDefault="00E2710C"/>
    <w:p w:rsidR="00E2710C" w:rsidRDefault="00E2710C"/>
    <w:p w:rsidR="00E2710C" w:rsidRDefault="00E2710C"/>
    <w:p w:rsidR="00E2710C" w:rsidRDefault="00E2710C"/>
    <w:p w:rsidR="00E2710C" w:rsidRDefault="00E2710C"/>
    <w:p w:rsidR="00E2710C" w:rsidRDefault="00E2710C"/>
    <w:p w:rsidR="00E2710C" w:rsidRDefault="00E2710C"/>
    <w:p w:rsidR="00447EFD" w:rsidRDefault="00447EFD" w:rsidP="00447EFD"/>
    <w:p w:rsidR="00447EFD" w:rsidRPr="0032115F" w:rsidRDefault="00447EFD" w:rsidP="00447EFD">
      <w:pPr>
        <w:spacing w:after="0" w:line="240" w:lineRule="auto"/>
        <w:ind w:left="-57" w:right="-57"/>
        <w:jc w:val="center"/>
        <w:rPr>
          <w:rFonts w:ascii="Times New Roman" w:hAnsi="Times New Roman" w:cs="Times New Roman"/>
          <w:b/>
          <w:noProof/>
          <w:sz w:val="28"/>
          <w:szCs w:val="28"/>
        </w:rPr>
      </w:pPr>
      <w:r w:rsidRPr="0032115F">
        <w:rPr>
          <w:noProof/>
          <w:highlight w:val="yellow"/>
        </w:rPr>
        <w:lastRenderedPageBreak/>
        <w:drawing>
          <wp:anchor distT="0" distB="0" distL="114300" distR="114300" simplePos="0" relativeHeight="251702272" behindDoc="0" locked="0" layoutInCell="1" allowOverlap="1" wp14:anchorId="323E1FC1" wp14:editId="1454F480">
            <wp:simplePos x="0" y="0"/>
            <wp:positionH relativeFrom="column">
              <wp:posOffset>2663825</wp:posOffset>
            </wp:positionH>
            <wp:positionV relativeFrom="paragraph">
              <wp:posOffset>-109220</wp:posOffset>
            </wp:positionV>
            <wp:extent cx="526415" cy="812165"/>
            <wp:effectExtent l="0" t="0" r="6985" b="6985"/>
            <wp:wrapSquare wrapText="left"/>
            <wp:docPr id="11" name="Рисунок 11"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447EFD" w:rsidRPr="0032115F" w:rsidRDefault="00447EFD" w:rsidP="00447EFD">
      <w:pPr>
        <w:spacing w:after="0" w:line="240" w:lineRule="auto"/>
        <w:ind w:left="-57" w:right="-57"/>
        <w:rPr>
          <w:b/>
          <w:bCs/>
          <w:sz w:val="28"/>
          <w:szCs w:val="28"/>
          <w:highlight w:val="yellow"/>
        </w:rPr>
      </w:pPr>
    </w:p>
    <w:p w:rsidR="00447EFD" w:rsidRPr="0032115F" w:rsidRDefault="00447EFD" w:rsidP="00447EFD">
      <w:pPr>
        <w:spacing w:after="0" w:line="240" w:lineRule="auto"/>
        <w:ind w:left="-57" w:right="-57"/>
        <w:rPr>
          <w:b/>
          <w:bCs/>
          <w:sz w:val="28"/>
          <w:szCs w:val="28"/>
          <w:highlight w:val="yellow"/>
        </w:rPr>
      </w:pPr>
    </w:p>
    <w:p w:rsidR="00447EFD" w:rsidRPr="0032115F" w:rsidRDefault="00447EFD" w:rsidP="00447EFD">
      <w:pPr>
        <w:tabs>
          <w:tab w:val="left" w:pos="1725"/>
          <w:tab w:val="center" w:pos="4677"/>
        </w:tabs>
        <w:spacing w:after="0" w:line="240" w:lineRule="auto"/>
        <w:ind w:left="-57" w:right="-57"/>
        <w:jc w:val="center"/>
        <w:rPr>
          <w:i/>
          <w:iCs/>
          <w:sz w:val="28"/>
          <w:szCs w:val="28"/>
          <w:highlight w:val="yellow"/>
        </w:rPr>
      </w:pPr>
    </w:p>
    <w:p w:rsidR="00447EFD" w:rsidRPr="0032115F" w:rsidRDefault="00447EFD" w:rsidP="00447EFD">
      <w:pPr>
        <w:tabs>
          <w:tab w:val="left" w:pos="1725"/>
          <w:tab w:val="center" w:pos="4677"/>
        </w:tabs>
        <w:spacing w:after="0" w:line="240" w:lineRule="auto"/>
        <w:jc w:val="center"/>
        <w:rPr>
          <w:rFonts w:ascii="Times New Roman" w:hAnsi="Times New Roman" w:cs="Times New Roman"/>
          <w:i/>
          <w:iCs/>
          <w:sz w:val="28"/>
          <w:szCs w:val="28"/>
        </w:rPr>
      </w:pPr>
      <w:r w:rsidRPr="0032115F">
        <w:rPr>
          <w:rFonts w:ascii="Times New Roman" w:hAnsi="Times New Roman" w:cs="Times New Roman"/>
          <w:i/>
          <w:iCs/>
          <w:sz w:val="28"/>
          <w:szCs w:val="28"/>
        </w:rPr>
        <w:t>УРЮПИНСКИЙ МУНИЦИПАЛЬНЫЙ РАЙОН</w:t>
      </w:r>
    </w:p>
    <w:p w:rsidR="00447EFD" w:rsidRPr="0032115F" w:rsidRDefault="00447EFD" w:rsidP="00447EFD">
      <w:pPr>
        <w:tabs>
          <w:tab w:val="left" w:pos="1725"/>
          <w:tab w:val="center" w:pos="4677"/>
        </w:tabs>
        <w:spacing w:after="0" w:line="240" w:lineRule="auto"/>
        <w:jc w:val="center"/>
        <w:rPr>
          <w:rFonts w:ascii="Times New Roman" w:hAnsi="Times New Roman" w:cs="Times New Roman"/>
          <w:i/>
          <w:iCs/>
          <w:sz w:val="28"/>
          <w:szCs w:val="28"/>
        </w:rPr>
      </w:pPr>
      <w:r w:rsidRPr="0032115F">
        <w:rPr>
          <w:rFonts w:ascii="Times New Roman" w:hAnsi="Times New Roman" w:cs="Times New Roman"/>
          <w:i/>
          <w:iCs/>
          <w:sz w:val="28"/>
          <w:szCs w:val="28"/>
        </w:rPr>
        <w:t>ВОЛГОГРАДСКОЙ ОБЛАСТИ</w:t>
      </w:r>
    </w:p>
    <w:p w:rsidR="00447EFD" w:rsidRPr="0032115F" w:rsidRDefault="00447EFD" w:rsidP="00447EFD">
      <w:pPr>
        <w:tabs>
          <w:tab w:val="left" w:pos="1725"/>
          <w:tab w:val="center" w:pos="4677"/>
        </w:tabs>
        <w:spacing w:after="0" w:line="240" w:lineRule="auto"/>
        <w:jc w:val="center"/>
        <w:rPr>
          <w:rFonts w:ascii="Times New Roman" w:hAnsi="Times New Roman" w:cs="Times New Roman"/>
          <w:i/>
          <w:iCs/>
          <w:sz w:val="28"/>
          <w:szCs w:val="28"/>
        </w:rPr>
      </w:pPr>
    </w:p>
    <w:p w:rsidR="00447EFD" w:rsidRPr="0032115F" w:rsidRDefault="00447EFD" w:rsidP="00447EFD">
      <w:pPr>
        <w:spacing w:after="0" w:line="240" w:lineRule="auto"/>
        <w:jc w:val="center"/>
        <w:rPr>
          <w:rFonts w:ascii="Times New Roman" w:hAnsi="Times New Roman" w:cs="Times New Roman"/>
          <w:b/>
          <w:bCs/>
          <w:i/>
          <w:iCs/>
          <w:sz w:val="28"/>
          <w:szCs w:val="28"/>
        </w:rPr>
      </w:pPr>
      <w:r w:rsidRPr="0032115F">
        <w:rPr>
          <w:rFonts w:ascii="Times New Roman" w:hAnsi="Times New Roman" w:cs="Times New Roman"/>
          <w:b/>
          <w:bCs/>
          <w:i/>
          <w:iCs/>
          <w:sz w:val="28"/>
          <w:szCs w:val="28"/>
        </w:rPr>
        <w:t>УРЮПИНСКАЯ  РАЙОННАЯ  ДУМА</w:t>
      </w:r>
    </w:p>
    <w:p w:rsidR="00447EFD" w:rsidRPr="0032115F" w:rsidRDefault="00C32C8F" w:rsidP="00447EFD">
      <w:pPr>
        <w:spacing w:after="0" w:line="240" w:lineRule="auto"/>
        <w:rPr>
          <w:rFonts w:ascii="Times New Roman" w:hAnsi="Times New Roman" w:cs="Times New Roman"/>
          <w:sz w:val="28"/>
          <w:szCs w:val="28"/>
        </w:rPr>
      </w:pPr>
      <w:r>
        <w:rPr>
          <w:rFonts w:ascii="Times New Roman" w:hAnsi="Times New Roman" w:cs="Times New Roman"/>
          <w:noProof/>
        </w:rPr>
        <w:pict>
          <v:line id="_x0000_s1046" style="position:absolute;z-index:251703296;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mc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M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JmC&#10;ZyF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rPr>
        <w:pict>
          <v:line id="_x0000_s1047" style="position:absolute;z-index:251704320;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yC9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MJH&#10;IL1PAgAAWgQAAA4AAAAAAAAAAAAAAAAALgIAAGRycy9lMm9Eb2MueG1sUEsBAi0AFAAGAAgAAAAh&#10;AGDGeQjaAAAABgEAAA8AAAAAAAAAAAAAAAAAqQQAAGRycy9kb3ducmV2LnhtbFBLBQYAAAAABAAE&#10;APMAAACwBQAAAAA=&#10;" o:allowincell="f"/>
        </w:pict>
      </w:r>
    </w:p>
    <w:p w:rsidR="00447EFD" w:rsidRPr="0032115F" w:rsidRDefault="00447EFD" w:rsidP="00447EFD">
      <w:pPr>
        <w:pStyle w:val="3"/>
        <w:spacing w:before="0"/>
        <w:jc w:val="center"/>
        <w:rPr>
          <w:rFonts w:ascii="Times New Roman" w:hAnsi="Times New Roman"/>
          <w:b w:val="0"/>
          <w:bCs w:val="0"/>
          <w:sz w:val="28"/>
          <w:szCs w:val="28"/>
        </w:rPr>
      </w:pPr>
    </w:p>
    <w:p w:rsidR="00447EFD" w:rsidRPr="004D60D2" w:rsidRDefault="00447EFD" w:rsidP="00447EFD">
      <w:pPr>
        <w:pStyle w:val="3"/>
        <w:spacing w:before="0"/>
        <w:jc w:val="center"/>
        <w:rPr>
          <w:rFonts w:ascii="Times New Roman" w:hAnsi="Times New Roman"/>
          <w:b w:val="0"/>
          <w:bCs w:val="0"/>
          <w:color w:val="auto"/>
          <w:sz w:val="28"/>
          <w:szCs w:val="28"/>
        </w:rPr>
      </w:pPr>
      <w:r w:rsidRPr="004D60D2">
        <w:rPr>
          <w:rFonts w:ascii="Times New Roman" w:hAnsi="Times New Roman"/>
          <w:color w:val="auto"/>
          <w:sz w:val="28"/>
          <w:szCs w:val="28"/>
        </w:rPr>
        <w:t>Р  Е  Ш  Е  Н  И  Е</w:t>
      </w:r>
    </w:p>
    <w:p w:rsidR="00447EFD" w:rsidRPr="0032115F" w:rsidRDefault="00447EFD" w:rsidP="00447EFD">
      <w:pPr>
        <w:spacing w:after="0" w:line="240" w:lineRule="auto"/>
        <w:rPr>
          <w:rFonts w:ascii="Times New Roman" w:hAnsi="Times New Roman" w:cs="Times New Roman"/>
          <w:sz w:val="28"/>
          <w:szCs w:val="28"/>
        </w:rPr>
      </w:pPr>
    </w:p>
    <w:p w:rsidR="00447EFD" w:rsidRPr="0032115F" w:rsidRDefault="00963A46" w:rsidP="00447EFD">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20 </w:t>
      </w:r>
      <w:r w:rsidR="00447EFD">
        <w:rPr>
          <w:rFonts w:ascii="Times New Roman" w:hAnsi="Times New Roman" w:cs="Times New Roman"/>
          <w:b/>
          <w:sz w:val="28"/>
          <w:szCs w:val="28"/>
        </w:rPr>
        <w:t>марта 2025</w:t>
      </w:r>
      <w:r w:rsidR="00447EFD" w:rsidRPr="0032115F">
        <w:rPr>
          <w:rFonts w:ascii="Times New Roman" w:hAnsi="Times New Roman" w:cs="Times New Roman"/>
          <w:b/>
          <w:sz w:val="28"/>
          <w:szCs w:val="28"/>
        </w:rPr>
        <w:t xml:space="preserve"> года</w:t>
      </w:r>
      <w:r w:rsidR="00447EFD" w:rsidRPr="0032115F">
        <w:rPr>
          <w:rFonts w:ascii="Times New Roman" w:hAnsi="Times New Roman" w:cs="Times New Roman"/>
          <w:sz w:val="28"/>
          <w:szCs w:val="28"/>
        </w:rPr>
        <w:tab/>
      </w:r>
      <w:r w:rsidR="00447EFD">
        <w:rPr>
          <w:rFonts w:ascii="Times New Roman" w:hAnsi="Times New Roman" w:cs="Times New Roman"/>
          <w:sz w:val="28"/>
          <w:szCs w:val="28"/>
        </w:rPr>
        <w:t xml:space="preserve">                  </w:t>
      </w:r>
      <w:r w:rsidR="00447EFD">
        <w:rPr>
          <w:rFonts w:ascii="Times New Roman" w:hAnsi="Times New Roman" w:cs="Times New Roman"/>
          <w:b/>
          <w:sz w:val="28"/>
          <w:szCs w:val="28"/>
        </w:rPr>
        <w:t xml:space="preserve">№ </w:t>
      </w:r>
      <w:r w:rsidR="007709D0">
        <w:rPr>
          <w:rFonts w:ascii="Times New Roman" w:hAnsi="Times New Roman" w:cs="Times New Roman"/>
          <w:b/>
          <w:sz w:val="28"/>
          <w:szCs w:val="28"/>
        </w:rPr>
        <w:t>8/</w:t>
      </w:r>
    </w:p>
    <w:p w:rsidR="00E2710C" w:rsidRDefault="00E2710C" w:rsidP="00E2710C"/>
    <w:p w:rsidR="00E2710C" w:rsidRDefault="00E2710C" w:rsidP="00E2710C">
      <w:pPr>
        <w:spacing w:after="0" w:line="240" w:lineRule="auto"/>
        <w:jc w:val="center"/>
        <w:rPr>
          <w:rFonts w:ascii="Times New Roman" w:hAnsi="Times New Roman" w:cs="Times New Roman"/>
          <w:b/>
          <w:sz w:val="28"/>
          <w:szCs w:val="28"/>
        </w:rPr>
      </w:pPr>
      <w:r w:rsidRPr="00F40674">
        <w:rPr>
          <w:rFonts w:ascii="Times New Roman" w:hAnsi="Times New Roman" w:cs="Times New Roman"/>
          <w:b/>
          <w:sz w:val="28"/>
          <w:szCs w:val="28"/>
        </w:rPr>
        <w:t xml:space="preserve">О согласии Урюпинской районной Думы на безвозмездную </w:t>
      </w:r>
    </w:p>
    <w:p w:rsidR="00E2710C" w:rsidRDefault="00E2710C" w:rsidP="00E2710C">
      <w:pPr>
        <w:spacing w:after="0" w:line="240" w:lineRule="auto"/>
        <w:jc w:val="center"/>
        <w:rPr>
          <w:rFonts w:ascii="Times New Roman" w:hAnsi="Times New Roman" w:cs="Times New Roman"/>
          <w:b/>
          <w:sz w:val="28"/>
          <w:szCs w:val="28"/>
        </w:rPr>
      </w:pPr>
      <w:r w:rsidRPr="00F40674">
        <w:rPr>
          <w:rFonts w:ascii="Times New Roman" w:hAnsi="Times New Roman" w:cs="Times New Roman"/>
          <w:b/>
          <w:sz w:val="28"/>
          <w:szCs w:val="28"/>
        </w:rPr>
        <w:t xml:space="preserve">передачу муниципального имущества из муниципальной собственности Урюпинского муниципального района в муниципальную собственность </w:t>
      </w:r>
      <w:r>
        <w:rPr>
          <w:rFonts w:ascii="Times New Roman" w:hAnsi="Times New Roman" w:cs="Times New Roman"/>
          <w:b/>
          <w:sz w:val="28"/>
          <w:szCs w:val="28"/>
        </w:rPr>
        <w:t>Котовского</w:t>
      </w:r>
      <w:r w:rsidRPr="00F40674">
        <w:rPr>
          <w:rFonts w:ascii="Times New Roman" w:hAnsi="Times New Roman" w:cs="Times New Roman"/>
          <w:b/>
          <w:sz w:val="28"/>
          <w:szCs w:val="28"/>
        </w:rPr>
        <w:t xml:space="preserve"> сельского поселения Урюпинского муниципального района Волгоградской области</w:t>
      </w:r>
    </w:p>
    <w:p w:rsidR="00E2710C" w:rsidRDefault="00E2710C" w:rsidP="00E2710C">
      <w:pPr>
        <w:spacing w:after="0" w:line="240" w:lineRule="auto"/>
        <w:jc w:val="center"/>
        <w:rPr>
          <w:rFonts w:ascii="Times New Roman" w:hAnsi="Times New Roman" w:cs="Times New Roman"/>
          <w:b/>
          <w:sz w:val="28"/>
          <w:szCs w:val="28"/>
        </w:rPr>
      </w:pPr>
    </w:p>
    <w:p w:rsidR="00E2710C" w:rsidRPr="00D96103" w:rsidRDefault="00E2710C" w:rsidP="00E2710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Рассмотрев </w:t>
      </w:r>
      <w:r w:rsidRPr="00D96103">
        <w:rPr>
          <w:rFonts w:ascii="Times New Roman" w:hAnsi="Times New Roman" w:cs="Times New Roman"/>
          <w:sz w:val="28"/>
          <w:szCs w:val="28"/>
        </w:rPr>
        <w:t xml:space="preserve">обращение главы Урюпинского </w:t>
      </w:r>
      <w:r>
        <w:rPr>
          <w:rFonts w:ascii="Times New Roman" w:hAnsi="Times New Roman" w:cs="Times New Roman"/>
          <w:sz w:val="28"/>
          <w:szCs w:val="28"/>
        </w:rPr>
        <w:t>муниципального района от 07 марта 2025</w:t>
      </w:r>
      <w:r w:rsidRPr="00DC5DC0">
        <w:rPr>
          <w:rFonts w:ascii="Times New Roman" w:hAnsi="Times New Roman" w:cs="Times New Roman"/>
          <w:sz w:val="28"/>
          <w:szCs w:val="28"/>
        </w:rPr>
        <w:t xml:space="preserve"> года № </w:t>
      </w:r>
      <w:r>
        <w:rPr>
          <w:rFonts w:ascii="Times New Roman" w:hAnsi="Times New Roman" w:cs="Times New Roman"/>
          <w:sz w:val="28"/>
          <w:szCs w:val="28"/>
        </w:rPr>
        <w:t>01-0128/176</w:t>
      </w:r>
      <w:r w:rsidRPr="00D96103">
        <w:rPr>
          <w:rFonts w:ascii="Times New Roman" w:hAnsi="Times New Roman" w:cs="Times New Roman"/>
          <w:sz w:val="28"/>
          <w:szCs w:val="28"/>
        </w:rPr>
        <w:t xml:space="preserve"> о получении администрацией Урюпинского муниципального района согласия Урюпинской районной Думы на безвозмездную передачу из муниципальной собственности Урюпинского муниципального район</w:t>
      </w:r>
      <w:r>
        <w:rPr>
          <w:rFonts w:ascii="Times New Roman" w:hAnsi="Times New Roman" w:cs="Times New Roman"/>
          <w:sz w:val="28"/>
          <w:szCs w:val="28"/>
        </w:rPr>
        <w:t xml:space="preserve">а в муниципальную собственность Котовского </w:t>
      </w:r>
      <w:r w:rsidRPr="00D96103">
        <w:rPr>
          <w:rFonts w:ascii="Times New Roman" w:hAnsi="Times New Roman" w:cs="Times New Roman"/>
          <w:sz w:val="28"/>
          <w:szCs w:val="28"/>
        </w:rPr>
        <w:t xml:space="preserve">сельского поселения Урюпинского муниципального района Волгоградской области муниципального имущества, указанного в пункте 1 настоящего решения, в соответствии с подпунктом 5 пункта 1 статьи 6 Положения о 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D96103">
        <w:rPr>
          <w:rFonts w:ascii="Times New Roman" w:hAnsi="Times New Roman" w:cs="Times New Roman"/>
          <w:b/>
          <w:sz w:val="28"/>
          <w:szCs w:val="28"/>
        </w:rPr>
        <w:t>РЕШИЛА:</w:t>
      </w:r>
    </w:p>
    <w:p w:rsidR="00E2710C" w:rsidRPr="00C84D29" w:rsidRDefault="00E2710C" w:rsidP="00E2710C">
      <w:pPr>
        <w:pStyle w:val="0"/>
        <w:spacing w:line="240" w:lineRule="auto"/>
        <w:ind w:left="0" w:right="0" w:firstLine="0"/>
        <w:jc w:val="both"/>
        <w:rPr>
          <w:sz w:val="28"/>
          <w:szCs w:val="28"/>
        </w:rPr>
      </w:pPr>
      <w:r>
        <w:rPr>
          <w:b/>
          <w:sz w:val="28"/>
          <w:szCs w:val="28"/>
        </w:rPr>
        <w:t xml:space="preserve">        </w:t>
      </w:r>
      <w:r w:rsidRPr="00D96103">
        <w:rPr>
          <w:b/>
          <w:sz w:val="28"/>
          <w:szCs w:val="28"/>
        </w:rPr>
        <w:t>1.</w:t>
      </w:r>
      <w:r w:rsidRPr="00D96103">
        <w:rPr>
          <w:sz w:val="28"/>
          <w:szCs w:val="28"/>
        </w:rPr>
        <w:t xml:space="preserve"> Дать согласие администрации Урюпинского муниципального района на безвозмездную передачу из муниципальной собственности Урюпинского муниципального района в муниципальную собственность </w:t>
      </w:r>
      <w:r>
        <w:rPr>
          <w:sz w:val="28"/>
          <w:szCs w:val="28"/>
        </w:rPr>
        <w:t xml:space="preserve">Котовского </w:t>
      </w:r>
      <w:r w:rsidRPr="00D96103">
        <w:rPr>
          <w:sz w:val="28"/>
          <w:szCs w:val="28"/>
        </w:rPr>
        <w:t>сельского поселения Урюпинского муниципального района Волгоградской области следующего имущества:</w:t>
      </w:r>
    </w:p>
    <w:p w:rsidR="00E2710C" w:rsidRPr="006C2988" w:rsidRDefault="00E2710C" w:rsidP="00E2710C">
      <w:pPr>
        <w:pStyle w:val="ConsTitle"/>
        <w:widowControl/>
        <w:ind w:firstLine="709"/>
        <w:jc w:val="both"/>
        <w:rPr>
          <w:rFonts w:ascii="Times New Roman" w:hAnsi="Times New Roman"/>
          <w:b w:val="0"/>
          <w:color w:val="FF0000"/>
          <w:sz w:val="24"/>
          <w:szCs w:val="24"/>
        </w:rPr>
      </w:pPr>
    </w:p>
    <w:tbl>
      <w:tblPr>
        <w:tblW w:w="98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7"/>
        <w:gridCol w:w="1314"/>
        <w:gridCol w:w="1376"/>
        <w:gridCol w:w="2203"/>
        <w:gridCol w:w="2167"/>
        <w:gridCol w:w="2392"/>
      </w:tblGrid>
      <w:tr w:rsidR="00E2710C" w:rsidRPr="006C2988" w:rsidTr="00276C2A">
        <w:trPr>
          <w:jc w:val="center"/>
        </w:trPr>
        <w:tc>
          <w:tcPr>
            <w:tcW w:w="0" w:type="auto"/>
          </w:tcPr>
          <w:p w:rsidR="00E2710C" w:rsidRPr="00FA2385" w:rsidRDefault="00E2710C" w:rsidP="00276C2A">
            <w:pPr>
              <w:tabs>
                <w:tab w:val="left" w:pos="0"/>
              </w:tabs>
              <w:spacing w:after="0" w:line="240" w:lineRule="auto"/>
              <w:ind w:left="-57" w:right="-57"/>
              <w:jc w:val="center"/>
              <w:rPr>
                <w:rFonts w:ascii="Times New Roman" w:hAnsi="Times New Roman" w:cs="Times New Roman"/>
                <w:sz w:val="20"/>
                <w:szCs w:val="20"/>
              </w:rPr>
            </w:pPr>
            <w:r w:rsidRPr="00FA2385">
              <w:rPr>
                <w:rFonts w:ascii="Times New Roman" w:hAnsi="Times New Roman" w:cs="Times New Roman"/>
                <w:sz w:val="20"/>
                <w:szCs w:val="20"/>
              </w:rPr>
              <w:t>№ п/п</w:t>
            </w:r>
          </w:p>
        </w:tc>
        <w:tc>
          <w:tcPr>
            <w:tcW w:w="1314" w:type="dxa"/>
          </w:tcPr>
          <w:p w:rsidR="00E2710C" w:rsidRPr="00FA2385" w:rsidRDefault="00E2710C" w:rsidP="00276C2A">
            <w:pPr>
              <w:tabs>
                <w:tab w:val="left" w:pos="0"/>
              </w:tabs>
              <w:spacing w:after="0" w:line="240" w:lineRule="auto"/>
              <w:ind w:left="-57" w:right="-57"/>
              <w:jc w:val="center"/>
              <w:rPr>
                <w:rFonts w:ascii="Times New Roman" w:hAnsi="Times New Roman" w:cs="Times New Roman"/>
                <w:sz w:val="20"/>
                <w:szCs w:val="20"/>
              </w:rPr>
            </w:pPr>
            <w:r w:rsidRPr="00FA2385">
              <w:rPr>
                <w:rFonts w:ascii="Times New Roman" w:hAnsi="Times New Roman" w:cs="Times New Roman"/>
                <w:sz w:val="20"/>
                <w:szCs w:val="20"/>
              </w:rPr>
              <w:t>Полное наименование организации</w:t>
            </w:r>
          </w:p>
        </w:tc>
        <w:tc>
          <w:tcPr>
            <w:tcW w:w="1376" w:type="dxa"/>
          </w:tcPr>
          <w:p w:rsidR="00E2710C" w:rsidRPr="00FA2385" w:rsidRDefault="00E2710C" w:rsidP="00276C2A">
            <w:pPr>
              <w:tabs>
                <w:tab w:val="left" w:pos="0"/>
              </w:tabs>
              <w:spacing w:after="0" w:line="240" w:lineRule="auto"/>
              <w:ind w:left="-57" w:right="-57"/>
              <w:jc w:val="center"/>
              <w:rPr>
                <w:rFonts w:ascii="Times New Roman" w:hAnsi="Times New Roman" w:cs="Times New Roman"/>
                <w:sz w:val="20"/>
                <w:szCs w:val="20"/>
              </w:rPr>
            </w:pPr>
            <w:r w:rsidRPr="00FA2385">
              <w:rPr>
                <w:rFonts w:ascii="Times New Roman" w:hAnsi="Times New Roman" w:cs="Times New Roman"/>
                <w:sz w:val="20"/>
                <w:szCs w:val="20"/>
              </w:rPr>
              <w:t>Адрес места нахождения организации, ИНН организации</w:t>
            </w:r>
          </w:p>
        </w:tc>
        <w:tc>
          <w:tcPr>
            <w:tcW w:w="2203" w:type="dxa"/>
          </w:tcPr>
          <w:p w:rsidR="00E2710C" w:rsidRPr="00FA2385" w:rsidRDefault="00E2710C" w:rsidP="00276C2A">
            <w:pPr>
              <w:tabs>
                <w:tab w:val="left" w:pos="0"/>
              </w:tabs>
              <w:spacing w:after="0" w:line="240" w:lineRule="auto"/>
              <w:ind w:left="-57" w:right="-57"/>
              <w:jc w:val="center"/>
              <w:rPr>
                <w:rFonts w:ascii="Times New Roman" w:hAnsi="Times New Roman" w:cs="Times New Roman"/>
                <w:sz w:val="20"/>
                <w:szCs w:val="20"/>
              </w:rPr>
            </w:pPr>
            <w:r w:rsidRPr="00FA2385">
              <w:rPr>
                <w:rFonts w:ascii="Times New Roman" w:hAnsi="Times New Roman" w:cs="Times New Roman"/>
                <w:sz w:val="20"/>
                <w:szCs w:val="20"/>
              </w:rPr>
              <w:t>Наименование имущества</w:t>
            </w:r>
          </w:p>
        </w:tc>
        <w:tc>
          <w:tcPr>
            <w:tcW w:w="2167" w:type="dxa"/>
          </w:tcPr>
          <w:p w:rsidR="00E2710C" w:rsidRPr="00FA2385" w:rsidRDefault="00E2710C" w:rsidP="00276C2A">
            <w:pPr>
              <w:tabs>
                <w:tab w:val="left" w:pos="0"/>
              </w:tabs>
              <w:spacing w:after="0" w:line="240" w:lineRule="auto"/>
              <w:ind w:left="-57" w:right="-57"/>
              <w:jc w:val="center"/>
              <w:rPr>
                <w:rFonts w:ascii="Times New Roman" w:hAnsi="Times New Roman" w:cs="Times New Roman"/>
                <w:sz w:val="20"/>
                <w:szCs w:val="20"/>
              </w:rPr>
            </w:pPr>
            <w:r w:rsidRPr="00FA2385">
              <w:rPr>
                <w:rFonts w:ascii="Times New Roman" w:hAnsi="Times New Roman" w:cs="Times New Roman"/>
                <w:sz w:val="20"/>
                <w:szCs w:val="20"/>
              </w:rPr>
              <w:t>Адрес места нахождения имущества</w:t>
            </w:r>
          </w:p>
        </w:tc>
        <w:tc>
          <w:tcPr>
            <w:tcW w:w="0" w:type="auto"/>
          </w:tcPr>
          <w:p w:rsidR="00E2710C" w:rsidRPr="00FA2385" w:rsidRDefault="00E2710C" w:rsidP="00276C2A">
            <w:pPr>
              <w:tabs>
                <w:tab w:val="left" w:pos="0"/>
              </w:tabs>
              <w:spacing w:after="0" w:line="240" w:lineRule="auto"/>
              <w:ind w:left="-57" w:right="-57"/>
              <w:jc w:val="center"/>
              <w:rPr>
                <w:rFonts w:ascii="Times New Roman" w:hAnsi="Times New Roman" w:cs="Times New Roman"/>
                <w:sz w:val="20"/>
                <w:szCs w:val="20"/>
              </w:rPr>
            </w:pPr>
            <w:r w:rsidRPr="00FA2385">
              <w:rPr>
                <w:rFonts w:ascii="Times New Roman" w:hAnsi="Times New Roman" w:cs="Times New Roman"/>
                <w:sz w:val="20"/>
                <w:szCs w:val="20"/>
              </w:rPr>
              <w:t>Индивидуализирующие характеристики имущества</w:t>
            </w:r>
          </w:p>
        </w:tc>
      </w:tr>
      <w:tr w:rsidR="00E2710C" w:rsidRPr="006C2988" w:rsidTr="00276C2A">
        <w:trPr>
          <w:jc w:val="center"/>
        </w:trPr>
        <w:tc>
          <w:tcPr>
            <w:tcW w:w="0" w:type="auto"/>
            <w:vAlign w:val="center"/>
          </w:tcPr>
          <w:p w:rsidR="00E2710C" w:rsidRPr="00FA2385" w:rsidRDefault="00E2710C" w:rsidP="00276C2A">
            <w:pPr>
              <w:tabs>
                <w:tab w:val="left" w:pos="0"/>
              </w:tabs>
              <w:spacing w:after="0" w:line="240" w:lineRule="auto"/>
              <w:ind w:left="-57" w:right="-57"/>
              <w:jc w:val="center"/>
              <w:rPr>
                <w:rFonts w:ascii="Times New Roman" w:hAnsi="Times New Roman" w:cs="Times New Roman"/>
              </w:rPr>
            </w:pPr>
            <w:r w:rsidRPr="00FA2385">
              <w:rPr>
                <w:rFonts w:ascii="Times New Roman" w:hAnsi="Times New Roman" w:cs="Times New Roman"/>
              </w:rPr>
              <w:t>1</w:t>
            </w:r>
          </w:p>
        </w:tc>
        <w:tc>
          <w:tcPr>
            <w:tcW w:w="1314" w:type="dxa"/>
          </w:tcPr>
          <w:p w:rsidR="00E2710C" w:rsidRPr="00FA2385" w:rsidRDefault="00E2710C" w:rsidP="00276C2A">
            <w:pPr>
              <w:spacing w:after="0" w:line="240" w:lineRule="auto"/>
              <w:ind w:left="-57" w:right="-57"/>
              <w:jc w:val="center"/>
              <w:rPr>
                <w:rFonts w:ascii="Times New Roman" w:hAnsi="Times New Roman" w:cs="Times New Roman"/>
                <w:lang w:val="en-US"/>
              </w:rPr>
            </w:pPr>
          </w:p>
        </w:tc>
        <w:tc>
          <w:tcPr>
            <w:tcW w:w="1376" w:type="dxa"/>
          </w:tcPr>
          <w:p w:rsidR="00E2710C" w:rsidRPr="00FA2385" w:rsidRDefault="00E2710C" w:rsidP="00276C2A">
            <w:pPr>
              <w:spacing w:after="0" w:line="240" w:lineRule="auto"/>
              <w:ind w:left="-57" w:right="-57"/>
              <w:jc w:val="center"/>
              <w:rPr>
                <w:rFonts w:ascii="Times New Roman" w:hAnsi="Times New Roman" w:cs="Times New Roman"/>
                <w:lang w:val="en-US"/>
              </w:rPr>
            </w:pPr>
          </w:p>
        </w:tc>
        <w:tc>
          <w:tcPr>
            <w:tcW w:w="2203" w:type="dxa"/>
          </w:tcPr>
          <w:p w:rsidR="00E2710C" w:rsidRPr="00FA2385" w:rsidRDefault="00E2710C" w:rsidP="00276C2A">
            <w:pPr>
              <w:tabs>
                <w:tab w:val="left" w:pos="0"/>
              </w:tabs>
              <w:spacing w:after="0" w:line="240" w:lineRule="auto"/>
              <w:ind w:left="-57" w:right="-57"/>
              <w:jc w:val="center"/>
              <w:rPr>
                <w:rFonts w:ascii="Times New Roman" w:hAnsi="Times New Roman" w:cs="Times New Roman"/>
              </w:rPr>
            </w:pPr>
            <w:r w:rsidRPr="00FA2385">
              <w:rPr>
                <w:rFonts w:ascii="Times New Roman" w:hAnsi="Times New Roman" w:cs="Times New Roman"/>
              </w:rPr>
              <w:t xml:space="preserve">Православная энциклопедия </w:t>
            </w:r>
            <w:r>
              <w:rPr>
                <w:rFonts w:ascii="Times New Roman" w:hAnsi="Times New Roman" w:cs="Times New Roman"/>
              </w:rPr>
              <w:t xml:space="preserve"> </w:t>
            </w:r>
            <w:r w:rsidRPr="00FA2385">
              <w:rPr>
                <w:rFonts w:ascii="Times New Roman" w:hAnsi="Times New Roman" w:cs="Times New Roman"/>
              </w:rPr>
              <w:t>т.</w:t>
            </w:r>
            <w:r>
              <w:rPr>
                <w:rFonts w:ascii="Times New Roman" w:hAnsi="Times New Roman" w:cs="Times New Roman"/>
              </w:rPr>
              <w:t xml:space="preserve"> </w:t>
            </w:r>
            <w:r w:rsidRPr="00FA2385">
              <w:rPr>
                <w:rFonts w:ascii="Times New Roman" w:hAnsi="Times New Roman" w:cs="Times New Roman"/>
              </w:rPr>
              <w:t xml:space="preserve">24, 25, 27, 28-34 в 10 </w:t>
            </w:r>
            <w:r w:rsidRPr="00FA2385">
              <w:rPr>
                <w:rFonts w:ascii="Times New Roman" w:hAnsi="Times New Roman" w:cs="Times New Roman"/>
              </w:rPr>
              <w:lastRenderedPageBreak/>
              <w:t>экземплярах</w:t>
            </w:r>
          </w:p>
        </w:tc>
        <w:tc>
          <w:tcPr>
            <w:tcW w:w="2167" w:type="dxa"/>
          </w:tcPr>
          <w:p w:rsidR="00E2710C" w:rsidRPr="00FA2385" w:rsidRDefault="00E2710C" w:rsidP="00E2710C">
            <w:pPr>
              <w:tabs>
                <w:tab w:val="left" w:pos="0"/>
              </w:tabs>
              <w:spacing w:after="0" w:line="240" w:lineRule="auto"/>
              <w:ind w:left="-57" w:right="-57"/>
              <w:jc w:val="center"/>
              <w:rPr>
                <w:rFonts w:ascii="Times New Roman" w:hAnsi="Times New Roman" w:cs="Times New Roman"/>
              </w:rPr>
            </w:pPr>
            <w:r>
              <w:rPr>
                <w:rFonts w:ascii="Times New Roman" w:hAnsi="Times New Roman" w:cs="Times New Roman"/>
              </w:rPr>
              <w:lastRenderedPageBreak/>
              <w:t>Волгоградская обл., Урюпинский р-</w:t>
            </w:r>
            <w:r w:rsidRPr="00FA2385">
              <w:rPr>
                <w:rFonts w:ascii="Times New Roman" w:hAnsi="Times New Roman" w:cs="Times New Roman"/>
              </w:rPr>
              <w:t xml:space="preserve">н, </w:t>
            </w:r>
            <w:r>
              <w:rPr>
                <w:rFonts w:ascii="Times New Roman" w:hAnsi="Times New Roman" w:cs="Times New Roman"/>
              </w:rPr>
              <w:t xml:space="preserve">       х. Котовский 2-й,        </w:t>
            </w:r>
            <w:r>
              <w:rPr>
                <w:rFonts w:ascii="Times New Roman" w:hAnsi="Times New Roman" w:cs="Times New Roman"/>
              </w:rPr>
              <w:lastRenderedPageBreak/>
              <w:t xml:space="preserve">ул. Центральная, 39 </w:t>
            </w:r>
          </w:p>
        </w:tc>
        <w:tc>
          <w:tcPr>
            <w:tcW w:w="0" w:type="auto"/>
          </w:tcPr>
          <w:p w:rsidR="00E2710C" w:rsidRPr="00FA2385" w:rsidRDefault="00E2710C" w:rsidP="00276C2A">
            <w:pPr>
              <w:tabs>
                <w:tab w:val="left" w:pos="0"/>
              </w:tabs>
              <w:spacing w:after="0" w:line="240" w:lineRule="auto"/>
              <w:ind w:left="-57" w:right="-57"/>
              <w:jc w:val="center"/>
              <w:rPr>
                <w:rFonts w:ascii="Times New Roman" w:hAnsi="Times New Roman" w:cs="Times New Roman"/>
              </w:rPr>
            </w:pPr>
          </w:p>
        </w:tc>
      </w:tr>
    </w:tbl>
    <w:p w:rsidR="00E2710C" w:rsidRPr="00E2710C" w:rsidRDefault="00E2710C" w:rsidP="00E2710C">
      <w:pPr>
        <w:pStyle w:val="ConsTitle"/>
        <w:widowControl/>
        <w:ind w:firstLine="709"/>
        <w:jc w:val="both"/>
        <w:rPr>
          <w:rFonts w:ascii="Times New Roman" w:hAnsi="Times New Roman"/>
        </w:rPr>
      </w:pPr>
    </w:p>
    <w:p w:rsidR="00E2710C" w:rsidRPr="00981ADF" w:rsidRDefault="00E2710C" w:rsidP="00E2710C">
      <w:pPr>
        <w:pStyle w:val="ConsTitle"/>
        <w:widowControl/>
        <w:ind w:firstLine="709"/>
        <w:jc w:val="both"/>
        <w:rPr>
          <w:rFonts w:ascii="Times New Roman" w:hAnsi="Times New Roman"/>
          <w:b w:val="0"/>
          <w:sz w:val="28"/>
          <w:szCs w:val="28"/>
        </w:rPr>
      </w:pPr>
      <w:r>
        <w:rPr>
          <w:rFonts w:ascii="Times New Roman" w:hAnsi="Times New Roman"/>
          <w:sz w:val="28"/>
          <w:szCs w:val="28"/>
        </w:rPr>
        <w:t>2</w:t>
      </w:r>
      <w:r w:rsidRPr="00981ADF">
        <w:rPr>
          <w:rFonts w:ascii="Times New Roman" w:hAnsi="Times New Roman"/>
          <w:sz w:val="28"/>
          <w:szCs w:val="28"/>
        </w:rPr>
        <w:t>.</w:t>
      </w:r>
      <w:r w:rsidRPr="00981ADF">
        <w:rPr>
          <w:rFonts w:ascii="Times New Roman" w:hAnsi="Times New Roman"/>
          <w:b w:val="0"/>
          <w:sz w:val="28"/>
          <w:szCs w:val="28"/>
        </w:rPr>
        <w:t xml:space="preserve"> Настоящее р</w:t>
      </w:r>
      <w:r>
        <w:rPr>
          <w:rFonts w:ascii="Times New Roman" w:hAnsi="Times New Roman"/>
          <w:b w:val="0"/>
          <w:sz w:val="28"/>
          <w:szCs w:val="28"/>
        </w:rPr>
        <w:t>ешение вступает в силу со дня</w:t>
      </w:r>
      <w:r w:rsidRPr="00981ADF">
        <w:rPr>
          <w:rFonts w:ascii="Times New Roman" w:hAnsi="Times New Roman"/>
          <w:b w:val="0"/>
          <w:sz w:val="28"/>
          <w:szCs w:val="28"/>
        </w:rPr>
        <w:t xml:space="preserve"> его принятия.</w:t>
      </w:r>
    </w:p>
    <w:p w:rsidR="00E2710C" w:rsidRDefault="00E2710C" w:rsidP="00E2710C">
      <w:pPr>
        <w:spacing w:after="0" w:line="240" w:lineRule="auto"/>
        <w:jc w:val="both"/>
        <w:rPr>
          <w:rFonts w:ascii="Times New Roman" w:hAnsi="Times New Roman" w:cs="Times New Roman"/>
          <w:color w:val="FF0000"/>
          <w:sz w:val="28"/>
          <w:szCs w:val="28"/>
        </w:rPr>
      </w:pPr>
    </w:p>
    <w:p w:rsidR="00E2710C" w:rsidRDefault="00E2710C" w:rsidP="00E2710C">
      <w:pPr>
        <w:spacing w:after="0" w:line="240" w:lineRule="auto"/>
        <w:jc w:val="both"/>
        <w:rPr>
          <w:rFonts w:ascii="Times New Roman" w:hAnsi="Times New Roman" w:cs="Times New Roman"/>
          <w:color w:val="FF0000"/>
          <w:sz w:val="28"/>
          <w:szCs w:val="28"/>
        </w:rPr>
      </w:pPr>
    </w:p>
    <w:p w:rsidR="00E2710C" w:rsidRPr="00981ADF" w:rsidRDefault="00E2710C" w:rsidP="00E2710C">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Pr="00981ADF">
        <w:rPr>
          <w:rFonts w:ascii="Times New Roman" w:hAnsi="Times New Roman" w:cs="Times New Roman"/>
          <w:b/>
          <w:sz w:val="28"/>
          <w:szCs w:val="28"/>
        </w:rPr>
        <w:t xml:space="preserve">Председатель </w:t>
      </w:r>
    </w:p>
    <w:p w:rsidR="00E2710C" w:rsidRPr="00981ADF" w:rsidRDefault="00E2710C" w:rsidP="00E2710C">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Урюпинской районной Думы  </w:t>
      </w:r>
      <w:r w:rsidRPr="00981ADF">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981ADF">
        <w:rPr>
          <w:rFonts w:ascii="Times New Roman" w:hAnsi="Times New Roman" w:cs="Times New Roman"/>
          <w:b/>
          <w:sz w:val="28"/>
          <w:szCs w:val="28"/>
        </w:rPr>
        <w:t xml:space="preserve"> Т.Е.</w:t>
      </w:r>
      <w:r>
        <w:rPr>
          <w:rFonts w:ascii="Times New Roman" w:hAnsi="Times New Roman" w:cs="Times New Roman"/>
          <w:b/>
          <w:sz w:val="28"/>
          <w:szCs w:val="28"/>
        </w:rPr>
        <w:t xml:space="preserve"> </w:t>
      </w:r>
      <w:r w:rsidRPr="00981ADF">
        <w:rPr>
          <w:rFonts w:ascii="Times New Roman" w:hAnsi="Times New Roman" w:cs="Times New Roman"/>
          <w:b/>
          <w:sz w:val="28"/>
          <w:szCs w:val="28"/>
        </w:rPr>
        <w:t xml:space="preserve">Матыкина </w:t>
      </w:r>
    </w:p>
    <w:p w:rsidR="00447EFD" w:rsidRDefault="00447EFD"/>
    <w:p w:rsidR="00F40674" w:rsidRDefault="00F40674"/>
    <w:p w:rsidR="00F40674" w:rsidRDefault="00F40674"/>
    <w:p w:rsidR="00F40674" w:rsidRDefault="00F40674"/>
    <w:p w:rsidR="00F40674" w:rsidRDefault="00F40674"/>
    <w:p w:rsidR="00F40674" w:rsidRDefault="00F40674"/>
    <w:p w:rsidR="00F40674" w:rsidRDefault="00F40674"/>
    <w:p w:rsidR="00F40674" w:rsidRDefault="00F40674"/>
    <w:p w:rsidR="00F40674" w:rsidRDefault="00F40674"/>
    <w:p w:rsidR="00F40674" w:rsidRDefault="00F40674"/>
    <w:p w:rsidR="00F40674" w:rsidRDefault="00F40674"/>
    <w:p w:rsidR="00F40674" w:rsidRDefault="00F40674"/>
    <w:p w:rsidR="00F40674" w:rsidRDefault="00F40674"/>
    <w:p w:rsidR="00F40674" w:rsidRDefault="00F40674"/>
    <w:p w:rsidR="00F40674" w:rsidRDefault="00F40674"/>
    <w:p w:rsidR="00F40674" w:rsidRDefault="00F40674"/>
    <w:p w:rsidR="00F40674" w:rsidRDefault="00F40674"/>
    <w:p w:rsidR="00F40674" w:rsidRDefault="00F40674"/>
    <w:p w:rsidR="00F40674" w:rsidRDefault="00F40674"/>
    <w:p w:rsidR="00E2710C" w:rsidRDefault="00E2710C"/>
    <w:p w:rsidR="00E2710C" w:rsidRDefault="00E2710C"/>
    <w:p w:rsidR="00E2710C" w:rsidRDefault="00E2710C"/>
    <w:p w:rsidR="00E2710C" w:rsidRDefault="00E2710C"/>
    <w:p w:rsidR="004038B4" w:rsidRDefault="004038B4" w:rsidP="004038B4"/>
    <w:p w:rsidR="004038B4" w:rsidRPr="0032115F" w:rsidRDefault="004038B4" w:rsidP="004038B4">
      <w:pPr>
        <w:spacing w:after="0" w:line="240" w:lineRule="auto"/>
        <w:ind w:left="-57" w:right="-57"/>
        <w:jc w:val="center"/>
        <w:rPr>
          <w:rFonts w:ascii="Times New Roman" w:hAnsi="Times New Roman" w:cs="Times New Roman"/>
          <w:b/>
          <w:noProof/>
          <w:sz w:val="28"/>
          <w:szCs w:val="28"/>
        </w:rPr>
      </w:pPr>
      <w:r w:rsidRPr="0032115F">
        <w:rPr>
          <w:noProof/>
          <w:highlight w:val="yellow"/>
        </w:rPr>
        <w:lastRenderedPageBreak/>
        <w:drawing>
          <wp:anchor distT="0" distB="0" distL="114300" distR="114300" simplePos="0" relativeHeight="251706368" behindDoc="0" locked="0" layoutInCell="1" allowOverlap="1" wp14:anchorId="741319BC" wp14:editId="1BCF3164">
            <wp:simplePos x="0" y="0"/>
            <wp:positionH relativeFrom="column">
              <wp:posOffset>2663825</wp:posOffset>
            </wp:positionH>
            <wp:positionV relativeFrom="paragraph">
              <wp:posOffset>-109220</wp:posOffset>
            </wp:positionV>
            <wp:extent cx="526415" cy="812165"/>
            <wp:effectExtent l="0" t="0" r="6985" b="6985"/>
            <wp:wrapSquare wrapText="left"/>
            <wp:docPr id="12" name="Рисунок 12"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4038B4" w:rsidRPr="0032115F" w:rsidRDefault="004038B4" w:rsidP="004038B4">
      <w:pPr>
        <w:spacing w:after="0" w:line="240" w:lineRule="auto"/>
        <w:ind w:left="-57" w:right="-57"/>
        <w:rPr>
          <w:b/>
          <w:bCs/>
          <w:sz w:val="28"/>
          <w:szCs w:val="28"/>
          <w:highlight w:val="yellow"/>
        </w:rPr>
      </w:pPr>
    </w:p>
    <w:p w:rsidR="004038B4" w:rsidRPr="0032115F" w:rsidRDefault="004038B4" w:rsidP="004038B4">
      <w:pPr>
        <w:spacing w:after="0" w:line="240" w:lineRule="auto"/>
        <w:ind w:left="-57" w:right="-57"/>
        <w:rPr>
          <w:b/>
          <w:bCs/>
          <w:sz w:val="28"/>
          <w:szCs w:val="28"/>
          <w:highlight w:val="yellow"/>
        </w:rPr>
      </w:pPr>
    </w:p>
    <w:p w:rsidR="004038B4" w:rsidRPr="0032115F" w:rsidRDefault="004038B4" w:rsidP="004038B4">
      <w:pPr>
        <w:tabs>
          <w:tab w:val="left" w:pos="1725"/>
          <w:tab w:val="center" w:pos="4677"/>
        </w:tabs>
        <w:spacing w:after="0" w:line="240" w:lineRule="auto"/>
        <w:ind w:left="-57" w:right="-57"/>
        <w:jc w:val="center"/>
        <w:rPr>
          <w:i/>
          <w:iCs/>
          <w:sz w:val="28"/>
          <w:szCs w:val="28"/>
          <w:highlight w:val="yellow"/>
        </w:rPr>
      </w:pPr>
    </w:p>
    <w:p w:rsidR="004038B4" w:rsidRPr="0032115F" w:rsidRDefault="004038B4" w:rsidP="004038B4">
      <w:pPr>
        <w:tabs>
          <w:tab w:val="left" w:pos="1725"/>
          <w:tab w:val="center" w:pos="4677"/>
        </w:tabs>
        <w:spacing w:after="0" w:line="240" w:lineRule="auto"/>
        <w:jc w:val="center"/>
        <w:rPr>
          <w:rFonts w:ascii="Times New Roman" w:hAnsi="Times New Roman" w:cs="Times New Roman"/>
          <w:i/>
          <w:iCs/>
          <w:sz w:val="28"/>
          <w:szCs w:val="28"/>
        </w:rPr>
      </w:pPr>
      <w:r w:rsidRPr="0032115F">
        <w:rPr>
          <w:rFonts w:ascii="Times New Roman" w:hAnsi="Times New Roman" w:cs="Times New Roman"/>
          <w:i/>
          <w:iCs/>
          <w:sz w:val="28"/>
          <w:szCs w:val="28"/>
        </w:rPr>
        <w:t>УРЮПИНСКИЙ МУНИЦИПАЛЬНЫЙ РАЙОН</w:t>
      </w:r>
    </w:p>
    <w:p w:rsidR="004038B4" w:rsidRPr="0032115F" w:rsidRDefault="004038B4" w:rsidP="004038B4">
      <w:pPr>
        <w:tabs>
          <w:tab w:val="left" w:pos="1725"/>
          <w:tab w:val="center" w:pos="4677"/>
        </w:tabs>
        <w:spacing w:after="0" w:line="240" w:lineRule="auto"/>
        <w:jc w:val="center"/>
        <w:rPr>
          <w:rFonts w:ascii="Times New Roman" w:hAnsi="Times New Roman" w:cs="Times New Roman"/>
          <w:i/>
          <w:iCs/>
          <w:sz w:val="28"/>
          <w:szCs w:val="28"/>
        </w:rPr>
      </w:pPr>
      <w:r w:rsidRPr="0032115F">
        <w:rPr>
          <w:rFonts w:ascii="Times New Roman" w:hAnsi="Times New Roman" w:cs="Times New Roman"/>
          <w:i/>
          <w:iCs/>
          <w:sz w:val="28"/>
          <w:szCs w:val="28"/>
        </w:rPr>
        <w:t>ВОЛГОГРАДСКОЙ ОБЛАСТИ</w:t>
      </w:r>
    </w:p>
    <w:p w:rsidR="004038B4" w:rsidRPr="0032115F" w:rsidRDefault="004038B4" w:rsidP="004038B4">
      <w:pPr>
        <w:tabs>
          <w:tab w:val="left" w:pos="1725"/>
          <w:tab w:val="center" w:pos="4677"/>
        </w:tabs>
        <w:spacing w:after="0" w:line="240" w:lineRule="auto"/>
        <w:jc w:val="center"/>
        <w:rPr>
          <w:rFonts w:ascii="Times New Roman" w:hAnsi="Times New Roman" w:cs="Times New Roman"/>
          <w:i/>
          <w:iCs/>
          <w:sz w:val="28"/>
          <w:szCs w:val="28"/>
        </w:rPr>
      </w:pPr>
    </w:p>
    <w:p w:rsidR="004038B4" w:rsidRPr="0032115F" w:rsidRDefault="004038B4" w:rsidP="004038B4">
      <w:pPr>
        <w:spacing w:after="0" w:line="240" w:lineRule="auto"/>
        <w:jc w:val="center"/>
        <w:rPr>
          <w:rFonts w:ascii="Times New Roman" w:hAnsi="Times New Roman" w:cs="Times New Roman"/>
          <w:b/>
          <w:bCs/>
          <w:i/>
          <w:iCs/>
          <w:sz w:val="28"/>
          <w:szCs w:val="28"/>
        </w:rPr>
      </w:pPr>
      <w:r w:rsidRPr="0032115F">
        <w:rPr>
          <w:rFonts w:ascii="Times New Roman" w:hAnsi="Times New Roman" w:cs="Times New Roman"/>
          <w:b/>
          <w:bCs/>
          <w:i/>
          <w:iCs/>
          <w:sz w:val="28"/>
          <w:szCs w:val="28"/>
        </w:rPr>
        <w:t>УРЮПИНСКАЯ  РАЙОННАЯ  ДУМА</w:t>
      </w:r>
    </w:p>
    <w:p w:rsidR="004038B4" w:rsidRPr="0032115F" w:rsidRDefault="00C32C8F" w:rsidP="004038B4">
      <w:pPr>
        <w:spacing w:after="0" w:line="240" w:lineRule="auto"/>
        <w:rPr>
          <w:rFonts w:ascii="Times New Roman" w:hAnsi="Times New Roman" w:cs="Times New Roman"/>
          <w:sz w:val="28"/>
          <w:szCs w:val="28"/>
        </w:rPr>
      </w:pPr>
      <w:r>
        <w:rPr>
          <w:rFonts w:ascii="Times New Roman" w:hAnsi="Times New Roman" w:cs="Times New Roman"/>
          <w:noProof/>
        </w:rPr>
        <w:pict>
          <v:line id="_x0000_s1048" style="position:absolute;z-index:251707392;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mc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M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JmC&#10;ZyF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rPr>
        <w:pict>
          <v:line id="_x0000_s1049" style="position:absolute;z-index:251708416;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yC9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MJH&#10;IL1PAgAAWgQAAA4AAAAAAAAAAAAAAAAALgIAAGRycy9lMm9Eb2MueG1sUEsBAi0AFAAGAAgAAAAh&#10;AGDGeQjaAAAABgEAAA8AAAAAAAAAAAAAAAAAqQQAAGRycy9kb3ducmV2LnhtbFBLBQYAAAAABAAE&#10;APMAAACwBQAAAAA=&#10;" o:allowincell="f"/>
        </w:pict>
      </w:r>
    </w:p>
    <w:p w:rsidR="004038B4" w:rsidRPr="0032115F" w:rsidRDefault="004038B4" w:rsidP="004038B4">
      <w:pPr>
        <w:pStyle w:val="3"/>
        <w:spacing w:before="0"/>
        <w:jc w:val="center"/>
        <w:rPr>
          <w:rFonts w:ascii="Times New Roman" w:hAnsi="Times New Roman"/>
          <w:b w:val="0"/>
          <w:bCs w:val="0"/>
          <w:sz w:val="28"/>
          <w:szCs w:val="28"/>
        </w:rPr>
      </w:pPr>
    </w:p>
    <w:p w:rsidR="004038B4" w:rsidRPr="004D60D2" w:rsidRDefault="004038B4" w:rsidP="004038B4">
      <w:pPr>
        <w:pStyle w:val="3"/>
        <w:spacing w:before="0"/>
        <w:jc w:val="center"/>
        <w:rPr>
          <w:rFonts w:ascii="Times New Roman" w:hAnsi="Times New Roman"/>
          <w:b w:val="0"/>
          <w:bCs w:val="0"/>
          <w:color w:val="auto"/>
          <w:sz w:val="28"/>
          <w:szCs w:val="28"/>
        </w:rPr>
      </w:pPr>
      <w:r w:rsidRPr="004D60D2">
        <w:rPr>
          <w:rFonts w:ascii="Times New Roman" w:hAnsi="Times New Roman"/>
          <w:color w:val="auto"/>
          <w:sz w:val="28"/>
          <w:szCs w:val="28"/>
        </w:rPr>
        <w:t>Р  Е  Ш  Е  Н  И  Е</w:t>
      </w:r>
    </w:p>
    <w:p w:rsidR="004038B4" w:rsidRPr="0032115F" w:rsidRDefault="004038B4" w:rsidP="004038B4">
      <w:pPr>
        <w:spacing w:after="0" w:line="240" w:lineRule="auto"/>
        <w:rPr>
          <w:rFonts w:ascii="Times New Roman" w:hAnsi="Times New Roman" w:cs="Times New Roman"/>
          <w:sz w:val="28"/>
          <w:szCs w:val="28"/>
        </w:rPr>
      </w:pPr>
    </w:p>
    <w:p w:rsidR="004038B4" w:rsidRDefault="00963A46" w:rsidP="004038B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20 </w:t>
      </w:r>
      <w:r w:rsidR="004038B4">
        <w:rPr>
          <w:rFonts w:ascii="Times New Roman" w:hAnsi="Times New Roman" w:cs="Times New Roman"/>
          <w:b/>
          <w:sz w:val="28"/>
          <w:szCs w:val="28"/>
        </w:rPr>
        <w:t>марта 2025</w:t>
      </w:r>
      <w:r w:rsidR="004038B4" w:rsidRPr="0032115F">
        <w:rPr>
          <w:rFonts w:ascii="Times New Roman" w:hAnsi="Times New Roman" w:cs="Times New Roman"/>
          <w:b/>
          <w:sz w:val="28"/>
          <w:szCs w:val="28"/>
        </w:rPr>
        <w:t xml:space="preserve"> года</w:t>
      </w:r>
      <w:r w:rsidR="004038B4" w:rsidRPr="0032115F">
        <w:rPr>
          <w:rFonts w:ascii="Times New Roman" w:hAnsi="Times New Roman" w:cs="Times New Roman"/>
          <w:sz w:val="28"/>
          <w:szCs w:val="28"/>
        </w:rPr>
        <w:tab/>
      </w:r>
      <w:r w:rsidR="004038B4">
        <w:rPr>
          <w:rFonts w:ascii="Times New Roman" w:hAnsi="Times New Roman" w:cs="Times New Roman"/>
          <w:sz w:val="28"/>
          <w:szCs w:val="28"/>
        </w:rPr>
        <w:t xml:space="preserve">                  </w:t>
      </w:r>
      <w:r w:rsidR="004038B4">
        <w:rPr>
          <w:rFonts w:ascii="Times New Roman" w:hAnsi="Times New Roman" w:cs="Times New Roman"/>
          <w:b/>
          <w:sz w:val="28"/>
          <w:szCs w:val="28"/>
        </w:rPr>
        <w:t xml:space="preserve">№ </w:t>
      </w:r>
      <w:r w:rsidR="007709D0">
        <w:rPr>
          <w:rFonts w:ascii="Times New Roman" w:hAnsi="Times New Roman" w:cs="Times New Roman"/>
          <w:b/>
          <w:sz w:val="28"/>
          <w:szCs w:val="28"/>
        </w:rPr>
        <w:t>8/</w:t>
      </w:r>
    </w:p>
    <w:p w:rsidR="00E2710C" w:rsidRDefault="00E2710C" w:rsidP="00E2710C"/>
    <w:p w:rsidR="00E2710C" w:rsidRDefault="00E2710C" w:rsidP="00E2710C">
      <w:pPr>
        <w:spacing w:after="0" w:line="240" w:lineRule="auto"/>
        <w:jc w:val="center"/>
        <w:rPr>
          <w:rFonts w:ascii="Times New Roman" w:hAnsi="Times New Roman" w:cs="Times New Roman"/>
          <w:b/>
          <w:sz w:val="28"/>
          <w:szCs w:val="28"/>
        </w:rPr>
      </w:pPr>
      <w:r w:rsidRPr="00F40674">
        <w:rPr>
          <w:rFonts w:ascii="Times New Roman" w:hAnsi="Times New Roman" w:cs="Times New Roman"/>
          <w:b/>
          <w:sz w:val="28"/>
          <w:szCs w:val="28"/>
        </w:rPr>
        <w:t xml:space="preserve">О согласии Урюпинской районной Думы на безвозмездную </w:t>
      </w:r>
    </w:p>
    <w:p w:rsidR="00E2710C" w:rsidRDefault="00E2710C" w:rsidP="00E2710C">
      <w:pPr>
        <w:spacing w:after="0" w:line="240" w:lineRule="auto"/>
        <w:jc w:val="center"/>
        <w:rPr>
          <w:rFonts w:ascii="Times New Roman" w:hAnsi="Times New Roman" w:cs="Times New Roman"/>
          <w:b/>
          <w:sz w:val="28"/>
          <w:szCs w:val="28"/>
        </w:rPr>
      </w:pPr>
      <w:r w:rsidRPr="00F40674">
        <w:rPr>
          <w:rFonts w:ascii="Times New Roman" w:hAnsi="Times New Roman" w:cs="Times New Roman"/>
          <w:b/>
          <w:sz w:val="28"/>
          <w:szCs w:val="28"/>
        </w:rPr>
        <w:t xml:space="preserve">передачу муниципального имущества из муниципальной собственности Урюпинского муниципального района в муниципальную собственность </w:t>
      </w:r>
      <w:r>
        <w:rPr>
          <w:rFonts w:ascii="Times New Roman" w:hAnsi="Times New Roman" w:cs="Times New Roman"/>
          <w:b/>
          <w:sz w:val="28"/>
          <w:szCs w:val="28"/>
        </w:rPr>
        <w:t>Михайловского</w:t>
      </w:r>
      <w:r w:rsidRPr="00F40674">
        <w:rPr>
          <w:rFonts w:ascii="Times New Roman" w:hAnsi="Times New Roman" w:cs="Times New Roman"/>
          <w:b/>
          <w:sz w:val="28"/>
          <w:szCs w:val="28"/>
        </w:rPr>
        <w:t xml:space="preserve"> сельского поселения Урюпинского муниципального района Волгоградской области</w:t>
      </w:r>
    </w:p>
    <w:p w:rsidR="00E2710C" w:rsidRDefault="00E2710C" w:rsidP="00E2710C">
      <w:pPr>
        <w:spacing w:after="0" w:line="240" w:lineRule="auto"/>
        <w:jc w:val="center"/>
        <w:rPr>
          <w:rFonts w:ascii="Times New Roman" w:hAnsi="Times New Roman" w:cs="Times New Roman"/>
          <w:b/>
          <w:sz w:val="28"/>
          <w:szCs w:val="28"/>
        </w:rPr>
      </w:pPr>
    </w:p>
    <w:p w:rsidR="00E2710C" w:rsidRPr="00D96103" w:rsidRDefault="00E2710C" w:rsidP="00E2710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Рассмотрев </w:t>
      </w:r>
      <w:r w:rsidRPr="00D96103">
        <w:rPr>
          <w:rFonts w:ascii="Times New Roman" w:hAnsi="Times New Roman" w:cs="Times New Roman"/>
          <w:sz w:val="28"/>
          <w:szCs w:val="28"/>
        </w:rPr>
        <w:t xml:space="preserve">обращение главы Урюпинского </w:t>
      </w:r>
      <w:r>
        <w:rPr>
          <w:rFonts w:ascii="Times New Roman" w:hAnsi="Times New Roman" w:cs="Times New Roman"/>
          <w:sz w:val="28"/>
          <w:szCs w:val="28"/>
        </w:rPr>
        <w:t>муниципального района от 07 марта 2025</w:t>
      </w:r>
      <w:r w:rsidRPr="00DC5DC0">
        <w:rPr>
          <w:rFonts w:ascii="Times New Roman" w:hAnsi="Times New Roman" w:cs="Times New Roman"/>
          <w:sz w:val="28"/>
          <w:szCs w:val="28"/>
        </w:rPr>
        <w:t xml:space="preserve"> года № </w:t>
      </w:r>
      <w:r>
        <w:rPr>
          <w:rFonts w:ascii="Times New Roman" w:hAnsi="Times New Roman" w:cs="Times New Roman"/>
          <w:sz w:val="28"/>
          <w:szCs w:val="28"/>
        </w:rPr>
        <w:t>01-0128/177</w:t>
      </w:r>
      <w:r w:rsidRPr="00D96103">
        <w:rPr>
          <w:rFonts w:ascii="Times New Roman" w:hAnsi="Times New Roman" w:cs="Times New Roman"/>
          <w:sz w:val="28"/>
          <w:szCs w:val="28"/>
        </w:rPr>
        <w:t xml:space="preserve"> о получении администрацией Урюпинского муниципального района согласия Урюпинской районной Думы на безвозмездную передачу из муниципальной собственности Урюпинского муниципального район</w:t>
      </w:r>
      <w:r>
        <w:rPr>
          <w:rFonts w:ascii="Times New Roman" w:hAnsi="Times New Roman" w:cs="Times New Roman"/>
          <w:sz w:val="28"/>
          <w:szCs w:val="28"/>
        </w:rPr>
        <w:t xml:space="preserve">а в муниципальную собственность Михайловского </w:t>
      </w:r>
      <w:r w:rsidRPr="00D96103">
        <w:rPr>
          <w:rFonts w:ascii="Times New Roman" w:hAnsi="Times New Roman" w:cs="Times New Roman"/>
          <w:sz w:val="28"/>
          <w:szCs w:val="28"/>
        </w:rPr>
        <w:t xml:space="preserve">сельского поселения Урюпинского муниципального района Волгоградской области муниципального имущества, указанного в пункте 1 настоящего решения, в соответствии с подпунктом 5 пункта 1 статьи 6 Положения о 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D96103">
        <w:rPr>
          <w:rFonts w:ascii="Times New Roman" w:hAnsi="Times New Roman" w:cs="Times New Roman"/>
          <w:b/>
          <w:sz w:val="28"/>
          <w:szCs w:val="28"/>
        </w:rPr>
        <w:t>РЕШИЛА:</w:t>
      </w:r>
    </w:p>
    <w:p w:rsidR="00E2710C" w:rsidRPr="00C84D29" w:rsidRDefault="00E2710C" w:rsidP="00E2710C">
      <w:pPr>
        <w:pStyle w:val="0"/>
        <w:spacing w:line="240" w:lineRule="auto"/>
        <w:ind w:left="0" w:right="0" w:firstLine="0"/>
        <w:jc w:val="both"/>
        <w:rPr>
          <w:sz w:val="28"/>
          <w:szCs w:val="28"/>
        </w:rPr>
      </w:pPr>
      <w:r>
        <w:rPr>
          <w:b/>
          <w:sz w:val="28"/>
          <w:szCs w:val="28"/>
        </w:rPr>
        <w:t xml:space="preserve">        </w:t>
      </w:r>
      <w:r w:rsidRPr="00D96103">
        <w:rPr>
          <w:b/>
          <w:sz w:val="28"/>
          <w:szCs w:val="28"/>
        </w:rPr>
        <w:t>1.</w:t>
      </w:r>
      <w:r w:rsidRPr="00D96103">
        <w:rPr>
          <w:sz w:val="28"/>
          <w:szCs w:val="28"/>
        </w:rPr>
        <w:t xml:space="preserve"> Дать согласие администрации Урюпинского муниципального района на безвозмездную передачу из муниципальной собственности Урюпинского муниципального района в муниципальную собственность </w:t>
      </w:r>
      <w:r>
        <w:rPr>
          <w:sz w:val="28"/>
          <w:szCs w:val="28"/>
        </w:rPr>
        <w:t xml:space="preserve">Михайловского </w:t>
      </w:r>
      <w:r w:rsidRPr="00D96103">
        <w:rPr>
          <w:sz w:val="28"/>
          <w:szCs w:val="28"/>
        </w:rPr>
        <w:t>сельского поселения Урюпинского муниципального района Волгоградской области следующего имущества:</w:t>
      </w:r>
    </w:p>
    <w:p w:rsidR="00E2710C" w:rsidRPr="006C2988" w:rsidRDefault="00E2710C" w:rsidP="00E2710C">
      <w:pPr>
        <w:pStyle w:val="ConsTitle"/>
        <w:widowControl/>
        <w:ind w:firstLine="709"/>
        <w:jc w:val="both"/>
        <w:rPr>
          <w:rFonts w:ascii="Times New Roman" w:hAnsi="Times New Roman"/>
          <w:b w:val="0"/>
          <w:color w:val="FF0000"/>
          <w:sz w:val="24"/>
          <w:szCs w:val="24"/>
        </w:rPr>
      </w:pPr>
    </w:p>
    <w:tbl>
      <w:tblPr>
        <w:tblW w:w="98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7"/>
        <w:gridCol w:w="1314"/>
        <w:gridCol w:w="1376"/>
        <w:gridCol w:w="2203"/>
        <w:gridCol w:w="2167"/>
        <w:gridCol w:w="2392"/>
      </w:tblGrid>
      <w:tr w:rsidR="00E2710C" w:rsidRPr="006C2988" w:rsidTr="00276C2A">
        <w:trPr>
          <w:jc w:val="center"/>
        </w:trPr>
        <w:tc>
          <w:tcPr>
            <w:tcW w:w="0" w:type="auto"/>
          </w:tcPr>
          <w:p w:rsidR="00E2710C" w:rsidRPr="00FA2385" w:rsidRDefault="00E2710C" w:rsidP="00276C2A">
            <w:pPr>
              <w:tabs>
                <w:tab w:val="left" w:pos="0"/>
              </w:tabs>
              <w:spacing w:after="0" w:line="240" w:lineRule="auto"/>
              <w:ind w:left="-57" w:right="-57"/>
              <w:jc w:val="center"/>
              <w:rPr>
                <w:rFonts w:ascii="Times New Roman" w:hAnsi="Times New Roman" w:cs="Times New Roman"/>
                <w:sz w:val="20"/>
                <w:szCs w:val="20"/>
              </w:rPr>
            </w:pPr>
            <w:r w:rsidRPr="00FA2385">
              <w:rPr>
                <w:rFonts w:ascii="Times New Roman" w:hAnsi="Times New Roman" w:cs="Times New Roman"/>
                <w:sz w:val="20"/>
                <w:szCs w:val="20"/>
              </w:rPr>
              <w:t>№ п/п</w:t>
            </w:r>
          </w:p>
        </w:tc>
        <w:tc>
          <w:tcPr>
            <w:tcW w:w="1314" w:type="dxa"/>
          </w:tcPr>
          <w:p w:rsidR="00E2710C" w:rsidRPr="00FA2385" w:rsidRDefault="00E2710C" w:rsidP="00276C2A">
            <w:pPr>
              <w:tabs>
                <w:tab w:val="left" w:pos="0"/>
              </w:tabs>
              <w:spacing w:after="0" w:line="240" w:lineRule="auto"/>
              <w:ind w:left="-57" w:right="-57"/>
              <w:jc w:val="center"/>
              <w:rPr>
                <w:rFonts w:ascii="Times New Roman" w:hAnsi="Times New Roman" w:cs="Times New Roman"/>
                <w:sz w:val="20"/>
                <w:szCs w:val="20"/>
              </w:rPr>
            </w:pPr>
            <w:r w:rsidRPr="00FA2385">
              <w:rPr>
                <w:rFonts w:ascii="Times New Roman" w:hAnsi="Times New Roman" w:cs="Times New Roman"/>
                <w:sz w:val="20"/>
                <w:szCs w:val="20"/>
              </w:rPr>
              <w:t>Полное наименование организации</w:t>
            </w:r>
          </w:p>
        </w:tc>
        <w:tc>
          <w:tcPr>
            <w:tcW w:w="1376" w:type="dxa"/>
          </w:tcPr>
          <w:p w:rsidR="00E2710C" w:rsidRPr="00FA2385" w:rsidRDefault="00E2710C" w:rsidP="00276C2A">
            <w:pPr>
              <w:tabs>
                <w:tab w:val="left" w:pos="0"/>
              </w:tabs>
              <w:spacing w:after="0" w:line="240" w:lineRule="auto"/>
              <w:ind w:left="-57" w:right="-57"/>
              <w:jc w:val="center"/>
              <w:rPr>
                <w:rFonts w:ascii="Times New Roman" w:hAnsi="Times New Roman" w:cs="Times New Roman"/>
                <w:sz w:val="20"/>
                <w:szCs w:val="20"/>
              </w:rPr>
            </w:pPr>
            <w:r w:rsidRPr="00FA2385">
              <w:rPr>
                <w:rFonts w:ascii="Times New Roman" w:hAnsi="Times New Roman" w:cs="Times New Roman"/>
                <w:sz w:val="20"/>
                <w:szCs w:val="20"/>
              </w:rPr>
              <w:t>Адрес места нахождения организации, ИНН организации</w:t>
            </w:r>
          </w:p>
        </w:tc>
        <w:tc>
          <w:tcPr>
            <w:tcW w:w="2203" w:type="dxa"/>
          </w:tcPr>
          <w:p w:rsidR="00E2710C" w:rsidRPr="00FA2385" w:rsidRDefault="00E2710C" w:rsidP="00276C2A">
            <w:pPr>
              <w:tabs>
                <w:tab w:val="left" w:pos="0"/>
              </w:tabs>
              <w:spacing w:after="0" w:line="240" w:lineRule="auto"/>
              <w:ind w:left="-57" w:right="-57"/>
              <w:jc w:val="center"/>
              <w:rPr>
                <w:rFonts w:ascii="Times New Roman" w:hAnsi="Times New Roman" w:cs="Times New Roman"/>
                <w:sz w:val="20"/>
                <w:szCs w:val="20"/>
              </w:rPr>
            </w:pPr>
            <w:r w:rsidRPr="00FA2385">
              <w:rPr>
                <w:rFonts w:ascii="Times New Roman" w:hAnsi="Times New Roman" w:cs="Times New Roman"/>
                <w:sz w:val="20"/>
                <w:szCs w:val="20"/>
              </w:rPr>
              <w:t>Наименование имущества</w:t>
            </w:r>
          </w:p>
        </w:tc>
        <w:tc>
          <w:tcPr>
            <w:tcW w:w="2167" w:type="dxa"/>
          </w:tcPr>
          <w:p w:rsidR="00E2710C" w:rsidRPr="00FA2385" w:rsidRDefault="00E2710C" w:rsidP="00276C2A">
            <w:pPr>
              <w:tabs>
                <w:tab w:val="left" w:pos="0"/>
              </w:tabs>
              <w:spacing w:after="0" w:line="240" w:lineRule="auto"/>
              <w:ind w:left="-57" w:right="-57"/>
              <w:jc w:val="center"/>
              <w:rPr>
                <w:rFonts w:ascii="Times New Roman" w:hAnsi="Times New Roman" w:cs="Times New Roman"/>
                <w:sz w:val="20"/>
                <w:szCs w:val="20"/>
              </w:rPr>
            </w:pPr>
            <w:r w:rsidRPr="00FA2385">
              <w:rPr>
                <w:rFonts w:ascii="Times New Roman" w:hAnsi="Times New Roman" w:cs="Times New Roman"/>
                <w:sz w:val="20"/>
                <w:szCs w:val="20"/>
              </w:rPr>
              <w:t>Адрес места нахождения имущества</w:t>
            </w:r>
          </w:p>
        </w:tc>
        <w:tc>
          <w:tcPr>
            <w:tcW w:w="0" w:type="auto"/>
          </w:tcPr>
          <w:p w:rsidR="00E2710C" w:rsidRPr="00FA2385" w:rsidRDefault="00E2710C" w:rsidP="00276C2A">
            <w:pPr>
              <w:tabs>
                <w:tab w:val="left" w:pos="0"/>
              </w:tabs>
              <w:spacing w:after="0" w:line="240" w:lineRule="auto"/>
              <w:ind w:left="-57" w:right="-57"/>
              <w:jc w:val="center"/>
              <w:rPr>
                <w:rFonts w:ascii="Times New Roman" w:hAnsi="Times New Roman" w:cs="Times New Roman"/>
                <w:sz w:val="20"/>
                <w:szCs w:val="20"/>
              </w:rPr>
            </w:pPr>
            <w:r w:rsidRPr="00FA2385">
              <w:rPr>
                <w:rFonts w:ascii="Times New Roman" w:hAnsi="Times New Roman" w:cs="Times New Roman"/>
                <w:sz w:val="20"/>
                <w:szCs w:val="20"/>
              </w:rPr>
              <w:t>Индивидуализирующие характеристики имущества</w:t>
            </w:r>
          </w:p>
        </w:tc>
      </w:tr>
      <w:tr w:rsidR="00E2710C" w:rsidRPr="006C2988" w:rsidTr="00276C2A">
        <w:trPr>
          <w:jc w:val="center"/>
        </w:trPr>
        <w:tc>
          <w:tcPr>
            <w:tcW w:w="0" w:type="auto"/>
            <w:vAlign w:val="center"/>
          </w:tcPr>
          <w:p w:rsidR="00E2710C" w:rsidRPr="00FA2385" w:rsidRDefault="00E2710C" w:rsidP="00276C2A">
            <w:pPr>
              <w:tabs>
                <w:tab w:val="left" w:pos="0"/>
              </w:tabs>
              <w:spacing w:after="0" w:line="240" w:lineRule="auto"/>
              <w:ind w:left="-57" w:right="-57"/>
              <w:jc w:val="center"/>
              <w:rPr>
                <w:rFonts w:ascii="Times New Roman" w:hAnsi="Times New Roman" w:cs="Times New Roman"/>
              </w:rPr>
            </w:pPr>
            <w:r w:rsidRPr="00FA2385">
              <w:rPr>
                <w:rFonts w:ascii="Times New Roman" w:hAnsi="Times New Roman" w:cs="Times New Roman"/>
              </w:rPr>
              <w:t>1</w:t>
            </w:r>
          </w:p>
        </w:tc>
        <w:tc>
          <w:tcPr>
            <w:tcW w:w="1314" w:type="dxa"/>
          </w:tcPr>
          <w:p w:rsidR="00E2710C" w:rsidRPr="00FA2385" w:rsidRDefault="00E2710C" w:rsidP="00276C2A">
            <w:pPr>
              <w:spacing w:after="0" w:line="240" w:lineRule="auto"/>
              <w:ind w:left="-57" w:right="-57"/>
              <w:jc w:val="center"/>
              <w:rPr>
                <w:rFonts w:ascii="Times New Roman" w:hAnsi="Times New Roman" w:cs="Times New Roman"/>
                <w:lang w:val="en-US"/>
              </w:rPr>
            </w:pPr>
          </w:p>
        </w:tc>
        <w:tc>
          <w:tcPr>
            <w:tcW w:w="1376" w:type="dxa"/>
          </w:tcPr>
          <w:p w:rsidR="00E2710C" w:rsidRPr="00FA2385" w:rsidRDefault="00E2710C" w:rsidP="00276C2A">
            <w:pPr>
              <w:spacing w:after="0" w:line="240" w:lineRule="auto"/>
              <w:ind w:left="-57" w:right="-57"/>
              <w:jc w:val="center"/>
              <w:rPr>
                <w:rFonts w:ascii="Times New Roman" w:hAnsi="Times New Roman" w:cs="Times New Roman"/>
                <w:lang w:val="en-US"/>
              </w:rPr>
            </w:pPr>
          </w:p>
        </w:tc>
        <w:tc>
          <w:tcPr>
            <w:tcW w:w="2203" w:type="dxa"/>
          </w:tcPr>
          <w:p w:rsidR="00E2710C" w:rsidRPr="00FA2385" w:rsidRDefault="00E2710C" w:rsidP="00276C2A">
            <w:pPr>
              <w:tabs>
                <w:tab w:val="left" w:pos="0"/>
              </w:tabs>
              <w:spacing w:after="0" w:line="240" w:lineRule="auto"/>
              <w:ind w:left="-57" w:right="-57"/>
              <w:jc w:val="center"/>
              <w:rPr>
                <w:rFonts w:ascii="Times New Roman" w:hAnsi="Times New Roman" w:cs="Times New Roman"/>
              </w:rPr>
            </w:pPr>
            <w:r w:rsidRPr="00FA2385">
              <w:rPr>
                <w:rFonts w:ascii="Times New Roman" w:hAnsi="Times New Roman" w:cs="Times New Roman"/>
              </w:rPr>
              <w:t xml:space="preserve">Православная энциклопедия </w:t>
            </w:r>
            <w:r>
              <w:rPr>
                <w:rFonts w:ascii="Times New Roman" w:hAnsi="Times New Roman" w:cs="Times New Roman"/>
              </w:rPr>
              <w:t xml:space="preserve"> </w:t>
            </w:r>
            <w:r w:rsidRPr="00FA2385">
              <w:rPr>
                <w:rFonts w:ascii="Times New Roman" w:hAnsi="Times New Roman" w:cs="Times New Roman"/>
              </w:rPr>
              <w:t>т.</w:t>
            </w:r>
            <w:r>
              <w:rPr>
                <w:rFonts w:ascii="Times New Roman" w:hAnsi="Times New Roman" w:cs="Times New Roman"/>
              </w:rPr>
              <w:t xml:space="preserve"> </w:t>
            </w:r>
            <w:r w:rsidRPr="00FA2385">
              <w:rPr>
                <w:rFonts w:ascii="Times New Roman" w:hAnsi="Times New Roman" w:cs="Times New Roman"/>
              </w:rPr>
              <w:t xml:space="preserve">24, 25, 27, 28-34 в 10 </w:t>
            </w:r>
            <w:r w:rsidRPr="00FA2385">
              <w:rPr>
                <w:rFonts w:ascii="Times New Roman" w:hAnsi="Times New Roman" w:cs="Times New Roman"/>
              </w:rPr>
              <w:lastRenderedPageBreak/>
              <w:t>экземплярах</w:t>
            </w:r>
          </w:p>
        </w:tc>
        <w:tc>
          <w:tcPr>
            <w:tcW w:w="2167" w:type="dxa"/>
          </w:tcPr>
          <w:p w:rsidR="00E2710C" w:rsidRPr="00FA2385" w:rsidRDefault="00E2710C" w:rsidP="00E2710C">
            <w:pPr>
              <w:tabs>
                <w:tab w:val="left" w:pos="0"/>
              </w:tabs>
              <w:spacing w:after="0" w:line="240" w:lineRule="auto"/>
              <w:ind w:left="-57" w:right="-57"/>
              <w:jc w:val="center"/>
              <w:rPr>
                <w:rFonts w:ascii="Times New Roman" w:hAnsi="Times New Roman" w:cs="Times New Roman"/>
              </w:rPr>
            </w:pPr>
            <w:r>
              <w:rPr>
                <w:rFonts w:ascii="Times New Roman" w:hAnsi="Times New Roman" w:cs="Times New Roman"/>
              </w:rPr>
              <w:lastRenderedPageBreak/>
              <w:t>Волгоградская обл., Урюпинский р-</w:t>
            </w:r>
            <w:r w:rsidRPr="00FA2385">
              <w:rPr>
                <w:rFonts w:ascii="Times New Roman" w:hAnsi="Times New Roman" w:cs="Times New Roman"/>
              </w:rPr>
              <w:t xml:space="preserve">н, </w:t>
            </w:r>
            <w:r>
              <w:rPr>
                <w:rFonts w:ascii="Times New Roman" w:hAnsi="Times New Roman" w:cs="Times New Roman"/>
              </w:rPr>
              <w:t xml:space="preserve">       ст. Михайловская </w:t>
            </w:r>
          </w:p>
        </w:tc>
        <w:tc>
          <w:tcPr>
            <w:tcW w:w="0" w:type="auto"/>
          </w:tcPr>
          <w:p w:rsidR="00E2710C" w:rsidRPr="00FA2385" w:rsidRDefault="00E2710C" w:rsidP="00276C2A">
            <w:pPr>
              <w:tabs>
                <w:tab w:val="left" w:pos="0"/>
              </w:tabs>
              <w:spacing w:after="0" w:line="240" w:lineRule="auto"/>
              <w:ind w:left="-57" w:right="-57"/>
              <w:jc w:val="center"/>
              <w:rPr>
                <w:rFonts w:ascii="Times New Roman" w:hAnsi="Times New Roman" w:cs="Times New Roman"/>
              </w:rPr>
            </w:pPr>
          </w:p>
        </w:tc>
      </w:tr>
    </w:tbl>
    <w:p w:rsidR="00E2710C" w:rsidRPr="00E2710C" w:rsidRDefault="00E2710C" w:rsidP="00E2710C">
      <w:pPr>
        <w:pStyle w:val="ConsTitle"/>
        <w:widowControl/>
        <w:ind w:firstLine="709"/>
        <w:jc w:val="both"/>
        <w:rPr>
          <w:rFonts w:ascii="Times New Roman" w:hAnsi="Times New Roman"/>
        </w:rPr>
      </w:pPr>
    </w:p>
    <w:p w:rsidR="00E2710C" w:rsidRPr="00981ADF" w:rsidRDefault="00E2710C" w:rsidP="00E2710C">
      <w:pPr>
        <w:pStyle w:val="ConsTitle"/>
        <w:widowControl/>
        <w:ind w:firstLine="709"/>
        <w:jc w:val="both"/>
        <w:rPr>
          <w:rFonts w:ascii="Times New Roman" w:hAnsi="Times New Roman"/>
          <w:b w:val="0"/>
          <w:sz w:val="28"/>
          <w:szCs w:val="28"/>
        </w:rPr>
      </w:pPr>
      <w:r>
        <w:rPr>
          <w:rFonts w:ascii="Times New Roman" w:hAnsi="Times New Roman"/>
          <w:sz w:val="28"/>
          <w:szCs w:val="28"/>
        </w:rPr>
        <w:t>2</w:t>
      </w:r>
      <w:r w:rsidRPr="00981ADF">
        <w:rPr>
          <w:rFonts w:ascii="Times New Roman" w:hAnsi="Times New Roman"/>
          <w:sz w:val="28"/>
          <w:szCs w:val="28"/>
        </w:rPr>
        <w:t>.</w:t>
      </w:r>
      <w:r w:rsidRPr="00981ADF">
        <w:rPr>
          <w:rFonts w:ascii="Times New Roman" w:hAnsi="Times New Roman"/>
          <w:b w:val="0"/>
          <w:sz w:val="28"/>
          <w:szCs w:val="28"/>
        </w:rPr>
        <w:t xml:space="preserve"> Настоящее р</w:t>
      </w:r>
      <w:r>
        <w:rPr>
          <w:rFonts w:ascii="Times New Roman" w:hAnsi="Times New Roman"/>
          <w:b w:val="0"/>
          <w:sz w:val="28"/>
          <w:szCs w:val="28"/>
        </w:rPr>
        <w:t>ешение вступает в силу со дня</w:t>
      </w:r>
      <w:r w:rsidRPr="00981ADF">
        <w:rPr>
          <w:rFonts w:ascii="Times New Roman" w:hAnsi="Times New Roman"/>
          <w:b w:val="0"/>
          <w:sz w:val="28"/>
          <w:szCs w:val="28"/>
        </w:rPr>
        <w:t xml:space="preserve"> его принятия.</w:t>
      </w:r>
    </w:p>
    <w:p w:rsidR="00E2710C" w:rsidRDefault="00E2710C" w:rsidP="00E2710C">
      <w:pPr>
        <w:spacing w:after="0" w:line="240" w:lineRule="auto"/>
        <w:jc w:val="both"/>
        <w:rPr>
          <w:rFonts w:ascii="Times New Roman" w:hAnsi="Times New Roman" w:cs="Times New Roman"/>
          <w:color w:val="FF0000"/>
          <w:sz w:val="28"/>
          <w:szCs w:val="28"/>
        </w:rPr>
      </w:pPr>
    </w:p>
    <w:p w:rsidR="00E2710C" w:rsidRDefault="00E2710C" w:rsidP="00E2710C">
      <w:pPr>
        <w:spacing w:after="0" w:line="240" w:lineRule="auto"/>
        <w:jc w:val="both"/>
        <w:rPr>
          <w:rFonts w:ascii="Times New Roman" w:hAnsi="Times New Roman" w:cs="Times New Roman"/>
          <w:color w:val="FF0000"/>
          <w:sz w:val="28"/>
          <w:szCs w:val="28"/>
        </w:rPr>
      </w:pPr>
    </w:p>
    <w:p w:rsidR="00E2710C" w:rsidRPr="00981ADF" w:rsidRDefault="00E2710C" w:rsidP="00E2710C">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Pr="00981ADF">
        <w:rPr>
          <w:rFonts w:ascii="Times New Roman" w:hAnsi="Times New Roman" w:cs="Times New Roman"/>
          <w:b/>
          <w:sz w:val="28"/>
          <w:szCs w:val="28"/>
        </w:rPr>
        <w:t xml:space="preserve">Председатель </w:t>
      </w:r>
    </w:p>
    <w:p w:rsidR="00E2710C" w:rsidRPr="00981ADF" w:rsidRDefault="00E2710C" w:rsidP="00E2710C">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Урюпинской районной Думы  </w:t>
      </w:r>
      <w:r w:rsidRPr="00981ADF">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981ADF">
        <w:rPr>
          <w:rFonts w:ascii="Times New Roman" w:hAnsi="Times New Roman" w:cs="Times New Roman"/>
          <w:b/>
          <w:sz w:val="28"/>
          <w:szCs w:val="28"/>
        </w:rPr>
        <w:t xml:space="preserve"> Т.Е.</w:t>
      </w:r>
      <w:r>
        <w:rPr>
          <w:rFonts w:ascii="Times New Roman" w:hAnsi="Times New Roman" w:cs="Times New Roman"/>
          <w:b/>
          <w:sz w:val="28"/>
          <w:szCs w:val="28"/>
        </w:rPr>
        <w:t xml:space="preserve"> </w:t>
      </w:r>
      <w:r w:rsidRPr="00981ADF">
        <w:rPr>
          <w:rFonts w:ascii="Times New Roman" w:hAnsi="Times New Roman" w:cs="Times New Roman"/>
          <w:b/>
          <w:sz w:val="28"/>
          <w:szCs w:val="28"/>
        </w:rPr>
        <w:t xml:space="preserve">Матыкина </w:t>
      </w:r>
    </w:p>
    <w:p w:rsidR="00140F8C" w:rsidRDefault="00140F8C" w:rsidP="004038B4">
      <w:pPr>
        <w:spacing w:after="0" w:line="240" w:lineRule="auto"/>
        <w:jc w:val="both"/>
        <w:rPr>
          <w:rFonts w:ascii="Times New Roman" w:hAnsi="Times New Roman" w:cs="Times New Roman"/>
          <w:b/>
          <w:sz w:val="28"/>
          <w:szCs w:val="28"/>
        </w:rPr>
      </w:pPr>
    </w:p>
    <w:p w:rsidR="00140F8C" w:rsidRDefault="00140F8C" w:rsidP="004038B4">
      <w:pPr>
        <w:spacing w:after="0" w:line="240" w:lineRule="auto"/>
        <w:jc w:val="both"/>
        <w:rPr>
          <w:rFonts w:ascii="Times New Roman" w:hAnsi="Times New Roman" w:cs="Times New Roman"/>
          <w:b/>
          <w:sz w:val="28"/>
          <w:szCs w:val="28"/>
        </w:rPr>
      </w:pPr>
    </w:p>
    <w:p w:rsidR="006C5DE0" w:rsidRDefault="006C5DE0"/>
    <w:p w:rsidR="00140F8C" w:rsidRDefault="00140F8C"/>
    <w:p w:rsidR="004038B4" w:rsidRDefault="004038B4"/>
    <w:p w:rsidR="004038B4" w:rsidRDefault="004038B4"/>
    <w:p w:rsidR="004038B4" w:rsidRDefault="004038B4"/>
    <w:p w:rsidR="00F40674" w:rsidRDefault="00F40674"/>
    <w:p w:rsidR="00F40674" w:rsidRDefault="00F40674"/>
    <w:p w:rsidR="00F40674" w:rsidRDefault="00F40674"/>
    <w:p w:rsidR="00F40674" w:rsidRDefault="00F40674"/>
    <w:p w:rsidR="00F40674" w:rsidRDefault="00F40674"/>
    <w:p w:rsidR="00F40674" w:rsidRDefault="00F40674"/>
    <w:p w:rsidR="00F40674" w:rsidRDefault="00F40674"/>
    <w:p w:rsidR="00F40674" w:rsidRDefault="00F40674"/>
    <w:p w:rsidR="00F40674" w:rsidRDefault="00F40674"/>
    <w:p w:rsidR="00F40674" w:rsidRDefault="00F40674"/>
    <w:p w:rsidR="00F40674" w:rsidRDefault="00F40674"/>
    <w:p w:rsidR="00F40674" w:rsidRDefault="00F40674"/>
    <w:p w:rsidR="00F40674" w:rsidRDefault="00F40674"/>
    <w:p w:rsidR="00F40674" w:rsidRDefault="00F40674"/>
    <w:p w:rsidR="00F40674" w:rsidRDefault="00F40674"/>
    <w:p w:rsidR="00F40674" w:rsidRDefault="00F40674"/>
    <w:p w:rsidR="00F40674" w:rsidRDefault="00F40674"/>
    <w:p w:rsidR="004038B4" w:rsidRDefault="004038B4" w:rsidP="004038B4"/>
    <w:p w:rsidR="004038B4" w:rsidRPr="0032115F" w:rsidRDefault="004038B4" w:rsidP="004038B4">
      <w:pPr>
        <w:spacing w:after="0" w:line="240" w:lineRule="auto"/>
        <w:ind w:left="-57" w:right="-57"/>
        <w:jc w:val="center"/>
        <w:rPr>
          <w:rFonts w:ascii="Times New Roman" w:hAnsi="Times New Roman" w:cs="Times New Roman"/>
          <w:b/>
          <w:noProof/>
          <w:sz w:val="28"/>
          <w:szCs w:val="28"/>
        </w:rPr>
      </w:pPr>
      <w:r w:rsidRPr="0032115F">
        <w:rPr>
          <w:noProof/>
          <w:highlight w:val="yellow"/>
        </w:rPr>
        <w:lastRenderedPageBreak/>
        <w:drawing>
          <wp:anchor distT="0" distB="0" distL="114300" distR="114300" simplePos="0" relativeHeight="251710464" behindDoc="0" locked="0" layoutInCell="1" allowOverlap="1" wp14:anchorId="741319BC" wp14:editId="1BCF3164">
            <wp:simplePos x="0" y="0"/>
            <wp:positionH relativeFrom="column">
              <wp:posOffset>2663825</wp:posOffset>
            </wp:positionH>
            <wp:positionV relativeFrom="paragraph">
              <wp:posOffset>-109220</wp:posOffset>
            </wp:positionV>
            <wp:extent cx="526415" cy="812165"/>
            <wp:effectExtent l="0" t="0" r="6985" b="6985"/>
            <wp:wrapSquare wrapText="left"/>
            <wp:docPr id="13" name="Рисунок 13"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4038B4" w:rsidRPr="0032115F" w:rsidRDefault="004038B4" w:rsidP="004038B4">
      <w:pPr>
        <w:spacing w:after="0" w:line="240" w:lineRule="auto"/>
        <w:ind w:left="-57" w:right="-57"/>
        <w:rPr>
          <w:b/>
          <w:bCs/>
          <w:sz w:val="28"/>
          <w:szCs w:val="28"/>
          <w:highlight w:val="yellow"/>
        </w:rPr>
      </w:pPr>
    </w:p>
    <w:p w:rsidR="004038B4" w:rsidRPr="0032115F" w:rsidRDefault="004038B4" w:rsidP="004038B4">
      <w:pPr>
        <w:spacing w:after="0" w:line="240" w:lineRule="auto"/>
        <w:ind w:left="-57" w:right="-57"/>
        <w:rPr>
          <w:b/>
          <w:bCs/>
          <w:sz w:val="28"/>
          <w:szCs w:val="28"/>
          <w:highlight w:val="yellow"/>
        </w:rPr>
      </w:pPr>
    </w:p>
    <w:p w:rsidR="004038B4" w:rsidRPr="0032115F" w:rsidRDefault="004038B4" w:rsidP="004038B4">
      <w:pPr>
        <w:tabs>
          <w:tab w:val="left" w:pos="1725"/>
          <w:tab w:val="center" w:pos="4677"/>
        </w:tabs>
        <w:spacing w:after="0" w:line="240" w:lineRule="auto"/>
        <w:ind w:left="-57" w:right="-57"/>
        <w:jc w:val="center"/>
        <w:rPr>
          <w:i/>
          <w:iCs/>
          <w:sz w:val="28"/>
          <w:szCs w:val="28"/>
          <w:highlight w:val="yellow"/>
        </w:rPr>
      </w:pPr>
    </w:p>
    <w:p w:rsidR="004038B4" w:rsidRPr="0032115F" w:rsidRDefault="004038B4" w:rsidP="004038B4">
      <w:pPr>
        <w:tabs>
          <w:tab w:val="left" w:pos="1725"/>
          <w:tab w:val="center" w:pos="4677"/>
        </w:tabs>
        <w:spacing w:after="0" w:line="240" w:lineRule="auto"/>
        <w:jc w:val="center"/>
        <w:rPr>
          <w:rFonts w:ascii="Times New Roman" w:hAnsi="Times New Roman" w:cs="Times New Roman"/>
          <w:i/>
          <w:iCs/>
          <w:sz w:val="28"/>
          <w:szCs w:val="28"/>
        </w:rPr>
      </w:pPr>
      <w:r w:rsidRPr="0032115F">
        <w:rPr>
          <w:rFonts w:ascii="Times New Roman" w:hAnsi="Times New Roman" w:cs="Times New Roman"/>
          <w:i/>
          <w:iCs/>
          <w:sz w:val="28"/>
          <w:szCs w:val="28"/>
        </w:rPr>
        <w:t>УРЮПИНСКИЙ МУНИЦИПАЛЬНЫЙ РАЙОН</w:t>
      </w:r>
    </w:p>
    <w:p w:rsidR="004038B4" w:rsidRPr="0032115F" w:rsidRDefault="004038B4" w:rsidP="004038B4">
      <w:pPr>
        <w:tabs>
          <w:tab w:val="left" w:pos="1725"/>
          <w:tab w:val="center" w:pos="4677"/>
        </w:tabs>
        <w:spacing w:after="0" w:line="240" w:lineRule="auto"/>
        <w:jc w:val="center"/>
        <w:rPr>
          <w:rFonts w:ascii="Times New Roman" w:hAnsi="Times New Roman" w:cs="Times New Roman"/>
          <w:i/>
          <w:iCs/>
          <w:sz w:val="28"/>
          <w:szCs w:val="28"/>
        </w:rPr>
      </w:pPr>
      <w:r w:rsidRPr="0032115F">
        <w:rPr>
          <w:rFonts w:ascii="Times New Roman" w:hAnsi="Times New Roman" w:cs="Times New Roman"/>
          <w:i/>
          <w:iCs/>
          <w:sz w:val="28"/>
          <w:szCs w:val="28"/>
        </w:rPr>
        <w:t>ВОЛГОГРАДСКОЙ ОБЛАСТИ</w:t>
      </w:r>
    </w:p>
    <w:p w:rsidR="004038B4" w:rsidRPr="0032115F" w:rsidRDefault="004038B4" w:rsidP="004038B4">
      <w:pPr>
        <w:tabs>
          <w:tab w:val="left" w:pos="1725"/>
          <w:tab w:val="center" w:pos="4677"/>
        </w:tabs>
        <w:spacing w:after="0" w:line="240" w:lineRule="auto"/>
        <w:jc w:val="center"/>
        <w:rPr>
          <w:rFonts w:ascii="Times New Roman" w:hAnsi="Times New Roman" w:cs="Times New Roman"/>
          <w:i/>
          <w:iCs/>
          <w:sz w:val="28"/>
          <w:szCs w:val="28"/>
        </w:rPr>
      </w:pPr>
    </w:p>
    <w:p w:rsidR="004038B4" w:rsidRPr="0032115F" w:rsidRDefault="004038B4" w:rsidP="004038B4">
      <w:pPr>
        <w:spacing w:after="0" w:line="240" w:lineRule="auto"/>
        <w:jc w:val="center"/>
        <w:rPr>
          <w:rFonts w:ascii="Times New Roman" w:hAnsi="Times New Roman" w:cs="Times New Roman"/>
          <w:b/>
          <w:bCs/>
          <w:i/>
          <w:iCs/>
          <w:sz w:val="28"/>
          <w:szCs w:val="28"/>
        </w:rPr>
      </w:pPr>
      <w:r w:rsidRPr="0032115F">
        <w:rPr>
          <w:rFonts w:ascii="Times New Roman" w:hAnsi="Times New Roman" w:cs="Times New Roman"/>
          <w:b/>
          <w:bCs/>
          <w:i/>
          <w:iCs/>
          <w:sz w:val="28"/>
          <w:szCs w:val="28"/>
        </w:rPr>
        <w:t>УРЮПИНСКАЯ  РАЙОННАЯ  ДУМА</w:t>
      </w:r>
    </w:p>
    <w:p w:rsidR="004038B4" w:rsidRPr="0032115F" w:rsidRDefault="00C32C8F" w:rsidP="004038B4">
      <w:pPr>
        <w:spacing w:after="0" w:line="240" w:lineRule="auto"/>
        <w:rPr>
          <w:rFonts w:ascii="Times New Roman" w:hAnsi="Times New Roman" w:cs="Times New Roman"/>
          <w:sz w:val="28"/>
          <w:szCs w:val="28"/>
        </w:rPr>
      </w:pPr>
      <w:r>
        <w:rPr>
          <w:rFonts w:ascii="Times New Roman" w:hAnsi="Times New Roman" w:cs="Times New Roman"/>
          <w:noProof/>
        </w:rPr>
        <w:pict>
          <v:line id="_x0000_s1050" style="position:absolute;z-index:251711488;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mc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M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JmC&#10;ZyF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rPr>
        <w:pict>
          <v:line id="_x0000_s1051" style="position:absolute;z-index:251712512;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yC9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MJH&#10;IL1PAgAAWgQAAA4AAAAAAAAAAAAAAAAALgIAAGRycy9lMm9Eb2MueG1sUEsBAi0AFAAGAAgAAAAh&#10;AGDGeQjaAAAABgEAAA8AAAAAAAAAAAAAAAAAqQQAAGRycy9kb3ducmV2LnhtbFBLBQYAAAAABAAE&#10;APMAAACwBQAAAAA=&#10;" o:allowincell="f"/>
        </w:pict>
      </w:r>
    </w:p>
    <w:p w:rsidR="004038B4" w:rsidRPr="0032115F" w:rsidRDefault="004038B4" w:rsidP="004038B4">
      <w:pPr>
        <w:pStyle w:val="3"/>
        <w:spacing w:before="0"/>
        <w:jc w:val="center"/>
        <w:rPr>
          <w:rFonts w:ascii="Times New Roman" w:hAnsi="Times New Roman"/>
          <w:b w:val="0"/>
          <w:bCs w:val="0"/>
          <w:sz w:val="28"/>
          <w:szCs w:val="28"/>
        </w:rPr>
      </w:pPr>
    </w:p>
    <w:p w:rsidR="004038B4" w:rsidRPr="004D60D2" w:rsidRDefault="004038B4" w:rsidP="004038B4">
      <w:pPr>
        <w:pStyle w:val="3"/>
        <w:spacing w:before="0"/>
        <w:jc w:val="center"/>
        <w:rPr>
          <w:rFonts w:ascii="Times New Roman" w:hAnsi="Times New Roman"/>
          <w:b w:val="0"/>
          <w:bCs w:val="0"/>
          <w:color w:val="auto"/>
          <w:sz w:val="28"/>
          <w:szCs w:val="28"/>
        </w:rPr>
      </w:pPr>
      <w:r w:rsidRPr="004D60D2">
        <w:rPr>
          <w:rFonts w:ascii="Times New Roman" w:hAnsi="Times New Roman"/>
          <w:color w:val="auto"/>
          <w:sz w:val="28"/>
          <w:szCs w:val="28"/>
        </w:rPr>
        <w:t>Р  Е  Ш  Е  Н  И  Е</w:t>
      </w:r>
    </w:p>
    <w:p w:rsidR="004038B4" w:rsidRPr="0032115F" w:rsidRDefault="004038B4" w:rsidP="004038B4">
      <w:pPr>
        <w:spacing w:after="0" w:line="240" w:lineRule="auto"/>
        <w:rPr>
          <w:rFonts w:ascii="Times New Roman" w:hAnsi="Times New Roman" w:cs="Times New Roman"/>
          <w:sz w:val="28"/>
          <w:szCs w:val="28"/>
        </w:rPr>
      </w:pPr>
    </w:p>
    <w:p w:rsidR="004038B4" w:rsidRDefault="00963A46" w:rsidP="004038B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20 </w:t>
      </w:r>
      <w:r w:rsidR="004038B4">
        <w:rPr>
          <w:rFonts w:ascii="Times New Roman" w:hAnsi="Times New Roman" w:cs="Times New Roman"/>
          <w:b/>
          <w:sz w:val="28"/>
          <w:szCs w:val="28"/>
        </w:rPr>
        <w:t>марта 2025</w:t>
      </w:r>
      <w:r w:rsidR="004038B4" w:rsidRPr="0032115F">
        <w:rPr>
          <w:rFonts w:ascii="Times New Roman" w:hAnsi="Times New Roman" w:cs="Times New Roman"/>
          <w:b/>
          <w:sz w:val="28"/>
          <w:szCs w:val="28"/>
        </w:rPr>
        <w:t xml:space="preserve"> года</w:t>
      </w:r>
      <w:r w:rsidR="004038B4" w:rsidRPr="0032115F">
        <w:rPr>
          <w:rFonts w:ascii="Times New Roman" w:hAnsi="Times New Roman" w:cs="Times New Roman"/>
          <w:sz w:val="28"/>
          <w:szCs w:val="28"/>
        </w:rPr>
        <w:tab/>
      </w:r>
      <w:r w:rsidR="004038B4">
        <w:rPr>
          <w:rFonts w:ascii="Times New Roman" w:hAnsi="Times New Roman" w:cs="Times New Roman"/>
          <w:sz w:val="28"/>
          <w:szCs w:val="28"/>
        </w:rPr>
        <w:t xml:space="preserve">                  </w:t>
      </w:r>
      <w:r w:rsidR="004038B4">
        <w:rPr>
          <w:rFonts w:ascii="Times New Roman" w:hAnsi="Times New Roman" w:cs="Times New Roman"/>
          <w:b/>
          <w:sz w:val="28"/>
          <w:szCs w:val="28"/>
        </w:rPr>
        <w:t xml:space="preserve">№ </w:t>
      </w:r>
      <w:r w:rsidR="007709D0">
        <w:rPr>
          <w:rFonts w:ascii="Times New Roman" w:hAnsi="Times New Roman" w:cs="Times New Roman"/>
          <w:b/>
          <w:sz w:val="28"/>
          <w:szCs w:val="28"/>
        </w:rPr>
        <w:t>8/</w:t>
      </w:r>
    </w:p>
    <w:p w:rsidR="00E2710C" w:rsidRDefault="00E2710C" w:rsidP="00E2710C"/>
    <w:p w:rsidR="00E2710C" w:rsidRDefault="00E2710C" w:rsidP="00E2710C">
      <w:pPr>
        <w:spacing w:after="0" w:line="240" w:lineRule="auto"/>
        <w:jc w:val="center"/>
        <w:rPr>
          <w:rFonts w:ascii="Times New Roman" w:hAnsi="Times New Roman" w:cs="Times New Roman"/>
          <w:b/>
          <w:sz w:val="28"/>
          <w:szCs w:val="28"/>
        </w:rPr>
      </w:pPr>
      <w:r w:rsidRPr="00F40674">
        <w:rPr>
          <w:rFonts w:ascii="Times New Roman" w:hAnsi="Times New Roman" w:cs="Times New Roman"/>
          <w:b/>
          <w:sz w:val="28"/>
          <w:szCs w:val="28"/>
        </w:rPr>
        <w:t xml:space="preserve">О согласии Урюпинской районной Думы на безвозмездную </w:t>
      </w:r>
    </w:p>
    <w:p w:rsidR="00E2710C" w:rsidRDefault="00E2710C" w:rsidP="00E2710C">
      <w:pPr>
        <w:spacing w:after="0" w:line="240" w:lineRule="auto"/>
        <w:jc w:val="center"/>
        <w:rPr>
          <w:rFonts w:ascii="Times New Roman" w:hAnsi="Times New Roman" w:cs="Times New Roman"/>
          <w:b/>
          <w:sz w:val="28"/>
          <w:szCs w:val="28"/>
        </w:rPr>
      </w:pPr>
      <w:r w:rsidRPr="00F40674">
        <w:rPr>
          <w:rFonts w:ascii="Times New Roman" w:hAnsi="Times New Roman" w:cs="Times New Roman"/>
          <w:b/>
          <w:sz w:val="28"/>
          <w:szCs w:val="28"/>
        </w:rPr>
        <w:t xml:space="preserve">передачу муниципального имущества из муниципальной собственности Урюпинского муниципального района в муниципальную собственность </w:t>
      </w:r>
      <w:r>
        <w:rPr>
          <w:rFonts w:ascii="Times New Roman" w:hAnsi="Times New Roman" w:cs="Times New Roman"/>
          <w:b/>
          <w:sz w:val="28"/>
          <w:szCs w:val="28"/>
        </w:rPr>
        <w:t>Петровского</w:t>
      </w:r>
      <w:r w:rsidRPr="00F40674">
        <w:rPr>
          <w:rFonts w:ascii="Times New Roman" w:hAnsi="Times New Roman" w:cs="Times New Roman"/>
          <w:b/>
          <w:sz w:val="28"/>
          <w:szCs w:val="28"/>
        </w:rPr>
        <w:t xml:space="preserve"> сельского поселения Урюпинского муниципального района Волгоградской области</w:t>
      </w:r>
    </w:p>
    <w:p w:rsidR="00E2710C" w:rsidRDefault="00E2710C" w:rsidP="00E2710C">
      <w:pPr>
        <w:spacing w:after="0" w:line="240" w:lineRule="auto"/>
        <w:jc w:val="center"/>
        <w:rPr>
          <w:rFonts w:ascii="Times New Roman" w:hAnsi="Times New Roman" w:cs="Times New Roman"/>
          <w:b/>
          <w:sz w:val="28"/>
          <w:szCs w:val="28"/>
        </w:rPr>
      </w:pPr>
    </w:p>
    <w:p w:rsidR="00E2710C" w:rsidRPr="00D96103" w:rsidRDefault="00E2710C" w:rsidP="00E2710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Рассмотрев </w:t>
      </w:r>
      <w:r w:rsidRPr="00D96103">
        <w:rPr>
          <w:rFonts w:ascii="Times New Roman" w:hAnsi="Times New Roman" w:cs="Times New Roman"/>
          <w:sz w:val="28"/>
          <w:szCs w:val="28"/>
        </w:rPr>
        <w:t xml:space="preserve">обращение главы Урюпинского </w:t>
      </w:r>
      <w:r>
        <w:rPr>
          <w:rFonts w:ascii="Times New Roman" w:hAnsi="Times New Roman" w:cs="Times New Roman"/>
          <w:sz w:val="28"/>
          <w:szCs w:val="28"/>
        </w:rPr>
        <w:t>муниципального района от 07 марта 2025</w:t>
      </w:r>
      <w:r w:rsidRPr="00DC5DC0">
        <w:rPr>
          <w:rFonts w:ascii="Times New Roman" w:hAnsi="Times New Roman" w:cs="Times New Roman"/>
          <w:sz w:val="28"/>
          <w:szCs w:val="28"/>
        </w:rPr>
        <w:t xml:space="preserve"> года № </w:t>
      </w:r>
      <w:r>
        <w:rPr>
          <w:rFonts w:ascii="Times New Roman" w:hAnsi="Times New Roman" w:cs="Times New Roman"/>
          <w:sz w:val="28"/>
          <w:szCs w:val="28"/>
        </w:rPr>
        <w:t>01-0128/178</w:t>
      </w:r>
      <w:r w:rsidRPr="00D96103">
        <w:rPr>
          <w:rFonts w:ascii="Times New Roman" w:hAnsi="Times New Roman" w:cs="Times New Roman"/>
          <w:sz w:val="28"/>
          <w:szCs w:val="28"/>
        </w:rPr>
        <w:t xml:space="preserve"> о получении администрацией Урюпинского муниципального района согласия Урюпинской районной Думы на безвозмездную передачу из муниципальной собственности Урюпинского муниципального район</w:t>
      </w:r>
      <w:r>
        <w:rPr>
          <w:rFonts w:ascii="Times New Roman" w:hAnsi="Times New Roman" w:cs="Times New Roman"/>
          <w:sz w:val="28"/>
          <w:szCs w:val="28"/>
        </w:rPr>
        <w:t xml:space="preserve">а в муниципальную собственность Михайловского </w:t>
      </w:r>
      <w:r w:rsidRPr="00D96103">
        <w:rPr>
          <w:rFonts w:ascii="Times New Roman" w:hAnsi="Times New Roman" w:cs="Times New Roman"/>
          <w:sz w:val="28"/>
          <w:szCs w:val="28"/>
        </w:rPr>
        <w:t xml:space="preserve">сельского поселения Урюпинского муниципального района Волгоградской области муниципального имущества, указанного в пункте 1 настоящего решения, в соответствии с подпунктом 5 пункта 1 статьи 6 Положения о 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D96103">
        <w:rPr>
          <w:rFonts w:ascii="Times New Roman" w:hAnsi="Times New Roman" w:cs="Times New Roman"/>
          <w:b/>
          <w:sz w:val="28"/>
          <w:szCs w:val="28"/>
        </w:rPr>
        <w:t>РЕШИЛА:</w:t>
      </w:r>
    </w:p>
    <w:p w:rsidR="00E2710C" w:rsidRPr="00C84D29" w:rsidRDefault="00E2710C" w:rsidP="00E2710C">
      <w:pPr>
        <w:pStyle w:val="0"/>
        <w:spacing w:line="240" w:lineRule="auto"/>
        <w:ind w:left="0" w:right="0" w:firstLine="0"/>
        <w:jc w:val="both"/>
        <w:rPr>
          <w:sz w:val="28"/>
          <w:szCs w:val="28"/>
        </w:rPr>
      </w:pPr>
      <w:r>
        <w:rPr>
          <w:b/>
          <w:sz w:val="28"/>
          <w:szCs w:val="28"/>
        </w:rPr>
        <w:t xml:space="preserve">        </w:t>
      </w:r>
      <w:r w:rsidRPr="00D96103">
        <w:rPr>
          <w:b/>
          <w:sz w:val="28"/>
          <w:szCs w:val="28"/>
        </w:rPr>
        <w:t>1.</w:t>
      </w:r>
      <w:r w:rsidRPr="00D96103">
        <w:rPr>
          <w:sz w:val="28"/>
          <w:szCs w:val="28"/>
        </w:rPr>
        <w:t xml:space="preserve"> Дать согласие администрации Урюпинского муниципального района на безвозмездную передачу из муниципальной собственности Урюпинского муниципального района в муниципальную собственность </w:t>
      </w:r>
      <w:r>
        <w:rPr>
          <w:sz w:val="28"/>
          <w:szCs w:val="28"/>
        </w:rPr>
        <w:t xml:space="preserve">Михайловского </w:t>
      </w:r>
      <w:r w:rsidRPr="00D96103">
        <w:rPr>
          <w:sz w:val="28"/>
          <w:szCs w:val="28"/>
        </w:rPr>
        <w:t>сельского поселения Урюпинского муниципального района Волгоградской области следующего имущества:</w:t>
      </w:r>
    </w:p>
    <w:p w:rsidR="00E2710C" w:rsidRPr="006C2988" w:rsidRDefault="00E2710C" w:rsidP="00E2710C">
      <w:pPr>
        <w:pStyle w:val="ConsTitle"/>
        <w:widowControl/>
        <w:ind w:firstLine="709"/>
        <w:jc w:val="both"/>
        <w:rPr>
          <w:rFonts w:ascii="Times New Roman" w:hAnsi="Times New Roman"/>
          <w:b w:val="0"/>
          <w:color w:val="FF0000"/>
          <w:sz w:val="24"/>
          <w:szCs w:val="24"/>
        </w:rPr>
      </w:pPr>
    </w:p>
    <w:tbl>
      <w:tblPr>
        <w:tblW w:w="98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7"/>
        <w:gridCol w:w="1314"/>
        <w:gridCol w:w="1376"/>
        <w:gridCol w:w="2203"/>
        <w:gridCol w:w="2167"/>
        <w:gridCol w:w="2392"/>
      </w:tblGrid>
      <w:tr w:rsidR="00E2710C" w:rsidRPr="006C2988" w:rsidTr="00276C2A">
        <w:trPr>
          <w:jc w:val="center"/>
        </w:trPr>
        <w:tc>
          <w:tcPr>
            <w:tcW w:w="0" w:type="auto"/>
          </w:tcPr>
          <w:p w:rsidR="00E2710C" w:rsidRPr="00FA2385" w:rsidRDefault="00E2710C" w:rsidP="00276C2A">
            <w:pPr>
              <w:tabs>
                <w:tab w:val="left" w:pos="0"/>
              </w:tabs>
              <w:spacing w:after="0" w:line="240" w:lineRule="auto"/>
              <w:ind w:left="-57" w:right="-57"/>
              <w:jc w:val="center"/>
              <w:rPr>
                <w:rFonts w:ascii="Times New Roman" w:hAnsi="Times New Roman" w:cs="Times New Roman"/>
                <w:sz w:val="20"/>
                <w:szCs w:val="20"/>
              </w:rPr>
            </w:pPr>
            <w:r w:rsidRPr="00FA2385">
              <w:rPr>
                <w:rFonts w:ascii="Times New Roman" w:hAnsi="Times New Roman" w:cs="Times New Roman"/>
                <w:sz w:val="20"/>
                <w:szCs w:val="20"/>
              </w:rPr>
              <w:t>№ п/п</w:t>
            </w:r>
          </w:p>
        </w:tc>
        <w:tc>
          <w:tcPr>
            <w:tcW w:w="1314" w:type="dxa"/>
          </w:tcPr>
          <w:p w:rsidR="00E2710C" w:rsidRPr="00FA2385" w:rsidRDefault="00E2710C" w:rsidP="00276C2A">
            <w:pPr>
              <w:tabs>
                <w:tab w:val="left" w:pos="0"/>
              </w:tabs>
              <w:spacing w:after="0" w:line="240" w:lineRule="auto"/>
              <w:ind w:left="-57" w:right="-57"/>
              <w:jc w:val="center"/>
              <w:rPr>
                <w:rFonts w:ascii="Times New Roman" w:hAnsi="Times New Roman" w:cs="Times New Roman"/>
                <w:sz w:val="20"/>
                <w:szCs w:val="20"/>
              </w:rPr>
            </w:pPr>
            <w:r w:rsidRPr="00FA2385">
              <w:rPr>
                <w:rFonts w:ascii="Times New Roman" w:hAnsi="Times New Roman" w:cs="Times New Roman"/>
                <w:sz w:val="20"/>
                <w:szCs w:val="20"/>
              </w:rPr>
              <w:t>Полное наименование организации</w:t>
            </w:r>
          </w:p>
        </w:tc>
        <w:tc>
          <w:tcPr>
            <w:tcW w:w="1376" w:type="dxa"/>
          </w:tcPr>
          <w:p w:rsidR="00E2710C" w:rsidRPr="00FA2385" w:rsidRDefault="00E2710C" w:rsidP="00276C2A">
            <w:pPr>
              <w:tabs>
                <w:tab w:val="left" w:pos="0"/>
              </w:tabs>
              <w:spacing w:after="0" w:line="240" w:lineRule="auto"/>
              <w:ind w:left="-57" w:right="-57"/>
              <w:jc w:val="center"/>
              <w:rPr>
                <w:rFonts w:ascii="Times New Roman" w:hAnsi="Times New Roman" w:cs="Times New Roman"/>
                <w:sz w:val="20"/>
                <w:szCs w:val="20"/>
              </w:rPr>
            </w:pPr>
            <w:r w:rsidRPr="00FA2385">
              <w:rPr>
                <w:rFonts w:ascii="Times New Roman" w:hAnsi="Times New Roman" w:cs="Times New Roman"/>
                <w:sz w:val="20"/>
                <w:szCs w:val="20"/>
              </w:rPr>
              <w:t>Адрес места нахождения организации, ИНН организации</w:t>
            </w:r>
          </w:p>
        </w:tc>
        <w:tc>
          <w:tcPr>
            <w:tcW w:w="2203" w:type="dxa"/>
          </w:tcPr>
          <w:p w:rsidR="00E2710C" w:rsidRPr="00FA2385" w:rsidRDefault="00E2710C" w:rsidP="00276C2A">
            <w:pPr>
              <w:tabs>
                <w:tab w:val="left" w:pos="0"/>
              </w:tabs>
              <w:spacing w:after="0" w:line="240" w:lineRule="auto"/>
              <w:ind w:left="-57" w:right="-57"/>
              <w:jc w:val="center"/>
              <w:rPr>
                <w:rFonts w:ascii="Times New Roman" w:hAnsi="Times New Roman" w:cs="Times New Roman"/>
                <w:sz w:val="20"/>
                <w:szCs w:val="20"/>
              </w:rPr>
            </w:pPr>
            <w:r w:rsidRPr="00FA2385">
              <w:rPr>
                <w:rFonts w:ascii="Times New Roman" w:hAnsi="Times New Roman" w:cs="Times New Roman"/>
                <w:sz w:val="20"/>
                <w:szCs w:val="20"/>
              </w:rPr>
              <w:t>Наименование имущества</w:t>
            </w:r>
          </w:p>
        </w:tc>
        <w:tc>
          <w:tcPr>
            <w:tcW w:w="2167" w:type="dxa"/>
          </w:tcPr>
          <w:p w:rsidR="00E2710C" w:rsidRPr="00FA2385" w:rsidRDefault="00E2710C" w:rsidP="00276C2A">
            <w:pPr>
              <w:tabs>
                <w:tab w:val="left" w:pos="0"/>
              </w:tabs>
              <w:spacing w:after="0" w:line="240" w:lineRule="auto"/>
              <w:ind w:left="-57" w:right="-57"/>
              <w:jc w:val="center"/>
              <w:rPr>
                <w:rFonts w:ascii="Times New Roman" w:hAnsi="Times New Roman" w:cs="Times New Roman"/>
                <w:sz w:val="20"/>
                <w:szCs w:val="20"/>
              </w:rPr>
            </w:pPr>
            <w:r w:rsidRPr="00FA2385">
              <w:rPr>
                <w:rFonts w:ascii="Times New Roman" w:hAnsi="Times New Roman" w:cs="Times New Roman"/>
                <w:sz w:val="20"/>
                <w:szCs w:val="20"/>
              </w:rPr>
              <w:t>Адрес места нахождения имущества</w:t>
            </w:r>
          </w:p>
        </w:tc>
        <w:tc>
          <w:tcPr>
            <w:tcW w:w="0" w:type="auto"/>
          </w:tcPr>
          <w:p w:rsidR="00E2710C" w:rsidRPr="00FA2385" w:rsidRDefault="00E2710C" w:rsidP="00276C2A">
            <w:pPr>
              <w:tabs>
                <w:tab w:val="left" w:pos="0"/>
              </w:tabs>
              <w:spacing w:after="0" w:line="240" w:lineRule="auto"/>
              <w:ind w:left="-57" w:right="-57"/>
              <w:jc w:val="center"/>
              <w:rPr>
                <w:rFonts w:ascii="Times New Roman" w:hAnsi="Times New Roman" w:cs="Times New Roman"/>
                <w:sz w:val="20"/>
                <w:szCs w:val="20"/>
              </w:rPr>
            </w:pPr>
            <w:r w:rsidRPr="00FA2385">
              <w:rPr>
                <w:rFonts w:ascii="Times New Roman" w:hAnsi="Times New Roman" w:cs="Times New Roman"/>
                <w:sz w:val="20"/>
                <w:szCs w:val="20"/>
              </w:rPr>
              <w:t>Индивидуализирующие характеристики имущества</w:t>
            </w:r>
          </w:p>
        </w:tc>
      </w:tr>
      <w:tr w:rsidR="00E2710C" w:rsidRPr="006C2988" w:rsidTr="00276C2A">
        <w:trPr>
          <w:jc w:val="center"/>
        </w:trPr>
        <w:tc>
          <w:tcPr>
            <w:tcW w:w="0" w:type="auto"/>
            <w:vAlign w:val="center"/>
          </w:tcPr>
          <w:p w:rsidR="00E2710C" w:rsidRPr="00FA2385" w:rsidRDefault="00E2710C" w:rsidP="00276C2A">
            <w:pPr>
              <w:tabs>
                <w:tab w:val="left" w:pos="0"/>
              </w:tabs>
              <w:spacing w:after="0" w:line="240" w:lineRule="auto"/>
              <w:ind w:left="-57" w:right="-57"/>
              <w:jc w:val="center"/>
              <w:rPr>
                <w:rFonts w:ascii="Times New Roman" w:hAnsi="Times New Roman" w:cs="Times New Roman"/>
              </w:rPr>
            </w:pPr>
            <w:r w:rsidRPr="00FA2385">
              <w:rPr>
                <w:rFonts w:ascii="Times New Roman" w:hAnsi="Times New Roman" w:cs="Times New Roman"/>
              </w:rPr>
              <w:t>1</w:t>
            </w:r>
          </w:p>
        </w:tc>
        <w:tc>
          <w:tcPr>
            <w:tcW w:w="1314" w:type="dxa"/>
          </w:tcPr>
          <w:p w:rsidR="00E2710C" w:rsidRPr="00FA2385" w:rsidRDefault="00E2710C" w:rsidP="00276C2A">
            <w:pPr>
              <w:spacing w:after="0" w:line="240" w:lineRule="auto"/>
              <w:ind w:left="-57" w:right="-57"/>
              <w:jc w:val="center"/>
              <w:rPr>
                <w:rFonts w:ascii="Times New Roman" w:hAnsi="Times New Roman" w:cs="Times New Roman"/>
                <w:lang w:val="en-US"/>
              </w:rPr>
            </w:pPr>
          </w:p>
        </w:tc>
        <w:tc>
          <w:tcPr>
            <w:tcW w:w="1376" w:type="dxa"/>
          </w:tcPr>
          <w:p w:rsidR="00E2710C" w:rsidRPr="00FA2385" w:rsidRDefault="00E2710C" w:rsidP="00276C2A">
            <w:pPr>
              <w:spacing w:after="0" w:line="240" w:lineRule="auto"/>
              <w:ind w:left="-57" w:right="-57"/>
              <w:jc w:val="center"/>
              <w:rPr>
                <w:rFonts w:ascii="Times New Roman" w:hAnsi="Times New Roman" w:cs="Times New Roman"/>
                <w:lang w:val="en-US"/>
              </w:rPr>
            </w:pPr>
          </w:p>
        </w:tc>
        <w:tc>
          <w:tcPr>
            <w:tcW w:w="2203" w:type="dxa"/>
          </w:tcPr>
          <w:p w:rsidR="00E2710C" w:rsidRPr="00FA2385" w:rsidRDefault="00E2710C" w:rsidP="00276C2A">
            <w:pPr>
              <w:tabs>
                <w:tab w:val="left" w:pos="0"/>
              </w:tabs>
              <w:spacing w:after="0" w:line="240" w:lineRule="auto"/>
              <w:ind w:left="-57" w:right="-57"/>
              <w:jc w:val="center"/>
              <w:rPr>
                <w:rFonts w:ascii="Times New Roman" w:hAnsi="Times New Roman" w:cs="Times New Roman"/>
              </w:rPr>
            </w:pPr>
            <w:r w:rsidRPr="00FA2385">
              <w:rPr>
                <w:rFonts w:ascii="Times New Roman" w:hAnsi="Times New Roman" w:cs="Times New Roman"/>
              </w:rPr>
              <w:t xml:space="preserve">Православная энциклопедия </w:t>
            </w:r>
            <w:r>
              <w:rPr>
                <w:rFonts w:ascii="Times New Roman" w:hAnsi="Times New Roman" w:cs="Times New Roman"/>
              </w:rPr>
              <w:t xml:space="preserve"> </w:t>
            </w:r>
            <w:r w:rsidRPr="00FA2385">
              <w:rPr>
                <w:rFonts w:ascii="Times New Roman" w:hAnsi="Times New Roman" w:cs="Times New Roman"/>
              </w:rPr>
              <w:t>т.</w:t>
            </w:r>
            <w:r>
              <w:rPr>
                <w:rFonts w:ascii="Times New Roman" w:hAnsi="Times New Roman" w:cs="Times New Roman"/>
              </w:rPr>
              <w:t xml:space="preserve"> </w:t>
            </w:r>
            <w:r w:rsidRPr="00FA2385">
              <w:rPr>
                <w:rFonts w:ascii="Times New Roman" w:hAnsi="Times New Roman" w:cs="Times New Roman"/>
              </w:rPr>
              <w:t xml:space="preserve">24, 25, 27, 28-34 в 10 </w:t>
            </w:r>
            <w:r w:rsidRPr="00FA2385">
              <w:rPr>
                <w:rFonts w:ascii="Times New Roman" w:hAnsi="Times New Roman" w:cs="Times New Roman"/>
              </w:rPr>
              <w:lastRenderedPageBreak/>
              <w:t>экземплярах</w:t>
            </w:r>
          </w:p>
        </w:tc>
        <w:tc>
          <w:tcPr>
            <w:tcW w:w="2167" w:type="dxa"/>
          </w:tcPr>
          <w:p w:rsidR="00E2710C" w:rsidRPr="00FA2385" w:rsidRDefault="00E2710C" w:rsidP="00276C2A">
            <w:pPr>
              <w:tabs>
                <w:tab w:val="left" w:pos="0"/>
              </w:tabs>
              <w:spacing w:after="0" w:line="240" w:lineRule="auto"/>
              <w:ind w:left="-57" w:right="-57"/>
              <w:jc w:val="center"/>
              <w:rPr>
                <w:rFonts w:ascii="Times New Roman" w:hAnsi="Times New Roman" w:cs="Times New Roman"/>
              </w:rPr>
            </w:pPr>
            <w:r>
              <w:rPr>
                <w:rFonts w:ascii="Times New Roman" w:hAnsi="Times New Roman" w:cs="Times New Roman"/>
              </w:rPr>
              <w:lastRenderedPageBreak/>
              <w:t>Волгоградская обл., Урюпинский р-</w:t>
            </w:r>
            <w:r w:rsidRPr="00FA2385">
              <w:rPr>
                <w:rFonts w:ascii="Times New Roman" w:hAnsi="Times New Roman" w:cs="Times New Roman"/>
              </w:rPr>
              <w:t xml:space="preserve">н, </w:t>
            </w:r>
            <w:r>
              <w:rPr>
                <w:rFonts w:ascii="Times New Roman" w:hAnsi="Times New Roman" w:cs="Times New Roman"/>
              </w:rPr>
              <w:t xml:space="preserve">       х. Петровский, ул. </w:t>
            </w:r>
            <w:r>
              <w:rPr>
                <w:rFonts w:ascii="Times New Roman" w:hAnsi="Times New Roman" w:cs="Times New Roman"/>
              </w:rPr>
              <w:lastRenderedPageBreak/>
              <w:t xml:space="preserve">Ленина, 69 </w:t>
            </w:r>
          </w:p>
        </w:tc>
        <w:tc>
          <w:tcPr>
            <w:tcW w:w="0" w:type="auto"/>
          </w:tcPr>
          <w:p w:rsidR="00E2710C" w:rsidRPr="00FA2385" w:rsidRDefault="00E2710C" w:rsidP="00276C2A">
            <w:pPr>
              <w:tabs>
                <w:tab w:val="left" w:pos="0"/>
              </w:tabs>
              <w:spacing w:after="0" w:line="240" w:lineRule="auto"/>
              <w:ind w:left="-57" w:right="-57"/>
              <w:jc w:val="center"/>
              <w:rPr>
                <w:rFonts w:ascii="Times New Roman" w:hAnsi="Times New Roman" w:cs="Times New Roman"/>
              </w:rPr>
            </w:pPr>
          </w:p>
        </w:tc>
      </w:tr>
    </w:tbl>
    <w:p w:rsidR="00E2710C" w:rsidRPr="00E2710C" w:rsidRDefault="00E2710C" w:rsidP="00E2710C">
      <w:pPr>
        <w:pStyle w:val="ConsTitle"/>
        <w:widowControl/>
        <w:ind w:firstLine="709"/>
        <w:jc w:val="both"/>
        <w:rPr>
          <w:rFonts w:ascii="Times New Roman" w:hAnsi="Times New Roman"/>
        </w:rPr>
      </w:pPr>
    </w:p>
    <w:p w:rsidR="00E2710C" w:rsidRPr="00981ADF" w:rsidRDefault="00E2710C" w:rsidP="00E2710C">
      <w:pPr>
        <w:pStyle w:val="ConsTitle"/>
        <w:widowControl/>
        <w:ind w:firstLine="709"/>
        <w:jc w:val="both"/>
        <w:rPr>
          <w:rFonts w:ascii="Times New Roman" w:hAnsi="Times New Roman"/>
          <w:b w:val="0"/>
          <w:sz w:val="28"/>
          <w:szCs w:val="28"/>
        </w:rPr>
      </w:pPr>
      <w:r>
        <w:rPr>
          <w:rFonts w:ascii="Times New Roman" w:hAnsi="Times New Roman"/>
          <w:sz w:val="28"/>
          <w:szCs w:val="28"/>
        </w:rPr>
        <w:t>2</w:t>
      </w:r>
      <w:r w:rsidRPr="00981ADF">
        <w:rPr>
          <w:rFonts w:ascii="Times New Roman" w:hAnsi="Times New Roman"/>
          <w:sz w:val="28"/>
          <w:szCs w:val="28"/>
        </w:rPr>
        <w:t>.</w:t>
      </w:r>
      <w:r w:rsidRPr="00981ADF">
        <w:rPr>
          <w:rFonts w:ascii="Times New Roman" w:hAnsi="Times New Roman"/>
          <w:b w:val="0"/>
          <w:sz w:val="28"/>
          <w:szCs w:val="28"/>
        </w:rPr>
        <w:t xml:space="preserve"> Настоящее р</w:t>
      </w:r>
      <w:r>
        <w:rPr>
          <w:rFonts w:ascii="Times New Roman" w:hAnsi="Times New Roman"/>
          <w:b w:val="0"/>
          <w:sz w:val="28"/>
          <w:szCs w:val="28"/>
        </w:rPr>
        <w:t>ешение вступает в силу со дня</w:t>
      </w:r>
      <w:r w:rsidRPr="00981ADF">
        <w:rPr>
          <w:rFonts w:ascii="Times New Roman" w:hAnsi="Times New Roman"/>
          <w:b w:val="0"/>
          <w:sz w:val="28"/>
          <w:szCs w:val="28"/>
        </w:rPr>
        <w:t xml:space="preserve"> его принятия.</w:t>
      </w:r>
    </w:p>
    <w:p w:rsidR="00E2710C" w:rsidRDefault="00E2710C" w:rsidP="00E2710C">
      <w:pPr>
        <w:spacing w:after="0" w:line="240" w:lineRule="auto"/>
        <w:jc w:val="both"/>
        <w:rPr>
          <w:rFonts w:ascii="Times New Roman" w:hAnsi="Times New Roman" w:cs="Times New Roman"/>
          <w:color w:val="FF0000"/>
          <w:sz w:val="28"/>
          <w:szCs w:val="28"/>
        </w:rPr>
      </w:pPr>
    </w:p>
    <w:p w:rsidR="00E2710C" w:rsidRDefault="00E2710C" w:rsidP="00E2710C">
      <w:pPr>
        <w:spacing w:after="0" w:line="240" w:lineRule="auto"/>
        <w:jc w:val="both"/>
        <w:rPr>
          <w:rFonts w:ascii="Times New Roman" w:hAnsi="Times New Roman" w:cs="Times New Roman"/>
          <w:color w:val="FF0000"/>
          <w:sz w:val="28"/>
          <w:szCs w:val="28"/>
        </w:rPr>
      </w:pPr>
    </w:p>
    <w:p w:rsidR="00E2710C" w:rsidRPr="00981ADF" w:rsidRDefault="00E2710C" w:rsidP="00E2710C">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Pr="00981ADF">
        <w:rPr>
          <w:rFonts w:ascii="Times New Roman" w:hAnsi="Times New Roman" w:cs="Times New Roman"/>
          <w:b/>
          <w:sz w:val="28"/>
          <w:szCs w:val="28"/>
        </w:rPr>
        <w:t xml:space="preserve">Председатель </w:t>
      </w:r>
    </w:p>
    <w:p w:rsidR="00E2710C" w:rsidRPr="00981ADF" w:rsidRDefault="00E2710C" w:rsidP="00E2710C">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Урюпинской районной Думы  </w:t>
      </w:r>
      <w:r w:rsidRPr="00981ADF">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981ADF">
        <w:rPr>
          <w:rFonts w:ascii="Times New Roman" w:hAnsi="Times New Roman" w:cs="Times New Roman"/>
          <w:b/>
          <w:sz w:val="28"/>
          <w:szCs w:val="28"/>
        </w:rPr>
        <w:t xml:space="preserve"> Т.Е.</w:t>
      </w:r>
      <w:r>
        <w:rPr>
          <w:rFonts w:ascii="Times New Roman" w:hAnsi="Times New Roman" w:cs="Times New Roman"/>
          <w:b/>
          <w:sz w:val="28"/>
          <w:szCs w:val="28"/>
        </w:rPr>
        <w:t xml:space="preserve"> </w:t>
      </w:r>
      <w:r w:rsidRPr="00981ADF">
        <w:rPr>
          <w:rFonts w:ascii="Times New Roman" w:hAnsi="Times New Roman" w:cs="Times New Roman"/>
          <w:b/>
          <w:sz w:val="28"/>
          <w:szCs w:val="28"/>
        </w:rPr>
        <w:t xml:space="preserve">Матыкина </w:t>
      </w:r>
    </w:p>
    <w:p w:rsidR="00E2710C" w:rsidRDefault="00E2710C" w:rsidP="00E2710C">
      <w:pPr>
        <w:spacing w:after="0" w:line="240" w:lineRule="auto"/>
        <w:jc w:val="both"/>
        <w:rPr>
          <w:rFonts w:ascii="Times New Roman" w:hAnsi="Times New Roman" w:cs="Times New Roman"/>
          <w:b/>
          <w:sz w:val="28"/>
          <w:szCs w:val="28"/>
        </w:rPr>
      </w:pPr>
    </w:p>
    <w:p w:rsidR="00140F8C" w:rsidRDefault="00140F8C" w:rsidP="004038B4">
      <w:pPr>
        <w:spacing w:after="0" w:line="240" w:lineRule="auto"/>
        <w:jc w:val="both"/>
        <w:rPr>
          <w:rFonts w:ascii="Times New Roman" w:hAnsi="Times New Roman" w:cs="Times New Roman"/>
          <w:b/>
          <w:sz w:val="28"/>
          <w:szCs w:val="28"/>
        </w:rPr>
      </w:pPr>
    </w:p>
    <w:p w:rsidR="006C5DE0" w:rsidRDefault="006C5DE0"/>
    <w:p w:rsidR="006C5DE0" w:rsidRDefault="006C5DE0"/>
    <w:p w:rsidR="006C5DE0" w:rsidRDefault="006C5DE0"/>
    <w:p w:rsidR="006C5DE0" w:rsidRDefault="006C5DE0"/>
    <w:p w:rsidR="006C5DE0" w:rsidRDefault="006C5DE0"/>
    <w:p w:rsidR="006C5DE0" w:rsidRDefault="006C5DE0"/>
    <w:p w:rsidR="006C5DE0" w:rsidRDefault="006C5DE0"/>
    <w:p w:rsidR="00F40674" w:rsidRDefault="00F40674"/>
    <w:p w:rsidR="00F40674" w:rsidRDefault="00F40674"/>
    <w:p w:rsidR="00F40674" w:rsidRDefault="00F40674"/>
    <w:p w:rsidR="00F40674" w:rsidRDefault="00F40674"/>
    <w:p w:rsidR="00F40674" w:rsidRDefault="00F40674"/>
    <w:p w:rsidR="00F40674" w:rsidRDefault="00F40674"/>
    <w:p w:rsidR="00F40674" w:rsidRDefault="00F40674"/>
    <w:p w:rsidR="00F40674" w:rsidRDefault="00F40674"/>
    <w:p w:rsidR="00F40674" w:rsidRDefault="00F40674"/>
    <w:p w:rsidR="006C5DE0" w:rsidRDefault="006C5DE0"/>
    <w:p w:rsidR="00E2710C" w:rsidRDefault="00E2710C"/>
    <w:p w:rsidR="00E2710C" w:rsidRDefault="00E2710C"/>
    <w:p w:rsidR="00E2710C" w:rsidRDefault="00E2710C"/>
    <w:p w:rsidR="00E2710C" w:rsidRDefault="00E2710C"/>
    <w:p w:rsidR="00E2710C" w:rsidRDefault="00E2710C"/>
    <w:p w:rsidR="006C5DE0" w:rsidRDefault="006C5DE0"/>
    <w:p w:rsidR="006C5DE0" w:rsidRPr="0032115F" w:rsidRDefault="006C5DE0" w:rsidP="006C5DE0">
      <w:pPr>
        <w:spacing w:after="0" w:line="240" w:lineRule="auto"/>
        <w:ind w:left="-57" w:right="-57"/>
        <w:jc w:val="center"/>
        <w:rPr>
          <w:rFonts w:ascii="Times New Roman" w:hAnsi="Times New Roman" w:cs="Times New Roman"/>
          <w:b/>
          <w:noProof/>
          <w:sz w:val="28"/>
          <w:szCs w:val="28"/>
        </w:rPr>
      </w:pPr>
      <w:r w:rsidRPr="0032115F">
        <w:rPr>
          <w:noProof/>
          <w:highlight w:val="yellow"/>
        </w:rPr>
        <w:lastRenderedPageBreak/>
        <w:drawing>
          <wp:anchor distT="0" distB="0" distL="114300" distR="114300" simplePos="0" relativeHeight="251681792" behindDoc="0" locked="0" layoutInCell="1" allowOverlap="1" wp14:anchorId="31540F58" wp14:editId="00DD6EA7">
            <wp:simplePos x="0" y="0"/>
            <wp:positionH relativeFrom="column">
              <wp:posOffset>2663825</wp:posOffset>
            </wp:positionH>
            <wp:positionV relativeFrom="paragraph">
              <wp:posOffset>-109220</wp:posOffset>
            </wp:positionV>
            <wp:extent cx="526415" cy="812165"/>
            <wp:effectExtent l="0" t="0" r="6985" b="6985"/>
            <wp:wrapSquare wrapText="left"/>
            <wp:docPr id="6" name="Рисунок 6"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6C5DE0" w:rsidRPr="0032115F" w:rsidRDefault="006C5DE0" w:rsidP="006C5DE0">
      <w:pPr>
        <w:spacing w:after="0" w:line="240" w:lineRule="auto"/>
        <w:ind w:left="-57" w:right="-57"/>
        <w:rPr>
          <w:b/>
          <w:bCs/>
          <w:sz w:val="28"/>
          <w:szCs w:val="28"/>
          <w:highlight w:val="yellow"/>
        </w:rPr>
      </w:pPr>
    </w:p>
    <w:p w:rsidR="006C5DE0" w:rsidRPr="0032115F" w:rsidRDefault="006C5DE0" w:rsidP="006C5DE0">
      <w:pPr>
        <w:spacing w:after="0" w:line="240" w:lineRule="auto"/>
        <w:ind w:left="-57" w:right="-57"/>
        <w:rPr>
          <w:b/>
          <w:bCs/>
          <w:sz w:val="28"/>
          <w:szCs w:val="28"/>
          <w:highlight w:val="yellow"/>
        </w:rPr>
      </w:pPr>
    </w:p>
    <w:p w:rsidR="006C5DE0" w:rsidRPr="0032115F" w:rsidRDefault="006C5DE0" w:rsidP="006C5DE0">
      <w:pPr>
        <w:tabs>
          <w:tab w:val="left" w:pos="1725"/>
          <w:tab w:val="center" w:pos="4677"/>
        </w:tabs>
        <w:spacing w:after="0" w:line="240" w:lineRule="auto"/>
        <w:ind w:left="-57" w:right="-57"/>
        <w:jc w:val="center"/>
        <w:rPr>
          <w:i/>
          <w:iCs/>
          <w:sz w:val="28"/>
          <w:szCs w:val="28"/>
          <w:highlight w:val="yellow"/>
        </w:rPr>
      </w:pPr>
    </w:p>
    <w:p w:rsidR="006C5DE0" w:rsidRPr="0032115F" w:rsidRDefault="006C5DE0" w:rsidP="006C5DE0">
      <w:pPr>
        <w:tabs>
          <w:tab w:val="left" w:pos="1725"/>
          <w:tab w:val="center" w:pos="4677"/>
        </w:tabs>
        <w:spacing w:after="0" w:line="240" w:lineRule="auto"/>
        <w:jc w:val="center"/>
        <w:rPr>
          <w:rFonts w:ascii="Times New Roman" w:hAnsi="Times New Roman" w:cs="Times New Roman"/>
          <w:i/>
          <w:iCs/>
          <w:sz w:val="28"/>
          <w:szCs w:val="28"/>
        </w:rPr>
      </w:pPr>
      <w:r w:rsidRPr="0032115F">
        <w:rPr>
          <w:rFonts w:ascii="Times New Roman" w:hAnsi="Times New Roman" w:cs="Times New Roman"/>
          <w:i/>
          <w:iCs/>
          <w:sz w:val="28"/>
          <w:szCs w:val="28"/>
        </w:rPr>
        <w:t>УРЮПИНСКИЙ МУНИЦИПАЛЬНЫЙ РАЙОН</w:t>
      </w:r>
    </w:p>
    <w:p w:rsidR="006C5DE0" w:rsidRPr="0032115F" w:rsidRDefault="006C5DE0" w:rsidP="006C5DE0">
      <w:pPr>
        <w:tabs>
          <w:tab w:val="left" w:pos="1725"/>
          <w:tab w:val="center" w:pos="4677"/>
        </w:tabs>
        <w:spacing w:after="0" w:line="240" w:lineRule="auto"/>
        <w:jc w:val="center"/>
        <w:rPr>
          <w:rFonts w:ascii="Times New Roman" w:hAnsi="Times New Roman" w:cs="Times New Roman"/>
          <w:i/>
          <w:iCs/>
          <w:sz w:val="28"/>
          <w:szCs w:val="28"/>
        </w:rPr>
      </w:pPr>
      <w:r w:rsidRPr="0032115F">
        <w:rPr>
          <w:rFonts w:ascii="Times New Roman" w:hAnsi="Times New Roman" w:cs="Times New Roman"/>
          <w:i/>
          <w:iCs/>
          <w:sz w:val="28"/>
          <w:szCs w:val="28"/>
        </w:rPr>
        <w:t>ВОЛГОГРАДСКОЙ ОБЛАСТИ</w:t>
      </w:r>
    </w:p>
    <w:p w:rsidR="006C5DE0" w:rsidRPr="0032115F" w:rsidRDefault="006C5DE0" w:rsidP="006C5DE0">
      <w:pPr>
        <w:tabs>
          <w:tab w:val="left" w:pos="1725"/>
          <w:tab w:val="center" w:pos="4677"/>
        </w:tabs>
        <w:spacing w:after="0" w:line="240" w:lineRule="auto"/>
        <w:jc w:val="center"/>
        <w:rPr>
          <w:rFonts w:ascii="Times New Roman" w:hAnsi="Times New Roman" w:cs="Times New Roman"/>
          <w:i/>
          <w:iCs/>
          <w:sz w:val="28"/>
          <w:szCs w:val="28"/>
        </w:rPr>
      </w:pPr>
    </w:p>
    <w:p w:rsidR="006C5DE0" w:rsidRPr="0032115F" w:rsidRDefault="006C5DE0" w:rsidP="006C5DE0">
      <w:pPr>
        <w:spacing w:after="0" w:line="240" w:lineRule="auto"/>
        <w:jc w:val="center"/>
        <w:rPr>
          <w:rFonts w:ascii="Times New Roman" w:hAnsi="Times New Roman" w:cs="Times New Roman"/>
          <w:b/>
          <w:bCs/>
          <w:i/>
          <w:iCs/>
          <w:sz w:val="28"/>
          <w:szCs w:val="28"/>
        </w:rPr>
      </w:pPr>
      <w:r w:rsidRPr="0032115F">
        <w:rPr>
          <w:rFonts w:ascii="Times New Roman" w:hAnsi="Times New Roman" w:cs="Times New Roman"/>
          <w:b/>
          <w:bCs/>
          <w:i/>
          <w:iCs/>
          <w:sz w:val="28"/>
          <w:szCs w:val="28"/>
        </w:rPr>
        <w:t>УРЮПИНСКАЯ  РАЙОННАЯ  ДУМА</w:t>
      </w:r>
    </w:p>
    <w:p w:rsidR="006C5DE0" w:rsidRPr="0032115F" w:rsidRDefault="00C32C8F" w:rsidP="006C5DE0">
      <w:pPr>
        <w:spacing w:after="0" w:line="240" w:lineRule="auto"/>
        <w:rPr>
          <w:rFonts w:ascii="Times New Roman" w:hAnsi="Times New Roman" w:cs="Times New Roman"/>
          <w:sz w:val="28"/>
          <w:szCs w:val="28"/>
        </w:rPr>
      </w:pPr>
      <w:r>
        <w:rPr>
          <w:rFonts w:ascii="Times New Roman" w:hAnsi="Times New Roman" w:cs="Times New Roman"/>
          <w:noProof/>
        </w:rPr>
        <w:pict>
          <v:line id="_x0000_s1036" style="position:absolute;z-index:251682816;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mc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M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JmC&#10;ZyF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rPr>
        <w:pict>
          <v:line id="_x0000_s1037" style="position:absolute;z-index:251683840;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yC9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MJH&#10;IL1PAgAAWgQAAA4AAAAAAAAAAAAAAAAALgIAAGRycy9lMm9Eb2MueG1sUEsBAi0AFAAGAAgAAAAh&#10;AGDGeQjaAAAABgEAAA8AAAAAAAAAAAAAAAAAqQQAAGRycy9kb3ducmV2LnhtbFBLBQYAAAAABAAE&#10;APMAAACwBQAAAAA=&#10;" o:allowincell="f"/>
        </w:pict>
      </w:r>
    </w:p>
    <w:p w:rsidR="006C5DE0" w:rsidRPr="0032115F" w:rsidRDefault="006C5DE0" w:rsidP="006C5DE0">
      <w:pPr>
        <w:pStyle w:val="3"/>
        <w:spacing w:before="0"/>
        <w:jc w:val="center"/>
        <w:rPr>
          <w:rFonts w:ascii="Times New Roman" w:hAnsi="Times New Roman"/>
          <w:b w:val="0"/>
          <w:bCs w:val="0"/>
          <w:sz w:val="28"/>
          <w:szCs w:val="28"/>
        </w:rPr>
      </w:pPr>
    </w:p>
    <w:p w:rsidR="006C5DE0" w:rsidRPr="004D60D2" w:rsidRDefault="006C5DE0" w:rsidP="006C5DE0">
      <w:pPr>
        <w:pStyle w:val="3"/>
        <w:spacing w:before="0"/>
        <w:jc w:val="center"/>
        <w:rPr>
          <w:rFonts w:ascii="Times New Roman" w:hAnsi="Times New Roman"/>
          <w:b w:val="0"/>
          <w:bCs w:val="0"/>
          <w:color w:val="auto"/>
          <w:sz w:val="28"/>
          <w:szCs w:val="28"/>
        </w:rPr>
      </w:pPr>
      <w:r w:rsidRPr="004D60D2">
        <w:rPr>
          <w:rFonts w:ascii="Times New Roman" w:hAnsi="Times New Roman"/>
          <w:color w:val="auto"/>
          <w:sz w:val="28"/>
          <w:szCs w:val="28"/>
        </w:rPr>
        <w:t>Р  Е  Ш  Е  Н  И  Е</w:t>
      </w:r>
    </w:p>
    <w:p w:rsidR="006C5DE0" w:rsidRPr="0032115F" w:rsidRDefault="006C5DE0" w:rsidP="006C5DE0">
      <w:pPr>
        <w:spacing w:after="0" w:line="240" w:lineRule="auto"/>
        <w:rPr>
          <w:rFonts w:ascii="Times New Roman" w:hAnsi="Times New Roman" w:cs="Times New Roman"/>
          <w:sz w:val="28"/>
          <w:szCs w:val="28"/>
        </w:rPr>
      </w:pPr>
    </w:p>
    <w:p w:rsidR="006C5DE0" w:rsidRDefault="00963A46" w:rsidP="006C5DE0">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20 </w:t>
      </w:r>
      <w:r w:rsidR="006C5DE0">
        <w:rPr>
          <w:rFonts w:ascii="Times New Roman" w:hAnsi="Times New Roman" w:cs="Times New Roman"/>
          <w:b/>
          <w:sz w:val="28"/>
          <w:szCs w:val="28"/>
        </w:rPr>
        <w:t>марта 2025</w:t>
      </w:r>
      <w:r w:rsidR="006C5DE0" w:rsidRPr="0032115F">
        <w:rPr>
          <w:rFonts w:ascii="Times New Roman" w:hAnsi="Times New Roman" w:cs="Times New Roman"/>
          <w:b/>
          <w:sz w:val="28"/>
          <w:szCs w:val="28"/>
        </w:rPr>
        <w:t xml:space="preserve"> года</w:t>
      </w:r>
      <w:r w:rsidR="006C5DE0" w:rsidRPr="0032115F">
        <w:rPr>
          <w:rFonts w:ascii="Times New Roman" w:hAnsi="Times New Roman" w:cs="Times New Roman"/>
          <w:sz w:val="28"/>
          <w:szCs w:val="28"/>
        </w:rPr>
        <w:tab/>
      </w:r>
      <w:r w:rsidR="006C5DE0">
        <w:rPr>
          <w:rFonts w:ascii="Times New Roman" w:hAnsi="Times New Roman" w:cs="Times New Roman"/>
          <w:sz w:val="28"/>
          <w:szCs w:val="28"/>
        </w:rPr>
        <w:t xml:space="preserve">                  </w:t>
      </w:r>
      <w:r w:rsidR="006C5DE0">
        <w:rPr>
          <w:rFonts w:ascii="Times New Roman" w:hAnsi="Times New Roman" w:cs="Times New Roman"/>
          <w:b/>
          <w:sz w:val="28"/>
          <w:szCs w:val="28"/>
        </w:rPr>
        <w:t xml:space="preserve">№ </w:t>
      </w:r>
      <w:r w:rsidR="007709D0">
        <w:rPr>
          <w:rFonts w:ascii="Times New Roman" w:hAnsi="Times New Roman" w:cs="Times New Roman"/>
          <w:b/>
          <w:sz w:val="28"/>
          <w:szCs w:val="28"/>
        </w:rPr>
        <w:t>8/</w:t>
      </w:r>
    </w:p>
    <w:p w:rsidR="006C5DE0" w:rsidRDefault="006C5DE0" w:rsidP="006C5DE0">
      <w:pPr>
        <w:spacing w:after="0" w:line="240" w:lineRule="auto"/>
        <w:jc w:val="both"/>
        <w:rPr>
          <w:rFonts w:ascii="Times New Roman" w:hAnsi="Times New Roman" w:cs="Times New Roman"/>
          <w:b/>
          <w:sz w:val="28"/>
          <w:szCs w:val="28"/>
        </w:rPr>
      </w:pPr>
    </w:p>
    <w:p w:rsidR="006C5DE0" w:rsidRDefault="006C5DE0" w:rsidP="006C5DE0">
      <w:pPr>
        <w:autoSpaceDE w:val="0"/>
        <w:autoSpaceDN w:val="0"/>
        <w:adjustRightInd w:val="0"/>
        <w:spacing w:after="0" w:line="240" w:lineRule="auto"/>
        <w:jc w:val="center"/>
        <w:rPr>
          <w:rFonts w:ascii="Times New Roman" w:hAnsi="Times New Roman" w:cs="Times New Roman"/>
          <w:b/>
          <w:sz w:val="28"/>
          <w:szCs w:val="28"/>
        </w:rPr>
      </w:pPr>
      <w:r w:rsidRPr="00860201">
        <w:rPr>
          <w:rFonts w:ascii="Times New Roman" w:hAnsi="Times New Roman" w:cs="Times New Roman"/>
          <w:b/>
          <w:sz w:val="28"/>
          <w:szCs w:val="28"/>
        </w:rPr>
        <w:t xml:space="preserve">О внесении изменений в Устав Урюпинского </w:t>
      </w:r>
    </w:p>
    <w:p w:rsidR="006C5DE0" w:rsidRDefault="006C5DE0" w:rsidP="006C5DE0">
      <w:pPr>
        <w:autoSpaceDE w:val="0"/>
        <w:autoSpaceDN w:val="0"/>
        <w:adjustRightInd w:val="0"/>
        <w:spacing w:after="0" w:line="240" w:lineRule="auto"/>
        <w:jc w:val="center"/>
        <w:rPr>
          <w:rFonts w:ascii="Times New Roman" w:hAnsi="Times New Roman" w:cs="Times New Roman"/>
          <w:b/>
          <w:sz w:val="28"/>
          <w:szCs w:val="28"/>
        </w:rPr>
      </w:pPr>
      <w:r w:rsidRPr="00860201">
        <w:rPr>
          <w:rFonts w:ascii="Times New Roman" w:hAnsi="Times New Roman" w:cs="Times New Roman"/>
          <w:b/>
          <w:sz w:val="28"/>
          <w:szCs w:val="28"/>
        </w:rPr>
        <w:t>муниципального района Волгоградской области»</w:t>
      </w:r>
      <w:r>
        <w:rPr>
          <w:rFonts w:ascii="Times New Roman" w:hAnsi="Times New Roman" w:cs="Times New Roman"/>
          <w:b/>
          <w:sz w:val="28"/>
          <w:szCs w:val="28"/>
        </w:rPr>
        <w:t xml:space="preserve"> </w:t>
      </w:r>
    </w:p>
    <w:p w:rsidR="006C5DE0" w:rsidRPr="00E72D81" w:rsidRDefault="006C5DE0" w:rsidP="006C5DE0">
      <w:pPr>
        <w:autoSpaceDE w:val="0"/>
        <w:autoSpaceDN w:val="0"/>
        <w:adjustRightInd w:val="0"/>
        <w:spacing w:after="0" w:line="240" w:lineRule="auto"/>
        <w:jc w:val="both"/>
        <w:rPr>
          <w:rFonts w:ascii="Times New Roman" w:hAnsi="Times New Roman" w:cs="Times New Roman"/>
          <w:b/>
          <w:sz w:val="16"/>
          <w:szCs w:val="16"/>
        </w:rPr>
      </w:pPr>
    </w:p>
    <w:p w:rsidR="006C5DE0" w:rsidRPr="00860201" w:rsidRDefault="006C5DE0" w:rsidP="006C5DE0">
      <w:pPr>
        <w:autoSpaceDE w:val="0"/>
        <w:autoSpaceDN w:val="0"/>
        <w:adjustRightInd w:val="0"/>
        <w:spacing w:after="0" w:line="240" w:lineRule="auto"/>
        <w:jc w:val="both"/>
        <w:rPr>
          <w:rFonts w:ascii="Times New Roman" w:hAnsi="Times New Roman" w:cs="Times New Roman"/>
          <w:sz w:val="28"/>
          <w:szCs w:val="28"/>
        </w:rPr>
      </w:pPr>
      <w:r w:rsidRPr="00860201">
        <w:rPr>
          <w:rFonts w:ascii="Times New Roman" w:hAnsi="Times New Roman" w:cs="Times New Roman"/>
          <w:sz w:val="28"/>
          <w:szCs w:val="28"/>
        </w:rPr>
        <w:t xml:space="preserve">        </w:t>
      </w:r>
    </w:p>
    <w:p w:rsidR="006C5DE0" w:rsidRPr="00FA0FC3" w:rsidRDefault="006C5DE0" w:rsidP="006C5DE0">
      <w:pPr>
        <w:autoSpaceDE w:val="0"/>
        <w:autoSpaceDN w:val="0"/>
        <w:adjustRightInd w:val="0"/>
        <w:spacing w:after="0" w:line="240" w:lineRule="auto"/>
        <w:jc w:val="both"/>
        <w:rPr>
          <w:rFonts w:ascii="Times New Roman" w:hAnsi="Times New Roman" w:cs="Times New Roman"/>
          <w:sz w:val="28"/>
          <w:szCs w:val="28"/>
        </w:rPr>
      </w:pPr>
      <w:r w:rsidRPr="00860201">
        <w:rPr>
          <w:rFonts w:ascii="Times New Roman" w:hAnsi="Times New Roman" w:cs="Times New Roman"/>
          <w:sz w:val="28"/>
          <w:szCs w:val="28"/>
        </w:rPr>
        <w:t xml:space="preserve">        </w:t>
      </w:r>
      <w:r>
        <w:rPr>
          <w:rFonts w:ascii="Times New Roman" w:hAnsi="Times New Roman" w:cs="Times New Roman"/>
          <w:sz w:val="28"/>
          <w:szCs w:val="28"/>
        </w:rPr>
        <w:t xml:space="preserve">В целях приведения Устава Урюпинского муниципального района Волгоградской области, утвержденного постановлением Урюпинской районной Думы от 19 мая 2005 года № 41/263 (в редакции решений Урюпинской районной Думы от 05 октября 2015 года № 15/116, от 28 октября 2016 года № 29/220, от 29 мая 2017 года № 37/284, от 04 декабря 2017 года № 43/356, от 26 сентября 2018 года № 50/452, от 19 декабря 2018 года № 53/515, от 29 марта 2019 года № 57/539, от 30 октября 2019 года           № 2/13, от 20 мая 2021 года № 14/215, от 08 декабря 2021 года № 17/275,            от 18 мая 2022 года № 19/339, от 31 мая 2023 года № 31/517, от 11 июля 2024 № 48/674), в соответствие с Федеральным законом от 08 августа 2024 года          </w:t>
      </w:r>
      <w:r w:rsidRPr="00580926">
        <w:rPr>
          <w:rFonts w:ascii="Times New Roman" w:hAnsi="Times New Roman" w:cs="Times New Roman"/>
          <w:sz w:val="28"/>
          <w:szCs w:val="28"/>
        </w:rPr>
        <w:t>№ 232-ФЗ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w:t>
      </w:r>
      <w:r w:rsidRPr="00580926">
        <w:rPr>
          <w:rFonts w:ascii="Times New Roman" w:eastAsiaTheme="minorHAnsi" w:hAnsi="Times New Roman" w:cs="Times New Roman"/>
          <w:bCs/>
          <w:sz w:val="28"/>
          <w:szCs w:val="28"/>
          <w:lang w:eastAsia="en-US"/>
        </w:rPr>
        <w:t xml:space="preserve"> Федеральным законом от 13 декабря 2024 года № 471-ФЗ</w:t>
      </w:r>
      <w:r w:rsidRPr="00580926">
        <w:rPr>
          <w:rFonts w:ascii="Times New Roman" w:hAnsi="Times New Roman" w:cs="Times New Roman"/>
          <w:sz w:val="28"/>
          <w:szCs w:val="28"/>
        </w:rPr>
        <w:t xml:space="preserve">             «</w:t>
      </w:r>
      <w:r w:rsidRPr="00580926">
        <w:rPr>
          <w:rFonts w:ascii="Times New Roman" w:eastAsiaTheme="minorHAnsi" w:hAnsi="Times New Roman" w:cs="Times New Roman"/>
          <w:bCs/>
          <w:sz w:val="28"/>
          <w:szCs w:val="28"/>
          <w:lang w:eastAsia="en-US"/>
        </w:rPr>
        <w:t>О внесении изменений в отдельные законодательные акты Российской Федерации»,</w:t>
      </w:r>
      <w:r w:rsidRPr="00580926">
        <w:rPr>
          <w:rFonts w:ascii="Times New Roman" w:hAnsi="Times New Roman" w:cs="Times New Roman"/>
          <w:sz w:val="28"/>
          <w:szCs w:val="28"/>
        </w:rPr>
        <w:t xml:space="preserve"> на основании статьи 44 Федерального закона от 06 октября 2003</w:t>
      </w:r>
      <w:r>
        <w:rPr>
          <w:rFonts w:ascii="Times New Roman" w:hAnsi="Times New Roman" w:cs="Times New Roman"/>
          <w:sz w:val="28"/>
          <w:szCs w:val="28"/>
        </w:rPr>
        <w:t xml:space="preserve"> года № 131-ФЗ «Об общих принципах организации местного самоуправления в Российской Федерации», статей 21, 37 Устава Урюпинского муниципального района Волгоградской области, Урюпинская районная Дума </w:t>
      </w:r>
      <w:r w:rsidRPr="00510FAC">
        <w:rPr>
          <w:rFonts w:ascii="Times New Roman" w:hAnsi="Times New Roman" w:cs="Times New Roman"/>
          <w:b/>
          <w:sz w:val="28"/>
          <w:szCs w:val="28"/>
        </w:rPr>
        <w:t>РЕШИЛА:</w:t>
      </w:r>
    </w:p>
    <w:p w:rsidR="006C5DE0" w:rsidRDefault="006C5DE0" w:rsidP="006C5DE0">
      <w:pPr>
        <w:spacing w:after="0" w:line="240" w:lineRule="auto"/>
        <w:jc w:val="both"/>
        <w:rPr>
          <w:rFonts w:ascii="Times New Roman" w:hAnsi="Times New Roman" w:cs="Times New Roman"/>
          <w:sz w:val="28"/>
          <w:szCs w:val="28"/>
        </w:rPr>
      </w:pPr>
      <w:r w:rsidRPr="00860201">
        <w:rPr>
          <w:rFonts w:ascii="Times New Roman" w:hAnsi="Times New Roman" w:cs="Times New Roman"/>
          <w:b/>
          <w:sz w:val="28"/>
          <w:szCs w:val="28"/>
        </w:rPr>
        <w:t xml:space="preserve">        1. </w:t>
      </w:r>
      <w:r w:rsidRPr="00860201">
        <w:rPr>
          <w:rFonts w:ascii="Times New Roman" w:hAnsi="Times New Roman" w:cs="Times New Roman"/>
          <w:sz w:val="28"/>
          <w:szCs w:val="28"/>
        </w:rPr>
        <w:t>Внести в Устав Урюпинского муниципального района Волгоградской области следующие изменения:</w:t>
      </w:r>
    </w:p>
    <w:p w:rsidR="006C5DE0" w:rsidRPr="00580926" w:rsidRDefault="006C5DE0" w:rsidP="006C5DE0">
      <w:pPr>
        <w:spacing w:after="0" w:line="240" w:lineRule="auto"/>
        <w:jc w:val="both"/>
        <w:rPr>
          <w:rFonts w:ascii="Times New Roman" w:hAnsi="Times New Roman" w:cs="Times New Roman"/>
          <w:sz w:val="28"/>
          <w:szCs w:val="28"/>
        </w:rPr>
      </w:pPr>
      <w:r w:rsidRPr="00580926">
        <w:rPr>
          <w:rFonts w:ascii="Times New Roman" w:hAnsi="Times New Roman" w:cs="Times New Roman"/>
          <w:sz w:val="28"/>
          <w:szCs w:val="28"/>
        </w:rPr>
        <w:t xml:space="preserve">        1.1. Пункт 14 части 1 статьи 5 </w:t>
      </w:r>
      <w:r w:rsidRPr="00580926">
        <w:rPr>
          <w:rFonts w:ascii="Times New Roman" w:eastAsiaTheme="minorHAnsi" w:hAnsi="Times New Roman" w:cs="Times New Roman"/>
          <w:sz w:val="28"/>
          <w:szCs w:val="28"/>
          <w:lang w:eastAsia="en-US"/>
        </w:rPr>
        <w:t>после слов «субъекта Российской Федерации),» дополнить словами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w:t>
      </w:r>
    </w:p>
    <w:p w:rsidR="006C5DE0" w:rsidRPr="00860201" w:rsidRDefault="006C5DE0" w:rsidP="006C5DE0">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1.2. В статье 53:</w:t>
      </w:r>
    </w:p>
    <w:p w:rsidR="006C5DE0" w:rsidRDefault="006C5DE0" w:rsidP="006C5DE0">
      <w:pPr>
        <w:spacing w:after="0" w:line="240" w:lineRule="auto"/>
        <w:jc w:val="both"/>
        <w:rPr>
          <w:rFonts w:ascii="Times New Roman" w:hAnsi="Times New Roman" w:cs="Times New Roman"/>
          <w:sz w:val="28"/>
          <w:szCs w:val="28"/>
        </w:rPr>
      </w:pPr>
      <w:r w:rsidRPr="00864282">
        <w:rPr>
          <w:rFonts w:ascii="Times New Roman" w:hAnsi="Times New Roman" w:cs="Times New Roman"/>
          <w:sz w:val="28"/>
          <w:szCs w:val="28"/>
        </w:rPr>
        <w:t xml:space="preserve">        </w:t>
      </w:r>
      <w:r>
        <w:rPr>
          <w:rFonts w:ascii="Times New Roman" w:hAnsi="Times New Roman" w:cs="Times New Roman"/>
          <w:sz w:val="28"/>
          <w:szCs w:val="28"/>
        </w:rPr>
        <w:t xml:space="preserve">1) абзац </w:t>
      </w:r>
      <w:r w:rsidRPr="00864282">
        <w:rPr>
          <w:rFonts w:ascii="Times New Roman" w:hAnsi="Times New Roman" w:cs="Times New Roman"/>
          <w:sz w:val="28"/>
          <w:szCs w:val="28"/>
        </w:rPr>
        <w:t>перед словами «Глава Урюпинского муниципального района» дополнить цифрой «1.»</w:t>
      </w:r>
      <w:r>
        <w:rPr>
          <w:rFonts w:ascii="Times New Roman" w:hAnsi="Times New Roman" w:cs="Times New Roman"/>
          <w:sz w:val="28"/>
          <w:szCs w:val="28"/>
        </w:rPr>
        <w:t>;</w:t>
      </w:r>
    </w:p>
    <w:p w:rsidR="006C5DE0" w:rsidRPr="00864282" w:rsidRDefault="006C5DE0" w:rsidP="006C5DE0">
      <w:pPr>
        <w:spacing w:after="0" w:line="240" w:lineRule="auto"/>
        <w:jc w:val="both"/>
        <w:rPr>
          <w:rFonts w:ascii="Times New Roman" w:hAnsi="Times New Roman" w:cs="Times New Roman"/>
          <w:sz w:val="28"/>
          <w:szCs w:val="28"/>
        </w:rPr>
      </w:pPr>
      <w:r w:rsidRPr="00864282">
        <w:rPr>
          <w:rFonts w:ascii="Times New Roman" w:hAnsi="Times New Roman" w:cs="Times New Roman"/>
          <w:sz w:val="28"/>
          <w:szCs w:val="28"/>
        </w:rPr>
        <w:t xml:space="preserve">        2) дополнить абзацами 2 и 3 следующего содержания:</w:t>
      </w:r>
    </w:p>
    <w:p w:rsidR="006C5DE0" w:rsidRPr="00864282" w:rsidRDefault="006C5DE0" w:rsidP="006C5DE0">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w:t>
      </w:r>
      <w:r w:rsidRPr="00864282">
        <w:rPr>
          <w:rFonts w:ascii="Times New Roman" w:hAnsi="Times New Roman" w:cs="Times New Roman"/>
          <w:sz w:val="28"/>
          <w:szCs w:val="28"/>
        </w:rPr>
        <w:t xml:space="preserve">. Высшее должностное лицо </w:t>
      </w:r>
      <w:r>
        <w:rPr>
          <w:rFonts w:ascii="Times New Roman" w:hAnsi="Times New Roman" w:cs="Times New Roman"/>
          <w:sz w:val="28"/>
          <w:szCs w:val="28"/>
        </w:rPr>
        <w:t>Волгоградской области</w:t>
      </w:r>
      <w:r w:rsidRPr="00864282">
        <w:rPr>
          <w:rFonts w:ascii="Times New Roman" w:hAnsi="Times New Roman" w:cs="Times New Roman"/>
          <w:sz w:val="28"/>
          <w:szCs w:val="28"/>
        </w:rPr>
        <w:t xml:space="preserve"> вправе вынести предупреждение, объявить выговор главе </w:t>
      </w:r>
      <w:r>
        <w:rPr>
          <w:rFonts w:ascii="Times New Roman" w:hAnsi="Times New Roman" w:cs="Times New Roman"/>
          <w:sz w:val="28"/>
          <w:szCs w:val="28"/>
        </w:rPr>
        <w:t xml:space="preserve">Урюпинского </w:t>
      </w:r>
      <w:r w:rsidRPr="00864282">
        <w:rPr>
          <w:rFonts w:ascii="Times New Roman" w:hAnsi="Times New Roman" w:cs="Times New Roman"/>
          <w:sz w:val="28"/>
          <w:szCs w:val="28"/>
        </w:rPr>
        <w:t>муниципального</w:t>
      </w:r>
      <w:r>
        <w:rPr>
          <w:rFonts w:ascii="Times New Roman" w:hAnsi="Times New Roman" w:cs="Times New Roman"/>
          <w:sz w:val="28"/>
          <w:szCs w:val="28"/>
        </w:rPr>
        <w:t xml:space="preserve"> района</w:t>
      </w:r>
      <w:r w:rsidRPr="00864282">
        <w:rPr>
          <w:rFonts w:ascii="Times New Roman" w:hAnsi="Times New Roman" w:cs="Times New Roman"/>
          <w:sz w:val="28"/>
          <w:szCs w:val="28"/>
        </w:rPr>
        <w:t xml:space="preserve">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w:t>
      </w:r>
      <w:r w:rsidRPr="009D781E">
        <w:rPr>
          <w:rFonts w:ascii="Times New Roman" w:hAnsi="Times New Roman" w:cs="Times New Roman"/>
          <w:sz w:val="28"/>
          <w:szCs w:val="28"/>
        </w:rPr>
        <w:t>самоуправления федеральными</w:t>
      </w:r>
      <w:r w:rsidRPr="00864282">
        <w:rPr>
          <w:rFonts w:ascii="Times New Roman" w:hAnsi="Times New Roman" w:cs="Times New Roman"/>
          <w:sz w:val="28"/>
          <w:szCs w:val="28"/>
        </w:rPr>
        <w:t xml:space="preserve"> законами и (или) законами </w:t>
      </w:r>
      <w:r>
        <w:rPr>
          <w:rFonts w:ascii="Times New Roman" w:hAnsi="Times New Roman" w:cs="Times New Roman"/>
          <w:sz w:val="28"/>
          <w:szCs w:val="28"/>
        </w:rPr>
        <w:t>Волгоградской области</w:t>
      </w:r>
      <w:r w:rsidRPr="00864282">
        <w:rPr>
          <w:rFonts w:ascii="Times New Roman" w:hAnsi="Times New Roman" w:cs="Times New Roman"/>
          <w:sz w:val="28"/>
          <w:szCs w:val="28"/>
        </w:rPr>
        <w:t>.</w:t>
      </w:r>
    </w:p>
    <w:p w:rsidR="006C5DE0" w:rsidRPr="00864282" w:rsidRDefault="006C5DE0" w:rsidP="006C5DE0">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w:t>
      </w:r>
      <w:r w:rsidRPr="00864282">
        <w:rPr>
          <w:rFonts w:ascii="Times New Roman" w:hAnsi="Times New Roman" w:cs="Times New Roman"/>
          <w:sz w:val="28"/>
          <w:szCs w:val="28"/>
        </w:rPr>
        <w:t xml:space="preserve">. Высшее должностное лицо </w:t>
      </w:r>
      <w:r>
        <w:rPr>
          <w:rFonts w:ascii="Times New Roman" w:hAnsi="Times New Roman" w:cs="Times New Roman"/>
          <w:sz w:val="28"/>
          <w:szCs w:val="28"/>
        </w:rPr>
        <w:t>Волгоградской области</w:t>
      </w:r>
      <w:r w:rsidRPr="00864282">
        <w:rPr>
          <w:rFonts w:ascii="Times New Roman" w:hAnsi="Times New Roman" w:cs="Times New Roman"/>
          <w:sz w:val="28"/>
          <w:szCs w:val="28"/>
        </w:rPr>
        <w:t xml:space="preserve"> вправе отрешить от должности главу </w:t>
      </w:r>
      <w:r>
        <w:rPr>
          <w:rFonts w:ascii="Times New Roman" w:hAnsi="Times New Roman" w:cs="Times New Roman"/>
          <w:sz w:val="28"/>
          <w:szCs w:val="28"/>
        </w:rPr>
        <w:t xml:space="preserve">Урюпинского муниципального района </w:t>
      </w:r>
      <w:r w:rsidRPr="00864282">
        <w:rPr>
          <w:rFonts w:ascii="Times New Roman" w:hAnsi="Times New Roman" w:cs="Times New Roman"/>
          <w:sz w:val="28"/>
          <w:szCs w:val="28"/>
        </w:rPr>
        <w:t xml:space="preserve">в случае, если в течение месяца со дня вынесения высшим должностным лицом </w:t>
      </w:r>
      <w:r>
        <w:rPr>
          <w:rFonts w:ascii="Times New Roman" w:hAnsi="Times New Roman" w:cs="Times New Roman"/>
          <w:sz w:val="28"/>
          <w:szCs w:val="28"/>
        </w:rPr>
        <w:t>Волгоградской области</w:t>
      </w:r>
      <w:r w:rsidRPr="00864282">
        <w:rPr>
          <w:rFonts w:ascii="Times New Roman" w:hAnsi="Times New Roman" w:cs="Times New Roman"/>
          <w:sz w:val="28"/>
          <w:szCs w:val="28"/>
        </w:rPr>
        <w:t xml:space="preserve"> предупреждения, объявления выговора главе </w:t>
      </w:r>
      <w:r>
        <w:rPr>
          <w:rFonts w:ascii="Times New Roman" w:hAnsi="Times New Roman" w:cs="Times New Roman"/>
          <w:sz w:val="28"/>
          <w:szCs w:val="28"/>
        </w:rPr>
        <w:t xml:space="preserve">Урюпинского </w:t>
      </w:r>
      <w:r w:rsidRPr="00864282">
        <w:rPr>
          <w:rFonts w:ascii="Times New Roman" w:hAnsi="Times New Roman" w:cs="Times New Roman"/>
          <w:sz w:val="28"/>
          <w:szCs w:val="28"/>
        </w:rPr>
        <w:t>муниципального</w:t>
      </w:r>
      <w:r>
        <w:rPr>
          <w:rFonts w:ascii="Times New Roman" w:hAnsi="Times New Roman" w:cs="Times New Roman"/>
          <w:sz w:val="28"/>
          <w:szCs w:val="28"/>
        </w:rPr>
        <w:t xml:space="preserve"> района</w:t>
      </w:r>
      <w:r w:rsidRPr="00864282">
        <w:rPr>
          <w:rFonts w:ascii="Times New Roman" w:hAnsi="Times New Roman" w:cs="Times New Roman"/>
          <w:sz w:val="28"/>
          <w:szCs w:val="28"/>
        </w:rPr>
        <w:t xml:space="preserve"> в соответствии с частью 2.1</w:t>
      </w:r>
      <w:r>
        <w:rPr>
          <w:rFonts w:ascii="Times New Roman" w:hAnsi="Times New Roman" w:cs="Times New Roman"/>
          <w:sz w:val="28"/>
          <w:szCs w:val="28"/>
        </w:rPr>
        <w:t xml:space="preserve"> статьи 74 Федерального закона от 06 октября 2003 года № 131-ФЗ «Об общих принципах организации местного самоуправления в Российской Федерации»</w:t>
      </w:r>
      <w:r w:rsidRPr="00864282">
        <w:rPr>
          <w:rFonts w:ascii="Times New Roman" w:hAnsi="Times New Roman" w:cs="Times New Roman"/>
          <w:sz w:val="28"/>
          <w:szCs w:val="28"/>
        </w:rPr>
        <w:t xml:space="preserve"> главой </w:t>
      </w:r>
      <w:r>
        <w:rPr>
          <w:rFonts w:ascii="Times New Roman" w:hAnsi="Times New Roman" w:cs="Times New Roman"/>
          <w:sz w:val="28"/>
          <w:szCs w:val="28"/>
        </w:rPr>
        <w:t xml:space="preserve">Урюпинского </w:t>
      </w:r>
      <w:r w:rsidRPr="00864282">
        <w:rPr>
          <w:rFonts w:ascii="Times New Roman" w:hAnsi="Times New Roman" w:cs="Times New Roman"/>
          <w:sz w:val="28"/>
          <w:szCs w:val="28"/>
        </w:rPr>
        <w:t>муниципального</w:t>
      </w:r>
      <w:r>
        <w:rPr>
          <w:rFonts w:ascii="Times New Roman" w:hAnsi="Times New Roman" w:cs="Times New Roman"/>
          <w:sz w:val="28"/>
          <w:szCs w:val="28"/>
        </w:rPr>
        <w:t xml:space="preserve"> района</w:t>
      </w:r>
      <w:r w:rsidRPr="00864282">
        <w:rPr>
          <w:rFonts w:ascii="Times New Roman" w:hAnsi="Times New Roman" w:cs="Times New Roman"/>
          <w:sz w:val="28"/>
          <w:szCs w:val="28"/>
        </w:rPr>
        <w:t xml:space="preserve"> не были приняты в пределах своих полномочий меры по устранению причин, послуживших основанием для вынесения предупреждения, объявления выговора.</w:t>
      </w:r>
      <w:r>
        <w:rPr>
          <w:rFonts w:ascii="Times New Roman" w:hAnsi="Times New Roman" w:cs="Times New Roman"/>
          <w:sz w:val="28"/>
          <w:szCs w:val="28"/>
        </w:rPr>
        <w:t>».</w:t>
      </w:r>
    </w:p>
    <w:p w:rsidR="006C5DE0" w:rsidRDefault="006C5DE0" w:rsidP="006C5DE0">
      <w:pPr>
        <w:autoSpaceDE w:val="0"/>
        <w:autoSpaceDN w:val="0"/>
        <w:adjustRightInd w:val="0"/>
        <w:spacing w:after="0" w:line="240" w:lineRule="auto"/>
        <w:ind w:firstLine="539"/>
        <w:jc w:val="both"/>
        <w:rPr>
          <w:rFonts w:ascii="Times New Roman" w:hAnsi="Times New Roman" w:cs="Times New Roman"/>
          <w:sz w:val="28"/>
          <w:szCs w:val="28"/>
        </w:rPr>
      </w:pPr>
      <w:r w:rsidRPr="00864282">
        <w:rPr>
          <w:rFonts w:ascii="Times New Roman" w:hAnsi="Times New Roman" w:cs="Times New Roman"/>
          <w:b/>
          <w:sz w:val="28"/>
          <w:szCs w:val="28"/>
        </w:rPr>
        <w:t>2.</w:t>
      </w:r>
      <w:r w:rsidRPr="00864282">
        <w:rPr>
          <w:rFonts w:ascii="Times New Roman" w:hAnsi="Times New Roman" w:cs="Times New Roman"/>
          <w:sz w:val="28"/>
          <w:szCs w:val="28"/>
        </w:rPr>
        <w:t xml:space="preserve"> Настоящее решение вступает в силу после его государственной</w:t>
      </w:r>
      <w:r>
        <w:rPr>
          <w:rFonts w:ascii="Times New Roman" w:hAnsi="Times New Roman" w:cs="Times New Roman"/>
          <w:sz w:val="28"/>
          <w:szCs w:val="28"/>
        </w:rPr>
        <w:t xml:space="preserve"> регистрации и официального опубликования в информационном бюллетене администрации Урюпинского муниципального района «Районные ведомости.</w:t>
      </w:r>
    </w:p>
    <w:p w:rsidR="006C5DE0" w:rsidRPr="00580926" w:rsidRDefault="006C5DE0" w:rsidP="006C5DE0">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580926">
        <w:rPr>
          <w:rFonts w:ascii="Times New Roman" w:hAnsi="Times New Roman" w:cs="Times New Roman"/>
          <w:b/>
          <w:sz w:val="28"/>
          <w:szCs w:val="28"/>
        </w:rPr>
        <w:t xml:space="preserve">        </w:t>
      </w:r>
      <w:r w:rsidRPr="00580926">
        <w:rPr>
          <w:rFonts w:ascii="Times New Roman" w:eastAsiaTheme="minorHAnsi" w:hAnsi="Times New Roman" w:cs="Times New Roman"/>
          <w:b/>
          <w:sz w:val="28"/>
          <w:szCs w:val="28"/>
          <w:lang w:eastAsia="en-US"/>
        </w:rPr>
        <w:t>3.</w:t>
      </w:r>
      <w:r w:rsidRPr="00580926">
        <w:rPr>
          <w:rFonts w:ascii="Times New Roman" w:eastAsiaTheme="minorHAnsi" w:hAnsi="Times New Roman" w:cs="Times New Roman"/>
          <w:sz w:val="28"/>
          <w:szCs w:val="28"/>
          <w:lang w:eastAsia="en-US"/>
        </w:rPr>
        <w:t xml:space="preserve"> Действие положений </w:t>
      </w:r>
      <w:hyperlink r:id="rId8" w:history="1">
        <w:r w:rsidRPr="00580926">
          <w:rPr>
            <w:rFonts w:ascii="Times New Roman" w:eastAsiaTheme="minorHAnsi" w:hAnsi="Times New Roman" w:cs="Times New Roman"/>
            <w:sz w:val="28"/>
            <w:szCs w:val="28"/>
            <w:lang w:eastAsia="en-US"/>
          </w:rPr>
          <w:t>пункта 14 части 1 статьи 5</w:t>
        </w:r>
      </w:hyperlink>
      <w:r w:rsidRPr="00580926">
        <w:rPr>
          <w:rFonts w:ascii="Times New Roman" w:eastAsiaTheme="minorHAnsi" w:hAnsi="Times New Roman" w:cs="Times New Roman"/>
          <w:sz w:val="28"/>
          <w:szCs w:val="28"/>
          <w:lang w:eastAsia="en-US"/>
        </w:rPr>
        <w:t xml:space="preserve"> Устава Урюпинского муниципального района Волгоградской области в редакции настоящего решения распространяется на правоотношения, возникшие с 1 января 2023 года.</w:t>
      </w:r>
    </w:p>
    <w:p w:rsidR="006C5DE0" w:rsidRPr="00860201" w:rsidRDefault="006C5DE0" w:rsidP="006C5DE0">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b/>
          <w:sz w:val="28"/>
          <w:szCs w:val="28"/>
        </w:rPr>
        <w:t>4</w:t>
      </w:r>
      <w:r w:rsidRPr="00860201">
        <w:rPr>
          <w:rFonts w:ascii="Times New Roman" w:hAnsi="Times New Roman" w:cs="Times New Roman"/>
          <w:b/>
          <w:sz w:val="28"/>
          <w:szCs w:val="28"/>
        </w:rPr>
        <w:t>.</w:t>
      </w:r>
      <w:r w:rsidRPr="00860201">
        <w:rPr>
          <w:rFonts w:ascii="Times New Roman" w:hAnsi="Times New Roman" w:cs="Times New Roman"/>
          <w:sz w:val="28"/>
          <w:szCs w:val="28"/>
        </w:rPr>
        <w:t xml:space="preserve"> Главе Урюпинского муниципального района:</w:t>
      </w:r>
    </w:p>
    <w:p w:rsidR="006C5DE0" w:rsidRPr="00860201" w:rsidRDefault="006C5DE0" w:rsidP="006C5DE0">
      <w:pPr>
        <w:autoSpaceDE w:val="0"/>
        <w:autoSpaceDN w:val="0"/>
        <w:adjustRightInd w:val="0"/>
        <w:spacing w:after="0" w:line="240" w:lineRule="auto"/>
        <w:ind w:firstLine="539"/>
        <w:jc w:val="both"/>
        <w:rPr>
          <w:rFonts w:ascii="Times New Roman" w:hAnsi="Times New Roman" w:cs="Times New Roman"/>
          <w:sz w:val="28"/>
          <w:szCs w:val="28"/>
        </w:rPr>
      </w:pPr>
      <w:r w:rsidRPr="00860201">
        <w:rPr>
          <w:rFonts w:ascii="Times New Roman" w:hAnsi="Times New Roman" w:cs="Times New Roman"/>
          <w:sz w:val="28"/>
          <w:szCs w:val="28"/>
        </w:rPr>
        <w:t>1) представить настоящее решение на государственную регистрацию в Управление Министерства юстиции Российской Федерации по Волгоградской области в порядке, установленном Федеральным законом от 21 июля 2005 года № 97-ФЗ «О государственной регистрации уставов муниципальных образований», в течение 15 дней со дня его принятия;</w:t>
      </w:r>
    </w:p>
    <w:p w:rsidR="006C5DE0" w:rsidRPr="00860201" w:rsidRDefault="006C5DE0" w:rsidP="006C5DE0">
      <w:pPr>
        <w:autoSpaceDE w:val="0"/>
        <w:autoSpaceDN w:val="0"/>
        <w:adjustRightInd w:val="0"/>
        <w:spacing w:after="0" w:line="240" w:lineRule="auto"/>
        <w:ind w:firstLine="539"/>
        <w:jc w:val="both"/>
        <w:rPr>
          <w:rFonts w:ascii="Times New Roman" w:hAnsi="Times New Roman" w:cs="Times New Roman"/>
          <w:sz w:val="28"/>
          <w:szCs w:val="28"/>
        </w:rPr>
      </w:pPr>
      <w:r w:rsidRPr="00860201">
        <w:rPr>
          <w:rFonts w:ascii="Times New Roman" w:hAnsi="Times New Roman" w:cs="Times New Roman"/>
          <w:sz w:val="28"/>
          <w:szCs w:val="28"/>
        </w:rPr>
        <w:t>2) опубликовать настоящее решение после его государственной регистрации в информационном бюллетене администрации Урюпинского муниципального района «Районные ведомости».</w:t>
      </w:r>
    </w:p>
    <w:p w:rsidR="006C5DE0" w:rsidRDefault="006C5DE0" w:rsidP="006C5DE0">
      <w:pPr>
        <w:autoSpaceDE w:val="0"/>
        <w:autoSpaceDN w:val="0"/>
        <w:adjustRightInd w:val="0"/>
        <w:spacing w:after="0" w:line="240" w:lineRule="auto"/>
        <w:jc w:val="both"/>
        <w:rPr>
          <w:rFonts w:ascii="Times New Roman" w:hAnsi="Times New Roman" w:cs="Times New Roman"/>
          <w:sz w:val="28"/>
          <w:szCs w:val="28"/>
        </w:rPr>
      </w:pPr>
    </w:p>
    <w:p w:rsidR="006C5DE0" w:rsidRPr="00860201" w:rsidRDefault="006C5DE0" w:rsidP="006C5DE0">
      <w:pPr>
        <w:autoSpaceDE w:val="0"/>
        <w:autoSpaceDN w:val="0"/>
        <w:adjustRightInd w:val="0"/>
        <w:spacing w:after="0" w:line="240" w:lineRule="auto"/>
        <w:jc w:val="both"/>
        <w:rPr>
          <w:rFonts w:ascii="Times New Roman" w:hAnsi="Times New Roman" w:cs="Times New Roman"/>
          <w:sz w:val="28"/>
          <w:szCs w:val="28"/>
        </w:rPr>
      </w:pPr>
    </w:p>
    <w:p w:rsidR="006C5DE0" w:rsidRPr="00477977" w:rsidRDefault="006C5DE0" w:rsidP="006C5DE0">
      <w:pPr>
        <w:autoSpaceDE w:val="0"/>
        <w:autoSpaceDN w:val="0"/>
        <w:adjustRightInd w:val="0"/>
        <w:spacing w:after="0" w:line="240" w:lineRule="auto"/>
        <w:ind w:firstLine="539"/>
        <w:jc w:val="both"/>
        <w:rPr>
          <w:rFonts w:ascii="Times New Roman" w:hAnsi="Times New Roman" w:cs="Times New Roman"/>
          <w:b/>
          <w:sz w:val="28"/>
          <w:szCs w:val="28"/>
        </w:rPr>
      </w:pPr>
      <w:r w:rsidRPr="00477977">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477977">
        <w:rPr>
          <w:rFonts w:ascii="Times New Roman" w:hAnsi="Times New Roman" w:cs="Times New Roman"/>
          <w:b/>
          <w:sz w:val="28"/>
          <w:szCs w:val="28"/>
        </w:rPr>
        <w:t xml:space="preserve">Председатель                          </w:t>
      </w:r>
      <w:r>
        <w:rPr>
          <w:rFonts w:ascii="Times New Roman" w:hAnsi="Times New Roman" w:cs="Times New Roman"/>
          <w:b/>
          <w:sz w:val="28"/>
          <w:szCs w:val="28"/>
        </w:rPr>
        <w:t xml:space="preserve">                           </w:t>
      </w:r>
      <w:r w:rsidRPr="00477977">
        <w:rPr>
          <w:rFonts w:ascii="Times New Roman" w:hAnsi="Times New Roman" w:cs="Times New Roman"/>
          <w:b/>
          <w:sz w:val="28"/>
          <w:szCs w:val="28"/>
        </w:rPr>
        <w:t>Глава</w:t>
      </w:r>
    </w:p>
    <w:p w:rsidR="006C5DE0" w:rsidRPr="00477977" w:rsidRDefault="006C5DE0" w:rsidP="006C5DE0">
      <w:pPr>
        <w:autoSpaceDE w:val="0"/>
        <w:autoSpaceDN w:val="0"/>
        <w:adjustRightInd w:val="0"/>
        <w:spacing w:after="0" w:line="240" w:lineRule="auto"/>
        <w:jc w:val="both"/>
        <w:rPr>
          <w:rFonts w:ascii="Times New Roman" w:hAnsi="Times New Roman" w:cs="Times New Roman"/>
          <w:b/>
          <w:sz w:val="28"/>
          <w:szCs w:val="28"/>
        </w:rPr>
      </w:pPr>
      <w:r w:rsidRPr="00477977">
        <w:rPr>
          <w:rFonts w:ascii="Times New Roman" w:hAnsi="Times New Roman" w:cs="Times New Roman"/>
          <w:b/>
          <w:sz w:val="28"/>
          <w:szCs w:val="28"/>
        </w:rPr>
        <w:t xml:space="preserve">Урюпинской </w:t>
      </w:r>
      <w:r>
        <w:rPr>
          <w:rFonts w:ascii="Times New Roman" w:hAnsi="Times New Roman" w:cs="Times New Roman"/>
          <w:b/>
          <w:sz w:val="28"/>
          <w:szCs w:val="28"/>
        </w:rPr>
        <w:t xml:space="preserve">районной Думы         </w:t>
      </w:r>
      <w:r w:rsidRPr="00477977">
        <w:rPr>
          <w:rFonts w:ascii="Times New Roman" w:hAnsi="Times New Roman" w:cs="Times New Roman"/>
          <w:b/>
          <w:sz w:val="28"/>
          <w:szCs w:val="28"/>
        </w:rPr>
        <w:t>Урюпинского муниципального района</w:t>
      </w:r>
    </w:p>
    <w:p w:rsidR="006C5DE0" w:rsidRPr="00477977" w:rsidRDefault="006C5DE0" w:rsidP="006C5DE0">
      <w:pPr>
        <w:autoSpaceDE w:val="0"/>
        <w:autoSpaceDN w:val="0"/>
        <w:adjustRightInd w:val="0"/>
        <w:spacing w:after="0" w:line="240" w:lineRule="auto"/>
        <w:jc w:val="both"/>
        <w:rPr>
          <w:rFonts w:ascii="Times New Roman" w:hAnsi="Times New Roman" w:cs="Times New Roman"/>
          <w:b/>
          <w:sz w:val="16"/>
          <w:szCs w:val="16"/>
        </w:rPr>
      </w:pPr>
    </w:p>
    <w:p w:rsidR="006C5DE0" w:rsidRDefault="006C5DE0" w:rsidP="006C5DE0">
      <w:pPr>
        <w:autoSpaceDE w:val="0"/>
        <w:autoSpaceDN w:val="0"/>
        <w:adjustRightInd w:val="0"/>
        <w:spacing w:after="0" w:line="240" w:lineRule="auto"/>
        <w:jc w:val="both"/>
        <w:rPr>
          <w:rFonts w:ascii="Times New Roman" w:hAnsi="Times New Roman" w:cs="Times New Roman"/>
          <w:b/>
          <w:sz w:val="28"/>
          <w:szCs w:val="28"/>
        </w:rPr>
      </w:pPr>
      <w:r w:rsidRPr="00477977">
        <w:rPr>
          <w:rFonts w:ascii="Times New Roman" w:hAnsi="Times New Roman" w:cs="Times New Roman"/>
          <w:b/>
          <w:sz w:val="28"/>
          <w:szCs w:val="28"/>
        </w:rPr>
        <w:t xml:space="preserve">                         Т</w:t>
      </w:r>
      <w:r>
        <w:rPr>
          <w:rFonts w:ascii="Times New Roman" w:hAnsi="Times New Roman" w:cs="Times New Roman"/>
          <w:b/>
          <w:sz w:val="28"/>
          <w:szCs w:val="28"/>
        </w:rPr>
        <w:t xml:space="preserve">.Е. Матыкина               </w:t>
      </w:r>
      <w:r w:rsidRPr="00477977">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477977">
        <w:rPr>
          <w:rFonts w:ascii="Times New Roman" w:hAnsi="Times New Roman" w:cs="Times New Roman"/>
          <w:b/>
          <w:sz w:val="28"/>
          <w:szCs w:val="28"/>
        </w:rPr>
        <w:t xml:space="preserve"> А.Ю. Максимов</w:t>
      </w:r>
    </w:p>
    <w:p w:rsidR="00A14BDB" w:rsidRDefault="00A14BDB" w:rsidP="006C5DE0">
      <w:pPr>
        <w:autoSpaceDE w:val="0"/>
        <w:autoSpaceDN w:val="0"/>
        <w:adjustRightInd w:val="0"/>
        <w:spacing w:after="0" w:line="240" w:lineRule="auto"/>
        <w:jc w:val="both"/>
        <w:rPr>
          <w:rFonts w:ascii="Times New Roman" w:hAnsi="Times New Roman" w:cs="Times New Roman"/>
          <w:b/>
          <w:sz w:val="28"/>
          <w:szCs w:val="28"/>
        </w:rPr>
      </w:pPr>
    </w:p>
    <w:p w:rsidR="00A14BDB" w:rsidRDefault="00A14BDB" w:rsidP="006C5DE0">
      <w:pPr>
        <w:autoSpaceDE w:val="0"/>
        <w:autoSpaceDN w:val="0"/>
        <w:adjustRightInd w:val="0"/>
        <w:spacing w:after="0" w:line="240" w:lineRule="auto"/>
        <w:jc w:val="both"/>
        <w:rPr>
          <w:rFonts w:ascii="Times New Roman" w:hAnsi="Times New Roman" w:cs="Times New Roman"/>
          <w:b/>
          <w:sz w:val="28"/>
          <w:szCs w:val="28"/>
        </w:rPr>
      </w:pPr>
    </w:p>
    <w:p w:rsidR="00A14BDB" w:rsidRDefault="00A14BDB" w:rsidP="006C5DE0">
      <w:pPr>
        <w:autoSpaceDE w:val="0"/>
        <w:autoSpaceDN w:val="0"/>
        <w:adjustRightInd w:val="0"/>
        <w:spacing w:after="0" w:line="240" w:lineRule="auto"/>
        <w:jc w:val="both"/>
        <w:rPr>
          <w:rFonts w:ascii="Times New Roman" w:hAnsi="Times New Roman" w:cs="Times New Roman"/>
          <w:b/>
          <w:sz w:val="28"/>
          <w:szCs w:val="28"/>
        </w:rPr>
      </w:pPr>
    </w:p>
    <w:p w:rsidR="00A14BDB" w:rsidRPr="009B38D4" w:rsidRDefault="00A14BDB" w:rsidP="00A14BDB">
      <w:pPr>
        <w:spacing w:after="0" w:line="240" w:lineRule="auto"/>
        <w:rPr>
          <w:rFonts w:ascii="Times New Roman" w:hAnsi="Times New Roman" w:cs="Times New Roman"/>
          <w:b/>
          <w:bCs/>
          <w:sz w:val="28"/>
          <w:szCs w:val="28"/>
          <w:highlight w:val="yellow"/>
        </w:rPr>
      </w:pPr>
      <w:r w:rsidRPr="009B38D4">
        <w:rPr>
          <w:rFonts w:ascii="Times New Roman" w:hAnsi="Times New Roman" w:cs="Times New Roman"/>
          <w:noProof/>
        </w:rPr>
        <w:drawing>
          <wp:anchor distT="0" distB="0" distL="114300" distR="114300" simplePos="0" relativeHeight="251720704" behindDoc="0" locked="0" layoutInCell="1" allowOverlap="1" wp14:anchorId="60765D5C" wp14:editId="37E869DD">
            <wp:simplePos x="0" y="0"/>
            <wp:positionH relativeFrom="column">
              <wp:posOffset>2644775</wp:posOffset>
            </wp:positionH>
            <wp:positionV relativeFrom="paragraph">
              <wp:posOffset>-318770</wp:posOffset>
            </wp:positionV>
            <wp:extent cx="526415" cy="812165"/>
            <wp:effectExtent l="0" t="0" r="6985" b="6985"/>
            <wp:wrapSquare wrapText="left"/>
            <wp:docPr id="14" name="Рисунок 14"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A14BDB" w:rsidRPr="009B38D4" w:rsidRDefault="00A14BDB" w:rsidP="00A14BDB">
      <w:pPr>
        <w:spacing w:after="0" w:line="240" w:lineRule="auto"/>
        <w:rPr>
          <w:rFonts w:ascii="Times New Roman" w:hAnsi="Times New Roman" w:cs="Times New Roman"/>
          <w:b/>
          <w:bCs/>
          <w:sz w:val="28"/>
          <w:szCs w:val="28"/>
          <w:highlight w:val="yellow"/>
        </w:rPr>
      </w:pPr>
    </w:p>
    <w:p w:rsidR="00A14BDB" w:rsidRPr="009B38D4" w:rsidRDefault="00A14BDB" w:rsidP="00A14BDB">
      <w:pPr>
        <w:tabs>
          <w:tab w:val="left" w:pos="1725"/>
          <w:tab w:val="center" w:pos="4677"/>
        </w:tabs>
        <w:spacing w:after="0" w:line="240" w:lineRule="auto"/>
        <w:jc w:val="center"/>
        <w:rPr>
          <w:rFonts w:ascii="Times New Roman" w:hAnsi="Times New Roman" w:cs="Times New Roman"/>
          <w:i/>
          <w:iCs/>
          <w:sz w:val="32"/>
          <w:szCs w:val="32"/>
          <w:highlight w:val="yellow"/>
        </w:rPr>
      </w:pPr>
    </w:p>
    <w:p w:rsidR="00A14BDB" w:rsidRPr="009B38D4" w:rsidRDefault="00A14BDB" w:rsidP="00A14BDB">
      <w:pPr>
        <w:tabs>
          <w:tab w:val="left" w:pos="1725"/>
          <w:tab w:val="center" w:pos="4677"/>
        </w:tabs>
        <w:spacing w:after="0" w:line="240" w:lineRule="auto"/>
        <w:jc w:val="center"/>
        <w:rPr>
          <w:rFonts w:ascii="Times New Roman" w:hAnsi="Times New Roman" w:cs="Times New Roman"/>
          <w:i/>
          <w:iCs/>
          <w:sz w:val="28"/>
          <w:szCs w:val="28"/>
        </w:rPr>
      </w:pPr>
      <w:r w:rsidRPr="009B38D4">
        <w:rPr>
          <w:rFonts w:ascii="Times New Roman" w:hAnsi="Times New Roman" w:cs="Times New Roman"/>
          <w:i/>
          <w:iCs/>
          <w:sz w:val="28"/>
          <w:szCs w:val="28"/>
        </w:rPr>
        <w:t>УРЮПИНСКИЙ МУНИЦИПАЛЬНЫЙ РАЙОН</w:t>
      </w:r>
    </w:p>
    <w:p w:rsidR="00A14BDB" w:rsidRPr="009B38D4" w:rsidRDefault="00A14BDB" w:rsidP="00A14BDB">
      <w:pPr>
        <w:tabs>
          <w:tab w:val="left" w:pos="1725"/>
          <w:tab w:val="center" w:pos="4677"/>
        </w:tabs>
        <w:spacing w:after="0" w:line="240" w:lineRule="auto"/>
        <w:jc w:val="center"/>
        <w:rPr>
          <w:rFonts w:ascii="Times New Roman" w:hAnsi="Times New Roman" w:cs="Times New Roman"/>
          <w:i/>
          <w:iCs/>
          <w:sz w:val="28"/>
          <w:szCs w:val="28"/>
        </w:rPr>
      </w:pPr>
      <w:r w:rsidRPr="009B38D4">
        <w:rPr>
          <w:rFonts w:ascii="Times New Roman" w:hAnsi="Times New Roman" w:cs="Times New Roman"/>
          <w:i/>
          <w:iCs/>
          <w:sz w:val="28"/>
          <w:szCs w:val="28"/>
        </w:rPr>
        <w:t>ВОЛГОГРАДСКОЙ ОБЛАСТИ</w:t>
      </w:r>
    </w:p>
    <w:p w:rsidR="00A14BDB" w:rsidRPr="009B38D4" w:rsidRDefault="00A14BDB" w:rsidP="00A14BDB">
      <w:pPr>
        <w:tabs>
          <w:tab w:val="left" w:pos="1725"/>
          <w:tab w:val="center" w:pos="4677"/>
        </w:tabs>
        <w:spacing w:after="0" w:line="240" w:lineRule="auto"/>
        <w:jc w:val="center"/>
        <w:rPr>
          <w:rFonts w:ascii="Times New Roman" w:hAnsi="Times New Roman" w:cs="Times New Roman"/>
          <w:i/>
          <w:iCs/>
          <w:sz w:val="16"/>
          <w:szCs w:val="16"/>
        </w:rPr>
      </w:pPr>
    </w:p>
    <w:p w:rsidR="00A14BDB" w:rsidRPr="009B38D4" w:rsidRDefault="00A14BDB" w:rsidP="00A14BDB">
      <w:pPr>
        <w:spacing w:after="0" w:line="240" w:lineRule="auto"/>
        <w:jc w:val="center"/>
        <w:rPr>
          <w:rFonts w:ascii="Times New Roman" w:hAnsi="Times New Roman" w:cs="Times New Roman"/>
          <w:b/>
          <w:bCs/>
          <w:i/>
          <w:iCs/>
          <w:sz w:val="28"/>
          <w:szCs w:val="28"/>
        </w:rPr>
      </w:pPr>
      <w:r w:rsidRPr="009B38D4">
        <w:rPr>
          <w:rFonts w:ascii="Times New Roman" w:hAnsi="Times New Roman" w:cs="Times New Roman"/>
          <w:b/>
          <w:bCs/>
          <w:i/>
          <w:iCs/>
          <w:sz w:val="28"/>
          <w:szCs w:val="28"/>
        </w:rPr>
        <w:t>УРЮПИНСКАЯ  РАЙОННАЯ  ДУМА</w:t>
      </w:r>
    </w:p>
    <w:p w:rsidR="00A14BDB" w:rsidRPr="009B38D4" w:rsidRDefault="00C32C8F" w:rsidP="00A14BDB">
      <w:pPr>
        <w:spacing w:after="0" w:line="240" w:lineRule="auto"/>
        <w:rPr>
          <w:rFonts w:ascii="Times New Roman" w:hAnsi="Times New Roman" w:cs="Times New Roman"/>
          <w:sz w:val="28"/>
          <w:szCs w:val="28"/>
        </w:rPr>
      </w:pPr>
      <w:r>
        <w:rPr>
          <w:rFonts w:ascii="Times New Roman" w:hAnsi="Times New Roman" w:cs="Times New Roman"/>
          <w:noProof/>
        </w:rPr>
        <w:pict>
          <v:line id="Прямая соединительная линия 11" o:spid="_x0000_s1055" style="position:absolute;z-index:251721728;visibility:visible;mso-wrap-distance-top:-1e-4mm;mso-wrap-distance-bottom:-1e-4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FJCUAIAAFo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Ca&#10;1FJCUAIAAFoEAAAOAAAAAAAAAAAAAAAAAC4CAABkcnMvZTJvRG9jLnhtbFBLAQItABQABgAIAAAA&#10;IQBSlASP2gAAAAYBAAAPAAAAAAAAAAAAAAAAAKoEAABkcnMvZG93bnJldi54bWxQSwUGAAAAAAQA&#10;BADzAAAAsQUAAAAA&#10;" o:allowincell="f"/>
        </w:pict>
      </w:r>
      <w:r>
        <w:rPr>
          <w:rFonts w:ascii="Times New Roman" w:hAnsi="Times New Roman" w:cs="Times New Roman"/>
          <w:noProof/>
        </w:rPr>
        <w:pict>
          <v:line id="Прямая соединительная линия 12" o:spid="_x0000_s1056" style="position:absolute;z-index:251722752;visibility:visible;mso-wrap-distance-top:-1e-4mm;mso-wrap-distance-bottom:-1e-4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es9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P0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Dad&#10;6z1PAgAAWgQAAA4AAAAAAAAAAAAAAAAALgIAAGRycy9lMm9Eb2MueG1sUEsBAi0AFAAGAAgAAAAh&#10;AGDGeQjaAAAABgEAAA8AAAAAAAAAAAAAAAAAqQQAAGRycy9kb3ducmV2LnhtbFBLBQYAAAAABAAE&#10;APMAAACwBQAAAAA=&#10;" o:allowincell="f"/>
        </w:pict>
      </w:r>
    </w:p>
    <w:p w:rsidR="00A14BDB" w:rsidRPr="009B38D4" w:rsidRDefault="00A14BDB" w:rsidP="00A14BDB">
      <w:pPr>
        <w:pStyle w:val="3"/>
        <w:spacing w:before="0"/>
        <w:jc w:val="center"/>
        <w:rPr>
          <w:rFonts w:ascii="Times New Roman" w:hAnsi="Times New Roman" w:cs="Times New Roman"/>
          <w:b w:val="0"/>
          <w:bCs w:val="0"/>
          <w:color w:val="auto"/>
          <w:sz w:val="28"/>
          <w:szCs w:val="28"/>
        </w:rPr>
      </w:pPr>
    </w:p>
    <w:p w:rsidR="00A14BDB" w:rsidRPr="009B38D4" w:rsidRDefault="00A14BDB" w:rsidP="00A14BDB">
      <w:pPr>
        <w:pStyle w:val="3"/>
        <w:spacing w:before="0"/>
        <w:jc w:val="center"/>
        <w:rPr>
          <w:rFonts w:ascii="Times New Roman" w:hAnsi="Times New Roman" w:cs="Times New Roman"/>
          <w:b w:val="0"/>
          <w:bCs w:val="0"/>
          <w:color w:val="auto"/>
          <w:sz w:val="28"/>
          <w:szCs w:val="28"/>
        </w:rPr>
      </w:pPr>
      <w:r w:rsidRPr="009B38D4">
        <w:rPr>
          <w:rFonts w:ascii="Times New Roman" w:hAnsi="Times New Roman" w:cs="Times New Roman"/>
          <w:color w:val="auto"/>
          <w:sz w:val="28"/>
          <w:szCs w:val="28"/>
        </w:rPr>
        <w:t>Р  Е  Ш  Е  Н  И  Е</w:t>
      </w:r>
    </w:p>
    <w:p w:rsidR="00A14BDB" w:rsidRPr="009B38D4" w:rsidRDefault="00A14BDB" w:rsidP="00A14BDB">
      <w:pPr>
        <w:spacing w:after="0" w:line="240" w:lineRule="auto"/>
        <w:jc w:val="both"/>
        <w:rPr>
          <w:rFonts w:ascii="Times New Roman" w:hAnsi="Times New Roman" w:cs="Times New Roman"/>
        </w:rPr>
      </w:pPr>
    </w:p>
    <w:p w:rsidR="00A14BDB" w:rsidRPr="009B38D4" w:rsidRDefault="00963A46" w:rsidP="00A14BDB">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20</w:t>
      </w:r>
      <w:r w:rsidR="00A14BDB">
        <w:rPr>
          <w:rFonts w:ascii="Times New Roman" w:hAnsi="Times New Roman" w:cs="Times New Roman"/>
          <w:b/>
          <w:bCs/>
          <w:sz w:val="28"/>
          <w:szCs w:val="28"/>
        </w:rPr>
        <w:t xml:space="preserve"> марта </w:t>
      </w:r>
      <w:r w:rsidR="00A14BDB" w:rsidRPr="009B38D4">
        <w:rPr>
          <w:rFonts w:ascii="Times New Roman" w:hAnsi="Times New Roman" w:cs="Times New Roman"/>
          <w:b/>
          <w:bCs/>
          <w:sz w:val="28"/>
          <w:szCs w:val="28"/>
        </w:rPr>
        <w:t>202</w:t>
      </w:r>
      <w:r w:rsidR="00A14BDB">
        <w:rPr>
          <w:rFonts w:ascii="Times New Roman" w:hAnsi="Times New Roman" w:cs="Times New Roman"/>
          <w:b/>
          <w:bCs/>
          <w:sz w:val="28"/>
          <w:szCs w:val="28"/>
        </w:rPr>
        <w:t>5 года                       №  8</w:t>
      </w:r>
      <w:r w:rsidR="00A14BDB" w:rsidRPr="009B38D4">
        <w:rPr>
          <w:rFonts w:ascii="Times New Roman" w:hAnsi="Times New Roman" w:cs="Times New Roman"/>
          <w:b/>
          <w:bCs/>
          <w:sz w:val="28"/>
          <w:szCs w:val="28"/>
        </w:rPr>
        <w:t>/</w:t>
      </w:r>
    </w:p>
    <w:p w:rsidR="00A14BDB" w:rsidRDefault="00A14BDB" w:rsidP="00A14BDB">
      <w:pPr>
        <w:spacing w:after="0" w:line="240" w:lineRule="auto"/>
        <w:jc w:val="both"/>
        <w:rPr>
          <w:rFonts w:ascii="Times New Roman" w:hAnsi="Times New Roman" w:cs="Times New Roman"/>
          <w:sz w:val="28"/>
          <w:szCs w:val="28"/>
        </w:rPr>
      </w:pPr>
    </w:p>
    <w:p w:rsidR="00A14BDB" w:rsidRDefault="00A14BDB" w:rsidP="00A14BDB">
      <w:pPr>
        <w:spacing w:after="0" w:line="240" w:lineRule="auto"/>
        <w:jc w:val="both"/>
        <w:rPr>
          <w:rFonts w:ascii="Times New Roman" w:hAnsi="Times New Roman" w:cs="Times New Roman"/>
          <w:sz w:val="28"/>
          <w:szCs w:val="28"/>
        </w:rPr>
      </w:pPr>
    </w:p>
    <w:p w:rsidR="00A14BDB" w:rsidRPr="00F90D28" w:rsidRDefault="00A14BDB" w:rsidP="00A14BDB">
      <w:pPr>
        <w:spacing w:after="0" w:line="240" w:lineRule="auto"/>
        <w:jc w:val="center"/>
        <w:rPr>
          <w:rFonts w:ascii="Times New Roman" w:hAnsi="Times New Roman" w:cs="Times New Roman"/>
          <w:b/>
          <w:sz w:val="28"/>
          <w:szCs w:val="28"/>
        </w:rPr>
      </w:pPr>
      <w:r w:rsidRPr="00F90D28">
        <w:rPr>
          <w:rFonts w:ascii="Times New Roman" w:hAnsi="Times New Roman" w:cs="Times New Roman"/>
          <w:b/>
          <w:sz w:val="28"/>
          <w:szCs w:val="28"/>
        </w:rPr>
        <w:t xml:space="preserve">О деятельности контрольно-счетной палаты </w:t>
      </w:r>
    </w:p>
    <w:p w:rsidR="00A14BDB" w:rsidRPr="00F90D28" w:rsidRDefault="00A14BDB" w:rsidP="00A14BDB">
      <w:pPr>
        <w:spacing w:after="0" w:line="240" w:lineRule="auto"/>
        <w:jc w:val="center"/>
        <w:rPr>
          <w:rFonts w:ascii="Times New Roman" w:hAnsi="Times New Roman" w:cs="Times New Roman"/>
          <w:b/>
          <w:sz w:val="28"/>
          <w:szCs w:val="28"/>
        </w:rPr>
      </w:pPr>
      <w:r w:rsidRPr="00F90D28">
        <w:rPr>
          <w:rFonts w:ascii="Times New Roman" w:hAnsi="Times New Roman" w:cs="Times New Roman"/>
          <w:b/>
          <w:sz w:val="28"/>
          <w:szCs w:val="28"/>
        </w:rPr>
        <w:t>Урюпинско</w:t>
      </w:r>
      <w:r>
        <w:rPr>
          <w:rFonts w:ascii="Times New Roman" w:hAnsi="Times New Roman" w:cs="Times New Roman"/>
          <w:b/>
          <w:sz w:val="28"/>
          <w:szCs w:val="28"/>
        </w:rPr>
        <w:t>го муниципального района за 2024</w:t>
      </w:r>
      <w:r w:rsidRPr="00F90D28">
        <w:rPr>
          <w:rFonts w:ascii="Times New Roman" w:hAnsi="Times New Roman" w:cs="Times New Roman"/>
          <w:b/>
          <w:sz w:val="28"/>
          <w:szCs w:val="28"/>
        </w:rPr>
        <w:t xml:space="preserve"> год</w:t>
      </w:r>
    </w:p>
    <w:p w:rsidR="00A14BDB" w:rsidRPr="00304E8E" w:rsidRDefault="00A14BDB" w:rsidP="00A14BDB">
      <w:pPr>
        <w:spacing w:after="0" w:line="240" w:lineRule="auto"/>
        <w:jc w:val="both"/>
        <w:rPr>
          <w:rFonts w:ascii="Times New Roman" w:hAnsi="Times New Roman" w:cs="Times New Roman"/>
          <w:sz w:val="28"/>
          <w:szCs w:val="28"/>
        </w:rPr>
      </w:pPr>
    </w:p>
    <w:p w:rsidR="00A14BDB" w:rsidRPr="00304E8E" w:rsidRDefault="00A14BDB" w:rsidP="00A14BDB">
      <w:pPr>
        <w:spacing w:after="0" w:line="240" w:lineRule="auto"/>
        <w:jc w:val="both"/>
        <w:rPr>
          <w:rFonts w:ascii="Times New Roman" w:hAnsi="Times New Roman" w:cs="Times New Roman"/>
          <w:sz w:val="28"/>
          <w:szCs w:val="28"/>
        </w:rPr>
      </w:pPr>
    </w:p>
    <w:p w:rsidR="00A14BDB" w:rsidRPr="00304E8E" w:rsidRDefault="00A14BDB" w:rsidP="00A14BDB">
      <w:pPr>
        <w:spacing w:after="0" w:line="240" w:lineRule="auto"/>
        <w:jc w:val="both"/>
        <w:rPr>
          <w:rFonts w:ascii="Times New Roman" w:hAnsi="Times New Roman" w:cs="Times New Roman"/>
          <w:b/>
          <w:bCs/>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Рассмотрев отчет председателя контрольно-счетной палаты Урюпинского муниципального района о деятельности контрольно-счетной палаты Урюпинско</w:t>
      </w:r>
      <w:r>
        <w:rPr>
          <w:rFonts w:ascii="Times New Roman" w:hAnsi="Times New Roman" w:cs="Times New Roman"/>
          <w:sz w:val="28"/>
          <w:szCs w:val="28"/>
        </w:rPr>
        <w:t>го муниципального района за 2024</w:t>
      </w:r>
      <w:r w:rsidRPr="00304E8E">
        <w:rPr>
          <w:rFonts w:ascii="Times New Roman" w:hAnsi="Times New Roman" w:cs="Times New Roman"/>
          <w:sz w:val="28"/>
          <w:szCs w:val="28"/>
        </w:rPr>
        <w:t xml:space="preserve"> год, Урюпинская районная Дума</w:t>
      </w:r>
      <w:r w:rsidRPr="00304E8E">
        <w:rPr>
          <w:rFonts w:ascii="Times New Roman" w:hAnsi="Times New Roman" w:cs="Times New Roman"/>
          <w:b/>
          <w:bCs/>
          <w:sz w:val="28"/>
          <w:szCs w:val="28"/>
        </w:rPr>
        <w:t xml:space="preserve"> РЕШИЛА: </w:t>
      </w:r>
    </w:p>
    <w:p w:rsidR="00A14BDB" w:rsidRPr="00304E8E" w:rsidRDefault="00A14BDB" w:rsidP="00A14BDB">
      <w:pPr>
        <w:spacing w:after="0" w:line="240" w:lineRule="auto"/>
        <w:jc w:val="both"/>
        <w:rPr>
          <w:rFonts w:ascii="Times New Roman" w:hAnsi="Times New Roman" w:cs="Times New Roman"/>
          <w:sz w:val="28"/>
          <w:szCs w:val="28"/>
        </w:rPr>
      </w:pPr>
      <w:r w:rsidRPr="00304E8E">
        <w:rPr>
          <w:rFonts w:ascii="Times New Roman" w:hAnsi="Times New Roman" w:cs="Times New Roman"/>
          <w:b/>
          <w:bCs/>
          <w:sz w:val="28"/>
          <w:szCs w:val="28"/>
        </w:rPr>
        <w:t xml:space="preserve">        1. </w:t>
      </w:r>
      <w:r w:rsidRPr="00304E8E">
        <w:rPr>
          <w:rFonts w:ascii="Times New Roman" w:hAnsi="Times New Roman" w:cs="Times New Roman"/>
          <w:sz w:val="28"/>
          <w:szCs w:val="28"/>
        </w:rPr>
        <w:t>Утвердить отчет о деятельности контрольно-счетной палаты Урюпинско</w:t>
      </w:r>
      <w:r>
        <w:rPr>
          <w:rFonts w:ascii="Times New Roman" w:hAnsi="Times New Roman" w:cs="Times New Roman"/>
          <w:sz w:val="28"/>
          <w:szCs w:val="28"/>
        </w:rPr>
        <w:t>го муниципального района за 2024</w:t>
      </w:r>
      <w:r w:rsidRPr="00304E8E">
        <w:rPr>
          <w:rFonts w:ascii="Times New Roman" w:hAnsi="Times New Roman" w:cs="Times New Roman"/>
          <w:sz w:val="28"/>
          <w:szCs w:val="28"/>
        </w:rPr>
        <w:t xml:space="preserve"> год (прилагается).</w:t>
      </w:r>
    </w:p>
    <w:p w:rsidR="00A14BDB" w:rsidRPr="00304E8E" w:rsidRDefault="00A14BDB" w:rsidP="00A14BDB">
      <w:pPr>
        <w:spacing w:after="0" w:line="240" w:lineRule="auto"/>
        <w:jc w:val="both"/>
        <w:rPr>
          <w:rFonts w:ascii="Times New Roman" w:hAnsi="Times New Roman" w:cs="Times New Roman"/>
          <w:sz w:val="28"/>
          <w:szCs w:val="28"/>
        </w:rPr>
      </w:pPr>
      <w:r w:rsidRPr="00304E8E">
        <w:rPr>
          <w:rFonts w:ascii="Times New Roman" w:hAnsi="Times New Roman" w:cs="Times New Roman"/>
          <w:b/>
          <w:bCs/>
          <w:sz w:val="28"/>
          <w:szCs w:val="28"/>
        </w:rPr>
        <w:t xml:space="preserve">        2. </w:t>
      </w:r>
      <w:r w:rsidRPr="00304E8E">
        <w:rPr>
          <w:rFonts w:ascii="Times New Roman" w:hAnsi="Times New Roman" w:cs="Times New Roman"/>
          <w:bCs/>
          <w:sz w:val="28"/>
          <w:szCs w:val="28"/>
        </w:rPr>
        <w:t xml:space="preserve">Председателю контрольно-счетной палаты Урюпинского муниципального района </w:t>
      </w:r>
      <w:r w:rsidRPr="00304E8E">
        <w:rPr>
          <w:rFonts w:ascii="Times New Roman" w:hAnsi="Times New Roman" w:cs="Times New Roman"/>
          <w:sz w:val="28"/>
          <w:szCs w:val="28"/>
        </w:rPr>
        <w:t>опу</w:t>
      </w:r>
      <w:r>
        <w:rPr>
          <w:rFonts w:ascii="Times New Roman" w:hAnsi="Times New Roman" w:cs="Times New Roman"/>
          <w:sz w:val="28"/>
          <w:szCs w:val="28"/>
        </w:rPr>
        <w:t>бликовать отчет о деятельности контрольно-счетной палаты за 2024</w:t>
      </w:r>
      <w:r w:rsidRPr="00304E8E">
        <w:rPr>
          <w:rFonts w:ascii="Times New Roman" w:hAnsi="Times New Roman" w:cs="Times New Roman"/>
          <w:sz w:val="28"/>
          <w:szCs w:val="28"/>
        </w:rPr>
        <w:t xml:space="preserve"> год в информационном бюллетене администрации Урюпинского муниципального района «Районные ведомости» и разместить в сети </w:t>
      </w:r>
      <w:r>
        <w:rPr>
          <w:rFonts w:ascii="Times New Roman" w:hAnsi="Times New Roman" w:cs="Times New Roman"/>
          <w:sz w:val="28"/>
          <w:szCs w:val="28"/>
        </w:rPr>
        <w:t>«</w:t>
      </w:r>
      <w:r w:rsidRPr="00304E8E">
        <w:rPr>
          <w:rFonts w:ascii="Times New Roman" w:hAnsi="Times New Roman" w:cs="Times New Roman"/>
          <w:sz w:val="28"/>
          <w:szCs w:val="28"/>
        </w:rPr>
        <w:t>Интернет</w:t>
      </w:r>
      <w:r>
        <w:rPr>
          <w:rFonts w:ascii="Times New Roman" w:hAnsi="Times New Roman" w:cs="Times New Roman"/>
          <w:sz w:val="28"/>
          <w:szCs w:val="28"/>
        </w:rPr>
        <w:t>»</w:t>
      </w:r>
      <w:r w:rsidRPr="00304E8E">
        <w:rPr>
          <w:rFonts w:ascii="Times New Roman" w:hAnsi="Times New Roman" w:cs="Times New Roman"/>
          <w:sz w:val="28"/>
          <w:szCs w:val="28"/>
        </w:rPr>
        <w:t xml:space="preserve"> в установленном порядке.</w:t>
      </w:r>
    </w:p>
    <w:p w:rsidR="00A14BDB" w:rsidRPr="00304E8E" w:rsidRDefault="00A14BDB" w:rsidP="00A14BDB">
      <w:pPr>
        <w:spacing w:after="0" w:line="240" w:lineRule="auto"/>
        <w:jc w:val="both"/>
        <w:rPr>
          <w:rFonts w:ascii="Times New Roman" w:hAnsi="Times New Roman" w:cs="Times New Roman"/>
          <w:b/>
          <w:bCs/>
          <w:sz w:val="28"/>
          <w:szCs w:val="28"/>
        </w:rPr>
      </w:pPr>
      <w:r w:rsidRPr="00304E8E">
        <w:rPr>
          <w:rFonts w:ascii="Times New Roman" w:hAnsi="Times New Roman" w:cs="Times New Roman"/>
          <w:b/>
          <w:bCs/>
          <w:sz w:val="28"/>
          <w:szCs w:val="28"/>
        </w:rPr>
        <w:t xml:space="preserve">        3.</w:t>
      </w:r>
      <w:r w:rsidRPr="00304E8E">
        <w:rPr>
          <w:rFonts w:ascii="Times New Roman" w:hAnsi="Times New Roman" w:cs="Times New Roman"/>
          <w:sz w:val="28"/>
          <w:szCs w:val="28"/>
        </w:rPr>
        <w:t xml:space="preserve"> Настоящее р</w:t>
      </w:r>
      <w:r>
        <w:rPr>
          <w:rFonts w:ascii="Times New Roman" w:hAnsi="Times New Roman" w:cs="Times New Roman"/>
          <w:sz w:val="28"/>
          <w:szCs w:val="28"/>
        </w:rPr>
        <w:t>ешение вступает в силу со дня</w:t>
      </w:r>
      <w:r w:rsidRPr="00304E8E">
        <w:rPr>
          <w:rFonts w:ascii="Times New Roman" w:hAnsi="Times New Roman" w:cs="Times New Roman"/>
          <w:sz w:val="28"/>
          <w:szCs w:val="28"/>
        </w:rPr>
        <w:t xml:space="preserve"> его принятия.</w:t>
      </w:r>
    </w:p>
    <w:p w:rsidR="00A14BDB" w:rsidRPr="00304E8E" w:rsidRDefault="00A14BDB" w:rsidP="00A14BDB">
      <w:pPr>
        <w:spacing w:after="0" w:line="240" w:lineRule="auto"/>
        <w:jc w:val="both"/>
        <w:rPr>
          <w:rFonts w:ascii="Times New Roman" w:hAnsi="Times New Roman" w:cs="Times New Roman"/>
          <w:sz w:val="28"/>
          <w:szCs w:val="28"/>
        </w:rPr>
      </w:pPr>
    </w:p>
    <w:p w:rsidR="00A14BDB" w:rsidRPr="00304E8E" w:rsidRDefault="00A14BDB" w:rsidP="00A14BDB">
      <w:pPr>
        <w:pStyle w:val="a7"/>
        <w:spacing w:after="0"/>
        <w:jc w:val="both"/>
        <w:rPr>
          <w:rFonts w:ascii="Times New Roman" w:hAnsi="Times New Roman" w:cs="Times New Roman"/>
          <w:b/>
          <w:bCs/>
          <w:sz w:val="28"/>
          <w:szCs w:val="28"/>
        </w:rPr>
      </w:pPr>
    </w:p>
    <w:p w:rsidR="00A14BDB" w:rsidRPr="00304E8E" w:rsidRDefault="00A14BDB" w:rsidP="00A14BDB">
      <w:pPr>
        <w:pStyle w:val="a7"/>
        <w:spacing w:after="0"/>
        <w:jc w:val="both"/>
        <w:rPr>
          <w:rFonts w:ascii="Times New Roman" w:hAnsi="Times New Roman" w:cs="Times New Roman"/>
          <w:b/>
          <w:bCs/>
          <w:sz w:val="28"/>
          <w:szCs w:val="28"/>
        </w:rPr>
      </w:pPr>
      <w:r w:rsidRPr="00304E8E">
        <w:rPr>
          <w:rFonts w:ascii="Times New Roman" w:hAnsi="Times New Roman" w:cs="Times New Roman"/>
          <w:b/>
          <w:bCs/>
          <w:sz w:val="28"/>
          <w:szCs w:val="28"/>
        </w:rPr>
        <w:t xml:space="preserve">              Председатель                                                    </w:t>
      </w:r>
    </w:p>
    <w:p w:rsidR="00A14BDB" w:rsidRPr="00304E8E" w:rsidRDefault="00A14BDB" w:rsidP="00A14BDB">
      <w:pPr>
        <w:pStyle w:val="ConsPlusNormal"/>
        <w:ind w:firstLine="0"/>
        <w:rPr>
          <w:rFonts w:ascii="Times New Roman" w:hAnsi="Times New Roman" w:cs="Times New Roman"/>
          <w:b/>
          <w:bCs/>
          <w:sz w:val="28"/>
          <w:szCs w:val="28"/>
        </w:rPr>
      </w:pPr>
      <w:r w:rsidRPr="00304E8E">
        <w:rPr>
          <w:rFonts w:ascii="Times New Roman" w:hAnsi="Times New Roman" w:cs="Times New Roman"/>
          <w:b/>
          <w:bCs/>
          <w:sz w:val="28"/>
          <w:szCs w:val="28"/>
        </w:rPr>
        <w:t>Урюпинской районной Думы                                                   Т.Е. Матыкина</w:t>
      </w:r>
    </w:p>
    <w:p w:rsidR="00A14BDB" w:rsidRPr="00304E8E" w:rsidRDefault="00A14BDB" w:rsidP="00A14BDB">
      <w:pPr>
        <w:spacing w:after="0" w:line="240" w:lineRule="auto"/>
        <w:rPr>
          <w:rFonts w:ascii="Times New Roman" w:hAnsi="Times New Roman" w:cs="Times New Roman"/>
          <w:sz w:val="28"/>
          <w:szCs w:val="28"/>
        </w:rPr>
      </w:pPr>
    </w:p>
    <w:p w:rsidR="00A14BDB" w:rsidRPr="00304E8E" w:rsidRDefault="00A14BDB" w:rsidP="00A14BDB">
      <w:pPr>
        <w:autoSpaceDE w:val="0"/>
        <w:autoSpaceDN w:val="0"/>
        <w:adjustRightInd w:val="0"/>
        <w:spacing w:after="0" w:line="240" w:lineRule="auto"/>
        <w:jc w:val="center"/>
        <w:outlineLvl w:val="1"/>
        <w:rPr>
          <w:rFonts w:ascii="Times New Roman" w:hAnsi="Times New Roman" w:cs="Times New Roman"/>
          <w:b/>
          <w:sz w:val="28"/>
          <w:szCs w:val="28"/>
        </w:rPr>
      </w:pPr>
    </w:p>
    <w:p w:rsidR="00A14BDB" w:rsidRPr="00304E8E" w:rsidRDefault="00A14BDB" w:rsidP="00A14BDB">
      <w:pPr>
        <w:autoSpaceDE w:val="0"/>
        <w:autoSpaceDN w:val="0"/>
        <w:adjustRightInd w:val="0"/>
        <w:spacing w:after="0" w:line="240" w:lineRule="auto"/>
        <w:jc w:val="center"/>
        <w:outlineLvl w:val="1"/>
        <w:rPr>
          <w:rFonts w:ascii="Times New Roman" w:hAnsi="Times New Roman" w:cs="Times New Roman"/>
          <w:b/>
          <w:sz w:val="28"/>
          <w:szCs w:val="28"/>
        </w:rPr>
      </w:pPr>
    </w:p>
    <w:p w:rsidR="00A14BDB" w:rsidRPr="00304E8E" w:rsidRDefault="00A14BDB" w:rsidP="00A14BDB">
      <w:pPr>
        <w:autoSpaceDE w:val="0"/>
        <w:autoSpaceDN w:val="0"/>
        <w:adjustRightInd w:val="0"/>
        <w:spacing w:after="0" w:line="240" w:lineRule="auto"/>
        <w:jc w:val="center"/>
        <w:outlineLvl w:val="1"/>
        <w:rPr>
          <w:rFonts w:ascii="Times New Roman" w:hAnsi="Times New Roman" w:cs="Times New Roman"/>
          <w:b/>
          <w:sz w:val="28"/>
          <w:szCs w:val="28"/>
        </w:rPr>
      </w:pPr>
    </w:p>
    <w:p w:rsidR="00A14BDB" w:rsidRPr="00304E8E" w:rsidRDefault="00A14BDB" w:rsidP="00A14BDB">
      <w:pPr>
        <w:autoSpaceDE w:val="0"/>
        <w:autoSpaceDN w:val="0"/>
        <w:adjustRightInd w:val="0"/>
        <w:spacing w:after="0" w:line="240" w:lineRule="auto"/>
        <w:jc w:val="center"/>
        <w:outlineLvl w:val="1"/>
        <w:rPr>
          <w:rFonts w:ascii="Times New Roman" w:hAnsi="Times New Roman" w:cs="Times New Roman"/>
          <w:b/>
          <w:sz w:val="28"/>
          <w:szCs w:val="28"/>
        </w:rPr>
      </w:pPr>
    </w:p>
    <w:p w:rsidR="00A14BDB" w:rsidRPr="00304E8E" w:rsidRDefault="00A14BDB" w:rsidP="00A14BDB">
      <w:pPr>
        <w:autoSpaceDE w:val="0"/>
        <w:autoSpaceDN w:val="0"/>
        <w:adjustRightInd w:val="0"/>
        <w:spacing w:after="0" w:line="240" w:lineRule="auto"/>
        <w:jc w:val="center"/>
        <w:outlineLvl w:val="1"/>
        <w:rPr>
          <w:rFonts w:ascii="Times New Roman" w:hAnsi="Times New Roman" w:cs="Times New Roman"/>
          <w:b/>
          <w:sz w:val="28"/>
          <w:szCs w:val="28"/>
        </w:rPr>
      </w:pPr>
    </w:p>
    <w:p w:rsidR="00A14BDB" w:rsidRPr="00304E8E" w:rsidRDefault="00A14BDB" w:rsidP="00A14BDB">
      <w:pPr>
        <w:autoSpaceDE w:val="0"/>
        <w:autoSpaceDN w:val="0"/>
        <w:adjustRightInd w:val="0"/>
        <w:spacing w:after="0" w:line="240" w:lineRule="auto"/>
        <w:jc w:val="center"/>
        <w:outlineLvl w:val="1"/>
        <w:rPr>
          <w:rFonts w:ascii="Times New Roman" w:hAnsi="Times New Roman" w:cs="Times New Roman"/>
          <w:b/>
          <w:sz w:val="28"/>
          <w:szCs w:val="28"/>
        </w:rPr>
      </w:pPr>
    </w:p>
    <w:p w:rsidR="00A14BDB" w:rsidRPr="00304E8E" w:rsidRDefault="00A14BDB" w:rsidP="00A14BDB">
      <w:pPr>
        <w:autoSpaceDE w:val="0"/>
        <w:autoSpaceDN w:val="0"/>
        <w:adjustRightInd w:val="0"/>
        <w:spacing w:after="0" w:line="240" w:lineRule="auto"/>
        <w:jc w:val="center"/>
        <w:outlineLvl w:val="1"/>
        <w:rPr>
          <w:rFonts w:ascii="Times New Roman" w:hAnsi="Times New Roman" w:cs="Times New Roman"/>
          <w:b/>
          <w:sz w:val="28"/>
          <w:szCs w:val="28"/>
        </w:rPr>
      </w:pPr>
    </w:p>
    <w:p w:rsidR="00A14BDB" w:rsidRPr="00304E8E" w:rsidRDefault="00A14BDB" w:rsidP="00A14BDB">
      <w:pPr>
        <w:autoSpaceDE w:val="0"/>
        <w:autoSpaceDN w:val="0"/>
        <w:adjustRightInd w:val="0"/>
        <w:spacing w:after="0" w:line="240" w:lineRule="auto"/>
        <w:jc w:val="center"/>
        <w:outlineLvl w:val="1"/>
        <w:rPr>
          <w:rFonts w:ascii="Times New Roman" w:hAnsi="Times New Roman" w:cs="Times New Roman"/>
          <w:b/>
          <w:sz w:val="28"/>
          <w:szCs w:val="28"/>
        </w:rPr>
      </w:pPr>
    </w:p>
    <w:p w:rsidR="00A14BDB" w:rsidRPr="00304E8E" w:rsidRDefault="00A14BDB" w:rsidP="00A14BDB">
      <w:pPr>
        <w:autoSpaceDE w:val="0"/>
        <w:autoSpaceDN w:val="0"/>
        <w:adjustRightInd w:val="0"/>
        <w:spacing w:after="0" w:line="240" w:lineRule="auto"/>
        <w:jc w:val="center"/>
        <w:outlineLvl w:val="1"/>
        <w:rPr>
          <w:rFonts w:ascii="Times New Roman" w:hAnsi="Times New Roman" w:cs="Times New Roman"/>
          <w:b/>
          <w:sz w:val="28"/>
          <w:szCs w:val="28"/>
        </w:rPr>
      </w:pPr>
    </w:p>
    <w:p w:rsidR="00A14BDB" w:rsidRPr="00A14BDB" w:rsidRDefault="00A14BDB" w:rsidP="00A14BDB">
      <w:pPr>
        <w:autoSpaceDE w:val="0"/>
        <w:autoSpaceDN w:val="0"/>
        <w:adjustRightInd w:val="0"/>
        <w:spacing w:after="0" w:line="240" w:lineRule="auto"/>
        <w:jc w:val="both"/>
        <w:outlineLvl w:val="1"/>
        <w:rPr>
          <w:rFonts w:ascii="Times New Roman" w:hAnsi="Times New Roman" w:cs="Times New Roman"/>
          <w:sz w:val="24"/>
          <w:szCs w:val="24"/>
        </w:rPr>
      </w:pPr>
      <w:r w:rsidRPr="00A14BDB">
        <w:rPr>
          <w:rFonts w:ascii="Times New Roman" w:hAnsi="Times New Roman" w:cs="Times New Roman"/>
          <w:sz w:val="24"/>
          <w:szCs w:val="24"/>
        </w:rPr>
        <w:lastRenderedPageBreak/>
        <w:t xml:space="preserve">                                                                       </w:t>
      </w:r>
      <w:r w:rsidR="00222BB3">
        <w:rPr>
          <w:rFonts w:ascii="Times New Roman" w:hAnsi="Times New Roman" w:cs="Times New Roman"/>
          <w:sz w:val="24"/>
          <w:szCs w:val="24"/>
        </w:rPr>
        <w:t xml:space="preserve">                             </w:t>
      </w:r>
      <w:r w:rsidRPr="00A14BDB">
        <w:rPr>
          <w:rFonts w:ascii="Times New Roman" w:hAnsi="Times New Roman" w:cs="Times New Roman"/>
          <w:sz w:val="24"/>
          <w:szCs w:val="24"/>
        </w:rPr>
        <w:t>Приложение к решению</w:t>
      </w:r>
    </w:p>
    <w:p w:rsidR="00A14BDB" w:rsidRPr="00A14BDB" w:rsidRDefault="00A14BDB" w:rsidP="00A14BDB">
      <w:pPr>
        <w:autoSpaceDE w:val="0"/>
        <w:autoSpaceDN w:val="0"/>
        <w:adjustRightInd w:val="0"/>
        <w:spacing w:after="0" w:line="240" w:lineRule="auto"/>
        <w:jc w:val="center"/>
        <w:outlineLvl w:val="1"/>
        <w:rPr>
          <w:rFonts w:ascii="Times New Roman" w:hAnsi="Times New Roman" w:cs="Times New Roman"/>
          <w:sz w:val="24"/>
          <w:szCs w:val="24"/>
        </w:rPr>
      </w:pPr>
      <w:r>
        <w:rPr>
          <w:rFonts w:ascii="Times New Roman" w:hAnsi="Times New Roman" w:cs="Times New Roman"/>
          <w:sz w:val="24"/>
          <w:szCs w:val="24"/>
        </w:rPr>
        <w:t xml:space="preserve">                                                                                                 </w:t>
      </w:r>
      <w:r w:rsidRPr="00A14BDB">
        <w:rPr>
          <w:rFonts w:ascii="Times New Roman" w:hAnsi="Times New Roman" w:cs="Times New Roman"/>
          <w:sz w:val="24"/>
          <w:szCs w:val="24"/>
        </w:rPr>
        <w:t>Урюпинской районной Думы</w:t>
      </w:r>
    </w:p>
    <w:p w:rsidR="00A14BDB" w:rsidRPr="00A14BDB" w:rsidRDefault="00A14BDB" w:rsidP="00A14BDB">
      <w:pPr>
        <w:autoSpaceDE w:val="0"/>
        <w:autoSpaceDN w:val="0"/>
        <w:adjustRightInd w:val="0"/>
        <w:spacing w:after="0" w:line="240" w:lineRule="auto"/>
        <w:jc w:val="center"/>
        <w:outlineLvl w:val="1"/>
        <w:rPr>
          <w:rFonts w:ascii="Times New Roman" w:hAnsi="Times New Roman" w:cs="Times New Roman"/>
          <w:sz w:val="24"/>
          <w:szCs w:val="24"/>
        </w:rPr>
      </w:pPr>
      <w:r>
        <w:rPr>
          <w:rFonts w:ascii="Times New Roman" w:hAnsi="Times New Roman" w:cs="Times New Roman"/>
          <w:sz w:val="24"/>
          <w:szCs w:val="24"/>
        </w:rPr>
        <w:t xml:space="preserve">                                                                                             о</w:t>
      </w:r>
      <w:r w:rsidR="00963A46">
        <w:rPr>
          <w:rFonts w:ascii="Times New Roman" w:hAnsi="Times New Roman" w:cs="Times New Roman"/>
          <w:sz w:val="24"/>
          <w:szCs w:val="24"/>
        </w:rPr>
        <w:t>т 20</w:t>
      </w:r>
      <w:r w:rsidRPr="00A14BDB">
        <w:rPr>
          <w:rFonts w:ascii="Times New Roman" w:hAnsi="Times New Roman" w:cs="Times New Roman"/>
          <w:sz w:val="24"/>
          <w:szCs w:val="24"/>
        </w:rPr>
        <w:t xml:space="preserve"> марта 2025 года № 8/</w:t>
      </w:r>
    </w:p>
    <w:p w:rsidR="00A14BDB" w:rsidRDefault="00A14BDB" w:rsidP="00A14BDB">
      <w:pPr>
        <w:pStyle w:val="caaieiaie2"/>
        <w:suppressAutoHyphens w:val="0"/>
        <w:spacing w:before="0" w:after="0"/>
      </w:pPr>
    </w:p>
    <w:p w:rsidR="00A14BDB" w:rsidRPr="00A14BDB" w:rsidRDefault="00A14BDB" w:rsidP="00A14BDB">
      <w:pPr>
        <w:pStyle w:val="caaieiaie2"/>
        <w:suppressAutoHyphens w:val="0"/>
        <w:spacing w:before="0" w:after="0"/>
      </w:pPr>
      <w:r w:rsidRPr="00A14BDB">
        <w:t>О</w:t>
      </w:r>
      <w:r w:rsidRPr="00A14BDB">
        <w:rPr>
          <w:caps/>
        </w:rPr>
        <w:t>тчЁт</w:t>
      </w:r>
    </w:p>
    <w:p w:rsidR="00A14BDB" w:rsidRPr="00A14BDB" w:rsidRDefault="00A14BDB" w:rsidP="00A14BDB">
      <w:pPr>
        <w:pStyle w:val="2"/>
        <w:widowControl w:val="0"/>
        <w:spacing w:after="0" w:line="240" w:lineRule="auto"/>
        <w:jc w:val="center"/>
        <w:rPr>
          <w:rFonts w:ascii="Times New Roman" w:hAnsi="Times New Roman" w:cs="Times New Roman"/>
          <w:b/>
          <w:bCs/>
          <w:sz w:val="28"/>
          <w:szCs w:val="28"/>
        </w:rPr>
      </w:pPr>
      <w:r w:rsidRPr="00A14BDB">
        <w:rPr>
          <w:rFonts w:ascii="Times New Roman" w:hAnsi="Times New Roman" w:cs="Times New Roman"/>
          <w:b/>
          <w:bCs/>
          <w:sz w:val="28"/>
          <w:szCs w:val="28"/>
        </w:rPr>
        <w:t xml:space="preserve">о деятельности Контрольно-счётной палаты </w:t>
      </w:r>
    </w:p>
    <w:p w:rsidR="00A14BDB" w:rsidRPr="00A14BDB" w:rsidRDefault="00A14BDB" w:rsidP="00A14BDB">
      <w:pPr>
        <w:pStyle w:val="2"/>
        <w:widowControl w:val="0"/>
        <w:spacing w:after="0" w:line="240" w:lineRule="auto"/>
        <w:jc w:val="center"/>
        <w:rPr>
          <w:rFonts w:ascii="Times New Roman" w:hAnsi="Times New Roman" w:cs="Times New Roman"/>
          <w:b/>
          <w:bCs/>
          <w:sz w:val="28"/>
          <w:szCs w:val="28"/>
        </w:rPr>
      </w:pPr>
      <w:r w:rsidRPr="00A14BDB">
        <w:rPr>
          <w:rFonts w:ascii="Times New Roman" w:hAnsi="Times New Roman" w:cs="Times New Roman"/>
          <w:b/>
          <w:bCs/>
          <w:sz w:val="28"/>
          <w:szCs w:val="28"/>
        </w:rPr>
        <w:t>Урюпинского муниципального района за 2024 год</w:t>
      </w:r>
    </w:p>
    <w:p w:rsidR="00A14BDB" w:rsidRPr="00222BB3" w:rsidRDefault="00A14BDB" w:rsidP="00222BB3">
      <w:pPr>
        <w:pStyle w:val="2"/>
        <w:widowControl w:val="0"/>
        <w:spacing w:after="0" w:line="240" w:lineRule="auto"/>
        <w:jc w:val="center"/>
        <w:rPr>
          <w:rFonts w:ascii="Times New Roman" w:hAnsi="Times New Roman" w:cs="Times New Roman"/>
          <w:b/>
          <w:sz w:val="28"/>
          <w:szCs w:val="28"/>
        </w:rPr>
      </w:pPr>
    </w:p>
    <w:p w:rsidR="00A14BDB" w:rsidRPr="00222BB3" w:rsidRDefault="00A14BDB" w:rsidP="00222BB3">
      <w:pPr>
        <w:spacing w:after="0" w:line="240" w:lineRule="auto"/>
        <w:jc w:val="both"/>
        <w:rPr>
          <w:rFonts w:ascii="Times New Roman" w:hAnsi="Times New Roman" w:cs="Times New Roman"/>
          <w:sz w:val="28"/>
          <w:szCs w:val="28"/>
        </w:rPr>
      </w:pPr>
      <w:r w:rsidRPr="00222BB3">
        <w:rPr>
          <w:rFonts w:ascii="Times New Roman" w:hAnsi="Times New Roman" w:cs="Times New Roman"/>
          <w:sz w:val="28"/>
          <w:szCs w:val="28"/>
        </w:rPr>
        <w:t xml:space="preserve">   </w:t>
      </w:r>
      <w:r w:rsidR="00AA7C01">
        <w:rPr>
          <w:rFonts w:ascii="Times New Roman" w:hAnsi="Times New Roman" w:cs="Times New Roman"/>
          <w:sz w:val="28"/>
          <w:szCs w:val="28"/>
        </w:rPr>
        <w:t xml:space="preserve">     </w:t>
      </w:r>
      <w:r w:rsidRPr="00222BB3">
        <w:rPr>
          <w:rFonts w:ascii="Times New Roman" w:hAnsi="Times New Roman" w:cs="Times New Roman"/>
          <w:sz w:val="28"/>
          <w:szCs w:val="28"/>
        </w:rPr>
        <w:t>Контрольно-счётная палата Урюпинского муниципального района (далее – Контрольно-счетная палата, КСП УМР) в 2024 году осуществляла свою деятельность, руководствуясь Конституцией Российской Федерации, законами Российской Федерации и Волгоградской области и нормативно-правовыми актами органов местного самоуправления:</w:t>
      </w:r>
    </w:p>
    <w:p w:rsidR="00A14BDB" w:rsidRPr="00222BB3" w:rsidRDefault="00AA7C01" w:rsidP="00222BB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14BDB" w:rsidRPr="00222BB3">
        <w:rPr>
          <w:rFonts w:ascii="Times New Roman" w:hAnsi="Times New Roman" w:cs="Times New Roman"/>
          <w:sz w:val="28"/>
          <w:szCs w:val="28"/>
        </w:rPr>
        <w:t xml:space="preserve"> - Федеральным законом от 06.10.2003</w:t>
      </w:r>
      <w:r>
        <w:rPr>
          <w:rFonts w:ascii="Times New Roman" w:hAnsi="Times New Roman" w:cs="Times New Roman"/>
          <w:sz w:val="28"/>
          <w:szCs w:val="28"/>
        </w:rPr>
        <w:t xml:space="preserve"> </w:t>
      </w:r>
      <w:r w:rsidR="00A14BDB" w:rsidRPr="00222BB3">
        <w:rPr>
          <w:rFonts w:ascii="Times New Roman" w:hAnsi="Times New Roman" w:cs="Times New Roman"/>
          <w:sz w:val="28"/>
          <w:szCs w:val="28"/>
        </w:rPr>
        <w:t>года № 131-ФЗ «Об общих принципах организации местного самоуправления в Российской Федерации» (далее – Федеральный закон № 131-ФЗ);</w:t>
      </w:r>
    </w:p>
    <w:p w:rsidR="00A14BDB" w:rsidRPr="00222BB3" w:rsidRDefault="00AA7C01" w:rsidP="00222BB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14BDB" w:rsidRPr="00222BB3">
        <w:rPr>
          <w:rFonts w:ascii="Times New Roman" w:hAnsi="Times New Roman" w:cs="Times New Roman"/>
          <w:sz w:val="28"/>
          <w:szCs w:val="28"/>
        </w:rPr>
        <w:t>- Федеральным законом от 07.02.2011</w:t>
      </w:r>
      <w:r>
        <w:rPr>
          <w:rFonts w:ascii="Times New Roman" w:hAnsi="Times New Roman" w:cs="Times New Roman"/>
          <w:sz w:val="28"/>
          <w:szCs w:val="28"/>
        </w:rPr>
        <w:t xml:space="preserve"> </w:t>
      </w:r>
      <w:r w:rsidR="00A14BDB" w:rsidRPr="00222BB3">
        <w:rPr>
          <w:rFonts w:ascii="Times New Roman" w:hAnsi="Times New Roman" w:cs="Times New Roman"/>
          <w:sz w:val="28"/>
          <w:szCs w:val="28"/>
        </w:rPr>
        <w:t>года № 6-ФЗ «Об общих принципах организации и деятельности контрольно-счётных органов субъектов Российской Федерации и муниципальных образований» (далее – Федеральный закон № 6-ФЗ);</w:t>
      </w:r>
    </w:p>
    <w:p w:rsidR="00A14BDB" w:rsidRPr="00222BB3" w:rsidRDefault="00AA7C01" w:rsidP="00222BB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14BDB" w:rsidRPr="00222BB3">
        <w:rPr>
          <w:rFonts w:ascii="Times New Roman" w:hAnsi="Times New Roman" w:cs="Times New Roman"/>
          <w:sz w:val="28"/>
          <w:szCs w:val="28"/>
        </w:rPr>
        <w:t>- Уставом Урюпинского муниципального района</w:t>
      </w:r>
      <w:r>
        <w:rPr>
          <w:rFonts w:ascii="Times New Roman" w:hAnsi="Times New Roman" w:cs="Times New Roman"/>
          <w:sz w:val="28"/>
          <w:szCs w:val="28"/>
        </w:rPr>
        <w:t xml:space="preserve"> Волгоградской области</w:t>
      </w:r>
      <w:r w:rsidR="00A14BDB" w:rsidRPr="00222BB3">
        <w:rPr>
          <w:rFonts w:ascii="Times New Roman" w:hAnsi="Times New Roman" w:cs="Times New Roman"/>
          <w:sz w:val="28"/>
          <w:szCs w:val="28"/>
        </w:rPr>
        <w:t>;</w:t>
      </w:r>
    </w:p>
    <w:p w:rsidR="00A14BDB" w:rsidRPr="00222BB3" w:rsidRDefault="00AA7C01" w:rsidP="00222BB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14BDB" w:rsidRPr="00222BB3">
        <w:rPr>
          <w:rFonts w:ascii="Times New Roman" w:hAnsi="Times New Roman" w:cs="Times New Roman"/>
          <w:sz w:val="28"/>
          <w:szCs w:val="28"/>
        </w:rPr>
        <w:t>- Положением «О Контрольно-счетной палате Урюпинского муниципального района», утвержденным решением Урюпинской районной Думы от 08.12.2021</w:t>
      </w:r>
      <w:r>
        <w:rPr>
          <w:rFonts w:ascii="Times New Roman" w:hAnsi="Times New Roman" w:cs="Times New Roman"/>
          <w:sz w:val="28"/>
          <w:szCs w:val="28"/>
        </w:rPr>
        <w:t xml:space="preserve"> </w:t>
      </w:r>
      <w:r w:rsidR="00A14BDB" w:rsidRPr="00222BB3">
        <w:rPr>
          <w:rFonts w:ascii="Times New Roman" w:hAnsi="Times New Roman" w:cs="Times New Roman"/>
          <w:sz w:val="28"/>
          <w:szCs w:val="28"/>
        </w:rPr>
        <w:t>года № 17/276 (далее -  Положение о КСП УМР).</w:t>
      </w:r>
    </w:p>
    <w:p w:rsidR="00A14BDB" w:rsidRPr="00222BB3" w:rsidRDefault="00A14BDB" w:rsidP="00222BB3">
      <w:pPr>
        <w:spacing w:after="0" w:line="240" w:lineRule="auto"/>
        <w:jc w:val="both"/>
        <w:rPr>
          <w:rFonts w:ascii="Times New Roman" w:hAnsi="Times New Roman" w:cs="Times New Roman"/>
          <w:sz w:val="28"/>
          <w:szCs w:val="28"/>
        </w:rPr>
      </w:pPr>
      <w:r w:rsidRPr="00222BB3">
        <w:rPr>
          <w:rFonts w:ascii="Times New Roman" w:hAnsi="Times New Roman" w:cs="Times New Roman"/>
          <w:sz w:val="28"/>
          <w:szCs w:val="28"/>
        </w:rPr>
        <w:t xml:space="preserve">   </w:t>
      </w:r>
      <w:r w:rsidR="00AA7C01">
        <w:rPr>
          <w:rFonts w:ascii="Times New Roman" w:hAnsi="Times New Roman" w:cs="Times New Roman"/>
          <w:sz w:val="28"/>
          <w:szCs w:val="28"/>
        </w:rPr>
        <w:t xml:space="preserve">     </w:t>
      </w:r>
      <w:r w:rsidRPr="00222BB3">
        <w:rPr>
          <w:rFonts w:ascii="Times New Roman" w:hAnsi="Times New Roman" w:cs="Times New Roman"/>
          <w:sz w:val="28"/>
          <w:szCs w:val="28"/>
        </w:rPr>
        <w:t>Настоящий отчет о деятельности Контрольно-счетной палаты Урюпинского  подготовлен в соответствии с частью 2 статьи 19 Федерального закона</w:t>
      </w:r>
      <w:r w:rsidR="00AA7C01">
        <w:rPr>
          <w:rFonts w:ascii="Times New Roman" w:hAnsi="Times New Roman" w:cs="Times New Roman"/>
          <w:sz w:val="28"/>
          <w:szCs w:val="28"/>
        </w:rPr>
        <w:t xml:space="preserve"> № 6-ФЗ</w:t>
      </w:r>
      <w:r w:rsidRPr="00222BB3">
        <w:rPr>
          <w:rFonts w:ascii="Times New Roman" w:hAnsi="Times New Roman" w:cs="Times New Roman"/>
          <w:sz w:val="28"/>
          <w:szCs w:val="28"/>
        </w:rPr>
        <w:t>, частью 2 статьи 20 Положения о КСП УМР.</w:t>
      </w:r>
    </w:p>
    <w:p w:rsidR="00A14BDB" w:rsidRPr="00222BB3" w:rsidRDefault="00AA7C01" w:rsidP="00222BB3">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14BDB" w:rsidRPr="00222BB3">
        <w:rPr>
          <w:rFonts w:ascii="Times New Roman" w:hAnsi="Times New Roman" w:cs="Times New Roman"/>
          <w:sz w:val="28"/>
          <w:szCs w:val="28"/>
        </w:rPr>
        <w:t xml:space="preserve">   В соответствии со статьей 32 Устава Урюпинского муниципального района Волгоградской области Контрольно-счетная палата является постоянно действующим органом внешнего муниципального финансового контроля, образуемой Урюпинской районной Думой и подотчетна ей. Контрольно-счетная палата Урюпинского муниципального района обладает организационной и функциональной независимостью и осуществляет свою деятельность самостоятельно. Контрольно-счетная палата Урюпинского муниципального района в своей деятельности основывается на принципах законности, объективности, эффективности, независимости и гласности.</w:t>
      </w:r>
    </w:p>
    <w:p w:rsidR="00A14BDB" w:rsidRPr="00222BB3" w:rsidRDefault="00A14BDB" w:rsidP="00222BB3">
      <w:pPr>
        <w:spacing w:after="0" w:line="240" w:lineRule="auto"/>
        <w:jc w:val="both"/>
        <w:rPr>
          <w:rFonts w:ascii="Times New Roman" w:hAnsi="Times New Roman" w:cs="Times New Roman"/>
          <w:sz w:val="28"/>
          <w:szCs w:val="28"/>
        </w:rPr>
      </w:pPr>
      <w:r w:rsidRPr="00222BB3">
        <w:rPr>
          <w:rFonts w:ascii="Times New Roman" w:hAnsi="Times New Roman" w:cs="Times New Roman"/>
          <w:sz w:val="28"/>
          <w:szCs w:val="28"/>
        </w:rPr>
        <w:t xml:space="preserve">   </w:t>
      </w:r>
      <w:r w:rsidR="00AA7C01">
        <w:rPr>
          <w:rFonts w:ascii="Times New Roman" w:hAnsi="Times New Roman" w:cs="Times New Roman"/>
          <w:sz w:val="28"/>
          <w:szCs w:val="28"/>
        </w:rPr>
        <w:t xml:space="preserve">     </w:t>
      </w:r>
      <w:r w:rsidRPr="00222BB3">
        <w:rPr>
          <w:rFonts w:ascii="Times New Roman" w:hAnsi="Times New Roman" w:cs="Times New Roman"/>
          <w:sz w:val="28"/>
          <w:szCs w:val="28"/>
        </w:rPr>
        <w:t xml:space="preserve">Целью формирования отчета о деятельности контрольно-счетной палаты Урюпинского муниципального района Волгоградской области является обобщение и систематизация результатов деятельности КСП по проведению внешнего муниципального финансового контроля за отчетный период в соответствии с Положением о КСП УМР и Регламентом КСП УМР. </w:t>
      </w:r>
    </w:p>
    <w:p w:rsidR="00A14BDB" w:rsidRPr="00222BB3" w:rsidRDefault="00AA7C01" w:rsidP="00222BB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14BDB" w:rsidRPr="00222BB3">
        <w:rPr>
          <w:rFonts w:ascii="Times New Roman" w:hAnsi="Times New Roman" w:cs="Times New Roman"/>
          <w:sz w:val="28"/>
          <w:szCs w:val="28"/>
        </w:rPr>
        <w:t xml:space="preserve">   В отчёте отражена деятельность Контрольно-счётной палаты за 2024 год по исполнению полномочий, определенных законодательством. В отчёте представлены основные итоги деятельности КСП УМР, результаты </w:t>
      </w:r>
      <w:r w:rsidR="00A14BDB" w:rsidRPr="00222BB3">
        <w:rPr>
          <w:rFonts w:ascii="Times New Roman" w:hAnsi="Times New Roman" w:cs="Times New Roman"/>
          <w:sz w:val="28"/>
          <w:szCs w:val="28"/>
        </w:rPr>
        <w:lastRenderedPageBreak/>
        <w:t>проведенных контрольных и экспертно-аналитических мероприятий, отражены обобщенные сведения по другим направлениям деятельности.</w:t>
      </w:r>
    </w:p>
    <w:p w:rsidR="00A14BDB" w:rsidRPr="00222BB3" w:rsidRDefault="00A14BDB" w:rsidP="00222BB3">
      <w:pPr>
        <w:spacing w:after="0" w:line="240" w:lineRule="auto"/>
        <w:rPr>
          <w:rFonts w:ascii="Times New Roman" w:hAnsi="Times New Roman" w:cs="Times New Roman"/>
          <w:sz w:val="28"/>
          <w:szCs w:val="28"/>
        </w:rPr>
      </w:pPr>
    </w:p>
    <w:p w:rsidR="00A14BDB" w:rsidRPr="00222BB3" w:rsidRDefault="00A14BDB" w:rsidP="00222BB3">
      <w:pPr>
        <w:pStyle w:val="ConsPlusNormal"/>
        <w:jc w:val="center"/>
        <w:rPr>
          <w:rFonts w:ascii="Times New Roman" w:hAnsi="Times New Roman" w:cs="Times New Roman"/>
          <w:b/>
          <w:sz w:val="28"/>
          <w:szCs w:val="28"/>
        </w:rPr>
      </w:pPr>
      <w:r w:rsidRPr="00222BB3">
        <w:rPr>
          <w:rFonts w:ascii="Times New Roman" w:hAnsi="Times New Roman" w:cs="Times New Roman"/>
          <w:b/>
          <w:sz w:val="28"/>
          <w:szCs w:val="28"/>
        </w:rPr>
        <w:t>Общие сведения</w:t>
      </w:r>
    </w:p>
    <w:p w:rsidR="00A14BDB" w:rsidRPr="00222BB3" w:rsidRDefault="00A14BDB" w:rsidP="00222BB3">
      <w:pPr>
        <w:pStyle w:val="ConsPlusNormal"/>
        <w:ind w:firstLine="0"/>
        <w:jc w:val="both"/>
        <w:rPr>
          <w:rFonts w:ascii="Times New Roman" w:hAnsi="Times New Roman" w:cs="Times New Roman"/>
          <w:b/>
          <w:sz w:val="28"/>
          <w:szCs w:val="28"/>
        </w:rPr>
      </w:pPr>
    </w:p>
    <w:p w:rsidR="00A14BDB" w:rsidRPr="00222BB3" w:rsidRDefault="00A14BDB" w:rsidP="00222BB3">
      <w:pPr>
        <w:pStyle w:val="ConsPlusNormal"/>
        <w:ind w:firstLine="0"/>
        <w:jc w:val="both"/>
        <w:rPr>
          <w:rFonts w:ascii="Times New Roman" w:hAnsi="Times New Roman" w:cs="Times New Roman"/>
          <w:sz w:val="28"/>
          <w:szCs w:val="28"/>
        </w:rPr>
      </w:pPr>
      <w:r w:rsidRPr="00222BB3">
        <w:rPr>
          <w:rFonts w:ascii="Times New Roman" w:hAnsi="Times New Roman" w:cs="Times New Roman"/>
          <w:sz w:val="28"/>
          <w:szCs w:val="28"/>
        </w:rPr>
        <w:t xml:space="preserve">   </w:t>
      </w:r>
      <w:r w:rsidR="00AA7C01">
        <w:rPr>
          <w:rFonts w:ascii="Times New Roman" w:hAnsi="Times New Roman" w:cs="Times New Roman"/>
          <w:sz w:val="28"/>
          <w:szCs w:val="28"/>
        </w:rPr>
        <w:t xml:space="preserve">     </w:t>
      </w:r>
      <w:r w:rsidRPr="00222BB3">
        <w:rPr>
          <w:rFonts w:ascii="Times New Roman" w:hAnsi="Times New Roman" w:cs="Times New Roman"/>
          <w:sz w:val="28"/>
          <w:szCs w:val="28"/>
        </w:rPr>
        <w:t>В 2024 году контрольно-счетная палата Урюпинского муниципального района осуществляла контрольную, экспертно-аналитическую, информационную и иные виды деятельности, обеспечивая единую систему контроля исполнения бюджета Урюпинского муниципального района в соответствии с планом работы контрольно-счетной палаты, утвержденным распоряжением от 29 декабря 2023 года № 24 (в редакции распоряжения от 26 августа 2024 года №12)</w:t>
      </w:r>
    </w:p>
    <w:p w:rsidR="00A14BDB" w:rsidRPr="00222BB3" w:rsidRDefault="00A14BDB" w:rsidP="00222BB3">
      <w:pPr>
        <w:autoSpaceDE w:val="0"/>
        <w:spacing w:after="0" w:line="240" w:lineRule="auto"/>
        <w:jc w:val="both"/>
        <w:rPr>
          <w:rFonts w:ascii="Times New Roman" w:hAnsi="Times New Roman" w:cs="Times New Roman"/>
          <w:color w:val="000000"/>
          <w:sz w:val="28"/>
          <w:szCs w:val="28"/>
        </w:rPr>
      </w:pPr>
      <w:r w:rsidRPr="00222BB3">
        <w:rPr>
          <w:rFonts w:ascii="Times New Roman" w:hAnsi="Times New Roman" w:cs="Times New Roman"/>
          <w:sz w:val="28"/>
          <w:szCs w:val="28"/>
        </w:rPr>
        <w:t xml:space="preserve">   </w:t>
      </w:r>
      <w:r w:rsidR="00AA7C01">
        <w:rPr>
          <w:rFonts w:ascii="Times New Roman" w:hAnsi="Times New Roman" w:cs="Times New Roman"/>
          <w:sz w:val="28"/>
          <w:szCs w:val="28"/>
        </w:rPr>
        <w:t xml:space="preserve">     </w:t>
      </w:r>
      <w:r w:rsidRPr="00222BB3">
        <w:rPr>
          <w:rFonts w:ascii="Times New Roman" w:hAnsi="Times New Roman" w:cs="Times New Roman"/>
          <w:sz w:val="28"/>
          <w:szCs w:val="28"/>
        </w:rPr>
        <w:t xml:space="preserve">Приоритетным направлением внешнего муниципального финансового контроля в 2024 году являлся контроль за формированием и исполнением бюджетов муниципальных образований, контроль за использованием средств, </w:t>
      </w:r>
      <w:r w:rsidRPr="00222BB3">
        <w:rPr>
          <w:rStyle w:val="af0"/>
          <w:rFonts w:ascii="Times New Roman" w:hAnsi="Times New Roman" w:cs="Times New Roman"/>
          <w:color w:val="000000"/>
          <w:sz w:val="28"/>
          <w:szCs w:val="28"/>
        </w:rPr>
        <w:t xml:space="preserve">направленных на содержание объектов благоустройства территорий муниципальных образований, </w:t>
      </w:r>
      <w:r w:rsidRPr="00222BB3">
        <w:rPr>
          <w:rFonts w:ascii="Times New Roman" w:eastAsia="Calibri" w:hAnsi="Times New Roman" w:cs="Times New Roman"/>
          <w:sz w:val="28"/>
          <w:szCs w:val="28"/>
        </w:rPr>
        <w:t>на реализацию мероприятий в сфере дорожной деятельности в части приобретения, содержания и эксплуатации специальной дорожной техники.</w:t>
      </w:r>
    </w:p>
    <w:p w:rsidR="00A14BDB" w:rsidRPr="00222BB3" w:rsidRDefault="00A14BDB" w:rsidP="00222BB3">
      <w:pPr>
        <w:pStyle w:val="ConsPlusNormal"/>
        <w:ind w:firstLine="0"/>
        <w:jc w:val="both"/>
        <w:rPr>
          <w:rFonts w:ascii="Times New Roman" w:hAnsi="Times New Roman" w:cs="Times New Roman"/>
          <w:sz w:val="28"/>
          <w:szCs w:val="28"/>
        </w:rPr>
      </w:pPr>
      <w:r w:rsidRPr="00222BB3">
        <w:rPr>
          <w:rFonts w:ascii="Times New Roman" w:hAnsi="Times New Roman" w:cs="Times New Roman"/>
          <w:sz w:val="28"/>
          <w:szCs w:val="28"/>
        </w:rPr>
        <w:t xml:space="preserve">   </w:t>
      </w:r>
      <w:r w:rsidR="00AA7C01">
        <w:rPr>
          <w:rFonts w:ascii="Times New Roman" w:hAnsi="Times New Roman" w:cs="Times New Roman"/>
          <w:sz w:val="28"/>
          <w:szCs w:val="28"/>
        </w:rPr>
        <w:t xml:space="preserve">     </w:t>
      </w:r>
      <w:r w:rsidRPr="00222BB3">
        <w:rPr>
          <w:rFonts w:ascii="Times New Roman" w:hAnsi="Times New Roman" w:cs="Times New Roman"/>
          <w:sz w:val="28"/>
          <w:szCs w:val="28"/>
        </w:rPr>
        <w:t>Помимо основной задачи - контроля исполнения бюджета Урюпинского муниципального района, в 2024</w:t>
      </w:r>
      <w:r w:rsidR="00AA7C01">
        <w:rPr>
          <w:rFonts w:ascii="Times New Roman" w:hAnsi="Times New Roman" w:cs="Times New Roman"/>
          <w:sz w:val="28"/>
          <w:szCs w:val="28"/>
        </w:rPr>
        <w:t xml:space="preserve"> году К</w:t>
      </w:r>
      <w:r w:rsidRPr="00222BB3">
        <w:rPr>
          <w:rFonts w:ascii="Times New Roman" w:hAnsi="Times New Roman" w:cs="Times New Roman"/>
          <w:sz w:val="28"/>
          <w:szCs w:val="28"/>
        </w:rPr>
        <w:t>онтрольно-счетной палатой осуществлялась проверка исполнения бюджетов двадцати сельских поселений Урюпинского муниципального района. В условиях реализации Федерального Закона № 6-ФЗ и оптимизации организации внешнего муниципального финансового контроля на территории Урюпинского муниципального района, в рамках исполнения требований статьи 264.4 Бюджетного кодекса Российской Федерации, представительные органы всех 20-ти сельских поселений Урюпинского муниципального района заключили соглашения о передаче полномочий контро</w:t>
      </w:r>
      <w:r w:rsidR="00AA7C01">
        <w:rPr>
          <w:rFonts w:ascii="Times New Roman" w:hAnsi="Times New Roman" w:cs="Times New Roman"/>
          <w:sz w:val="28"/>
          <w:szCs w:val="28"/>
        </w:rPr>
        <w:t>льно-счетного органа поселения К</w:t>
      </w:r>
      <w:r w:rsidRPr="00222BB3">
        <w:rPr>
          <w:rFonts w:ascii="Times New Roman" w:hAnsi="Times New Roman" w:cs="Times New Roman"/>
          <w:sz w:val="28"/>
          <w:szCs w:val="28"/>
        </w:rPr>
        <w:t>онтрольно-счетной палате Урюпинского муниципального района, которыми предусмотрено: внешняя проверка бюджетной отчетности главных администраторов бюджетных средств и заключение на годовой отчет об исполнении бюджета поселения. Отчеты об использовании межбюджетных трансфертов в январе текущего года направлены председателям Советов депутатов сельских поселений Урюпинского муниципального района.</w:t>
      </w:r>
    </w:p>
    <w:p w:rsidR="00A14BDB" w:rsidRPr="00222BB3" w:rsidRDefault="00A14BDB" w:rsidP="00222BB3">
      <w:pPr>
        <w:pStyle w:val="ConsPlusNormal"/>
        <w:ind w:firstLine="0"/>
        <w:jc w:val="both"/>
        <w:rPr>
          <w:rFonts w:ascii="Times New Roman" w:hAnsi="Times New Roman" w:cs="Times New Roman"/>
          <w:sz w:val="28"/>
          <w:szCs w:val="28"/>
        </w:rPr>
      </w:pPr>
      <w:r w:rsidRPr="00222BB3">
        <w:rPr>
          <w:rFonts w:ascii="Times New Roman" w:hAnsi="Times New Roman" w:cs="Times New Roman"/>
          <w:sz w:val="28"/>
          <w:szCs w:val="28"/>
        </w:rPr>
        <w:t xml:space="preserve">   </w:t>
      </w:r>
      <w:r w:rsidR="00AA7C01">
        <w:rPr>
          <w:rFonts w:ascii="Times New Roman" w:hAnsi="Times New Roman" w:cs="Times New Roman"/>
          <w:sz w:val="28"/>
          <w:szCs w:val="28"/>
        </w:rPr>
        <w:t xml:space="preserve">     </w:t>
      </w:r>
      <w:r w:rsidRPr="00222BB3">
        <w:rPr>
          <w:rFonts w:ascii="Times New Roman" w:hAnsi="Times New Roman" w:cs="Times New Roman"/>
          <w:sz w:val="28"/>
          <w:szCs w:val="28"/>
        </w:rPr>
        <w:t>В целях обеспечения предварительного и последующего контроля, формирования и исполнения районного бюджета, бюджетов сельских поселений в отчетном году проведено 29 контрольных и 84 экспертно-аналитических мероприятий.</w:t>
      </w:r>
    </w:p>
    <w:p w:rsidR="00A14BDB" w:rsidRPr="00222BB3" w:rsidRDefault="00A14BDB" w:rsidP="00222BB3">
      <w:pPr>
        <w:pStyle w:val="ConsPlusNormal"/>
        <w:ind w:firstLine="0"/>
        <w:jc w:val="both"/>
        <w:rPr>
          <w:rFonts w:ascii="Times New Roman" w:hAnsi="Times New Roman" w:cs="Times New Roman"/>
          <w:sz w:val="28"/>
          <w:szCs w:val="28"/>
        </w:rPr>
      </w:pPr>
      <w:r w:rsidRPr="00222BB3">
        <w:rPr>
          <w:rFonts w:ascii="Times New Roman" w:hAnsi="Times New Roman" w:cs="Times New Roman"/>
          <w:sz w:val="28"/>
          <w:szCs w:val="28"/>
        </w:rPr>
        <w:t xml:space="preserve">   </w:t>
      </w:r>
      <w:r w:rsidR="00AA7C01">
        <w:rPr>
          <w:rFonts w:ascii="Times New Roman" w:hAnsi="Times New Roman" w:cs="Times New Roman"/>
          <w:sz w:val="28"/>
          <w:szCs w:val="28"/>
        </w:rPr>
        <w:t xml:space="preserve">     </w:t>
      </w:r>
      <w:r w:rsidRPr="00222BB3">
        <w:rPr>
          <w:rFonts w:ascii="Times New Roman" w:hAnsi="Times New Roman" w:cs="Times New Roman"/>
          <w:sz w:val="28"/>
          <w:szCs w:val="28"/>
        </w:rPr>
        <w:t>При осуществлении внешнего муниципального финансового контроля установлено 159  нарушения на общую сумму 8556,18</w:t>
      </w:r>
      <w:r w:rsidR="00AA7C01">
        <w:rPr>
          <w:rFonts w:ascii="Times New Roman" w:hAnsi="Times New Roman" w:cs="Times New Roman"/>
          <w:sz w:val="28"/>
          <w:szCs w:val="28"/>
        </w:rPr>
        <w:t xml:space="preserve"> </w:t>
      </w:r>
      <w:r w:rsidRPr="00222BB3">
        <w:rPr>
          <w:rFonts w:ascii="Times New Roman" w:hAnsi="Times New Roman" w:cs="Times New Roman"/>
          <w:sz w:val="28"/>
          <w:szCs w:val="28"/>
        </w:rPr>
        <w:t xml:space="preserve">тыс. руб., в том числе: </w:t>
      </w:r>
    </w:p>
    <w:p w:rsidR="00A14BDB" w:rsidRPr="00222BB3" w:rsidRDefault="00A14BDB" w:rsidP="00222BB3">
      <w:pPr>
        <w:pStyle w:val="ConsPlusNormal"/>
        <w:ind w:firstLine="0"/>
        <w:jc w:val="both"/>
        <w:rPr>
          <w:rFonts w:ascii="Times New Roman" w:hAnsi="Times New Roman" w:cs="Times New Roman"/>
          <w:sz w:val="28"/>
          <w:szCs w:val="28"/>
        </w:rPr>
      </w:pPr>
      <w:r w:rsidRPr="00222BB3">
        <w:rPr>
          <w:rFonts w:ascii="Times New Roman" w:hAnsi="Times New Roman" w:cs="Times New Roman"/>
          <w:sz w:val="28"/>
          <w:szCs w:val="28"/>
        </w:rPr>
        <w:t xml:space="preserve">  </w:t>
      </w:r>
      <w:r w:rsidR="00AA7C01">
        <w:rPr>
          <w:rFonts w:ascii="Times New Roman" w:hAnsi="Times New Roman" w:cs="Times New Roman"/>
          <w:sz w:val="28"/>
          <w:szCs w:val="28"/>
        </w:rPr>
        <w:t xml:space="preserve">     </w:t>
      </w:r>
      <w:r w:rsidRPr="00222BB3">
        <w:rPr>
          <w:rFonts w:ascii="Times New Roman" w:hAnsi="Times New Roman" w:cs="Times New Roman"/>
          <w:sz w:val="28"/>
          <w:szCs w:val="28"/>
        </w:rPr>
        <w:t xml:space="preserve"> - 123 нарушение при формировании и исполнении бюджетов  на сумму 3579,7 тыс. руб.;</w:t>
      </w:r>
    </w:p>
    <w:p w:rsidR="00A14BDB" w:rsidRPr="00222BB3" w:rsidRDefault="00A14BDB" w:rsidP="00222BB3">
      <w:pPr>
        <w:pStyle w:val="ConsPlusNormal"/>
        <w:ind w:firstLine="0"/>
        <w:jc w:val="both"/>
        <w:rPr>
          <w:rFonts w:ascii="Times New Roman" w:hAnsi="Times New Roman" w:cs="Times New Roman"/>
          <w:sz w:val="28"/>
          <w:szCs w:val="28"/>
        </w:rPr>
      </w:pPr>
      <w:r w:rsidRPr="00222BB3">
        <w:rPr>
          <w:rFonts w:ascii="Times New Roman" w:hAnsi="Times New Roman" w:cs="Times New Roman"/>
          <w:sz w:val="28"/>
          <w:szCs w:val="28"/>
        </w:rPr>
        <w:lastRenderedPageBreak/>
        <w:t xml:space="preserve">   </w:t>
      </w:r>
      <w:r w:rsidR="00AA7C01">
        <w:rPr>
          <w:rFonts w:ascii="Times New Roman" w:hAnsi="Times New Roman" w:cs="Times New Roman"/>
          <w:sz w:val="28"/>
          <w:szCs w:val="28"/>
        </w:rPr>
        <w:t xml:space="preserve">     </w:t>
      </w:r>
      <w:r w:rsidRPr="00222BB3">
        <w:rPr>
          <w:rFonts w:ascii="Times New Roman" w:hAnsi="Times New Roman" w:cs="Times New Roman"/>
          <w:sz w:val="28"/>
          <w:szCs w:val="28"/>
        </w:rPr>
        <w:t>-</w:t>
      </w:r>
      <w:r w:rsidR="00AA7C01">
        <w:rPr>
          <w:rFonts w:ascii="Times New Roman" w:hAnsi="Times New Roman" w:cs="Times New Roman"/>
          <w:sz w:val="28"/>
          <w:szCs w:val="28"/>
        </w:rPr>
        <w:t xml:space="preserve"> </w:t>
      </w:r>
      <w:r w:rsidRPr="00222BB3">
        <w:rPr>
          <w:rFonts w:ascii="Times New Roman" w:hAnsi="Times New Roman" w:cs="Times New Roman"/>
          <w:sz w:val="28"/>
          <w:szCs w:val="28"/>
        </w:rPr>
        <w:t>14 нарушений ведения бухгалтерского учета, составления и предоставления  бухгалтерской (финансовой) отчетности на сумму 3566,8</w:t>
      </w:r>
      <w:r w:rsidR="00AA7C01">
        <w:rPr>
          <w:rFonts w:ascii="Times New Roman" w:hAnsi="Times New Roman" w:cs="Times New Roman"/>
          <w:sz w:val="28"/>
          <w:szCs w:val="28"/>
        </w:rPr>
        <w:t xml:space="preserve"> </w:t>
      </w:r>
      <w:r w:rsidRPr="00222BB3">
        <w:rPr>
          <w:rFonts w:ascii="Times New Roman" w:hAnsi="Times New Roman" w:cs="Times New Roman"/>
          <w:sz w:val="28"/>
          <w:szCs w:val="28"/>
        </w:rPr>
        <w:t>тыс. руб.;</w:t>
      </w:r>
    </w:p>
    <w:p w:rsidR="00A14BDB" w:rsidRPr="00222BB3" w:rsidRDefault="00A14BDB" w:rsidP="00222BB3">
      <w:pPr>
        <w:pStyle w:val="ConsPlusNormal"/>
        <w:ind w:firstLine="0"/>
        <w:jc w:val="both"/>
        <w:rPr>
          <w:rFonts w:ascii="Times New Roman" w:hAnsi="Times New Roman" w:cs="Times New Roman"/>
          <w:sz w:val="28"/>
          <w:szCs w:val="28"/>
        </w:rPr>
      </w:pPr>
      <w:r w:rsidRPr="00222BB3">
        <w:rPr>
          <w:rFonts w:ascii="Times New Roman" w:hAnsi="Times New Roman" w:cs="Times New Roman"/>
          <w:sz w:val="28"/>
          <w:szCs w:val="28"/>
        </w:rPr>
        <w:t xml:space="preserve">   </w:t>
      </w:r>
      <w:r w:rsidR="00AA7C01">
        <w:rPr>
          <w:rFonts w:ascii="Times New Roman" w:hAnsi="Times New Roman" w:cs="Times New Roman"/>
          <w:sz w:val="28"/>
          <w:szCs w:val="28"/>
        </w:rPr>
        <w:t xml:space="preserve">     </w:t>
      </w:r>
      <w:r w:rsidRPr="00222BB3">
        <w:rPr>
          <w:rFonts w:ascii="Times New Roman" w:hAnsi="Times New Roman" w:cs="Times New Roman"/>
          <w:sz w:val="28"/>
          <w:szCs w:val="28"/>
        </w:rPr>
        <w:t>-</w:t>
      </w:r>
      <w:r w:rsidR="00AA7C01">
        <w:rPr>
          <w:rFonts w:ascii="Times New Roman" w:hAnsi="Times New Roman" w:cs="Times New Roman"/>
          <w:sz w:val="28"/>
          <w:szCs w:val="28"/>
        </w:rPr>
        <w:t xml:space="preserve"> </w:t>
      </w:r>
      <w:r w:rsidRPr="00222BB3">
        <w:rPr>
          <w:rFonts w:ascii="Times New Roman" w:hAnsi="Times New Roman" w:cs="Times New Roman"/>
          <w:sz w:val="28"/>
          <w:szCs w:val="28"/>
        </w:rPr>
        <w:t>17 нарушение неэффективного использования средств на сумму 1221,38 тыс. руб.;</w:t>
      </w:r>
    </w:p>
    <w:p w:rsidR="00A14BDB" w:rsidRPr="00222BB3" w:rsidRDefault="00A14BDB" w:rsidP="00222BB3">
      <w:pPr>
        <w:pStyle w:val="ConsPlusNormal"/>
        <w:ind w:firstLine="0"/>
        <w:jc w:val="both"/>
        <w:rPr>
          <w:rFonts w:ascii="Times New Roman" w:hAnsi="Times New Roman" w:cs="Times New Roman"/>
          <w:sz w:val="28"/>
          <w:szCs w:val="28"/>
        </w:rPr>
      </w:pPr>
      <w:r w:rsidRPr="00222BB3">
        <w:rPr>
          <w:rFonts w:ascii="Times New Roman" w:hAnsi="Times New Roman" w:cs="Times New Roman"/>
          <w:sz w:val="28"/>
          <w:szCs w:val="28"/>
        </w:rPr>
        <w:t xml:space="preserve">   </w:t>
      </w:r>
      <w:r w:rsidR="00AA7C01">
        <w:rPr>
          <w:rFonts w:ascii="Times New Roman" w:hAnsi="Times New Roman" w:cs="Times New Roman"/>
          <w:sz w:val="28"/>
          <w:szCs w:val="28"/>
        </w:rPr>
        <w:t xml:space="preserve">     </w:t>
      </w:r>
      <w:r w:rsidRPr="00222BB3">
        <w:rPr>
          <w:rFonts w:ascii="Times New Roman" w:hAnsi="Times New Roman" w:cs="Times New Roman"/>
          <w:sz w:val="28"/>
          <w:szCs w:val="28"/>
        </w:rPr>
        <w:t>-</w:t>
      </w:r>
      <w:r w:rsidR="00AA7C01">
        <w:rPr>
          <w:rFonts w:ascii="Times New Roman" w:hAnsi="Times New Roman" w:cs="Times New Roman"/>
          <w:sz w:val="28"/>
          <w:szCs w:val="28"/>
        </w:rPr>
        <w:t xml:space="preserve"> </w:t>
      </w:r>
      <w:r w:rsidRPr="00222BB3">
        <w:rPr>
          <w:rFonts w:ascii="Times New Roman" w:hAnsi="Times New Roman" w:cs="Times New Roman"/>
          <w:sz w:val="28"/>
          <w:szCs w:val="28"/>
        </w:rPr>
        <w:t>5 нарушений при осуществлении муниципальных закупок и закупок отдельными видами юридических лиц на сумму 188,3 тыс.</w:t>
      </w:r>
      <w:r w:rsidR="00AA7C01">
        <w:rPr>
          <w:rFonts w:ascii="Times New Roman" w:hAnsi="Times New Roman" w:cs="Times New Roman"/>
          <w:sz w:val="28"/>
          <w:szCs w:val="28"/>
        </w:rPr>
        <w:t xml:space="preserve"> руб</w:t>
      </w:r>
      <w:r w:rsidRPr="00222BB3">
        <w:rPr>
          <w:rFonts w:ascii="Times New Roman" w:hAnsi="Times New Roman" w:cs="Times New Roman"/>
          <w:sz w:val="28"/>
          <w:szCs w:val="28"/>
        </w:rPr>
        <w:t>.</w:t>
      </w:r>
    </w:p>
    <w:p w:rsidR="00A14BDB" w:rsidRPr="00222BB3" w:rsidRDefault="00A14BDB" w:rsidP="00222BB3">
      <w:pPr>
        <w:pStyle w:val="ConsPlusNormal"/>
        <w:ind w:firstLine="0"/>
        <w:jc w:val="both"/>
        <w:rPr>
          <w:rFonts w:ascii="Times New Roman" w:hAnsi="Times New Roman" w:cs="Times New Roman"/>
          <w:sz w:val="28"/>
          <w:szCs w:val="28"/>
        </w:rPr>
      </w:pPr>
      <w:r w:rsidRPr="00222BB3">
        <w:rPr>
          <w:rFonts w:ascii="Times New Roman" w:hAnsi="Times New Roman" w:cs="Times New Roman"/>
          <w:sz w:val="28"/>
          <w:szCs w:val="28"/>
        </w:rPr>
        <w:t xml:space="preserve">   </w:t>
      </w:r>
      <w:r w:rsidR="00AA7C01">
        <w:rPr>
          <w:rFonts w:ascii="Times New Roman" w:hAnsi="Times New Roman" w:cs="Times New Roman"/>
          <w:sz w:val="28"/>
          <w:szCs w:val="28"/>
        </w:rPr>
        <w:t xml:space="preserve">     </w:t>
      </w:r>
      <w:r w:rsidRPr="00222BB3">
        <w:rPr>
          <w:rFonts w:ascii="Times New Roman" w:hAnsi="Times New Roman" w:cs="Times New Roman"/>
          <w:sz w:val="28"/>
          <w:szCs w:val="28"/>
        </w:rPr>
        <w:t xml:space="preserve">По итогам проведенных мероприятий для устранения установленных нарушений и недостатков, руководителям проверенных организаций, главам сельских поселений, Контрольно-счетной палатой направлено 27 представлений,  которые  выполнены в установленный срок. Из 162 предложений КСП, в направленных представлениях реализовано 86%. По всем их них получены ответы, в которых содержится информация о выполнении предложений КСП УМР либо о том, что работа по ним ведется.  </w:t>
      </w:r>
    </w:p>
    <w:p w:rsidR="00A14BDB" w:rsidRPr="00222BB3" w:rsidRDefault="00A14BDB" w:rsidP="00222BB3">
      <w:pPr>
        <w:pStyle w:val="ConsPlusNormal"/>
        <w:ind w:firstLine="0"/>
        <w:jc w:val="both"/>
        <w:rPr>
          <w:rFonts w:ascii="Times New Roman" w:hAnsi="Times New Roman" w:cs="Times New Roman"/>
          <w:sz w:val="28"/>
          <w:szCs w:val="28"/>
        </w:rPr>
      </w:pPr>
      <w:r w:rsidRPr="00222BB3">
        <w:rPr>
          <w:rFonts w:ascii="Times New Roman" w:hAnsi="Times New Roman" w:cs="Times New Roman"/>
          <w:sz w:val="28"/>
          <w:szCs w:val="28"/>
        </w:rPr>
        <w:t xml:space="preserve">   </w:t>
      </w:r>
      <w:r w:rsidR="00AA7C01">
        <w:rPr>
          <w:rFonts w:ascii="Times New Roman" w:hAnsi="Times New Roman" w:cs="Times New Roman"/>
          <w:sz w:val="28"/>
          <w:szCs w:val="28"/>
        </w:rPr>
        <w:t xml:space="preserve">     </w:t>
      </w:r>
      <w:r w:rsidRPr="00222BB3">
        <w:rPr>
          <w:rFonts w:ascii="Times New Roman" w:hAnsi="Times New Roman" w:cs="Times New Roman"/>
          <w:sz w:val="28"/>
          <w:szCs w:val="28"/>
        </w:rPr>
        <w:t>К основным показателям деятельности Контрольно-счетной палаты относится сумма устраненных финансовых нарушений бюджетного законодательства, которая в 2024 году составила 6860,7 тыс. руб., 13,9 тыс. руб. возвращены в бюджеты всех уровней.</w:t>
      </w:r>
    </w:p>
    <w:p w:rsidR="00A14BDB" w:rsidRPr="00222BB3" w:rsidRDefault="00A14BDB" w:rsidP="00222BB3">
      <w:pPr>
        <w:pStyle w:val="ConsPlusNormal"/>
        <w:jc w:val="both"/>
        <w:rPr>
          <w:rFonts w:ascii="Times New Roman" w:hAnsi="Times New Roman" w:cs="Times New Roman"/>
          <w:sz w:val="28"/>
          <w:szCs w:val="28"/>
        </w:rPr>
      </w:pPr>
    </w:p>
    <w:p w:rsidR="00A14BDB" w:rsidRPr="00222BB3" w:rsidRDefault="00A14BDB" w:rsidP="00222BB3">
      <w:pPr>
        <w:pStyle w:val="ConsPlusNormal"/>
        <w:jc w:val="center"/>
        <w:rPr>
          <w:rFonts w:ascii="Times New Roman" w:hAnsi="Times New Roman" w:cs="Times New Roman"/>
          <w:b/>
          <w:sz w:val="28"/>
          <w:szCs w:val="28"/>
        </w:rPr>
      </w:pPr>
      <w:r w:rsidRPr="00222BB3">
        <w:rPr>
          <w:rFonts w:ascii="Times New Roman" w:hAnsi="Times New Roman" w:cs="Times New Roman"/>
          <w:b/>
          <w:sz w:val="28"/>
          <w:szCs w:val="28"/>
        </w:rPr>
        <w:t xml:space="preserve"> Контрольная деятельность</w:t>
      </w:r>
    </w:p>
    <w:p w:rsidR="00A14BDB" w:rsidRPr="00222BB3" w:rsidRDefault="00A14BDB" w:rsidP="00222BB3">
      <w:pPr>
        <w:pStyle w:val="ConsPlusNormal"/>
        <w:jc w:val="center"/>
        <w:rPr>
          <w:rFonts w:ascii="Times New Roman" w:hAnsi="Times New Roman" w:cs="Times New Roman"/>
          <w:b/>
          <w:sz w:val="28"/>
          <w:szCs w:val="28"/>
        </w:rPr>
      </w:pPr>
    </w:p>
    <w:p w:rsidR="00A14BDB" w:rsidRPr="00222BB3" w:rsidRDefault="00A14BDB" w:rsidP="00222BB3">
      <w:pPr>
        <w:spacing w:after="0" w:line="240" w:lineRule="auto"/>
        <w:jc w:val="both"/>
        <w:rPr>
          <w:rFonts w:ascii="Times New Roman" w:eastAsia="Times New Roman" w:hAnsi="Times New Roman" w:cs="Times New Roman"/>
          <w:sz w:val="28"/>
          <w:szCs w:val="28"/>
        </w:rPr>
      </w:pPr>
      <w:r w:rsidRPr="00222BB3">
        <w:rPr>
          <w:rFonts w:ascii="Times New Roman" w:eastAsia="Times New Roman" w:hAnsi="Times New Roman" w:cs="Times New Roman"/>
          <w:sz w:val="28"/>
          <w:szCs w:val="28"/>
        </w:rPr>
        <w:t xml:space="preserve">   </w:t>
      </w:r>
      <w:r w:rsidR="00AA7C01">
        <w:rPr>
          <w:rFonts w:ascii="Times New Roman" w:eastAsia="Times New Roman" w:hAnsi="Times New Roman" w:cs="Times New Roman"/>
          <w:sz w:val="28"/>
          <w:szCs w:val="28"/>
        </w:rPr>
        <w:t xml:space="preserve">     </w:t>
      </w:r>
      <w:r w:rsidRPr="00222BB3">
        <w:rPr>
          <w:rFonts w:ascii="Times New Roman" w:eastAsia="Times New Roman" w:hAnsi="Times New Roman" w:cs="Times New Roman"/>
          <w:sz w:val="28"/>
          <w:szCs w:val="28"/>
        </w:rPr>
        <w:t>Важнейшим направлением в деятельности Контрольно-счетной палаты Урюпинского муниципального района  являются внешние проверки отчетов  об исполнении бюджета.</w:t>
      </w:r>
    </w:p>
    <w:p w:rsidR="00A14BDB" w:rsidRPr="00222BB3" w:rsidRDefault="00A14BDB" w:rsidP="00222BB3">
      <w:pPr>
        <w:spacing w:after="0" w:line="240" w:lineRule="auto"/>
        <w:jc w:val="both"/>
        <w:rPr>
          <w:rFonts w:ascii="Times New Roman" w:eastAsia="Times New Roman" w:hAnsi="Times New Roman" w:cs="Times New Roman"/>
          <w:sz w:val="28"/>
          <w:szCs w:val="28"/>
        </w:rPr>
      </w:pPr>
      <w:r w:rsidRPr="00222BB3">
        <w:rPr>
          <w:rFonts w:ascii="Times New Roman" w:eastAsia="Times New Roman" w:hAnsi="Times New Roman" w:cs="Times New Roman"/>
          <w:sz w:val="28"/>
          <w:szCs w:val="28"/>
        </w:rPr>
        <w:t xml:space="preserve">   </w:t>
      </w:r>
      <w:r w:rsidR="00AA7C01">
        <w:rPr>
          <w:rFonts w:ascii="Times New Roman" w:eastAsia="Times New Roman" w:hAnsi="Times New Roman" w:cs="Times New Roman"/>
          <w:sz w:val="28"/>
          <w:szCs w:val="28"/>
        </w:rPr>
        <w:t xml:space="preserve">     </w:t>
      </w:r>
      <w:r w:rsidRPr="00222BB3">
        <w:rPr>
          <w:rFonts w:ascii="Times New Roman" w:eastAsia="Times New Roman" w:hAnsi="Times New Roman" w:cs="Times New Roman"/>
          <w:sz w:val="28"/>
          <w:szCs w:val="28"/>
        </w:rPr>
        <w:t>В 2024 году КСП УМР проведена  21 внешняя проверка  отчетов об исполнении бюджета муниципального райо</w:t>
      </w:r>
      <w:r w:rsidR="00AA7C01">
        <w:rPr>
          <w:rFonts w:ascii="Times New Roman" w:eastAsia="Times New Roman" w:hAnsi="Times New Roman" w:cs="Times New Roman"/>
          <w:sz w:val="28"/>
          <w:szCs w:val="28"/>
        </w:rPr>
        <w:t xml:space="preserve">на и входящих в него поселений  </w:t>
      </w:r>
      <w:r w:rsidRPr="00222BB3">
        <w:rPr>
          <w:rFonts w:ascii="Times New Roman" w:eastAsia="Times New Roman" w:hAnsi="Times New Roman" w:cs="Times New Roman"/>
          <w:sz w:val="28"/>
          <w:szCs w:val="28"/>
        </w:rPr>
        <w:t>за 2023 год.</w:t>
      </w:r>
    </w:p>
    <w:p w:rsidR="00A14BDB" w:rsidRPr="00222BB3" w:rsidRDefault="00A14BDB" w:rsidP="00222BB3">
      <w:pPr>
        <w:pStyle w:val="Default"/>
        <w:jc w:val="both"/>
        <w:rPr>
          <w:rFonts w:eastAsia="Times New Roman"/>
          <w:color w:val="auto"/>
          <w:sz w:val="28"/>
          <w:szCs w:val="28"/>
          <w:lang w:eastAsia="ru-RU"/>
        </w:rPr>
      </w:pPr>
      <w:r w:rsidRPr="00222BB3">
        <w:rPr>
          <w:rFonts w:eastAsia="Times New Roman"/>
          <w:color w:val="auto"/>
          <w:sz w:val="28"/>
          <w:szCs w:val="28"/>
          <w:lang w:eastAsia="ru-RU"/>
        </w:rPr>
        <w:t xml:space="preserve">   </w:t>
      </w:r>
      <w:r w:rsidR="00AA7C01">
        <w:rPr>
          <w:rFonts w:eastAsia="Times New Roman"/>
          <w:color w:val="auto"/>
          <w:sz w:val="28"/>
          <w:szCs w:val="28"/>
          <w:lang w:eastAsia="ru-RU"/>
        </w:rPr>
        <w:t xml:space="preserve">     </w:t>
      </w:r>
      <w:r w:rsidRPr="00222BB3">
        <w:rPr>
          <w:rFonts w:eastAsia="Times New Roman"/>
          <w:color w:val="auto"/>
          <w:sz w:val="28"/>
          <w:szCs w:val="28"/>
          <w:lang w:eastAsia="ru-RU"/>
        </w:rPr>
        <w:t xml:space="preserve">Внешние  проверки отчетов об исполнении бюджетов поселений, входящих в состав Урюпинского муниципального  района, за 2023 год </w:t>
      </w:r>
      <w:r w:rsidRPr="00222BB3">
        <w:rPr>
          <w:color w:val="auto"/>
          <w:sz w:val="28"/>
          <w:szCs w:val="28"/>
        </w:rPr>
        <w:t xml:space="preserve">осуществлялись в виде камеральных проверок и </w:t>
      </w:r>
      <w:r w:rsidRPr="00222BB3">
        <w:rPr>
          <w:rFonts w:eastAsia="Times New Roman"/>
          <w:color w:val="auto"/>
          <w:sz w:val="28"/>
          <w:szCs w:val="28"/>
          <w:lang w:eastAsia="ru-RU"/>
        </w:rPr>
        <w:t xml:space="preserve"> проведены в соответствии с  заключенными соглашениями о передаче полномочий по осуществлению внешнего муниципального финансового контроля.</w:t>
      </w:r>
    </w:p>
    <w:p w:rsidR="00A14BDB" w:rsidRPr="00222BB3" w:rsidRDefault="00A14BDB" w:rsidP="00222BB3">
      <w:pPr>
        <w:shd w:val="clear" w:color="auto" w:fill="FFFFFF"/>
        <w:spacing w:after="0" w:line="240" w:lineRule="auto"/>
        <w:jc w:val="both"/>
        <w:rPr>
          <w:rFonts w:ascii="Times New Roman" w:hAnsi="Times New Roman" w:cs="Times New Roman"/>
          <w:color w:val="1A1A1A"/>
          <w:sz w:val="28"/>
          <w:szCs w:val="28"/>
        </w:rPr>
      </w:pPr>
      <w:r w:rsidRPr="00222BB3">
        <w:rPr>
          <w:color w:val="1A1A1A"/>
          <w:sz w:val="28"/>
          <w:szCs w:val="28"/>
        </w:rPr>
        <w:t xml:space="preserve">   </w:t>
      </w:r>
      <w:r w:rsidR="00AA7C01">
        <w:rPr>
          <w:color w:val="1A1A1A"/>
          <w:sz w:val="28"/>
          <w:szCs w:val="28"/>
        </w:rPr>
        <w:t xml:space="preserve">     </w:t>
      </w:r>
      <w:r w:rsidRPr="00222BB3">
        <w:rPr>
          <w:rFonts w:ascii="Times New Roman" w:hAnsi="Times New Roman" w:cs="Times New Roman"/>
          <w:color w:val="1A1A1A"/>
          <w:sz w:val="28"/>
          <w:szCs w:val="28"/>
        </w:rPr>
        <w:t xml:space="preserve">В 2024 году КСП УМР принимала участие совместно с контрольно-счетной палатой Волгоградской области при </w:t>
      </w:r>
      <w:r w:rsidRPr="00222BB3">
        <w:rPr>
          <w:rFonts w:ascii="Times New Roman" w:hAnsi="Times New Roman" w:cs="Times New Roman"/>
          <w:sz w:val="28"/>
          <w:szCs w:val="28"/>
        </w:rPr>
        <w:t>проведении параллельного контрольного мероприятия «Проверка законности и эффективности использования субсидий бюджетам муниципальных образований Волгоградской области на реализацию мероприятий в сфере дорожной деятельности в части приобретения, содержания и эксплуатации специальной дорожной техники» в 2022 -2023годах в 6-ти муниципальных образованиях Урюпинского муниципального района Волгоградской области.</w:t>
      </w:r>
    </w:p>
    <w:p w:rsidR="00A14BDB" w:rsidRPr="00222BB3" w:rsidRDefault="00A14BDB" w:rsidP="00222BB3">
      <w:pPr>
        <w:pStyle w:val="ConsPlusNormal"/>
        <w:ind w:firstLine="0"/>
        <w:jc w:val="both"/>
        <w:rPr>
          <w:rFonts w:ascii="Times New Roman" w:hAnsi="Times New Roman" w:cs="Times New Roman"/>
          <w:sz w:val="28"/>
          <w:szCs w:val="28"/>
        </w:rPr>
      </w:pPr>
      <w:r w:rsidRPr="00222BB3">
        <w:rPr>
          <w:rFonts w:ascii="Times New Roman" w:hAnsi="Times New Roman" w:cs="Times New Roman"/>
          <w:sz w:val="28"/>
          <w:szCs w:val="28"/>
        </w:rPr>
        <w:t xml:space="preserve">   </w:t>
      </w:r>
      <w:r w:rsidR="00AA7C01">
        <w:rPr>
          <w:rFonts w:ascii="Times New Roman" w:hAnsi="Times New Roman" w:cs="Times New Roman"/>
          <w:sz w:val="28"/>
          <w:szCs w:val="28"/>
        </w:rPr>
        <w:t xml:space="preserve">     </w:t>
      </w:r>
      <w:r w:rsidRPr="00222BB3">
        <w:rPr>
          <w:rFonts w:ascii="Times New Roman" w:hAnsi="Times New Roman" w:cs="Times New Roman"/>
          <w:sz w:val="28"/>
          <w:szCs w:val="28"/>
        </w:rPr>
        <w:t xml:space="preserve">Всего в отчетном году палатой </w:t>
      </w:r>
      <w:r w:rsidRPr="00222BB3">
        <w:rPr>
          <w:rFonts w:ascii="Times New Roman" w:hAnsi="Times New Roman" w:cs="Times New Roman"/>
          <w:bCs/>
          <w:sz w:val="28"/>
          <w:szCs w:val="28"/>
        </w:rPr>
        <w:t xml:space="preserve">проведено 113 </w:t>
      </w:r>
      <w:r w:rsidRPr="00222BB3">
        <w:rPr>
          <w:rFonts w:ascii="Times New Roman" w:hAnsi="Times New Roman" w:cs="Times New Roman"/>
          <w:sz w:val="28"/>
          <w:szCs w:val="28"/>
        </w:rPr>
        <w:t>контрольных и экспертно-аналитических мероприятий, из которых: 29 контрольных и 84 экспертно-аналитических мероприятий. Итоги деятельности КСП УМР за 2022-2024</w:t>
      </w:r>
      <w:r w:rsidR="00AA7C01">
        <w:rPr>
          <w:rFonts w:ascii="Times New Roman" w:hAnsi="Times New Roman" w:cs="Times New Roman"/>
          <w:sz w:val="28"/>
          <w:szCs w:val="28"/>
        </w:rPr>
        <w:t xml:space="preserve"> </w:t>
      </w:r>
      <w:r w:rsidRPr="00222BB3">
        <w:rPr>
          <w:rFonts w:ascii="Times New Roman" w:hAnsi="Times New Roman" w:cs="Times New Roman"/>
          <w:sz w:val="28"/>
          <w:szCs w:val="28"/>
        </w:rPr>
        <w:t>годы представлены в таблице 1.</w:t>
      </w:r>
    </w:p>
    <w:p w:rsidR="00A14BDB" w:rsidRPr="00222BB3" w:rsidRDefault="00A14BDB" w:rsidP="00222BB3">
      <w:pPr>
        <w:pStyle w:val="ConsPlusNormal"/>
        <w:ind w:firstLine="0"/>
        <w:jc w:val="both"/>
        <w:rPr>
          <w:rFonts w:ascii="Times New Roman" w:hAnsi="Times New Roman" w:cs="Times New Roman"/>
          <w:sz w:val="28"/>
          <w:szCs w:val="28"/>
        </w:rPr>
      </w:pPr>
    </w:p>
    <w:p w:rsidR="00A14BDB" w:rsidRDefault="00AA7C01" w:rsidP="00222BB3">
      <w:pPr>
        <w:spacing w:after="0" w:line="240" w:lineRule="auto"/>
        <w:jc w:val="right"/>
        <w:rPr>
          <w:rFonts w:ascii="Times New Roman" w:hAnsi="Times New Roman" w:cs="Times New Roman"/>
          <w:sz w:val="28"/>
          <w:szCs w:val="28"/>
        </w:rPr>
      </w:pPr>
      <w:r>
        <w:rPr>
          <w:rFonts w:ascii="Times New Roman" w:hAnsi="Times New Roman" w:cs="Times New Roman"/>
          <w:sz w:val="28"/>
          <w:szCs w:val="28"/>
        </w:rPr>
        <w:lastRenderedPageBreak/>
        <w:t>Таблица 1</w:t>
      </w:r>
    </w:p>
    <w:p w:rsidR="00AA7C01" w:rsidRPr="00AA7C01" w:rsidRDefault="00AA7C01" w:rsidP="00222BB3">
      <w:pPr>
        <w:spacing w:after="0" w:line="240" w:lineRule="auto"/>
        <w:jc w:val="right"/>
        <w:rPr>
          <w:rFonts w:ascii="Times New Roman" w:hAnsi="Times New Roman" w:cs="Times New Roman"/>
          <w:sz w:val="16"/>
          <w:szCs w:val="16"/>
        </w:rPr>
      </w:pPr>
    </w:p>
    <w:tbl>
      <w:tblPr>
        <w:tblStyle w:val="af"/>
        <w:tblW w:w="0" w:type="auto"/>
        <w:tblLayout w:type="fixed"/>
        <w:tblLook w:val="04A0" w:firstRow="1" w:lastRow="0" w:firstColumn="1" w:lastColumn="0" w:noHBand="0" w:noVBand="1"/>
      </w:tblPr>
      <w:tblGrid>
        <w:gridCol w:w="675"/>
        <w:gridCol w:w="4820"/>
        <w:gridCol w:w="1417"/>
        <w:gridCol w:w="1276"/>
        <w:gridCol w:w="1383"/>
      </w:tblGrid>
      <w:tr w:rsidR="00A14BDB" w:rsidRPr="00222BB3" w:rsidTr="00A14BDB">
        <w:tc>
          <w:tcPr>
            <w:tcW w:w="675" w:type="dxa"/>
          </w:tcPr>
          <w:p w:rsidR="00AA7C01" w:rsidRDefault="00A14BDB" w:rsidP="00AA7C01">
            <w:pPr>
              <w:ind w:left="-57" w:right="-57"/>
              <w:jc w:val="center"/>
              <w:rPr>
                <w:rFonts w:ascii="Times New Roman" w:hAnsi="Times New Roman" w:cs="Times New Roman"/>
                <w:sz w:val="24"/>
                <w:szCs w:val="24"/>
              </w:rPr>
            </w:pPr>
            <w:r w:rsidRPr="00AA7C01">
              <w:rPr>
                <w:rFonts w:ascii="Times New Roman" w:hAnsi="Times New Roman" w:cs="Times New Roman"/>
                <w:sz w:val="24"/>
                <w:szCs w:val="24"/>
              </w:rPr>
              <w:t>№</w:t>
            </w:r>
          </w:p>
          <w:p w:rsidR="00A14BDB" w:rsidRPr="00AA7C01" w:rsidRDefault="00A14BDB" w:rsidP="00AA7C01">
            <w:pPr>
              <w:ind w:left="-57" w:right="-57"/>
              <w:jc w:val="center"/>
              <w:rPr>
                <w:rFonts w:ascii="Times New Roman" w:hAnsi="Times New Roman" w:cs="Times New Roman"/>
                <w:sz w:val="24"/>
                <w:szCs w:val="24"/>
              </w:rPr>
            </w:pPr>
            <w:r w:rsidRPr="00AA7C01">
              <w:rPr>
                <w:rFonts w:ascii="Times New Roman" w:hAnsi="Times New Roman" w:cs="Times New Roman"/>
                <w:sz w:val="24"/>
                <w:szCs w:val="24"/>
              </w:rPr>
              <w:t>п/п</w:t>
            </w:r>
          </w:p>
        </w:tc>
        <w:tc>
          <w:tcPr>
            <w:tcW w:w="4820" w:type="dxa"/>
          </w:tcPr>
          <w:p w:rsidR="00A14BDB" w:rsidRPr="00AA7C01" w:rsidRDefault="00A14BDB" w:rsidP="00AA7C01">
            <w:pPr>
              <w:ind w:left="-57" w:right="-57"/>
              <w:jc w:val="center"/>
              <w:rPr>
                <w:rFonts w:ascii="Times New Roman" w:hAnsi="Times New Roman" w:cs="Times New Roman"/>
                <w:sz w:val="24"/>
                <w:szCs w:val="24"/>
              </w:rPr>
            </w:pPr>
            <w:r w:rsidRPr="00AA7C01">
              <w:rPr>
                <w:rFonts w:ascii="Times New Roman" w:hAnsi="Times New Roman" w:cs="Times New Roman"/>
                <w:sz w:val="24"/>
                <w:szCs w:val="24"/>
              </w:rPr>
              <w:t>Наименование показателей</w:t>
            </w:r>
          </w:p>
        </w:tc>
        <w:tc>
          <w:tcPr>
            <w:tcW w:w="1417" w:type="dxa"/>
          </w:tcPr>
          <w:p w:rsidR="00A14BDB" w:rsidRPr="00AA7C01" w:rsidRDefault="00A14BDB" w:rsidP="00AA7C01">
            <w:pPr>
              <w:ind w:left="-57" w:right="-57"/>
              <w:jc w:val="center"/>
              <w:rPr>
                <w:rFonts w:ascii="Times New Roman" w:hAnsi="Times New Roman" w:cs="Times New Roman"/>
                <w:sz w:val="24"/>
                <w:szCs w:val="24"/>
              </w:rPr>
            </w:pPr>
            <w:r w:rsidRPr="00AA7C01">
              <w:rPr>
                <w:rFonts w:ascii="Times New Roman" w:hAnsi="Times New Roman" w:cs="Times New Roman"/>
                <w:sz w:val="24"/>
                <w:szCs w:val="24"/>
              </w:rPr>
              <w:t>2022</w:t>
            </w:r>
            <w:r w:rsidR="00AA7C01">
              <w:rPr>
                <w:rFonts w:ascii="Times New Roman" w:hAnsi="Times New Roman" w:cs="Times New Roman"/>
                <w:sz w:val="24"/>
                <w:szCs w:val="24"/>
              </w:rPr>
              <w:t xml:space="preserve"> </w:t>
            </w:r>
            <w:r w:rsidRPr="00AA7C01">
              <w:rPr>
                <w:rFonts w:ascii="Times New Roman" w:hAnsi="Times New Roman" w:cs="Times New Roman"/>
                <w:sz w:val="24"/>
                <w:szCs w:val="24"/>
              </w:rPr>
              <w:t>г.</w:t>
            </w:r>
          </w:p>
        </w:tc>
        <w:tc>
          <w:tcPr>
            <w:tcW w:w="1276" w:type="dxa"/>
          </w:tcPr>
          <w:p w:rsidR="00A14BDB" w:rsidRPr="00AA7C01" w:rsidRDefault="00A14BDB" w:rsidP="00AA7C01">
            <w:pPr>
              <w:ind w:left="-57" w:right="-57"/>
              <w:jc w:val="center"/>
              <w:rPr>
                <w:rFonts w:ascii="Times New Roman" w:hAnsi="Times New Roman" w:cs="Times New Roman"/>
                <w:sz w:val="24"/>
                <w:szCs w:val="24"/>
              </w:rPr>
            </w:pPr>
            <w:r w:rsidRPr="00AA7C01">
              <w:rPr>
                <w:rFonts w:ascii="Times New Roman" w:hAnsi="Times New Roman" w:cs="Times New Roman"/>
                <w:sz w:val="24"/>
                <w:szCs w:val="24"/>
              </w:rPr>
              <w:t>2023</w:t>
            </w:r>
            <w:r w:rsidR="00AA7C01">
              <w:rPr>
                <w:rFonts w:ascii="Times New Roman" w:hAnsi="Times New Roman" w:cs="Times New Roman"/>
                <w:sz w:val="24"/>
                <w:szCs w:val="24"/>
              </w:rPr>
              <w:t xml:space="preserve"> </w:t>
            </w:r>
            <w:r w:rsidRPr="00AA7C01">
              <w:rPr>
                <w:rFonts w:ascii="Times New Roman" w:hAnsi="Times New Roman" w:cs="Times New Roman"/>
                <w:sz w:val="24"/>
                <w:szCs w:val="24"/>
              </w:rPr>
              <w:t>г.</w:t>
            </w:r>
          </w:p>
        </w:tc>
        <w:tc>
          <w:tcPr>
            <w:tcW w:w="1383" w:type="dxa"/>
          </w:tcPr>
          <w:p w:rsidR="00A14BDB" w:rsidRPr="00AA7C01" w:rsidRDefault="00A14BDB" w:rsidP="00AA7C01">
            <w:pPr>
              <w:ind w:left="-57" w:right="-57"/>
              <w:jc w:val="center"/>
              <w:rPr>
                <w:rFonts w:ascii="Times New Roman" w:hAnsi="Times New Roman" w:cs="Times New Roman"/>
                <w:sz w:val="24"/>
                <w:szCs w:val="24"/>
              </w:rPr>
            </w:pPr>
            <w:r w:rsidRPr="00AA7C01">
              <w:rPr>
                <w:rFonts w:ascii="Times New Roman" w:hAnsi="Times New Roman" w:cs="Times New Roman"/>
                <w:sz w:val="24"/>
                <w:szCs w:val="24"/>
              </w:rPr>
              <w:t>2024</w:t>
            </w:r>
            <w:r w:rsidR="00AA7C01">
              <w:rPr>
                <w:rFonts w:ascii="Times New Roman" w:hAnsi="Times New Roman" w:cs="Times New Roman"/>
                <w:sz w:val="24"/>
                <w:szCs w:val="24"/>
              </w:rPr>
              <w:t xml:space="preserve"> </w:t>
            </w:r>
            <w:r w:rsidRPr="00AA7C01">
              <w:rPr>
                <w:rFonts w:ascii="Times New Roman" w:hAnsi="Times New Roman" w:cs="Times New Roman"/>
                <w:sz w:val="24"/>
                <w:szCs w:val="24"/>
              </w:rPr>
              <w:t>г.</w:t>
            </w:r>
          </w:p>
        </w:tc>
      </w:tr>
      <w:tr w:rsidR="00A14BDB" w:rsidRPr="00222BB3" w:rsidTr="00A14BDB">
        <w:tc>
          <w:tcPr>
            <w:tcW w:w="675" w:type="dxa"/>
          </w:tcPr>
          <w:p w:rsidR="00A14BDB" w:rsidRPr="00AA7C01" w:rsidRDefault="00A14BDB" w:rsidP="00AA7C01">
            <w:pPr>
              <w:ind w:left="-57" w:right="-57"/>
              <w:jc w:val="center"/>
              <w:rPr>
                <w:rFonts w:ascii="Times New Roman" w:hAnsi="Times New Roman" w:cs="Times New Roman"/>
                <w:sz w:val="24"/>
                <w:szCs w:val="24"/>
              </w:rPr>
            </w:pPr>
            <w:r w:rsidRPr="00AA7C01">
              <w:rPr>
                <w:rFonts w:ascii="Times New Roman" w:hAnsi="Times New Roman" w:cs="Times New Roman"/>
                <w:sz w:val="24"/>
                <w:szCs w:val="24"/>
              </w:rPr>
              <w:t>1</w:t>
            </w:r>
          </w:p>
        </w:tc>
        <w:tc>
          <w:tcPr>
            <w:tcW w:w="4820" w:type="dxa"/>
          </w:tcPr>
          <w:p w:rsidR="00A14BDB" w:rsidRPr="00AA7C01" w:rsidRDefault="00A14BDB" w:rsidP="00AA7C01">
            <w:pPr>
              <w:ind w:left="-57" w:right="-57"/>
              <w:jc w:val="both"/>
              <w:rPr>
                <w:rFonts w:ascii="Times New Roman" w:hAnsi="Times New Roman" w:cs="Times New Roman"/>
                <w:sz w:val="24"/>
                <w:szCs w:val="24"/>
              </w:rPr>
            </w:pPr>
            <w:r w:rsidRPr="00AA7C01">
              <w:rPr>
                <w:rFonts w:ascii="Times New Roman" w:hAnsi="Times New Roman" w:cs="Times New Roman"/>
                <w:sz w:val="24"/>
                <w:szCs w:val="24"/>
              </w:rPr>
              <w:t>Проведено контрольных и экспертно-аналитических мероприятий, из них:</w:t>
            </w:r>
          </w:p>
        </w:tc>
        <w:tc>
          <w:tcPr>
            <w:tcW w:w="1417" w:type="dxa"/>
          </w:tcPr>
          <w:p w:rsidR="00A14BDB" w:rsidRPr="00AA7C01" w:rsidRDefault="00A14BDB" w:rsidP="00AA7C01">
            <w:pPr>
              <w:ind w:left="-57" w:right="-57"/>
              <w:jc w:val="center"/>
              <w:rPr>
                <w:rFonts w:ascii="Times New Roman" w:hAnsi="Times New Roman" w:cs="Times New Roman"/>
                <w:sz w:val="24"/>
                <w:szCs w:val="24"/>
              </w:rPr>
            </w:pPr>
            <w:r w:rsidRPr="00AA7C01">
              <w:rPr>
                <w:rFonts w:ascii="Times New Roman" w:hAnsi="Times New Roman" w:cs="Times New Roman"/>
                <w:sz w:val="24"/>
                <w:szCs w:val="24"/>
              </w:rPr>
              <w:t>61</w:t>
            </w:r>
          </w:p>
        </w:tc>
        <w:tc>
          <w:tcPr>
            <w:tcW w:w="1276" w:type="dxa"/>
          </w:tcPr>
          <w:p w:rsidR="00A14BDB" w:rsidRPr="00AA7C01" w:rsidRDefault="00A14BDB" w:rsidP="00AA7C01">
            <w:pPr>
              <w:ind w:left="-57" w:right="-57"/>
              <w:jc w:val="center"/>
              <w:rPr>
                <w:rFonts w:ascii="Times New Roman" w:hAnsi="Times New Roman" w:cs="Times New Roman"/>
                <w:sz w:val="24"/>
                <w:szCs w:val="24"/>
              </w:rPr>
            </w:pPr>
            <w:r w:rsidRPr="00AA7C01">
              <w:rPr>
                <w:rFonts w:ascii="Times New Roman" w:hAnsi="Times New Roman" w:cs="Times New Roman"/>
                <w:sz w:val="24"/>
                <w:szCs w:val="24"/>
              </w:rPr>
              <w:t>99</w:t>
            </w:r>
          </w:p>
        </w:tc>
        <w:tc>
          <w:tcPr>
            <w:tcW w:w="1383" w:type="dxa"/>
          </w:tcPr>
          <w:p w:rsidR="00A14BDB" w:rsidRPr="00AA7C01" w:rsidRDefault="00A14BDB" w:rsidP="00AA7C01">
            <w:pPr>
              <w:ind w:left="-57" w:right="-57"/>
              <w:jc w:val="center"/>
              <w:rPr>
                <w:rFonts w:ascii="Times New Roman" w:hAnsi="Times New Roman" w:cs="Times New Roman"/>
                <w:sz w:val="24"/>
                <w:szCs w:val="24"/>
              </w:rPr>
            </w:pPr>
            <w:r w:rsidRPr="00AA7C01">
              <w:rPr>
                <w:rFonts w:ascii="Times New Roman" w:hAnsi="Times New Roman" w:cs="Times New Roman"/>
                <w:sz w:val="24"/>
                <w:szCs w:val="24"/>
              </w:rPr>
              <w:t>113</w:t>
            </w:r>
          </w:p>
        </w:tc>
      </w:tr>
      <w:tr w:rsidR="00A14BDB" w:rsidRPr="00222BB3" w:rsidTr="00A14BDB">
        <w:tc>
          <w:tcPr>
            <w:tcW w:w="675" w:type="dxa"/>
          </w:tcPr>
          <w:p w:rsidR="00A14BDB" w:rsidRPr="00AA7C01" w:rsidRDefault="00A14BDB" w:rsidP="00AA7C01">
            <w:pPr>
              <w:ind w:left="-57" w:right="-57"/>
              <w:jc w:val="center"/>
              <w:rPr>
                <w:rFonts w:ascii="Times New Roman" w:hAnsi="Times New Roman" w:cs="Times New Roman"/>
                <w:sz w:val="24"/>
                <w:szCs w:val="24"/>
              </w:rPr>
            </w:pPr>
            <w:r w:rsidRPr="00AA7C01">
              <w:rPr>
                <w:rFonts w:ascii="Times New Roman" w:hAnsi="Times New Roman" w:cs="Times New Roman"/>
                <w:sz w:val="24"/>
                <w:szCs w:val="24"/>
              </w:rPr>
              <w:t>2</w:t>
            </w:r>
          </w:p>
        </w:tc>
        <w:tc>
          <w:tcPr>
            <w:tcW w:w="4820" w:type="dxa"/>
          </w:tcPr>
          <w:p w:rsidR="00A14BDB" w:rsidRPr="00AA7C01" w:rsidRDefault="00A14BDB" w:rsidP="00AA7C01">
            <w:pPr>
              <w:ind w:left="-57" w:right="-57"/>
              <w:jc w:val="both"/>
              <w:rPr>
                <w:rFonts w:ascii="Times New Roman" w:hAnsi="Times New Roman" w:cs="Times New Roman"/>
                <w:sz w:val="24"/>
                <w:szCs w:val="24"/>
              </w:rPr>
            </w:pPr>
            <w:r w:rsidRPr="00AA7C01">
              <w:rPr>
                <w:rFonts w:ascii="Times New Roman" w:hAnsi="Times New Roman" w:cs="Times New Roman"/>
                <w:sz w:val="24"/>
                <w:szCs w:val="24"/>
              </w:rPr>
              <w:t>контрольных</w:t>
            </w:r>
          </w:p>
        </w:tc>
        <w:tc>
          <w:tcPr>
            <w:tcW w:w="1417" w:type="dxa"/>
          </w:tcPr>
          <w:p w:rsidR="00A14BDB" w:rsidRPr="00AA7C01" w:rsidRDefault="00A14BDB" w:rsidP="00AA7C01">
            <w:pPr>
              <w:ind w:left="-57" w:right="-57"/>
              <w:jc w:val="center"/>
              <w:rPr>
                <w:rFonts w:ascii="Times New Roman" w:hAnsi="Times New Roman" w:cs="Times New Roman"/>
                <w:sz w:val="24"/>
                <w:szCs w:val="24"/>
              </w:rPr>
            </w:pPr>
            <w:r w:rsidRPr="00AA7C01">
              <w:rPr>
                <w:rFonts w:ascii="Times New Roman" w:hAnsi="Times New Roman" w:cs="Times New Roman"/>
                <w:sz w:val="24"/>
                <w:szCs w:val="24"/>
              </w:rPr>
              <w:t>24</w:t>
            </w:r>
          </w:p>
        </w:tc>
        <w:tc>
          <w:tcPr>
            <w:tcW w:w="1276" w:type="dxa"/>
          </w:tcPr>
          <w:p w:rsidR="00A14BDB" w:rsidRPr="00AA7C01" w:rsidRDefault="00A14BDB" w:rsidP="00AA7C01">
            <w:pPr>
              <w:ind w:left="-57" w:right="-57"/>
              <w:jc w:val="center"/>
              <w:rPr>
                <w:rFonts w:ascii="Times New Roman" w:hAnsi="Times New Roman" w:cs="Times New Roman"/>
                <w:sz w:val="24"/>
                <w:szCs w:val="24"/>
              </w:rPr>
            </w:pPr>
            <w:r w:rsidRPr="00AA7C01">
              <w:rPr>
                <w:rFonts w:ascii="Times New Roman" w:hAnsi="Times New Roman" w:cs="Times New Roman"/>
                <w:sz w:val="24"/>
                <w:szCs w:val="24"/>
              </w:rPr>
              <w:t>37</w:t>
            </w:r>
          </w:p>
        </w:tc>
        <w:tc>
          <w:tcPr>
            <w:tcW w:w="1383" w:type="dxa"/>
          </w:tcPr>
          <w:p w:rsidR="00A14BDB" w:rsidRPr="00AA7C01" w:rsidRDefault="00A14BDB" w:rsidP="00AA7C01">
            <w:pPr>
              <w:ind w:left="-57" w:right="-57"/>
              <w:jc w:val="center"/>
              <w:rPr>
                <w:rFonts w:ascii="Times New Roman" w:hAnsi="Times New Roman" w:cs="Times New Roman"/>
                <w:sz w:val="24"/>
                <w:szCs w:val="24"/>
              </w:rPr>
            </w:pPr>
            <w:r w:rsidRPr="00AA7C01">
              <w:rPr>
                <w:rFonts w:ascii="Times New Roman" w:hAnsi="Times New Roman" w:cs="Times New Roman"/>
                <w:sz w:val="24"/>
                <w:szCs w:val="24"/>
              </w:rPr>
              <w:t>29</w:t>
            </w:r>
          </w:p>
        </w:tc>
      </w:tr>
      <w:tr w:rsidR="00A14BDB" w:rsidRPr="00222BB3" w:rsidTr="00A14BDB">
        <w:tc>
          <w:tcPr>
            <w:tcW w:w="675" w:type="dxa"/>
          </w:tcPr>
          <w:p w:rsidR="00A14BDB" w:rsidRPr="00AA7C01" w:rsidRDefault="00A14BDB" w:rsidP="00AA7C01">
            <w:pPr>
              <w:ind w:left="-57" w:right="-57"/>
              <w:jc w:val="center"/>
              <w:rPr>
                <w:rFonts w:ascii="Times New Roman" w:hAnsi="Times New Roman" w:cs="Times New Roman"/>
                <w:sz w:val="24"/>
                <w:szCs w:val="24"/>
              </w:rPr>
            </w:pPr>
            <w:r w:rsidRPr="00AA7C01">
              <w:rPr>
                <w:rFonts w:ascii="Times New Roman" w:hAnsi="Times New Roman" w:cs="Times New Roman"/>
                <w:sz w:val="24"/>
                <w:szCs w:val="24"/>
              </w:rPr>
              <w:t>3</w:t>
            </w:r>
          </w:p>
        </w:tc>
        <w:tc>
          <w:tcPr>
            <w:tcW w:w="4820" w:type="dxa"/>
          </w:tcPr>
          <w:p w:rsidR="00A14BDB" w:rsidRPr="00AA7C01" w:rsidRDefault="00A14BDB" w:rsidP="00AA7C01">
            <w:pPr>
              <w:ind w:left="-57" w:right="-57"/>
              <w:jc w:val="both"/>
              <w:rPr>
                <w:rFonts w:ascii="Times New Roman" w:hAnsi="Times New Roman" w:cs="Times New Roman"/>
                <w:sz w:val="24"/>
                <w:szCs w:val="24"/>
              </w:rPr>
            </w:pPr>
            <w:r w:rsidRPr="00AA7C01">
              <w:rPr>
                <w:rFonts w:ascii="Times New Roman" w:hAnsi="Times New Roman" w:cs="Times New Roman"/>
                <w:sz w:val="24"/>
                <w:szCs w:val="24"/>
              </w:rPr>
              <w:t>экспертно-аналитических</w:t>
            </w:r>
          </w:p>
        </w:tc>
        <w:tc>
          <w:tcPr>
            <w:tcW w:w="1417" w:type="dxa"/>
          </w:tcPr>
          <w:p w:rsidR="00A14BDB" w:rsidRPr="00AA7C01" w:rsidRDefault="00A14BDB" w:rsidP="00AA7C01">
            <w:pPr>
              <w:ind w:left="-57" w:right="-57"/>
              <w:jc w:val="center"/>
              <w:rPr>
                <w:rFonts w:ascii="Times New Roman" w:hAnsi="Times New Roman" w:cs="Times New Roman"/>
                <w:sz w:val="24"/>
                <w:szCs w:val="24"/>
              </w:rPr>
            </w:pPr>
            <w:r w:rsidRPr="00AA7C01">
              <w:rPr>
                <w:rFonts w:ascii="Times New Roman" w:hAnsi="Times New Roman" w:cs="Times New Roman"/>
                <w:sz w:val="24"/>
                <w:szCs w:val="24"/>
              </w:rPr>
              <w:t>37</w:t>
            </w:r>
          </w:p>
        </w:tc>
        <w:tc>
          <w:tcPr>
            <w:tcW w:w="1276" w:type="dxa"/>
          </w:tcPr>
          <w:p w:rsidR="00A14BDB" w:rsidRPr="00AA7C01" w:rsidRDefault="00A14BDB" w:rsidP="00AA7C01">
            <w:pPr>
              <w:ind w:left="-57" w:right="-57"/>
              <w:jc w:val="center"/>
              <w:rPr>
                <w:rFonts w:ascii="Times New Roman" w:hAnsi="Times New Roman" w:cs="Times New Roman"/>
                <w:sz w:val="24"/>
                <w:szCs w:val="24"/>
              </w:rPr>
            </w:pPr>
            <w:r w:rsidRPr="00AA7C01">
              <w:rPr>
                <w:rFonts w:ascii="Times New Roman" w:hAnsi="Times New Roman" w:cs="Times New Roman"/>
                <w:sz w:val="24"/>
                <w:szCs w:val="24"/>
              </w:rPr>
              <w:t>62</w:t>
            </w:r>
          </w:p>
        </w:tc>
        <w:tc>
          <w:tcPr>
            <w:tcW w:w="1383" w:type="dxa"/>
          </w:tcPr>
          <w:p w:rsidR="00A14BDB" w:rsidRPr="00AA7C01" w:rsidRDefault="00A14BDB" w:rsidP="00AA7C01">
            <w:pPr>
              <w:ind w:left="-57" w:right="-57"/>
              <w:jc w:val="center"/>
              <w:rPr>
                <w:rFonts w:ascii="Times New Roman" w:hAnsi="Times New Roman" w:cs="Times New Roman"/>
                <w:sz w:val="24"/>
                <w:szCs w:val="24"/>
              </w:rPr>
            </w:pPr>
            <w:r w:rsidRPr="00AA7C01">
              <w:rPr>
                <w:rFonts w:ascii="Times New Roman" w:hAnsi="Times New Roman" w:cs="Times New Roman"/>
                <w:sz w:val="24"/>
                <w:szCs w:val="24"/>
              </w:rPr>
              <w:t>84</w:t>
            </w:r>
          </w:p>
        </w:tc>
      </w:tr>
      <w:tr w:rsidR="00A14BDB" w:rsidRPr="00222BB3" w:rsidTr="00A14BDB">
        <w:tc>
          <w:tcPr>
            <w:tcW w:w="675" w:type="dxa"/>
          </w:tcPr>
          <w:p w:rsidR="00A14BDB" w:rsidRPr="00AA7C01" w:rsidRDefault="00A14BDB" w:rsidP="00AA7C01">
            <w:pPr>
              <w:ind w:left="-57" w:right="-57"/>
              <w:jc w:val="center"/>
              <w:rPr>
                <w:rFonts w:ascii="Times New Roman" w:hAnsi="Times New Roman" w:cs="Times New Roman"/>
                <w:sz w:val="24"/>
                <w:szCs w:val="24"/>
              </w:rPr>
            </w:pPr>
            <w:r w:rsidRPr="00AA7C01">
              <w:rPr>
                <w:rFonts w:ascii="Times New Roman" w:hAnsi="Times New Roman" w:cs="Times New Roman"/>
                <w:sz w:val="24"/>
                <w:szCs w:val="24"/>
              </w:rPr>
              <w:t>4</w:t>
            </w:r>
          </w:p>
        </w:tc>
        <w:tc>
          <w:tcPr>
            <w:tcW w:w="4820" w:type="dxa"/>
          </w:tcPr>
          <w:p w:rsidR="00A14BDB" w:rsidRPr="00AA7C01" w:rsidRDefault="00A14BDB" w:rsidP="00AA7C01">
            <w:pPr>
              <w:ind w:left="-57" w:right="-57"/>
              <w:jc w:val="both"/>
              <w:rPr>
                <w:rFonts w:ascii="Times New Roman" w:hAnsi="Times New Roman" w:cs="Times New Roman"/>
                <w:sz w:val="24"/>
                <w:szCs w:val="24"/>
              </w:rPr>
            </w:pPr>
            <w:r w:rsidRPr="00AA7C01">
              <w:rPr>
                <w:rFonts w:ascii="Times New Roman" w:hAnsi="Times New Roman" w:cs="Times New Roman"/>
                <w:sz w:val="24"/>
                <w:szCs w:val="24"/>
              </w:rPr>
              <w:t>Объем финансовых нарушений (без неэффективного использования) бюджетных средств, тыс.</w:t>
            </w:r>
            <w:r w:rsidR="00AA7C01">
              <w:rPr>
                <w:rFonts w:ascii="Times New Roman" w:hAnsi="Times New Roman" w:cs="Times New Roman"/>
                <w:sz w:val="24"/>
                <w:szCs w:val="24"/>
              </w:rPr>
              <w:t xml:space="preserve"> руб.</w:t>
            </w:r>
          </w:p>
        </w:tc>
        <w:tc>
          <w:tcPr>
            <w:tcW w:w="1417" w:type="dxa"/>
          </w:tcPr>
          <w:p w:rsidR="00A14BDB" w:rsidRPr="00AA7C01" w:rsidRDefault="00A14BDB" w:rsidP="00AA7C01">
            <w:pPr>
              <w:ind w:left="-57" w:right="-57"/>
              <w:jc w:val="center"/>
              <w:rPr>
                <w:rFonts w:ascii="Times New Roman" w:hAnsi="Times New Roman" w:cs="Times New Roman"/>
                <w:sz w:val="24"/>
                <w:szCs w:val="24"/>
              </w:rPr>
            </w:pPr>
            <w:r w:rsidRPr="00AA7C01">
              <w:rPr>
                <w:rFonts w:ascii="Times New Roman" w:hAnsi="Times New Roman" w:cs="Times New Roman"/>
                <w:sz w:val="24"/>
                <w:szCs w:val="24"/>
              </w:rPr>
              <w:t>8804,6</w:t>
            </w:r>
          </w:p>
        </w:tc>
        <w:tc>
          <w:tcPr>
            <w:tcW w:w="1276" w:type="dxa"/>
          </w:tcPr>
          <w:p w:rsidR="00A14BDB" w:rsidRPr="00AA7C01" w:rsidRDefault="00A14BDB" w:rsidP="00AA7C01">
            <w:pPr>
              <w:ind w:left="-57" w:right="-57"/>
              <w:jc w:val="center"/>
              <w:rPr>
                <w:rFonts w:ascii="Times New Roman" w:hAnsi="Times New Roman" w:cs="Times New Roman"/>
                <w:sz w:val="24"/>
                <w:szCs w:val="24"/>
              </w:rPr>
            </w:pPr>
            <w:r w:rsidRPr="00AA7C01">
              <w:rPr>
                <w:rFonts w:ascii="Times New Roman" w:hAnsi="Times New Roman" w:cs="Times New Roman"/>
                <w:sz w:val="24"/>
                <w:szCs w:val="24"/>
              </w:rPr>
              <w:t>16212,4</w:t>
            </w:r>
          </w:p>
        </w:tc>
        <w:tc>
          <w:tcPr>
            <w:tcW w:w="1383" w:type="dxa"/>
          </w:tcPr>
          <w:p w:rsidR="00A14BDB" w:rsidRPr="00AA7C01" w:rsidRDefault="00A14BDB" w:rsidP="00AA7C01">
            <w:pPr>
              <w:ind w:left="-57" w:right="-57"/>
              <w:jc w:val="center"/>
              <w:rPr>
                <w:rFonts w:ascii="Times New Roman" w:hAnsi="Times New Roman" w:cs="Times New Roman"/>
                <w:sz w:val="24"/>
                <w:szCs w:val="24"/>
              </w:rPr>
            </w:pPr>
            <w:r w:rsidRPr="00AA7C01">
              <w:rPr>
                <w:rFonts w:ascii="Times New Roman" w:hAnsi="Times New Roman" w:cs="Times New Roman"/>
                <w:sz w:val="24"/>
                <w:szCs w:val="24"/>
              </w:rPr>
              <w:t>7334,8</w:t>
            </w:r>
          </w:p>
        </w:tc>
      </w:tr>
      <w:tr w:rsidR="00A14BDB" w:rsidRPr="00222BB3" w:rsidTr="00A14BDB">
        <w:tc>
          <w:tcPr>
            <w:tcW w:w="675" w:type="dxa"/>
          </w:tcPr>
          <w:p w:rsidR="00A14BDB" w:rsidRPr="00AA7C01" w:rsidRDefault="00A14BDB" w:rsidP="00AA7C01">
            <w:pPr>
              <w:ind w:left="-57" w:right="-57"/>
              <w:jc w:val="center"/>
              <w:rPr>
                <w:rFonts w:ascii="Times New Roman" w:hAnsi="Times New Roman" w:cs="Times New Roman"/>
                <w:sz w:val="24"/>
                <w:szCs w:val="24"/>
              </w:rPr>
            </w:pPr>
            <w:r w:rsidRPr="00AA7C01">
              <w:rPr>
                <w:rFonts w:ascii="Times New Roman" w:hAnsi="Times New Roman" w:cs="Times New Roman"/>
                <w:sz w:val="24"/>
                <w:szCs w:val="24"/>
              </w:rPr>
              <w:t>5</w:t>
            </w:r>
          </w:p>
        </w:tc>
        <w:tc>
          <w:tcPr>
            <w:tcW w:w="4820" w:type="dxa"/>
          </w:tcPr>
          <w:p w:rsidR="00A14BDB" w:rsidRPr="00AA7C01" w:rsidRDefault="00A14BDB" w:rsidP="00AA7C01">
            <w:pPr>
              <w:ind w:left="-57" w:right="-57"/>
              <w:jc w:val="both"/>
              <w:rPr>
                <w:rFonts w:ascii="Times New Roman" w:hAnsi="Times New Roman" w:cs="Times New Roman"/>
                <w:sz w:val="24"/>
                <w:szCs w:val="24"/>
              </w:rPr>
            </w:pPr>
            <w:r w:rsidRPr="00AA7C01">
              <w:rPr>
                <w:rFonts w:ascii="Times New Roman" w:hAnsi="Times New Roman" w:cs="Times New Roman"/>
                <w:sz w:val="24"/>
                <w:szCs w:val="24"/>
              </w:rPr>
              <w:t>Неэффективное использование бюджетных средств, тыс.</w:t>
            </w:r>
            <w:r w:rsidR="00AA7C01">
              <w:rPr>
                <w:rFonts w:ascii="Times New Roman" w:hAnsi="Times New Roman" w:cs="Times New Roman"/>
                <w:sz w:val="24"/>
                <w:szCs w:val="24"/>
              </w:rPr>
              <w:t xml:space="preserve"> руб.</w:t>
            </w:r>
          </w:p>
        </w:tc>
        <w:tc>
          <w:tcPr>
            <w:tcW w:w="1417" w:type="dxa"/>
          </w:tcPr>
          <w:p w:rsidR="00A14BDB" w:rsidRPr="00AA7C01" w:rsidRDefault="00A14BDB" w:rsidP="00AA7C01">
            <w:pPr>
              <w:ind w:left="-57" w:right="-57"/>
              <w:jc w:val="center"/>
              <w:rPr>
                <w:rFonts w:ascii="Times New Roman" w:hAnsi="Times New Roman" w:cs="Times New Roman"/>
                <w:sz w:val="24"/>
                <w:szCs w:val="24"/>
              </w:rPr>
            </w:pPr>
            <w:r w:rsidRPr="00AA7C01">
              <w:rPr>
                <w:rFonts w:ascii="Times New Roman" w:hAnsi="Times New Roman" w:cs="Times New Roman"/>
                <w:sz w:val="24"/>
                <w:szCs w:val="24"/>
              </w:rPr>
              <w:t>-</w:t>
            </w:r>
          </w:p>
        </w:tc>
        <w:tc>
          <w:tcPr>
            <w:tcW w:w="1276" w:type="dxa"/>
          </w:tcPr>
          <w:p w:rsidR="00A14BDB" w:rsidRPr="00AA7C01" w:rsidRDefault="00A14BDB" w:rsidP="00AA7C01">
            <w:pPr>
              <w:ind w:left="-57" w:right="-57"/>
              <w:jc w:val="center"/>
              <w:rPr>
                <w:rFonts w:ascii="Times New Roman" w:hAnsi="Times New Roman" w:cs="Times New Roman"/>
                <w:sz w:val="24"/>
                <w:szCs w:val="24"/>
              </w:rPr>
            </w:pPr>
            <w:r w:rsidRPr="00AA7C01">
              <w:rPr>
                <w:rFonts w:ascii="Times New Roman" w:hAnsi="Times New Roman" w:cs="Times New Roman"/>
                <w:sz w:val="24"/>
                <w:szCs w:val="24"/>
              </w:rPr>
              <w:t>733,05</w:t>
            </w:r>
          </w:p>
        </w:tc>
        <w:tc>
          <w:tcPr>
            <w:tcW w:w="1383" w:type="dxa"/>
          </w:tcPr>
          <w:p w:rsidR="00A14BDB" w:rsidRPr="00AA7C01" w:rsidRDefault="00A14BDB" w:rsidP="00AA7C01">
            <w:pPr>
              <w:ind w:left="-57" w:right="-57"/>
              <w:jc w:val="center"/>
              <w:rPr>
                <w:rFonts w:ascii="Times New Roman" w:hAnsi="Times New Roman" w:cs="Times New Roman"/>
                <w:sz w:val="24"/>
                <w:szCs w:val="24"/>
              </w:rPr>
            </w:pPr>
            <w:r w:rsidRPr="00AA7C01">
              <w:rPr>
                <w:rFonts w:ascii="Times New Roman" w:hAnsi="Times New Roman" w:cs="Times New Roman"/>
                <w:sz w:val="24"/>
                <w:szCs w:val="24"/>
              </w:rPr>
              <w:t>1221,38</w:t>
            </w:r>
          </w:p>
        </w:tc>
      </w:tr>
      <w:tr w:rsidR="00A14BDB" w:rsidRPr="00222BB3" w:rsidTr="00A14BDB">
        <w:tc>
          <w:tcPr>
            <w:tcW w:w="675" w:type="dxa"/>
          </w:tcPr>
          <w:p w:rsidR="00A14BDB" w:rsidRPr="00AA7C01" w:rsidRDefault="00A14BDB" w:rsidP="00AA7C01">
            <w:pPr>
              <w:ind w:left="-57" w:right="-57"/>
              <w:jc w:val="center"/>
              <w:rPr>
                <w:rFonts w:ascii="Times New Roman" w:hAnsi="Times New Roman" w:cs="Times New Roman"/>
                <w:sz w:val="24"/>
                <w:szCs w:val="24"/>
              </w:rPr>
            </w:pPr>
            <w:r w:rsidRPr="00AA7C01">
              <w:rPr>
                <w:rFonts w:ascii="Times New Roman" w:hAnsi="Times New Roman" w:cs="Times New Roman"/>
                <w:sz w:val="24"/>
                <w:szCs w:val="24"/>
              </w:rPr>
              <w:t>6</w:t>
            </w:r>
          </w:p>
        </w:tc>
        <w:tc>
          <w:tcPr>
            <w:tcW w:w="4820" w:type="dxa"/>
          </w:tcPr>
          <w:p w:rsidR="00A14BDB" w:rsidRPr="00AA7C01" w:rsidRDefault="00A14BDB" w:rsidP="00AA7C01">
            <w:pPr>
              <w:ind w:left="-57" w:right="-57"/>
              <w:jc w:val="both"/>
              <w:rPr>
                <w:rFonts w:ascii="Times New Roman" w:hAnsi="Times New Roman" w:cs="Times New Roman"/>
                <w:sz w:val="24"/>
                <w:szCs w:val="24"/>
              </w:rPr>
            </w:pPr>
            <w:r w:rsidRPr="00AA7C01">
              <w:rPr>
                <w:rFonts w:ascii="Times New Roman" w:hAnsi="Times New Roman" w:cs="Times New Roman"/>
                <w:sz w:val="24"/>
                <w:szCs w:val="24"/>
              </w:rPr>
              <w:t>Количество направленных представлений</w:t>
            </w:r>
          </w:p>
        </w:tc>
        <w:tc>
          <w:tcPr>
            <w:tcW w:w="1417" w:type="dxa"/>
          </w:tcPr>
          <w:p w:rsidR="00A14BDB" w:rsidRPr="00AA7C01" w:rsidRDefault="00A14BDB" w:rsidP="00AA7C01">
            <w:pPr>
              <w:ind w:left="-57" w:right="-57"/>
              <w:jc w:val="center"/>
              <w:rPr>
                <w:rFonts w:ascii="Times New Roman" w:hAnsi="Times New Roman" w:cs="Times New Roman"/>
                <w:sz w:val="24"/>
                <w:szCs w:val="24"/>
              </w:rPr>
            </w:pPr>
            <w:r w:rsidRPr="00AA7C01">
              <w:rPr>
                <w:rFonts w:ascii="Times New Roman" w:hAnsi="Times New Roman" w:cs="Times New Roman"/>
                <w:sz w:val="24"/>
                <w:szCs w:val="24"/>
              </w:rPr>
              <w:t>18</w:t>
            </w:r>
          </w:p>
        </w:tc>
        <w:tc>
          <w:tcPr>
            <w:tcW w:w="1276" w:type="dxa"/>
          </w:tcPr>
          <w:p w:rsidR="00A14BDB" w:rsidRPr="00AA7C01" w:rsidRDefault="00A14BDB" w:rsidP="00AA7C01">
            <w:pPr>
              <w:ind w:left="-57" w:right="-57"/>
              <w:jc w:val="center"/>
              <w:rPr>
                <w:rFonts w:ascii="Times New Roman" w:hAnsi="Times New Roman" w:cs="Times New Roman"/>
                <w:sz w:val="24"/>
                <w:szCs w:val="24"/>
              </w:rPr>
            </w:pPr>
            <w:r w:rsidRPr="00AA7C01">
              <w:rPr>
                <w:rFonts w:ascii="Times New Roman" w:hAnsi="Times New Roman" w:cs="Times New Roman"/>
                <w:sz w:val="24"/>
                <w:szCs w:val="24"/>
              </w:rPr>
              <w:t>29</w:t>
            </w:r>
          </w:p>
        </w:tc>
        <w:tc>
          <w:tcPr>
            <w:tcW w:w="1383" w:type="dxa"/>
          </w:tcPr>
          <w:p w:rsidR="00A14BDB" w:rsidRPr="00AA7C01" w:rsidRDefault="00A14BDB" w:rsidP="00AA7C01">
            <w:pPr>
              <w:ind w:left="-57" w:right="-57"/>
              <w:jc w:val="center"/>
              <w:rPr>
                <w:rFonts w:ascii="Times New Roman" w:hAnsi="Times New Roman" w:cs="Times New Roman"/>
                <w:sz w:val="24"/>
                <w:szCs w:val="24"/>
              </w:rPr>
            </w:pPr>
            <w:r w:rsidRPr="00AA7C01">
              <w:rPr>
                <w:rFonts w:ascii="Times New Roman" w:hAnsi="Times New Roman" w:cs="Times New Roman"/>
                <w:sz w:val="24"/>
                <w:szCs w:val="24"/>
              </w:rPr>
              <w:t>27</w:t>
            </w:r>
          </w:p>
        </w:tc>
      </w:tr>
    </w:tbl>
    <w:p w:rsidR="00A14BDB" w:rsidRPr="00AA7C01" w:rsidRDefault="00A14BDB" w:rsidP="00222BB3">
      <w:pPr>
        <w:autoSpaceDE w:val="0"/>
        <w:spacing w:after="0" w:line="240" w:lineRule="auto"/>
        <w:ind w:firstLine="360"/>
        <w:jc w:val="both"/>
        <w:rPr>
          <w:rFonts w:ascii="Times New Roman" w:hAnsi="Times New Roman" w:cs="Times New Roman"/>
          <w:sz w:val="16"/>
          <w:szCs w:val="16"/>
        </w:rPr>
      </w:pPr>
    </w:p>
    <w:p w:rsidR="00A14BDB" w:rsidRPr="00222BB3" w:rsidRDefault="00AA7C01" w:rsidP="00222BB3">
      <w:pPr>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14BDB" w:rsidRPr="00222BB3">
        <w:rPr>
          <w:rFonts w:ascii="Times New Roman" w:hAnsi="Times New Roman" w:cs="Times New Roman"/>
          <w:sz w:val="28"/>
          <w:szCs w:val="28"/>
        </w:rPr>
        <w:t xml:space="preserve">     Все контрольные мероприятия выполнены в соответствии с планом работы контрольно-счетной палаты.</w:t>
      </w:r>
    </w:p>
    <w:p w:rsidR="00A14BDB" w:rsidRPr="00222BB3" w:rsidRDefault="00A14BDB" w:rsidP="00222BB3">
      <w:pPr>
        <w:autoSpaceDE w:val="0"/>
        <w:spacing w:after="0" w:line="240" w:lineRule="auto"/>
        <w:jc w:val="both"/>
        <w:rPr>
          <w:rFonts w:ascii="Times New Roman" w:hAnsi="Times New Roman" w:cs="Times New Roman"/>
          <w:sz w:val="28"/>
          <w:szCs w:val="28"/>
        </w:rPr>
      </w:pPr>
      <w:r w:rsidRPr="00222BB3">
        <w:rPr>
          <w:rFonts w:ascii="Times New Roman" w:hAnsi="Times New Roman" w:cs="Times New Roman"/>
          <w:b/>
          <w:sz w:val="28"/>
          <w:szCs w:val="28"/>
        </w:rPr>
        <w:t xml:space="preserve">   </w:t>
      </w:r>
      <w:r w:rsidR="00AA7C01">
        <w:rPr>
          <w:rFonts w:ascii="Times New Roman" w:hAnsi="Times New Roman" w:cs="Times New Roman"/>
          <w:b/>
          <w:sz w:val="28"/>
          <w:szCs w:val="28"/>
        </w:rPr>
        <w:t xml:space="preserve">     </w:t>
      </w:r>
      <w:r w:rsidRPr="00222BB3">
        <w:rPr>
          <w:rFonts w:ascii="Times New Roman" w:hAnsi="Times New Roman" w:cs="Times New Roman"/>
          <w:sz w:val="28"/>
          <w:szCs w:val="28"/>
        </w:rPr>
        <w:t>Из 84 проведенных эксп</w:t>
      </w:r>
      <w:r w:rsidR="00AA7C01">
        <w:rPr>
          <w:rFonts w:ascii="Times New Roman" w:hAnsi="Times New Roman" w:cs="Times New Roman"/>
          <w:sz w:val="28"/>
          <w:szCs w:val="28"/>
        </w:rPr>
        <w:t>ертно-аналитических мероприятий</w:t>
      </w:r>
      <w:r w:rsidRPr="00222BB3">
        <w:rPr>
          <w:rFonts w:ascii="Times New Roman" w:hAnsi="Times New Roman" w:cs="Times New Roman"/>
          <w:sz w:val="28"/>
          <w:szCs w:val="28"/>
        </w:rPr>
        <w:t xml:space="preserve"> 1 мероприятие проведено по обращению главы Урюпинского муниципального района.</w:t>
      </w:r>
    </w:p>
    <w:p w:rsidR="00A14BDB" w:rsidRPr="00222BB3" w:rsidRDefault="00A14BDB" w:rsidP="00222BB3">
      <w:pPr>
        <w:autoSpaceDE w:val="0"/>
        <w:spacing w:after="0" w:line="240" w:lineRule="auto"/>
        <w:jc w:val="both"/>
        <w:rPr>
          <w:rFonts w:ascii="Times New Roman" w:hAnsi="Times New Roman" w:cs="Times New Roman"/>
          <w:sz w:val="28"/>
          <w:szCs w:val="28"/>
        </w:rPr>
      </w:pPr>
      <w:r w:rsidRPr="00222BB3">
        <w:rPr>
          <w:rFonts w:ascii="Times New Roman" w:hAnsi="Times New Roman" w:cs="Times New Roman"/>
          <w:sz w:val="28"/>
          <w:szCs w:val="28"/>
        </w:rPr>
        <w:t xml:space="preserve">   </w:t>
      </w:r>
      <w:r w:rsidR="00AA7C01">
        <w:rPr>
          <w:rFonts w:ascii="Times New Roman" w:hAnsi="Times New Roman" w:cs="Times New Roman"/>
          <w:sz w:val="28"/>
          <w:szCs w:val="28"/>
        </w:rPr>
        <w:t xml:space="preserve">     </w:t>
      </w:r>
      <w:r w:rsidRPr="00222BB3">
        <w:rPr>
          <w:rFonts w:ascii="Times New Roman" w:hAnsi="Times New Roman" w:cs="Times New Roman"/>
          <w:sz w:val="28"/>
          <w:szCs w:val="28"/>
        </w:rPr>
        <w:t>По результатам кон</w:t>
      </w:r>
      <w:r w:rsidR="00AA7C01">
        <w:rPr>
          <w:rFonts w:ascii="Times New Roman" w:hAnsi="Times New Roman" w:cs="Times New Roman"/>
          <w:sz w:val="28"/>
          <w:szCs w:val="28"/>
        </w:rPr>
        <w:t>трольных мероприятий составлено</w:t>
      </w:r>
      <w:r w:rsidRPr="00222BB3">
        <w:rPr>
          <w:rFonts w:ascii="Times New Roman" w:hAnsi="Times New Roman" w:cs="Times New Roman"/>
          <w:sz w:val="28"/>
          <w:szCs w:val="28"/>
        </w:rPr>
        <w:t xml:space="preserve"> 29 актов.</w:t>
      </w:r>
    </w:p>
    <w:p w:rsidR="00A14BDB" w:rsidRPr="00222BB3" w:rsidRDefault="00AA7C01" w:rsidP="00222BB3">
      <w:pPr>
        <w:pStyle w:val="ConsPlusNormal"/>
        <w:ind w:firstLine="0"/>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        </w:t>
      </w:r>
      <w:r w:rsidR="00A14BDB" w:rsidRPr="00222BB3">
        <w:rPr>
          <w:rFonts w:ascii="Times New Roman" w:hAnsi="Times New Roman" w:cs="Times New Roman"/>
          <w:sz w:val="28"/>
          <w:szCs w:val="28"/>
          <w:shd w:val="clear" w:color="auto" w:fill="FFFFFF"/>
        </w:rPr>
        <w:t xml:space="preserve">Объектами контроля являлись органы местного самоуправления, муниципальные учреждения, организации, являющиеся получателями средств бюджета Урюпинского муниципального района. </w:t>
      </w:r>
      <w:r w:rsidR="00A14BDB" w:rsidRPr="00222BB3">
        <w:rPr>
          <w:rFonts w:ascii="Times New Roman" w:hAnsi="Times New Roman" w:cs="Times New Roman"/>
          <w:sz w:val="28"/>
          <w:szCs w:val="28"/>
        </w:rPr>
        <w:t>По итогам 29 проверок общее количество объектов контрольных мероприятий составило 22 единицы.</w:t>
      </w:r>
    </w:p>
    <w:p w:rsidR="00A14BDB" w:rsidRPr="00222BB3" w:rsidRDefault="00A14BDB" w:rsidP="00222BB3">
      <w:pPr>
        <w:spacing w:after="0" w:line="240" w:lineRule="auto"/>
        <w:jc w:val="both"/>
        <w:rPr>
          <w:rFonts w:ascii="Times New Roman" w:hAnsi="Times New Roman" w:cs="Times New Roman"/>
          <w:kern w:val="24"/>
          <w:sz w:val="28"/>
          <w:szCs w:val="28"/>
        </w:rPr>
      </w:pPr>
      <w:r w:rsidRPr="00222BB3">
        <w:rPr>
          <w:rFonts w:ascii="Times New Roman" w:eastAsia="Times New Roman" w:hAnsi="Times New Roman" w:cs="Times New Roman"/>
          <w:kern w:val="24"/>
          <w:sz w:val="28"/>
          <w:szCs w:val="28"/>
        </w:rPr>
        <w:t xml:space="preserve">   </w:t>
      </w:r>
      <w:r w:rsidR="00AA7C01">
        <w:rPr>
          <w:rFonts w:ascii="Times New Roman" w:eastAsia="Times New Roman" w:hAnsi="Times New Roman" w:cs="Times New Roman"/>
          <w:kern w:val="24"/>
          <w:sz w:val="28"/>
          <w:szCs w:val="28"/>
        </w:rPr>
        <w:t xml:space="preserve">     </w:t>
      </w:r>
      <w:r w:rsidRPr="00222BB3">
        <w:rPr>
          <w:rFonts w:ascii="Times New Roman" w:hAnsi="Times New Roman" w:cs="Times New Roman"/>
          <w:kern w:val="24"/>
          <w:sz w:val="28"/>
          <w:szCs w:val="28"/>
        </w:rPr>
        <w:t>Для обеспечения единого подхода классификация нарушений Контрольно-счетной палатой в 2024 году осуществлялась на основании одобренного 18.12.2014</w:t>
      </w:r>
      <w:r w:rsidR="00AA7C01">
        <w:rPr>
          <w:rFonts w:ascii="Times New Roman" w:hAnsi="Times New Roman" w:cs="Times New Roman"/>
          <w:kern w:val="24"/>
          <w:sz w:val="28"/>
          <w:szCs w:val="28"/>
        </w:rPr>
        <w:t xml:space="preserve"> </w:t>
      </w:r>
      <w:r w:rsidRPr="00222BB3">
        <w:rPr>
          <w:rFonts w:ascii="Times New Roman" w:hAnsi="Times New Roman" w:cs="Times New Roman"/>
          <w:kern w:val="24"/>
          <w:sz w:val="28"/>
          <w:szCs w:val="28"/>
        </w:rPr>
        <w:t>года Коллегией Счетной палаты Российской Федерации Классификатора нарушений, выявляемых в ходе государственного финансового контроля.</w:t>
      </w:r>
    </w:p>
    <w:p w:rsidR="00A14BDB" w:rsidRPr="00222BB3" w:rsidRDefault="00A14BDB" w:rsidP="00222BB3">
      <w:pPr>
        <w:spacing w:after="0" w:line="240" w:lineRule="auto"/>
        <w:jc w:val="both"/>
        <w:rPr>
          <w:rFonts w:ascii="Times New Roman" w:hAnsi="Times New Roman" w:cs="Times New Roman"/>
          <w:bCs/>
          <w:sz w:val="28"/>
          <w:szCs w:val="28"/>
        </w:rPr>
      </w:pPr>
      <w:r w:rsidRPr="00222BB3">
        <w:rPr>
          <w:rFonts w:ascii="Times New Roman" w:hAnsi="Times New Roman" w:cs="Times New Roman"/>
          <w:sz w:val="28"/>
          <w:szCs w:val="28"/>
        </w:rPr>
        <w:t xml:space="preserve">   </w:t>
      </w:r>
      <w:r w:rsidR="00AA7C01">
        <w:rPr>
          <w:rFonts w:ascii="Times New Roman" w:hAnsi="Times New Roman" w:cs="Times New Roman"/>
          <w:sz w:val="28"/>
          <w:szCs w:val="28"/>
        </w:rPr>
        <w:t xml:space="preserve">     </w:t>
      </w:r>
      <w:r w:rsidRPr="00222BB3">
        <w:rPr>
          <w:rFonts w:ascii="Times New Roman" w:hAnsi="Times New Roman" w:cs="Times New Roman"/>
          <w:sz w:val="28"/>
          <w:szCs w:val="28"/>
        </w:rPr>
        <w:t xml:space="preserve">По итогам проведенных мероприятий </w:t>
      </w:r>
      <w:r w:rsidRPr="00222BB3">
        <w:rPr>
          <w:rFonts w:ascii="Times New Roman" w:hAnsi="Times New Roman" w:cs="Times New Roman"/>
          <w:bCs/>
          <w:sz w:val="28"/>
          <w:szCs w:val="28"/>
        </w:rPr>
        <w:t>установлены финансовые нарушения на общую сумму 8556,18 тыс.</w:t>
      </w:r>
      <w:r w:rsidR="003B1F24">
        <w:rPr>
          <w:rFonts w:ascii="Times New Roman" w:hAnsi="Times New Roman" w:cs="Times New Roman"/>
          <w:bCs/>
          <w:sz w:val="28"/>
          <w:szCs w:val="28"/>
        </w:rPr>
        <w:t xml:space="preserve"> </w:t>
      </w:r>
      <w:r w:rsidRPr="00222BB3">
        <w:rPr>
          <w:rFonts w:ascii="Times New Roman" w:hAnsi="Times New Roman" w:cs="Times New Roman"/>
          <w:bCs/>
          <w:sz w:val="28"/>
          <w:szCs w:val="28"/>
        </w:rPr>
        <w:t>руб.</w:t>
      </w:r>
      <w:r w:rsidRPr="00222BB3">
        <w:rPr>
          <w:rFonts w:ascii="Times New Roman" w:hAnsi="Times New Roman" w:cs="Times New Roman"/>
          <w:sz w:val="28"/>
          <w:szCs w:val="28"/>
        </w:rPr>
        <w:t>, ч</w:t>
      </w:r>
      <w:r w:rsidRPr="00222BB3">
        <w:rPr>
          <w:rFonts w:ascii="Times New Roman" w:hAnsi="Times New Roman" w:cs="Times New Roman"/>
          <w:bCs/>
          <w:sz w:val="28"/>
          <w:szCs w:val="28"/>
        </w:rPr>
        <w:t>то составляет 1,5% от общего объема проверенных средств. Неэффективное использование бюджетных средств выявлено на сумму 1221,4 тыс.</w:t>
      </w:r>
      <w:r w:rsidR="003B1F24">
        <w:rPr>
          <w:rFonts w:ascii="Times New Roman" w:hAnsi="Times New Roman" w:cs="Times New Roman"/>
          <w:bCs/>
          <w:sz w:val="28"/>
          <w:szCs w:val="28"/>
        </w:rPr>
        <w:t xml:space="preserve"> руб</w:t>
      </w:r>
      <w:r w:rsidRPr="00222BB3">
        <w:rPr>
          <w:rFonts w:ascii="Times New Roman" w:hAnsi="Times New Roman" w:cs="Times New Roman"/>
          <w:bCs/>
          <w:sz w:val="28"/>
          <w:szCs w:val="28"/>
        </w:rPr>
        <w:t>.</w:t>
      </w:r>
    </w:p>
    <w:p w:rsidR="00A14BDB" w:rsidRPr="00222BB3" w:rsidRDefault="00A14BDB" w:rsidP="00222BB3">
      <w:pPr>
        <w:autoSpaceDE w:val="0"/>
        <w:spacing w:after="0" w:line="240" w:lineRule="auto"/>
        <w:jc w:val="both"/>
        <w:rPr>
          <w:rFonts w:ascii="Times New Roman" w:hAnsi="Times New Roman" w:cs="Times New Roman"/>
          <w:bCs/>
          <w:sz w:val="28"/>
          <w:szCs w:val="28"/>
        </w:rPr>
      </w:pPr>
      <w:r w:rsidRPr="00222BB3">
        <w:rPr>
          <w:rFonts w:ascii="Times New Roman" w:hAnsi="Times New Roman" w:cs="Times New Roman"/>
          <w:bCs/>
          <w:sz w:val="28"/>
          <w:szCs w:val="28"/>
        </w:rPr>
        <w:t xml:space="preserve">   </w:t>
      </w:r>
      <w:r w:rsidR="003B1F24">
        <w:rPr>
          <w:rFonts w:ascii="Times New Roman" w:hAnsi="Times New Roman" w:cs="Times New Roman"/>
          <w:bCs/>
          <w:sz w:val="28"/>
          <w:szCs w:val="28"/>
        </w:rPr>
        <w:t xml:space="preserve">     </w:t>
      </w:r>
      <w:r w:rsidRPr="00222BB3">
        <w:rPr>
          <w:rFonts w:ascii="Times New Roman" w:hAnsi="Times New Roman" w:cs="Times New Roman"/>
          <w:bCs/>
          <w:sz w:val="28"/>
          <w:szCs w:val="28"/>
        </w:rPr>
        <w:t>По группам, нарушения отражены в таблице №</w:t>
      </w:r>
      <w:r w:rsidR="003B1F24">
        <w:rPr>
          <w:rFonts w:ascii="Times New Roman" w:hAnsi="Times New Roman" w:cs="Times New Roman"/>
          <w:bCs/>
          <w:sz w:val="28"/>
          <w:szCs w:val="28"/>
        </w:rPr>
        <w:t xml:space="preserve"> 2</w:t>
      </w:r>
      <w:r w:rsidRPr="00222BB3">
        <w:rPr>
          <w:rFonts w:ascii="Times New Roman" w:hAnsi="Times New Roman" w:cs="Times New Roman"/>
          <w:bCs/>
          <w:sz w:val="28"/>
          <w:szCs w:val="28"/>
        </w:rPr>
        <w:t xml:space="preserve">: </w:t>
      </w:r>
    </w:p>
    <w:p w:rsidR="00A14BDB" w:rsidRDefault="00A14BDB" w:rsidP="00222BB3">
      <w:pPr>
        <w:autoSpaceDE w:val="0"/>
        <w:spacing w:after="0" w:line="240" w:lineRule="auto"/>
        <w:jc w:val="both"/>
        <w:rPr>
          <w:rFonts w:ascii="Times New Roman" w:hAnsi="Times New Roman" w:cs="Times New Roman"/>
          <w:bCs/>
          <w:sz w:val="28"/>
          <w:szCs w:val="28"/>
        </w:rPr>
      </w:pPr>
      <w:r w:rsidRPr="00222BB3">
        <w:rPr>
          <w:rFonts w:ascii="Times New Roman" w:hAnsi="Times New Roman" w:cs="Times New Roman"/>
          <w:bCs/>
          <w:sz w:val="28"/>
          <w:szCs w:val="28"/>
        </w:rPr>
        <w:t xml:space="preserve">                                                                                                               Таблица №</w:t>
      </w:r>
      <w:r w:rsidR="003B1F24">
        <w:rPr>
          <w:rFonts w:ascii="Times New Roman" w:hAnsi="Times New Roman" w:cs="Times New Roman"/>
          <w:bCs/>
          <w:sz w:val="28"/>
          <w:szCs w:val="28"/>
        </w:rPr>
        <w:t xml:space="preserve"> </w:t>
      </w:r>
      <w:r w:rsidRPr="00222BB3">
        <w:rPr>
          <w:rFonts w:ascii="Times New Roman" w:hAnsi="Times New Roman" w:cs="Times New Roman"/>
          <w:bCs/>
          <w:sz w:val="28"/>
          <w:szCs w:val="28"/>
        </w:rPr>
        <w:t>2</w:t>
      </w:r>
    </w:p>
    <w:p w:rsidR="00AA7C01" w:rsidRPr="00AA7C01" w:rsidRDefault="00AA7C01" w:rsidP="00222BB3">
      <w:pPr>
        <w:autoSpaceDE w:val="0"/>
        <w:spacing w:after="0" w:line="240" w:lineRule="auto"/>
        <w:jc w:val="both"/>
        <w:rPr>
          <w:rFonts w:ascii="Times New Roman" w:hAnsi="Times New Roman" w:cs="Times New Roman"/>
          <w:b/>
          <w:sz w:val="16"/>
          <w:szCs w:val="16"/>
        </w:rPr>
      </w:pPr>
    </w:p>
    <w:tbl>
      <w:tblPr>
        <w:tblW w:w="9463" w:type="dxa"/>
        <w:tblInd w:w="-34" w:type="dxa"/>
        <w:tblLayout w:type="fixed"/>
        <w:tblLook w:val="04A0" w:firstRow="1" w:lastRow="0" w:firstColumn="1" w:lastColumn="0" w:noHBand="0" w:noVBand="1"/>
      </w:tblPr>
      <w:tblGrid>
        <w:gridCol w:w="567"/>
        <w:gridCol w:w="5568"/>
        <w:gridCol w:w="811"/>
        <w:gridCol w:w="993"/>
        <w:gridCol w:w="1524"/>
      </w:tblGrid>
      <w:tr w:rsidR="00A14BDB" w:rsidRPr="00222BB3" w:rsidTr="00062711">
        <w:tc>
          <w:tcPr>
            <w:tcW w:w="567" w:type="dxa"/>
            <w:vMerge w:val="restart"/>
            <w:tcBorders>
              <w:top w:val="single" w:sz="4" w:space="0" w:color="000000"/>
              <w:left w:val="single" w:sz="4" w:space="0" w:color="000000"/>
              <w:bottom w:val="single" w:sz="4" w:space="0" w:color="000000"/>
            </w:tcBorders>
            <w:vAlign w:val="center"/>
          </w:tcPr>
          <w:p w:rsidR="00A14BDB" w:rsidRPr="00062711" w:rsidRDefault="00A14BDB" w:rsidP="00AA7C01">
            <w:pPr>
              <w:autoSpaceDE w:val="0"/>
              <w:spacing w:after="0" w:line="240" w:lineRule="auto"/>
              <w:ind w:left="-57" w:right="-57"/>
              <w:jc w:val="center"/>
              <w:rPr>
                <w:rFonts w:ascii="Times New Roman" w:hAnsi="Times New Roman" w:cs="Times New Roman"/>
              </w:rPr>
            </w:pPr>
            <w:r w:rsidRPr="00062711">
              <w:rPr>
                <w:rFonts w:ascii="Times New Roman" w:hAnsi="Times New Roman" w:cs="Times New Roman"/>
                <w:bCs/>
              </w:rPr>
              <w:t>№ п/п</w:t>
            </w:r>
          </w:p>
        </w:tc>
        <w:tc>
          <w:tcPr>
            <w:tcW w:w="5568" w:type="dxa"/>
            <w:vMerge w:val="restart"/>
            <w:tcBorders>
              <w:top w:val="single" w:sz="4" w:space="0" w:color="000000"/>
              <w:left w:val="single" w:sz="4" w:space="0" w:color="000000"/>
              <w:bottom w:val="single" w:sz="4" w:space="0" w:color="000000"/>
            </w:tcBorders>
            <w:vAlign w:val="center"/>
          </w:tcPr>
          <w:p w:rsidR="00A14BDB" w:rsidRPr="00062711" w:rsidRDefault="00A14BDB" w:rsidP="00AA7C01">
            <w:pPr>
              <w:autoSpaceDE w:val="0"/>
              <w:spacing w:after="0" w:line="240" w:lineRule="auto"/>
              <w:ind w:left="-57" w:right="-57"/>
              <w:jc w:val="center"/>
              <w:rPr>
                <w:rFonts w:ascii="Times New Roman" w:hAnsi="Times New Roman" w:cs="Times New Roman"/>
                <w:bCs/>
              </w:rPr>
            </w:pPr>
            <w:r w:rsidRPr="00062711">
              <w:rPr>
                <w:rFonts w:ascii="Times New Roman" w:hAnsi="Times New Roman" w:cs="Times New Roman"/>
                <w:bCs/>
              </w:rPr>
              <w:t>Выявленные нарушения</w:t>
            </w:r>
          </w:p>
        </w:tc>
        <w:tc>
          <w:tcPr>
            <w:tcW w:w="1804" w:type="dxa"/>
            <w:gridSpan w:val="2"/>
            <w:tcBorders>
              <w:top w:val="single" w:sz="4" w:space="0" w:color="000000"/>
              <w:left w:val="single" w:sz="4" w:space="0" w:color="000000"/>
              <w:bottom w:val="single" w:sz="4" w:space="0" w:color="000000"/>
            </w:tcBorders>
            <w:vAlign w:val="center"/>
          </w:tcPr>
          <w:p w:rsidR="00A14BDB" w:rsidRPr="00062711" w:rsidRDefault="00A14BDB" w:rsidP="00AA7C01">
            <w:pPr>
              <w:autoSpaceDE w:val="0"/>
              <w:spacing w:after="0" w:line="240" w:lineRule="auto"/>
              <w:ind w:left="-57" w:right="-57"/>
              <w:jc w:val="center"/>
              <w:rPr>
                <w:rFonts w:ascii="Times New Roman" w:hAnsi="Times New Roman" w:cs="Times New Roman"/>
                <w:bCs/>
              </w:rPr>
            </w:pPr>
            <w:r w:rsidRPr="00062711">
              <w:rPr>
                <w:rFonts w:ascii="Times New Roman" w:hAnsi="Times New Roman" w:cs="Times New Roman"/>
                <w:bCs/>
              </w:rPr>
              <w:t>Выявлено</w:t>
            </w:r>
          </w:p>
        </w:tc>
        <w:tc>
          <w:tcPr>
            <w:tcW w:w="1524" w:type="dxa"/>
            <w:vMerge w:val="restart"/>
            <w:tcBorders>
              <w:top w:val="single" w:sz="4" w:space="0" w:color="000000"/>
              <w:left w:val="single" w:sz="4" w:space="0" w:color="000000"/>
              <w:bottom w:val="single" w:sz="4" w:space="0" w:color="000000"/>
              <w:right w:val="single" w:sz="4" w:space="0" w:color="000000"/>
            </w:tcBorders>
            <w:vAlign w:val="center"/>
          </w:tcPr>
          <w:p w:rsidR="00062711" w:rsidRDefault="00A14BDB" w:rsidP="00AA7C01">
            <w:pPr>
              <w:autoSpaceDE w:val="0"/>
              <w:spacing w:after="0" w:line="240" w:lineRule="auto"/>
              <w:ind w:left="-57" w:right="-57"/>
              <w:jc w:val="center"/>
              <w:rPr>
                <w:rFonts w:ascii="Times New Roman" w:hAnsi="Times New Roman" w:cs="Times New Roman"/>
                <w:bCs/>
              </w:rPr>
            </w:pPr>
            <w:r w:rsidRPr="00062711">
              <w:rPr>
                <w:rFonts w:ascii="Times New Roman" w:hAnsi="Times New Roman" w:cs="Times New Roman"/>
                <w:bCs/>
              </w:rPr>
              <w:t xml:space="preserve">Доля в </w:t>
            </w:r>
          </w:p>
          <w:p w:rsidR="00A14BDB" w:rsidRPr="00062711" w:rsidRDefault="00A14BDB" w:rsidP="00AA7C01">
            <w:pPr>
              <w:autoSpaceDE w:val="0"/>
              <w:spacing w:after="0" w:line="240" w:lineRule="auto"/>
              <w:ind w:left="-57" w:right="-57"/>
              <w:jc w:val="center"/>
              <w:rPr>
                <w:rFonts w:ascii="Times New Roman" w:hAnsi="Times New Roman" w:cs="Times New Roman"/>
                <w:bCs/>
              </w:rPr>
            </w:pPr>
            <w:r w:rsidRPr="00062711">
              <w:rPr>
                <w:rFonts w:ascii="Times New Roman" w:hAnsi="Times New Roman" w:cs="Times New Roman"/>
                <w:bCs/>
              </w:rPr>
              <w:t>общей сумме нарушений, %</w:t>
            </w:r>
          </w:p>
        </w:tc>
      </w:tr>
      <w:tr w:rsidR="00A14BDB" w:rsidRPr="00222BB3" w:rsidTr="00062711">
        <w:tc>
          <w:tcPr>
            <w:tcW w:w="567" w:type="dxa"/>
            <w:vMerge/>
            <w:tcBorders>
              <w:top w:val="single" w:sz="4" w:space="0" w:color="000000"/>
              <w:left w:val="single" w:sz="4" w:space="0" w:color="000000"/>
              <w:bottom w:val="single" w:sz="4" w:space="0" w:color="000000"/>
            </w:tcBorders>
            <w:vAlign w:val="center"/>
          </w:tcPr>
          <w:p w:rsidR="00A14BDB" w:rsidRPr="003B1F24" w:rsidRDefault="00A14BDB" w:rsidP="00AA7C01">
            <w:pPr>
              <w:autoSpaceDE w:val="0"/>
              <w:snapToGrid w:val="0"/>
              <w:spacing w:after="0" w:line="240" w:lineRule="auto"/>
              <w:ind w:left="-57" w:right="-57"/>
              <w:jc w:val="both"/>
              <w:rPr>
                <w:rFonts w:ascii="Times New Roman" w:hAnsi="Times New Roman" w:cs="Times New Roman"/>
                <w:bCs/>
                <w:sz w:val="24"/>
                <w:szCs w:val="24"/>
              </w:rPr>
            </w:pPr>
          </w:p>
        </w:tc>
        <w:tc>
          <w:tcPr>
            <w:tcW w:w="5568" w:type="dxa"/>
            <w:vMerge/>
            <w:tcBorders>
              <w:top w:val="single" w:sz="4" w:space="0" w:color="000000"/>
              <w:left w:val="single" w:sz="4" w:space="0" w:color="000000"/>
              <w:bottom w:val="single" w:sz="4" w:space="0" w:color="000000"/>
            </w:tcBorders>
            <w:vAlign w:val="center"/>
          </w:tcPr>
          <w:p w:rsidR="00A14BDB" w:rsidRPr="003B1F24" w:rsidRDefault="00A14BDB" w:rsidP="00AA7C01">
            <w:pPr>
              <w:autoSpaceDE w:val="0"/>
              <w:snapToGrid w:val="0"/>
              <w:spacing w:after="0" w:line="240" w:lineRule="auto"/>
              <w:ind w:left="-57" w:right="-57"/>
              <w:jc w:val="both"/>
              <w:rPr>
                <w:rFonts w:ascii="Times New Roman" w:hAnsi="Times New Roman" w:cs="Times New Roman"/>
                <w:bCs/>
                <w:sz w:val="24"/>
                <w:szCs w:val="24"/>
              </w:rPr>
            </w:pPr>
          </w:p>
        </w:tc>
        <w:tc>
          <w:tcPr>
            <w:tcW w:w="811" w:type="dxa"/>
            <w:tcBorders>
              <w:top w:val="single" w:sz="4" w:space="0" w:color="000000"/>
              <w:left w:val="single" w:sz="4" w:space="0" w:color="000000"/>
              <w:bottom w:val="single" w:sz="4" w:space="0" w:color="000000"/>
            </w:tcBorders>
          </w:tcPr>
          <w:p w:rsidR="00A14BDB" w:rsidRPr="00062711" w:rsidRDefault="00A14BDB" w:rsidP="00AA7C01">
            <w:pPr>
              <w:autoSpaceDE w:val="0"/>
              <w:spacing w:after="0" w:line="240" w:lineRule="auto"/>
              <w:ind w:left="-57" w:right="-57"/>
              <w:jc w:val="center"/>
              <w:rPr>
                <w:rFonts w:ascii="Times New Roman" w:hAnsi="Times New Roman" w:cs="Times New Roman"/>
                <w:bCs/>
              </w:rPr>
            </w:pPr>
            <w:r w:rsidRPr="00062711">
              <w:rPr>
                <w:rFonts w:ascii="Times New Roman" w:hAnsi="Times New Roman" w:cs="Times New Roman"/>
                <w:bCs/>
              </w:rPr>
              <w:t>кол-во</w:t>
            </w:r>
          </w:p>
        </w:tc>
        <w:tc>
          <w:tcPr>
            <w:tcW w:w="993" w:type="dxa"/>
            <w:tcBorders>
              <w:top w:val="single" w:sz="4" w:space="0" w:color="000000"/>
              <w:left w:val="single" w:sz="4" w:space="0" w:color="000000"/>
              <w:bottom w:val="single" w:sz="4" w:space="0" w:color="000000"/>
            </w:tcBorders>
          </w:tcPr>
          <w:p w:rsidR="00A14BDB" w:rsidRPr="00062711" w:rsidRDefault="00A14BDB" w:rsidP="00AA7C01">
            <w:pPr>
              <w:autoSpaceDE w:val="0"/>
              <w:spacing w:after="0" w:line="240" w:lineRule="auto"/>
              <w:ind w:left="-57" w:right="-57"/>
              <w:jc w:val="center"/>
              <w:rPr>
                <w:rFonts w:ascii="Times New Roman" w:hAnsi="Times New Roman" w:cs="Times New Roman"/>
                <w:bCs/>
              </w:rPr>
            </w:pPr>
            <w:r w:rsidRPr="00062711">
              <w:rPr>
                <w:rFonts w:ascii="Times New Roman" w:hAnsi="Times New Roman" w:cs="Times New Roman"/>
                <w:bCs/>
              </w:rPr>
              <w:t>сумма, тыс.</w:t>
            </w:r>
            <w:r w:rsidR="00062711" w:rsidRPr="00062711">
              <w:rPr>
                <w:rFonts w:ascii="Times New Roman" w:hAnsi="Times New Roman" w:cs="Times New Roman"/>
                <w:bCs/>
              </w:rPr>
              <w:t xml:space="preserve"> </w:t>
            </w:r>
            <w:r w:rsidRPr="00062711">
              <w:rPr>
                <w:rFonts w:ascii="Times New Roman" w:hAnsi="Times New Roman" w:cs="Times New Roman"/>
                <w:bCs/>
              </w:rPr>
              <w:t>руб.</w:t>
            </w:r>
          </w:p>
        </w:tc>
        <w:tc>
          <w:tcPr>
            <w:tcW w:w="1524" w:type="dxa"/>
            <w:vMerge/>
            <w:tcBorders>
              <w:top w:val="single" w:sz="4" w:space="0" w:color="000000"/>
              <w:left w:val="single" w:sz="4" w:space="0" w:color="000000"/>
              <w:bottom w:val="single" w:sz="4" w:space="0" w:color="000000"/>
              <w:right w:val="single" w:sz="4" w:space="0" w:color="000000"/>
            </w:tcBorders>
            <w:vAlign w:val="center"/>
          </w:tcPr>
          <w:p w:rsidR="00A14BDB" w:rsidRPr="003B1F24" w:rsidRDefault="00A14BDB" w:rsidP="00AA7C01">
            <w:pPr>
              <w:autoSpaceDE w:val="0"/>
              <w:snapToGrid w:val="0"/>
              <w:spacing w:after="0" w:line="240" w:lineRule="auto"/>
              <w:ind w:left="-57" w:right="-57"/>
              <w:jc w:val="both"/>
              <w:rPr>
                <w:rFonts w:ascii="Times New Roman" w:hAnsi="Times New Roman" w:cs="Times New Roman"/>
                <w:bCs/>
                <w:sz w:val="24"/>
                <w:szCs w:val="24"/>
              </w:rPr>
            </w:pPr>
          </w:p>
        </w:tc>
      </w:tr>
      <w:tr w:rsidR="00A14BDB" w:rsidRPr="00222BB3" w:rsidTr="00062711">
        <w:tc>
          <w:tcPr>
            <w:tcW w:w="567" w:type="dxa"/>
            <w:tcBorders>
              <w:top w:val="single" w:sz="4" w:space="0" w:color="000000"/>
              <w:left w:val="single" w:sz="4" w:space="0" w:color="000000"/>
              <w:bottom w:val="single" w:sz="4" w:space="0" w:color="000000"/>
            </w:tcBorders>
          </w:tcPr>
          <w:p w:rsidR="00A14BDB" w:rsidRPr="003B1F24" w:rsidRDefault="00AA7C01" w:rsidP="00AA7C01">
            <w:pPr>
              <w:autoSpaceDE w:val="0"/>
              <w:spacing w:after="0" w:line="240" w:lineRule="auto"/>
              <w:ind w:left="-57" w:right="-57"/>
              <w:jc w:val="center"/>
              <w:rPr>
                <w:rFonts w:ascii="Times New Roman" w:hAnsi="Times New Roman" w:cs="Times New Roman"/>
                <w:bCs/>
                <w:sz w:val="24"/>
                <w:szCs w:val="24"/>
              </w:rPr>
            </w:pPr>
            <w:r>
              <w:rPr>
                <w:rFonts w:ascii="Times New Roman" w:hAnsi="Times New Roman" w:cs="Times New Roman"/>
                <w:bCs/>
                <w:sz w:val="24"/>
                <w:szCs w:val="24"/>
              </w:rPr>
              <w:t>1</w:t>
            </w:r>
          </w:p>
        </w:tc>
        <w:tc>
          <w:tcPr>
            <w:tcW w:w="5568" w:type="dxa"/>
            <w:tcBorders>
              <w:top w:val="single" w:sz="4" w:space="0" w:color="000000"/>
              <w:left w:val="single" w:sz="4" w:space="0" w:color="000000"/>
              <w:bottom w:val="single" w:sz="4" w:space="0" w:color="000000"/>
            </w:tcBorders>
          </w:tcPr>
          <w:p w:rsidR="00A14BDB" w:rsidRPr="003B1F24" w:rsidRDefault="00A14BDB" w:rsidP="00AA7C01">
            <w:pPr>
              <w:autoSpaceDE w:val="0"/>
              <w:spacing w:after="0" w:line="240" w:lineRule="auto"/>
              <w:ind w:left="-57" w:right="-57"/>
              <w:jc w:val="both"/>
              <w:rPr>
                <w:rFonts w:ascii="Times New Roman" w:hAnsi="Times New Roman" w:cs="Times New Roman"/>
                <w:bCs/>
                <w:sz w:val="24"/>
                <w:szCs w:val="24"/>
              </w:rPr>
            </w:pPr>
            <w:r w:rsidRPr="003B1F24">
              <w:rPr>
                <w:rFonts w:ascii="Times New Roman" w:hAnsi="Times New Roman" w:cs="Times New Roman"/>
                <w:bCs/>
                <w:sz w:val="24"/>
                <w:szCs w:val="24"/>
              </w:rPr>
              <w:t>Нарушения при формировании и исполнении бюджетов</w:t>
            </w:r>
          </w:p>
        </w:tc>
        <w:tc>
          <w:tcPr>
            <w:tcW w:w="811" w:type="dxa"/>
            <w:tcBorders>
              <w:top w:val="single" w:sz="4" w:space="0" w:color="000000"/>
              <w:left w:val="single" w:sz="4" w:space="0" w:color="000000"/>
              <w:bottom w:val="single" w:sz="4" w:space="0" w:color="000000"/>
            </w:tcBorders>
            <w:vAlign w:val="center"/>
          </w:tcPr>
          <w:p w:rsidR="00A14BDB" w:rsidRPr="003B1F24" w:rsidRDefault="00A14BDB" w:rsidP="00AA7C01">
            <w:pPr>
              <w:autoSpaceDE w:val="0"/>
              <w:spacing w:after="0" w:line="240" w:lineRule="auto"/>
              <w:ind w:left="-57" w:right="-57"/>
              <w:jc w:val="center"/>
              <w:rPr>
                <w:rFonts w:ascii="Times New Roman" w:hAnsi="Times New Roman" w:cs="Times New Roman"/>
                <w:bCs/>
                <w:sz w:val="24"/>
                <w:szCs w:val="24"/>
              </w:rPr>
            </w:pPr>
            <w:r w:rsidRPr="003B1F24">
              <w:rPr>
                <w:rFonts w:ascii="Times New Roman" w:hAnsi="Times New Roman" w:cs="Times New Roman"/>
                <w:bCs/>
                <w:sz w:val="24"/>
                <w:szCs w:val="24"/>
              </w:rPr>
              <w:t>123</w:t>
            </w:r>
          </w:p>
        </w:tc>
        <w:tc>
          <w:tcPr>
            <w:tcW w:w="993" w:type="dxa"/>
            <w:tcBorders>
              <w:top w:val="single" w:sz="4" w:space="0" w:color="000000"/>
              <w:left w:val="single" w:sz="4" w:space="0" w:color="000000"/>
              <w:bottom w:val="single" w:sz="4" w:space="0" w:color="000000"/>
            </w:tcBorders>
            <w:vAlign w:val="center"/>
          </w:tcPr>
          <w:p w:rsidR="00A14BDB" w:rsidRPr="003B1F24" w:rsidRDefault="00A14BDB" w:rsidP="00AA7C01">
            <w:pPr>
              <w:autoSpaceDE w:val="0"/>
              <w:spacing w:after="0" w:line="240" w:lineRule="auto"/>
              <w:ind w:left="-57" w:right="-57"/>
              <w:jc w:val="center"/>
              <w:rPr>
                <w:rFonts w:ascii="Times New Roman" w:hAnsi="Times New Roman" w:cs="Times New Roman"/>
                <w:bCs/>
                <w:sz w:val="24"/>
                <w:szCs w:val="24"/>
              </w:rPr>
            </w:pPr>
            <w:r w:rsidRPr="003B1F24">
              <w:rPr>
                <w:rFonts w:ascii="Times New Roman" w:hAnsi="Times New Roman" w:cs="Times New Roman"/>
                <w:bCs/>
                <w:sz w:val="24"/>
                <w:szCs w:val="24"/>
              </w:rPr>
              <w:t>3579,7</w:t>
            </w:r>
          </w:p>
        </w:tc>
        <w:tc>
          <w:tcPr>
            <w:tcW w:w="1524" w:type="dxa"/>
            <w:tcBorders>
              <w:top w:val="single" w:sz="4" w:space="0" w:color="000000"/>
              <w:left w:val="single" w:sz="4" w:space="0" w:color="000000"/>
              <w:bottom w:val="single" w:sz="4" w:space="0" w:color="000000"/>
              <w:right w:val="single" w:sz="4" w:space="0" w:color="000000"/>
            </w:tcBorders>
            <w:vAlign w:val="center"/>
          </w:tcPr>
          <w:p w:rsidR="00A14BDB" w:rsidRPr="003B1F24" w:rsidRDefault="00A14BDB" w:rsidP="00AA7C01">
            <w:pPr>
              <w:autoSpaceDE w:val="0"/>
              <w:spacing w:after="0" w:line="240" w:lineRule="auto"/>
              <w:ind w:left="-57" w:right="-57"/>
              <w:jc w:val="center"/>
              <w:rPr>
                <w:rFonts w:ascii="Times New Roman" w:hAnsi="Times New Roman" w:cs="Times New Roman"/>
                <w:bCs/>
                <w:sz w:val="24"/>
                <w:szCs w:val="24"/>
              </w:rPr>
            </w:pPr>
            <w:r w:rsidRPr="003B1F24">
              <w:rPr>
                <w:rFonts w:ascii="Times New Roman" w:hAnsi="Times New Roman" w:cs="Times New Roman"/>
                <w:bCs/>
                <w:sz w:val="24"/>
                <w:szCs w:val="24"/>
              </w:rPr>
              <w:t>41,84</w:t>
            </w:r>
          </w:p>
        </w:tc>
      </w:tr>
      <w:tr w:rsidR="00A14BDB" w:rsidRPr="00222BB3" w:rsidTr="00062711">
        <w:tc>
          <w:tcPr>
            <w:tcW w:w="567" w:type="dxa"/>
            <w:tcBorders>
              <w:top w:val="single" w:sz="4" w:space="0" w:color="000000"/>
              <w:left w:val="single" w:sz="4" w:space="0" w:color="000000"/>
              <w:bottom w:val="single" w:sz="4" w:space="0" w:color="000000"/>
            </w:tcBorders>
          </w:tcPr>
          <w:p w:rsidR="00A14BDB" w:rsidRPr="003B1F24" w:rsidRDefault="00AA7C01" w:rsidP="00AA7C01">
            <w:pPr>
              <w:autoSpaceDE w:val="0"/>
              <w:spacing w:after="0" w:line="240" w:lineRule="auto"/>
              <w:ind w:left="-57" w:right="-57"/>
              <w:jc w:val="center"/>
              <w:rPr>
                <w:rFonts w:ascii="Times New Roman" w:hAnsi="Times New Roman" w:cs="Times New Roman"/>
                <w:bCs/>
                <w:sz w:val="24"/>
                <w:szCs w:val="24"/>
              </w:rPr>
            </w:pPr>
            <w:r>
              <w:rPr>
                <w:rFonts w:ascii="Times New Roman" w:hAnsi="Times New Roman" w:cs="Times New Roman"/>
                <w:bCs/>
                <w:sz w:val="24"/>
                <w:szCs w:val="24"/>
              </w:rPr>
              <w:t>2</w:t>
            </w:r>
          </w:p>
        </w:tc>
        <w:tc>
          <w:tcPr>
            <w:tcW w:w="5568" w:type="dxa"/>
            <w:tcBorders>
              <w:top w:val="single" w:sz="4" w:space="0" w:color="000000"/>
              <w:left w:val="single" w:sz="4" w:space="0" w:color="000000"/>
              <w:bottom w:val="single" w:sz="4" w:space="0" w:color="000000"/>
            </w:tcBorders>
          </w:tcPr>
          <w:p w:rsidR="00A14BDB" w:rsidRPr="003B1F24" w:rsidRDefault="00A14BDB" w:rsidP="00AA7C01">
            <w:pPr>
              <w:autoSpaceDE w:val="0"/>
              <w:spacing w:after="0" w:line="240" w:lineRule="auto"/>
              <w:ind w:left="-57" w:right="-57"/>
              <w:jc w:val="both"/>
              <w:rPr>
                <w:rFonts w:ascii="Times New Roman" w:hAnsi="Times New Roman" w:cs="Times New Roman"/>
                <w:bCs/>
                <w:sz w:val="24"/>
                <w:szCs w:val="24"/>
              </w:rPr>
            </w:pPr>
            <w:r w:rsidRPr="003B1F24">
              <w:rPr>
                <w:rFonts w:ascii="Times New Roman" w:hAnsi="Times New Roman" w:cs="Times New Roman"/>
                <w:bCs/>
                <w:sz w:val="24"/>
                <w:szCs w:val="24"/>
              </w:rPr>
              <w:t>Нарушения ведения бухгалтерского учета, составления и представления бухгалтерской (финансовой) отчетности</w:t>
            </w:r>
          </w:p>
        </w:tc>
        <w:tc>
          <w:tcPr>
            <w:tcW w:w="811" w:type="dxa"/>
            <w:tcBorders>
              <w:top w:val="single" w:sz="4" w:space="0" w:color="000000"/>
              <w:left w:val="single" w:sz="4" w:space="0" w:color="000000"/>
              <w:bottom w:val="single" w:sz="4" w:space="0" w:color="000000"/>
            </w:tcBorders>
            <w:vAlign w:val="center"/>
          </w:tcPr>
          <w:p w:rsidR="00A14BDB" w:rsidRPr="003B1F24" w:rsidRDefault="00A14BDB" w:rsidP="00AA7C01">
            <w:pPr>
              <w:autoSpaceDE w:val="0"/>
              <w:spacing w:after="0" w:line="240" w:lineRule="auto"/>
              <w:ind w:left="-57" w:right="-57"/>
              <w:jc w:val="center"/>
              <w:rPr>
                <w:rFonts w:ascii="Times New Roman" w:hAnsi="Times New Roman" w:cs="Times New Roman"/>
                <w:bCs/>
                <w:sz w:val="24"/>
                <w:szCs w:val="24"/>
              </w:rPr>
            </w:pPr>
            <w:r w:rsidRPr="003B1F24">
              <w:rPr>
                <w:rFonts w:ascii="Times New Roman" w:hAnsi="Times New Roman" w:cs="Times New Roman"/>
                <w:bCs/>
                <w:sz w:val="24"/>
                <w:szCs w:val="24"/>
              </w:rPr>
              <w:t>14</w:t>
            </w:r>
          </w:p>
        </w:tc>
        <w:tc>
          <w:tcPr>
            <w:tcW w:w="993" w:type="dxa"/>
            <w:tcBorders>
              <w:top w:val="single" w:sz="4" w:space="0" w:color="000000"/>
              <w:left w:val="single" w:sz="4" w:space="0" w:color="000000"/>
              <w:bottom w:val="single" w:sz="4" w:space="0" w:color="000000"/>
            </w:tcBorders>
            <w:vAlign w:val="center"/>
          </w:tcPr>
          <w:p w:rsidR="00A14BDB" w:rsidRPr="003B1F24" w:rsidRDefault="00A14BDB" w:rsidP="00AA7C01">
            <w:pPr>
              <w:autoSpaceDE w:val="0"/>
              <w:spacing w:after="0" w:line="240" w:lineRule="auto"/>
              <w:ind w:left="-57" w:right="-57"/>
              <w:jc w:val="center"/>
              <w:rPr>
                <w:rFonts w:ascii="Times New Roman" w:hAnsi="Times New Roman" w:cs="Times New Roman"/>
                <w:bCs/>
                <w:sz w:val="24"/>
                <w:szCs w:val="24"/>
              </w:rPr>
            </w:pPr>
            <w:r w:rsidRPr="003B1F24">
              <w:rPr>
                <w:rFonts w:ascii="Times New Roman" w:hAnsi="Times New Roman" w:cs="Times New Roman"/>
                <w:bCs/>
                <w:sz w:val="24"/>
                <w:szCs w:val="24"/>
              </w:rPr>
              <w:t>3566,8</w:t>
            </w:r>
          </w:p>
        </w:tc>
        <w:tc>
          <w:tcPr>
            <w:tcW w:w="1524" w:type="dxa"/>
            <w:tcBorders>
              <w:top w:val="single" w:sz="4" w:space="0" w:color="000000"/>
              <w:left w:val="single" w:sz="4" w:space="0" w:color="000000"/>
              <w:bottom w:val="single" w:sz="4" w:space="0" w:color="000000"/>
              <w:right w:val="single" w:sz="4" w:space="0" w:color="000000"/>
            </w:tcBorders>
            <w:vAlign w:val="center"/>
          </w:tcPr>
          <w:p w:rsidR="00A14BDB" w:rsidRPr="003B1F24" w:rsidRDefault="00A14BDB" w:rsidP="00AA7C01">
            <w:pPr>
              <w:autoSpaceDE w:val="0"/>
              <w:spacing w:after="0" w:line="240" w:lineRule="auto"/>
              <w:ind w:left="-57" w:right="-57"/>
              <w:jc w:val="center"/>
              <w:rPr>
                <w:rFonts w:ascii="Times New Roman" w:hAnsi="Times New Roman" w:cs="Times New Roman"/>
                <w:bCs/>
                <w:sz w:val="24"/>
                <w:szCs w:val="24"/>
              </w:rPr>
            </w:pPr>
            <w:r w:rsidRPr="003B1F24">
              <w:rPr>
                <w:rFonts w:ascii="Times New Roman" w:hAnsi="Times New Roman" w:cs="Times New Roman"/>
                <w:bCs/>
                <w:sz w:val="24"/>
                <w:szCs w:val="24"/>
              </w:rPr>
              <w:t>41,69</w:t>
            </w:r>
          </w:p>
        </w:tc>
      </w:tr>
      <w:tr w:rsidR="00A14BDB" w:rsidRPr="00222BB3" w:rsidTr="00062711">
        <w:tc>
          <w:tcPr>
            <w:tcW w:w="567" w:type="dxa"/>
            <w:tcBorders>
              <w:top w:val="single" w:sz="4" w:space="0" w:color="000000"/>
              <w:left w:val="single" w:sz="4" w:space="0" w:color="000000"/>
              <w:bottom w:val="single" w:sz="4" w:space="0" w:color="000000"/>
            </w:tcBorders>
          </w:tcPr>
          <w:p w:rsidR="00A14BDB" w:rsidRPr="003B1F24" w:rsidRDefault="00A14BDB" w:rsidP="00AA7C01">
            <w:pPr>
              <w:autoSpaceDE w:val="0"/>
              <w:spacing w:after="0" w:line="240" w:lineRule="auto"/>
              <w:ind w:left="-57" w:right="-57"/>
              <w:jc w:val="center"/>
              <w:rPr>
                <w:rFonts w:ascii="Times New Roman" w:hAnsi="Times New Roman" w:cs="Times New Roman"/>
                <w:bCs/>
                <w:sz w:val="24"/>
                <w:szCs w:val="24"/>
              </w:rPr>
            </w:pPr>
            <w:r w:rsidRPr="003B1F24">
              <w:rPr>
                <w:rFonts w:ascii="Times New Roman" w:hAnsi="Times New Roman" w:cs="Times New Roman"/>
                <w:bCs/>
                <w:sz w:val="24"/>
                <w:szCs w:val="24"/>
              </w:rPr>
              <w:t>3</w:t>
            </w:r>
          </w:p>
        </w:tc>
        <w:tc>
          <w:tcPr>
            <w:tcW w:w="5568" w:type="dxa"/>
            <w:tcBorders>
              <w:top w:val="single" w:sz="4" w:space="0" w:color="000000"/>
              <w:left w:val="single" w:sz="4" w:space="0" w:color="000000"/>
              <w:bottom w:val="single" w:sz="4" w:space="0" w:color="000000"/>
            </w:tcBorders>
          </w:tcPr>
          <w:p w:rsidR="00A14BDB" w:rsidRPr="003B1F24" w:rsidRDefault="00A14BDB" w:rsidP="00AA7C01">
            <w:pPr>
              <w:autoSpaceDE w:val="0"/>
              <w:spacing w:after="0" w:line="240" w:lineRule="auto"/>
              <w:ind w:left="-57" w:right="-57"/>
              <w:jc w:val="both"/>
              <w:rPr>
                <w:rFonts w:ascii="Times New Roman" w:hAnsi="Times New Roman" w:cs="Times New Roman"/>
                <w:bCs/>
                <w:sz w:val="24"/>
                <w:szCs w:val="24"/>
              </w:rPr>
            </w:pPr>
            <w:r w:rsidRPr="003B1F24">
              <w:rPr>
                <w:rFonts w:ascii="Times New Roman" w:hAnsi="Times New Roman" w:cs="Times New Roman"/>
                <w:bCs/>
                <w:sz w:val="24"/>
                <w:szCs w:val="24"/>
              </w:rPr>
              <w:t>Нарушения при осуществлении муниципальных закупок и закупок отдельными видами юридических лиц</w:t>
            </w:r>
          </w:p>
        </w:tc>
        <w:tc>
          <w:tcPr>
            <w:tcW w:w="811" w:type="dxa"/>
            <w:tcBorders>
              <w:top w:val="single" w:sz="4" w:space="0" w:color="000000"/>
              <w:left w:val="single" w:sz="4" w:space="0" w:color="000000"/>
              <w:bottom w:val="single" w:sz="4" w:space="0" w:color="000000"/>
            </w:tcBorders>
            <w:vAlign w:val="center"/>
          </w:tcPr>
          <w:p w:rsidR="00A14BDB" w:rsidRPr="003B1F24" w:rsidRDefault="00A14BDB" w:rsidP="00AA7C01">
            <w:pPr>
              <w:autoSpaceDE w:val="0"/>
              <w:spacing w:after="0" w:line="240" w:lineRule="auto"/>
              <w:ind w:left="-57" w:right="-57"/>
              <w:jc w:val="center"/>
              <w:rPr>
                <w:rFonts w:ascii="Times New Roman" w:hAnsi="Times New Roman" w:cs="Times New Roman"/>
                <w:bCs/>
                <w:sz w:val="24"/>
                <w:szCs w:val="24"/>
              </w:rPr>
            </w:pPr>
            <w:r w:rsidRPr="003B1F24">
              <w:rPr>
                <w:rFonts w:ascii="Times New Roman" w:hAnsi="Times New Roman" w:cs="Times New Roman"/>
                <w:bCs/>
                <w:sz w:val="24"/>
                <w:szCs w:val="24"/>
              </w:rPr>
              <w:t>5</w:t>
            </w:r>
          </w:p>
        </w:tc>
        <w:tc>
          <w:tcPr>
            <w:tcW w:w="993" w:type="dxa"/>
            <w:tcBorders>
              <w:top w:val="single" w:sz="4" w:space="0" w:color="000000"/>
              <w:left w:val="single" w:sz="4" w:space="0" w:color="000000"/>
              <w:bottom w:val="single" w:sz="4" w:space="0" w:color="000000"/>
            </w:tcBorders>
            <w:vAlign w:val="center"/>
          </w:tcPr>
          <w:p w:rsidR="00A14BDB" w:rsidRPr="003B1F24" w:rsidRDefault="00A14BDB" w:rsidP="00AA7C01">
            <w:pPr>
              <w:autoSpaceDE w:val="0"/>
              <w:spacing w:after="0" w:line="240" w:lineRule="auto"/>
              <w:ind w:left="-57" w:right="-57"/>
              <w:jc w:val="center"/>
              <w:rPr>
                <w:rFonts w:ascii="Times New Roman" w:hAnsi="Times New Roman" w:cs="Times New Roman"/>
                <w:bCs/>
                <w:sz w:val="24"/>
                <w:szCs w:val="24"/>
              </w:rPr>
            </w:pPr>
            <w:r w:rsidRPr="003B1F24">
              <w:rPr>
                <w:rFonts w:ascii="Times New Roman" w:hAnsi="Times New Roman" w:cs="Times New Roman"/>
                <w:bCs/>
                <w:sz w:val="24"/>
                <w:szCs w:val="24"/>
              </w:rPr>
              <w:t>188,3</w:t>
            </w:r>
          </w:p>
        </w:tc>
        <w:tc>
          <w:tcPr>
            <w:tcW w:w="1524" w:type="dxa"/>
            <w:tcBorders>
              <w:top w:val="single" w:sz="4" w:space="0" w:color="000000"/>
              <w:left w:val="single" w:sz="4" w:space="0" w:color="000000"/>
              <w:bottom w:val="single" w:sz="4" w:space="0" w:color="000000"/>
              <w:right w:val="single" w:sz="4" w:space="0" w:color="000000"/>
            </w:tcBorders>
            <w:vAlign w:val="center"/>
          </w:tcPr>
          <w:p w:rsidR="00A14BDB" w:rsidRPr="003B1F24" w:rsidRDefault="00A14BDB" w:rsidP="00AA7C01">
            <w:pPr>
              <w:autoSpaceDE w:val="0"/>
              <w:spacing w:after="0" w:line="240" w:lineRule="auto"/>
              <w:ind w:left="-57" w:right="-57"/>
              <w:jc w:val="center"/>
              <w:rPr>
                <w:rFonts w:ascii="Times New Roman" w:hAnsi="Times New Roman" w:cs="Times New Roman"/>
                <w:bCs/>
                <w:sz w:val="24"/>
                <w:szCs w:val="24"/>
              </w:rPr>
            </w:pPr>
            <w:r w:rsidRPr="003B1F24">
              <w:rPr>
                <w:rFonts w:ascii="Times New Roman" w:hAnsi="Times New Roman" w:cs="Times New Roman"/>
                <w:bCs/>
                <w:sz w:val="24"/>
                <w:szCs w:val="24"/>
              </w:rPr>
              <w:t>2,2</w:t>
            </w:r>
          </w:p>
        </w:tc>
      </w:tr>
      <w:tr w:rsidR="00A14BDB" w:rsidRPr="00222BB3" w:rsidTr="00062711">
        <w:tc>
          <w:tcPr>
            <w:tcW w:w="6135" w:type="dxa"/>
            <w:gridSpan w:val="2"/>
            <w:tcBorders>
              <w:top w:val="single" w:sz="4" w:space="0" w:color="000000"/>
              <w:left w:val="single" w:sz="4" w:space="0" w:color="000000"/>
              <w:bottom w:val="single" w:sz="4" w:space="0" w:color="000000"/>
            </w:tcBorders>
          </w:tcPr>
          <w:p w:rsidR="00A14BDB" w:rsidRPr="003B1F24" w:rsidRDefault="00A14BDB" w:rsidP="00AA7C01">
            <w:pPr>
              <w:autoSpaceDE w:val="0"/>
              <w:spacing w:after="0" w:line="240" w:lineRule="auto"/>
              <w:ind w:left="-57" w:right="-57"/>
              <w:jc w:val="both"/>
              <w:rPr>
                <w:rFonts w:ascii="Times New Roman" w:hAnsi="Times New Roman" w:cs="Times New Roman"/>
                <w:b/>
                <w:bCs/>
                <w:sz w:val="24"/>
                <w:szCs w:val="24"/>
              </w:rPr>
            </w:pPr>
            <w:r w:rsidRPr="003B1F24">
              <w:rPr>
                <w:rFonts w:ascii="Times New Roman" w:hAnsi="Times New Roman" w:cs="Times New Roman"/>
                <w:b/>
                <w:bCs/>
                <w:sz w:val="24"/>
                <w:szCs w:val="24"/>
              </w:rPr>
              <w:lastRenderedPageBreak/>
              <w:t>ИТОГО:</w:t>
            </w:r>
          </w:p>
        </w:tc>
        <w:tc>
          <w:tcPr>
            <w:tcW w:w="811" w:type="dxa"/>
            <w:tcBorders>
              <w:top w:val="single" w:sz="4" w:space="0" w:color="000000"/>
              <w:left w:val="single" w:sz="4" w:space="0" w:color="000000"/>
              <w:bottom w:val="single" w:sz="4" w:space="0" w:color="000000"/>
            </w:tcBorders>
            <w:vAlign w:val="center"/>
          </w:tcPr>
          <w:p w:rsidR="00A14BDB" w:rsidRPr="003B1F24" w:rsidRDefault="00A14BDB" w:rsidP="00AA7C01">
            <w:pPr>
              <w:autoSpaceDE w:val="0"/>
              <w:snapToGrid w:val="0"/>
              <w:spacing w:after="0" w:line="240" w:lineRule="auto"/>
              <w:ind w:left="-57" w:right="-57"/>
              <w:jc w:val="center"/>
              <w:rPr>
                <w:rFonts w:ascii="Times New Roman" w:hAnsi="Times New Roman" w:cs="Times New Roman"/>
                <w:b/>
                <w:bCs/>
                <w:sz w:val="24"/>
                <w:szCs w:val="24"/>
              </w:rPr>
            </w:pPr>
            <w:r w:rsidRPr="003B1F24">
              <w:rPr>
                <w:rFonts w:ascii="Times New Roman" w:hAnsi="Times New Roman" w:cs="Times New Roman"/>
                <w:b/>
                <w:bCs/>
                <w:sz w:val="24"/>
                <w:szCs w:val="24"/>
              </w:rPr>
              <w:t>142</w:t>
            </w:r>
          </w:p>
        </w:tc>
        <w:tc>
          <w:tcPr>
            <w:tcW w:w="993" w:type="dxa"/>
            <w:tcBorders>
              <w:top w:val="single" w:sz="4" w:space="0" w:color="000000"/>
              <w:left w:val="single" w:sz="4" w:space="0" w:color="000000"/>
              <w:bottom w:val="single" w:sz="4" w:space="0" w:color="000000"/>
            </w:tcBorders>
            <w:vAlign w:val="center"/>
          </w:tcPr>
          <w:p w:rsidR="00A14BDB" w:rsidRPr="003B1F24" w:rsidRDefault="00A14BDB" w:rsidP="00AA7C01">
            <w:pPr>
              <w:autoSpaceDE w:val="0"/>
              <w:spacing w:after="0" w:line="240" w:lineRule="auto"/>
              <w:ind w:left="-57" w:right="-57"/>
              <w:jc w:val="center"/>
              <w:rPr>
                <w:rFonts w:ascii="Times New Roman" w:hAnsi="Times New Roman" w:cs="Times New Roman"/>
                <w:b/>
                <w:bCs/>
                <w:sz w:val="24"/>
                <w:szCs w:val="24"/>
              </w:rPr>
            </w:pPr>
            <w:r w:rsidRPr="003B1F24">
              <w:rPr>
                <w:rFonts w:ascii="Times New Roman" w:hAnsi="Times New Roman" w:cs="Times New Roman"/>
                <w:b/>
                <w:bCs/>
                <w:sz w:val="24"/>
                <w:szCs w:val="24"/>
              </w:rPr>
              <w:t>7334,8</w:t>
            </w:r>
          </w:p>
        </w:tc>
        <w:tc>
          <w:tcPr>
            <w:tcW w:w="1524" w:type="dxa"/>
            <w:tcBorders>
              <w:top w:val="single" w:sz="4" w:space="0" w:color="000000"/>
              <w:left w:val="single" w:sz="4" w:space="0" w:color="000000"/>
              <w:bottom w:val="single" w:sz="4" w:space="0" w:color="000000"/>
              <w:right w:val="single" w:sz="4" w:space="0" w:color="000000"/>
            </w:tcBorders>
            <w:vAlign w:val="center"/>
          </w:tcPr>
          <w:p w:rsidR="00A14BDB" w:rsidRPr="003B1F24" w:rsidRDefault="00A14BDB" w:rsidP="00AA7C01">
            <w:pPr>
              <w:autoSpaceDE w:val="0"/>
              <w:spacing w:after="0" w:line="240" w:lineRule="auto"/>
              <w:ind w:left="-57" w:right="-57"/>
              <w:jc w:val="center"/>
              <w:rPr>
                <w:rFonts w:ascii="Times New Roman" w:hAnsi="Times New Roman" w:cs="Times New Roman"/>
                <w:b/>
                <w:bCs/>
                <w:sz w:val="24"/>
                <w:szCs w:val="24"/>
              </w:rPr>
            </w:pPr>
            <w:r w:rsidRPr="003B1F24">
              <w:rPr>
                <w:rFonts w:ascii="Times New Roman" w:hAnsi="Times New Roman" w:cs="Times New Roman"/>
                <w:b/>
                <w:bCs/>
                <w:sz w:val="24"/>
                <w:szCs w:val="24"/>
              </w:rPr>
              <w:t>85,73</w:t>
            </w:r>
          </w:p>
        </w:tc>
      </w:tr>
      <w:tr w:rsidR="00A14BDB" w:rsidRPr="00222BB3" w:rsidTr="00062711">
        <w:tc>
          <w:tcPr>
            <w:tcW w:w="6135" w:type="dxa"/>
            <w:gridSpan w:val="2"/>
            <w:tcBorders>
              <w:left w:val="single" w:sz="4" w:space="0" w:color="000000"/>
              <w:bottom w:val="single" w:sz="4" w:space="0" w:color="000000"/>
            </w:tcBorders>
          </w:tcPr>
          <w:p w:rsidR="00A14BDB" w:rsidRPr="003B1F24" w:rsidRDefault="00A14BDB" w:rsidP="00AA7C01">
            <w:pPr>
              <w:autoSpaceDE w:val="0"/>
              <w:spacing w:after="0" w:line="240" w:lineRule="auto"/>
              <w:ind w:left="-57" w:right="-57"/>
              <w:jc w:val="both"/>
              <w:rPr>
                <w:rFonts w:ascii="Times New Roman" w:hAnsi="Times New Roman" w:cs="Times New Roman"/>
                <w:bCs/>
                <w:sz w:val="24"/>
                <w:szCs w:val="24"/>
              </w:rPr>
            </w:pPr>
            <w:r w:rsidRPr="003B1F24">
              <w:rPr>
                <w:rFonts w:ascii="Times New Roman" w:hAnsi="Times New Roman" w:cs="Times New Roman"/>
                <w:bCs/>
                <w:sz w:val="24"/>
                <w:szCs w:val="24"/>
              </w:rPr>
              <w:t>Неэффективное использование</w:t>
            </w:r>
          </w:p>
        </w:tc>
        <w:tc>
          <w:tcPr>
            <w:tcW w:w="811" w:type="dxa"/>
            <w:tcBorders>
              <w:left w:val="single" w:sz="4" w:space="0" w:color="000000"/>
              <w:bottom w:val="single" w:sz="4" w:space="0" w:color="000000"/>
            </w:tcBorders>
            <w:vAlign w:val="center"/>
          </w:tcPr>
          <w:p w:rsidR="00A14BDB" w:rsidRPr="003B1F24" w:rsidRDefault="00A14BDB" w:rsidP="00AA7C01">
            <w:pPr>
              <w:autoSpaceDE w:val="0"/>
              <w:snapToGrid w:val="0"/>
              <w:spacing w:after="0" w:line="240" w:lineRule="auto"/>
              <w:ind w:left="-57" w:right="-57"/>
              <w:jc w:val="center"/>
              <w:rPr>
                <w:rFonts w:ascii="Times New Roman" w:hAnsi="Times New Roman" w:cs="Times New Roman"/>
                <w:bCs/>
                <w:sz w:val="24"/>
                <w:szCs w:val="24"/>
              </w:rPr>
            </w:pPr>
            <w:r w:rsidRPr="003B1F24">
              <w:rPr>
                <w:rFonts w:ascii="Times New Roman" w:hAnsi="Times New Roman" w:cs="Times New Roman"/>
                <w:bCs/>
                <w:sz w:val="24"/>
                <w:szCs w:val="24"/>
              </w:rPr>
              <w:t>17</w:t>
            </w:r>
          </w:p>
        </w:tc>
        <w:tc>
          <w:tcPr>
            <w:tcW w:w="993" w:type="dxa"/>
            <w:tcBorders>
              <w:left w:val="single" w:sz="4" w:space="0" w:color="000000"/>
              <w:bottom w:val="single" w:sz="4" w:space="0" w:color="000000"/>
            </w:tcBorders>
            <w:vAlign w:val="center"/>
          </w:tcPr>
          <w:p w:rsidR="00A14BDB" w:rsidRPr="003B1F24" w:rsidRDefault="00A14BDB" w:rsidP="00AA7C01">
            <w:pPr>
              <w:autoSpaceDE w:val="0"/>
              <w:spacing w:after="0" w:line="240" w:lineRule="auto"/>
              <w:ind w:left="-57" w:right="-57"/>
              <w:jc w:val="center"/>
              <w:rPr>
                <w:rFonts w:ascii="Times New Roman" w:hAnsi="Times New Roman" w:cs="Times New Roman"/>
                <w:bCs/>
                <w:sz w:val="24"/>
                <w:szCs w:val="24"/>
              </w:rPr>
            </w:pPr>
            <w:r w:rsidRPr="003B1F24">
              <w:rPr>
                <w:rFonts w:ascii="Times New Roman" w:hAnsi="Times New Roman" w:cs="Times New Roman"/>
                <w:bCs/>
                <w:sz w:val="24"/>
                <w:szCs w:val="24"/>
              </w:rPr>
              <w:t>1221,38</w:t>
            </w:r>
          </w:p>
        </w:tc>
        <w:tc>
          <w:tcPr>
            <w:tcW w:w="1524" w:type="dxa"/>
            <w:tcBorders>
              <w:left w:val="single" w:sz="4" w:space="0" w:color="000000"/>
              <w:bottom w:val="single" w:sz="4" w:space="0" w:color="000000"/>
              <w:right w:val="single" w:sz="4" w:space="0" w:color="000000"/>
            </w:tcBorders>
            <w:vAlign w:val="center"/>
          </w:tcPr>
          <w:p w:rsidR="00A14BDB" w:rsidRPr="003B1F24" w:rsidRDefault="00A14BDB" w:rsidP="00AA7C01">
            <w:pPr>
              <w:autoSpaceDE w:val="0"/>
              <w:snapToGrid w:val="0"/>
              <w:spacing w:after="0" w:line="240" w:lineRule="auto"/>
              <w:ind w:left="-57" w:right="-57"/>
              <w:jc w:val="center"/>
              <w:rPr>
                <w:rFonts w:ascii="Times New Roman" w:hAnsi="Times New Roman" w:cs="Times New Roman"/>
                <w:bCs/>
                <w:sz w:val="24"/>
                <w:szCs w:val="24"/>
              </w:rPr>
            </w:pPr>
            <w:r w:rsidRPr="003B1F24">
              <w:rPr>
                <w:rFonts w:ascii="Times New Roman" w:hAnsi="Times New Roman" w:cs="Times New Roman"/>
                <w:bCs/>
                <w:sz w:val="24"/>
                <w:szCs w:val="24"/>
              </w:rPr>
              <w:t>14,27</w:t>
            </w:r>
          </w:p>
        </w:tc>
      </w:tr>
      <w:tr w:rsidR="00A14BDB" w:rsidRPr="00222BB3" w:rsidTr="00062711">
        <w:tc>
          <w:tcPr>
            <w:tcW w:w="6135" w:type="dxa"/>
            <w:gridSpan w:val="2"/>
            <w:tcBorders>
              <w:left w:val="single" w:sz="4" w:space="0" w:color="000000"/>
              <w:bottom w:val="single" w:sz="4" w:space="0" w:color="000000"/>
            </w:tcBorders>
          </w:tcPr>
          <w:p w:rsidR="00A14BDB" w:rsidRPr="003B1F24" w:rsidRDefault="00A14BDB" w:rsidP="00AA7C01">
            <w:pPr>
              <w:autoSpaceDE w:val="0"/>
              <w:spacing w:after="0" w:line="240" w:lineRule="auto"/>
              <w:ind w:left="-57" w:right="-57"/>
              <w:jc w:val="both"/>
              <w:rPr>
                <w:rFonts w:ascii="Times New Roman" w:hAnsi="Times New Roman" w:cs="Times New Roman"/>
                <w:b/>
                <w:bCs/>
                <w:sz w:val="24"/>
                <w:szCs w:val="24"/>
              </w:rPr>
            </w:pPr>
            <w:r w:rsidRPr="003B1F24">
              <w:rPr>
                <w:rFonts w:ascii="Times New Roman" w:hAnsi="Times New Roman" w:cs="Times New Roman"/>
                <w:b/>
                <w:bCs/>
                <w:sz w:val="24"/>
                <w:szCs w:val="24"/>
              </w:rPr>
              <w:t>Итого с неэффективным использованием</w:t>
            </w:r>
          </w:p>
        </w:tc>
        <w:tc>
          <w:tcPr>
            <w:tcW w:w="811" w:type="dxa"/>
            <w:tcBorders>
              <w:left w:val="single" w:sz="4" w:space="0" w:color="000000"/>
              <w:bottom w:val="single" w:sz="4" w:space="0" w:color="000000"/>
            </w:tcBorders>
            <w:vAlign w:val="center"/>
          </w:tcPr>
          <w:p w:rsidR="00A14BDB" w:rsidRPr="003B1F24" w:rsidRDefault="00A14BDB" w:rsidP="00AA7C01">
            <w:pPr>
              <w:autoSpaceDE w:val="0"/>
              <w:snapToGrid w:val="0"/>
              <w:spacing w:after="0" w:line="240" w:lineRule="auto"/>
              <w:ind w:left="-57" w:right="-57"/>
              <w:jc w:val="center"/>
              <w:rPr>
                <w:rFonts w:ascii="Times New Roman" w:hAnsi="Times New Roman" w:cs="Times New Roman"/>
                <w:b/>
                <w:bCs/>
                <w:sz w:val="24"/>
                <w:szCs w:val="24"/>
              </w:rPr>
            </w:pPr>
            <w:r w:rsidRPr="003B1F24">
              <w:rPr>
                <w:rFonts w:ascii="Times New Roman" w:hAnsi="Times New Roman" w:cs="Times New Roman"/>
                <w:b/>
                <w:bCs/>
                <w:sz w:val="24"/>
                <w:szCs w:val="24"/>
              </w:rPr>
              <w:t>159</w:t>
            </w:r>
          </w:p>
        </w:tc>
        <w:tc>
          <w:tcPr>
            <w:tcW w:w="993" w:type="dxa"/>
            <w:tcBorders>
              <w:left w:val="single" w:sz="4" w:space="0" w:color="000000"/>
              <w:bottom w:val="single" w:sz="4" w:space="0" w:color="000000"/>
            </w:tcBorders>
            <w:vAlign w:val="center"/>
          </w:tcPr>
          <w:p w:rsidR="00A14BDB" w:rsidRPr="003B1F24" w:rsidRDefault="00A14BDB" w:rsidP="00AA7C01">
            <w:pPr>
              <w:autoSpaceDE w:val="0"/>
              <w:spacing w:after="0" w:line="240" w:lineRule="auto"/>
              <w:ind w:left="-57" w:right="-57"/>
              <w:jc w:val="center"/>
              <w:rPr>
                <w:rFonts w:ascii="Times New Roman" w:hAnsi="Times New Roman" w:cs="Times New Roman"/>
                <w:b/>
                <w:bCs/>
                <w:sz w:val="24"/>
                <w:szCs w:val="24"/>
              </w:rPr>
            </w:pPr>
            <w:r w:rsidRPr="003B1F24">
              <w:rPr>
                <w:rFonts w:ascii="Times New Roman" w:hAnsi="Times New Roman" w:cs="Times New Roman"/>
                <w:b/>
                <w:bCs/>
                <w:sz w:val="24"/>
                <w:szCs w:val="24"/>
              </w:rPr>
              <w:t>8556,18</w:t>
            </w:r>
          </w:p>
        </w:tc>
        <w:tc>
          <w:tcPr>
            <w:tcW w:w="1524" w:type="dxa"/>
            <w:tcBorders>
              <w:left w:val="single" w:sz="4" w:space="0" w:color="000000"/>
              <w:bottom w:val="single" w:sz="4" w:space="0" w:color="000000"/>
              <w:right w:val="single" w:sz="4" w:space="0" w:color="000000"/>
            </w:tcBorders>
            <w:vAlign w:val="center"/>
          </w:tcPr>
          <w:p w:rsidR="00A14BDB" w:rsidRPr="003B1F24" w:rsidRDefault="00A14BDB" w:rsidP="00AA7C01">
            <w:pPr>
              <w:autoSpaceDE w:val="0"/>
              <w:snapToGrid w:val="0"/>
              <w:spacing w:after="0" w:line="240" w:lineRule="auto"/>
              <w:ind w:left="-57" w:right="-57"/>
              <w:jc w:val="center"/>
              <w:rPr>
                <w:rFonts w:ascii="Times New Roman" w:hAnsi="Times New Roman" w:cs="Times New Roman"/>
                <w:b/>
                <w:bCs/>
                <w:sz w:val="24"/>
                <w:szCs w:val="24"/>
              </w:rPr>
            </w:pPr>
            <w:r w:rsidRPr="003B1F24">
              <w:rPr>
                <w:rFonts w:ascii="Times New Roman" w:hAnsi="Times New Roman" w:cs="Times New Roman"/>
                <w:b/>
                <w:bCs/>
                <w:sz w:val="24"/>
                <w:szCs w:val="24"/>
              </w:rPr>
              <w:t>100</w:t>
            </w:r>
          </w:p>
        </w:tc>
      </w:tr>
    </w:tbl>
    <w:p w:rsidR="00A14BDB" w:rsidRPr="00062711" w:rsidRDefault="00A14BDB" w:rsidP="00222BB3">
      <w:pPr>
        <w:spacing w:after="0" w:line="240" w:lineRule="auto"/>
        <w:jc w:val="both"/>
        <w:rPr>
          <w:rFonts w:ascii="Times New Roman" w:hAnsi="Times New Roman" w:cs="Times New Roman"/>
          <w:sz w:val="16"/>
          <w:szCs w:val="16"/>
        </w:rPr>
      </w:pPr>
      <w:r w:rsidRPr="00222BB3">
        <w:rPr>
          <w:rFonts w:ascii="Times New Roman" w:hAnsi="Times New Roman" w:cs="Times New Roman"/>
          <w:sz w:val="28"/>
          <w:szCs w:val="28"/>
        </w:rPr>
        <w:t xml:space="preserve">  </w:t>
      </w:r>
    </w:p>
    <w:p w:rsidR="00A14BDB" w:rsidRPr="00222BB3" w:rsidRDefault="00A14BDB" w:rsidP="00222BB3">
      <w:pPr>
        <w:spacing w:after="0" w:line="240" w:lineRule="auto"/>
        <w:jc w:val="both"/>
        <w:rPr>
          <w:rFonts w:ascii="Times New Roman" w:hAnsi="Times New Roman" w:cs="Times New Roman"/>
          <w:sz w:val="28"/>
          <w:szCs w:val="28"/>
        </w:rPr>
      </w:pPr>
      <w:r w:rsidRPr="00222BB3">
        <w:rPr>
          <w:rFonts w:ascii="Times New Roman" w:hAnsi="Times New Roman" w:cs="Times New Roman"/>
          <w:sz w:val="28"/>
          <w:szCs w:val="28"/>
        </w:rPr>
        <w:t xml:space="preserve"> </w:t>
      </w:r>
      <w:r w:rsidR="00AA7C01">
        <w:rPr>
          <w:rFonts w:ascii="Times New Roman" w:hAnsi="Times New Roman" w:cs="Times New Roman"/>
          <w:sz w:val="28"/>
          <w:szCs w:val="28"/>
        </w:rPr>
        <w:t xml:space="preserve">      </w:t>
      </w:r>
      <w:r w:rsidRPr="00222BB3">
        <w:rPr>
          <w:rFonts w:ascii="Times New Roman" w:hAnsi="Times New Roman" w:cs="Times New Roman"/>
          <w:sz w:val="28"/>
          <w:szCs w:val="28"/>
        </w:rPr>
        <w:t>Как следует из таблицы, наибольший удельный вес в общем объеме нарушений 41,84% (3579,7</w:t>
      </w:r>
      <w:r w:rsidR="00062711">
        <w:rPr>
          <w:rFonts w:ascii="Times New Roman" w:hAnsi="Times New Roman" w:cs="Times New Roman"/>
          <w:sz w:val="28"/>
          <w:szCs w:val="28"/>
        </w:rPr>
        <w:t xml:space="preserve"> </w:t>
      </w:r>
      <w:r w:rsidRPr="00222BB3">
        <w:rPr>
          <w:rFonts w:ascii="Times New Roman" w:hAnsi="Times New Roman" w:cs="Times New Roman"/>
          <w:sz w:val="28"/>
          <w:szCs w:val="28"/>
        </w:rPr>
        <w:t>тыс.</w:t>
      </w:r>
      <w:r w:rsidR="00AA7C01">
        <w:rPr>
          <w:rFonts w:ascii="Times New Roman" w:hAnsi="Times New Roman" w:cs="Times New Roman"/>
          <w:sz w:val="28"/>
          <w:szCs w:val="28"/>
        </w:rPr>
        <w:t xml:space="preserve"> руб.</w:t>
      </w:r>
      <w:r w:rsidRPr="00222BB3">
        <w:rPr>
          <w:rFonts w:ascii="Times New Roman" w:hAnsi="Times New Roman" w:cs="Times New Roman"/>
          <w:sz w:val="28"/>
          <w:szCs w:val="28"/>
        </w:rPr>
        <w:t xml:space="preserve">) в общей сумме нарушений составляют нарушения при формировании и исполнении бюджетов основной объем которых выявлен при проведении внешних проверок исполнения бюджетов сельских поселений. К данной группе нарушений относятся: </w:t>
      </w:r>
    </w:p>
    <w:p w:rsidR="00A14BDB" w:rsidRPr="00222BB3" w:rsidRDefault="00A14BDB" w:rsidP="00222BB3">
      <w:pPr>
        <w:tabs>
          <w:tab w:val="left" w:pos="900"/>
        </w:tabs>
        <w:spacing w:after="0" w:line="240" w:lineRule="auto"/>
        <w:jc w:val="both"/>
        <w:rPr>
          <w:rFonts w:ascii="Times New Roman" w:hAnsi="Times New Roman" w:cs="Times New Roman"/>
          <w:sz w:val="28"/>
          <w:szCs w:val="28"/>
        </w:rPr>
      </w:pPr>
      <w:r w:rsidRPr="00222BB3">
        <w:rPr>
          <w:rFonts w:ascii="Times New Roman" w:hAnsi="Times New Roman" w:cs="Times New Roman"/>
          <w:sz w:val="28"/>
          <w:szCs w:val="28"/>
        </w:rPr>
        <w:t xml:space="preserve">   </w:t>
      </w:r>
      <w:r w:rsidR="003B1F24">
        <w:rPr>
          <w:rFonts w:ascii="Times New Roman" w:hAnsi="Times New Roman" w:cs="Times New Roman"/>
          <w:sz w:val="28"/>
          <w:szCs w:val="28"/>
        </w:rPr>
        <w:t xml:space="preserve">     </w:t>
      </w:r>
      <w:r w:rsidRPr="00222BB3">
        <w:rPr>
          <w:rFonts w:ascii="Times New Roman" w:hAnsi="Times New Roman" w:cs="Times New Roman"/>
          <w:sz w:val="28"/>
          <w:szCs w:val="28"/>
        </w:rPr>
        <w:t>-</w:t>
      </w:r>
      <w:r w:rsidR="003B1F24">
        <w:rPr>
          <w:rFonts w:ascii="Times New Roman" w:hAnsi="Times New Roman" w:cs="Times New Roman"/>
          <w:sz w:val="28"/>
          <w:szCs w:val="28"/>
        </w:rPr>
        <w:t xml:space="preserve"> </w:t>
      </w:r>
      <w:r w:rsidRPr="00222BB3">
        <w:rPr>
          <w:rFonts w:ascii="Times New Roman" w:hAnsi="Times New Roman" w:cs="Times New Roman"/>
          <w:sz w:val="28"/>
          <w:szCs w:val="28"/>
        </w:rPr>
        <w:t>нарушение Приказа Минфина России от 29.11.2017 года №</w:t>
      </w:r>
      <w:r w:rsidR="003B1F24">
        <w:rPr>
          <w:rFonts w:ascii="Times New Roman" w:hAnsi="Times New Roman" w:cs="Times New Roman"/>
          <w:sz w:val="28"/>
          <w:szCs w:val="28"/>
        </w:rPr>
        <w:t xml:space="preserve"> </w:t>
      </w:r>
      <w:r w:rsidRPr="00222BB3">
        <w:rPr>
          <w:rFonts w:ascii="Times New Roman" w:hAnsi="Times New Roman" w:cs="Times New Roman"/>
          <w:sz w:val="28"/>
          <w:szCs w:val="28"/>
        </w:rPr>
        <w:t xml:space="preserve">209н </w:t>
      </w:r>
      <w:r w:rsidR="00062711">
        <w:rPr>
          <w:rFonts w:ascii="Times New Roman" w:hAnsi="Times New Roman" w:cs="Times New Roman"/>
          <w:sz w:val="28"/>
          <w:szCs w:val="28"/>
        </w:rPr>
        <w:t xml:space="preserve">          </w:t>
      </w:r>
      <w:r w:rsidRPr="00222BB3">
        <w:rPr>
          <w:rFonts w:ascii="Times New Roman" w:hAnsi="Times New Roman" w:cs="Times New Roman"/>
          <w:sz w:val="28"/>
          <w:szCs w:val="28"/>
        </w:rPr>
        <w:t xml:space="preserve">«Об утверждении Порядка применения классификации операций государственного управления»; </w:t>
      </w:r>
    </w:p>
    <w:p w:rsidR="00A14BDB" w:rsidRPr="00222BB3" w:rsidRDefault="00A14BDB" w:rsidP="00222BB3">
      <w:pPr>
        <w:tabs>
          <w:tab w:val="left" w:pos="900"/>
        </w:tabs>
        <w:spacing w:after="0" w:line="240" w:lineRule="auto"/>
        <w:jc w:val="both"/>
        <w:rPr>
          <w:rFonts w:ascii="Times New Roman" w:hAnsi="Times New Roman" w:cs="Times New Roman"/>
          <w:sz w:val="28"/>
          <w:szCs w:val="28"/>
        </w:rPr>
      </w:pPr>
      <w:r w:rsidRPr="00222BB3">
        <w:rPr>
          <w:rFonts w:ascii="Times New Roman" w:hAnsi="Times New Roman" w:cs="Times New Roman"/>
          <w:sz w:val="28"/>
          <w:szCs w:val="28"/>
        </w:rPr>
        <w:t xml:space="preserve">   </w:t>
      </w:r>
      <w:r w:rsidR="003B1F24">
        <w:rPr>
          <w:rFonts w:ascii="Times New Roman" w:hAnsi="Times New Roman" w:cs="Times New Roman"/>
          <w:sz w:val="28"/>
          <w:szCs w:val="28"/>
        </w:rPr>
        <w:t xml:space="preserve">     </w:t>
      </w:r>
      <w:r w:rsidRPr="00222BB3">
        <w:rPr>
          <w:rFonts w:ascii="Times New Roman" w:hAnsi="Times New Roman" w:cs="Times New Roman"/>
          <w:sz w:val="28"/>
          <w:szCs w:val="28"/>
        </w:rPr>
        <w:t>-</w:t>
      </w:r>
      <w:r w:rsidR="003B1F24">
        <w:rPr>
          <w:rFonts w:ascii="Times New Roman" w:hAnsi="Times New Roman" w:cs="Times New Roman"/>
          <w:sz w:val="28"/>
          <w:szCs w:val="28"/>
        </w:rPr>
        <w:t xml:space="preserve"> </w:t>
      </w:r>
      <w:r w:rsidRPr="00222BB3">
        <w:rPr>
          <w:rFonts w:ascii="Times New Roman" w:hAnsi="Times New Roman" w:cs="Times New Roman"/>
          <w:sz w:val="28"/>
          <w:szCs w:val="28"/>
        </w:rPr>
        <w:t xml:space="preserve">нарушение пункта 3 постановления Администрации Волгоградской области от 01.12.2023 N 793-п «О внесении изменений в постановление Администрации Волгоградской области от 12 декабря 2022 г. N 760-п </w:t>
      </w:r>
      <w:r w:rsidR="00062711">
        <w:rPr>
          <w:rFonts w:ascii="Times New Roman" w:hAnsi="Times New Roman" w:cs="Times New Roman"/>
          <w:sz w:val="28"/>
          <w:szCs w:val="28"/>
        </w:rPr>
        <w:t xml:space="preserve">           </w:t>
      </w:r>
      <w:r w:rsidRPr="00222BB3">
        <w:rPr>
          <w:rFonts w:ascii="Times New Roman" w:hAnsi="Times New Roman" w:cs="Times New Roman"/>
          <w:sz w:val="28"/>
          <w:szCs w:val="28"/>
        </w:rPr>
        <w:t>«Об установлении нормативов формирования расходов на содержание органов местного самоуправления муниципальных образований Волгоградской области и нормативов формирования расходов на оплату труда депутатов, выборных должностных лиц местного самоуправления и муниципальных служащих муниципальных образований Волгоградской области на 2023 год»;</w:t>
      </w:r>
    </w:p>
    <w:p w:rsidR="00A14BDB" w:rsidRPr="00222BB3" w:rsidRDefault="00A14BDB" w:rsidP="00222BB3">
      <w:pPr>
        <w:tabs>
          <w:tab w:val="left" w:pos="900"/>
        </w:tabs>
        <w:spacing w:after="0" w:line="240" w:lineRule="auto"/>
        <w:jc w:val="both"/>
        <w:rPr>
          <w:rFonts w:ascii="Times New Roman" w:hAnsi="Times New Roman" w:cs="Times New Roman"/>
          <w:sz w:val="28"/>
          <w:szCs w:val="28"/>
        </w:rPr>
      </w:pPr>
      <w:r w:rsidRPr="00222BB3">
        <w:rPr>
          <w:rFonts w:ascii="Times New Roman" w:hAnsi="Times New Roman" w:cs="Times New Roman"/>
          <w:b/>
          <w:sz w:val="28"/>
          <w:szCs w:val="28"/>
        </w:rPr>
        <w:t xml:space="preserve">    </w:t>
      </w:r>
      <w:r w:rsidR="001420B9">
        <w:rPr>
          <w:rFonts w:ascii="Times New Roman" w:hAnsi="Times New Roman" w:cs="Times New Roman"/>
          <w:b/>
          <w:sz w:val="28"/>
          <w:szCs w:val="28"/>
        </w:rPr>
        <w:t xml:space="preserve">    </w:t>
      </w:r>
      <w:r w:rsidRPr="00222BB3">
        <w:rPr>
          <w:rFonts w:ascii="Times New Roman" w:hAnsi="Times New Roman" w:cs="Times New Roman"/>
          <w:b/>
          <w:sz w:val="28"/>
          <w:szCs w:val="28"/>
        </w:rPr>
        <w:t>-</w:t>
      </w:r>
      <w:r w:rsidR="001420B9">
        <w:rPr>
          <w:rFonts w:ascii="Times New Roman" w:hAnsi="Times New Roman" w:cs="Times New Roman"/>
          <w:b/>
          <w:sz w:val="28"/>
          <w:szCs w:val="28"/>
        </w:rPr>
        <w:t xml:space="preserve"> </w:t>
      </w:r>
      <w:r w:rsidRPr="00222BB3">
        <w:rPr>
          <w:rFonts w:ascii="Times New Roman" w:hAnsi="Times New Roman" w:cs="Times New Roman"/>
          <w:sz w:val="28"/>
          <w:szCs w:val="28"/>
        </w:rPr>
        <w:t>нарушение Приказа Минфина России от 06.06.2019 года №</w:t>
      </w:r>
      <w:r w:rsidR="001420B9">
        <w:rPr>
          <w:rFonts w:ascii="Times New Roman" w:hAnsi="Times New Roman" w:cs="Times New Roman"/>
          <w:sz w:val="28"/>
          <w:szCs w:val="28"/>
        </w:rPr>
        <w:t xml:space="preserve"> </w:t>
      </w:r>
      <w:r w:rsidRPr="00222BB3">
        <w:rPr>
          <w:rFonts w:ascii="Times New Roman" w:hAnsi="Times New Roman" w:cs="Times New Roman"/>
          <w:sz w:val="28"/>
          <w:szCs w:val="28"/>
        </w:rPr>
        <w:t xml:space="preserve">75н </w:t>
      </w:r>
      <w:r w:rsidR="001420B9">
        <w:rPr>
          <w:rFonts w:ascii="Times New Roman" w:hAnsi="Times New Roman" w:cs="Times New Roman"/>
          <w:sz w:val="28"/>
          <w:szCs w:val="28"/>
        </w:rPr>
        <w:t xml:space="preserve">               </w:t>
      </w:r>
      <w:r w:rsidRPr="00222BB3">
        <w:rPr>
          <w:rFonts w:ascii="Times New Roman" w:hAnsi="Times New Roman" w:cs="Times New Roman"/>
          <w:sz w:val="28"/>
          <w:szCs w:val="28"/>
        </w:rPr>
        <w:t>«О порядке формирования и применения кодов бюджетной классификации Российской Федерации, их структуре и принципах назначения»;</w:t>
      </w:r>
    </w:p>
    <w:p w:rsidR="00A14BDB" w:rsidRPr="00222BB3" w:rsidRDefault="00A14BDB" w:rsidP="00222BB3">
      <w:pPr>
        <w:tabs>
          <w:tab w:val="left" w:pos="900"/>
        </w:tabs>
        <w:spacing w:after="0" w:line="240" w:lineRule="auto"/>
        <w:jc w:val="both"/>
        <w:rPr>
          <w:rFonts w:ascii="Times New Roman" w:hAnsi="Times New Roman" w:cs="Times New Roman"/>
          <w:sz w:val="28"/>
          <w:szCs w:val="28"/>
        </w:rPr>
      </w:pPr>
      <w:r w:rsidRPr="00222BB3">
        <w:rPr>
          <w:rFonts w:ascii="Times New Roman" w:hAnsi="Times New Roman" w:cs="Times New Roman"/>
          <w:sz w:val="28"/>
          <w:szCs w:val="28"/>
        </w:rPr>
        <w:t xml:space="preserve">   </w:t>
      </w:r>
      <w:r w:rsidR="001420B9">
        <w:rPr>
          <w:rFonts w:ascii="Times New Roman" w:hAnsi="Times New Roman" w:cs="Times New Roman"/>
          <w:sz w:val="28"/>
          <w:szCs w:val="28"/>
        </w:rPr>
        <w:t xml:space="preserve">     </w:t>
      </w:r>
      <w:r w:rsidRPr="00222BB3">
        <w:rPr>
          <w:rFonts w:ascii="Times New Roman" w:hAnsi="Times New Roman" w:cs="Times New Roman"/>
          <w:sz w:val="28"/>
          <w:szCs w:val="28"/>
        </w:rPr>
        <w:t>-</w:t>
      </w:r>
      <w:r w:rsidR="001420B9">
        <w:rPr>
          <w:rFonts w:ascii="Times New Roman" w:hAnsi="Times New Roman" w:cs="Times New Roman"/>
          <w:sz w:val="28"/>
          <w:szCs w:val="28"/>
        </w:rPr>
        <w:t xml:space="preserve"> </w:t>
      </w:r>
      <w:r w:rsidRPr="00222BB3">
        <w:rPr>
          <w:rFonts w:ascii="Times New Roman" w:hAnsi="Times New Roman" w:cs="Times New Roman"/>
          <w:sz w:val="28"/>
          <w:szCs w:val="28"/>
        </w:rPr>
        <w:t>нарушение При</w:t>
      </w:r>
      <w:r w:rsidR="001420B9">
        <w:rPr>
          <w:rFonts w:ascii="Times New Roman" w:hAnsi="Times New Roman" w:cs="Times New Roman"/>
          <w:sz w:val="28"/>
          <w:szCs w:val="28"/>
        </w:rPr>
        <w:t>каза Минфина России 01.12.2010 №</w:t>
      </w:r>
      <w:r w:rsidRPr="00222BB3">
        <w:rPr>
          <w:rFonts w:ascii="Times New Roman" w:hAnsi="Times New Roman" w:cs="Times New Roman"/>
          <w:sz w:val="28"/>
          <w:szCs w:val="28"/>
        </w:rPr>
        <w:t xml:space="preserve"> 157н </w:t>
      </w:r>
      <w:r w:rsidR="001420B9">
        <w:rPr>
          <w:rFonts w:ascii="Times New Roman" w:hAnsi="Times New Roman" w:cs="Times New Roman"/>
          <w:sz w:val="28"/>
          <w:szCs w:val="28"/>
        </w:rPr>
        <w:t xml:space="preserve">                        </w:t>
      </w:r>
      <w:r w:rsidRPr="00222BB3">
        <w:rPr>
          <w:rFonts w:ascii="Times New Roman" w:hAnsi="Times New Roman" w:cs="Times New Roman"/>
          <w:sz w:val="28"/>
          <w:szCs w:val="28"/>
        </w:rPr>
        <w:t xml:space="preserve">«Об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w:t>
      </w:r>
    </w:p>
    <w:p w:rsidR="00A14BDB" w:rsidRPr="00222BB3" w:rsidRDefault="00A14BDB" w:rsidP="00222BB3">
      <w:pPr>
        <w:tabs>
          <w:tab w:val="left" w:pos="900"/>
        </w:tabs>
        <w:spacing w:after="0" w:line="240" w:lineRule="auto"/>
        <w:jc w:val="both"/>
        <w:rPr>
          <w:rFonts w:ascii="Times New Roman" w:hAnsi="Times New Roman" w:cs="Times New Roman"/>
          <w:sz w:val="28"/>
          <w:szCs w:val="28"/>
        </w:rPr>
      </w:pPr>
      <w:r w:rsidRPr="00222BB3">
        <w:rPr>
          <w:rFonts w:ascii="Times New Roman" w:hAnsi="Times New Roman" w:cs="Times New Roman"/>
          <w:sz w:val="28"/>
          <w:szCs w:val="28"/>
        </w:rPr>
        <w:t xml:space="preserve">   </w:t>
      </w:r>
      <w:r w:rsidR="001420B9">
        <w:rPr>
          <w:rFonts w:ascii="Times New Roman" w:hAnsi="Times New Roman" w:cs="Times New Roman"/>
          <w:sz w:val="28"/>
          <w:szCs w:val="28"/>
        </w:rPr>
        <w:t xml:space="preserve">     </w:t>
      </w:r>
      <w:r w:rsidRPr="00222BB3">
        <w:rPr>
          <w:rFonts w:ascii="Times New Roman" w:hAnsi="Times New Roman" w:cs="Times New Roman"/>
          <w:sz w:val="28"/>
          <w:szCs w:val="28"/>
        </w:rPr>
        <w:t>-</w:t>
      </w:r>
      <w:r w:rsidR="001420B9">
        <w:rPr>
          <w:rFonts w:ascii="Times New Roman" w:hAnsi="Times New Roman" w:cs="Times New Roman"/>
          <w:sz w:val="28"/>
          <w:szCs w:val="28"/>
        </w:rPr>
        <w:t xml:space="preserve"> </w:t>
      </w:r>
      <w:r w:rsidRPr="00222BB3">
        <w:rPr>
          <w:rFonts w:ascii="Times New Roman" w:hAnsi="Times New Roman" w:cs="Times New Roman"/>
          <w:sz w:val="28"/>
          <w:szCs w:val="28"/>
        </w:rPr>
        <w:t xml:space="preserve">нарушение ч. 6 ст. 226 Налогового кодекса РФ администрацией муниципального образований исчислена, но не уплачена сумму налога, в установленный срок ; </w:t>
      </w:r>
    </w:p>
    <w:p w:rsidR="00A14BDB" w:rsidRPr="00222BB3" w:rsidRDefault="001420B9" w:rsidP="00222BB3">
      <w:pPr>
        <w:tabs>
          <w:tab w:val="left" w:pos="900"/>
        </w:tabs>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w:t>
      </w:r>
      <w:r w:rsidR="00A14BDB" w:rsidRPr="00222BB3">
        <w:rPr>
          <w:rFonts w:ascii="Times New Roman" w:hAnsi="Times New Roman" w:cs="Times New Roman"/>
          <w:bCs/>
          <w:sz w:val="28"/>
          <w:szCs w:val="28"/>
        </w:rPr>
        <w:t xml:space="preserve">   - нарушение ч. 1,</w:t>
      </w:r>
      <w:r>
        <w:rPr>
          <w:rFonts w:ascii="Times New Roman" w:hAnsi="Times New Roman" w:cs="Times New Roman"/>
          <w:bCs/>
          <w:sz w:val="28"/>
          <w:szCs w:val="28"/>
        </w:rPr>
        <w:t xml:space="preserve"> </w:t>
      </w:r>
      <w:r w:rsidR="00A14BDB" w:rsidRPr="00222BB3">
        <w:rPr>
          <w:rFonts w:ascii="Times New Roman" w:hAnsi="Times New Roman" w:cs="Times New Roman"/>
          <w:bCs/>
          <w:sz w:val="28"/>
          <w:szCs w:val="28"/>
        </w:rPr>
        <w:t>3 ст. 431 Налогового кодекса РФ плательщиками не произведена уплата страховых взносов исходя из базы для исчисления страховых взносов с начала расчетного периода до окончания соответствующего календарного месяца и тарифов страховых взносов за вычетом сумм страховых взносов, исчисленных с начала расчетного периода по предшествующий календарный месяц включительно;</w:t>
      </w:r>
    </w:p>
    <w:p w:rsidR="00A14BDB" w:rsidRPr="00222BB3" w:rsidRDefault="00A14BDB" w:rsidP="00222BB3">
      <w:pPr>
        <w:tabs>
          <w:tab w:val="left" w:pos="900"/>
        </w:tabs>
        <w:spacing w:after="0" w:line="240" w:lineRule="auto"/>
        <w:jc w:val="both"/>
        <w:rPr>
          <w:rFonts w:ascii="Times New Roman" w:hAnsi="Times New Roman" w:cs="Times New Roman"/>
          <w:sz w:val="28"/>
          <w:szCs w:val="28"/>
        </w:rPr>
      </w:pPr>
      <w:r w:rsidRPr="00222BB3">
        <w:rPr>
          <w:rFonts w:ascii="Times New Roman" w:hAnsi="Times New Roman" w:cs="Times New Roman"/>
          <w:sz w:val="28"/>
          <w:szCs w:val="28"/>
        </w:rPr>
        <w:t xml:space="preserve">   </w:t>
      </w:r>
      <w:r w:rsidR="001420B9">
        <w:rPr>
          <w:rFonts w:ascii="Times New Roman" w:hAnsi="Times New Roman" w:cs="Times New Roman"/>
          <w:sz w:val="28"/>
          <w:szCs w:val="28"/>
        </w:rPr>
        <w:t xml:space="preserve">     </w:t>
      </w:r>
      <w:r w:rsidRPr="00222BB3">
        <w:rPr>
          <w:rFonts w:ascii="Times New Roman" w:hAnsi="Times New Roman" w:cs="Times New Roman"/>
          <w:sz w:val="28"/>
          <w:szCs w:val="28"/>
        </w:rPr>
        <w:t>-</w:t>
      </w:r>
      <w:r w:rsidR="001420B9">
        <w:rPr>
          <w:rFonts w:ascii="Times New Roman" w:hAnsi="Times New Roman" w:cs="Times New Roman"/>
          <w:sz w:val="28"/>
          <w:szCs w:val="28"/>
        </w:rPr>
        <w:t xml:space="preserve"> </w:t>
      </w:r>
      <w:r w:rsidRPr="00222BB3">
        <w:rPr>
          <w:rFonts w:ascii="Times New Roman" w:hAnsi="Times New Roman" w:cs="Times New Roman"/>
          <w:sz w:val="28"/>
          <w:szCs w:val="28"/>
        </w:rPr>
        <w:t>нарушение Приказа Минфина России от 17.05.2022 N</w:t>
      </w:r>
      <w:r w:rsidR="00222BB3">
        <w:rPr>
          <w:rFonts w:ascii="Times New Roman" w:hAnsi="Times New Roman" w:cs="Times New Roman"/>
          <w:sz w:val="28"/>
          <w:szCs w:val="28"/>
        </w:rPr>
        <w:t xml:space="preserve"> </w:t>
      </w:r>
      <w:r w:rsidRPr="00222BB3">
        <w:rPr>
          <w:rFonts w:ascii="Times New Roman" w:hAnsi="Times New Roman" w:cs="Times New Roman"/>
          <w:sz w:val="28"/>
          <w:szCs w:val="28"/>
        </w:rPr>
        <w:t xml:space="preserve">75н </w:t>
      </w:r>
      <w:r w:rsidR="00062711">
        <w:rPr>
          <w:rFonts w:ascii="Times New Roman" w:hAnsi="Times New Roman" w:cs="Times New Roman"/>
          <w:sz w:val="28"/>
          <w:szCs w:val="28"/>
        </w:rPr>
        <w:t xml:space="preserve">                       </w:t>
      </w:r>
      <w:r w:rsidRPr="00222BB3">
        <w:rPr>
          <w:rFonts w:ascii="Times New Roman" w:hAnsi="Times New Roman" w:cs="Times New Roman"/>
          <w:sz w:val="28"/>
          <w:szCs w:val="28"/>
        </w:rPr>
        <w:t>«Об утверждении кодов (перечней кодов) бюджетной классификации Российской Федерации на 2023 год (на 2023 год и на плановый период 2024 и 2025 годов)»;</w:t>
      </w:r>
    </w:p>
    <w:p w:rsidR="00A14BDB" w:rsidRPr="00222BB3" w:rsidRDefault="00A14BDB" w:rsidP="00222BB3">
      <w:pPr>
        <w:tabs>
          <w:tab w:val="left" w:pos="900"/>
        </w:tabs>
        <w:spacing w:after="0" w:line="240" w:lineRule="auto"/>
        <w:jc w:val="both"/>
        <w:rPr>
          <w:rFonts w:ascii="Times New Roman" w:hAnsi="Times New Roman" w:cs="Times New Roman"/>
          <w:sz w:val="28"/>
          <w:szCs w:val="28"/>
        </w:rPr>
      </w:pPr>
      <w:r w:rsidRPr="00222BB3">
        <w:rPr>
          <w:rFonts w:ascii="Times New Roman" w:hAnsi="Times New Roman" w:cs="Times New Roman"/>
          <w:sz w:val="28"/>
          <w:szCs w:val="28"/>
        </w:rPr>
        <w:t xml:space="preserve">   </w:t>
      </w:r>
      <w:r w:rsidR="00222BB3">
        <w:rPr>
          <w:rFonts w:ascii="Times New Roman" w:hAnsi="Times New Roman" w:cs="Times New Roman"/>
          <w:sz w:val="28"/>
          <w:szCs w:val="28"/>
        </w:rPr>
        <w:t xml:space="preserve">     </w:t>
      </w:r>
      <w:r w:rsidRPr="00222BB3">
        <w:rPr>
          <w:rFonts w:ascii="Times New Roman" w:hAnsi="Times New Roman" w:cs="Times New Roman"/>
          <w:sz w:val="28"/>
          <w:szCs w:val="28"/>
        </w:rPr>
        <w:t>-</w:t>
      </w:r>
      <w:r w:rsidR="00222BB3">
        <w:rPr>
          <w:rFonts w:ascii="Times New Roman" w:hAnsi="Times New Roman" w:cs="Times New Roman"/>
          <w:sz w:val="28"/>
          <w:szCs w:val="28"/>
        </w:rPr>
        <w:t xml:space="preserve"> </w:t>
      </w:r>
      <w:r w:rsidRPr="00222BB3">
        <w:rPr>
          <w:rFonts w:ascii="Times New Roman" w:hAnsi="Times New Roman" w:cs="Times New Roman"/>
          <w:sz w:val="28"/>
          <w:szCs w:val="28"/>
        </w:rPr>
        <w:t xml:space="preserve">нарушение Приказа Минфина России от 24.05.2022 N 82н (ред. от 13.11.2023) «О Порядке формирования и применения кодов бюджетной </w:t>
      </w:r>
      <w:r w:rsidRPr="00222BB3">
        <w:rPr>
          <w:rFonts w:ascii="Times New Roman" w:hAnsi="Times New Roman" w:cs="Times New Roman"/>
          <w:sz w:val="28"/>
          <w:szCs w:val="28"/>
        </w:rPr>
        <w:lastRenderedPageBreak/>
        <w:t xml:space="preserve">классификации Российской Федерации, их структуре и принципах назначения»;  </w:t>
      </w:r>
    </w:p>
    <w:p w:rsidR="00A14BDB" w:rsidRPr="00222BB3" w:rsidRDefault="00222BB3" w:rsidP="00222BB3">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14BDB" w:rsidRPr="00222BB3">
        <w:rPr>
          <w:rFonts w:ascii="Times New Roman" w:hAnsi="Times New Roman" w:cs="Times New Roman"/>
          <w:sz w:val="28"/>
          <w:szCs w:val="28"/>
        </w:rPr>
        <w:t xml:space="preserve">   -</w:t>
      </w:r>
      <w:r>
        <w:rPr>
          <w:rFonts w:ascii="Times New Roman" w:hAnsi="Times New Roman" w:cs="Times New Roman"/>
          <w:sz w:val="28"/>
          <w:szCs w:val="28"/>
        </w:rPr>
        <w:t xml:space="preserve"> </w:t>
      </w:r>
      <w:r w:rsidR="00A14BDB" w:rsidRPr="00222BB3">
        <w:rPr>
          <w:rFonts w:ascii="Times New Roman" w:hAnsi="Times New Roman" w:cs="Times New Roman"/>
          <w:sz w:val="28"/>
          <w:szCs w:val="28"/>
        </w:rPr>
        <w:t>в нарушение ч.</w:t>
      </w:r>
      <w:r>
        <w:rPr>
          <w:rFonts w:ascii="Times New Roman" w:hAnsi="Times New Roman" w:cs="Times New Roman"/>
          <w:sz w:val="28"/>
          <w:szCs w:val="28"/>
        </w:rPr>
        <w:t xml:space="preserve"> </w:t>
      </w:r>
      <w:r w:rsidR="00A14BDB" w:rsidRPr="00222BB3">
        <w:rPr>
          <w:rFonts w:ascii="Times New Roman" w:hAnsi="Times New Roman" w:cs="Times New Roman"/>
          <w:sz w:val="28"/>
          <w:szCs w:val="28"/>
        </w:rPr>
        <w:t>3 ст.</w:t>
      </w:r>
      <w:r>
        <w:rPr>
          <w:rFonts w:ascii="Times New Roman" w:hAnsi="Times New Roman" w:cs="Times New Roman"/>
          <w:sz w:val="28"/>
          <w:szCs w:val="28"/>
        </w:rPr>
        <w:t xml:space="preserve"> </w:t>
      </w:r>
      <w:r w:rsidR="00A14BDB" w:rsidRPr="00222BB3">
        <w:rPr>
          <w:rFonts w:ascii="Times New Roman" w:hAnsi="Times New Roman" w:cs="Times New Roman"/>
          <w:sz w:val="28"/>
          <w:szCs w:val="28"/>
        </w:rPr>
        <w:t xml:space="preserve">136 БК РФ муниципальные образования, в бюджетах которых доля дотаций из других бюджетов бюджетной системы Российской Федерации и (или) налоговых доходов по дополнительным нормативам отчислений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в течение двух из трех последних отчетных финансовых лет превышала 20 процентов доходов местного бюджета, за исключением субвенций и иных межбюджетных трансфертов, предоставляемых на осуществление части полномочий по решению вопросов местного значения в соответствии с соглашениями, заключенными муниципальным районом и поселениями, начиная с очередного финансового года устанавливали и исполняли расходные обязательства, не связанные с решением вопросов, отнесенных </w:t>
      </w:r>
      <w:hyperlink r:id="rId9" w:history="1">
        <w:r w:rsidR="00A14BDB" w:rsidRPr="00222BB3">
          <w:rPr>
            <w:rFonts w:ascii="Times New Roman" w:hAnsi="Times New Roman" w:cs="Times New Roman"/>
            <w:sz w:val="28"/>
            <w:szCs w:val="28"/>
          </w:rPr>
          <w:t>Конституцией</w:t>
        </w:r>
      </w:hyperlink>
      <w:r w:rsidR="00A14BDB" w:rsidRPr="00222BB3">
        <w:rPr>
          <w:rFonts w:ascii="Times New Roman" w:hAnsi="Times New Roman" w:cs="Times New Roman"/>
          <w:sz w:val="28"/>
          <w:szCs w:val="28"/>
        </w:rPr>
        <w:t xml:space="preserve"> Российской Федерации, федеральными законами, законами субъектов Российской Федерации к полномочиям соответствующих органов местного самоуправления;</w:t>
      </w:r>
    </w:p>
    <w:p w:rsidR="00A14BDB" w:rsidRPr="00222BB3" w:rsidRDefault="00A14BDB" w:rsidP="00222BB3">
      <w:pPr>
        <w:tabs>
          <w:tab w:val="left" w:pos="900"/>
        </w:tabs>
        <w:spacing w:after="0" w:line="240" w:lineRule="auto"/>
        <w:jc w:val="both"/>
        <w:rPr>
          <w:rFonts w:ascii="Times New Roman" w:hAnsi="Times New Roman" w:cs="Times New Roman"/>
          <w:sz w:val="28"/>
          <w:szCs w:val="28"/>
        </w:rPr>
      </w:pPr>
      <w:r w:rsidRPr="00222BB3">
        <w:rPr>
          <w:rFonts w:ascii="Times New Roman" w:hAnsi="Times New Roman" w:cs="Times New Roman"/>
          <w:sz w:val="28"/>
          <w:szCs w:val="28"/>
        </w:rPr>
        <w:t xml:space="preserve">   </w:t>
      </w:r>
      <w:r w:rsidR="00222BB3">
        <w:rPr>
          <w:rFonts w:ascii="Times New Roman" w:hAnsi="Times New Roman" w:cs="Times New Roman"/>
          <w:sz w:val="28"/>
          <w:szCs w:val="28"/>
        </w:rPr>
        <w:t xml:space="preserve">     </w:t>
      </w:r>
      <w:r w:rsidRPr="00222BB3">
        <w:rPr>
          <w:rFonts w:ascii="Times New Roman" w:hAnsi="Times New Roman" w:cs="Times New Roman"/>
          <w:sz w:val="28"/>
          <w:szCs w:val="28"/>
        </w:rPr>
        <w:t>-</w:t>
      </w:r>
      <w:r w:rsidR="00222BB3">
        <w:rPr>
          <w:rFonts w:ascii="Times New Roman" w:hAnsi="Times New Roman" w:cs="Times New Roman"/>
          <w:sz w:val="28"/>
          <w:szCs w:val="28"/>
        </w:rPr>
        <w:t xml:space="preserve"> </w:t>
      </w:r>
      <w:r w:rsidRPr="00222BB3">
        <w:rPr>
          <w:rFonts w:ascii="Times New Roman" w:hAnsi="Times New Roman" w:cs="Times New Roman"/>
          <w:sz w:val="28"/>
          <w:szCs w:val="28"/>
        </w:rPr>
        <w:t xml:space="preserve">нарушения нормативно-правовых актов органов местного самоуправления по оплате труда выборных должностных лиц местного самоуправления, муниципальных служащих и немуниципальных служащих администраций сельских поселений, а также работников домов культуры ; </w:t>
      </w:r>
    </w:p>
    <w:p w:rsidR="00A14BDB" w:rsidRPr="00222BB3" w:rsidRDefault="00222BB3" w:rsidP="00222BB3">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14BDB" w:rsidRPr="00222BB3">
        <w:rPr>
          <w:rFonts w:ascii="Times New Roman" w:hAnsi="Times New Roman" w:cs="Times New Roman"/>
          <w:sz w:val="28"/>
          <w:szCs w:val="28"/>
        </w:rPr>
        <w:t xml:space="preserve">  -</w:t>
      </w:r>
      <w:r>
        <w:rPr>
          <w:rFonts w:ascii="Times New Roman" w:hAnsi="Times New Roman" w:cs="Times New Roman"/>
          <w:sz w:val="28"/>
          <w:szCs w:val="28"/>
        </w:rPr>
        <w:t xml:space="preserve"> </w:t>
      </w:r>
      <w:r w:rsidR="00A14BDB" w:rsidRPr="00222BB3">
        <w:rPr>
          <w:rFonts w:ascii="Times New Roman" w:hAnsi="Times New Roman" w:cs="Times New Roman"/>
          <w:sz w:val="28"/>
          <w:szCs w:val="28"/>
        </w:rPr>
        <w:t>нарушение ч.</w:t>
      </w:r>
      <w:r>
        <w:rPr>
          <w:rFonts w:ascii="Times New Roman" w:hAnsi="Times New Roman" w:cs="Times New Roman"/>
          <w:sz w:val="28"/>
          <w:szCs w:val="28"/>
        </w:rPr>
        <w:t xml:space="preserve"> </w:t>
      </w:r>
      <w:r w:rsidR="00A14BDB" w:rsidRPr="00222BB3">
        <w:rPr>
          <w:rFonts w:ascii="Times New Roman" w:hAnsi="Times New Roman" w:cs="Times New Roman"/>
          <w:sz w:val="28"/>
          <w:szCs w:val="28"/>
        </w:rPr>
        <w:t>3 ст.</w:t>
      </w:r>
      <w:r>
        <w:rPr>
          <w:rFonts w:ascii="Times New Roman" w:hAnsi="Times New Roman" w:cs="Times New Roman"/>
          <w:sz w:val="28"/>
          <w:szCs w:val="28"/>
        </w:rPr>
        <w:t xml:space="preserve"> </w:t>
      </w:r>
      <w:r w:rsidR="00A14BDB" w:rsidRPr="00222BB3">
        <w:rPr>
          <w:rFonts w:ascii="Times New Roman" w:hAnsi="Times New Roman" w:cs="Times New Roman"/>
          <w:sz w:val="28"/>
          <w:szCs w:val="28"/>
        </w:rPr>
        <w:t>10 Закона Волгоградской области от 30.12.002 года №</w:t>
      </w:r>
      <w:r>
        <w:rPr>
          <w:rFonts w:ascii="Times New Roman" w:hAnsi="Times New Roman" w:cs="Times New Roman"/>
          <w:sz w:val="28"/>
          <w:szCs w:val="28"/>
        </w:rPr>
        <w:t xml:space="preserve"> </w:t>
      </w:r>
      <w:r w:rsidR="00A14BDB" w:rsidRPr="00222BB3">
        <w:rPr>
          <w:rFonts w:ascii="Times New Roman" w:hAnsi="Times New Roman" w:cs="Times New Roman"/>
          <w:sz w:val="28"/>
          <w:szCs w:val="28"/>
        </w:rPr>
        <w:t>778</w:t>
      </w:r>
      <w:r>
        <w:rPr>
          <w:rFonts w:ascii="Times New Roman" w:hAnsi="Times New Roman" w:cs="Times New Roman"/>
          <w:sz w:val="28"/>
          <w:szCs w:val="28"/>
        </w:rPr>
        <w:t>-</w:t>
      </w:r>
      <w:r w:rsidR="00A14BDB" w:rsidRPr="00222BB3">
        <w:rPr>
          <w:rFonts w:ascii="Times New Roman" w:hAnsi="Times New Roman" w:cs="Times New Roman"/>
          <w:sz w:val="28"/>
          <w:szCs w:val="28"/>
        </w:rPr>
        <w:t>ОД «О пенсионном обеспечении за выслугу лет лиц, замещавших государственную должность Губернатора Волгоградской области (главы администрации Волгоградской области), лиц, замещавших государственные должности Волгоградской области и должности государственной гражданской службы Волгоградской области».</w:t>
      </w:r>
    </w:p>
    <w:p w:rsidR="00A14BDB" w:rsidRPr="00222BB3" w:rsidRDefault="00A14BDB" w:rsidP="00222BB3">
      <w:pPr>
        <w:tabs>
          <w:tab w:val="left" w:pos="900"/>
        </w:tabs>
        <w:spacing w:after="0" w:line="240" w:lineRule="auto"/>
        <w:ind w:firstLine="540"/>
        <w:jc w:val="both"/>
        <w:rPr>
          <w:rFonts w:ascii="Times New Roman" w:hAnsi="Times New Roman" w:cs="Times New Roman"/>
          <w:i/>
          <w:sz w:val="28"/>
          <w:szCs w:val="28"/>
        </w:rPr>
      </w:pPr>
      <w:r w:rsidRPr="00222BB3">
        <w:rPr>
          <w:rFonts w:ascii="Times New Roman" w:hAnsi="Times New Roman" w:cs="Times New Roman"/>
          <w:i/>
          <w:sz w:val="28"/>
          <w:szCs w:val="28"/>
        </w:rPr>
        <w:t>Нарушения ведения бухгалтерского учета, составления и предоставления бухгалтерской ( финансовой) отчетности на сумму 3566,8</w:t>
      </w:r>
      <w:r w:rsidR="00062711">
        <w:rPr>
          <w:rFonts w:ascii="Times New Roman" w:hAnsi="Times New Roman" w:cs="Times New Roman"/>
          <w:i/>
          <w:sz w:val="28"/>
          <w:szCs w:val="28"/>
        </w:rPr>
        <w:t xml:space="preserve"> тыс. руб</w:t>
      </w:r>
      <w:r w:rsidRPr="00222BB3">
        <w:rPr>
          <w:rFonts w:ascii="Times New Roman" w:hAnsi="Times New Roman" w:cs="Times New Roman"/>
          <w:sz w:val="28"/>
          <w:szCs w:val="28"/>
        </w:rPr>
        <w:t xml:space="preserve">. </w:t>
      </w:r>
      <w:r w:rsidRPr="00222BB3">
        <w:rPr>
          <w:rFonts w:ascii="Times New Roman" w:hAnsi="Times New Roman" w:cs="Times New Roman"/>
          <w:i/>
          <w:sz w:val="28"/>
          <w:szCs w:val="28"/>
        </w:rPr>
        <w:t>К данной группе нарушений относятся:</w:t>
      </w:r>
    </w:p>
    <w:p w:rsidR="00A14BDB" w:rsidRPr="00222BB3" w:rsidRDefault="00A14BDB" w:rsidP="00222BB3">
      <w:pPr>
        <w:tabs>
          <w:tab w:val="left" w:pos="900"/>
        </w:tabs>
        <w:spacing w:after="0" w:line="240" w:lineRule="auto"/>
        <w:jc w:val="both"/>
        <w:rPr>
          <w:rFonts w:ascii="Times New Roman" w:hAnsi="Times New Roman" w:cs="Times New Roman"/>
          <w:sz w:val="28"/>
          <w:szCs w:val="28"/>
        </w:rPr>
      </w:pPr>
      <w:r w:rsidRPr="00222BB3">
        <w:rPr>
          <w:rFonts w:ascii="Times New Roman" w:hAnsi="Times New Roman" w:cs="Times New Roman"/>
          <w:sz w:val="28"/>
          <w:szCs w:val="28"/>
        </w:rPr>
        <w:t xml:space="preserve">   </w:t>
      </w:r>
      <w:r w:rsidR="00222BB3">
        <w:rPr>
          <w:rFonts w:ascii="Times New Roman" w:hAnsi="Times New Roman" w:cs="Times New Roman"/>
          <w:sz w:val="28"/>
          <w:szCs w:val="28"/>
        </w:rPr>
        <w:t xml:space="preserve">     </w:t>
      </w:r>
      <w:hyperlink r:id="rId10" w:history="1">
        <w:r w:rsidRPr="00222BB3">
          <w:rPr>
            <w:rFonts w:ascii="Times New Roman" w:hAnsi="Times New Roman" w:cs="Times New Roman"/>
            <w:sz w:val="28"/>
            <w:szCs w:val="28"/>
          </w:rPr>
          <w:t>- нарушение пп.</w:t>
        </w:r>
        <w:r w:rsidR="00222BB3">
          <w:rPr>
            <w:rFonts w:ascii="Times New Roman" w:hAnsi="Times New Roman" w:cs="Times New Roman"/>
            <w:sz w:val="28"/>
            <w:szCs w:val="28"/>
          </w:rPr>
          <w:t xml:space="preserve"> </w:t>
        </w:r>
        <w:r w:rsidRPr="00222BB3">
          <w:rPr>
            <w:rFonts w:ascii="Times New Roman" w:hAnsi="Times New Roman" w:cs="Times New Roman"/>
            <w:sz w:val="28"/>
            <w:szCs w:val="28"/>
          </w:rPr>
          <w:t>2 п.</w:t>
        </w:r>
        <w:r w:rsidR="00222BB3">
          <w:rPr>
            <w:rFonts w:ascii="Times New Roman" w:hAnsi="Times New Roman" w:cs="Times New Roman"/>
            <w:sz w:val="28"/>
            <w:szCs w:val="28"/>
          </w:rPr>
          <w:t xml:space="preserve"> </w:t>
        </w:r>
        <w:r w:rsidRPr="00222BB3">
          <w:rPr>
            <w:rFonts w:ascii="Times New Roman" w:hAnsi="Times New Roman" w:cs="Times New Roman"/>
            <w:sz w:val="28"/>
            <w:szCs w:val="28"/>
          </w:rPr>
          <w:t>12,</w:t>
        </w:r>
        <w:r w:rsidR="00222BB3">
          <w:rPr>
            <w:rFonts w:ascii="Times New Roman" w:hAnsi="Times New Roman" w:cs="Times New Roman"/>
            <w:sz w:val="28"/>
            <w:szCs w:val="28"/>
          </w:rPr>
          <w:t xml:space="preserve"> </w:t>
        </w:r>
        <w:r w:rsidRPr="00222BB3">
          <w:rPr>
            <w:rFonts w:ascii="Times New Roman" w:hAnsi="Times New Roman" w:cs="Times New Roman"/>
            <w:sz w:val="28"/>
            <w:szCs w:val="28"/>
          </w:rPr>
          <w:t>155,</w:t>
        </w:r>
        <w:r w:rsidR="00222BB3">
          <w:rPr>
            <w:rFonts w:ascii="Times New Roman" w:hAnsi="Times New Roman" w:cs="Times New Roman"/>
            <w:sz w:val="28"/>
            <w:szCs w:val="28"/>
          </w:rPr>
          <w:t xml:space="preserve"> </w:t>
        </w:r>
        <w:r w:rsidRPr="00222BB3">
          <w:rPr>
            <w:rFonts w:ascii="Times New Roman" w:hAnsi="Times New Roman" w:cs="Times New Roman"/>
            <w:sz w:val="28"/>
            <w:szCs w:val="28"/>
          </w:rPr>
          <w:t>156,</w:t>
        </w:r>
        <w:r w:rsidR="00222BB3">
          <w:rPr>
            <w:rFonts w:ascii="Times New Roman" w:hAnsi="Times New Roman" w:cs="Times New Roman"/>
            <w:sz w:val="28"/>
            <w:szCs w:val="28"/>
          </w:rPr>
          <w:t xml:space="preserve"> </w:t>
        </w:r>
        <w:r w:rsidRPr="00222BB3">
          <w:rPr>
            <w:rFonts w:ascii="Times New Roman" w:hAnsi="Times New Roman" w:cs="Times New Roman"/>
            <w:sz w:val="28"/>
            <w:szCs w:val="28"/>
          </w:rPr>
          <w:t xml:space="preserve">163 Приказа Минфина России </w:t>
        </w:r>
        <w:r w:rsidR="008136E6">
          <w:rPr>
            <w:rFonts w:ascii="Times New Roman" w:hAnsi="Times New Roman" w:cs="Times New Roman"/>
            <w:sz w:val="28"/>
            <w:szCs w:val="28"/>
          </w:rPr>
          <w:t xml:space="preserve">                 </w:t>
        </w:r>
        <w:r w:rsidRPr="00222BB3">
          <w:rPr>
            <w:rFonts w:ascii="Times New Roman" w:hAnsi="Times New Roman" w:cs="Times New Roman"/>
            <w:sz w:val="28"/>
            <w:szCs w:val="28"/>
          </w:rPr>
          <w:t>от 28.12.2010 №</w:t>
        </w:r>
        <w:r w:rsidR="00222BB3">
          <w:rPr>
            <w:rFonts w:ascii="Times New Roman" w:hAnsi="Times New Roman" w:cs="Times New Roman"/>
            <w:sz w:val="28"/>
            <w:szCs w:val="28"/>
          </w:rPr>
          <w:t xml:space="preserve"> </w:t>
        </w:r>
        <w:r w:rsidRPr="00222BB3">
          <w:rPr>
            <w:rFonts w:ascii="Times New Roman" w:hAnsi="Times New Roman" w:cs="Times New Roman"/>
            <w:sz w:val="28"/>
            <w:szCs w:val="28"/>
          </w:rPr>
          <w:t xml:space="preserve">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w:t>
        </w:r>
      </w:hyperlink>
      <w:r w:rsidRPr="00222BB3">
        <w:rPr>
          <w:rFonts w:ascii="Times New Roman" w:hAnsi="Times New Roman" w:cs="Times New Roman"/>
          <w:sz w:val="28"/>
          <w:szCs w:val="28"/>
        </w:rPr>
        <w:t xml:space="preserve">в кодовой зоне заголовочной части Баланса </w:t>
      </w:r>
      <w:hyperlink r:id="rId11" w:history="1">
        <w:r w:rsidRPr="00222BB3">
          <w:rPr>
            <w:rFonts w:ascii="Times New Roman" w:hAnsi="Times New Roman" w:cs="Times New Roman"/>
            <w:sz w:val="28"/>
            <w:szCs w:val="28"/>
          </w:rPr>
          <w:t>(ф. 0503130)</w:t>
        </w:r>
      </w:hyperlink>
      <w:r w:rsidRPr="00222BB3">
        <w:rPr>
          <w:rFonts w:ascii="Times New Roman" w:hAnsi="Times New Roman" w:cs="Times New Roman"/>
          <w:sz w:val="28"/>
          <w:szCs w:val="28"/>
        </w:rPr>
        <w:t xml:space="preserve"> получателем бюджетных средств, администратором источников финансирования дефицита бюджета, администратором доходов бюджета не указан код </w:t>
      </w:r>
      <w:hyperlink r:id="rId12" w:history="1">
        <w:r w:rsidRPr="00222BB3">
          <w:rPr>
            <w:rFonts w:ascii="Times New Roman" w:hAnsi="Times New Roman" w:cs="Times New Roman"/>
            <w:sz w:val="28"/>
            <w:szCs w:val="28"/>
          </w:rPr>
          <w:t>ОКВЭД</w:t>
        </w:r>
      </w:hyperlink>
      <w:r w:rsidRPr="00222BB3">
        <w:rPr>
          <w:rFonts w:ascii="Times New Roman" w:hAnsi="Times New Roman" w:cs="Times New Roman"/>
          <w:sz w:val="28"/>
          <w:szCs w:val="28"/>
        </w:rPr>
        <w:t xml:space="preserve"> по основному виду деятельности; </w:t>
      </w:r>
    </w:p>
    <w:p w:rsidR="00A14BDB" w:rsidRPr="00222BB3" w:rsidRDefault="00222BB3" w:rsidP="00222BB3">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w:t>
      </w:r>
      <w:r w:rsidR="00A14BDB" w:rsidRPr="00222BB3">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00A14BDB" w:rsidRPr="00222BB3">
        <w:rPr>
          <w:rFonts w:ascii="Times New Roman" w:hAnsi="Times New Roman" w:cs="Times New Roman"/>
          <w:b/>
          <w:sz w:val="28"/>
          <w:szCs w:val="28"/>
        </w:rPr>
        <w:t xml:space="preserve">- </w:t>
      </w:r>
      <w:r w:rsidR="00A14BDB" w:rsidRPr="00222BB3">
        <w:rPr>
          <w:rFonts w:ascii="Times New Roman" w:hAnsi="Times New Roman" w:cs="Times New Roman"/>
          <w:sz w:val="28"/>
          <w:szCs w:val="28"/>
        </w:rPr>
        <w:t>нарушение п.</w:t>
      </w:r>
      <w:r w:rsidR="00062711">
        <w:rPr>
          <w:rFonts w:ascii="Times New Roman" w:hAnsi="Times New Roman" w:cs="Times New Roman"/>
          <w:sz w:val="28"/>
          <w:szCs w:val="28"/>
        </w:rPr>
        <w:t xml:space="preserve"> </w:t>
      </w:r>
      <w:r w:rsidR="00A14BDB" w:rsidRPr="00222BB3">
        <w:rPr>
          <w:rFonts w:ascii="Times New Roman" w:hAnsi="Times New Roman" w:cs="Times New Roman"/>
          <w:sz w:val="28"/>
          <w:szCs w:val="28"/>
        </w:rPr>
        <w:t>7 Приказа Минфина России от 31.12.2016</w:t>
      </w:r>
      <w:r>
        <w:rPr>
          <w:rFonts w:ascii="Times New Roman" w:hAnsi="Times New Roman" w:cs="Times New Roman"/>
          <w:sz w:val="28"/>
          <w:szCs w:val="28"/>
        </w:rPr>
        <w:t xml:space="preserve"> </w:t>
      </w:r>
      <w:r w:rsidR="00A14BDB" w:rsidRPr="00222BB3">
        <w:rPr>
          <w:rFonts w:ascii="Times New Roman" w:hAnsi="Times New Roman" w:cs="Times New Roman"/>
          <w:sz w:val="28"/>
          <w:szCs w:val="28"/>
        </w:rPr>
        <w:t>г. №</w:t>
      </w:r>
      <w:r>
        <w:rPr>
          <w:rFonts w:ascii="Times New Roman" w:hAnsi="Times New Roman" w:cs="Times New Roman"/>
          <w:sz w:val="28"/>
          <w:szCs w:val="28"/>
        </w:rPr>
        <w:t xml:space="preserve"> </w:t>
      </w:r>
      <w:r w:rsidR="00A14BDB" w:rsidRPr="00222BB3">
        <w:rPr>
          <w:rFonts w:ascii="Times New Roman" w:hAnsi="Times New Roman" w:cs="Times New Roman"/>
          <w:sz w:val="28"/>
          <w:szCs w:val="28"/>
        </w:rPr>
        <w:t xml:space="preserve">257н </w:t>
      </w:r>
      <w:r w:rsidR="00062711">
        <w:rPr>
          <w:rFonts w:ascii="Times New Roman" w:hAnsi="Times New Roman" w:cs="Times New Roman"/>
          <w:sz w:val="28"/>
          <w:szCs w:val="28"/>
        </w:rPr>
        <w:t xml:space="preserve">            </w:t>
      </w:r>
      <w:r w:rsidR="00A14BDB" w:rsidRPr="00222BB3">
        <w:rPr>
          <w:rFonts w:ascii="Times New Roman" w:hAnsi="Times New Roman" w:cs="Times New Roman"/>
          <w:sz w:val="28"/>
          <w:szCs w:val="28"/>
        </w:rPr>
        <w:t xml:space="preserve">«Об утверждении федерального стандарта бухгалтерского учета для организации государственного сектора «Основные средства; </w:t>
      </w:r>
    </w:p>
    <w:p w:rsidR="00A14BDB" w:rsidRPr="00222BB3" w:rsidRDefault="00A14BDB" w:rsidP="00222BB3">
      <w:pPr>
        <w:spacing w:after="0" w:line="240" w:lineRule="auto"/>
        <w:jc w:val="both"/>
        <w:rPr>
          <w:rFonts w:ascii="Times New Roman" w:hAnsi="Times New Roman" w:cs="Times New Roman"/>
          <w:sz w:val="28"/>
          <w:szCs w:val="28"/>
        </w:rPr>
      </w:pPr>
      <w:r w:rsidRPr="00222BB3">
        <w:rPr>
          <w:rFonts w:ascii="Times New Roman" w:hAnsi="Times New Roman" w:cs="Times New Roman"/>
          <w:sz w:val="28"/>
          <w:szCs w:val="28"/>
        </w:rPr>
        <w:t xml:space="preserve">   </w:t>
      </w:r>
      <w:r w:rsidR="00222BB3">
        <w:rPr>
          <w:rFonts w:ascii="Times New Roman" w:hAnsi="Times New Roman" w:cs="Times New Roman"/>
          <w:sz w:val="28"/>
          <w:szCs w:val="28"/>
        </w:rPr>
        <w:t xml:space="preserve">     </w:t>
      </w:r>
      <w:r w:rsidRPr="00222BB3">
        <w:rPr>
          <w:rFonts w:ascii="Times New Roman" w:hAnsi="Times New Roman" w:cs="Times New Roman"/>
          <w:sz w:val="28"/>
          <w:szCs w:val="28"/>
        </w:rPr>
        <w:t>-</w:t>
      </w:r>
      <w:r w:rsidR="00222BB3">
        <w:rPr>
          <w:rFonts w:ascii="Times New Roman" w:hAnsi="Times New Roman" w:cs="Times New Roman"/>
          <w:sz w:val="28"/>
          <w:szCs w:val="28"/>
        </w:rPr>
        <w:t xml:space="preserve"> </w:t>
      </w:r>
      <w:r w:rsidRPr="00222BB3">
        <w:rPr>
          <w:rFonts w:ascii="Times New Roman" w:hAnsi="Times New Roman" w:cs="Times New Roman"/>
          <w:sz w:val="28"/>
          <w:szCs w:val="28"/>
        </w:rPr>
        <w:t>нарушение п.</w:t>
      </w:r>
      <w:r w:rsidR="00062711">
        <w:rPr>
          <w:rFonts w:ascii="Times New Roman" w:hAnsi="Times New Roman" w:cs="Times New Roman"/>
          <w:sz w:val="28"/>
          <w:szCs w:val="28"/>
        </w:rPr>
        <w:t xml:space="preserve"> </w:t>
      </w:r>
      <w:r w:rsidRPr="00222BB3">
        <w:rPr>
          <w:rFonts w:ascii="Times New Roman" w:hAnsi="Times New Roman" w:cs="Times New Roman"/>
          <w:sz w:val="28"/>
          <w:szCs w:val="28"/>
        </w:rPr>
        <w:t>94 Приказа Минфина России от 01.12.2010</w:t>
      </w:r>
      <w:r w:rsidR="00222BB3">
        <w:rPr>
          <w:rFonts w:ascii="Times New Roman" w:hAnsi="Times New Roman" w:cs="Times New Roman"/>
          <w:sz w:val="28"/>
          <w:szCs w:val="28"/>
        </w:rPr>
        <w:t xml:space="preserve"> </w:t>
      </w:r>
      <w:r w:rsidRPr="00222BB3">
        <w:rPr>
          <w:rFonts w:ascii="Times New Roman" w:hAnsi="Times New Roman" w:cs="Times New Roman"/>
          <w:sz w:val="28"/>
          <w:szCs w:val="28"/>
        </w:rPr>
        <w:t>г. №</w:t>
      </w:r>
      <w:r w:rsidR="00222BB3">
        <w:rPr>
          <w:rFonts w:ascii="Times New Roman" w:hAnsi="Times New Roman" w:cs="Times New Roman"/>
          <w:sz w:val="28"/>
          <w:szCs w:val="28"/>
        </w:rPr>
        <w:t xml:space="preserve"> </w:t>
      </w:r>
      <w:r w:rsidRPr="00222BB3">
        <w:rPr>
          <w:rFonts w:ascii="Times New Roman" w:hAnsi="Times New Roman" w:cs="Times New Roman"/>
          <w:sz w:val="28"/>
          <w:szCs w:val="28"/>
        </w:rPr>
        <w:t xml:space="preserve">157н </w:t>
      </w:r>
      <w:r w:rsidR="00062711">
        <w:rPr>
          <w:rFonts w:ascii="Times New Roman" w:hAnsi="Times New Roman" w:cs="Times New Roman"/>
          <w:sz w:val="28"/>
          <w:szCs w:val="28"/>
        </w:rPr>
        <w:t xml:space="preserve">      </w:t>
      </w:r>
      <w:r w:rsidRPr="00222BB3">
        <w:rPr>
          <w:rFonts w:ascii="Times New Roman" w:hAnsi="Times New Roman" w:cs="Times New Roman"/>
          <w:sz w:val="28"/>
          <w:szCs w:val="28"/>
        </w:rPr>
        <w:t xml:space="preserve">«Об утверждении Единого плана счетов бухгалтерского учета для органов государственной власти (государственных органов), органов местного </w:t>
      </w:r>
      <w:r w:rsidRPr="00222BB3">
        <w:rPr>
          <w:rFonts w:ascii="Times New Roman" w:hAnsi="Times New Roman" w:cs="Times New Roman"/>
          <w:sz w:val="28"/>
          <w:szCs w:val="28"/>
        </w:rPr>
        <w:lastRenderedPageBreak/>
        <w:t>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p>
    <w:p w:rsidR="00A14BDB" w:rsidRPr="00222BB3" w:rsidRDefault="00A14BDB" w:rsidP="00222BB3">
      <w:pPr>
        <w:spacing w:after="0" w:line="240" w:lineRule="auto"/>
        <w:jc w:val="both"/>
        <w:rPr>
          <w:rFonts w:ascii="Times New Roman" w:eastAsia="Calibri" w:hAnsi="Times New Roman" w:cs="Times New Roman"/>
          <w:sz w:val="28"/>
          <w:szCs w:val="28"/>
        </w:rPr>
      </w:pPr>
      <w:r w:rsidRPr="00222BB3">
        <w:rPr>
          <w:rFonts w:ascii="Times New Roman" w:hAnsi="Times New Roman" w:cs="Times New Roman"/>
          <w:sz w:val="28"/>
          <w:szCs w:val="28"/>
        </w:rPr>
        <w:t xml:space="preserve">   </w:t>
      </w:r>
      <w:r w:rsidR="00222BB3">
        <w:rPr>
          <w:rFonts w:ascii="Times New Roman" w:hAnsi="Times New Roman" w:cs="Times New Roman"/>
          <w:sz w:val="28"/>
          <w:szCs w:val="28"/>
        </w:rPr>
        <w:t xml:space="preserve">     </w:t>
      </w:r>
      <w:r w:rsidRPr="00222BB3">
        <w:rPr>
          <w:rFonts w:ascii="Times New Roman" w:hAnsi="Times New Roman" w:cs="Times New Roman"/>
          <w:sz w:val="28"/>
          <w:szCs w:val="28"/>
        </w:rPr>
        <w:t>-</w:t>
      </w:r>
      <w:r w:rsidR="00222BB3">
        <w:rPr>
          <w:rFonts w:ascii="Times New Roman" w:hAnsi="Times New Roman" w:cs="Times New Roman"/>
          <w:sz w:val="28"/>
          <w:szCs w:val="28"/>
        </w:rPr>
        <w:t xml:space="preserve"> </w:t>
      </w:r>
      <w:r w:rsidRPr="00222BB3">
        <w:rPr>
          <w:rFonts w:ascii="Times New Roman" w:hAnsi="Times New Roman" w:cs="Times New Roman"/>
          <w:sz w:val="28"/>
          <w:szCs w:val="28"/>
        </w:rPr>
        <w:t>нарушение п.</w:t>
      </w:r>
      <w:r w:rsidR="00222BB3">
        <w:rPr>
          <w:rFonts w:ascii="Times New Roman" w:hAnsi="Times New Roman" w:cs="Times New Roman"/>
          <w:sz w:val="28"/>
          <w:szCs w:val="28"/>
        </w:rPr>
        <w:t xml:space="preserve"> </w:t>
      </w:r>
      <w:r w:rsidRPr="00222BB3">
        <w:rPr>
          <w:rFonts w:ascii="Times New Roman" w:hAnsi="Times New Roman" w:cs="Times New Roman"/>
          <w:sz w:val="28"/>
          <w:szCs w:val="28"/>
        </w:rPr>
        <w:t>7 Инструкции от 28.12.2010 года №</w:t>
      </w:r>
      <w:r w:rsidR="00222BB3">
        <w:rPr>
          <w:rFonts w:ascii="Times New Roman" w:hAnsi="Times New Roman" w:cs="Times New Roman"/>
          <w:sz w:val="28"/>
          <w:szCs w:val="28"/>
        </w:rPr>
        <w:t xml:space="preserve"> </w:t>
      </w:r>
      <w:r w:rsidRPr="00222BB3">
        <w:rPr>
          <w:rFonts w:ascii="Times New Roman" w:hAnsi="Times New Roman" w:cs="Times New Roman"/>
          <w:sz w:val="28"/>
          <w:szCs w:val="28"/>
        </w:rPr>
        <w:t>191-н администрацией муниципального образования бюджетная отчетность составлена на основе данных Главной книги и других регистров бюджетного отчета, без проведения сверки оборотов и остатков по регистрам аналитического учета с оборотами и остатками по регистрам синтетического учета,</w:t>
      </w:r>
      <w:r w:rsidRPr="00222BB3">
        <w:rPr>
          <w:rFonts w:ascii="Times New Roman" w:eastAsia="Calibri" w:hAnsi="Times New Roman" w:cs="Times New Roman"/>
          <w:sz w:val="28"/>
          <w:szCs w:val="28"/>
        </w:rPr>
        <w:t xml:space="preserve"> инвентаризация обязательств не проводилась</w:t>
      </w:r>
      <w:r w:rsidRPr="00222BB3">
        <w:rPr>
          <w:rFonts w:ascii="Times New Roman" w:hAnsi="Times New Roman" w:cs="Times New Roman"/>
          <w:sz w:val="28"/>
          <w:szCs w:val="28"/>
        </w:rPr>
        <w:t xml:space="preserve">; </w:t>
      </w:r>
    </w:p>
    <w:p w:rsidR="00A14BDB" w:rsidRPr="00222BB3" w:rsidRDefault="00A14BDB" w:rsidP="00222BB3">
      <w:pPr>
        <w:autoSpaceDE w:val="0"/>
        <w:autoSpaceDN w:val="0"/>
        <w:adjustRightInd w:val="0"/>
        <w:spacing w:after="0" w:line="240" w:lineRule="auto"/>
        <w:jc w:val="both"/>
        <w:outlineLvl w:val="0"/>
        <w:rPr>
          <w:rFonts w:ascii="Times New Roman" w:hAnsi="Times New Roman" w:cs="Times New Roman"/>
          <w:sz w:val="28"/>
          <w:szCs w:val="28"/>
        </w:rPr>
      </w:pPr>
      <w:r w:rsidRPr="00222BB3">
        <w:rPr>
          <w:rFonts w:ascii="Times New Roman" w:hAnsi="Times New Roman" w:cs="Times New Roman"/>
          <w:b/>
          <w:sz w:val="28"/>
          <w:szCs w:val="28"/>
        </w:rPr>
        <w:t xml:space="preserve">   </w:t>
      </w:r>
      <w:r w:rsidR="00222BB3">
        <w:rPr>
          <w:rFonts w:ascii="Times New Roman" w:hAnsi="Times New Roman" w:cs="Times New Roman"/>
          <w:b/>
          <w:sz w:val="28"/>
          <w:szCs w:val="28"/>
        </w:rPr>
        <w:t xml:space="preserve">     - </w:t>
      </w:r>
      <w:r w:rsidRPr="00222BB3">
        <w:rPr>
          <w:rFonts w:ascii="Times New Roman" w:hAnsi="Times New Roman" w:cs="Times New Roman"/>
          <w:sz w:val="28"/>
          <w:szCs w:val="28"/>
        </w:rPr>
        <w:t xml:space="preserve">нарушение </w:t>
      </w:r>
      <w:r w:rsidRPr="00062711">
        <w:rPr>
          <w:rFonts w:ascii="Times New Roman" w:hAnsi="Times New Roman" w:cs="Times New Roman"/>
          <w:sz w:val="28"/>
          <w:szCs w:val="28"/>
        </w:rPr>
        <w:t>п.</w:t>
      </w:r>
      <w:r w:rsidR="00222BB3" w:rsidRPr="00062711">
        <w:rPr>
          <w:rFonts w:ascii="Times New Roman" w:hAnsi="Times New Roman" w:cs="Times New Roman"/>
          <w:sz w:val="28"/>
          <w:szCs w:val="28"/>
        </w:rPr>
        <w:t xml:space="preserve"> </w:t>
      </w:r>
      <w:r w:rsidRPr="00062711">
        <w:rPr>
          <w:rFonts w:ascii="Times New Roman" w:hAnsi="Times New Roman" w:cs="Times New Roman"/>
          <w:sz w:val="28"/>
          <w:szCs w:val="28"/>
        </w:rPr>
        <w:t>1,</w:t>
      </w:r>
      <w:r w:rsidR="008136E6">
        <w:rPr>
          <w:rFonts w:ascii="Times New Roman" w:hAnsi="Times New Roman" w:cs="Times New Roman"/>
          <w:sz w:val="28"/>
          <w:szCs w:val="28"/>
        </w:rPr>
        <w:t xml:space="preserve"> </w:t>
      </w:r>
      <w:r w:rsidRPr="00062711">
        <w:rPr>
          <w:rFonts w:ascii="Times New Roman" w:hAnsi="Times New Roman" w:cs="Times New Roman"/>
          <w:sz w:val="28"/>
          <w:szCs w:val="28"/>
        </w:rPr>
        <w:t>2  ст.</w:t>
      </w:r>
      <w:r w:rsidR="00222BB3" w:rsidRPr="00062711">
        <w:rPr>
          <w:rFonts w:ascii="Times New Roman" w:hAnsi="Times New Roman" w:cs="Times New Roman"/>
          <w:sz w:val="28"/>
          <w:szCs w:val="28"/>
        </w:rPr>
        <w:t xml:space="preserve"> </w:t>
      </w:r>
      <w:r w:rsidRPr="00062711">
        <w:rPr>
          <w:rFonts w:ascii="Times New Roman" w:hAnsi="Times New Roman" w:cs="Times New Roman"/>
          <w:sz w:val="28"/>
          <w:szCs w:val="28"/>
        </w:rPr>
        <w:t>9,13 №</w:t>
      </w:r>
      <w:r w:rsidR="00222BB3" w:rsidRPr="00062711">
        <w:rPr>
          <w:rFonts w:ascii="Times New Roman" w:hAnsi="Times New Roman" w:cs="Times New Roman"/>
          <w:sz w:val="28"/>
          <w:szCs w:val="28"/>
        </w:rPr>
        <w:t xml:space="preserve"> </w:t>
      </w:r>
      <w:r w:rsidRPr="00062711">
        <w:rPr>
          <w:rFonts w:ascii="Times New Roman" w:hAnsi="Times New Roman" w:cs="Times New Roman"/>
          <w:sz w:val="28"/>
          <w:szCs w:val="28"/>
        </w:rPr>
        <w:t>402-ФЗ от 06.12.2011г.</w:t>
      </w:r>
      <w:r w:rsidRPr="00222BB3">
        <w:rPr>
          <w:rFonts w:ascii="Times New Roman" w:hAnsi="Times New Roman" w:cs="Times New Roman"/>
          <w:sz w:val="28"/>
          <w:szCs w:val="28"/>
        </w:rPr>
        <w:t xml:space="preserve"> «О бухгалтерском учете»;</w:t>
      </w:r>
    </w:p>
    <w:p w:rsidR="00A14BDB" w:rsidRPr="00222BB3" w:rsidRDefault="00A14BDB" w:rsidP="00222BB3">
      <w:pPr>
        <w:tabs>
          <w:tab w:val="left" w:pos="900"/>
        </w:tabs>
        <w:spacing w:after="0" w:line="240" w:lineRule="auto"/>
        <w:jc w:val="both"/>
        <w:rPr>
          <w:rFonts w:ascii="Times New Roman" w:hAnsi="Times New Roman" w:cs="Times New Roman"/>
          <w:sz w:val="28"/>
          <w:szCs w:val="28"/>
        </w:rPr>
      </w:pPr>
      <w:r w:rsidRPr="00222BB3">
        <w:rPr>
          <w:rFonts w:ascii="Times New Roman" w:eastAsia="MS Mincho" w:hAnsi="Times New Roman" w:cs="Times New Roman"/>
          <w:sz w:val="28"/>
          <w:szCs w:val="28"/>
          <w:lang w:eastAsia="ja-JP"/>
        </w:rPr>
        <w:t xml:space="preserve">   </w:t>
      </w:r>
      <w:r w:rsidR="00222BB3">
        <w:rPr>
          <w:rFonts w:ascii="Times New Roman" w:eastAsia="MS Mincho" w:hAnsi="Times New Roman" w:cs="Times New Roman"/>
          <w:sz w:val="28"/>
          <w:szCs w:val="28"/>
          <w:lang w:eastAsia="ja-JP"/>
        </w:rPr>
        <w:t xml:space="preserve">     </w:t>
      </w:r>
      <w:r w:rsidRPr="00222BB3">
        <w:rPr>
          <w:rFonts w:ascii="Times New Roman" w:eastAsia="MS Mincho" w:hAnsi="Times New Roman" w:cs="Times New Roman"/>
          <w:sz w:val="28"/>
          <w:szCs w:val="28"/>
          <w:lang w:eastAsia="ja-JP"/>
        </w:rPr>
        <w:t>-</w:t>
      </w:r>
      <w:r w:rsidR="00222BB3">
        <w:rPr>
          <w:rFonts w:ascii="Times New Roman" w:eastAsia="MS Mincho" w:hAnsi="Times New Roman" w:cs="Times New Roman"/>
          <w:sz w:val="28"/>
          <w:szCs w:val="28"/>
          <w:lang w:eastAsia="ja-JP"/>
        </w:rPr>
        <w:t xml:space="preserve"> </w:t>
      </w:r>
      <w:r w:rsidRPr="00222BB3">
        <w:rPr>
          <w:rFonts w:ascii="Times New Roman" w:eastAsia="MS Mincho" w:hAnsi="Times New Roman" w:cs="Times New Roman"/>
          <w:sz w:val="28"/>
          <w:szCs w:val="28"/>
          <w:lang w:eastAsia="ja-JP"/>
        </w:rPr>
        <w:t xml:space="preserve">нарушение </w:t>
      </w:r>
      <w:r w:rsidRPr="00062711">
        <w:rPr>
          <w:rFonts w:ascii="Times New Roman" w:eastAsia="MS Mincho" w:hAnsi="Times New Roman" w:cs="Times New Roman"/>
          <w:sz w:val="28"/>
          <w:szCs w:val="28"/>
          <w:lang w:eastAsia="ja-JP"/>
        </w:rPr>
        <w:t>п.</w:t>
      </w:r>
      <w:r w:rsidR="00222BB3" w:rsidRPr="00062711">
        <w:rPr>
          <w:rFonts w:ascii="Times New Roman" w:eastAsia="MS Mincho" w:hAnsi="Times New Roman" w:cs="Times New Roman"/>
          <w:sz w:val="28"/>
          <w:szCs w:val="28"/>
          <w:lang w:eastAsia="ja-JP"/>
        </w:rPr>
        <w:t xml:space="preserve"> </w:t>
      </w:r>
      <w:r w:rsidRPr="00062711">
        <w:rPr>
          <w:rFonts w:ascii="Times New Roman" w:eastAsia="MS Mincho" w:hAnsi="Times New Roman" w:cs="Times New Roman"/>
          <w:sz w:val="28"/>
          <w:szCs w:val="28"/>
          <w:lang w:eastAsia="ja-JP"/>
        </w:rPr>
        <w:t>108,</w:t>
      </w:r>
      <w:r w:rsidR="00222BB3" w:rsidRPr="00062711">
        <w:rPr>
          <w:rFonts w:ascii="Times New Roman" w:eastAsia="MS Mincho" w:hAnsi="Times New Roman" w:cs="Times New Roman"/>
          <w:sz w:val="28"/>
          <w:szCs w:val="28"/>
          <w:lang w:eastAsia="ja-JP"/>
        </w:rPr>
        <w:t xml:space="preserve"> </w:t>
      </w:r>
      <w:r w:rsidRPr="00062711">
        <w:rPr>
          <w:rFonts w:ascii="Times New Roman" w:eastAsia="MS Mincho" w:hAnsi="Times New Roman" w:cs="Times New Roman"/>
          <w:sz w:val="28"/>
          <w:szCs w:val="28"/>
          <w:lang w:eastAsia="ja-JP"/>
        </w:rPr>
        <w:t>110,</w:t>
      </w:r>
      <w:r w:rsidR="00222BB3" w:rsidRPr="00062711">
        <w:rPr>
          <w:rFonts w:ascii="Times New Roman" w:eastAsia="MS Mincho" w:hAnsi="Times New Roman" w:cs="Times New Roman"/>
          <w:sz w:val="28"/>
          <w:szCs w:val="28"/>
          <w:lang w:eastAsia="ja-JP"/>
        </w:rPr>
        <w:t xml:space="preserve"> </w:t>
      </w:r>
      <w:r w:rsidRPr="00062711">
        <w:rPr>
          <w:rFonts w:ascii="Times New Roman" w:eastAsia="MS Mincho" w:hAnsi="Times New Roman" w:cs="Times New Roman"/>
          <w:sz w:val="28"/>
          <w:szCs w:val="28"/>
          <w:lang w:eastAsia="ja-JP"/>
        </w:rPr>
        <w:t>119,</w:t>
      </w:r>
      <w:r w:rsidR="00222BB3" w:rsidRPr="00062711">
        <w:rPr>
          <w:rFonts w:ascii="Times New Roman" w:eastAsia="MS Mincho" w:hAnsi="Times New Roman" w:cs="Times New Roman"/>
          <w:sz w:val="28"/>
          <w:szCs w:val="28"/>
          <w:lang w:eastAsia="ja-JP"/>
        </w:rPr>
        <w:t xml:space="preserve"> </w:t>
      </w:r>
      <w:r w:rsidRPr="00062711">
        <w:rPr>
          <w:rFonts w:ascii="Times New Roman" w:eastAsia="MS Mincho" w:hAnsi="Times New Roman" w:cs="Times New Roman"/>
          <w:sz w:val="28"/>
          <w:szCs w:val="28"/>
          <w:lang w:eastAsia="ja-JP"/>
        </w:rPr>
        <w:t>345,</w:t>
      </w:r>
      <w:r w:rsidR="00222BB3" w:rsidRPr="00062711">
        <w:rPr>
          <w:rFonts w:ascii="Times New Roman" w:eastAsia="MS Mincho" w:hAnsi="Times New Roman" w:cs="Times New Roman"/>
          <w:sz w:val="28"/>
          <w:szCs w:val="28"/>
          <w:lang w:eastAsia="ja-JP"/>
        </w:rPr>
        <w:t xml:space="preserve"> </w:t>
      </w:r>
      <w:r w:rsidRPr="00062711">
        <w:rPr>
          <w:rFonts w:ascii="Times New Roman" w:eastAsia="MS Mincho" w:hAnsi="Times New Roman" w:cs="Times New Roman"/>
          <w:sz w:val="28"/>
          <w:szCs w:val="28"/>
          <w:lang w:eastAsia="ja-JP"/>
        </w:rPr>
        <w:t>349</w:t>
      </w:r>
      <w:r w:rsidRPr="00062711">
        <w:rPr>
          <w:rFonts w:ascii="Times New Roman" w:hAnsi="Times New Roman" w:cs="Times New Roman"/>
          <w:sz w:val="28"/>
          <w:szCs w:val="28"/>
        </w:rPr>
        <w:t xml:space="preserve"> </w:t>
      </w:r>
      <w:r w:rsidRPr="00222BB3">
        <w:rPr>
          <w:rFonts w:ascii="Times New Roman" w:hAnsi="Times New Roman" w:cs="Times New Roman"/>
          <w:sz w:val="28"/>
          <w:szCs w:val="28"/>
        </w:rPr>
        <w:t xml:space="preserve">Приказа Минфина России </w:t>
      </w:r>
      <w:r w:rsidR="00062711">
        <w:rPr>
          <w:rFonts w:ascii="Times New Roman" w:hAnsi="Times New Roman" w:cs="Times New Roman"/>
          <w:sz w:val="28"/>
          <w:szCs w:val="28"/>
        </w:rPr>
        <w:t xml:space="preserve">                </w:t>
      </w:r>
      <w:r w:rsidRPr="00222BB3">
        <w:rPr>
          <w:rFonts w:ascii="Times New Roman" w:hAnsi="Times New Roman" w:cs="Times New Roman"/>
          <w:sz w:val="28"/>
          <w:szCs w:val="28"/>
        </w:rPr>
        <w:t xml:space="preserve">от 01.12.2010 N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 выбытие материальных запасов производится по фактической или средней фактической стоимости, </w:t>
      </w:r>
      <w:r w:rsidRPr="00222BB3">
        <w:rPr>
          <w:rFonts w:ascii="Times New Roman" w:eastAsia="Calibri" w:hAnsi="Times New Roman" w:cs="Times New Roman"/>
          <w:sz w:val="28"/>
          <w:szCs w:val="28"/>
        </w:rPr>
        <w:t>изменение порядка определения стоимости дизельного топлива при списании в течение финансового года;</w:t>
      </w:r>
      <w:r w:rsidRPr="00222BB3">
        <w:rPr>
          <w:rFonts w:ascii="Times New Roman" w:hAnsi="Times New Roman" w:cs="Times New Roman"/>
          <w:sz w:val="28"/>
          <w:szCs w:val="28"/>
        </w:rPr>
        <w:t xml:space="preserve"> материальные запасы к транспортным средствам, не отражались на забалансовом </w:t>
      </w:r>
      <w:hyperlink r:id="rId13" w:history="1">
        <w:r w:rsidRPr="00222BB3">
          <w:rPr>
            <w:rFonts w:ascii="Times New Roman" w:hAnsi="Times New Roman" w:cs="Times New Roman"/>
            <w:sz w:val="28"/>
            <w:szCs w:val="28"/>
          </w:rPr>
          <w:t>счете 09</w:t>
        </w:r>
      </w:hyperlink>
      <w:r w:rsidRPr="00222BB3">
        <w:rPr>
          <w:rFonts w:ascii="Times New Roman" w:hAnsi="Times New Roman" w:cs="Times New Roman"/>
          <w:sz w:val="28"/>
          <w:szCs w:val="28"/>
        </w:rPr>
        <w:t xml:space="preserve"> «Запасные части к транспортным средствам, выданные взамен изношенных» и не учитывались на указанном счете в течение периода их использования в составе транспортного средства); </w:t>
      </w:r>
    </w:p>
    <w:p w:rsidR="00A14BDB" w:rsidRPr="00222BB3" w:rsidRDefault="00222BB3" w:rsidP="00222BB3">
      <w:pPr>
        <w:pStyle w:val="a9"/>
        <w:jc w:val="both"/>
        <w:rPr>
          <w:rFonts w:ascii="Times New Roman" w:hAnsi="Times New Roman"/>
          <w:sz w:val="28"/>
          <w:szCs w:val="28"/>
        </w:rPr>
      </w:pPr>
      <w:r>
        <w:rPr>
          <w:rFonts w:ascii="Times New Roman" w:hAnsi="Times New Roman"/>
          <w:sz w:val="28"/>
          <w:szCs w:val="28"/>
          <w:lang w:eastAsia="ru-RU"/>
        </w:rPr>
        <w:t xml:space="preserve">        </w:t>
      </w:r>
      <w:r w:rsidR="00A14BDB" w:rsidRPr="00222BB3">
        <w:rPr>
          <w:rFonts w:ascii="Times New Roman" w:hAnsi="Times New Roman"/>
          <w:sz w:val="28"/>
          <w:szCs w:val="28"/>
          <w:lang w:eastAsia="ru-RU"/>
        </w:rPr>
        <w:t>-</w:t>
      </w:r>
      <w:r>
        <w:rPr>
          <w:rFonts w:ascii="Times New Roman" w:hAnsi="Times New Roman"/>
          <w:sz w:val="28"/>
          <w:szCs w:val="28"/>
          <w:lang w:eastAsia="ru-RU"/>
        </w:rPr>
        <w:t xml:space="preserve"> </w:t>
      </w:r>
      <w:r w:rsidR="00A14BDB" w:rsidRPr="00222BB3">
        <w:rPr>
          <w:rFonts w:ascii="Times New Roman" w:hAnsi="Times New Roman"/>
          <w:sz w:val="28"/>
          <w:szCs w:val="28"/>
          <w:lang w:eastAsia="ru-RU"/>
        </w:rPr>
        <w:t xml:space="preserve">нарушение приказа Министерства финансов РФ от 30 марта 2015 г. </w:t>
      </w:r>
      <w:r w:rsidR="00062711">
        <w:rPr>
          <w:rFonts w:ascii="Times New Roman" w:hAnsi="Times New Roman"/>
          <w:sz w:val="28"/>
          <w:szCs w:val="28"/>
          <w:lang w:eastAsia="ru-RU"/>
        </w:rPr>
        <w:t xml:space="preserve">         </w:t>
      </w:r>
      <w:r w:rsidR="00A14BDB" w:rsidRPr="00222BB3">
        <w:rPr>
          <w:rFonts w:ascii="Times New Roman" w:hAnsi="Times New Roman"/>
          <w:sz w:val="28"/>
          <w:szCs w:val="28"/>
          <w:lang w:eastAsia="ru-RU"/>
        </w:rPr>
        <w:t>N 52н «Об утверждении форм первичных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(не утверждена форма первичного учетного документа -путевого листа трактора.</w:t>
      </w:r>
    </w:p>
    <w:p w:rsidR="00A14BDB" w:rsidRPr="00222BB3" w:rsidRDefault="00A14BDB" w:rsidP="00222BB3">
      <w:pPr>
        <w:spacing w:after="0" w:line="240" w:lineRule="auto"/>
        <w:jc w:val="both"/>
        <w:rPr>
          <w:rFonts w:ascii="Times New Roman" w:hAnsi="Times New Roman" w:cs="Times New Roman"/>
          <w:bCs/>
          <w:i/>
          <w:sz w:val="28"/>
          <w:szCs w:val="28"/>
        </w:rPr>
      </w:pPr>
      <w:r w:rsidRPr="00222BB3">
        <w:rPr>
          <w:rFonts w:ascii="Times New Roman" w:hAnsi="Times New Roman" w:cs="Times New Roman"/>
          <w:bCs/>
          <w:i/>
          <w:sz w:val="28"/>
          <w:szCs w:val="28"/>
        </w:rPr>
        <w:t xml:space="preserve">   </w:t>
      </w:r>
      <w:r w:rsidR="00222BB3">
        <w:rPr>
          <w:rFonts w:ascii="Times New Roman" w:hAnsi="Times New Roman" w:cs="Times New Roman"/>
          <w:bCs/>
          <w:i/>
          <w:sz w:val="28"/>
          <w:szCs w:val="28"/>
        </w:rPr>
        <w:t xml:space="preserve">     </w:t>
      </w:r>
      <w:r w:rsidRPr="00222BB3">
        <w:rPr>
          <w:rFonts w:ascii="Times New Roman" w:hAnsi="Times New Roman" w:cs="Times New Roman"/>
          <w:bCs/>
          <w:i/>
          <w:sz w:val="28"/>
          <w:szCs w:val="28"/>
        </w:rPr>
        <w:t>Нарушения при осуществлении муниципальных закупок и закупок отдельными видами юридических лиц на сумму 188,3 тыс.</w:t>
      </w:r>
      <w:r w:rsidR="00222BB3">
        <w:rPr>
          <w:rFonts w:ascii="Times New Roman" w:hAnsi="Times New Roman" w:cs="Times New Roman"/>
          <w:bCs/>
          <w:i/>
          <w:sz w:val="28"/>
          <w:szCs w:val="28"/>
        </w:rPr>
        <w:t xml:space="preserve"> </w:t>
      </w:r>
      <w:r w:rsidR="00062711">
        <w:rPr>
          <w:rFonts w:ascii="Times New Roman" w:hAnsi="Times New Roman" w:cs="Times New Roman"/>
          <w:bCs/>
          <w:i/>
          <w:sz w:val="28"/>
          <w:szCs w:val="28"/>
        </w:rPr>
        <w:t>руб.</w:t>
      </w:r>
      <w:r w:rsidRPr="00222BB3">
        <w:rPr>
          <w:rFonts w:ascii="Times New Roman" w:hAnsi="Times New Roman" w:cs="Times New Roman"/>
          <w:bCs/>
          <w:i/>
          <w:sz w:val="28"/>
          <w:szCs w:val="28"/>
        </w:rPr>
        <w:t>:</w:t>
      </w:r>
    </w:p>
    <w:p w:rsidR="00A14BDB" w:rsidRPr="00222BB3" w:rsidRDefault="00222BB3" w:rsidP="00222BB3">
      <w:pPr>
        <w:pStyle w:val="a9"/>
        <w:jc w:val="both"/>
        <w:rPr>
          <w:rFonts w:ascii="Times New Roman" w:hAnsi="Times New Roman"/>
          <w:sz w:val="28"/>
          <w:szCs w:val="28"/>
        </w:rPr>
      </w:pPr>
      <w:r>
        <w:rPr>
          <w:rFonts w:ascii="Times New Roman" w:hAnsi="Times New Roman"/>
          <w:sz w:val="28"/>
          <w:szCs w:val="28"/>
        </w:rPr>
        <w:t xml:space="preserve">    </w:t>
      </w:r>
      <w:r w:rsidR="00A14BDB" w:rsidRPr="00222BB3">
        <w:rPr>
          <w:rFonts w:ascii="Times New Roman" w:hAnsi="Times New Roman"/>
          <w:sz w:val="28"/>
          <w:szCs w:val="28"/>
        </w:rPr>
        <w:t xml:space="preserve">    - нарушение  ч.</w:t>
      </w:r>
      <w:r>
        <w:rPr>
          <w:rFonts w:ascii="Times New Roman" w:hAnsi="Times New Roman"/>
          <w:sz w:val="28"/>
          <w:szCs w:val="28"/>
        </w:rPr>
        <w:t xml:space="preserve"> </w:t>
      </w:r>
      <w:r w:rsidR="00A14BDB" w:rsidRPr="00222BB3">
        <w:rPr>
          <w:rFonts w:ascii="Times New Roman" w:hAnsi="Times New Roman"/>
          <w:sz w:val="28"/>
          <w:szCs w:val="28"/>
        </w:rPr>
        <w:t>1 ст.</w:t>
      </w:r>
      <w:r>
        <w:rPr>
          <w:rFonts w:ascii="Times New Roman" w:hAnsi="Times New Roman"/>
          <w:sz w:val="28"/>
          <w:szCs w:val="28"/>
        </w:rPr>
        <w:t xml:space="preserve"> </w:t>
      </w:r>
      <w:r w:rsidR="00A14BDB" w:rsidRPr="00222BB3">
        <w:rPr>
          <w:rFonts w:ascii="Times New Roman" w:hAnsi="Times New Roman"/>
          <w:sz w:val="28"/>
          <w:szCs w:val="28"/>
        </w:rPr>
        <w:t>314</w:t>
      </w:r>
      <w:r>
        <w:rPr>
          <w:rFonts w:ascii="Times New Roman" w:hAnsi="Times New Roman"/>
          <w:sz w:val="28"/>
          <w:szCs w:val="28"/>
        </w:rPr>
        <w:t xml:space="preserve">, </w:t>
      </w:r>
      <w:r w:rsidR="00A14BDB" w:rsidRPr="00222BB3">
        <w:rPr>
          <w:rFonts w:ascii="Times New Roman" w:hAnsi="Times New Roman"/>
          <w:sz w:val="28"/>
          <w:szCs w:val="28"/>
        </w:rPr>
        <w:t>ч.</w:t>
      </w:r>
      <w:r>
        <w:rPr>
          <w:rFonts w:ascii="Times New Roman" w:hAnsi="Times New Roman"/>
          <w:sz w:val="28"/>
          <w:szCs w:val="28"/>
        </w:rPr>
        <w:t xml:space="preserve"> </w:t>
      </w:r>
      <w:r w:rsidR="00A14BDB" w:rsidRPr="00222BB3">
        <w:rPr>
          <w:rFonts w:ascii="Times New Roman" w:hAnsi="Times New Roman"/>
          <w:sz w:val="28"/>
          <w:szCs w:val="28"/>
        </w:rPr>
        <w:t>1 ст.</w:t>
      </w:r>
      <w:r>
        <w:rPr>
          <w:rFonts w:ascii="Times New Roman" w:hAnsi="Times New Roman"/>
          <w:sz w:val="28"/>
          <w:szCs w:val="28"/>
        </w:rPr>
        <w:t xml:space="preserve"> </w:t>
      </w:r>
      <w:r w:rsidR="00A14BDB" w:rsidRPr="00222BB3">
        <w:rPr>
          <w:rFonts w:ascii="Times New Roman" w:hAnsi="Times New Roman"/>
          <w:sz w:val="28"/>
          <w:szCs w:val="28"/>
        </w:rPr>
        <w:t>711 ГК РФ сроков оплаты контрактов.</w:t>
      </w:r>
    </w:p>
    <w:p w:rsidR="00A14BDB" w:rsidRPr="00222BB3" w:rsidRDefault="00222BB3" w:rsidP="00222BB3">
      <w:pPr>
        <w:pStyle w:val="a9"/>
        <w:jc w:val="both"/>
        <w:rPr>
          <w:rFonts w:ascii="Times New Roman" w:hAnsi="Times New Roman"/>
          <w:sz w:val="28"/>
          <w:szCs w:val="28"/>
          <w:lang w:eastAsia="ru-RU"/>
        </w:rPr>
      </w:pPr>
      <w:r>
        <w:rPr>
          <w:rFonts w:ascii="Times New Roman" w:hAnsi="Times New Roman"/>
          <w:i/>
          <w:sz w:val="28"/>
          <w:szCs w:val="28"/>
        </w:rPr>
        <w:t xml:space="preserve">     </w:t>
      </w:r>
      <w:r w:rsidR="00A14BDB" w:rsidRPr="00222BB3">
        <w:rPr>
          <w:rFonts w:ascii="Times New Roman" w:hAnsi="Times New Roman"/>
          <w:i/>
          <w:sz w:val="28"/>
          <w:szCs w:val="28"/>
        </w:rPr>
        <w:t xml:space="preserve">   Неэффективное использование бюджетных средств на сумму 1221,38 тыс.</w:t>
      </w:r>
      <w:r>
        <w:rPr>
          <w:rFonts w:ascii="Times New Roman" w:hAnsi="Times New Roman"/>
          <w:i/>
          <w:sz w:val="28"/>
          <w:szCs w:val="28"/>
        </w:rPr>
        <w:t xml:space="preserve"> </w:t>
      </w:r>
      <w:r w:rsidR="00062711">
        <w:rPr>
          <w:rFonts w:ascii="Times New Roman" w:hAnsi="Times New Roman"/>
          <w:i/>
          <w:sz w:val="28"/>
          <w:szCs w:val="28"/>
        </w:rPr>
        <w:t>руб.</w:t>
      </w:r>
      <w:r w:rsidR="00A14BDB" w:rsidRPr="00222BB3">
        <w:rPr>
          <w:rFonts w:ascii="Times New Roman" w:hAnsi="Times New Roman"/>
          <w:i/>
          <w:sz w:val="28"/>
          <w:szCs w:val="28"/>
        </w:rPr>
        <w:t>:</w:t>
      </w:r>
    </w:p>
    <w:p w:rsidR="00A14BDB" w:rsidRPr="00222BB3" w:rsidRDefault="00222BB3" w:rsidP="00222BB3">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14BDB" w:rsidRPr="00222BB3">
        <w:rPr>
          <w:rFonts w:ascii="Times New Roman" w:hAnsi="Times New Roman" w:cs="Times New Roman"/>
          <w:sz w:val="28"/>
          <w:szCs w:val="28"/>
        </w:rPr>
        <w:t xml:space="preserve"> -  нарушение ст.</w:t>
      </w:r>
      <w:r w:rsidR="00062711">
        <w:rPr>
          <w:rFonts w:ascii="Times New Roman" w:hAnsi="Times New Roman" w:cs="Times New Roman"/>
          <w:sz w:val="28"/>
          <w:szCs w:val="28"/>
        </w:rPr>
        <w:t xml:space="preserve"> </w:t>
      </w:r>
      <w:r w:rsidR="00A14BDB" w:rsidRPr="00222BB3">
        <w:rPr>
          <w:rFonts w:ascii="Times New Roman" w:hAnsi="Times New Roman" w:cs="Times New Roman"/>
          <w:sz w:val="28"/>
          <w:szCs w:val="28"/>
        </w:rPr>
        <w:t>34 Бюджетного кодекса РФ принципа эффективности использования бюджетных средств.</w:t>
      </w:r>
    </w:p>
    <w:p w:rsidR="00A14BDB" w:rsidRPr="00222BB3" w:rsidRDefault="00222BB3" w:rsidP="00222BB3">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A14BDB" w:rsidRPr="00222BB3">
        <w:rPr>
          <w:rFonts w:ascii="Times New Roman" w:hAnsi="Times New Roman" w:cs="Times New Roman"/>
          <w:sz w:val="28"/>
          <w:szCs w:val="28"/>
        </w:rPr>
        <w:t xml:space="preserve">   Нарушения федерального, областного законодательства, муниципальных нормативно-правовых актов органов местного самоуправления установлено в количестве 159 единицы.</w:t>
      </w:r>
    </w:p>
    <w:p w:rsidR="00A14BDB" w:rsidRPr="00222BB3" w:rsidRDefault="00A14BDB" w:rsidP="00222BB3">
      <w:pPr>
        <w:pStyle w:val="ConsPlusNormal"/>
        <w:ind w:firstLine="0"/>
        <w:jc w:val="both"/>
        <w:rPr>
          <w:rFonts w:ascii="Times New Roman" w:hAnsi="Times New Roman" w:cs="Times New Roman"/>
          <w:sz w:val="28"/>
          <w:szCs w:val="28"/>
        </w:rPr>
      </w:pPr>
    </w:p>
    <w:p w:rsidR="00A14BDB" w:rsidRPr="00222BB3" w:rsidRDefault="00A14BDB" w:rsidP="00222BB3">
      <w:pPr>
        <w:pStyle w:val="ConsPlusNormal"/>
        <w:jc w:val="center"/>
        <w:rPr>
          <w:rFonts w:ascii="Times New Roman" w:hAnsi="Times New Roman" w:cs="Times New Roman"/>
          <w:b/>
          <w:sz w:val="28"/>
          <w:szCs w:val="28"/>
        </w:rPr>
      </w:pPr>
      <w:r w:rsidRPr="00222BB3">
        <w:rPr>
          <w:rFonts w:ascii="Times New Roman" w:hAnsi="Times New Roman" w:cs="Times New Roman"/>
          <w:b/>
          <w:sz w:val="28"/>
          <w:szCs w:val="28"/>
        </w:rPr>
        <w:t>Экспертно-аналитическая деятельность</w:t>
      </w:r>
    </w:p>
    <w:p w:rsidR="00A14BDB" w:rsidRPr="00222BB3" w:rsidRDefault="00A14BDB" w:rsidP="00222BB3">
      <w:pPr>
        <w:pStyle w:val="ConsPlusNormal"/>
        <w:jc w:val="center"/>
        <w:rPr>
          <w:rFonts w:ascii="Times New Roman" w:hAnsi="Times New Roman" w:cs="Times New Roman"/>
          <w:sz w:val="28"/>
          <w:szCs w:val="28"/>
        </w:rPr>
      </w:pPr>
    </w:p>
    <w:p w:rsidR="00A14BDB" w:rsidRPr="00222BB3" w:rsidRDefault="00A14BDB" w:rsidP="00222BB3">
      <w:pPr>
        <w:pStyle w:val="ConsPlusNormal"/>
        <w:ind w:firstLine="0"/>
        <w:jc w:val="both"/>
        <w:rPr>
          <w:rFonts w:ascii="Times New Roman" w:hAnsi="Times New Roman" w:cs="Times New Roman"/>
          <w:sz w:val="28"/>
          <w:szCs w:val="28"/>
        </w:rPr>
      </w:pPr>
      <w:r w:rsidRPr="00222BB3">
        <w:rPr>
          <w:rFonts w:ascii="Times New Roman" w:hAnsi="Times New Roman" w:cs="Times New Roman"/>
          <w:sz w:val="28"/>
          <w:szCs w:val="28"/>
        </w:rPr>
        <w:lastRenderedPageBreak/>
        <w:t xml:space="preserve">   </w:t>
      </w:r>
      <w:r w:rsidR="00222BB3">
        <w:rPr>
          <w:rFonts w:ascii="Times New Roman" w:hAnsi="Times New Roman" w:cs="Times New Roman"/>
          <w:sz w:val="28"/>
          <w:szCs w:val="28"/>
        </w:rPr>
        <w:t xml:space="preserve">     </w:t>
      </w:r>
      <w:r w:rsidRPr="00222BB3">
        <w:rPr>
          <w:rFonts w:ascii="Times New Roman" w:hAnsi="Times New Roman" w:cs="Times New Roman"/>
          <w:sz w:val="28"/>
          <w:szCs w:val="28"/>
        </w:rPr>
        <w:t>Реализуя задачи и функции, определенные положением о контрольно-счетной палате, в 2024 году контрольно-счетная палата осуществляла экспертно-аналитическую деятельность, в рамках которой проведено 84 экспертизы, в том числе:</w:t>
      </w:r>
    </w:p>
    <w:p w:rsidR="00A14BDB" w:rsidRPr="00222BB3" w:rsidRDefault="00222BB3" w:rsidP="00222BB3">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A14BDB" w:rsidRPr="00222BB3">
        <w:rPr>
          <w:rFonts w:ascii="Times New Roman" w:hAnsi="Times New Roman" w:cs="Times New Roman"/>
          <w:sz w:val="28"/>
          <w:szCs w:val="28"/>
        </w:rPr>
        <w:t>- 21 на проекты решений представительных органов по отчетам об исполнении бюджетов за 2023 год;</w:t>
      </w:r>
    </w:p>
    <w:p w:rsidR="00A14BDB" w:rsidRPr="00222BB3" w:rsidRDefault="00222BB3" w:rsidP="00222BB3">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A14BDB" w:rsidRPr="00222BB3">
        <w:rPr>
          <w:rFonts w:ascii="Times New Roman" w:hAnsi="Times New Roman" w:cs="Times New Roman"/>
          <w:sz w:val="28"/>
          <w:szCs w:val="28"/>
        </w:rPr>
        <w:t>-</w:t>
      </w:r>
      <w:r>
        <w:rPr>
          <w:rFonts w:ascii="Times New Roman" w:hAnsi="Times New Roman" w:cs="Times New Roman"/>
          <w:sz w:val="28"/>
          <w:szCs w:val="28"/>
        </w:rPr>
        <w:t xml:space="preserve"> </w:t>
      </w:r>
      <w:r w:rsidR="00A14BDB" w:rsidRPr="00222BB3">
        <w:rPr>
          <w:rFonts w:ascii="Times New Roman" w:hAnsi="Times New Roman" w:cs="Times New Roman"/>
          <w:sz w:val="28"/>
          <w:szCs w:val="28"/>
        </w:rPr>
        <w:t>анализ исполнения бюджета Урюпинского муниципального района за 9 месяцев 2024 года;</w:t>
      </w:r>
    </w:p>
    <w:p w:rsidR="00A14BDB" w:rsidRPr="00222BB3" w:rsidRDefault="00222BB3" w:rsidP="00222BB3">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A14BDB" w:rsidRPr="00222BB3">
        <w:rPr>
          <w:rFonts w:ascii="Times New Roman" w:hAnsi="Times New Roman" w:cs="Times New Roman"/>
          <w:sz w:val="28"/>
          <w:szCs w:val="28"/>
        </w:rPr>
        <w:t>- 60 на проекты постановлений администрации Урюпинского муниципального района на муниципальные программы;</w:t>
      </w:r>
    </w:p>
    <w:p w:rsidR="00A14BDB" w:rsidRPr="00222BB3" w:rsidRDefault="00A14BDB" w:rsidP="00222BB3">
      <w:pPr>
        <w:spacing w:after="0" w:line="240" w:lineRule="auto"/>
        <w:jc w:val="both"/>
        <w:rPr>
          <w:rFonts w:ascii="Times New Roman" w:hAnsi="Times New Roman" w:cs="Times New Roman"/>
          <w:b/>
          <w:sz w:val="28"/>
          <w:szCs w:val="28"/>
        </w:rPr>
      </w:pPr>
      <w:r w:rsidRPr="00222BB3">
        <w:rPr>
          <w:rFonts w:ascii="Times New Roman" w:hAnsi="Times New Roman" w:cs="Times New Roman"/>
          <w:sz w:val="28"/>
          <w:szCs w:val="28"/>
        </w:rPr>
        <w:t xml:space="preserve">   </w:t>
      </w:r>
      <w:r w:rsidR="00222BB3">
        <w:rPr>
          <w:rFonts w:ascii="Times New Roman" w:hAnsi="Times New Roman" w:cs="Times New Roman"/>
          <w:sz w:val="28"/>
          <w:szCs w:val="28"/>
        </w:rPr>
        <w:t xml:space="preserve">     </w:t>
      </w:r>
      <w:r w:rsidRPr="00222BB3">
        <w:rPr>
          <w:rFonts w:ascii="Times New Roman" w:hAnsi="Times New Roman" w:cs="Times New Roman"/>
          <w:sz w:val="28"/>
          <w:szCs w:val="28"/>
        </w:rPr>
        <w:t>- к проекту решения Урюпинской районной Думы «О бюджете Урюпинского муниципального района  на 2025 год и плановый период 2026 и 2027  годов»;</w:t>
      </w:r>
    </w:p>
    <w:p w:rsidR="00A14BDB" w:rsidRPr="00222BB3" w:rsidRDefault="00A14BDB" w:rsidP="00222BB3">
      <w:pPr>
        <w:spacing w:after="0" w:line="240" w:lineRule="auto"/>
        <w:jc w:val="both"/>
        <w:rPr>
          <w:rFonts w:ascii="Times New Roman" w:hAnsi="Times New Roman" w:cs="Times New Roman"/>
          <w:sz w:val="28"/>
          <w:szCs w:val="28"/>
        </w:rPr>
      </w:pPr>
      <w:r w:rsidRPr="00222BB3">
        <w:rPr>
          <w:rFonts w:ascii="Times New Roman" w:hAnsi="Times New Roman" w:cs="Times New Roman"/>
          <w:sz w:val="28"/>
          <w:szCs w:val="28"/>
        </w:rPr>
        <w:t xml:space="preserve">   </w:t>
      </w:r>
      <w:r w:rsidR="00222BB3">
        <w:rPr>
          <w:rFonts w:ascii="Times New Roman" w:hAnsi="Times New Roman" w:cs="Times New Roman"/>
          <w:sz w:val="28"/>
          <w:szCs w:val="28"/>
        </w:rPr>
        <w:t xml:space="preserve">     </w:t>
      </w:r>
      <w:r w:rsidRPr="00222BB3">
        <w:rPr>
          <w:rFonts w:ascii="Times New Roman" w:hAnsi="Times New Roman" w:cs="Times New Roman"/>
          <w:sz w:val="28"/>
          <w:szCs w:val="28"/>
        </w:rPr>
        <w:t>- на проект решения Урюпинской районной Думы «О внесении изменений и дополнений в Положение о бюджете Урюпинского муниципального района на 2024 год и плановый период 2026 и 2027 годов»;</w:t>
      </w:r>
    </w:p>
    <w:p w:rsidR="00A14BDB" w:rsidRPr="00222BB3" w:rsidRDefault="00222BB3" w:rsidP="00222BB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14BDB" w:rsidRPr="00222BB3">
        <w:rPr>
          <w:rFonts w:ascii="Times New Roman" w:hAnsi="Times New Roman" w:cs="Times New Roman"/>
          <w:sz w:val="28"/>
          <w:szCs w:val="28"/>
        </w:rPr>
        <w:t xml:space="preserve">   -</w:t>
      </w:r>
      <w:r>
        <w:rPr>
          <w:rFonts w:ascii="Times New Roman" w:hAnsi="Times New Roman" w:cs="Times New Roman"/>
          <w:sz w:val="28"/>
          <w:szCs w:val="28"/>
        </w:rPr>
        <w:t xml:space="preserve"> </w:t>
      </w:r>
      <w:r w:rsidR="00A14BDB" w:rsidRPr="00222BB3">
        <w:rPr>
          <w:rFonts w:ascii="Times New Roman" w:hAnsi="Times New Roman" w:cs="Times New Roman"/>
          <w:sz w:val="28"/>
          <w:szCs w:val="28"/>
        </w:rPr>
        <w:t>по обращению главы Урюпинского муниципального района проведено исследование по факту невыплаты заработной платы.</w:t>
      </w:r>
    </w:p>
    <w:p w:rsidR="00A14BDB" w:rsidRPr="00222BB3" w:rsidRDefault="00A14BDB" w:rsidP="00222BB3">
      <w:pPr>
        <w:pStyle w:val="ConsPlusNormal"/>
        <w:ind w:firstLine="0"/>
        <w:jc w:val="both"/>
        <w:rPr>
          <w:rFonts w:ascii="Times New Roman" w:hAnsi="Times New Roman" w:cs="Times New Roman"/>
          <w:sz w:val="28"/>
          <w:szCs w:val="28"/>
        </w:rPr>
      </w:pPr>
      <w:r w:rsidRPr="00222BB3">
        <w:rPr>
          <w:rFonts w:ascii="Times New Roman" w:hAnsi="Times New Roman" w:cs="Times New Roman"/>
          <w:sz w:val="28"/>
          <w:szCs w:val="28"/>
        </w:rPr>
        <w:t xml:space="preserve">   </w:t>
      </w:r>
      <w:r w:rsidR="00222BB3">
        <w:rPr>
          <w:rFonts w:ascii="Times New Roman" w:hAnsi="Times New Roman" w:cs="Times New Roman"/>
          <w:sz w:val="28"/>
          <w:szCs w:val="28"/>
        </w:rPr>
        <w:t xml:space="preserve">     </w:t>
      </w:r>
      <w:r w:rsidRPr="00222BB3">
        <w:rPr>
          <w:rFonts w:ascii="Times New Roman" w:hAnsi="Times New Roman" w:cs="Times New Roman"/>
          <w:sz w:val="28"/>
          <w:szCs w:val="28"/>
        </w:rPr>
        <w:t xml:space="preserve">По результатам экспертиз контрольно-счетной палатой внесено 162 предложения, из которых 86% реализовано.   </w:t>
      </w:r>
    </w:p>
    <w:p w:rsidR="00A14BDB" w:rsidRPr="00222BB3" w:rsidRDefault="00A14BDB" w:rsidP="00222BB3">
      <w:pPr>
        <w:spacing w:after="0" w:line="240" w:lineRule="auto"/>
        <w:jc w:val="both"/>
        <w:rPr>
          <w:rFonts w:ascii="Times New Roman" w:hAnsi="Times New Roman" w:cs="Times New Roman"/>
          <w:sz w:val="28"/>
          <w:szCs w:val="28"/>
        </w:rPr>
      </w:pPr>
      <w:r w:rsidRPr="00222BB3">
        <w:rPr>
          <w:rFonts w:ascii="Times New Roman" w:hAnsi="Times New Roman" w:cs="Times New Roman"/>
          <w:sz w:val="28"/>
          <w:szCs w:val="28"/>
        </w:rPr>
        <w:t xml:space="preserve">   </w:t>
      </w:r>
      <w:r w:rsidR="00222BB3">
        <w:rPr>
          <w:rFonts w:ascii="Times New Roman" w:hAnsi="Times New Roman" w:cs="Times New Roman"/>
          <w:sz w:val="28"/>
          <w:szCs w:val="28"/>
        </w:rPr>
        <w:t xml:space="preserve">     </w:t>
      </w:r>
      <w:r w:rsidRPr="00222BB3">
        <w:rPr>
          <w:rFonts w:ascii="Times New Roman" w:hAnsi="Times New Roman" w:cs="Times New Roman"/>
          <w:sz w:val="28"/>
          <w:szCs w:val="28"/>
        </w:rPr>
        <w:t>В ходе подготовки экспертных заключений проводился анализ факторов, повлиявших на изменение доходной части районного бюджета, финансовая экспертиза расходных частей бюджета, анализировалась структура изменения доходов, расходов, дефицита бюджета, а также была произведена правовая экспертиза соответствия представленных документов действующему законодательству в вопросах бюджетного финансирования. Осуществлялся анализ причин неиспользования бюджетных ассигнований, предусмотренных решениями о бюджетах на очередной финансовый год, образования остатков бюджетных средств на лицевых счетах и неисполнения расходов районного и местных бюджетов.</w:t>
      </w:r>
    </w:p>
    <w:p w:rsidR="00A14BDB" w:rsidRPr="00222BB3" w:rsidRDefault="00A14BDB" w:rsidP="00222BB3">
      <w:pPr>
        <w:spacing w:after="0" w:line="240" w:lineRule="auto"/>
        <w:jc w:val="both"/>
        <w:rPr>
          <w:rFonts w:ascii="Times New Roman" w:hAnsi="Times New Roman" w:cs="Times New Roman"/>
          <w:sz w:val="28"/>
          <w:szCs w:val="28"/>
        </w:rPr>
      </w:pPr>
    </w:p>
    <w:p w:rsidR="00A14BDB" w:rsidRPr="00222BB3" w:rsidRDefault="00A14BDB" w:rsidP="00222BB3">
      <w:pPr>
        <w:spacing w:after="0" w:line="240" w:lineRule="auto"/>
        <w:jc w:val="center"/>
        <w:rPr>
          <w:rFonts w:ascii="Times New Roman" w:hAnsi="Times New Roman" w:cs="Times New Roman"/>
          <w:b/>
          <w:sz w:val="28"/>
          <w:szCs w:val="28"/>
        </w:rPr>
      </w:pPr>
      <w:r w:rsidRPr="00222BB3">
        <w:rPr>
          <w:rFonts w:ascii="Times New Roman" w:hAnsi="Times New Roman" w:cs="Times New Roman"/>
          <w:b/>
          <w:sz w:val="28"/>
          <w:szCs w:val="28"/>
        </w:rPr>
        <w:t>Информационная и иная деятельность</w:t>
      </w:r>
    </w:p>
    <w:p w:rsidR="00A14BDB" w:rsidRPr="00222BB3" w:rsidRDefault="00A14BDB" w:rsidP="00222BB3">
      <w:pPr>
        <w:spacing w:after="0" w:line="240" w:lineRule="auto"/>
        <w:jc w:val="center"/>
        <w:rPr>
          <w:rFonts w:ascii="Times New Roman" w:hAnsi="Times New Roman" w:cs="Times New Roman"/>
          <w:sz w:val="28"/>
          <w:szCs w:val="28"/>
        </w:rPr>
      </w:pPr>
    </w:p>
    <w:p w:rsidR="00A14BDB" w:rsidRPr="00222BB3" w:rsidRDefault="00A14BDB" w:rsidP="00222BB3">
      <w:pPr>
        <w:spacing w:after="0" w:line="240" w:lineRule="auto"/>
        <w:jc w:val="both"/>
        <w:rPr>
          <w:rFonts w:ascii="Times New Roman" w:hAnsi="Times New Roman" w:cs="Times New Roman"/>
          <w:sz w:val="28"/>
          <w:szCs w:val="28"/>
        </w:rPr>
      </w:pPr>
      <w:r w:rsidRPr="00222BB3">
        <w:rPr>
          <w:rFonts w:ascii="Times New Roman" w:hAnsi="Times New Roman" w:cs="Times New Roman"/>
          <w:sz w:val="28"/>
          <w:szCs w:val="28"/>
        </w:rPr>
        <w:t xml:space="preserve">   </w:t>
      </w:r>
      <w:r w:rsidR="00222BB3">
        <w:rPr>
          <w:rFonts w:ascii="Times New Roman" w:hAnsi="Times New Roman" w:cs="Times New Roman"/>
          <w:sz w:val="28"/>
          <w:szCs w:val="28"/>
        </w:rPr>
        <w:t xml:space="preserve">     </w:t>
      </w:r>
      <w:r w:rsidRPr="00222BB3">
        <w:rPr>
          <w:rFonts w:ascii="Times New Roman" w:hAnsi="Times New Roman" w:cs="Times New Roman"/>
          <w:sz w:val="28"/>
          <w:szCs w:val="28"/>
        </w:rPr>
        <w:t>В соответствии с действующим законодательством одним из принципов деятельности контрольно-счетных органов является принцип гласности. Основными формами обеспечения гласности является опубликование в средствах массовой информации и размещение на официальном сайте администрации Урюпинского муниципального района годовых отчетов о деятельности  контрольно-счетной палаты и информаций по результатам контрольных мероприятий. Отчет о деятельности КСП размещается на странице КСП сайта администрации Урюпинского муниципального района.</w:t>
      </w:r>
    </w:p>
    <w:p w:rsidR="00A14BDB" w:rsidRPr="00222BB3" w:rsidRDefault="00A14BDB" w:rsidP="00222BB3">
      <w:pPr>
        <w:spacing w:after="0" w:line="240" w:lineRule="auto"/>
        <w:jc w:val="both"/>
        <w:rPr>
          <w:rFonts w:ascii="Times New Roman" w:hAnsi="Times New Roman" w:cs="Times New Roman"/>
          <w:color w:val="FFFFFF"/>
          <w:sz w:val="28"/>
          <w:szCs w:val="28"/>
        </w:rPr>
      </w:pPr>
      <w:r w:rsidRPr="00222BB3">
        <w:rPr>
          <w:rFonts w:ascii="Times New Roman" w:hAnsi="Times New Roman" w:cs="Times New Roman"/>
          <w:sz w:val="28"/>
          <w:szCs w:val="28"/>
        </w:rPr>
        <w:t xml:space="preserve">   </w:t>
      </w:r>
      <w:r w:rsidR="00222BB3">
        <w:rPr>
          <w:rFonts w:ascii="Times New Roman" w:hAnsi="Times New Roman" w:cs="Times New Roman"/>
          <w:sz w:val="28"/>
          <w:szCs w:val="28"/>
        </w:rPr>
        <w:t xml:space="preserve">     </w:t>
      </w:r>
      <w:r w:rsidRPr="00222BB3">
        <w:rPr>
          <w:rFonts w:ascii="Times New Roman" w:hAnsi="Times New Roman" w:cs="Times New Roman"/>
          <w:sz w:val="28"/>
          <w:szCs w:val="28"/>
        </w:rPr>
        <w:t xml:space="preserve">В течение отчетного года в целях информирования органов местного самоуправления об установленных нарушениях и выявленных недостатках, а также в целях их устранения, результаты контрольных и экспертно-аналитических мероприятий, а также информационные материалы регулярно </w:t>
      </w:r>
      <w:r w:rsidRPr="00222BB3">
        <w:rPr>
          <w:rFonts w:ascii="Times New Roman" w:hAnsi="Times New Roman" w:cs="Times New Roman"/>
          <w:sz w:val="28"/>
          <w:szCs w:val="28"/>
        </w:rPr>
        <w:lastRenderedPageBreak/>
        <w:t>направлялись главе Урюпинского муниципального района, главам сельских поселений, председателю Урюпинской районной Думы, председателям Советов депутатов сельских поселений Урюпинского муниципального района. В направленных материалах отражались как результаты проведенных мероприятий, так и предложения по устранению выявленных нарушений, характеристика причин способствовавших возникновению нарушений, а также предлагались меры, реализация которых могла бы позволить не допустить нарушения в дальнейшем.</w:t>
      </w:r>
      <w:r w:rsidRPr="00222BB3">
        <w:rPr>
          <w:rFonts w:ascii="Times New Roman" w:hAnsi="Times New Roman" w:cs="Times New Roman"/>
          <w:color w:val="FFFFFF"/>
          <w:sz w:val="28"/>
          <w:szCs w:val="28"/>
        </w:rPr>
        <w:t>–В</w:t>
      </w:r>
    </w:p>
    <w:p w:rsidR="00A14BDB" w:rsidRPr="00222BB3" w:rsidRDefault="00A14BDB" w:rsidP="00222BB3">
      <w:pPr>
        <w:pStyle w:val="ad"/>
        <w:shd w:val="clear" w:color="auto" w:fill="FFFFFF"/>
        <w:spacing w:before="0" w:beforeAutospacing="0" w:after="0" w:afterAutospacing="0"/>
        <w:jc w:val="both"/>
        <w:rPr>
          <w:color w:val="333333"/>
          <w:sz w:val="28"/>
          <w:szCs w:val="28"/>
        </w:rPr>
      </w:pPr>
      <w:r w:rsidRPr="00222BB3">
        <w:rPr>
          <w:sz w:val="28"/>
          <w:szCs w:val="28"/>
        </w:rPr>
        <w:t xml:space="preserve">   </w:t>
      </w:r>
      <w:r w:rsidR="00222BB3">
        <w:rPr>
          <w:sz w:val="28"/>
          <w:szCs w:val="28"/>
        </w:rPr>
        <w:t xml:space="preserve">     </w:t>
      </w:r>
      <w:r w:rsidRPr="00222BB3">
        <w:rPr>
          <w:sz w:val="28"/>
          <w:szCs w:val="28"/>
        </w:rPr>
        <w:t>Контрольно-счетная палата является членом Ассоциации контрольно-счетных органов Волгоградской области и членом Союза муниципальных контрольно-счетных органов (далее: Союз МКСО).</w:t>
      </w:r>
      <w:r w:rsidRPr="00222BB3">
        <w:rPr>
          <w:color w:val="333333"/>
          <w:sz w:val="28"/>
          <w:szCs w:val="28"/>
        </w:rPr>
        <w:t xml:space="preserve"> В 2024 году КСП осуществлялось активное сотрудничество с Союзом муниципальных контрольно-счетных органов, целью которого является объединение усилий муниципальных контрольно-счетных органов на решение задач социально-экономического развития муниципальных образований, повышение эффективности управления финансовыми и материальными ресурсами муниципальных образований. В 2024 году Союзом МКСО проводились обучающие онлайн-мероприятия, вебинары.</w:t>
      </w:r>
    </w:p>
    <w:p w:rsidR="00A14BDB" w:rsidRPr="00222BB3" w:rsidRDefault="00A14BDB" w:rsidP="00222BB3">
      <w:pPr>
        <w:pStyle w:val="ad"/>
        <w:shd w:val="clear" w:color="auto" w:fill="FFFFFF"/>
        <w:spacing w:before="0" w:beforeAutospacing="0" w:after="0" w:afterAutospacing="0"/>
        <w:jc w:val="both"/>
        <w:rPr>
          <w:sz w:val="28"/>
          <w:szCs w:val="28"/>
        </w:rPr>
      </w:pPr>
      <w:r w:rsidRPr="00222BB3">
        <w:rPr>
          <w:sz w:val="28"/>
          <w:szCs w:val="28"/>
        </w:rPr>
        <w:t xml:space="preserve">   </w:t>
      </w:r>
      <w:r w:rsidR="00222BB3">
        <w:rPr>
          <w:sz w:val="28"/>
          <w:szCs w:val="28"/>
        </w:rPr>
        <w:t xml:space="preserve">     </w:t>
      </w:r>
      <w:r w:rsidRPr="00222BB3">
        <w:rPr>
          <w:sz w:val="28"/>
          <w:szCs w:val="28"/>
        </w:rPr>
        <w:t xml:space="preserve">В рамках взаимодействия с контрольно-счетными органами иных муниципальных образований и регионов Контрольно-счетная палата по запросу представляла информацию о своей деятельности в Союз муниципальных контрольно-счетных органов и Контрольно-счетную палату Волгоградской области. </w:t>
      </w:r>
    </w:p>
    <w:p w:rsidR="00A14BDB" w:rsidRPr="00222BB3" w:rsidRDefault="00A14BDB" w:rsidP="00222BB3">
      <w:pPr>
        <w:spacing w:after="0" w:line="240" w:lineRule="auto"/>
        <w:jc w:val="both"/>
        <w:rPr>
          <w:rFonts w:ascii="Times New Roman" w:hAnsi="Times New Roman" w:cs="Times New Roman"/>
          <w:sz w:val="28"/>
          <w:szCs w:val="28"/>
        </w:rPr>
      </w:pPr>
      <w:r w:rsidRPr="00222BB3">
        <w:rPr>
          <w:rFonts w:ascii="Times New Roman" w:hAnsi="Times New Roman" w:cs="Times New Roman"/>
          <w:sz w:val="28"/>
          <w:szCs w:val="28"/>
        </w:rPr>
        <w:t xml:space="preserve">   </w:t>
      </w:r>
      <w:r w:rsidR="00222BB3">
        <w:rPr>
          <w:rFonts w:ascii="Times New Roman" w:hAnsi="Times New Roman" w:cs="Times New Roman"/>
          <w:sz w:val="28"/>
          <w:szCs w:val="28"/>
        </w:rPr>
        <w:t xml:space="preserve">     </w:t>
      </w:r>
      <w:r w:rsidRPr="00222BB3">
        <w:rPr>
          <w:rFonts w:ascii="Times New Roman" w:hAnsi="Times New Roman" w:cs="Times New Roman"/>
          <w:sz w:val="28"/>
          <w:szCs w:val="28"/>
        </w:rPr>
        <w:t xml:space="preserve">В статье 19 Положения о контрольно-счетной палате Урюпинского муниципального района определен порядок взаимодействия с правоохранительными органами, согласно которому контрольно-счетная палата вправе заключать с ними соглашения о сотрудничестве и взаимодействии. В целях реализации вышеназванной статьи Положения контрольно-счетной палатой заключено соглашение о сотрудничестве с Урюпинской межрайонной прокуратурой Волгоградской области. </w:t>
      </w:r>
    </w:p>
    <w:p w:rsidR="00A14BDB" w:rsidRPr="00222BB3" w:rsidRDefault="00A14BDB" w:rsidP="00222BB3">
      <w:pPr>
        <w:autoSpaceDE w:val="0"/>
        <w:spacing w:after="0" w:line="240" w:lineRule="auto"/>
        <w:jc w:val="both"/>
        <w:rPr>
          <w:rFonts w:ascii="Times New Roman" w:hAnsi="Times New Roman" w:cs="Times New Roman"/>
          <w:sz w:val="28"/>
          <w:szCs w:val="28"/>
        </w:rPr>
      </w:pPr>
      <w:r w:rsidRPr="00222BB3">
        <w:rPr>
          <w:rFonts w:ascii="Times New Roman" w:hAnsi="Times New Roman" w:cs="Times New Roman"/>
          <w:sz w:val="28"/>
          <w:szCs w:val="28"/>
        </w:rPr>
        <w:t xml:space="preserve">   </w:t>
      </w:r>
      <w:r w:rsidR="00222BB3">
        <w:rPr>
          <w:rFonts w:ascii="Times New Roman" w:hAnsi="Times New Roman" w:cs="Times New Roman"/>
          <w:sz w:val="28"/>
          <w:szCs w:val="28"/>
        </w:rPr>
        <w:t xml:space="preserve">     </w:t>
      </w:r>
      <w:r w:rsidRPr="00222BB3">
        <w:rPr>
          <w:rFonts w:ascii="Times New Roman" w:hAnsi="Times New Roman" w:cs="Times New Roman"/>
          <w:sz w:val="28"/>
          <w:szCs w:val="28"/>
        </w:rPr>
        <w:t>Взаимодействие с правоохранительными органами в целях выявления и ликвидации коррупционных проявлений является отдельным направлением деятельности контрольно-счетной палаты в сфере противодействия коррупции. Взаимодействие позволяет компенсировать отсутствие полномочий наказывать нарушителей финансово-бюджетного законодательства путем оперативного направления соответствующих материалов в правоохранительные органы для рассмотрения и принятия надлежащих мер реагирования. Так, согласно заключенному соглашению все материалы контрольных и экспертно-аналитических мероприятий в течение 2024 года направлялись в прокуратуру.</w:t>
      </w:r>
    </w:p>
    <w:p w:rsidR="00A14BDB" w:rsidRPr="00222BB3" w:rsidRDefault="00A14BDB" w:rsidP="00222BB3">
      <w:pPr>
        <w:autoSpaceDE w:val="0"/>
        <w:spacing w:after="0" w:line="240" w:lineRule="auto"/>
        <w:jc w:val="both"/>
        <w:rPr>
          <w:rFonts w:ascii="Times New Roman" w:hAnsi="Times New Roman" w:cs="Times New Roman"/>
          <w:sz w:val="28"/>
          <w:szCs w:val="28"/>
        </w:rPr>
      </w:pPr>
      <w:r w:rsidRPr="00222BB3">
        <w:rPr>
          <w:rFonts w:ascii="Times New Roman" w:hAnsi="Times New Roman" w:cs="Times New Roman"/>
          <w:sz w:val="28"/>
          <w:szCs w:val="28"/>
        </w:rPr>
        <w:t xml:space="preserve">   </w:t>
      </w:r>
      <w:r w:rsidR="00222BB3">
        <w:rPr>
          <w:rFonts w:ascii="Times New Roman" w:hAnsi="Times New Roman" w:cs="Times New Roman"/>
          <w:sz w:val="28"/>
          <w:szCs w:val="28"/>
        </w:rPr>
        <w:t xml:space="preserve">     </w:t>
      </w:r>
      <w:r w:rsidRPr="00222BB3">
        <w:rPr>
          <w:rFonts w:ascii="Times New Roman" w:hAnsi="Times New Roman" w:cs="Times New Roman"/>
          <w:sz w:val="28"/>
          <w:szCs w:val="28"/>
        </w:rPr>
        <w:t xml:space="preserve">Контрольно-счетная палата сотрудничает с Урюпинским межрайонным следственным отделом управления Следственного комитета Российской Федерации по Волгоградской области по вопросам предупреждения и выявления нарушений в финансовой сфере. В 2024 году сотрудниками КСП </w:t>
      </w:r>
      <w:r w:rsidRPr="00222BB3">
        <w:rPr>
          <w:rFonts w:ascii="Times New Roman" w:hAnsi="Times New Roman" w:cs="Times New Roman"/>
          <w:sz w:val="28"/>
          <w:szCs w:val="28"/>
        </w:rPr>
        <w:lastRenderedPageBreak/>
        <w:t>оказано содействие в исследовании доходов и расходов индивидуального предпринимателя на основании банковских выписок.</w:t>
      </w:r>
    </w:p>
    <w:p w:rsidR="00A14BDB" w:rsidRPr="00222BB3" w:rsidRDefault="00A14BDB" w:rsidP="00222BB3">
      <w:pPr>
        <w:autoSpaceDE w:val="0"/>
        <w:autoSpaceDN w:val="0"/>
        <w:adjustRightInd w:val="0"/>
        <w:spacing w:after="0" w:line="240" w:lineRule="auto"/>
        <w:jc w:val="both"/>
        <w:rPr>
          <w:rFonts w:ascii="Times New Roman" w:hAnsi="Times New Roman" w:cs="Times New Roman"/>
          <w:sz w:val="28"/>
          <w:szCs w:val="28"/>
        </w:rPr>
      </w:pPr>
      <w:r w:rsidRPr="00222BB3">
        <w:rPr>
          <w:rFonts w:ascii="Times New Roman" w:hAnsi="Times New Roman" w:cs="Times New Roman"/>
          <w:sz w:val="28"/>
          <w:szCs w:val="28"/>
        </w:rPr>
        <w:t xml:space="preserve">   </w:t>
      </w:r>
      <w:r w:rsidR="00222BB3">
        <w:rPr>
          <w:rFonts w:ascii="Times New Roman" w:hAnsi="Times New Roman" w:cs="Times New Roman"/>
          <w:sz w:val="28"/>
          <w:szCs w:val="28"/>
        </w:rPr>
        <w:t xml:space="preserve">     </w:t>
      </w:r>
      <w:r w:rsidRPr="00222BB3">
        <w:rPr>
          <w:rFonts w:ascii="Times New Roman" w:hAnsi="Times New Roman" w:cs="Times New Roman"/>
          <w:sz w:val="28"/>
          <w:szCs w:val="28"/>
        </w:rPr>
        <w:t xml:space="preserve">Контрольно-счетная палата принимает участие в межведомственной комиссии по профилактике и противодействию коррупции на территории Урюпинского муниципального района. </w:t>
      </w:r>
    </w:p>
    <w:p w:rsidR="00A14BDB" w:rsidRPr="00222BB3" w:rsidRDefault="00A14BDB" w:rsidP="00222BB3">
      <w:pPr>
        <w:autoSpaceDE w:val="0"/>
        <w:autoSpaceDN w:val="0"/>
        <w:adjustRightInd w:val="0"/>
        <w:spacing w:after="0" w:line="240" w:lineRule="auto"/>
        <w:jc w:val="both"/>
        <w:rPr>
          <w:rFonts w:ascii="Times New Roman" w:hAnsi="Times New Roman" w:cs="Times New Roman"/>
          <w:sz w:val="28"/>
          <w:szCs w:val="28"/>
        </w:rPr>
      </w:pPr>
      <w:r w:rsidRPr="00222BB3">
        <w:rPr>
          <w:rFonts w:ascii="Times New Roman" w:hAnsi="Times New Roman" w:cs="Times New Roman"/>
          <w:sz w:val="28"/>
          <w:szCs w:val="28"/>
        </w:rPr>
        <w:t xml:space="preserve">   </w:t>
      </w:r>
      <w:r w:rsidR="00222BB3">
        <w:rPr>
          <w:rFonts w:ascii="Times New Roman" w:hAnsi="Times New Roman" w:cs="Times New Roman"/>
          <w:sz w:val="28"/>
          <w:szCs w:val="28"/>
        </w:rPr>
        <w:t xml:space="preserve">     </w:t>
      </w:r>
      <w:r w:rsidRPr="00222BB3">
        <w:rPr>
          <w:rFonts w:ascii="Times New Roman" w:hAnsi="Times New Roman" w:cs="Times New Roman"/>
          <w:sz w:val="28"/>
          <w:szCs w:val="28"/>
        </w:rPr>
        <w:t>В течение отчетного года, с сотрудниками палаты проводится разъяснительная работа в части изучения изменений и дополнений основных</w:t>
      </w:r>
    </w:p>
    <w:p w:rsidR="00A14BDB" w:rsidRPr="00222BB3" w:rsidRDefault="00A14BDB" w:rsidP="00222BB3">
      <w:pPr>
        <w:autoSpaceDE w:val="0"/>
        <w:autoSpaceDN w:val="0"/>
        <w:adjustRightInd w:val="0"/>
        <w:spacing w:after="0" w:line="240" w:lineRule="auto"/>
        <w:jc w:val="both"/>
        <w:rPr>
          <w:rFonts w:ascii="Times New Roman" w:hAnsi="Times New Roman" w:cs="Times New Roman"/>
          <w:sz w:val="28"/>
          <w:szCs w:val="28"/>
        </w:rPr>
      </w:pPr>
      <w:r w:rsidRPr="00222BB3">
        <w:rPr>
          <w:rFonts w:ascii="Times New Roman" w:hAnsi="Times New Roman" w:cs="Times New Roman"/>
          <w:sz w:val="28"/>
          <w:szCs w:val="28"/>
        </w:rPr>
        <w:t xml:space="preserve"> положений Федерального закона от 25.12.2008 г. №</w:t>
      </w:r>
      <w:r w:rsidR="00062711">
        <w:rPr>
          <w:rFonts w:ascii="Times New Roman" w:hAnsi="Times New Roman" w:cs="Times New Roman"/>
          <w:sz w:val="28"/>
          <w:szCs w:val="28"/>
        </w:rPr>
        <w:t xml:space="preserve"> </w:t>
      </w:r>
      <w:r w:rsidRPr="00222BB3">
        <w:rPr>
          <w:rFonts w:ascii="Times New Roman" w:hAnsi="Times New Roman" w:cs="Times New Roman"/>
          <w:sz w:val="28"/>
          <w:szCs w:val="28"/>
        </w:rPr>
        <w:t xml:space="preserve">273-ФЗ </w:t>
      </w:r>
      <w:r w:rsidR="00062711">
        <w:rPr>
          <w:rFonts w:ascii="Times New Roman" w:hAnsi="Times New Roman" w:cs="Times New Roman"/>
          <w:sz w:val="28"/>
          <w:szCs w:val="28"/>
        </w:rPr>
        <w:t xml:space="preserve">                              </w:t>
      </w:r>
      <w:r w:rsidRPr="00222BB3">
        <w:rPr>
          <w:rFonts w:ascii="Times New Roman" w:hAnsi="Times New Roman" w:cs="Times New Roman"/>
          <w:sz w:val="28"/>
          <w:szCs w:val="28"/>
        </w:rPr>
        <w:t xml:space="preserve">«О противодействии коррупции». Даны разъяснения по заполнению справки о доходах и расходах лиц, замещающих муниципальную должность, и муниципальных служащих контрольно-счетной палаты Урюпинского муниципального района. </w:t>
      </w:r>
    </w:p>
    <w:p w:rsidR="00A14BDB" w:rsidRPr="00222BB3" w:rsidRDefault="00A14BDB" w:rsidP="00222BB3">
      <w:pPr>
        <w:spacing w:after="0" w:line="240" w:lineRule="auto"/>
        <w:jc w:val="both"/>
        <w:rPr>
          <w:rFonts w:ascii="Times New Roman" w:hAnsi="Times New Roman" w:cs="Times New Roman"/>
          <w:sz w:val="28"/>
          <w:szCs w:val="28"/>
        </w:rPr>
      </w:pPr>
      <w:r w:rsidRPr="00222BB3">
        <w:rPr>
          <w:rFonts w:ascii="Times New Roman" w:hAnsi="Times New Roman" w:cs="Times New Roman"/>
          <w:sz w:val="28"/>
          <w:szCs w:val="28"/>
        </w:rPr>
        <w:t xml:space="preserve">   </w:t>
      </w:r>
      <w:r w:rsidR="00222BB3">
        <w:rPr>
          <w:rFonts w:ascii="Times New Roman" w:hAnsi="Times New Roman" w:cs="Times New Roman"/>
          <w:sz w:val="28"/>
          <w:szCs w:val="28"/>
        </w:rPr>
        <w:t xml:space="preserve">     </w:t>
      </w:r>
      <w:r w:rsidRPr="00222BB3">
        <w:rPr>
          <w:rFonts w:ascii="Times New Roman" w:hAnsi="Times New Roman" w:cs="Times New Roman"/>
          <w:sz w:val="28"/>
          <w:szCs w:val="28"/>
        </w:rPr>
        <w:t>В 2024</w:t>
      </w:r>
      <w:r w:rsidR="00062711">
        <w:rPr>
          <w:rFonts w:ascii="Times New Roman" w:hAnsi="Times New Roman" w:cs="Times New Roman"/>
          <w:sz w:val="28"/>
          <w:szCs w:val="28"/>
        </w:rPr>
        <w:t xml:space="preserve"> году к</w:t>
      </w:r>
      <w:r w:rsidRPr="00222BB3">
        <w:rPr>
          <w:rFonts w:ascii="Times New Roman" w:hAnsi="Times New Roman" w:cs="Times New Roman"/>
          <w:sz w:val="28"/>
          <w:szCs w:val="28"/>
        </w:rPr>
        <w:t>онтрольно-счетная палата Урюпинского муниципального района принимала участие: в заседаниях Урюпинской районной Думы, ее постоянных комиссий</w:t>
      </w:r>
      <w:r w:rsidRPr="00222BB3">
        <w:rPr>
          <w:rFonts w:ascii="Times New Roman" w:hAnsi="Times New Roman" w:cs="Times New Roman"/>
          <w:sz w:val="28"/>
          <w:szCs w:val="28"/>
        </w:rPr>
        <w:tab/>
        <w:t>по подготовке вопросов на рассмотрение Урюпинской районной Думы, в комиссиях администрации Урюпинского муниципального района по обеспечению налоговых и неналоговых поступлений в местный бюджет, консолидированный бюджет Волгоградской области, обязательных взносов в государственные внебюджетные фонды и повышению результативности бюджетных расходов.</w:t>
      </w:r>
    </w:p>
    <w:p w:rsidR="00A14BDB" w:rsidRPr="00222BB3" w:rsidRDefault="00A14BDB" w:rsidP="00222BB3">
      <w:pPr>
        <w:spacing w:after="0" w:line="240" w:lineRule="auto"/>
        <w:jc w:val="both"/>
        <w:rPr>
          <w:rFonts w:ascii="Times New Roman" w:hAnsi="Times New Roman" w:cs="Times New Roman"/>
          <w:sz w:val="28"/>
          <w:szCs w:val="28"/>
        </w:rPr>
      </w:pPr>
      <w:r w:rsidRPr="00222BB3">
        <w:rPr>
          <w:rFonts w:ascii="Times New Roman" w:hAnsi="Times New Roman" w:cs="Times New Roman"/>
          <w:sz w:val="28"/>
          <w:szCs w:val="28"/>
        </w:rPr>
        <w:t xml:space="preserve">   </w:t>
      </w:r>
      <w:r w:rsidR="00222BB3">
        <w:rPr>
          <w:rFonts w:ascii="Times New Roman" w:hAnsi="Times New Roman" w:cs="Times New Roman"/>
          <w:sz w:val="28"/>
          <w:szCs w:val="28"/>
        </w:rPr>
        <w:t xml:space="preserve">     </w:t>
      </w:r>
      <w:r w:rsidRPr="00222BB3">
        <w:rPr>
          <w:rFonts w:ascii="Times New Roman" w:hAnsi="Times New Roman" w:cs="Times New Roman"/>
          <w:sz w:val="28"/>
          <w:szCs w:val="28"/>
        </w:rPr>
        <w:t>В 2024 году Контрольно-счетной палатой подготовлены и сданы описи дел постоянного хранения и по личному составу в количестве 7</w:t>
      </w:r>
      <w:r w:rsidRPr="00222BB3">
        <w:rPr>
          <w:rFonts w:ascii="Times New Roman" w:hAnsi="Times New Roman" w:cs="Times New Roman"/>
          <w:b/>
          <w:sz w:val="28"/>
          <w:szCs w:val="28"/>
        </w:rPr>
        <w:t xml:space="preserve"> </w:t>
      </w:r>
      <w:r w:rsidR="00062711">
        <w:rPr>
          <w:rFonts w:ascii="Times New Roman" w:hAnsi="Times New Roman" w:cs="Times New Roman"/>
          <w:sz w:val="28"/>
          <w:szCs w:val="28"/>
        </w:rPr>
        <w:t>единиц</w:t>
      </w:r>
      <w:r w:rsidRPr="00222BB3">
        <w:rPr>
          <w:rFonts w:ascii="Times New Roman" w:hAnsi="Times New Roman" w:cs="Times New Roman"/>
          <w:sz w:val="28"/>
          <w:szCs w:val="28"/>
        </w:rPr>
        <w:t xml:space="preserve">, </w:t>
      </w:r>
      <w:r w:rsidR="00062711">
        <w:rPr>
          <w:rFonts w:ascii="Times New Roman" w:hAnsi="Times New Roman" w:cs="Times New Roman"/>
          <w:sz w:val="28"/>
          <w:szCs w:val="28"/>
        </w:rPr>
        <w:t xml:space="preserve">             </w:t>
      </w:r>
      <w:r w:rsidRPr="00222BB3">
        <w:rPr>
          <w:rFonts w:ascii="Times New Roman" w:hAnsi="Times New Roman" w:cs="Times New Roman"/>
          <w:sz w:val="28"/>
          <w:szCs w:val="28"/>
        </w:rPr>
        <w:t>в связи с истечением срока хранения документов, передано дел постоянного срока хранение в количестве 4 единиц в архивный отдел администрации Урюпинского муниципального района.</w:t>
      </w:r>
    </w:p>
    <w:p w:rsidR="00A14BDB" w:rsidRPr="00222BB3" w:rsidRDefault="00A14BDB" w:rsidP="00222BB3">
      <w:pPr>
        <w:autoSpaceDE w:val="0"/>
        <w:autoSpaceDN w:val="0"/>
        <w:adjustRightInd w:val="0"/>
        <w:spacing w:after="0" w:line="240" w:lineRule="auto"/>
        <w:jc w:val="both"/>
        <w:rPr>
          <w:rFonts w:ascii="Times New Roman" w:hAnsi="Times New Roman" w:cs="Times New Roman"/>
          <w:sz w:val="28"/>
          <w:szCs w:val="28"/>
        </w:rPr>
      </w:pPr>
      <w:r w:rsidRPr="00222BB3">
        <w:rPr>
          <w:rFonts w:ascii="Times New Roman" w:hAnsi="Times New Roman" w:cs="Times New Roman"/>
          <w:sz w:val="28"/>
          <w:szCs w:val="28"/>
        </w:rPr>
        <w:t xml:space="preserve">   </w:t>
      </w:r>
      <w:r w:rsidR="00222BB3">
        <w:rPr>
          <w:rFonts w:ascii="Times New Roman" w:hAnsi="Times New Roman" w:cs="Times New Roman"/>
          <w:sz w:val="28"/>
          <w:szCs w:val="28"/>
        </w:rPr>
        <w:t xml:space="preserve">     </w:t>
      </w:r>
      <w:r w:rsidRPr="00222BB3">
        <w:rPr>
          <w:rFonts w:ascii="Times New Roman" w:hAnsi="Times New Roman" w:cs="Times New Roman"/>
          <w:sz w:val="28"/>
          <w:szCs w:val="28"/>
        </w:rPr>
        <w:t>Контрольно-счетная палата Урюпинского муниципального района образована в составе председателя и аппарата КСП. В состав аппарата входят инспектора. На инспекторов Контрольно-счетной палаты возлагаются обязанности по организации и непосредственному проведению внешнего муниципального финансового контроля в пределах компетенции Контрольно-счетной палаты.</w:t>
      </w:r>
    </w:p>
    <w:p w:rsidR="00A14BDB" w:rsidRPr="00222BB3" w:rsidRDefault="00A14BDB" w:rsidP="00222BB3">
      <w:pPr>
        <w:spacing w:after="0" w:line="240" w:lineRule="auto"/>
        <w:jc w:val="both"/>
        <w:rPr>
          <w:rFonts w:ascii="Times New Roman" w:hAnsi="Times New Roman" w:cs="Times New Roman"/>
          <w:sz w:val="28"/>
          <w:szCs w:val="28"/>
        </w:rPr>
      </w:pPr>
      <w:r w:rsidRPr="00222BB3">
        <w:rPr>
          <w:rFonts w:ascii="Times New Roman" w:hAnsi="Times New Roman" w:cs="Times New Roman"/>
          <w:sz w:val="28"/>
          <w:szCs w:val="28"/>
        </w:rPr>
        <w:t xml:space="preserve">   </w:t>
      </w:r>
      <w:r w:rsidR="00222BB3">
        <w:rPr>
          <w:rFonts w:ascii="Times New Roman" w:hAnsi="Times New Roman" w:cs="Times New Roman"/>
          <w:sz w:val="28"/>
          <w:szCs w:val="28"/>
        </w:rPr>
        <w:t xml:space="preserve">     </w:t>
      </w:r>
      <w:r w:rsidRPr="00222BB3">
        <w:rPr>
          <w:rFonts w:ascii="Times New Roman" w:hAnsi="Times New Roman" w:cs="Times New Roman"/>
          <w:sz w:val="28"/>
          <w:szCs w:val="28"/>
        </w:rPr>
        <w:t>Кадровая работа Контрольно-счетной палаты проводилас</w:t>
      </w:r>
      <w:r w:rsidR="00062711">
        <w:rPr>
          <w:rFonts w:ascii="Times New Roman" w:hAnsi="Times New Roman" w:cs="Times New Roman"/>
          <w:sz w:val="28"/>
          <w:szCs w:val="28"/>
        </w:rPr>
        <w:t>ь в соответствии с Федеральным з</w:t>
      </w:r>
      <w:r w:rsidRPr="00222BB3">
        <w:rPr>
          <w:rFonts w:ascii="Times New Roman" w:hAnsi="Times New Roman" w:cs="Times New Roman"/>
          <w:sz w:val="28"/>
          <w:szCs w:val="28"/>
        </w:rPr>
        <w:t xml:space="preserve">аконом от 02.03.2007 г. № 25-ФЗ </w:t>
      </w:r>
      <w:r w:rsidR="00062711">
        <w:rPr>
          <w:rFonts w:ascii="Times New Roman" w:hAnsi="Times New Roman" w:cs="Times New Roman"/>
          <w:sz w:val="28"/>
          <w:szCs w:val="28"/>
        </w:rPr>
        <w:t xml:space="preserve">                         </w:t>
      </w:r>
      <w:r w:rsidRPr="00222BB3">
        <w:rPr>
          <w:rFonts w:ascii="Times New Roman" w:hAnsi="Times New Roman" w:cs="Times New Roman"/>
          <w:sz w:val="28"/>
          <w:szCs w:val="28"/>
        </w:rPr>
        <w:t>«О муниципальной службе в Российской Федерации» и Законом Волгоградской области от 11.02.2008 г. № 1626-ОД «О некоторых вопросах муниципальной службы в Волгоградской области». Решением Урюпинской районной Думы от 24 декабря 2021</w:t>
      </w:r>
      <w:r w:rsidR="005B6CBC">
        <w:rPr>
          <w:rFonts w:ascii="Times New Roman" w:hAnsi="Times New Roman" w:cs="Times New Roman"/>
          <w:sz w:val="28"/>
          <w:szCs w:val="28"/>
        </w:rPr>
        <w:t xml:space="preserve"> </w:t>
      </w:r>
      <w:r w:rsidRPr="00222BB3">
        <w:rPr>
          <w:rFonts w:ascii="Times New Roman" w:hAnsi="Times New Roman" w:cs="Times New Roman"/>
          <w:sz w:val="28"/>
          <w:szCs w:val="28"/>
        </w:rPr>
        <w:t>года №</w:t>
      </w:r>
      <w:r w:rsidR="00222BB3">
        <w:rPr>
          <w:rFonts w:ascii="Times New Roman" w:hAnsi="Times New Roman" w:cs="Times New Roman"/>
          <w:sz w:val="28"/>
          <w:szCs w:val="28"/>
        </w:rPr>
        <w:t xml:space="preserve"> </w:t>
      </w:r>
      <w:r w:rsidRPr="00222BB3">
        <w:rPr>
          <w:rFonts w:ascii="Times New Roman" w:hAnsi="Times New Roman" w:cs="Times New Roman"/>
          <w:sz w:val="28"/>
          <w:szCs w:val="28"/>
        </w:rPr>
        <w:t xml:space="preserve">290 утверждена структура и штатная численность контрольно-счетной палаты с 01 января 2022года. Штатная численность сотрудников контрольно-счетной палаты утверждена в количестве 3 штатных единиц, что соответствует фактической численности 3 единицы (председатель, две единицы ведущих инспекторов). </w:t>
      </w:r>
    </w:p>
    <w:p w:rsidR="00A14BDB" w:rsidRPr="00222BB3" w:rsidRDefault="00A14BDB" w:rsidP="00222BB3">
      <w:pPr>
        <w:spacing w:after="0" w:line="240" w:lineRule="auto"/>
        <w:jc w:val="both"/>
        <w:rPr>
          <w:rFonts w:ascii="Times New Roman" w:hAnsi="Times New Roman" w:cs="Times New Roman"/>
          <w:sz w:val="28"/>
          <w:szCs w:val="28"/>
        </w:rPr>
      </w:pPr>
      <w:r w:rsidRPr="00222BB3">
        <w:rPr>
          <w:rFonts w:ascii="Times New Roman" w:hAnsi="Times New Roman" w:cs="Times New Roman"/>
          <w:sz w:val="28"/>
          <w:szCs w:val="28"/>
        </w:rPr>
        <w:t xml:space="preserve">   </w:t>
      </w:r>
      <w:r w:rsidR="00222BB3">
        <w:rPr>
          <w:rFonts w:ascii="Times New Roman" w:hAnsi="Times New Roman" w:cs="Times New Roman"/>
          <w:sz w:val="28"/>
          <w:szCs w:val="28"/>
        </w:rPr>
        <w:t xml:space="preserve">     </w:t>
      </w:r>
      <w:r w:rsidRPr="00222BB3">
        <w:rPr>
          <w:rFonts w:ascii="Times New Roman" w:hAnsi="Times New Roman" w:cs="Times New Roman"/>
          <w:sz w:val="28"/>
          <w:szCs w:val="28"/>
        </w:rPr>
        <w:t xml:space="preserve">Финансовое обеспечение деятельности Контрольно-счетной палаты в 2024 году осуществлялось за счет средств бюджета Урюпинского муниципального района Волгоградской области. В части осуществления полномочий (в рамках заключенных соглашений с представительным </w:t>
      </w:r>
      <w:r w:rsidRPr="00222BB3">
        <w:rPr>
          <w:rFonts w:ascii="Times New Roman" w:hAnsi="Times New Roman" w:cs="Times New Roman"/>
          <w:sz w:val="28"/>
          <w:szCs w:val="28"/>
        </w:rPr>
        <w:lastRenderedPageBreak/>
        <w:t>органом Урюпинского муниципального района о передаче контрольно-счетной палате Урюпинского муниципального района полномочий контрольно-счетного органа поселения по осуществлению внешнего муниципального финансового контроля), финансирование осуществлялось за счет средств бюджетов сельских поселений, поступающих в бюджет Урюпинского муниципального района, в виде иных межбюджетных трансфертов.</w:t>
      </w:r>
    </w:p>
    <w:p w:rsidR="00A14BDB" w:rsidRPr="00222BB3" w:rsidRDefault="00222BB3" w:rsidP="00222BB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14BDB" w:rsidRPr="00222BB3">
        <w:rPr>
          <w:rFonts w:ascii="Times New Roman" w:hAnsi="Times New Roman" w:cs="Times New Roman"/>
          <w:sz w:val="28"/>
          <w:szCs w:val="28"/>
        </w:rPr>
        <w:t xml:space="preserve">   Всего в 2024 году затраты на финансовое обеспечение деятельности КСП УМР составили 2105,8 тыс. руб., в том числе за счет средств бюджетов поселений в виде межбюджетных трансфертов 1107,5 тыс. руб.</w:t>
      </w:r>
    </w:p>
    <w:p w:rsidR="00A14BDB" w:rsidRPr="00222BB3" w:rsidRDefault="00A14BDB" w:rsidP="00222BB3">
      <w:pPr>
        <w:spacing w:after="0" w:line="240" w:lineRule="auto"/>
        <w:jc w:val="both"/>
        <w:rPr>
          <w:rFonts w:ascii="Times New Roman" w:hAnsi="Times New Roman" w:cs="Times New Roman"/>
          <w:sz w:val="28"/>
          <w:szCs w:val="28"/>
        </w:rPr>
      </w:pPr>
      <w:r w:rsidRPr="00222BB3">
        <w:rPr>
          <w:rFonts w:ascii="Times New Roman" w:hAnsi="Times New Roman" w:cs="Times New Roman"/>
          <w:sz w:val="28"/>
          <w:szCs w:val="28"/>
        </w:rPr>
        <w:t xml:space="preserve">   </w:t>
      </w:r>
      <w:r w:rsidR="00222BB3">
        <w:rPr>
          <w:rFonts w:ascii="Times New Roman" w:hAnsi="Times New Roman" w:cs="Times New Roman"/>
          <w:sz w:val="28"/>
          <w:szCs w:val="28"/>
        </w:rPr>
        <w:t xml:space="preserve">     </w:t>
      </w:r>
      <w:r w:rsidRPr="00222BB3">
        <w:rPr>
          <w:rFonts w:ascii="Times New Roman" w:hAnsi="Times New Roman" w:cs="Times New Roman"/>
          <w:sz w:val="28"/>
          <w:szCs w:val="28"/>
        </w:rPr>
        <w:t>В 2025 году продолжится работа, направленная на совершенствование бюджетного процесса, обеспечения прозрачности при формировании и исполнении местного бюджета, работа по совершенствованию внешнего финансового контроля, повышению его качества и эффективности. Для этого планируется усилить меры по организации контроля за ходом выполнения представлений Контрольно-счетной палаты, недопущение случаев формального отношения руководителей проверенных организаций (учреждений) к подготовке ответов по выполнению мероприятий направленных на устранение нарушений и недостатков, отраженных в актах, справках, заключениях Контрольно-счетной палаты.</w:t>
      </w:r>
    </w:p>
    <w:p w:rsidR="00A14BDB" w:rsidRPr="00222BB3" w:rsidRDefault="00222BB3" w:rsidP="00222BB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14BDB" w:rsidRPr="00222BB3">
        <w:rPr>
          <w:rFonts w:ascii="Times New Roman" w:hAnsi="Times New Roman" w:cs="Times New Roman"/>
          <w:sz w:val="28"/>
          <w:szCs w:val="28"/>
        </w:rPr>
        <w:t xml:space="preserve">   С учетом выбранных приоритетов в своей деятельности при проведении контрольных и экспертно-аналитических мероприятий  в 2024 году основные функции, возложенные на контрольно-счетную палату, утвержденную плановыми заданиями, выполнены.</w:t>
      </w:r>
    </w:p>
    <w:p w:rsidR="00A14BDB" w:rsidRPr="00222BB3" w:rsidRDefault="00A14BDB" w:rsidP="00222BB3">
      <w:pPr>
        <w:spacing w:after="0" w:line="240" w:lineRule="auto"/>
        <w:jc w:val="both"/>
        <w:rPr>
          <w:rFonts w:ascii="Times New Roman" w:hAnsi="Times New Roman" w:cs="Times New Roman"/>
          <w:sz w:val="28"/>
          <w:szCs w:val="28"/>
        </w:rPr>
      </w:pPr>
    </w:p>
    <w:p w:rsidR="00222BB3" w:rsidRPr="00222BB3" w:rsidRDefault="00222BB3" w:rsidP="00222BB3">
      <w:pPr>
        <w:pStyle w:val="ab"/>
        <w:spacing w:line="240" w:lineRule="auto"/>
        <w:ind w:left="0" w:right="0"/>
        <w:jc w:val="both"/>
        <w:rPr>
          <w:rFonts w:ascii="Times New Roman" w:hAnsi="Times New Roman"/>
          <w:sz w:val="28"/>
          <w:szCs w:val="28"/>
          <w:highlight w:val="yellow"/>
        </w:rPr>
      </w:pPr>
    </w:p>
    <w:p w:rsidR="00222BB3" w:rsidRPr="005B6CBC" w:rsidRDefault="00222BB3" w:rsidP="00222BB3">
      <w:pPr>
        <w:pStyle w:val="ab"/>
        <w:spacing w:line="240" w:lineRule="auto"/>
        <w:ind w:left="0" w:right="0"/>
        <w:jc w:val="both"/>
        <w:rPr>
          <w:rFonts w:ascii="Times New Roman" w:hAnsi="Times New Roman"/>
          <w:sz w:val="28"/>
          <w:szCs w:val="28"/>
        </w:rPr>
      </w:pPr>
      <w:r w:rsidRPr="005B6CBC">
        <w:rPr>
          <w:rFonts w:ascii="Times New Roman" w:hAnsi="Times New Roman"/>
          <w:sz w:val="28"/>
          <w:szCs w:val="28"/>
        </w:rPr>
        <w:t>Председатель контрольно-счетной палаты</w:t>
      </w:r>
    </w:p>
    <w:p w:rsidR="00222BB3" w:rsidRDefault="00222BB3" w:rsidP="00222BB3">
      <w:pPr>
        <w:pStyle w:val="ab"/>
        <w:spacing w:line="240" w:lineRule="auto"/>
        <w:ind w:left="0" w:right="0"/>
        <w:jc w:val="both"/>
        <w:rPr>
          <w:rFonts w:ascii="Times New Roman" w:hAnsi="Times New Roman"/>
          <w:sz w:val="28"/>
          <w:szCs w:val="28"/>
        </w:rPr>
      </w:pPr>
      <w:r w:rsidRPr="005B6CBC">
        <w:rPr>
          <w:rFonts w:ascii="Times New Roman" w:hAnsi="Times New Roman"/>
          <w:sz w:val="28"/>
          <w:szCs w:val="28"/>
        </w:rPr>
        <w:t>Урюпинского муниципального района                                   С.Н. Александрова</w:t>
      </w:r>
    </w:p>
    <w:p w:rsidR="00222BB3" w:rsidRDefault="00222BB3" w:rsidP="00222BB3">
      <w:pPr>
        <w:pStyle w:val="ab"/>
        <w:spacing w:line="240" w:lineRule="auto"/>
        <w:ind w:left="0" w:right="0"/>
        <w:jc w:val="both"/>
        <w:rPr>
          <w:rFonts w:ascii="Times New Roman" w:hAnsi="Times New Roman"/>
          <w:sz w:val="28"/>
          <w:szCs w:val="28"/>
        </w:rPr>
      </w:pPr>
    </w:p>
    <w:p w:rsidR="00222BB3" w:rsidRDefault="00222BB3" w:rsidP="00222BB3">
      <w:pPr>
        <w:pStyle w:val="ab"/>
        <w:spacing w:line="240" w:lineRule="auto"/>
        <w:ind w:left="0" w:right="0"/>
        <w:jc w:val="both"/>
        <w:rPr>
          <w:rFonts w:ascii="Times New Roman" w:hAnsi="Times New Roman"/>
          <w:sz w:val="28"/>
          <w:szCs w:val="28"/>
        </w:rPr>
      </w:pPr>
    </w:p>
    <w:p w:rsidR="00222BB3" w:rsidRDefault="00222BB3" w:rsidP="00222BB3">
      <w:pPr>
        <w:pStyle w:val="ab"/>
        <w:spacing w:line="240" w:lineRule="auto"/>
        <w:ind w:left="0" w:right="0"/>
        <w:jc w:val="both"/>
        <w:rPr>
          <w:rFonts w:ascii="Times New Roman" w:hAnsi="Times New Roman"/>
          <w:sz w:val="28"/>
          <w:szCs w:val="28"/>
        </w:rPr>
      </w:pPr>
    </w:p>
    <w:p w:rsidR="005B6CBC" w:rsidRDefault="005B6CBC" w:rsidP="00222BB3">
      <w:pPr>
        <w:pStyle w:val="ab"/>
        <w:spacing w:line="240" w:lineRule="auto"/>
        <w:ind w:left="0" w:right="0"/>
        <w:jc w:val="both"/>
        <w:rPr>
          <w:rFonts w:ascii="Times New Roman" w:hAnsi="Times New Roman"/>
          <w:sz w:val="28"/>
          <w:szCs w:val="28"/>
        </w:rPr>
      </w:pPr>
    </w:p>
    <w:p w:rsidR="005B6CBC" w:rsidRDefault="005B6CBC" w:rsidP="00222BB3">
      <w:pPr>
        <w:pStyle w:val="ab"/>
        <w:spacing w:line="240" w:lineRule="auto"/>
        <w:ind w:left="0" w:right="0"/>
        <w:jc w:val="both"/>
        <w:rPr>
          <w:rFonts w:ascii="Times New Roman" w:hAnsi="Times New Roman"/>
          <w:sz w:val="28"/>
          <w:szCs w:val="28"/>
        </w:rPr>
      </w:pPr>
    </w:p>
    <w:p w:rsidR="005B6CBC" w:rsidRDefault="005B6CBC" w:rsidP="00222BB3">
      <w:pPr>
        <w:pStyle w:val="ab"/>
        <w:spacing w:line="240" w:lineRule="auto"/>
        <w:ind w:left="0" w:right="0"/>
        <w:jc w:val="both"/>
        <w:rPr>
          <w:rFonts w:ascii="Times New Roman" w:hAnsi="Times New Roman"/>
          <w:sz w:val="28"/>
          <w:szCs w:val="28"/>
        </w:rPr>
      </w:pPr>
    </w:p>
    <w:p w:rsidR="005B6CBC" w:rsidRDefault="005B6CBC" w:rsidP="00222BB3">
      <w:pPr>
        <w:pStyle w:val="ab"/>
        <w:spacing w:line="240" w:lineRule="auto"/>
        <w:ind w:left="0" w:right="0"/>
        <w:jc w:val="both"/>
        <w:rPr>
          <w:rFonts w:ascii="Times New Roman" w:hAnsi="Times New Roman"/>
          <w:sz w:val="28"/>
          <w:szCs w:val="28"/>
        </w:rPr>
      </w:pPr>
    </w:p>
    <w:p w:rsidR="005B6CBC" w:rsidRDefault="005B6CBC" w:rsidP="00222BB3">
      <w:pPr>
        <w:pStyle w:val="ab"/>
        <w:spacing w:line="240" w:lineRule="auto"/>
        <w:ind w:left="0" w:right="0"/>
        <w:jc w:val="both"/>
        <w:rPr>
          <w:rFonts w:ascii="Times New Roman" w:hAnsi="Times New Roman"/>
          <w:sz w:val="28"/>
          <w:szCs w:val="28"/>
        </w:rPr>
      </w:pPr>
    </w:p>
    <w:p w:rsidR="005B6CBC" w:rsidRDefault="005B6CBC" w:rsidP="00222BB3">
      <w:pPr>
        <w:pStyle w:val="ab"/>
        <w:spacing w:line="240" w:lineRule="auto"/>
        <w:ind w:left="0" w:right="0"/>
        <w:jc w:val="both"/>
        <w:rPr>
          <w:rFonts w:ascii="Times New Roman" w:hAnsi="Times New Roman"/>
          <w:sz w:val="28"/>
          <w:szCs w:val="28"/>
        </w:rPr>
      </w:pPr>
    </w:p>
    <w:p w:rsidR="005B6CBC" w:rsidRDefault="005B6CBC" w:rsidP="00222BB3">
      <w:pPr>
        <w:pStyle w:val="ab"/>
        <w:spacing w:line="240" w:lineRule="auto"/>
        <w:ind w:left="0" w:right="0"/>
        <w:jc w:val="both"/>
        <w:rPr>
          <w:rFonts w:ascii="Times New Roman" w:hAnsi="Times New Roman"/>
          <w:sz w:val="28"/>
          <w:szCs w:val="28"/>
        </w:rPr>
      </w:pPr>
    </w:p>
    <w:p w:rsidR="005B6CBC" w:rsidRDefault="005B6CBC" w:rsidP="00222BB3">
      <w:pPr>
        <w:pStyle w:val="ab"/>
        <w:spacing w:line="240" w:lineRule="auto"/>
        <w:ind w:left="0" w:right="0"/>
        <w:jc w:val="both"/>
        <w:rPr>
          <w:rFonts w:ascii="Times New Roman" w:hAnsi="Times New Roman"/>
          <w:sz w:val="28"/>
          <w:szCs w:val="28"/>
        </w:rPr>
      </w:pPr>
    </w:p>
    <w:p w:rsidR="005B6CBC" w:rsidRDefault="005B6CBC" w:rsidP="00222BB3">
      <w:pPr>
        <w:pStyle w:val="ab"/>
        <w:spacing w:line="240" w:lineRule="auto"/>
        <w:ind w:left="0" w:right="0"/>
        <w:jc w:val="both"/>
        <w:rPr>
          <w:rFonts w:ascii="Times New Roman" w:hAnsi="Times New Roman"/>
          <w:sz w:val="28"/>
          <w:szCs w:val="28"/>
        </w:rPr>
      </w:pPr>
    </w:p>
    <w:p w:rsidR="005B6CBC" w:rsidRDefault="005B6CBC" w:rsidP="00222BB3">
      <w:pPr>
        <w:pStyle w:val="ab"/>
        <w:spacing w:line="240" w:lineRule="auto"/>
        <w:ind w:left="0" w:right="0"/>
        <w:jc w:val="both"/>
        <w:rPr>
          <w:rFonts w:ascii="Times New Roman" w:hAnsi="Times New Roman"/>
          <w:sz w:val="28"/>
          <w:szCs w:val="28"/>
        </w:rPr>
      </w:pPr>
    </w:p>
    <w:p w:rsidR="005B6CBC" w:rsidRDefault="005B6CBC" w:rsidP="00222BB3">
      <w:pPr>
        <w:pStyle w:val="ab"/>
        <w:spacing w:line="240" w:lineRule="auto"/>
        <w:ind w:left="0" w:right="0"/>
        <w:jc w:val="both"/>
        <w:rPr>
          <w:rFonts w:ascii="Times New Roman" w:hAnsi="Times New Roman"/>
          <w:sz w:val="28"/>
          <w:szCs w:val="28"/>
        </w:rPr>
      </w:pPr>
    </w:p>
    <w:p w:rsidR="005B6CBC" w:rsidRPr="00222BB3" w:rsidRDefault="005B6CBC" w:rsidP="00222BB3">
      <w:pPr>
        <w:pStyle w:val="ab"/>
        <w:spacing w:line="240" w:lineRule="auto"/>
        <w:ind w:left="0" w:right="0"/>
        <w:jc w:val="both"/>
        <w:rPr>
          <w:rFonts w:ascii="Times New Roman" w:hAnsi="Times New Roman"/>
          <w:sz w:val="28"/>
          <w:szCs w:val="28"/>
        </w:rPr>
      </w:pPr>
    </w:p>
    <w:p w:rsidR="00A14BDB" w:rsidRPr="00304E8E" w:rsidRDefault="00A14BDB" w:rsidP="00A14BDB">
      <w:pPr>
        <w:pStyle w:val="ab"/>
        <w:spacing w:line="240" w:lineRule="auto"/>
        <w:ind w:left="0" w:right="0"/>
        <w:jc w:val="both"/>
        <w:rPr>
          <w:rFonts w:ascii="Times New Roman" w:hAnsi="Times New Roman"/>
          <w:sz w:val="28"/>
          <w:szCs w:val="28"/>
        </w:rPr>
      </w:pPr>
    </w:p>
    <w:p w:rsidR="006C5DE0" w:rsidRDefault="006C5DE0" w:rsidP="006C5DE0">
      <w:pPr>
        <w:autoSpaceDE w:val="0"/>
        <w:autoSpaceDN w:val="0"/>
        <w:adjustRightInd w:val="0"/>
        <w:spacing w:after="0" w:line="240" w:lineRule="auto"/>
        <w:jc w:val="both"/>
        <w:rPr>
          <w:rFonts w:ascii="Times New Roman" w:hAnsi="Times New Roman" w:cs="Times New Roman"/>
          <w:b/>
          <w:sz w:val="28"/>
          <w:szCs w:val="28"/>
        </w:rPr>
      </w:pPr>
    </w:p>
    <w:p w:rsidR="008E5D32" w:rsidRPr="008E5D32" w:rsidRDefault="008E5D32" w:rsidP="008E5D32">
      <w:pPr>
        <w:spacing w:after="0" w:line="240" w:lineRule="auto"/>
        <w:rPr>
          <w:rFonts w:ascii="Times New Roman" w:hAnsi="Times New Roman" w:cs="Times New Roman"/>
          <w:b/>
          <w:bCs/>
          <w:color w:val="FF0000"/>
          <w:sz w:val="28"/>
          <w:szCs w:val="28"/>
          <w:highlight w:val="yellow"/>
        </w:rPr>
      </w:pPr>
      <w:r w:rsidRPr="008E5D32">
        <w:rPr>
          <w:rFonts w:ascii="Times New Roman" w:hAnsi="Times New Roman" w:cs="Times New Roman"/>
          <w:noProof/>
          <w:color w:val="FF0000"/>
        </w:rPr>
        <w:lastRenderedPageBreak/>
        <w:drawing>
          <wp:anchor distT="0" distB="0" distL="114300" distR="114300" simplePos="0" relativeHeight="251716608" behindDoc="0" locked="0" layoutInCell="1" allowOverlap="1" wp14:anchorId="101D68CC" wp14:editId="534A0B7C">
            <wp:simplePos x="0" y="0"/>
            <wp:positionH relativeFrom="column">
              <wp:posOffset>2644775</wp:posOffset>
            </wp:positionH>
            <wp:positionV relativeFrom="paragraph">
              <wp:posOffset>-318770</wp:posOffset>
            </wp:positionV>
            <wp:extent cx="526415" cy="812165"/>
            <wp:effectExtent l="0" t="0" r="6985" b="6985"/>
            <wp:wrapSquare wrapText="left"/>
            <wp:docPr id="17" name="Рисунок 17"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8E5D32" w:rsidRPr="008E5D32" w:rsidRDefault="008E5D32" w:rsidP="008E5D32">
      <w:pPr>
        <w:spacing w:after="0" w:line="240" w:lineRule="auto"/>
        <w:rPr>
          <w:rFonts w:ascii="Times New Roman" w:hAnsi="Times New Roman" w:cs="Times New Roman"/>
          <w:b/>
          <w:bCs/>
          <w:color w:val="FF0000"/>
          <w:sz w:val="28"/>
          <w:szCs w:val="28"/>
          <w:highlight w:val="yellow"/>
        </w:rPr>
      </w:pPr>
    </w:p>
    <w:p w:rsidR="008E5D32" w:rsidRPr="008E5D32" w:rsidRDefault="008E5D32" w:rsidP="008E5D32">
      <w:pPr>
        <w:tabs>
          <w:tab w:val="left" w:pos="1725"/>
          <w:tab w:val="center" w:pos="4677"/>
        </w:tabs>
        <w:spacing w:after="0" w:line="240" w:lineRule="auto"/>
        <w:jc w:val="center"/>
        <w:rPr>
          <w:rFonts w:ascii="Times New Roman" w:hAnsi="Times New Roman" w:cs="Times New Roman"/>
          <w:i/>
          <w:iCs/>
          <w:color w:val="FF0000"/>
          <w:sz w:val="32"/>
          <w:szCs w:val="32"/>
          <w:highlight w:val="yellow"/>
        </w:rPr>
      </w:pPr>
    </w:p>
    <w:p w:rsidR="008E5D32" w:rsidRPr="006700B1" w:rsidRDefault="008E5D32" w:rsidP="008E5D32">
      <w:pPr>
        <w:tabs>
          <w:tab w:val="left" w:pos="1725"/>
          <w:tab w:val="center" w:pos="4677"/>
        </w:tabs>
        <w:spacing w:after="0" w:line="240" w:lineRule="auto"/>
        <w:jc w:val="center"/>
        <w:rPr>
          <w:rFonts w:ascii="Times New Roman" w:hAnsi="Times New Roman" w:cs="Times New Roman"/>
          <w:i/>
          <w:iCs/>
          <w:sz w:val="28"/>
          <w:szCs w:val="28"/>
        </w:rPr>
      </w:pPr>
      <w:r w:rsidRPr="006700B1">
        <w:rPr>
          <w:rFonts w:ascii="Times New Roman" w:hAnsi="Times New Roman" w:cs="Times New Roman"/>
          <w:i/>
          <w:iCs/>
          <w:sz w:val="28"/>
          <w:szCs w:val="28"/>
        </w:rPr>
        <w:t>УРЮПИНСКИЙ МУНИЦИПАЛЬНЫЙ РАЙОН</w:t>
      </w:r>
    </w:p>
    <w:p w:rsidR="008E5D32" w:rsidRPr="006700B1" w:rsidRDefault="008E5D32" w:rsidP="008E5D32">
      <w:pPr>
        <w:tabs>
          <w:tab w:val="left" w:pos="1725"/>
          <w:tab w:val="center" w:pos="4677"/>
        </w:tabs>
        <w:spacing w:after="0" w:line="240" w:lineRule="auto"/>
        <w:jc w:val="center"/>
        <w:rPr>
          <w:rFonts w:ascii="Times New Roman" w:hAnsi="Times New Roman" w:cs="Times New Roman"/>
          <w:i/>
          <w:iCs/>
          <w:sz w:val="28"/>
          <w:szCs w:val="28"/>
        </w:rPr>
      </w:pPr>
      <w:r w:rsidRPr="006700B1">
        <w:rPr>
          <w:rFonts w:ascii="Times New Roman" w:hAnsi="Times New Roman" w:cs="Times New Roman"/>
          <w:i/>
          <w:iCs/>
          <w:sz w:val="28"/>
          <w:szCs w:val="28"/>
        </w:rPr>
        <w:t>ВОЛГОГРАДСКОЙ ОБЛАСТИ</w:t>
      </w:r>
    </w:p>
    <w:p w:rsidR="008E5D32" w:rsidRPr="006700B1" w:rsidRDefault="008E5D32" w:rsidP="008E5D32">
      <w:pPr>
        <w:tabs>
          <w:tab w:val="left" w:pos="1725"/>
          <w:tab w:val="center" w:pos="4677"/>
        </w:tabs>
        <w:spacing w:after="0" w:line="240" w:lineRule="auto"/>
        <w:jc w:val="center"/>
        <w:rPr>
          <w:rFonts w:ascii="Times New Roman" w:hAnsi="Times New Roman" w:cs="Times New Roman"/>
          <w:i/>
          <w:iCs/>
          <w:sz w:val="16"/>
          <w:szCs w:val="16"/>
        </w:rPr>
      </w:pPr>
    </w:p>
    <w:p w:rsidR="008E5D32" w:rsidRPr="006700B1" w:rsidRDefault="008E5D32" w:rsidP="008E5D32">
      <w:pPr>
        <w:spacing w:after="0" w:line="240" w:lineRule="auto"/>
        <w:jc w:val="center"/>
        <w:rPr>
          <w:rFonts w:ascii="Times New Roman" w:hAnsi="Times New Roman" w:cs="Times New Roman"/>
          <w:b/>
          <w:bCs/>
          <w:i/>
          <w:iCs/>
          <w:sz w:val="28"/>
          <w:szCs w:val="28"/>
        </w:rPr>
      </w:pPr>
      <w:r w:rsidRPr="006700B1">
        <w:rPr>
          <w:rFonts w:ascii="Times New Roman" w:hAnsi="Times New Roman" w:cs="Times New Roman"/>
          <w:b/>
          <w:bCs/>
          <w:i/>
          <w:iCs/>
          <w:sz w:val="28"/>
          <w:szCs w:val="28"/>
        </w:rPr>
        <w:t>УРЮПИНСКАЯ  РАЙОННАЯ  ДУМА</w:t>
      </w:r>
    </w:p>
    <w:p w:rsidR="008E5D32" w:rsidRPr="006700B1" w:rsidRDefault="00C32C8F" w:rsidP="008E5D32">
      <w:pPr>
        <w:spacing w:after="0" w:line="240" w:lineRule="auto"/>
        <w:rPr>
          <w:rFonts w:ascii="Times New Roman" w:hAnsi="Times New Roman" w:cs="Times New Roman"/>
          <w:sz w:val="28"/>
          <w:szCs w:val="28"/>
        </w:rPr>
      </w:pPr>
      <w:r>
        <w:rPr>
          <w:rFonts w:ascii="Times New Roman" w:hAnsi="Times New Roman" w:cs="Times New Roman"/>
          <w:noProof/>
        </w:rPr>
        <w:pict>
          <v:line id="Прямая соединительная линия 14" o:spid="_x0000_s1054" style="position:absolute;z-index:2517176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pnC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G4O&#10;mcJ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rPr>
        <w:pict>
          <v:line id="Прямая соединительная линия 15" o:spid="_x0000_s1053" style="position:absolute;z-index:25171865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95e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I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DXL&#10;3l5PAgAAWgQAAA4AAAAAAAAAAAAAAAAALgIAAGRycy9lMm9Eb2MueG1sUEsBAi0AFAAGAAgAAAAh&#10;AGDGeQjaAAAABgEAAA8AAAAAAAAAAAAAAAAAqQQAAGRycy9kb3ducmV2LnhtbFBLBQYAAAAABAAE&#10;APMAAACwBQAAAAA=&#10;" o:allowincell="f"/>
        </w:pict>
      </w:r>
    </w:p>
    <w:p w:rsidR="008E5D32" w:rsidRPr="006700B1" w:rsidRDefault="008E5D32" w:rsidP="008E5D32">
      <w:pPr>
        <w:pStyle w:val="3"/>
        <w:spacing w:before="0"/>
        <w:jc w:val="center"/>
        <w:rPr>
          <w:rFonts w:ascii="Times New Roman" w:hAnsi="Times New Roman" w:cs="Times New Roman"/>
          <w:b w:val="0"/>
          <w:bCs w:val="0"/>
          <w:color w:val="auto"/>
          <w:sz w:val="28"/>
          <w:szCs w:val="28"/>
        </w:rPr>
      </w:pPr>
    </w:p>
    <w:p w:rsidR="008136E6" w:rsidRDefault="008E5D32" w:rsidP="00EE17B5">
      <w:pPr>
        <w:pStyle w:val="3"/>
        <w:spacing w:before="0"/>
        <w:jc w:val="center"/>
        <w:rPr>
          <w:rFonts w:ascii="Times New Roman" w:hAnsi="Times New Roman" w:cs="Times New Roman"/>
          <w:color w:val="auto"/>
          <w:sz w:val="28"/>
          <w:szCs w:val="28"/>
        </w:rPr>
      </w:pPr>
      <w:r w:rsidRPr="006700B1">
        <w:rPr>
          <w:rFonts w:ascii="Times New Roman" w:hAnsi="Times New Roman" w:cs="Times New Roman"/>
          <w:color w:val="auto"/>
          <w:sz w:val="28"/>
          <w:szCs w:val="28"/>
        </w:rPr>
        <w:t>Р  Е  Ш  Е  Н  И  Е</w:t>
      </w:r>
    </w:p>
    <w:p w:rsidR="00EE17B5" w:rsidRPr="00EE17B5" w:rsidRDefault="00EE17B5" w:rsidP="00EE17B5">
      <w:pPr>
        <w:spacing w:after="0"/>
      </w:pPr>
    </w:p>
    <w:p w:rsidR="00B17A6D" w:rsidRDefault="00963A46" w:rsidP="00EE17B5">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20 </w:t>
      </w:r>
      <w:r w:rsidR="00B17A6D">
        <w:rPr>
          <w:rFonts w:ascii="Times New Roman" w:hAnsi="Times New Roman" w:cs="Times New Roman"/>
          <w:b/>
          <w:sz w:val="28"/>
          <w:szCs w:val="28"/>
        </w:rPr>
        <w:t>м</w:t>
      </w:r>
      <w:r w:rsidR="00B17A6D" w:rsidRPr="00B17A6D">
        <w:rPr>
          <w:rFonts w:ascii="Times New Roman" w:hAnsi="Times New Roman" w:cs="Times New Roman"/>
          <w:b/>
          <w:sz w:val="28"/>
          <w:szCs w:val="28"/>
        </w:rPr>
        <w:t xml:space="preserve">арта 2025 года     </w:t>
      </w:r>
      <w:r w:rsidR="00B17A6D">
        <w:rPr>
          <w:rFonts w:ascii="Times New Roman" w:hAnsi="Times New Roman" w:cs="Times New Roman"/>
          <w:b/>
          <w:sz w:val="28"/>
          <w:szCs w:val="28"/>
        </w:rPr>
        <w:t xml:space="preserve">                        </w:t>
      </w:r>
      <w:r w:rsidR="00B17A6D" w:rsidRPr="00B17A6D">
        <w:rPr>
          <w:rFonts w:ascii="Times New Roman" w:hAnsi="Times New Roman" w:cs="Times New Roman"/>
          <w:b/>
          <w:sz w:val="28"/>
          <w:szCs w:val="28"/>
        </w:rPr>
        <w:t>№ 8/</w:t>
      </w:r>
    </w:p>
    <w:p w:rsidR="00B17A6D" w:rsidRPr="00B17A6D" w:rsidRDefault="00B17A6D" w:rsidP="00EE17B5">
      <w:pPr>
        <w:spacing w:after="0" w:line="240" w:lineRule="auto"/>
        <w:rPr>
          <w:rFonts w:ascii="Times New Roman" w:hAnsi="Times New Roman" w:cs="Times New Roman"/>
          <w:b/>
          <w:sz w:val="28"/>
          <w:szCs w:val="28"/>
        </w:rPr>
      </w:pPr>
    </w:p>
    <w:p w:rsidR="008136E6" w:rsidRPr="004A350C" w:rsidRDefault="008136E6" w:rsidP="00EE17B5">
      <w:pPr>
        <w:spacing w:after="0" w:line="240" w:lineRule="auto"/>
        <w:jc w:val="center"/>
        <w:rPr>
          <w:rFonts w:ascii="Times New Roman" w:hAnsi="Times New Roman" w:cs="Times New Roman"/>
          <w:b/>
          <w:bCs/>
          <w:sz w:val="28"/>
          <w:szCs w:val="28"/>
        </w:rPr>
      </w:pPr>
      <w:r w:rsidRPr="004A350C">
        <w:rPr>
          <w:rFonts w:ascii="Times New Roman" w:hAnsi="Times New Roman" w:cs="Times New Roman"/>
          <w:b/>
          <w:bCs/>
          <w:sz w:val="28"/>
          <w:szCs w:val="28"/>
        </w:rPr>
        <w:t xml:space="preserve">О председателе контрольно-счетной палаты </w:t>
      </w:r>
    </w:p>
    <w:p w:rsidR="008136E6" w:rsidRPr="004A350C" w:rsidRDefault="008136E6" w:rsidP="00EE17B5">
      <w:pPr>
        <w:spacing w:after="0" w:line="240" w:lineRule="auto"/>
        <w:jc w:val="center"/>
        <w:rPr>
          <w:rFonts w:ascii="Times New Roman" w:hAnsi="Times New Roman" w:cs="Times New Roman"/>
          <w:b/>
          <w:bCs/>
          <w:sz w:val="28"/>
          <w:szCs w:val="28"/>
        </w:rPr>
      </w:pPr>
      <w:r w:rsidRPr="004A350C">
        <w:rPr>
          <w:rFonts w:ascii="Times New Roman" w:hAnsi="Times New Roman" w:cs="Times New Roman"/>
          <w:b/>
          <w:bCs/>
          <w:sz w:val="28"/>
          <w:szCs w:val="28"/>
        </w:rPr>
        <w:t xml:space="preserve">Урюпинского муниципального района </w:t>
      </w:r>
    </w:p>
    <w:p w:rsidR="008136E6" w:rsidRPr="004A350C" w:rsidRDefault="008136E6" w:rsidP="00EE17B5">
      <w:pPr>
        <w:spacing w:after="0" w:line="240" w:lineRule="auto"/>
        <w:jc w:val="both"/>
        <w:rPr>
          <w:rFonts w:ascii="Times New Roman" w:hAnsi="Times New Roman" w:cs="Times New Roman"/>
          <w:bCs/>
          <w:sz w:val="28"/>
          <w:szCs w:val="28"/>
        </w:rPr>
      </w:pPr>
    </w:p>
    <w:p w:rsidR="008136E6" w:rsidRPr="004A350C" w:rsidRDefault="008136E6" w:rsidP="008136E6">
      <w:pPr>
        <w:spacing w:after="0" w:line="240" w:lineRule="auto"/>
        <w:jc w:val="both"/>
        <w:rPr>
          <w:rFonts w:ascii="Times New Roman" w:eastAsiaTheme="minorHAnsi" w:hAnsi="Times New Roman" w:cs="Times New Roman"/>
          <w:bCs/>
          <w:sz w:val="28"/>
          <w:szCs w:val="28"/>
          <w:lang w:eastAsia="en-US"/>
        </w:rPr>
      </w:pPr>
      <w:r w:rsidRPr="004A350C">
        <w:rPr>
          <w:rFonts w:ascii="Times New Roman" w:hAnsi="Times New Roman" w:cs="Times New Roman"/>
          <w:bCs/>
          <w:sz w:val="28"/>
          <w:szCs w:val="28"/>
        </w:rPr>
        <w:t xml:space="preserve">        Рассмотрев информацию председателя Урюпинской районной Думы об окончании срока полномочий действующего председателя контрольно-счетной палаты Урюпинского муниципального района, предложение о кандидатуре Александровой С.Н. на должность председателя контрольно-счетной палаты Урюпинского муниципального района</w:t>
      </w:r>
      <w:r w:rsidR="00B17A6D">
        <w:rPr>
          <w:rFonts w:ascii="Times New Roman" w:hAnsi="Times New Roman" w:cs="Times New Roman"/>
          <w:bCs/>
          <w:sz w:val="28"/>
          <w:szCs w:val="28"/>
        </w:rPr>
        <w:t xml:space="preserve"> на следующий срок полномочий</w:t>
      </w:r>
      <w:r w:rsidRPr="004A350C">
        <w:rPr>
          <w:rFonts w:ascii="Times New Roman" w:hAnsi="Times New Roman" w:cs="Times New Roman"/>
          <w:bCs/>
          <w:sz w:val="28"/>
          <w:szCs w:val="28"/>
        </w:rPr>
        <w:t xml:space="preserve">, на основании статьи 6 Федерального закона от 7 февраля 2011 года № 6-ФЗ </w:t>
      </w:r>
      <w:r w:rsidRPr="004A350C">
        <w:rPr>
          <w:rFonts w:ascii="Times New Roman" w:eastAsiaTheme="minorHAnsi" w:hAnsi="Times New Roman" w:cs="Times New Roman"/>
          <w:bCs/>
          <w:sz w:val="28"/>
          <w:szCs w:val="28"/>
          <w:lang w:eastAsia="en-US"/>
        </w:rPr>
        <w:t xml:space="preserve">«Об общих принципах организации и деятельности контрольно-счетных органов субъектов Российской Федерации и муниципальных образований», статьи 32.1 Устава Урюпинского муниципального района, </w:t>
      </w:r>
      <w:r w:rsidR="00B17A6D">
        <w:rPr>
          <w:rFonts w:ascii="Times New Roman" w:hAnsi="Times New Roman" w:cs="Times New Roman"/>
          <w:sz w:val="28"/>
          <w:szCs w:val="28"/>
        </w:rPr>
        <w:t>статей 5 и 6 Положения</w:t>
      </w:r>
      <w:r w:rsidRPr="004A350C">
        <w:rPr>
          <w:rFonts w:ascii="Times New Roman" w:hAnsi="Times New Roman" w:cs="Times New Roman"/>
          <w:sz w:val="28"/>
          <w:szCs w:val="28"/>
        </w:rPr>
        <w:t xml:space="preserve"> о контрольно-счетной палате Урюпинского муниципального района, утвержденного решением Урюпинской районной Думы от 08 декабря 2021 года № 17/276</w:t>
      </w:r>
      <w:r w:rsidRPr="004A350C">
        <w:rPr>
          <w:rFonts w:ascii="Times New Roman" w:eastAsiaTheme="minorHAnsi" w:hAnsi="Times New Roman" w:cs="Times New Roman"/>
          <w:sz w:val="28"/>
          <w:szCs w:val="28"/>
          <w:lang w:eastAsia="en-US"/>
        </w:rPr>
        <w:t xml:space="preserve">, Урюпинская районная Дума </w:t>
      </w:r>
      <w:r w:rsidRPr="004A350C">
        <w:rPr>
          <w:rFonts w:ascii="Times New Roman" w:eastAsiaTheme="minorHAnsi" w:hAnsi="Times New Roman" w:cs="Times New Roman"/>
          <w:b/>
          <w:sz w:val="28"/>
          <w:szCs w:val="28"/>
          <w:lang w:eastAsia="en-US"/>
        </w:rPr>
        <w:t>РЕШИЛА:</w:t>
      </w:r>
    </w:p>
    <w:p w:rsidR="008136E6" w:rsidRPr="004A350C" w:rsidRDefault="008136E6" w:rsidP="008136E6">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4A350C">
        <w:rPr>
          <w:rFonts w:ascii="Times New Roman" w:eastAsiaTheme="minorHAnsi" w:hAnsi="Times New Roman" w:cs="Times New Roman"/>
          <w:sz w:val="28"/>
          <w:szCs w:val="28"/>
          <w:lang w:eastAsia="en-US"/>
        </w:rPr>
        <w:t xml:space="preserve">        </w:t>
      </w:r>
      <w:r w:rsidRPr="004A350C">
        <w:rPr>
          <w:rFonts w:ascii="Times New Roman" w:eastAsiaTheme="minorHAnsi" w:hAnsi="Times New Roman" w:cs="Times New Roman"/>
          <w:b/>
          <w:sz w:val="28"/>
          <w:szCs w:val="28"/>
          <w:lang w:eastAsia="en-US"/>
        </w:rPr>
        <w:t>1.</w:t>
      </w:r>
      <w:r w:rsidRPr="004A350C">
        <w:rPr>
          <w:rFonts w:ascii="Times New Roman" w:eastAsiaTheme="minorHAnsi" w:hAnsi="Times New Roman" w:cs="Times New Roman"/>
          <w:sz w:val="28"/>
          <w:szCs w:val="28"/>
          <w:lang w:eastAsia="en-US"/>
        </w:rPr>
        <w:t xml:space="preserve"> Назначить на муниципальную должность председателя контрольно-счетной палаты Урюпинского муниципального района Александрову Светлану Николаевну с 1 апреля 2025 года </w:t>
      </w:r>
      <w:r w:rsidR="00B17A6D">
        <w:rPr>
          <w:rFonts w:ascii="Times New Roman" w:eastAsiaTheme="minorHAnsi" w:hAnsi="Times New Roman" w:cs="Times New Roman"/>
          <w:sz w:val="28"/>
          <w:szCs w:val="28"/>
          <w:lang w:eastAsia="en-US"/>
        </w:rPr>
        <w:t>на срок полномочий</w:t>
      </w:r>
      <w:r w:rsidR="00C32C8F">
        <w:rPr>
          <w:rFonts w:ascii="Times New Roman" w:eastAsiaTheme="minorHAnsi" w:hAnsi="Times New Roman" w:cs="Times New Roman"/>
          <w:sz w:val="28"/>
          <w:szCs w:val="28"/>
          <w:lang w:eastAsia="en-US"/>
        </w:rPr>
        <w:t xml:space="preserve"> пять</w:t>
      </w:r>
      <w:bookmarkStart w:id="1" w:name="_GoBack"/>
      <w:bookmarkEnd w:id="1"/>
      <w:r w:rsidRPr="004A350C">
        <w:rPr>
          <w:rFonts w:ascii="Times New Roman" w:eastAsiaTheme="minorHAnsi" w:hAnsi="Times New Roman" w:cs="Times New Roman"/>
          <w:sz w:val="28"/>
          <w:szCs w:val="28"/>
          <w:lang w:eastAsia="en-US"/>
        </w:rPr>
        <w:t xml:space="preserve"> лет. </w:t>
      </w:r>
    </w:p>
    <w:p w:rsidR="008136E6" w:rsidRPr="004A350C" w:rsidRDefault="008136E6" w:rsidP="008136E6">
      <w:pPr>
        <w:spacing w:after="0" w:line="240" w:lineRule="auto"/>
        <w:jc w:val="both"/>
        <w:rPr>
          <w:rFonts w:ascii="Times New Roman" w:hAnsi="Times New Roman" w:cs="Times New Roman"/>
          <w:bCs/>
          <w:noProof/>
          <w:sz w:val="28"/>
          <w:szCs w:val="28"/>
        </w:rPr>
      </w:pPr>
      <w:r w:rsidRPr="004A350C">
        <w:rPr>
          <w:rFonts w:ascii="Times New Roman" w:hAnsi="Times New Roman" w:cs="Times New Roman"/>
          <w:b/>
          <w:bCs/>
          <w:sz w:val="28"/>
          <w:szCs w:val="28"/>
        </w:rPr>
        <w:t xml:space="preserve">        2. </w:t>
      </w:r>
      <w:r w:rsidRPr="004A350C">
        <w:rPr>
          <w:rFonts w:ascii="Times New Roman" w:hAnsi="Times New Roman" w:cs="Times New Roman"/>
          <w:bCs/>
          <w:sz w:val="28"/>
          <w:szCs w:val="28"/>
        </w:rPr>
        <w:t>Установить председателю контрольно-счетной палаты Урюпинс</w:t>
      </w:r>
      <w:r w:rsidR="00B17A6D">
        <w:rPr>
          <w:rFonts w:ascii="Times New Roman" w:hAnsi="Times New Roman" w:cs="Times New Roman"/>
          <w:bCs/>
          <w:sz w:val="28"/>
          <w:szCs w:val="28"/>
        </w:rPr>
        <w:t xml:space="preserve">кого муниципального района </w:t>
      </w:r>
      <w:r w:rsidRPr="004A350C">
        <w:rPr>
          <w:rFonts w:ascii="Times New Roman" w:hAnsi="Times New Roman" w:cs="Times New Roman"/>
          <w:bCs/>
          <w:sz w:val="28"/>
          <w:szCs w:val="28"/>
        </w:rPr>
        <w:t>Александровой</w:t>
      </w:r>
      <w:r w:rsidR="00B17A6D">
        <w:rPr>
          <w:rFonts w:ascii="Times New Roman" w:hAnsi="Times New Roman" w:cs="Times New Roman"/>
          <w:bCs/>
          <w:sz w:val="28"/>
          <w:szCs w:val="28"/>
        </w:rPr>
        <w:t xml:space="preserve"> С.Н.</w:t>
      </w:r>
      <w:r w:rsidRPr="004A350C">
        <w:rPr>
          <w:rFonts w:ascii="Times New Roman" w:hAnsi="Times New Roman" w:cs="Times New Roman"/>
          <w:bCs/>
          <w:sz w:val="28"/>
          <w:szCs w:val="28"/>
        </w:rPr>
        <w:t xml:space="preserve"> оплату труда</w:t>
      </w:r>
      <w:r w:rsidRPr="004A350C">
        <w:rPr>
          <w:rFonts w:ascii="Times New Roman" w:hAnsi="Times New Roman" w:cs="Times New Roman"/>
          <w:bCs/>
          <w:sz w:val="28"/>
        </w:rPr>
        <w:t xml:space="preserve"> в соответствии с разделом 2</w:t>
      </w:r>
      <w:r w:rsidRPr="004A350C">
        <w:rPr>
          <w:rFonts w:ascii="Times New Roman" w:hAnsi="Times New Roman" w:cs="Times New Roman"/>
          <w:bCs/>
          <w:sz w:val="28"/>
          <w:szCs w:val="28"/>
        </w:rPr>
        <w:t xml:space="preserve"> </w:t>
      </w:r>
      <w:r w:rsidRPr="004A350C">
        <w:rPr>
          <w:rFonts w:ascii="Times New Roman" w:hAnsi="Times New Roman" w:cs="Times New Roman"/>
          <w:sz w:val="28"/>
          <w:szCs w:val="28"/>
        </w:rPr>
        <w:t>Положения об оплате труда лиц, замещающих муниципальные должности и должности муниципальной службы в Урюпинском муниципальном районе Волгоградской области, утвержденного решением Урюпинской районной Думы от 02 марта 2022 года № 297 (в редакции решений от 19 апреля 2022 года № 311, от 26 декабря 2022 года № 26/481, от 27 января 2023 года № 27/483), с разделом 1 приложения 3 к решению Урюпинской районной Думы от 22 января 2025  года № 6/70 «</w:t>
      </w:r>
      <w:r w:rsidRPr="004A350C">
        <w:rPr>
          <w:rFonts w:ascii="Times New Roman" w:hAnsi="Times New Roman" w:cs="Times New Roman"/>
          <w:bCs/>
          <w:noProof/>
          <w:sz w:val="28"/>
          <w:szCs w:val="28"/>
        </w:rPr>
        <w:t xml:space="preserve">О размерах должностных окладов </w:t>
      </w:r>
      <w:r w:rsidRPr="004A350C">
        <w:rPr>
          <w:rFonts w:ascii="Times New Roman" w:hAnsi="Times New Roman" w:cs="Times New Roman"/>
          <w:bCs/>
          <w:sz w:val="28"/>
          <w:szCs w:val="28"/>
        </w:rPr>
        <w:t xml:space="preserve">лиц, замещающих муниципальные должности и должности муниципальной службы в Урюпинском муниципальном районе </w:t>
      </w:r>
      <w:r w:rsidRPr="004A350C">
        <w:rPr>
          <w:rFonts w:ascii="Times New Roman" w:hAnsi="Times New Roman" w:cs="Times New Roman"/>
          <w:bCs/>
          <w:noProof/>
          <w:sz w:val="28"/>
          <w:szCs w:val="28"/>
        </w:rPr>
        <w:t>Волгоградской области с 01 января 2025 года».</w:t>
      </w:r>
    </w:p>
    <w:p w:rsidR="008136E6" w:rsidRPr="004A350C" w:rsidRDefault="008136E6" w:rsidP="008136E6">
      <w:pPr>
        <w:spacing w:after="0" w:line="240" w:lineRule="auto"/>
        <w:jc w:val="both"/>
        <w:rPr>
          <w:rFonts w:ascii="Times New Roman" w:hAnsi="Times New Roman" w:cs="Times New Roman"/>
          <w:sz w:val="28"/>
          <w:szCs w:val="28"/>
        </w:rPr>
      </w:pPr>
      <w:r w:rsidRPr="004A350C">
        <w:rPr>
          <w:rFonts w:ascii="Times New Roman" w:hAnsi="Times New Roman" w:cs="Times New Roman"/>
          <w:b/>
          <w:sz w:val="28"/>
          <w:szCs w:val="28"/>
        </w:rPr>
        <w:lastRenderedPageBreak/>
        <w:t xml:space="preserve">        3.</w:t>
      </w:r>
      <w:r w:rsidRPr="004A350C">
        <w:rPr>
          <w:rFonts w:ascii="Times New Roman" w:hAnsi="Times New Roman" w:cs="Times New Roman"/>
          <w:sz w:val="28"/>
          <w:szCs w:val="28"/>
        </w:rPr>
        <w:t xml:space="preserve"> Прекратить 31 марта 2025 года полномочия председателя контрольно-счетной палаты Урюпинс</w:t>
      </w:r>
      <w:r w:rsidR="00B17A6D">
        <w:rPr>
          <w:rFonts w:ascii="Times New Roman" w:hAnsi="Times New Roman" w:cs="Times New Roman"/>
          <w:sz w:val="28"/>
          <w:szCs w:val="28"/>
        </w:rPr>
        <w:t xml:space="preserve">кого муниципального района </w:t>
      </w:r>
      <w:r w:rsidRPr="004A350C">
        <w:rPr>
          <w:rFonts w:ascii="Times New Roman" w:hAnsi="Times New Roman" w:cs="Times New Roman"/>
          <w:sz w:val="28"/>
          <w:szCs w:val="28"/>
        </w:rPr>
        <w:t>Александровой</w:t>
      </w:r>
      <w:r w:rsidR="00B17A6D">
        <w:rPr>
          <w:rFonts w:ascii="Times New Roman" w:hAnsi="Times New Roman" w:cs="Times New Roman"/>
          <w:sz w:val="28"/>
          <w:szCs w:val="28"/>
        </w:rPr>
        <w:t xml:space="preserve"> С.Н.</w:t>
      </w:r>
      <w:r w:rsidRPr="004A350C">
        <w:rPr>
          <w:rFonts w:ascii="Times New Roman" w:hAnsi="Times New Roman" w:cs="Times New Roman"/>
          <w:sz w:val="28"/>
          <w:szCs w:val="28"/>
        </w:rPr>
        <w:t xml:space="preserve">, осуществлявшиеся с 01 апреля 2020 года, в связи с </w:t>
      </w:r>
      <w:r w:rsidR="00B17A6D">
        <w:rPr>
          <w:rFonts w:ascii="Times New Roman" w:hAnsi="Times New Roman" w:cs="Times New Roman"/>
          <w:sz w:val="28"/>
          <w:szCs w:val="28"/>
        </w:rPr>
        <w:t xml:space="preserve">прекращением </w:t>
      </w:r>
      <w:r w:rsidRPr="004A350C">
        <w:rPr>
          <w:rFonts w:ascii="Times New Roman" w:hAnsi="Times New Roman" w:cs="Times New Roman"/>
          <w:sz w:val="28"/>
          <w:szCs w:val="28"/>
        </w:rPr>
        <w:t>срока полномочий.</w:t>
      </w:r>
    </w:p>
    <w:p w:rsidR="008136E6" w:rsidRPr="004A350C" w:rsidRDefault="008136E6" w:rsidP="008136E6">
      <w:pPr>
        <w:spacing w:after="0" w:line="240" w:lineRule="auto"/>
        <w:rPr>
          <w:rFonts w:ascii="Times New Roman" w:hAnsi="Times New Roman" w:cs="Times New Roman"/>
          <w:bCs/>
          <w:sz w:val="28"/>
          <w:szCs w:val="28"/>
        </w:rPr>
      </w:pPr>
      <w:r w:rsidRPr="004A350C">
        <w:rPr>
          <w:rFonts w:ascii="Times New Roman" w:hAnsi="Times New Roman" w:cs="Times New Roman"/>
          <w:b/>
          <w:bCs/>
          <w:sz w:val="28"/>
          <w:szCs w:val="28"/>
        </w:rPr>
        <w:t xml:space="preserve">        4.</w:t>
      </w:r>
      <w:r w:rsidRPr="004A350C">
        <w:rPr>
          <w:rFonts w:ascii="Times New Roman" w:hAnsi="Times New Roman" w:cs="Times New Roman"/>
          <w:bCs/>
          <w:sz w:val="28"/>
          <w:szCs w:val="28"/>
        </w:rPr>
        <w:t xml:space="preserve"> Настоящее решение вступает в силу со дня его принятия.</w:t>
      </w:r>
    </w:p>
    <w:p w:rsidR="008136E6" w:rsidRDefault="008136E6" w:rsidP="008136E6">
      <w:pPr>
        <w:spacing w:after="0" w:line="240" w:lineRule="auto"/>
        <w:rPr>
          <w:rFonts w:ascii="Times New Roman" w:hAnsi="Times New Roman" w:cs="Times New Roman"/>
          <w:bCs/>
          <w:sz w:val="28"/>
          <w:szCs w:val="28"/>
        </w:rPr>
      </w:pPr>
    </w:p>
    <w:p w:rsidR="00DA4E11" w:rsidRPr="004A350C" w:rsidRDefault="00DA4E11" w:rsidP="008136E6">
      <w:pPr>
        <w:spacing w:after="0" w:line="240" w:lineRule="auto"/>
        <w:rPr>
          <w:rFonts w:ascii="Times New Roman" w:hAnsi="Times New Roman" w:cs="Times New Roman"/>
          <w:bCs/>
          <w:sz w:val="28"/>
          <w:szCs w:val="28"/>
        </w:rPr>
      </w:pPr>
    </w:p>
    <w:p w:rsidR="008136E6" w:rsidRPr="004A350C" w:rsidRDefault="008136E6" w:rsidP="008136E6">
      <w:pPr>
        <w:spacing w:after="0" w:line="240" w:lineRule="auto"/>
        <w:jc w:val="both"/>
        <w:rPr>
          <w:rFonts w:ascii="Times New Roman" w:hAnsi="Times New Roman" w:cs="Times New Roman"/>
          <w:b/>
          <w:bCs/>
          <w:sz w:val="28"/>
          <w:szCs w:val="28"/>
        </w:rPr>
      </w:pPr>
      <w:r w:rsidRPr="004A350C">
        <w:rPr>
          <w:rFonts w:ascii="Times New Roman" w:hAnsi="Times New Roman" w:cs="Times New Roman"/>
          <w:b/>
          <w:bCs/>
          <w:sz w:val="28"/>
          <w:szCs w:val="28"/>
        </w:rPr>
        <w:t xml:space="preserve">              Председатель</w:t>
      </w:r>
    </w:p>
    <w:p w:rsidR="008136E6" w:rsidRPr="004A350C" w:rsidRDefault="008136E6" w:rsidP="008136E6">
      <w:pPr>
        <w:spacing w:after="0" w:line="240" w:lineRule="auto"/>
        <w:jc w:val="both"/>
        <w:rPr>
          <w:rFonts w:ascii="Times New Roman" w:hAnsi="Times New Roman" w:cs="Times New Roman"/>
          <w:b/>
          <w:bCs/>
          <w:sz w:val="28"/>
          <w:szCs w:val="28"/>
        </w:rPr>
      </w:pPr>
      <w:r w:rsidRPr="004A350C">
        <w:rPr>
          <w:rFonts w:ascii="Times New Roman" w:hAnsi="Times New Roman" w:cs="Times New Roman"/>
          <w:b/>
          <w:bCs/>
          <w:sz w:val="28"/>
          <w:szCs w:val="28"/>
        </w:rPr>
        <w:t>Урюпинской районной Думы                                                   Т.Е. Матыкина</w:t>
      </w:r>
    </w:p>
    <w:p w:rsidR="008136E6" w:rsidRPr="008136E6" w:rsidRDefault="008136E6" w:rsidP="008136E6"/>
    <w:p w:rsidR="008E5D32" w:rsidRPr="006700B1" w:rsidRDefault="008E5D32" w:rsidP="008E5D32">
      <w:pPr>
        <w:spacing w:after="0" w:line="240" w:lineRule="auto"/>
        <w:rPr>
          <w:rFonts w:ascii="Times New Roman" w:hAnsi="Times New Roman" w:cs="Times New Roman"/>
        </w:rPr>
      </w:pPr>
    </w:p>
    <w:sectPr w:rsidR="008E5D32" w:rsidRPr="006700B1" w:rsidSect="000106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123036"/>
    <w:multiLevelType w:val="hybridMultilevel"/>
    <w:tmpl w:val="B1AEDC92"/>
    <w:lvl w:ilvl="0" w:tplc="63B2051A">
      <w:start w:val="1"/>
      <w:numFmt w:val="decimal"/>
      <w:lvlText w:val="%1."/>
      <w:lvlJc w:val="left"/>
      <w:pPr>
        <w:tabs>
          <w:tab w:val="num" w:pos="1070"/>
        </w:tabs>
        <w:ind w:left="1070"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
    <w:nsid w:val="352E6CCE"/>
    <w:multiLevelType w:val="hybridMultilevel"/>
    <w:tmpl w:val="6D8AA060"/>
    <w:lvl w:ilvl="0" w:tplc="A61C2E58">
      <w:start w:val="1"/>
      <w:numFmt w:val="decimal"/>
      <w:lvlText w:val="%1."/>
      <w:lvlJc w:val="left"/>
      <w:pPr>
        <w:ind w:left="928" w:hanging="360"/>
      </w:pPr>
      <w:rPr>
        <w:rFonts w:ascii="Times New Roman" w:hAnsi="Times New Roman" w:cs="Times New Roman" w:hint="default"/>
        <w:b w:val="0"/>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54365080"/>
    <w:multiLevelType w:val="hybridMultilevel"/>
    <w:tmpl w:val="849848EE"/>
    <w:lvl w:ilvl="0" w:tplc="0C08F93E">
      <w:start w:val="3"/>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defaultTabStop w:val="708"/>
  <w:characterSpacingControl w:val="doNotCompress"/>
  <w:compat>
    <w:compatSetting w:name="compatibilityMode" w:uri="http://schemas.microsoft.com/office/word" w:val="12"/>
  </w:compat>
  <w:rsids>
    <w:rsidRoot w:val="007B599F"/>
    <w:rsid w:val="000106FA"/>
    <w:rsid w:val="00062711"/>
    <w:rsid w:val="00081388"/>
    <w:rsid w:val="00140F8C"/>
    <w:rsid w:val="001420B9"/>
    <w:rsid w:val="00222BB3"/>
    <w:rsid w:val="0027492A"/>
    <w:rsid w:val="00276C2A"/>
    <w:rsid w:val="002E1FF5"/>
    <w:rsid w:val="00367A1C"/>
    <w:rsid w:val="003B1F24"/>
    <w:rsid w:val="003C0361"/>
    <w:rsid w:val="003D2FC8"/>
    <w:rsid w:val="004038B4"/>
    <w:rsid w:val="00432D0F"/>
    <w:rsid w:val="00447EFD"/>
    <w:rsid w:val="00452B81"/>
    <w:rsid w:val="004A3D7F"/>
    <w:rsid w:val="004B708C"/>
    <w:rsid w:val="00583DB0"/>
    <w:rsid w:val="005B6CBC"/>
    <w:rsid w:val="005C09D5"/>
    <w:rsid w:val="006107D1"/>
    <w:rsid w:val="006700B1"/>
    <w:rsid w:val="006C5DE0"/>
    <w:rsid w:val="00732BE6"/>
    <w:rsid w:val="00753246"/>
    <w:rsid w:val="007709D0"/>
    <w:rsid w:val="007B599F"/>
    <w:rsid w:val="008136E6"/>
    <w:rsid w:val="008232BC"/>
    <w:rsid w:val="008A0EC8"/>
    <w:rsid w:val="008E5D32"/>
    <w:rsid w:val="008F3FFE"/>
    <w:rsid w:val="00915072"/>
    <w:rsid w:val="00963A46"/>
    <w:rsid w:val="009733F8"/>
    <w:rsid w:val="00977B7C"/>
    <w:rsid w:val="009A5220"/>
    <w:rsid w:val="00A14BDB"/>
    <w:rsid w:val="00AA7C01"/>
    <w:rsid w:val="00B17A6D"/>
    <w:rsid w:val="00B36A5D"/>
    <w:rsid w:val="00B77676"/>
    <w:rsid w:val="00C00155"/>
    <w:rsid w:val="00C32C8F"/>
    <w:rsid w:val="00C90FD3"/>
    <w:rsid w:val="00CE1B36"/>
    <w:rsid w:val="00D21C3A"/>
    <w:rsid w:val="00D7296F"/>
    <w:rsid w:val="00D919B0"/>
    <w:rsid w:val="00DA4E11"/>
    <w:rsid w:val="00E2710C"/>
    <w:rsid w:val="00E45C6B"/>
    <w:rsid w:val="00EE17B5"/>
    <w:rsid w:val="00EF444C"/>
    <w:rsid w:val="00F04664"/>
    <w:rsid w:val="00F40674"/>
    <w:rsid w:val="00FA238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444C"/>
    <w:rPr>
      <w:rFonts w:eastAsiaTheme="minorEastAsia"/>
      <w:lang w:eastAsia="ru-RU"/>
    </w:rPr>
  </w:style>
  <w:style w:type="paragraph" w:styleId="1">
    <w:name w:val="heading 1"/>
    <w:basedOn w:val="a"/>
    <w:next w:val="a"/>
    <w:link w:val="10"/>
    <w:uiPriority w:val="9"/>
    <w:qFormat/>
    <w:rsid w:val="00D919B0"/>
    <w:pPr>
      <w:keepNext/>
      <w:keepLines/>
      <w:spacing w:before="480" w:after="0" w:line="259" w:lineRule="auto"/>
      <w:outlineLvl w:val="0"/>
    </w:pPr>
    <w:rPr>
      <w:rFonts w:asciiTheme="majorHAnsi" w:eastAsiaTheme="majorEastAsia" w:hAnsiTheme="majorHAnsi" w:cstheme="majorBidi"/>
      <w:b/>
      <w:bCs/>
      <w:color w:val="365F91" w:themeColor="accent1" w:themeShade="BF"/>
      <w:sz w:val="28"/>
      <w:szCs w:val="28"/>
      <w:lang w:eastAsia="en-US"/>
    </w:rPr>
  </w:style>
  <w:style w:type="paragraph" w:styleId="3">
    <w:name w:val="heading 3"/>
    <w:aliases w:val="H3,&quot;Сапфир&quot;,ВВЕДЕНИЕ,OG Heading 3"/>
    <w:basedOn w:val="a"/>
    <w:next w:val="a"/>
    <w:link w:val="30"/>
    <w:uiPriority w:val="99"/>
    <w:qFormat/>
    <w:rsid w:val="008232BC"/>
    <w:pPr>
      <w:keepNext/>
      <w:keepLines/>
      <w:spacing w:before="200" w:after="0" w:line="240" w:lineRule="auto"/>
      <w:jc w:val="both"/>
      <w:outlineLvl w:val="2"/>
    </w:pPr>
    <w:rPr>
      <w:rFonts w:ascii="Cambria" w:eastAsia="Calibri" w:hAnsi="Cambria" w:cs="Cambria"/>
      <w:b/>
      <w:bCs/>
      <w:color w:val="4F81BD"/>
      <w:sz w:val="24"/>
      <w:szCs w:val="24"/>
    </w:rPr>
  </w:style>
  <w:style w:type="paragraph" w:styleId="8">
    <w:name w:val="heading 8"/>
    <w:basedOn w:val="a"/>
    <w:next w:val="a"/>
    <w:link w:val="80"/>
    <w:uiPriority w:val="9"/>
    <w:semiHidden/>
    <w:unhideWhenUsed/>
    <w:qFormat/>
    <w:rsid w:val="00D919B0"/>
    <w:pPr>
      <w:keepNext/>
      <w:keepLines/>
      <w:spacing w:before="40" w:after="0"/>
      <w:outlineLvl w:val="7"/>
    </w:pPr>
    <w:rPr>
      <w:rFonts w:asciiTheme="majorHAnsi" w:eastAsiaTheme="majorEastAsia" w:hAnsiTheme="majorHAnsi" w:cstheme="majorBidi"/>
      <w:color w:val="272727" w:themeColor="text1" w:themeTint="D8"/>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uiPriority w:val="99"/>
    <w:qFormat/>
    <w:rsid w:val="00EF444C"/>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30">
    <w:name w:val="Заголовок 3 Знак"/>
    <w:aliases w:val="H3 Знак,&quot;Сапфир&quot; Знак,ВВЕДЕНИЕ Знак,OG Heading 3 Знак"/>
    <w:basedOn w:val="a0"/>
    <w:link w:val="3"/>
    <w:uiPriority w:val="99"/>
    <w:qFormat/>
    <w:rsid w:val="008232BC"/>
    <w:rPr>
      <w:rFonts w:ascii="Cambria" w:eastAsia="Calibri" w:hAnsi="Cambria" w:cs="Cambria"/>
      <w:b/>
      <w:bCs/>
      <w:color w:val="4F81BD"/>
      <w:sz w:val="24"/>
      <w:szCs w:val="24"/>
      <w:lang w:eastAsia="ru-RU"/>
    </w:rPr>
  </w:style>
  <w:style w:type="character" w:customStyle="1" w:styleId="10">
    <w:name w:val="Заголовок 1 Знак"/>
    <w:basedOn w:val="a0"/>
    <w:link w:val="1"/>
    <w:uiPriority w:val="9"/>
    <w:rsid w:val="00D919B0"/>
    <w:rPr>
      <w:rFonts w:asciiTheme="majorHAnsi" w:eastAsiaTheme="majorEastAsia" w:hAnsiTheme="majorHAnsi" w:cstheme="majorBidi"/>
      <w:b/>
      <w:bCs/>
      <w:color w:val="365F91" w:themeColor="accent1" w:themeShade="BF"/>
      <w:sz w:val="28"/>
      <w:szCs w:val="28"/>
    </w:rPr>
  </w:style>
  <w:style w:type="character" w:customStyle="1" w:styleId="80">
    <w:name w:val="Заголовок 8 Знак"/>
    <w:basedOn w:val="a0"/>
    <w:link w:val="8"/>
    <w:uiPriority w:val="9"/>
    <w:semiHidden/>
    <w:rsid w:val="00D919B0"/>
    <w:rPr>
      <w:rFonts w:asciiTheme="majorHAnsi" w:eastAsiaTheme="majorEastAsia" w:hAnsiTheme="majorHAnsi" w:cstheme="majorBidi"/>
      <w:color w:val="272727" w:themeColor="text1" w:themeTint="D8"/>
      <w:sz w:val="21"/>
      <w:szCs w:val="21"/>
    </w:rPr>
  </w:style>
  <w:style w:type="character" w:styleId="a3">
    <w:name w:val="Hyperlink"/>
    <w:basedOn w:val="a0"/>
    <w:uiPriority w:val="99"/>
    <w:unhideWhenUsed/>
    <w:rsid w:val="00D919B0"/>
    <w:rPr>
      <w:color w:val="0000FF" w:themeColor="hyperlink"/>
      <w:u w:val="single"/>
    </w:rPr>
  </w:style>
  <w:style w:type="character" w:customStyle="1" w:styleId="11">
    <w:name w:val="Неразрешенное упоминание1"/>
    <w:basedOn w:val="a0"/>
    <w:uiPriority w:val="99"/>
    <w:semiHidden/>
    <w:unhideWhenUsed/>
    <w:rsid w:val="00D919B0"/>
    <w:rPr>
      <w:color w:val="605E5C"/>
      <w:shd w:val="clear" w:color="auto" w:fill="E1DFDD"/>
    </w:rPr>
  </w:style>
  <w:style w:type="paragraph" w:styleId="a4">
    <w:name w:val="List Paragraph"/>
    <w:basedOn w:val="a"/>
    <w:link w:val="a5"/>
    <w:uiPriority w:val="34"/>
    <w:qFormat/>
    <w:rsid w:val="00D919B0"/>
    <w:pPr>
      <w:spacing w:after="0"/>
      <w:ind w:left="720" w:right="-57"/>
      <w:contextualSpacing/>
    </w:pPr>
    <w:rPr>
      <w:rFonts w:ascii="Times New Roman" w:eastAsia="Times New Roman" w:hAnsi="Times New Roman" w:cs="Times New Roman"/>
      <w:sz w:val="24"/>
      <w:szCs w:val="24"/>
    </w:rPr>
  </w:style>
  <w:style w:type="paragraph" w:customStyle="1" w:styleId="Style5">
    <w:name w:val="Style5"/>
    <w:basedOn w:val="a"/>
    <w:rsid w:val="00D919B0"/>
    <w:pPr>
      <w:widowControl w:val="0"/>
      <w:autoSpaceDE w:val="0"/>
      <w:autoSpaceDN w:val="0"/>
      <w:adjustRightInd w:val="0"/>
      <w:spacing w:after="0"/>
      <w:ind w:left="-57" w:right="-57"/>
      <w:jc w:val="center"/>
    </w:pPr>
    <w:rPr>
      <w:rFonts w:ascii="Times New Roman" w:eastAsia="Calibri" w:hAnsi="Times New Roman" w:cs="Times New Roman"/>
      <w:sz w:val="24"/>
      <w:szCs w:val="24"/>
    </w:rPr>
  </w:style>
  <w:style w:type="character" w:customStyle="1" w:styleId="FontStyle14">
    <w:name w:val="Font Style14"/>
    <w:rsid w:val="00D919B0"/>
    <w:rPr>
      <w:rFonts w:ascii="Times New Roman" w:hAnsi="Times New Roman" w:cs="Times New Roman"/>
      <w:sz w:val="26"/>
      <w:szCs w:val="26"/>
    </w:rPr>
  </w:style>
  <w:style w:type="character" w:customStyle="1" w:styleId="a6">
    <w:name w:val="Основной текст Знак"/>
    <w:aliases w:val="bt Знак"/>
    <w:link w:val="a7"/>
    <w:uiPriority w:val="99"/>
    <w:locked/>
    <w:rsid w:val="00D919B0"/>
    <w:rPr>
      <w:sz w:val="24"/>
    </w:rPr>
  </w:style>
  <w:style w:type="paragraph" w:styleId="a7">
    <w:name w:val="Body Text"/>
    <w:aliases w:val="bt"/>
    <w:basedOn w:val="a"/>
    <w:link w:val="a6"/>
    <w:uiPriority w:val="99"/>
    <w:qFormat/>
    <w:rsid w:val="00D919B0"/>
    <w:pPr>
      <w:spacing w:after="120" w:line="240" w:lineRule="auto"/>
    </w:pPr>
    <w:rPr>
      <w:rFonts w:eastAsiaTheme="minorHAnsi"/>
      <w:sz w:val="24"/>
      <w:lang w:eastAsia="en-US"/>
    </w:rPr>
  </w:style>
  <w:style w:type="character" w:customStyle="1" w:styleId="12">
    <w:name w:val="Основной текст Знак1"/>
    <w:basedOn w:val="a0"/>
    <w:uiPriority w:val="99"/>
    <w:semiHidden/>
    <w:rsid w:val="00D919B0"/>
    <w:rPr>
      <w:rFonts w:eastAsiaTheme="minorEastAsia"/>
      <w:lang w:eastAsia="ru-RU"/>
    </w:rPr>
  </w:style>
  <w:style w:type="paragraph" w:customStyle="1" w:styleId="Style12">
    <w:name w:val="Style12"/>
    <w:basedOn w:val="a"/>
    <w:rsid w:val="00D919B0"/>
    <w:pPr>
      <w:widowControl w:val="0"/>
      <w:autoSpaceDE w:val="0"/>
      <w:autoSpaceDN w:val="0"/>
      <w:adjustRightInd w:val="0"/>
      <w:spacing w:after="0"/>
      <w:ind w:left="-57" w:right="-57"/>
      <w:jc w:val="center"/>
    </w:pPr>
    <w:rPr>
      <w:rFonts w:ascii="Cambria" w:eastAsia="Calibri" w:hAnsi="Cambria" w:cs="Times New Roman"/>
      <w:sz w:val="24"/>
      <w:szCs w:val="24"/>
    </w:rPr>
  </w:style>
  <w:style w:type="character" w:customStyle="1" w:styleId="a8">
    <w:name w:val="Без интервала Знак"/>
    <w:aliases w:val="основа Знак,Без интервала1 Знак"/>
    <w:link w:val="a9"/>
    <w:uiPriority w:val="1"/>
    <w:qFormat/>
    <w:locked/>
    <w:rsid w:val="00D919B0"/>
    <w:rPr>
      <w:rFonts w:ascii="Calibri" w:eastAsia="Times New Roman" w:hAnsi="Calibri" w:cs="Calibri"/>
    </w:rPr>
  </w:style>
  <w:style w:type="paragraph" w:styleId="a9">
    <w:name w:val="No Spacing"/>
    <w:aliases w:val="основа,Без интервала1"/>
    <w:link w:val="a8"/>
    <w:uiPriority w:val="1"/>
    <w:qFormat/>
    <w:rsid w:val="00D919B0"/>
    <w:pPr>
      <w:spacing w:after="0" w:line="240" w:lineRule="auto"/>
    </w:pPr>
    <w:rPr>
      <w:rFonts w:ascii="Calibri" w:eastAsia="Times New Roman" w:hAnsi="Calibri" w:cs="Calibri"/>
    </w:rPr>
  </w:style>
  <w:style w:type="character" w:styleId="aa">
    <w:name w:val="Strong"/>
    <w:basedOn w:val="a0"/>
    <w:uiPriority w:val="22"/>
    <w:qFormat/>
    <w:rsid w:val="00D919B0"/>
    <w:rPr>
      <w:rFonts w:ascii="Times New Roman" w:hAnsi="Times New Roman" w:cs="Times New Roman" w:hint="default"/>
      <w:b/>
      <w:bCs/>
    </w:rPr>
  </w:style>
  <w:style w:type="character" w:customStyle="1" w:styleId="a5">
    <w:name w:val="Абзац списка Знак"/>
    <w:link w:val="a4"/>
    <w:uiPriority w:val="34"/>
    <w:qFormat/>
    <w:locked/>
    <w:rsid w:val="00D919B0"/>
    <w:rPr>
      <w:rFonts w:ascii="Times New Roman" w:eastAsia="Times New Roman" w:hAnsi="Times New Roman" w:cs="Times New Roman"/>
      <w:sz w:val="24"/>
      <w:szCs w:val="24"/>
      <w:lang w:eastAsia="ru-RU"/>
    </w:rPr>
  </w:style>
  <w:style w:type="character" w:customStyle="1" w:styleId="layout">
    <w:name w:val="layout"/>
    <w:basedOn w:val="a0"/>
    <w:rsid w:val="00D919B0"/>
  </w:style>
  <w:style w:type="character" w:customStyle="1" w:styleId="FontStyle15">
    <w:name w:val="Font Style15"/>
    <w:basedOn w:val="a0"/>
    <w:rsid w:val="00D919B0"/>
    <w:rPr>
      <w:rFonts w:ascii="Times New Roman" w:hAnsi="Times New Roman" w:cs="Times New Roman" w:hint="default"/>
      <w:sz w:val="26"/>
      <w:szCs w:val="26"/>
    </w:rPr>
  </w:style>
  <w:style w:type="paragraph" w:customStyle="1" w:styleId="ConsPlusCell">
    <w:name w:val="ConsPlusCell"/>
    <w:rsid w:val="00D919B0"/>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D919B0"/>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customStyle="1" w:styleId="ConsPlusNormal">
    <w:name w:val="ConsPlusNormal"/>
    <w:link w:val="ConsPlusNormal0"/>
    <w:qFormat/>
    <w:rsid w:val="005C09D5"/>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Title">
    <w:name w:val="ConsTitle"/>
    <w:uiPriority w:val="99"/>
    <w:qFormat/>
    <w:rsid w:val="005C09D5"/>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paragraph" w:customStyle="1" w:styleId="ConsCell">
    <w:name w:val="ConsCell"/>
    <w:rsid w:val="005C09D5"/>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uiPriority w:val="99"/>
    <w:qFormat/>
    <w:locked/>
    <w:rsid w:val="005C09D5"/>
    <w:rPr>
      <w:rFonts w:ascii="Arial" w:eastAsia="Times New Roman" w:hAnsi="Arial" w:cs="Arial"/>
      <w:sz w:val="20"/>
      <w:szCs w:val="20"/>
      <w:lang w:eastAsia="ru-RU"/>
    </w:rPr>
  </w:style>
  <w:style w:type="paragraph" w:customStyle="1" w:styleId="0">
    <w:name w:val="КК0"/>
    <w:basedOn w:val="a"/>
    <w:link w:val="00"/>
    <w:qFormat/>
    <w:rsid w:val="006107D1"/>
    <w:pPr>
      <w:spacing w:after="0"/>
      <w:ind w:left="-57" w:right="-57" w:firstLine="709"/>
    </w:pPr>
    <w:rPr>
      <w:rFonts w:ascii="Times New Roman" w:eastAsia="Times New Roman" w:hAnsi="Times New Roman" w:cs="Times New Roman"/>
      <w:sz w:val="26"/>
      <w:szCs w:val="26"/>
    </w:rPr>
  </w:style>
  <w:style w:type="character" w:customStyle="1" w:styleId="00">
    <w:name w:val="КК0 Знак"/>
    <w:basedOn w:val="a0"/>
    <w:link w:val="0"/>
    <w:rsid w:val="006107D1"/>
    <w:rPr>
      <w:rFonts w:ascii="Times New Roman" w:eastAsia="Times New Roman" w:hAnsi="Times New Roman" w:cs="Times New Roman"/>
      <w:sz w:val="26"/>
      <w:szCs w:val="26"/>
      <w:lang w:eastAsia="ru-RU"/>
    </w:rPr>
  </w:style>
  <w:style w:type="paragraph" w:styleId="2">
    <w:name w:val="Body Text 2"/>
    <w:basedOn w:val="a"/>
    <w:link w:val="20"/>
    <w:uiPriority w:val="99"/>
    <w:semiHidden/>
    <w:unhideWhenUsed/>
    <w:rsid w:val="00A14BDB"/>
    <w:pPr>
      <w:spacing w:after="120" w:line="480" w:lineRule="auto"/>
    </w:pPr>
  </w:style>
  <w:style w:type="character" w:customStyle="1" w:styleId="20">
    <w:name w:val="Основной текст 2 Знак"/>
    <w:basedOn w:val="a0"/>
    <w:link w:val="2"/>
    <w:uiPriority w:val="99"/>
    <w:semiHidden/>
    <w:rsid w:val="00A14BDB"/>
    <w:rPr>
      <w:rFonts w:eastAsiaTheme="minorEastAsia"/>
      <w:lang w:eastAsia="ru-RU"/>
    </w:rPr>
  </w:style>
  <w:style w:type="character" w:customStyle="1" w:styleId="ConsPlusNormal1">
    <w:name w:val="ConsPlusNormal1"/>
    <w:locked/>
    <w:rsid w:val="00A14BDB"/>
    <w:rPr>
      <w:rFonts w:ascii="Arial" w:eastAsia="Times New Roman" w:hAnsi="Arial" w:cs="Arial"/>
      <w:sz w:val="20"/>
      <w:szCs w:val="20"/>
      <w:lang w:eastAsia="ru-RU"/>
    </w:rPr>
  </w:style>
  <w:style w:type="paragraph" w:styleId="ab">
    <w:name w:val="Plain Text"/>
    <w:aliases w:val="TEXT"/>
    <w:basedOn w:val="a"/>
    <w:link w:val="ac"/>
    <w:unhideWhenUsed/>
    <w:qFormat/>
    <w:rsid w:val="00A14BDB"/>
    <w:pPr>
      <w:spacing w:after="0"/>
      <w:ind w:left="-57" w:right="-57"/>
    </w:pPr>
    <w:rPr>
      <w:rFonts w:ascii="Courier New" w:eastAsia="Times New Roman" w:hAnsi="Courier New" w:cs="Times New Roman"/>
      <w:sz w:val="20"/>
      <w:szCs w:val="20"/>
    </w:rPr>
  </w:style>
  <w:style w:type="character" w:customStyle="1" w:styleId="ac">
    <w:name w:val="Текст Знак"/>
    <w:aliases w:val="TEXT Знак"/>
    <w:basedOn w:val="a0"/>
    <w:link w:val="ab"/>
    <w:qFormat/>
    <w:rsid w:val="00A14BDB"/>
    <w:rPr>
      <w:rFonts w:ascii="Courier New" w:eastAsia="Times New Roman" w:hAnsi="Courier New" w:cs="Times New Roman"/>
      <w:sz w:val="20"/>
      <w:szCs w:val="20"/>
      <w:lang w:eastAsia="ru-RU"/>
    </w:rPr>
  </w:style>
  <w:style w:type="paragraph" w:customStyle="1" w:styleId="caaieiaie2">
    <w:name w:val="caaieiaie 2"/>
    <w:basedOn w:val="a"/>
    <w:next w:val="a"/>
    <w:qFormat/>
    <w:rsid w:val="00A14BDB"/>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rPr>
  </w:style>
  <w:style w:type="paragraph" w:styleId="ad">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e"/>
    <w:uiPriority w:val="99"/>
    <w:unhideWhenUsed/>
    <w:qFormat/>
    <w:rsid w:val="00A14BD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e">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d"/>
    <w:uiPriority w:val="99"/>
    <w:locked/>
    <w:rsid w:val="00A14BDB"/>
    <w:rPr>
      <w:rFonts w:ascii="Times New Roman" w:eastAsia="Times New Roman" w:hAnsi="Times New Roman" w:cs="Times New Roman"/>
      <w:sz w:val="24"/>
      <w:szCs w:val="24"/>
      <w:lang w:eastAsia="ru-RU"/>
    </w:rPr>
  </w:style>
  <w:style w:type="table" w:styleId="af">
    <w:name w:val="Table Grid"/>
    <w:basedOn w:val="a1"/>
    <w:uiPriority w:val="59"/>
    <w:rsid w:val="00A14BD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f0">
    <w:name w:val="Основной текст_"/>
    <w:qFormat/>
    <w:rsid w:val="00A14BDB"/>
    <w:rPr>
      <w:sz w:val="26"/>
      <w:szCs w:val="26"/>
      <w:lang w:bidi="ar-SA"/>
    </w:rPr>
  </w:style>
  <w:style w:type="paragraph" w:customStyle="1" w:styleId="Default">
    <w:name w:val="Default"/>
    <w:rsid w:val="00A14BDB"/>
    <w:pPr>
      <w:autoSpaceDE w:val="0"/>
      <w:autoSpaceDN w:val="0"/>
      <w:adjustRightInd w:val="0"/>
      <w:spacing w:after="0" w:line="240" w:lineRule="auto"/>
    </w:pPr>
    <w:rPr>
      <w:rFonts w:ascii="Times New Roman" w:eastAsiaTheme="minorEastAsia"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80999&amp;dst=1203" TargetMode="External"/><Relationship Id="rId13" Type="http://schemas.openxmlformats.org/officeDocument/2006/relationships/hyperlink" Target="consultantplus://offline/ref=C54EC21BB9C5C5FB20C0C59E1A6E4C79C71531BD4A32F5F4C3417821237CCE88D473F695804253969425869CAFBBBB200517A6AD4C00429A21B0H" TargetMode="External"/><Relationship Id="rId3" Type="http://schemas.microsoft.com/office/2007/relationships/stylesWithEffects" Target="stylesWithEffects.xml"/><Relationship Id="rId7" Type="http://schemas.openxmlformats.org/officeDocument/2006/relationships/hyperlink" Target="consultantplus://offline/ref=39BE0E9A47D97DEF5BB3242663C0EAAD2BECD09F2574EE2092532442FEFC83C207C70B0782C1A8273D8D71EF0E02D1FB96KEoEK" TargetMode="External"/><Relationship Id="rId12" Type="http://schemas.openxmlformats.org/officeDocument/2006/relationships/hyperlink" Target="consultantplus://offline/ref=769FF397584A2D7848DB6D41A957CA5B5AF1FB64E86757B1DA3096CC15208C7116BF41BEFF924409ECC010A35AxAe8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consultantplus://offline/ref=769FF397584A2D7848DB6D41A957CA5B5AF0F064E06E57B1DA3096CC15208C7104BF19B4FB945802BC8F56F655AB9D160303422615C9x4e0K"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769FF397584A2D7848DB6D41A957CA5B5AF0F064E06E57B1DA3096CC15208C7104BF19B2F9945E00E38A43E70DA79F0B1D07583A17CB40xAe3K" TargetMode="External"/><Relationship Id="rId4" Type="http://schemas.openxmlformats.org/officeDocument/2006/relationships/settings" Target="settings.xml"/><Relationship Id="rId9" Type="http://schemas.openxmlformats.org/officeDocument/2006/relationships/hyperlink" Target="https://login.consultant.ru/link/?req=doc&amp;base=LAW&amp;n=2875"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823</TotalTime>
  <Pages>1</Pages>
  <Words>25100</Words>
  <Characters>143073</Characters>
  <Application>Microsoft Office Word</Application>
  <DocSecurity>0</DocSecurity>
  <Lines>1192</Lines>
  <Paragraphs>335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33</cp:revision>
  <dcterms:created xsi:type="dcterms:W3CDTF">2025-02-12T11:40:00Z</dcterms:created>
  <dcterms:modified xsi:type="dcterms:W3CDTF">2025-03-13T10:55:00Z</dcterms:modified>
</cp:coreProperties>
</file>