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55F7" w14:textId="77777777" w:rsidR="006257A9" w:rsidRPr="00393105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</w:rPr>
      </w:pPr>
      <w:r w:rsidRPr="00393105">
        <w:rPr>
          <w:noProof/>
        </w:rPr>
        <w:drawing>
          <wp:anchor distT="0" distB="0" distL="114300" distR="114300" simplePos="0" relativeHeight="251663360" behindDoc="0" locked="0" layoutInCell="1" allowOverlap="1" wp14:anchorId="08C4518F" wp14:editId="6A1AC527">
            <wp:simplePos x="0" y="0"/>
            <wp:positionH relativeFrom="column">
              <wp:posOffset>2737485</wp:posOffset>
            </wp:positionH>
            <wp:positionV relativeFrom="paragraph">
              <wp:posOffset>-184785</wp:posOffset>
            </wp:positionV>
            <wp:extent cx="526415" cy="812165"/>
            <wp:effectExtent l="0" t="0" r="0" b="0"/>
            <wp:wrapSquare wrapText="left"/>
            <wp:docPr id="2" name="Рисунок 2" descr="Описание: Описание: Описание: Описание: 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601D0ED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rPr>
          <w:rFonts w:ascii="Times New Roman" w:hAnsi="Times New Roman" w:cs="Times New Roman"/>
          <w:i/>
          <w:sz w:val="32"/>
          <w:szCs w:val="32"/>
        </w:rPr>
      </w:pPr>
    </w:p>
    <w:p w14:paraId="1EB8F907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14:paraId="39364EB8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14:paraId="7376C620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105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14:paraId="2E9BBF4C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93105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14:paraId="2806A240" w14:textId="77777777" w:rsidR="006257A9" w:rsidRPr="00393105" w:rsidRDefault="006257A9" w:rsidP="006257A9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14:paraId="218B2A59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93105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14:paraId="72E45B8A" w14:textId="77777777" w:rsidR="006257A9" w:rsidRPr="00393105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14:paraId="3D98BAB7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 w:rsidRPr="00393105">
        <w:rPr>
          <w:rFonts w:ascii="Times New Roman" w:hAnsi="Times New Roman" w:cs="Times New Roman"/>
          <w:b/>
          <w:bCs/>
          <w:sz w:val="28"/>
        </w:rPr>
        <w:t>(2024 г. – 2029 г.)</w:t>
      </w:r>
    </w:p>
    <w:p w14:paraId="273FC271" w14:textId="77777777" w:rsidR="006257A9" w:rsidRPr="00393105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14:paraId="54133939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ПРОТОКОЛ № 13</w:t>
      </w:r>
    </w:p>
    <w:p w14:paraId="00872730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5BF709FE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  <w:r w:rsidRPr="00393105">
        <w:rPr>
          <w:rFonts w:ascii="Times New Roman" w:hAnsi="Times New Roman" w:cs="Times New Roman"/>
          <w:b/>
          <w:bCs/>
          <w:sz w:val="28"/>
        </w:rPr>
        <w:t>ЗАСЕДАНИЯ УРЮПИНСКОЙ РАЙОННОЙ ДУМЫ</w:t>
      </w:r>
    </w:p>
    <w:p w14:paraId="2F473FE6" w14:textId="77777777" w:rsidR="006257A9" w:rsidRPr="00393105" w:rsidRDefault="006257A9" w:rsidP="006257A9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</w:rPr>
      </w:pPr>
    </w:p>
    <w:p w14:paraId="5B6B2BB3" w14:textId="77777777" w:rsidR="006257A9" w:rsidRPr="00393105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14:paraId="3978675E" w14:textId="23E360AE" w:rsidR="006257A9" w:rsidRPr="007723B4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08 августа</w:t>
      </w:r>
      <w:r w:rsidRPr="007723B4">
        <w:rPr>
          <w:rFonts w:ascii="Times New Roman" w:hAnsi="Times New Roman" w:cs="Times New Roman"/>
          <w:b/>
          <w:bCs/>
          <w:sz w:val="28"/>
        </w:rPr>
        <w:t xml:space="preserve"> 2025 года                                       </w:t>
      </w:r>
      <w:r w:rsidR="00D12B7B">
        <w:rPr>
          <w:rFonts w:ascii="Times New Roman" w:hAnsi="Times New Roman" w:cs="Times New Roman"/>
          <w:b/>
          <w:bCs/>
          <w:sz w:val="28"/>
        </w:rPr>
        <w:t xml:space="preserve">                         </w:t>
      </w:r>
      <w:r w:rsidRPr="007723B4">
        <w:rPr>
          <w:rFonts w:ascii="Times New Roman" w:hAnsi="Times New Roman" w:cs="Times New Roman"/>
          <w:b/>
          <w:bCs/>
          <w:sz w:val="28"/>
        </w:rPr>
        <w:t xml:space="preserve"> г. Урюпинск</w:t>
      </w:r>
    </w:p>
    <w:p w14:paraId="5B2245DB" w14:textId="77777777" w:rsidR="006257A9" w:rsidRPr="00393105" w:rsidRDefault="006257A9" w:rsidP="006257A9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</w:rPr>
      </w:pPr>
    </w:p>
    <w:p w14:paraId="4CDED20D" w14:textId="77777777" w:rsidR="006257A9" w:rsidRDefault="006257A9" w:rsidP="006257A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393105">
        <w:rPr>
          <w:rFonts w:ascii="Times New Roman" w:hAnsi="Times New Roman" w:cs="Times New Roman"/>
          <w:b/>
          <w:noProof/>
          <w:sz w:val="28"/>
          <w:szCs w:val="28"/>
        </w:rPr>
        <w:t>ПОВЕСТКА ЗАСЕДАНИЯ</w:t>
      </w:r>
    </w:p>
    <w:p w14:paraId="1B2D215B" w14:textId="77777777" w:rsidR="006257A9" w:rsidRDefault="006257A9" w:rsidP="006257A9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2D65515D" w14:textId="77777777" w:rsidR="006257A9" w:rsidRPr="00057238" w:rsidRDefault="006257A9" w:rsidP="006257A9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noProof/>
          <w:sz w:val="28"/>
        </w:rPr>
      </w:pPr>
      <w:r>
        <w:rPr>
          <w:rFonts w:ascii="Times New Roman" w:hAnsi="Times New Roman" w:cs="Times New Roman"/>
          <w:b/>
          <w:noProof/>
          <w:sz w:val="28"/>
        </w:rPr>
        <w:t>1</w:t>
      </w:r>
      <w:r w:rsidRPr="00057238">
        <w:rPr>
          <w:rFonts w:ascii="Times New Roman" w:hAnsi="Times New Roman" w:cs="Times New Roman"/>
          <w:b/>
          <w:noProof/>
          <w:sz w:val="28"/>
        </w:rPr>
        <w:t xml:space="preserve">. </w:t>
      </w:r>
      <w:r w:rsidRPr="00057238">
        <w:rPr>
          <w:rFonts w:ascii="Times New Roman" w:hAnsi="Times New Roman" w:cs="Times New Roman"/>
          <w:noProof/>
          <w:sz w:val="28"/>
        </w:rPr>
        <w:t>О внесении изменений в Положение о бюджете Урюпинского муниципального района на 2025 год и плановый период 2026 и 2027 годов</w:t>
      </w:r>
      <w:r>
        <w:rPr>
          <w:rFonts w:ascii="Times New Roman" w:hAnsi="Times New Roman" w:cs="Times New Roman"/>
          <w:noProof/>
          <w:sz w:val="28"/>
        </w:rPr>
        <w:t>;</w:t>
      </w:r>
    </w:p>
    <w:p w14:paraId="22EF2432" w14:textId="77777777" w:rsidR="006257A9" w:rsidRDefault="006257A9" w:rsidP="006257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</w:t>
      </w:r>
    </w:p>
    <w:p w14:paraId="4B4C499C" w14:textId="77777777" w:rsidR="006257A9" w:rsidRDefault="006257A9" w:rsidP="006257A9">
      <w:pPr>
        <w:spacing w:after="0" w:line="240" w:lineRule="auto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</w:p>
    <w:p w14:paraId="48B0CF65" w14:textId="653CCD61" w:rsidR="00D12B7B" w:rsidRDefault="00D12B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89FEAC3" w14:textId="77777777" w:rsidR="006257A9" w:rsidRDefault="006257A9" w:rsidP="00D2010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2113AD8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48C6F85B" wp14:editId="6500C88D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22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A0B528D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6ABC26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14:paraId="0CC0B7E1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14:paraId="585ADD72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14:paraId="30EE4CC9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14:paraId="410483DA" w14:textId="77777777" w:rsidR="00D2010E" w:rsidRPr="00194FFA" w:rsidRDefault="00D2010E" w:rsidP="00D2010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14:paraId="65430AF3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14:paraId="5807F46D" w14:textId="77777777" w:rsidR="00D2010E" w:rsidRPr="00194FFA" w:rsidRDefault="00000000" w:rsidP="00D2010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 w14:anchorId="72FD136E"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 w14:anchorId="71DF68B5"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14:paraId="4438E5DE" w14:textId="77777777" w:rsidR="00D2010E" w:rsidRPr="00E72D81" w:rsidRDefault="00D2010E" w:rsidP="00D2010E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55D7618B" w14:textId="77777777" w:rsidR="00D2010E" w:rsidRPr="001C387E" w:rsidRDefault="00D2010E" w:rsidP="00D2010E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1C387E">
        <w:rPr>
          <w:rFonts w:ascii="Times New Roman" w:hAnsi="Times New Roman"/>
          <w:i w:val="0"/>
          <w:color w:val="auto"/>
          <w:sz w:val="28"/>
          <w:szCs w:val="28"/>
        </w:rPr>
        <w:t>Р  Е</w:t>
      </w:r>
      <w:proofErr w:type="gramEnd"/>
      <w:r w:rsidRPr="001C387E">
        <w:rPr>
          <w:rFonts w:ascii="Times New Roman" w:hAnsi="Times New Roman"/>
          <w:i w:val="0"/>
          <w:color w:val="auto"/>
          <w:sz w:val="28"/>
          <w:szCs w:val="28"/>
        </w:rPr>
        <w:t xml:space="preserve">  </w:t>
      </w:r>
      <w:proofErr w:type="gramStart"/>
      <w:r w:rsidRPr="001C387E">
        <w:rPr>
          <w:rFonts w:ascii="Times New Roman" w:hAnsi="Times New Roman"/>
          <w:i w:val="0"/>
          <w:color w:val="auto"/>
          <w:sz w:val="28"/>
          <w:szCs w:val="28"/>
        </w:rPr>
        <w:t>Ш  Е</w:t>
      </w:r>
      <w:proofErr w:type="gramEnd"/>
      <w:r w:rsidRPr="001C387E">
        <w:rPr>
          <w:rFonts w:ascii="Times New Roman" w:hAnsi="Times New Roman"/>
          <w:i w:val="0"/>
          <w:color w:val="auto"/>
          <w:sz w:val="28"/>
          <w:szCs w:val="28"/>
        </w:rPr>
        <w:t xml:space="preserve">  </w:t>
      </w:r>
      <w:proofErr w:type="gramStart"/>
      <w:r w:rsidRPr="001C387E">
        <w:rPr>
          <w:rFonts w:ascii="Times New Roman" w:hAnsi="Times New Roman"/>
          <w:i w:val="0"/>
          <w:color w:val="auto"/>
          <w:sz w:val="28"/>
          <w:szCs w:val="28"/>
        </w:rPr>
        <w:t>Н  И</w:t>
      </w:r>
      <w:proofErr w:type="gramEnd"/>
      <w:r w:rsidRPr="001C387E">
        <w:rPr>
          <w:rFonts w:ascii="Times New Roman" w:hAnsi="Times New Roman"/>
          <w:i w:val="0"/>
          <w:color w:val="auto"/>
          <w:sz w:val="28"/>
          <w:szCs w:val="28"/>
        </w:rPr>
        <w:t xml:space="preserve">  Е</w:t>
      </w:r>
    </w:p>
    <w:p w14:paraId="42C600EA" w14:textId="77777777" w:rsidR="00D2010E" w:rsidRPr="00194FFA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DEEAB" w14:textId="77777777" w:rsidR="00D2010E" w:rsidRPr="00194FFA" w:rsidRDefault="0095160E" w:rsidP="00D201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 </w:t>
      </w:r>
      <w:r w:rsidR="004D0333" w:rsidRPr="00982358">
        <w:rPr>
          <w:rFonts w:ascii="Times New Roman" w:hAnsi="Times New Roman" w:cs="Times New Roman"/>
          <w:b/>
          <w:bCs/>
          <w:sz w:val="28"/>
          <w:szCs w:val="28"/>
        </w:rPr>
        <w:t>августа</w:t>
      </w:r>
      <w:r w:rsidR="00D2010E">
        <w:rPr>
          <w:rFonts w:ascii="Times New Roman" w:hAnsi="Times New Roman" w:cs="Times New Roman"/>
          <w:b/>
          <w:bCs/>
          <w:sz w:val="28"/>
          <w:szCs w:val="28"/>
        </w:rPr>
        <w:t xml:space="preserve"> 2025</w:t>
      </w:r>
      <w:r w:rsidR="00D2010E"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 w:rsidR="00D2010E">
        <w:rPr>
          <w:rFonts w:ascii="Times New Roman" w:hAnsi="Times New Roman" w:cs="Times New Roman"/>
          <w:b/>
          <w:bCs/>
          <w:sz w:val="28"/>
          <w:szCs w:val="28"/>
        </w:rPr>
        <w:t xml:space="preserve">            № </w:t>
      </w:r>
    </w:p>
    <w:p w14:paraId="3459F1E9" w14:textId="77777777" w:rsidR="00D2010E" w:rsidRDefault="00D2010E" w:rsidP="00D2010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9A23EAC" w14:textId="77777777" w:rsidR="00D2010E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бюджете </w:t>
      </w:r>
    </w:p>
    <w:p w14:paraId="604B542E" w14:textId="77777777" w:rsidR="00D2010E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на 2025 год </w:t>
      </w:r>
    </w:p>
    <w:p w14:paraId="44E940C0" w14:textId="77777777" w:rsidR="00D2010E" w:rsidRPr="00FA3F15" w:rsidRDefault="00D2010E" w:rsidP="00D201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плановый период 2026 и 2027 годов</w:t>
      </w:r>
    </w:p>
    <w:p w14:paraId="4365F000" w14:textId="77777777" w:rsidR="00D2010E" w:rsidRPr="00B01F43" w:rsidRDefault="00D2010E" w:rsidP="00D2010E">
      <w:pPr>
        <w:pStyle w:val="ConsNormal"/>
        <w:ind w:firstLine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14:paraId="38B4F935" w14:textId="77777777" w:rsidR="00D2010E" w:rsidRPr="00EB7885" w:rsidRDefault="00D2010E" w:rsidP="0095160E">
      <w:pPr>
        <w:spacing w:after="0" w:line="240" w:lineRule="auto"/>
        <w:ind w:firstLine="567"/>
        <w:jc w:val="both"/>
      </w:pPr>
      <w:r w:rsidRPr="00EB7885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Положение о бюджете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 год и плановый период 2026 и 2027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годов, утвержденное решением Урюпинской районной Думы от </w:t>
      </w:r>
      <w:r w:rsidRPr="00842E88">
        <w:rPr>
          <w:rFonts w:ascii="Times New Roman" w:hAnsi="Times New Roman" w:cs="Times New Roman"/>
          <w:sz w:val="28"/>
          <w:szCs w:val="28"/>
        </w:rPr>
        <w:t>20</w:t>
      </w:r>
      <w:r w:rsidRPr="00EB7885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Pr="00842E88">
        <w:rPr>
          <w:rFonts w:ascii="Times New Roman" w:hAnsi="Times New Roman" w:cs="Times New Roman"/>
          <w:sz w:val="28"/>
          <w:szCs w:val="28"/>
        </w:rPr>
        <w:t>4</w:t>
      </w:r>
      <w:r w:rsidRPr="00EB7885">
        <w:rPr>
          <w:rFonts w:ascii="Times New Roman" w:hAnsi="Times New Roman" w:cs="Times New Roman"/>
          <w:sz w:val="28"/>
          <w:szCs w:val="28"/>
        </w:rPr>
        <w:t xml:space="preserve"> года № </w:t>
      </w:r>
      <w:r w:rsidRPr="00842E88">
        <w:rPr>
          <w:rFonts w:ascii="Times New Roman" w:hAnsi="Times New Roman" w:cs="Times New Roman"/>
          <w:sz w:val="28"/>
          <w:szCs w:val="28"/>
        </w:rPr>
        <w:t>5/62</w:t>
      </w:r>
      <w:r>
        <w:t xml:space="preserve">               (</w:t>
      </w:r>
      <w:r w:rsidRPr="00636757">
        <w:rPr>
          <w:rFonts w:ascii="Times New Roman" w:hAnsi="Times New Roman" w:cs="Times New Roman"/>
          <w:sz w:val="28"/>
          <w:szCs w:val="28"/>
        </w:rPr>
        <w:t>в редакции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36757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2</w:t>
      </w:r>
      <w:r>
        <w:rPr>
          <w:rFonts w:ascii="Times New Roman" w:hAnsi="Times New Roman" w:cs="Times New Roman"/>
          <w:sz w:val="28"/>
          <w:szCs w:val="28"/>
        </w:rPr>
        <w:t>2янва</w:t>
      </w:r>
      <w:r w:rsidRPr="00636757">
        <w:rPr>
          <w:rFonts w:ascii="Times New Roman" w:hAnsi="Times New Roman" w:cs="Times New Roman"/>
          <w:sz w:val="28"/>
          <w:szCs w:val="28"/>
        </w:rPr>
        <w:t>ря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636757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6/66, от 17 февраля 2025 года № 7/75, от 20 мая 2025 года № 10/100</w:t>
      </w:r>
      <w:r w:rsidRPr="001C4568">
        <w:rPr>
          <w:rFonts w:ascii="Times New Roman" w:hAnsi="Times New Roman" w:cs="Times New Roman"/>
          <w:sz w:val="28"/>
          <w:szCs w:val="28"/>
        </w:rPr>
        <w:t>, от 27 июня 2025 года № 11/124</w:t>
      </w:r>
      <w:r w:rsidR="000D3BC1" w:rsidRPr="000D3BC1">
        <w:rPr>
          <w:rFonts w:ascii="Times New Roman" w:hAnsi="Times New Roman" w:cs="Times New Roman"/>
          <w:sz w:val="28"/>
          <w:szCs w:val="28"/>
        </w:rPr>
        <w:t>, от 30 июля 2025 года № 12/144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B7885">
        <w:rPr>
          <w:rFonts w:ascii="Times New Roman" w:hAnsi="Times New Roman" w:cs="Times New Roman"/>
          <w:sz w:val="28"/>
          <w:szCs w:val="28"/>
        </w:rPr>
        <w:t>, руководствуясь пунктом 3 статьи 92.1 Бюджетного кодекса Российской Федерации, статьей 21 Устава Урюпинского муниципального района, статьей 33 Положения о бюджетном процессе в Урюпинском муниципальном районе, утвержденного решением Урюпинской районной Думы от 2 июля 2015 года № 12/100 (в редакции решений Урюпинской районной Думы от 29 декабря 2015 года № 20</w:t>
      </w:r>
      <w:r>
        <w:rPr>
          <w:rFonts w:ascii="Times New Roman" w:hAnsi="Times New Roman" w:cs="Times New Roman"/>
          <w:sz w:val="28"/>
          <w:szCs w:val="28"/>
        </w:rPr>
        <w:t xml:space="preserve">/143, от 03 октября 2019 года </w:t>
      </w:r>
      <w:r w:rsidRPr="00EB7885">
        <w:rPr>
          <w:rFonts w:ascii="Times New Roman" w:hAnsi="Times New Roman" w:cs="Times New Roman"/>
          <w:sz w:val="28"/>
          <w:szCs w:val="28"/>
        </w:rPr>
        <w:t xml:space="preserve">№ 1/7, от 08 декабря 2021 года № 17/281, от 27 сентября 2022 года № 23/435, 07 ноября 2022 года № 24/454, 29 марта 2024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B7885">
        <w:rPr>
          <w:rFonts w:ascii="Times New Roman" w:hAnsi="Times New Roman" w:cs="Times New Roman"/>
          <w:sz w:val="28"/>
          <w:szCs w:val="28"/>
        </w:rPr>
        <w:t xml:space="preserve"> 44/632, 24 июня 2024 года № 47/661), Урюпинская районная Дума </w:t>
      </w:r>
      <w:r w:rsidRPr="00EB7885">
        <w:rPr>
          <w:rFonts w:ascii="Times New Roman" w:hAnsi="Times New Roman" w:cs="Times New Roman"/>
          <w:b/>
          <w:sz w:val="28"/>
          <w:szCs w:val="28"/>
        </w:rPr>
        <w:t>РЕШИЛА:</w:t>
      </w:r>
    </w:p>
    <w:p w14:paraId="11C92B7E" w14:textId="77777777" w:rsidR="00D2010E" w:rsidRPr="00EB7885" w:rsidRDefault="00D2010E" w:rsidP="0095160E">
      <w:pPr>
        <w:tabs>
          <w:tab w:val="left" w:pos="504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EB7885">
        <w:rPr>
          <w:rFonts w:ascii="Times New Roman" w:hAnsi="Times New Roman" w:cs="Times New Roman"/>
          <w:bCs/>
          <w:sz w:val="28"/>
          <w:szCs w:val="28"/>
        </w:rPr>
        <w:t xml:space="preserve"> Внести в Положение о бюджете Урюпинско</w:t>
      </w:r>
      <w:r>
        <w:rPr>
          <w:rFonts w:ascii="Times New Roman" w:hAnsi="Times New Roman" w:cs="Times New Roman"/>
          <w:bCs/>
          <w:sz w:val="28"/>
          <w:szCs w:val="28"/>
        </w:rPr>
        <w:t>го муниципального района на 202</w:t>
      </w:r>
      <w:r w:rsidRPr="003E6991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и плановый период 202</w:t>
      </w:r>
      <w:r w:rsidRPr="003E6991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Pr="003E6991">
        <w:rPr>
          <w:rFonts w:ascii="Times New Roman" w:hAnsi="Times New Roman" w:cs="Times New Roman"/>
          <w:bCs/>
          <w:sz w:val="28"/>
          <w:szCs w:val="28"/>
        </w:rPr>
        <w:t>7</w:t>
      </w:r>
      <w:r w:rsidRPr="00EB7885">
        <w:rPr>
          <w:rFonts w:ascii="Times New Roman" w:hAnsi="Times New Roman" w:cs="Times New Roman"/>
          <w:bCs/>
          <w:sz w:val="28"/>
          <w:szCs w:val="28"/>
        </w:rPr>
        <w:t xml:space="preserve"> годов (далее по тексту - Положение) следующие изменения:</w:t>
      </w:r>
    </w:p>
    <w:p w14:paraId="6D962DF4" w14:textId="77777777" w:rsidR="00D2010E" w:rsidRDefault="00D2010E" w:rsidP="0095160E">
      <w:pPr>
        <w:tabs>
          <w:tab w:val="left" w:pos="504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 xml:space="preserve">Пункт 6 статьи 7 изложить </w:t>
      </w:r>
      <w:r w:rsidRPr="00A41C91">
        <w:rPr>
          <w:rFonts w:ascii="Times New Roman" w:hAnsi="Times New Roman" w:cs="Times New Roman"/>
          <w:bCs/>
          <w:sz w:val="28"/>
          <w:szCs w:val="28"/>
        </w:rPr>
        <w:t>в следующей редакции:</w:t>
      </w:r>
    </w:p>
    <w:p w14:paraId="356DD7C9" w14:textId="77777777" w:rsidR="00D2010E" w:rsidRDefault="00D2010E" w:rsidP="0095160E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B03ACA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B03ACA">
        <w:rPr>
          <w:rFonts w:ascii="Times New Roman" w:hAnsi="Times New Roman" w:cs="Times New Roman"/>
          <w:sz w:val="28"/>
          <w:szCs w:val="28"/>
        </w:rPr>
        <w:t xml:space="preserve">Предусмотреть в расходной части бюджета Урюпинского муниципального района межбюджетные трансферты бюджетам муниципальных образований, входящих в состав Урюпинского муниципального района на 2025 год в размере </w:t>
      </w:r>
      <w:r w:rsidR="00436E0A" w:rsidRPr="00436E0A">
        <w:rPr>
          <w:rFonts w:ascii="Times New Roman" w:hAnsi="Times New Roman" w:cs="Times New Roman"/>
          <w:sz w:val="28"/>
          <w:szCs w:val="28"/>
        </w:rPr>
        <w:t>84</w:t>
      </w:r>
      <w:r w:rsidR="0095160E">
        <w:rPr>
          <w:rFonts w:ascii="Times New Roman" w:hAnsi="Times New Roman" w:cs="Times New Roman"/>
          <w:sz w:val="28"/>
          <w:szCs w:val="28"/>
        </w:rPr>
        <w:t xml:space="preserve"> </w:t>
      </w:r>
      <w:r w:rsidR="00436E0A" w:rsidRPr="00436E0A">
        <w:rPr>
          <w:rFonts w:ascii="Times New Roman" w:hAnsi="Times New Roman" w:cs="Times New Roman"/>
          <w:sz w:val="28"/>
          <w:szCs w:val="28"/>
        </w:rPr>
        <w:t>675,899</w:t>
      </w:r>
      <w:r w:rsidR="0095160E">
        <w:rPr>
          <w:rFonts w:ascii="Times New Roman" w:hAnsi="Times New Roman" w:cs="Times New Roman"/>
          <w:sz w:val="28"/>
          <w:szCs w:val="28"/>
        </w:rPr>
        <w:t xml:space="preserve"> </w:t>
      </w:r>
      <w:r w:rsidRPr="00B03ACA">
        <w:rPr>
          <w:rFonts w:ascii="Times New Roman" w:hAnsi="Times New Roman" w:cs="Times New Roman"/>
          <w:sz w:val="28"/>
          <w:szCs w:val="28"/>
        </w:rPr>
        <w:t xml:space="preserve">тыс. рублей, на 2026 год в размере </w:t>
      </w:r>
      <w:r w:rsidRPr="003815CB">
        <w:rPr>
          <w:rFonts w:ascii="Times New Roman" w:hAnsi="Times New Roman" w:cs="Times New Roman"/>
          <w:sz w:val="28"/>
          <w:szCs w:val="28"/>
        </w:rPr>
        <w:t>81</w:t>
      </w:r>
      <w:r w:rsidR="001B3FEC">
        <w:rPr>
          <w:rFonts w:ascii="Times New Roman" w:hAnsi="Times New Roman" w:cs="Times New Roman"/>
          <w:sz w:val="28"/>
          <w:szCs w:val="28"/>
        </w:rPr>
        <w:t xml:space="preserve"> </w:t>
      </w:r>
      <w:r w:rsidRPr="003815CB">
        <w:rPr>
          <w:rFonts w:ascii="Times New Roman" w:hAnsi="Times New Roman" w:cs="Times New Roman"/>
          <w:sz w:val="28"/>
          <w:szCs w:val="28"/>
        </w:rPr>
        <w:t>093,342</w:t>
      </w:r>
      <w:r w:rsidRPr="00B03ACA">
        <w:rPr>
          <w:rFonts w:ascii="Times New Roman" w:hAnsi="Times New Roman" w:cs="Times New Roman"/>
          <w:sz w:val="28"/>
          <w:szCs w:val="28"/>
        </w:rPr>
        <w:t xml:space="preserve"> тыс. рублей; на 2027 год в размере </w:t>
      </w:r>
      <w:r w:rsidRPr="003815CB">
        <w:rPr>
          <w:rFonts w:ascii="Times New Roman" w:hAnsi="Times New Roman" w:cs="Times New Roman"/>
          <w:sz w:val="28"/>
          <w:szCs w:val="28"/>
        </w:rPr>
        <w:t>85688,744</w:t>
      </w:r>
      <w:r w:rsidRPr="00B03ACA">
        <w:rPr>
          <w:rFonts w:ascii="Times New Roman" w:hAnsi="Times New Roman" w:cs="Times New Roman"/>
          <w:sz w:val="28"/>
          <w:szCs w:val="28"/>
        </w:rPr>
        <w:t>тыс. рублей.»;</w:t>
      </w:r>
    </w:p>
    <w:p w14:paraId="51FC1475" w14:textId="77777777" w:rsidR="00D2010E" w:rsidRDefault="00D2010E" w:rsidP="0095160E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2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7 к Положению изложить в следующей редакции:</w:t>
      </w:r>
    </w:p>
    <w:p w14:paraId="4EA9AF8F" w14:textId="77777777" w:rsidR="0095160E" w:rsidRDefault="0095160E" w:rsidP="00D2010E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C0DFBB" w14:textId="77777777" w:rsidR="00D2010E" w:rsidRPr="00EB7885" w:rsidRDefault="00D2010E" w:rsidP="0095160E">
      <w:pPr>
        <w:spacing w:after="0" w:line="240" w:lineRule="auto"/>
        <w:ind w:left="4536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7</w:t>
      </w:r>
    </w:p>
    <w:p w14:paraId="28540085" w14:textId="77777777" w:rsidR="00D2010E" w:rsidRPr="00EB7885" w:rsidRDefault="00D2010E" w:rsidP="0095160E">
      <w:pPr>
        <w:autoSpaceDE w:val="0"/>
        <w:autoSpaceDN w:val="0"/>
        <w:adjustRightInd w:val="0"/>
        <w:spacing w:after="0" w:line="240" w:lineRule="auto"/>
        <w:ind w:left="4536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  <w:r w:rsidR="009516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>района на 202</w:t>
      </w:r>
      <w:r>
        <w:rPr>
          <w:rFonts w:ascii="Times New Roman" w:eastAsia="Times New Roman" w:hAnsi="Times New Roman" w:cs="Times New Roman"/>
          <w:sz w:val="24"/>
          <w:szCs w:val="24"/>
        </w:rPr>
        <w:t>5 год и плановый период 2026 и 2027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39A4C443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14:paraId="0109FEEF" w14:textId="77777777" w:rsidR="00D2010E" w:rsidRPr="0028464A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Распределение бюджетных ассигнований по разделам и подразделам,</w:t>
      </w:r>
    </w:p>
    <w:p w14:paraId="7785B9F6" w14:textId="77777777" w:rsidR="00D2010E" w:rsidRPr="0028464A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целевым статьям и группам видов расходов классификации расходов</w:t>
      </w:r>
    </w:p>
    <w:p w14:paraId="603C19D6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464A">
        <w:rPr>
          <w:rFonts w:ascii="Times New Roman" w:hAnsi="Times New Roman" w:cs="Times New Roman"/>
          <w:b/>
          <w:bCs/>
          <w:sz w:val="24"/>
          <w:szCs w:val="24"/>
        </w:rPr>
        <w:t>районного бюджета на 2025 год</w:t>
      </w:r>
    </w:p>
    <w:p w14:paraId="7CB81BB4" w14:textId="77777777" w:rsidR="00D2010E" w:rsidRPr="00D31345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78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5669"/>
        <w:gridCol w:w="1275"/>
      </w:tblGrid>
      <w:tr w:rsidR="00982358" w:rsidRPr="00982358" w14:paraId="6F04DEB5" w14:textId="77777777" w:rsidTr="00F96FAF">
        <w:trPr>
          <w:trHeight w:val="509"/>
        </w:trPr>
        <w:tc>
          <w:tcPr>
            <w:tcW w:w="709" w:type="dxa"/>
            <w:vMerge w:val="restart"/>
            <w:vAlign w:val="center"/>
            <w:hideMark/>
          </w:tcPr>
          <w:p w14:paraId="3E0BB6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под-раз-дел</w:t>
            </w:r>
            <w:proofErr w:type="gramEnd"/>
          </w:p>
        </w:tc>
        <w:tc>
          <w:tcPr>
            <w:tcW w:w="1418" w:type="dxa"/>
            <w:vMerge w:val="restart"/>
            <w:vAlign w:val="center"/>
            <w:hideMark/>
          </w:tcPr>
          <w:p w14:paraId="6277BF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26F20FEA" w14:textId="77777777" w:rsidR="00982358" w:rsidRPr="00982358" w:rsidRDefault="00982358" w:rsidP="00F96FAF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</w:t>
            </w:r>
            <w:r w:rsidR="00F96F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вида расходов</w:t>
            </w:r>
          </w:p>
        </w:tc>
        <w:tc>
          <w:tcPr>
            <w:tcW w:w="5669" w:type="dxa"/>
            <w:vMerge w:val="restart"/>
            <w:vAlign w:val="center"/>
            <w:hideMark/>
          </w:tcPr>
          <w:p w14:paraId="2F5946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0F0287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год, тысяч рублей</w:t>
            </w:r>
          </w:p>
        </w:tc>
      </w:tr>
      <w:tr w:rsidR="00982358" w:rsidRPr="00982358" w14:paraId="7215E27F" w14:textId="77777777" w:rsidTr="00F96FAF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28E0BACB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06ACD18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C4AF945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vMerge/>
            <w:vAlign w:val="center"/>
            <w:hideMark/>
          </w:tcPr>
          <w:p w14:paraId="5349A6F4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B96C524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1B561B3E" w14:textId="77777777" w:rsidTr="00F96FAF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4C9F1BF8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0F00E06C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2FAE5538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69" w:type="dxa"/>
            <w:vMerge/>
            <w:vAlign w:val="center"/>
            <w:hideMark/>
          </w:tcPr>
          <w:p w14:paraId="4E0811D8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26A176C5" w14:textId="77777777" w:rsidR="00982358" w:rsidRPr="00982358" w:rsidRDefault="00982358" w:rsidP="009823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7335411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15FCB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18" w:type="dxa"/>
            <w:noWrap/>
            <w:vAlign w:val="center"/>
            <w:hideMark/>
          </w:tcPr>
          <w:p w14:paraId="630BED6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B9ED2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76F1A85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2FD400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74 296,284</w:t>
            </w:r>
          </w:p>
        </w:tc>
      </w:tr>
      <w:tr w:rsidR="00982358" w:rsidRPr="00982358" w14:paraId="50F8B7B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1009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4B52A2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4237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3642A3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4B438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7ADE209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AD86C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4C1783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D23CE3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1AB785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A3553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6CD0FC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9537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15837E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709876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3FF293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EDDC4B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1D179E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83AC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5E6C18C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FEA0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A5FEFB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noWrap/>
            <w:vAlign w:val="center"/>
            <w:hideMark/>
          </w:tcPr>
          <w:p w14:paraId="1D7B45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1 900,000</w:t>
            </w:r>
          </w:p>
        </w:tc>
      </w:tr>
      <w:tr w:rsidR="00982358" w:rsidRPr="00982358" w14:paraId="7E8598E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308D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7C08B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0C673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84F76E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B906BD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1 899,900</w:t>
            </w:r>
          </w:p>
        </w:tc>
      </w:tr>
      <w:tr w:rsidR="00982358" w:rsidRPr="00982358" w14:paraId="7AC911C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47BD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693F5F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F3CC1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8E9499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8B8F6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1 012,300</w:t>
            </w:r>
          </w:p>
        </w:tc>
      </w:tr>
      <w:tr w:rsidR="00982358" w:rsidRPr="00982358" w14:paraId="137FFA8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BB31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E6780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23B894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B35077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C6BED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5,000</w:t>
            </w:r>
          </w:p>
        </w:tc>
      </w:tr>
      <w:tr w:rsidR="00982358" w:rsidRPr="00982358" w14:paraId="2C1B5A6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BA48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889EE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7E9052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1C9926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D0176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882,600</w:t>
            </w:r>
          </w:p>
        </w:tc>
      </w:tr>
      <w:tr w:rsidR="00982358" w:rsidRPr="00982358" w14:paraId="3BB2971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68AF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B200D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7B758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FD42B8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99748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6C445CD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5B65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46478FC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4262BA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09D777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3FD02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4F26CD8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A9FC0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35361E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4CBB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2BBEB9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noWrap/>
            <w:vAlign w:val="center"/>
            <w:hideMark/>
          </w:tcPr>
          <w:p w14:paraId="6E4B05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32 595,162</w:t>
            </w:r>
          </w:p>
        </w:tc>
      </w:tr>
      <w:tr w:rsidR="00982358" w:rsidRPr="00982358" w14:paraId="1D261CE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A716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B03B7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8AAFC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29C4C9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13303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32 295,741</w:t>
            </w:r>
          </w:p>
        </w:tc>
      </w:tr>
      <w:tr w:rsidR="00982358" w:rsidRPr="00982358" w14:paraId="667EBA6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308C2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37ED5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3D0AF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77DBE1A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96C9A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28 924,350</w:t>
            </w:r>
          </w:p>
        </w:tc>
      </w:tr>
      <w:tr w:rsidR="00982358" w:rsidRPr="00982358" w14:paraId="345272A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6C2B7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710E8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7EA2C1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4F618A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органов местного самоуправления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01BC4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1 801,586</w:t>
            </w:r>
          </w:p>
        </w:tc>
      </w:tr>
      <w:tr w:rsidR="00982358" w:rsidRPr="00982358" w14:paraId="6F74F56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0482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7A01C8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317DF7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88582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4D9B80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403,300</w:t>
            </w:r>
          </w:p>
        </w:tc>
      </w:tr>
      <w:tr w:rsidR="00982358" w:rsidRPr="00982358" w14:paraId="341CBB8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F822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6E4203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757C43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B40B70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CB984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458,400</w:t>
            </w:r>
          </w:p>
        </w:tc>
      </w:tr>
      <w:tr w:rsidR="00982358" w:rsidRPr="00982358" w14:paraId="5F368F6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52F7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2E01C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6ABC21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E6D9C8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E1B7A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708,105</w:t>
            </w:r>
          </w:p>
        </w:tc>
      </w:tr>
      <w:tr w:rsidR="00982358" w:rsidRPr="00982358" w14:paraId="3D53E87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296B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0F0D96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4A923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2D7DD7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E58BC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199091E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0A3B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3EA428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3AB721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E9668E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0B42B7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4E0126D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3916A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B266A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BCB7B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84818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noWrap/>
            <w:vAlign w:val="center"/>
            <w:hideMark/>
          </w:tcPr>
          <w:p w14:paraId="00DD89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6 682,802</w:t>
            </w:r>
          </w:p>
        </w:tc>
      </w:tr>
      <w:tr w:rsidR="00982358" w:rsidRPr="00982358" w14:paraId="135A312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3B9C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12E1B9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8681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B116D1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69313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6 672,602</w:t>
            </w:r>
          </w:p>
        </w:tc>
      </w:tr>
      <w:tr w:rsidR="00982358" w:rsidRPr="00982358" w14:paraId="316F812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1D37C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29F1C2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ABEC5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3B7DAA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F4C69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5 432,302</w:t>
            </w:r>
          </w:p>
        </w:tc>
      </w:tr>
      <w:tr w:rsidR="00982358" w:rsidRPr="00982358" w14:paraId="60CC050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BA0C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0577F2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65AFEE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94F35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EB1A9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364,300</w:t>
            </w:r>
          </w:p>
        </w:tc>
      </w:tr>
      <w:tr w:rsidR="00982358" w:rsidRPr="00982358" w14:paraId="11148B5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E992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54957C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05DCE5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6545B8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D487D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876,000</w:t>
            </w:r>
          </w:p>
        </w:tc>
      </w:tr>
      <w:tr w:rsidR="00982358" w:rsidRPr="00982358" w14:paraId="14CE346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31C3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7C3512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B1CC1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9414AD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8E142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4A26264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BD4E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0A82F4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5CF7B4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25E0B88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913DD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361EE0B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49798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36CB327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C5B2A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07CA66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noWrap/>
            <w:vAlign w:val="center"/>
            <w:hideMark/>
          </w:tcPr>
          <w:p w14:paraId="0908EA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487BA31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9F6A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53B2719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FBBB3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ED957F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310D9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69DA8BB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2D13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3E5DAD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2ACBCA1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71582E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F4C36A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357058E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02F223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B410C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979EC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579B0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38627D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30 691,695</w:t>
            </w:r>
          </w:p>
        </w:tc>
      </w:tr>
      <w:tr w:rsidR="00982358" w:rsidRPr="00982358" w14:paraId="087588C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0FD3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439CA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1F50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459E8E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847E0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1 424,833</w:t>
            </w:r>
          </w:p>
        </w:tc>
      </w:tr>
      <w:tr w:rsidR="00982358" w:rsidRPr="00982358" w14:paraId="557C7DB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0DE0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F604D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3C9333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7634989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ACF15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1 409,800</w:t>
            </w:r>
          </w:p>
        </w:tc>
      </w:tr>
      <w:tr w:rsidR="00982358" w:rsidRPr="00982358" w14:paraId="74F5068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3EF24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84BBE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7CDC9F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6D7EFA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5122A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10,759</w:t>
            </w:r>
          </w:p>
        </w:tc>
      </w:tr>
      <w:tr w:rsidR="00982358" w:rsidRPr="00982358" w14:paraId="44F2D69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0852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54ACF3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71FBFF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B8EED8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53BDF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4,274</w:t>
            </w:r>
          </w:p>
        </w:tc>
      </w:tr>
      <w:tr w:rsidR="00982358" w:rsidRPr="00982358" w14:paraId="5A07F90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1FCA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59FFB0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6F2C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4FF210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AA3D3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29 266,862</w:t>
            </w:r>
          </w:p>
        </w:tc>
      </w:tr>
      <w:tr w:rsidR="00982358" w:rsidRPr="00982358" w14:paraId="71625AC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E89D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CF837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1979BD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E6C832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3F176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8 627,500</w:t>
            </w:r>
          </w:p>
        </w:tc>
      </w:tr>
      <w:tr w:rsidR="00982358" w:rsidRPr="00982358" w14:paraId="25C8052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54285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3F9F2D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66E70B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8A2108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C61FA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8 082,570</w:t>
            </w:r>
          </w:p>
        </w:tc>
      </w:tr>
      <w:tr w:rsidR="00982358" w:rsidRPr="00982358" w14:paraId="1123A65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79F9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36BC2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480FB1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D2716F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7FA8FD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42,970</w:t>
            </w:r>
          </w:p>
        </w:tc>
      </w:tr>
      <w:tr w:rsidR="00982358" w:rsidRPr="00982358" w14:paraId="6553F6E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B1986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B3042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056FDF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FD0B98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56957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9 668,450</w:t>
            </w:r>
          </w:p>
        </w:tc>
      </w:tr>
      <w:tr w:rsidR="00982358" w:rsidRPr="00982358" w14:paraId="449C35A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3320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1813D5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561B18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879AEE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F380E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413,100</w:t>
            </w:r>
          </w:p>
        </w:tc>
      </w:tr>
      <w:tr w:rsidR="00982358" w:rsidRPr="00982358" w14:paraId="1BF8DF8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7C3DC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FF2E6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5493AE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40AABD9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713867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36BDA8D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A3D0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87346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296AE4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4BC20C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041C8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982358" w:rsidRPr="00982358" w14:paraId="4E781F1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03E9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21BC4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1E5287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5F1AFE9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9A588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2 000,000</w:t>
            </w:r>
          </w:p>
        </w:tc>
      </w:tr>
      <w:tr w:rsidR="00982358" w:rsidRPr="00982358" w14:paraId="7432A78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14CDC6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CB0B7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1278F6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458293C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D6C06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982358" w:rsidRPr="00982358" w14:paraId="42AE8BF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51B3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763A8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653319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745793A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EC83B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58,505</w:t>
            </w:r>
          </w:p>
        </w:tc>
      </w:tr>
      <w:tr w:rsidR="00982358" w:rsidRPr="00982358" w14:paraId="0EF455F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3B8E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30E5A1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99.0.00.90020</w:t>
            </w:r>
          </w:p>
        </w:tc>
        <w:tc>
          <w:tcPr>
            <w:tcW w:w="709" w:type="dxa"/>
            <w:noWrap/>
            <w:vAlign w:val="center"/>
            <w:hideMark/>
          </w:tcPr>
          <w:p w14:paraId="747997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7BB1DD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0754C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100,000</w:t>
            </w:r>
          </w:p>
        </w:tc>
      </w:tr>
      <w:tr w:rsidR="00982358" w:rsidRPr="00982358" w14:paraId="1A2727A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9194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1F25B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09AF48C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487CD3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8D979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92,200</w:t>
            </w:r>
          </w:p>
        </w:tc>
      </w:tr>
      <w:tr w:rsidR="00982358" w:rsidRPr="00982358" w14:paraId="1076028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281D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D04C68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3B40452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2BAA314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Другие расходы в области общегосударственных вопросов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B3237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60,000</w:t>
            </w:r>
          </w:p>
        </w:tc>
      </w:tr>
      <w:tr w:rsidR="00982358" w:rsidRPr="00982358" w14:paraId="40336F1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4AC51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18" w:type="dxa"/>
            <w:noWrap/>
            <w:vAlign w:val="center"/>
            <w:hideMark/>
          </w:tcPr>
          <w:p w14:paraId="4178B0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17AC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7D3396C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3F2D196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3 865,880</w:t>
            </w:r>
          </w:p>
        </w:tc>
      </w:tr>
      <w:tr w:rsidR="00982358" w:rsidRPr="00982358" w14:paraId="6313EFA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3978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07CEF5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9B49B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0C46EC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5AD972B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7289A63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DE24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7B2271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5FFD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488CE7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F650B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5001E98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B9E2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673A9D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4EB38B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90D6FC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384FD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2 145,725</w:t>
            </w:r>
          </w:p>
        </w:tc>
      </w:tr>
      <w:tr w:rsidR="00982358" w:rsidRPr="00982358" w14:paraId="37A0FB2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684E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6095DE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707B32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13E2A3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8E797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128,155</w:t>
            </w:r>
          </w:p>
        </w:tc>
      </w:tr>
      <w:tr w:rsidR="00982358" w:rsidRPr="00982358" w14:paraId="2B3519C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CF45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6BAE27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1332D03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1F6A6C2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0C4DB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32DEF86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F2B31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270F25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99.0.00.92180</w:t>
            </w:r>
          </w:p>
        </w:tc>
        <w:tc>
          <w:tcPr>
            <w:tcW w:w="709" w:type="dxa"/>
            <w:noWrap/>
            <w:vAlign w:val="center"/>
            <w:hideMark/>
          </w:tcPr>
          <w:p w14:paraId="0B1B80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92C90C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DBC10D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1 415,878</w:t>
            </w:r>
          </w:p>
        </w:tc>
      </w:tr>
      <w:tr w:rsidR="00982358" w:rsidRPr="00982358" w14:paraId="7A9D2A1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ED2B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5BB894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371C0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43BD62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5" w:type="dxa"/>
            <w:noWrap/>
            <w:vAlign w:val="center"/>
            <w:hideMark/>
          </w:tcPr>
          <w:p w14:paraId="069419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66E8B96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65C9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DEA05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5F3BC3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288112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907AF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2EDF60A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1E8E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745DC5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99.0.00.17600</w:t>
            </w:r>
          </w:p>
        </w:tc>
        <w:tc>
          <w:tcPr>
            <w:tcW w:w="709" w:type="dxa"/>
            <w:noWrap/>
            <w:vAlign w:val="center"/>
            <w:hideMark/>
          </w:tcPr>
          <w:p w14:paraId="4C5CA0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189254C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Материальное стимулирование народных дружин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40CA60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50A9826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8B6E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18" w:type="dxa"/>
            <w:noWrap/>
            <w:vAlign w:val="center"/>
            <w:hideMark/>
          </w:tcPr>
          <w:p w14:paraId="6224F9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F97663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2E39C0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78AAEF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42 741,131</w:t>
            </w:r>
          </w:p>
        </w:tc>
      </w:tr>
      <w:tr w:rsidR="00982358" w:rsidRPr="00982358" w14:paraId="137721E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FD8C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470402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FED9A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95269A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49AD2B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4645090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5C9C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67EB83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24AD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7171ED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D0790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2BD0D38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77E1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4F01A0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0C79A3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179DB5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AE199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48328DA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504B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7470E6B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50459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48B5BF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noWrap/>
            <w:vAlign w:val="center"/>
            <w:hideMark/>
          </w:tcPr>
          <w:p w14:paraId="515515C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41 819,931</w:t>
            </w:r>
          </w:p>
        </w:tc>
      </w:tr>
      <w:tr w:rsidR="00982358" w:rsidRPr="00982358" w14:paraId="1B49191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71F9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6D87BE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BB090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FABFA2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3A926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28 213,827</w:t>
            </w:r>
          </w:p>
        </w:tc>
      </w:tr>
      <w:tr w:rsidR="00982358" w:rsidRPr="00982358" w14:paraId="44ADCB5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5554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A9CC8A9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3BCAAD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97E145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24E01C6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7 567,455</w:t>
            </w:r>
          </w:p>
        </w:tc>
      </w:tr>
      <w:tr w:rsidR="00982358" w:rsidRPr="00982358" w14:paraId="37989D4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5DDB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DCC37AB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34.0.00.S177Н</w:t>
            </w:r>
          </w:p>
        </w:tc>
        <w:tc>
          <w:tcPr>
            <w:tcW w:w="709" w:type="dxa"/>
            <w:noWrap/>
            <w:vAlign w:val="center"/>
            <w:hideMark/>
          </w:tcPr>
          <w:p w14:paraId="7E808A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243B8EB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 асфальтового покрытия и обустройство 2-х парковок по пер. Почтовый от д.18а до д.18 в х. Петровский»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BDE3B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1 296,214</w:t>
            </w:r>
          </w:p>
        </w:tc>
      </w:tr>
      <w:tr w:rsidR="00982358" w:rsidRPr="00982358" w14:paraId="64AE9F6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D596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40ECA5A9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34.0.00.S177П</w:t>
            </w:r>
          </w:p>
        </w:tc>
        <w:tc>
          <w:tcPr>
            <w:tcW w:w="709" w:type="dxa"/>
            <w:noWrap/>
            <w:vAlign w:val="center"/>
            <w:hideMark/>
          </w:tcPr>
          <w:p w14:paraId="519C17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C2CC1E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«Ремонтно-восстановительные работы улично-дорожной сети по ул. Родниковая х. Лысогорского»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C16E0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788CA7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253E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1CD556D" w14:textId="77777777" w:rsidR="00982358" w:rsidRPr="00982358" w:rsidRDefault="00982358" w:rsidP="003402D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5D52FD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3D32B1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67287E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18 230,158</w:t>
            </w:r>
          </w:p>
        </w:tc>
      </w:tr>
      <w:tr w:rsidR="00982358" w:rsidRPr="00982358" w14:paraId="1D53174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CCF1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2644D5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CF8BC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D5810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68DE9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13 606,104</w:t>
            </w:r>
          </w:p>
        </w:tc>
      </w:tr>
      <w:tr w:rsidR="00982358" w:rsidRPr="00982358" w14:paraId="002DAB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B139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4FB29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32677C9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7236D2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51EF87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81,000</w:t>
            </w:r>
          </w:p>
        </w:tc>
      </w:tr>
      <w:tr w:rsidR="00982358" w:rsidRPr="00982358" w14:paraId="0C68B83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2917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A88033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1EEF4F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DB9C22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A593C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12 225,104</w:t>
            </w:r>
          </w:p>
        </w:tc>
      </w:tr>
      <w:tr w:rsidR="00982358" w:rsidRPr="00982358" w14:paraId="05F8DDA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870F25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100D1E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99.0.00.9Д160</w:t>
            </w:r>
          </w:p>
        </w:tc>
        <w:tc>
          <w:tcPr>
            <w:tcW w:w="709" w:type="dxa"/>
            <w:noWrap/>
            <w:vAlign w:val="center"/>
            <w:hideMark/>
          </w:tcPr>
          <w:p w14:paraId="6262ED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83FD64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40B06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1574534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75BA8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526110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BCAA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0D2BE6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7FDE7D2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852,900</w:t>
            </w:r>
          </w:p>
        </w:tc>
      </w:tr>
      <w:tr w:rsidR="00982358" w:rsidRPr="00982358" w14:paraId="5CD1854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ABAC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7029F1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A9D6E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4AC97D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C4A63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195,900</w:t>
            </w:r>
          </w:p>
        </w:tc>
      </w:tr>
      <w:tr w:rsidR="00982358" w:rsidRPr="00982358" w14:paraId="6BDE8DC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F1CC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330EC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56F559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D6EF93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55BBF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178,091</w:t>
            </w:r>
          </w:p>
        </w:tc>
      </w:tr>
      <w:tr w:rsidR="00982358" w:rsidRPr="00982358" w14:paraId="544DED6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F141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695EB6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717B65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5F8338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DDCA25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17,809</w:t>
            </w:r>
          </w:p>
        </w:tc>
      </w:tr>
      <w:tr w:rsidR="00982358" w:rsidRPr="00982358" w14:paraId="11515B1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C9A63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59E493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10705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568EEC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59D5E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657,000</w:t>
            </w:r>
          </w:p>
        </w:tc>
      </w:tr>
      <w:tr w:rsidR="00982358" w:rsidRPr="00982358" w14:paraId="7476061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2032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634444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99.0.00.93380</w:t>
            </w:r>
          </w:p>
        </w:tc>
        <w:tc>
          <w:tcPr>
            <w:tcW w:w="709" w:type="dxa"/>
            <w:noWrap/>
            <w:vAlign w:val="center"/>
            <w:hideMark/>
          </w:tcPr>
          <w:p w14:paraId="4D104A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50175C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архитектуры и градостроительства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40F27C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477,000</w:t>
            </w:r>
          </w:p>
        </w:tc>
      </w:tr>
      <w:tr w:rsidR="00982358" w:rsidRPr="00982358" w14:paraId="248A730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D553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0901EA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99.0.00.93400</w:t>
            </w:r>
          </w:p>
        </w:tc>
        <w:tc>
          <w:tcPr>
            <w:tcW w:w="709" w:type="dxa"/>
            <w:noWrap/>
            <w:vAlign w:val="center"/>
            <w:hideMark/>
          </w:tcPr>
          <w:p w14:paraId="297E4E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D90659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землеустройства и землепользования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795AF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180,000</w:t>
            </w:r>
          </w:p>
        </w:tc>
      </w:tr>
      <w:tr w:rsidR="00982358" w:rsidRPr="00982358" w14:paraId="58F6DC7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6CD2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18" w:type="dxa"/>
            <w:noWrap/>
            <w:vAlign w:val="center"/>
            <w:hideMark/>
          </w:tcPr>
          <w:p w14:paraId="5FC600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A211BB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7331169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3D3C9A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35 780,827</w:t>
            </w:r>
          </w:p>
        </w:tc>
      </w:tr>
      <w:tr w:rsidR="00982358" w:rsidRPr="00982358" w14:paraId="3AA85FD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74E9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4D2F6B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47AB8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B8C573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01FBF9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18E38CB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726E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090499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07469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D0AAD6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DAAB4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74E5D7B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9A70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7BDC6E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5285DF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4D2CAB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5B752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24410C3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9062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2E13B0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478D24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A28439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25B4CD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3253071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7EE1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48FF4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19B05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327866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E5C34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1E8C995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44F0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0DD0051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99.0.00.66220</w:t>
            </w:r>
          </w:p>
        </w:tc>
        <w:tc>
          <w:tcPr>
            <w:tcW w:w="709" w:type="dxa"/>
            <w:noWrap/>
            <w:vAlign w:val="center"/>
            <w:hideMark/>
          </w:tcPr>
          <w:p w14:paraId="00600A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F7E392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863FA7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1 675,000</w:t>
            </w:r>
          </w:p>
        </w:tc>
      </w:tr>
      <w:tr w:rsidR="00982358" w:rsidRPr="00982358" w14:paraId="7D07750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2E3B7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4FC329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1A2D52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57C87FF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1E158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4 197,360</w:t>
            </w:r>
          </w:p>
        </w:tc>
      </w:tr>
      <w:tr w:rsidR="00982358" w:rsidRPr="00982358" w14:paraId="6A2FD30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222C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423F73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99.0.00.70511</w:t>
            </w:r>
          </w:p>
        </w:tc>
        <w:tc>
          <w:tcPr>
            <w:tcW w:w="709" w:type="dxa"/>
            <w:noWrap/>
            <w:vAlign w:val="center"/>
            <w:hideMark/>
          </w:tcPr>
          <w:p w14:paraId="42D0D4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074F73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(тепловая энергия)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23C9B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82,140</w:t>
            </w:r>
          </w:p>
        </w:tc>
      </w:tr>
      <w:tr w:rsidR="00982358" w:rsidRPr="00982358" w14:paraId="49DD126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7BF18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90D3B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BB70A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8103D9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4218BB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9 681,027</w:t>
            </w:r>
          </w:p>
        </w:tc>
      </w:tr>
      <w:tr w:rsidR="00982358" w:rsidRPr="00982358" w14:paraId="314F31C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11901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775653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C2EC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2051D8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"Формирование современной комфортной среды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794A45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7 531,445</w:t>
            </w:r>
          </w:p>
        </w:tc>
      </w:tr>
      <w:tr w:rsidR="00982358" w:rsidRPr="00982358" w14:paraId="500473B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3508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7B9D2102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38.0.00.S177М</w:t>
            </w:r>
          </w:p>
        </w:tc>
        <w:tc>
          <w:tcPr>
            <w:tcW w:w="709" w:type="dxa"/>
            <w:noWrap/>
            <w:vAlign w:val="center"/>
            <w:hideMark/>
          </w:tcPr>
          <w:p w14:paraId="56084E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17BB393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«Обустройство 28 контейнерных площадок для сбора ТКО твердым покрытием и металлическим ограждением с трех сторон»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48DD3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0165090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D7E5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567C39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38.0.00.S177С</w:t>
            </w:r>
          </w:p>
        </w:tc>
        <w:tc>
          <w:tcPr>
            <w:tcW w:w="709" w:type="dxa"/>
            <w:noWrap/>
            <w:vAlign w:val="center"/>
            <w:hideMark/>
          </w:tcPr>
          <w:p w14:paraId="76C66C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54F515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в рамках инициативного бюджетирования по проекту «Устройство двух пешеходных мостов через реку Ольшанка по улице Речной х. </w:t>
            </w:r>
            <w:proofErr w:type="spell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Креповский</w:t>
            </w:r>
            <w:proofErr w:type="spell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EEF679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3CD645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184C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B3027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316D2E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449B199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объектов благоустройства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D3171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5 291,445</w:t>
            </w:r>
          </w:p>
        </w:tc>
      </w:tr>
      <w:tr w:rsidR="00982358" w:rsidRPr="00982358" w14:paraId="13FD4F9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3D43E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06337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96684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CF8F2B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5832A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2 149,583</w:t>
            </w:r>
          </w:p>
        </w:tc>
      </w:tr>
      <w:tr w:rsidR="00982358" w:rsidRPr="00982358" w14:paraId="559FF6F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E2F5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58F0F85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2F739D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0173380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C3844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390,000</w:t>
            </w:r>
          </w:p>
        </w:tc>
      </w:tr>
      <w:tr w:rsidR="00982358" w:rsidRPr="00982358" w14:paraId="65EDD4C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D236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3F780A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99.0.00.72210</w:t>
            </w:r>
          </w:p>
        </w:tc>
        <w:tc>
          <w:tcPr>
            <w:tcW w:w="709" w:type="dxa"/>
            <w:noWrap/>
            <w:vAlign w:val="center"/>
            <w:hideMark/>
          </w:tcPr>
          <w:p w14:paraId="7B46BE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40116E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на исполнение переданных полномочий в части организации ритуальных услуг и содержании мест захоронения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8D95D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459,583</w:t>
            </w:r>
          </w:p>
        </w:tc>
      </w:tr>
      <w:tr w:rsidR="00982358" w:rsidRPr="00982358" w14:paraId="56E5480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07D9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78370C2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72DA1E7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4D0980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4164E6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7CCEBDF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085B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1CAF0B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26642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8198FB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77AB2C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20 138,000</w:t>
            </w:r>
          </w:p>
        </w:tc>
      </w:tr>
      <w:tr w:rsidR="00982358" w:rsidRPr="00982358" w14:paraId="30EE303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5A97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0878C3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BE92E7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BA7C49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E2D0A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138,000</w:t>
            </w:r>
          </w:p>
        </w:tc>
      </w:tr>
      <w:tr w:rsidR="00982358" w:rsidRPr="00982358" w14:paraId="2030C1F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BC32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1AEF080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5F12ED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741DBC2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3C824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125,500</w:t>
            </w:r>
          </w:p>
        </w:tc>
      </w:tr>
      <w:tr w:rsidR="00982358" w:rsidRPr="00982358" w14:paraId="1A6D014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8D3B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0A3EED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2B375F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661DC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3518B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12,500</w:t>
            </w:r>
          </w:p>
        </w:tc>
      </w:tr>
      <w:tr w:rsidR="00982358" w:rsidRPr="00982358" w14:paraId="02285AE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D6D7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67158F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4070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02EE83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290A5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2B3C653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347B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3575D2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04298B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8C9C5A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FB058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6BC60D0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70414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18" w:type="dxa"/>
            <w:noWrap/>
            <w:vAlign w:val="center"/>
            <w:hideMark/>
          </w:tcPr>
          <w:p w14:paraId="0298EF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018DD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14E744E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74B38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456 315,678</w:t>
            </w:r>
          </w:p>
        </w:tc>
      </w:tr>
      <w:tr w:rsidR="00982358" w:rsidRPr="00982358" w14:paraId="3C14242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EEDD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1B439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FDF2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E40A09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05E48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47 244,878</w:t>
            </w:r>
          </w:p>
        </w:tc>
      </w:tr>
      <w:tr w:rsidR="00982358" w:rsidRPr="00982358" w14:paraId="24676D9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BC78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87586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FA5BE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491C88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"Пожарная безопасность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47C67A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325,400</w:t>
            </w:r>
          </w:p>
        </w:tc>
      </w:tr>
      <w:tr w:rsidR="00982358" w:rsidRPr="00982358" w14:paraId="1CEB678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E3B4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091C9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23EF1C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724CCA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9CB724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759EBEF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EEA0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696B4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E8597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5FFFEF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8E573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2FAB9F9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1019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2A327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82289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0045D9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28627A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2CB1433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1713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E66B5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54C66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F1583F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37755E5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50824B7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6C686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4ED0B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4CF072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552844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9A8EC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7F087C6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95ED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FC3FB3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8A73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68C70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4BE2E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45 582,448</w:t>
            </w:r>
          </w:p>
        </w:tc>
      </w:tr>
      <w:tr w:rsidR="00982358" w:rsidRPr="00982358" w14:paraId="4028BEC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99E6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236DB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D925F3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35C498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67E8E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12 736,400</w:t>
            </w:r>
          </w:p>
        </w:tc>
      </w:tr>
      <w:tr w:rsidR="00982358" w:rsidRPr="00982358" w14:paraId="07D3F33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62BEA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DD212A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F21FB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5B30ED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14C51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5 693,088</w:t>
            </w:r>
          </w:p>
        </w:tc>
      </w:tr>
      <w:tr w:rsidR="00982358" w:rsidRPr="00982358" w14:paraId="4A1A34A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2719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C002E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DF929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AC29E2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73B54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1,660</w:t>
            </w:r>
          </w:p>
        </w:tc>
      </w:tr>
      <w:tr w:rsidR="00982358" w:rsidRPr="00982358" w14:paraId="48834B1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626B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CB15B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1B08EF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0D8900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F1A8C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7 943,000</w:t>
            </w:r>
          </w:p>
        </w:tc>
      </w:tr>
      <w:tr w:rsidR="00982358" w:rsidRPr="00982358" w14:paraId="5BA39BB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E3A0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A91E3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19E03F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AF9884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1ECFC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2 778,200</w:t>
            </w:r>
          </w:p>
        </w:tc>
      </w:tr>
      <w:tr w:rsidR="00982358" w:rsidRPr="00982358" w14:paraId="2EE242D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9A0B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6A8F1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7A3890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707B4F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DB5B4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644,400</w:t>
            </w:r>
          </w:p>
        </w:tc>
      </w:tr>
      <w:tr w:rsidR="00982358" w:rsidRPr="00982358" w14:paraId="4801B50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92B30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8DF96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4493F7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B7E890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05CED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11 129,400</w:t>
            </w:r>
          </w:p>
        </w:tc>
      </w:tr>
      <w:tr w:rsidR="00982358" w:rsidRPr="00982358" w14:paraId="525BBE6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8A7D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FF1D5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0B88726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C98AE5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865BE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223,400</w:t>
            </w:r>
          </w:p>
        </w:tc>
      </w:tr>
      <w:tr w:rsidR="00982358" w:rsidRPr="00982358" w14:paraId="7A5894E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A469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27DDAB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413D58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9878FD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0A739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3 781,900</w:t>
            </w:r>
          </w:p>
        </w:tc>
      </w:tr>
      <w:tr w:rsidR="00982358" w:rsidRPr="00982358" w14:paraId="674F716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54DC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99CD7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7104F7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68AC4A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4A7E0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132,600</w:t>
            </w:r>
          </w:p>
        </w:tc>
      </w:tr>
      <w:tr w:rsidR="00982358" w:rsidRPr="00982358" w14:paraId="05054F3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DBDE3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28D7B9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76EAF7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2F3584C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334A0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290,000</w:t>
            </w:r>
          </w:p>
        </w:tc>
      </w:tr>
      <w:tr w:rsidR="00982358" w:rsidRPr="00982358" w14:paraId="703FA6F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7BCAB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C00A2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1F6847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7E9B0C2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1D2D5C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982358" w:rsidRPr="00982358" w14:paraId="388CA1E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4F595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C72FA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213040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E8DD41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220F1B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375 189,337</w:t>
            </w:r>
          </w:p>
        </w:tc>
      </w:tr>
      <w:tr w:rsidR="00982358" w:rsidRPr="00982358" w14:paraId="57C736A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2BE3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CD2C5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CE5E1C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A1415C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2F93E5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2 254,300</w:t>
            </w:r>
          </w:p>
        </w:tc>
      </w:tr>
      <w:tr w:rsidR="00982358" w:rsidRPr="00982358" w14:paraId="43DAC10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88AC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64C23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1FF69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E8F507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B0D9A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589,900</w:t>
            </w:r>
          </w:p>
        </w:tc>
      </w:tr>
      <w:tr w:rsidR="00982358" w:rsidRPr="00982358" w14:paraId="1DA199C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2B21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3B5BD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0E4446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C47E99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DD8B4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1 664,400</w:t>
            </w:r>
          </w:p>
        </w:tc>
      </w:tr>
      <w:tr w:rsidR="00982358" w:rsidRPr="00982358" w14:paraId="4C7285C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952B2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4A64CE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AE1989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BA845D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418CAA6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25 050,721</w:t>
            </w:r>
          </w:p>
        </w:tc>
      </w:tr>
      <w:tr w:rsidR="00982358" w:rsidRPr="00982358" w14:paraId="52ECFE4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8281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9A368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CFD3F6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A768DE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12E29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552,283</w:t>
            </w:r>
          </w:p>
        </w:tc>
      </w:tr>
      <w:tr w:rsidR="00982358" w:rsidRPr="00982358" w14:paraId="0490ACA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E4C0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ACB9A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FEA416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38DBDB5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657996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42,000</w:t>
            </w:r>
          </w:p>
        </w:tc>
      </w:tr>
      <w:tr w:rsidR="00982358" w:rsidRPr="00982358" w14:paraId="6098156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3C8D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70504B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6926F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AD68E2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417D0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</w:tr>
      <w:tr w:rsidR="00982358" w:rsidRPr="00982358" w14:paraId="1A42AEC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799F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5DF59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446A282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792C3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472FC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3 019,982</w:t>
            </w:r>
          </w:p>
        </w:tc>
      </w:tr>
      <w:tr w:rsidR="00982358" w:rsidRPr="00982358" w14:paraId="075F3E4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372E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EEF9A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29123C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BA05F0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269FE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8 499,590</w:t>
            </w:r>
          </w:p>
        </w:tc>
      </w:tr>
      <w:tr w:rsidR="00982358" w:rsidRPr="00982358" w14:paraId="4BA094F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E60A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32A09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2ECD9F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17474D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BB220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2 630,801</w:t>
            </w:r>
          </w:p>
        </w:tc>
      </w:tr>
      <w:tr w:rsidR="00982358" w:rsidRPr="00982358" w14:paraId="44C9ADB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7F885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99D7B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698FCD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CC5DF1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E0D71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6 960,289</w:t>
            </w:r>
          </w:p>
        </w:tc>
      </w:tr>
      <w:tr w:rsidR="00982358" w:rsidRPr="00982358" w14:paraId="26A9978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197B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4A1D9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01A0F6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2CCBCC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6371FA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4 017,300</w:t>
            </w:r>
          </w:p>
        </w:tc>
      </w:tr>
      <w:tr w:rsidR="00982358" w:rsidRPr="00982358" w14:paraId="13CADF5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2725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FD4C6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0C87F2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6C27BF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E1B99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1 586,196</w:t>
            </w:r>
          </w:p>
        </w:tc>
      </w:tr>
      <w:tr w:rsidR="00982358" w:rsidRPr="00982358" w14:paraId="0B70D6A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E6C3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7F090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62F623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17A9BE1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5EE8BA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982358" w:rsidRPr="00982358" w14:paraId="6D88D7D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2E742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CE632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261CCB8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9B9519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57CBD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2 144,936</w:t>
            </w:r>
          </w:p>
        </w:tc>
      </w:tr>
      <w:tr w:rsidR="00982358" w:rsidRPr="00982358" w14:paraId="73CF84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CDA3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CFCE58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FE61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601B04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49D462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34 674,080</w:t>
            </w:r>
          </w:p>
        </w:tc>
      </w:tr>
      <w:tr w:rsidR="00982358" w:rsidRPr="00982358" w14:paraId="47EFFEC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B2B2F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2C8F16D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17.0.00.S177Ф</w:t>
            </w:r>
          </w:p>
        </w:tc>
        <w:tc>
          <w:tcPr>
            <w:tcW w:w="709" w:type="dxa"/>
            <w:noWrap/>
            <w:vAlign w:val="center"/>
            <w:hideMark/>
          </w:tcPr>
          <w:p w14:paraId="31E2AC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00281C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«Актовый зал»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B397F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550,000</w:t>
            </w:r>
          </w:p>
        </w:tc>
      </w:tr>
      <w:tr w:rsidR="00982358" w:rsidRPr="00982358" w14:paraId="5481829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D0EDB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E174087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17.0.00.S177Ц</w:t>
            </w:r>
          </w:p>
        </w:tc>
        <w:tc>
          <w:tcPr>
            <w:tcW w:w="709" w:type="dxa"/>
            <w:noWrap/>
            <w:vAlign w:val="center"/>
            <w:hideMark/>
          </w:tcPr>
          <w:p w14:paraId="7D134E6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8B4FEE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«Класс робототехники, управления беспилотными летательными аппаратами «Вихрь»»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2A379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220,000</w:t>
            </w:r>
          </w:p>
        </w:tc>
      </w:tr>
      <w:tr w:rsidR="00982358" w:rsidRPr="00982358" w14:paraId="43396C4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77B2F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BD91F4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7391DD5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DE4C6F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CB2D2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982358" w:rsidRPr="00982358" w14:paraId="6A062AC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FC612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928AC5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3868CA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2730F12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BA027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22 342,320</w:t>
            </w:r>
          </w:p>
        </w:tc>
      </w:tr>
      <w:tr w:rsidR="00982358" w:rsidRPr="00982358" w14:paraId="7F38190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A4227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8C9C5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FB457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4841FD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BC77D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309 192,936</w:t>
            </w:r>
          </w:p>
        </w:tc>
      </w:tr>
      <w:tr w:rsidR="00982358" w:rsidRPr="00982358" w14:paraId="0F7EBD3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6246F5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ED042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7685F0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B77FD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53E3B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5 476,500</w:t>
            </w:r>
          </w:p>
        </w:tc>
      </w:tr>
      <w:tr w:rsidR="00982358" w:rsidRPr="00982358" w14:paraId="63C1BF7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2D43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F9061A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21000A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9917D7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D87F4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18 073,953</w:t>
            </w:r>
          </w:p>
        </w:tc>
      </w:tr>
      <w:tr w:rsidR="00982358" w:rsidRPr="00982358" w14:paraId="74CA423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DB7B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114D8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47C7C5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55F082B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06D357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33,690</w:t>
            </w:r>
          </w:p>
        </w:tc>
      </w:tr>
      <w:tr w:rsidR="00982358" w:rsidRPr="00982358" w14:paraId="23A633E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5A95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4156E7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053AA0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52DD6E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A993C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42 015,212</w:t>
            </w:r>
          </w:p>
        </w:tc>
      </w:tr>
      <w:tr w:rsidR="00982358" w:rsidRPr="00982358" w14:paraId="05366D7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232A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21E44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0E48ED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1EDDA04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759A5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2 439,482</w:t>
            </w:r>
          </w:p>
        </w:tc>
      </w:tr>
      <w:tr w:rsidR="00982358" w:rsidRPr="00982358" w14:paraId="6465EF2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1232D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93630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4EFB5D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C500A9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5B24D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58 723,198</w:t>
            </w:r>
          </w:p>
        </w:tc>
      </w:tr>
      <w:tr w:rsidR="00982358" w:rsidRPr="00982358" w14:paraId="3C8BCF2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9446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4597B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47E93E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5A212A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5788B7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119 406,002</w:t>
            </w:r>
          </w:p>
        </w:tc>
      </w:tr>
      <w:tr w:rsidR="00982358" w:rsidRPr="00982358" w14:paraId="7F05C7D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9764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CEA53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44A2C5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338EECE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D227C4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19 400,604</w:t>
            </w:r>
          </w:p>
        </w:tc>
      </w:tr>
      <w:tr w:rsidR="00982358" w:rsidRPr="00982358" w14:paraId="2CD709A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D16BF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C278D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24784F6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368B49B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8987B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38 192,796</w:t>
            </w:r>
          </w:p>
        </w:tc>
      </w:tr>
      <w:tr w:rsidR="00982358" w:rsidRPr="00982358" w14:paraId="187544E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99AA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230B2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112E335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4756A6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77FAF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1 182,679</w:t>
            </w:r>
          </w:p>
        </w:tc>
      </w:tr>
      <w:tr w:rsidR="00982358" w:rsidRPr="00982358" w14:paraId="68DB174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5E094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3ACE8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4B5700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63CC1D2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88747D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3 447,621</w:t>
            </w:r>
          </w:p>
        </w:tc>
      </w:tr>
      <w:tr w:rsidR="00982358" w:rsidRPr="00982358" w14:paraId="5EB6246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81916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58A85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1E2925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2B8DBED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7DFC5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982358" w:rsidRPr="00982358" w14:paraId="026F297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A010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399C9D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DE0429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4F67C22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A90DC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982358" w:rsidRPr="00982358" w14:paraId="60D2189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95EE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BF065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07CE1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1E3C87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5" w:type="dxa"/>
            <w:noWrap/>
            <w:vAlign w:val="center"/>
            <w:hideMark/>
          </w:tcPr>
          <w:p w14:paraId="7A8F26D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25 440,402</w:t>
            </w:r>
          </w:p>
        </w:tc>
      </w:tr>
      <w:tr w:rsidR="00982358" w:rsidRPr="00982358" w14:paraId="1F46DEF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0636E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4474A1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54EE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A54942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79C540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1089FFF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E453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E519D8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C149B8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D9E99C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87F23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2E8FAAA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2C9FF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600076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CCC35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1258E9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68DAD7A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6 082,519</w:t>
            </w:r>
          </w:p>
        </w:tc>
      </w:tr>
      <w:tr w:rsidR="00982358" w:rsidRPr="00982358" w14:paraId="3250514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92E7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6C5AF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38FAAA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036632B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2B3445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1 193,186</w:t>
            </w:r>
          </w:p>
        </w:tc>
      </w:tr>
      <w:tr w:rsidR="00982358" w:rsidRPr="00982358" w14:paraId="7E1C584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4B15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173285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29DEF6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9A2AFF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14564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982358" w:rsidRPr="00982358" w14:paraId="436A37D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74A5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6082C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72A9350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063929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6FAED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982358" w:rsidRPr="00982358" w14:paraId="6B27A3F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ECC7B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2B669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2AEA2D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4F010F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8C7FC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982358" w:rsidRPr="00982358" w14:paraId="7BF3E5C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C9195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FDDC8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3A6151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4290EE3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решению отдельных вопросов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D100DF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1 498,000</w:t>
            </w:r>
          </w:p>
        </w:tc>
      </w:tr>
      <w:tr w:rsidR="00982358" w:rsidRPr="00982358" w14:paraId="6D50878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C441C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421CCB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65B80DF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0FDCC5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3945A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982358" w:rsidRPr="00982358" w14:paraId="0C1B353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6B62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43B5D97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264C1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E522EC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1DAA5E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19 339,883</w:t>
            </w:r>
          </w:p>
        </w:tc>
      </w:tr>
      <w:tr w:rsidR="00982358" w:rsidRPr="00982358" w14:paraId="5CA378E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AD505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93272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0F5C4B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2D8153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6B298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17 794,683</w:t>
            </w:r>
          </w:p>
        </w:tc>
      </w:tr>
      <w:tr w:rsidR="00982358" w:rsidRPr="00982358" w14:paraId="4B9C105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662E83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1B73C1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42D424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F82342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118B31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1 358,850</w:t>
            </w:r>
          </w:p>
        </w:tc>
      </w:tr>
      <w:tr w:rsidR="00982358" w:rsidRPr="00982358" w14:paraId="53274DF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2AB06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9BECD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17D1AB5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1A7BFD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7B785A2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7,050</w:t>
            </w:r>
          </w:p>
        </w:tc>
      </w:tr>
      <w:tr w:rsidR="00982358" w:rsidRPr="00982358" w14:paraId="4789020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E7587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373AD0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665C0D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748EBC0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2D103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982358" w:rsidRPr="00982358" w14:paraId="0F06E8F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E1F083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378A87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8DBB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070819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072770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362,000</w:t>
            </w:r>
          </w:p>
        </w:tc>
      </w:tr>
      <w:tr w:rsidR="00982358" w:rsidRPr="00982358" w14:paraId="3B1A109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23AF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4F0FEF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164F2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8C447E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6D06DB5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614DEB8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1FC60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7A0481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19E1B7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354EFF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C85BA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1EF5FF4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5245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40480C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71A912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14046C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59E771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0F25A15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4EA9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0AD4C5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FAEBF7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DF48D2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9D8D9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7642279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AC63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D6288A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214E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00DEA9C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924078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8 079,060</w:t>
            </w:r>
          </w:p>
        </w:tc>
      </w:tr>
      <w:tr w:rsidR="00982358" w:rsidRPr="00982358" w14:paraId="570D67B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F534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3DCB3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4DDDD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E7DFEB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42A1DFA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4 757,188</w:t>
            </w:r>
          </w:p>
        </w:tc>
      </w:tr>
      <w:tr w:rsidR="00982358" w:rsidRPr="00982358" w14:paraId="7DA9E0C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85119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1A4DD4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36E0AE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64868C3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8BF4AE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24,500</w:t>
            </w:r>
          </w:p>
        </w:tc>
      </w:tr>
      <w:tr w:rsidR="00982358" w:rsidRPr="00982358" w14:paraId="277152B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2110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4739F2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62AE19D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C2282E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303E4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199,524</w:t>
            </w:r>
          </w:p>
        </w:tc>
      </w:tr>
      <w:tr w:rsidR="00982358" w:rsidRPr="00982358" w14:paraId="3DC4DC8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17F77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209BA06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5A3269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5AFC736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1E3DDE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468,720</w:t>
            </w:r>
          </w:p>
        </w:tc>
      </w:tr>
      <w:tr w:rsidR="00982358" w:rsidRPr="00982358" w14:paraId="2FF6336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44E142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26894A2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011ACA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BDBD8F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C1FED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982358" w:rsidRPr="00982358" w14:paraId="6E4F8AB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1E95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17520B6E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418D42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3464D4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B10CB2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1 474,064</w:t>
            </w:r>
          </w:p>
        </w:tc>
      </w:tr>
      <w:tr w:rsidR="00982358" w:rsidRPr="00982358" w14:paraId="4CB1B4E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8A452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F8B067C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7384BAD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6014E6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B29C6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1 965,419</w:t>
            </w:r>
          </w:p>
        </w:tc>
      </w:tr>
      <w:tr w:rsidR="00982358" w:rsidRPr="00982358" w14:paraId="639B4F4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7510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1E03122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6DBB6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605D01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080C86C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2 873,551</w:t>
            </w:r>
          </w:p>
        </w:tc>
      </w:tr>
      <w:tr w:rsidR="00982358" w:rsidRPr="00982358" w14:paraId="54239F2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3CCE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FD5716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2A6D20D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79295F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D8F790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987,467</w:t>
            </w:r>
          </w:p>
        </w:tc>
      </w:tr>
      <w:tr w:rsidR="00982358" w:rsidRPr="00982358" w14:paraId="18CA08D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9E1E5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4DFEFB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49F4B6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C09DEA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1AEC5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1 886,084</w:t>
            </w:r>
          </w:p>
        </w:tc>
      </w:tr>
      <w:tr w:rsidR="00982358" w:rsidRPr="00982358" w14:paraId="1ABE3CB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C121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125809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6C33A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A9822E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980BC2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448,322</w:t>
            </w:r>
          </w:p>
        </w:tc>
      </w:tr>
      <w:tr w:rsidR="00982358" w:rsidRPr="00982358" w14:paraId="18C4E81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2B32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72C488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48E776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72B9F85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3784A3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48,322</w:t>
            </w:r>
          </w:p>
        </w:tc>
      </w:tr>
      <w:tr w:rsidR="00982358" w:rsidRPr="00982358" w14:paraId="59CDF8E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08A3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477D19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99.0.00.93500</w:t>
            </w:r>
          </w:p>
        </w:tc>
        <w:tc>
          <w:tcPr>
            <w:tcW w:w="709" w:type="dxa"/>
            <w:noWrap/>
            <w:vAlign w:val="center"/>
            <w:hideMark/>
          </w:tcPr>
          <w:p w14:paraId="2537718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B0A0A8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развитию первичного отделения Движения Первых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B438E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400,000</w:t>
            </w:r>
          </w:p>
        </w:tc>
      </w:tr>
      <w:tr w:rsidR="00982358" w:rsidRPr="00982358" w14:paraId="7164353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D3811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18" w:type="dxa"/>
            <w:noWrap/>
            <w:vAlign w:val="center"/>
            <w:hideMark/>
          </w:tcPr>
          <w:p w14:paraId="460C969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BF9F8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6FACB77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noWrap/>
            <w:vAlign w:val="center"/>
            <w:hideMark/>
          </w:tcPr>
          <w:p w14:paraId="500881B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2D66B06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59AD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76049B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3F957D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FAA87F9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2C2F4B4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4632EB1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89B38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8B871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6E6E4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2E6AFF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«Профилактика правонарушений на территории Урюпинского муниципального района»</w:t>
            </w:r>
          </w:p>
        </w:tc>
        <w:tc>
          <w:tcPr>
            <w:tcW w:w="1275" w:type="dxa"/>
            <w:noWrap/>
            <w:vAlign w:val="center"/>
            <w:hideMark/>
          </w:tcPr>
          <w:p w14:paraId="76F8E9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27F35BC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726C1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2A861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0C293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3A90D8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«Профилактика правонарушений на территории Урюпинского муниципального района»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777BF5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2B45BCA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146A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03884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34C70C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68EC81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4E9E55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569714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61FF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3A2CFC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3808F7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B0FBCA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муниципальной программы "Героико-патриотическое воспитание молодежи в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5C4B6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10,800</w:t>
            </w:r>
          </w:p>
        </w:tc>
      </w:tr>
      <w:tr w:rsidR="00982358" w:rsidRPr="00982358" w14:paraId="1658635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0295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6724EA9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E4815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E65BCC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"Сохранение и развитие культуры и искусства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20090D8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1 897,100</w:t>
            </w:r>
          </w:p>
        </w:tc>
      </w:tr>
      <w:tr w:rsidR="00982358" w:rsidRPr="00982358" w14:paraId="3F7A3B7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E7A0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6C0BDC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48.0.00.S177Т</w:t>
            </w:r>
          </w:p>
        </w:tc>
        <w:tc>
          <w:tcPr>
            <w:tcW w:w="709" w:type="dxa"/>
            <w:noWrap/>
            <w:vAlign w:val="center"/>
            <w:hideMark/>
          </w:tcPr>
          <w:p w14:paraId="1E2250A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257E03A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территории, прилегающей к МКУ Краснянский СДК»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6E5EA2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04A422B8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47E6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46D09A8" w14:textId="77777777" w:rsidR="00982358" w:rsidRPr="00982358" w:rsidRDefault="00982358" w:rsidP="003402D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48.0.00.S177У</w:t>
            </w:r>
          </w:p>
        </w:tc>
        <w:tc>
          <w:tcPr>
            <w:tcW w:w="709" w:type="dxa"/>
            <w:noWrap/>
            <w:vAlign w:val="center"/>
            <w:hideMark/>
          </w:tcPr>
          <w:p w14:paraId="36182F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8EAAC4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 МКУ "Котовский СДК"»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DE13B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777,100</w:t>
            </w:r>
          </w:p>
        </w:tc>
      </w:tr>
      <w:tr w:rsidR="00982358" w:rsidRPr="00982358" w14:paraId="2B0875C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D4A60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3F1B1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A3866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0D23C9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C6C1FB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20 643,136</w:t>
            </w:r>
          </w:p>
        </w:tc>
      </w:tr>
      <w:tr w:rsidR="00982358" w:rsidRPr="00982358" w14:paraId="75E2195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9C5BF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F81F84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481F00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686800D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8F54EE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10 248,200</w:t>
            </w:r>
          </w:p>
        </w:tc>
      </w:tr>
      <w:tr w:rsidR="00982358" w:rsidRPr="00982358" w14:paraId="575F12F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F200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818AA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755001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95951A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29E20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1 565,950</w:t>
            </w:r>
          </w:p>
        </w:tc>
      </w:tr>
      <w:tr w:rsidR="00982358" w:rsidRPr="00982358" w14:paraId="0D5910F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67DB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C4D964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378B7BE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7D1D6A1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C7CDDE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3,854</w:t>
            </w:r>
          </w:p>
        </w:tc>
      </w:tr>
      <w:tr w:rsidR="00982358" w:rsidRPr="00982358" w14:paraId="7F3BD3B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ED13A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E169B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645AFD9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1BF639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65D95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2 741,200</w:t>
            </w:r>
          </w:p>
        </w:tc>
      </w:tr>
      <w:tr w:rsidR="00982358" w:rsidRPr="00982358" w14:paraId="38AC98F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36EDE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75079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055A95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F300E5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1A3EC4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532,800</w:t>
            </w:r>
          </w:p>
        </w:tc>
      </w:tr>
      <w:tr w:rsidR="00982358" w:rsidRPr="00982358" w14:paraId="0423507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74291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3596BD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688BD7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57D9F78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FF9905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0,320</w:t>
            </w:r>
          </w:p>
        </w:tc>
      </w:tr>
      <w:tr w:rsidR="00982358" w:rsidRPr="00982358" w14:paraId="4FA82A2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D1DC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62F32F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26618B4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0729C09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7CD72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4 216,100</w:t>
            </w:r>
          </w:p>
        </w:tc>
      </w:tr>
      <w:tr w:rsidR="00982358" w:rsidRPr="00982358" w14:paraId="3B53D8C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65FD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0A7B2E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99.0.00.66620</w:t>
            </w:r>
          </w:p>
        </w:tc>
        <w:tc>
          <w:tcPr>
            <w:tcW w:w="709" w:type="dxa"/>
            <w:noWrap/>
            <w:vAlign w:val="center"/>
            <w:hideMark/>
          </w:tcPr>
          <w:p w14:paraId="7C863F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669" w:type="dxa"/>
            <w:vAlign w:val="center"/>
            <w:hideMark/>
          </w:tcPr>
          <w:p w14:paraId="4538336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81A12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61,566</w:t>
            </w:r>
          </w:p>
        </w:tc>
      </w:tr>
      <w:tr w:rsidR="00982358" w:rsidRPr="00982358" w14:paraId="3CE83FC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AFE7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695FE6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1F07757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7C329D3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3CC717C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162,000</w:t>
            </w:r>
          </w:p>
        </w:tc>
      </w:tr>
      <w:tr w:rsidR="00982358" w:rsidRPr="00982358" w14:paraId="6A38E66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4E3934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994F5E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02AAC8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6CDCD26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6E811C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1 101,100</w:t>
            </w:r>
          </w:p>
        </w:tc>
      </w:tr>
      <w:tr w:rsidR="00982358" w:rsidRPr="00982358" w14:paraId="31A7943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3EC434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9DED62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34CAC0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669" w:type="dxa"/>
            <w:vAlign w:val="center"/>
            <w:hideMark/>
          </w:tcPr>
          <w:p w14:paraId="6135C44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66B7BBA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10,046</w:t>
            </w:r>
          </w:p>
        </w:tc>
      </w:tr>
      <w:tr w:rsidR="00982358" w:rsidRPr="00982358" w14:paraId="0407416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ED0C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18" w:type="dxa"/>
            <w:noWrap/>
            <w:vAlign w:val="center"/>
            <w:hideMark/>
          </w:tcPr>
          <w:p w14:paraId="15023EF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2353D6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1F81657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421D95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53 932,251</w:t>
            </w:r>
          </w:p>
        </w:tc>
      </w:tr>
      <w:tr w:rsidR="00982358" w:rsidRPr="00982358" w14:paraId="67BFD08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6474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19CB48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6A8831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29BA764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715868F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4CA355E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4AEB99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7E1359D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6B0BA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0AA476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Непрограммные расходы органов местного самоуправления,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F82166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1 560,000</w:t>
            </w:r>
          </w:p>
        </w:tc>
      </w:tr>
      <w:tr w:rsidR="00982358" w:rsidRPr="00982358" w14:paraId="37A5AB7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232D8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2D9646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7925CC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3A1AC26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FA0673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0230124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AFA3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231E2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EDA2C7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2E8400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12EBFC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66290A2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38F1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688A041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1CC2A5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081DC9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0F79C0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48C59DE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77B6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E9FB87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107480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607D1A1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A5E25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982358" w:rsidRPr="00982358" w14:paraId="405DE09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4827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B1C44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167DCC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309125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E117FB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982358" w:rsidRPr="00982358" w14:paraId="5676376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C7E729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9FE4A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3B711D1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7D757BF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F212AD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982358" w:rsidRPr="00982358" w14:paraId="104DAFD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3933F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D8AEB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558A16E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2D9E598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EDDDC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982358" w:rsidRPr="00982358" w14:paraId="37085CD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5E80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78001D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44D2F53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6C14FDB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C572A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982358" w:rsidRPr="00982358" w14:paraId="5952833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DE29B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3F38FF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51E62CC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06509D6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DB3E48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0,425</w:t>
            </w:r>
          </w:p>
        </w:tc>
      </w:tr>
      <w:tr w:rsidR="00982358" w:rsidRPr="00982358" w14:paraId="6A8ED4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80474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D3AF2B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697D34D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0361BD7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7AEDE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42,475</w:t>
            </w:r>
          </w:p>
        </w:tc>
      </w:tr>
      <w:tr w:rsidR="00982358" w:rsidRPr="00982358" w14:paraId="1B06113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48365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FD1CE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6EFB59E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BB48833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7D9D6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74,509</w:t>
            </w:r>
          </w:p>
        </w:tc>
      </w:tr>
      <w:tr w:rsidR="00982358" w:rsidRPr="00982358" w14:paraId="20EBE17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D021D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5AFC07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1276D93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7477D9D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4EDC6A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7 450,850</w:t>
            </w:r>
          </w:p>
        </w:tc>
      </w:tr>
      <w:tr w:rsidR="00982358" w:rsidRPr="00982358" w14:paraId="078F954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3688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B16B5A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01449C4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402CB90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EC3C60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414,000</w:t>
            </w:r>
          </w:p>
        </w:tc>
      </w:tr>
      <w:tr w:rsidR="00982358" w:rsidRPr="00982358" w14:paraId="487EFDE0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5E0C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7501FB7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6819A1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3A66183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9BC511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23 000,000</w:t>
            </w:r>
          </w:p>
        </w:tc>
      </w:tr>
      <w:tr w:rsidR="00982358" w:rsidRPr="00982358" w14:paraId="67807EF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DE483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C85A85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9818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BF2B83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5992958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13 986,551</w:t>
            </w:r>
          </w:p>
        </w:tc>
      </w:tr>
      <w:tr w:rsidR="00982358" w:rsidRPr="00982358" w14:paraId="557191B1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793B8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092465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447D3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28C26D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35BAAC5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798E6545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0EF0D3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6DDACF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7E5BDC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2514F90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0A308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40A7780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CFFA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53B7E96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8144B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735305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7E8B4A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7B0FDFB7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B48C9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0836EB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7D3AB90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50D9CA1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E2BA2C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18AF81E3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06574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D4E487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3F77C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30E369CF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F5EF37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13 481,700</w:t>
            </w:r>
          </w:p>
        </w:tc>
      </w:tr>
      <w:tr w:rsidR="00982358" w:rsidRPr="00982358" w14:paraId="1172503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16B0E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18CE2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34ECB45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77CE47F0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FAAAB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1,700</w:t>
            </w:r>
          </w:p>
        </w:tc>
      </w:tr>
      <w:tr w:rsidR="00982358" w:rsidRPr="00982358" w14:paraId="4AE3E886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7C5D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6317B87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200D9A9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44F013AE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492FD3F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167,900</w:t>
            </w:r>
          </w:p>
        </w:tc>
      </w:tr>
      <w:tr w:rsidR="00982358" w:rsidRPr="00982358" w14:paraId="6F74B4C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5C3A3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013137A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5830D0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63CC8E2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97598D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982358" w:rsidRPr="00982358" w14:paraId="68A094ED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477C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06FB9A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4931D99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1874555D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1FB816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982358" w:rsidRPr="00982358" w14:paraId="2027A93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7E24A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95041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26E2468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669" w:type="dxa"/>
            <w:vAlign w:val="center"/>
            <w:hideMark/>
          </w:tcPr>
          <w:p w14:paraId="51B86C54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B20B0B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982358" w:rsidRPr="00982358" w14:paraId="3ADB937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940CF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46C2DD2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AA6D6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713381D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6008561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0D933A49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B5E1C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20A4429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9AD7B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752914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59C05B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76B7A79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2FB3F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15182CC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5B7B8A0A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2D6B8C1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1EAC5E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1 709,300</w:t>
            </w:r>
          </w:p>
        </w:tc>
      </w:tr>
      <w:tr w:rsidR="00982358" w:rsidRPr="00982358" w14:paraId="73FFC99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A5B9F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36DC8F8D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467BE5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669" w:type="dxa"/>
            <w:vAlign w:val="center"/>
            <w:hideMark/>
          </w:tcPr>
          <w:p w14:paraId="1A0FBD02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8D2A48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1 245,036</w:t>
            </w:r>
          </w:p>
        </w:tc>
      </w:tr>
      <w:tr w:rsidR="00982358" w:rsidRPr="00982358" w14:paraId="3C46F0AE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E5257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0FDBBD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7BF3152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669" w:type="dxa"/>
            <w:vAlign w:val="center"/>
            <w:hideMark/>
          </w:tcPr>
          <w:p w14:paraId="377EFFD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E29950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265,005</w:t>
            </w:r>
          </w:p>
        </w:tc>
      </w:tr>
      <w:tr w:rsidR="00982358" w:rsidRPr="00982358" w14:paraId="06D4BE3B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8C137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1418" w:type="dxa"/>
            <w:noWrap/>
            <w:vAlign w:val="center"/>
            <w:hideMark/>
          </w:tcPr>
          <w:p w14:paraId="00D35DF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C803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5F2ADAE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5" w:type="dxa"/>
            <w:noWrap/>
            <w:vAlign w:val="center"/>
            <w:hideMark/>
          </w:tcPr>
          <w:p w14:paraId="0A1C9D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2EB4BDB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92A4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56AB0B5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ADED2E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514EFBD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5E20E3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4221ECD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6DF504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2017871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A73CC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47D35E95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массовой физической культуры и спорта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12E04E2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7579F43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884F1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4A502FA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44.0.00.S177Р</w:t>
            </w:r>
          </w:p>
        </w:tc>
        <w:tc>
          <w:tcPr>
            <w:tcW w:w="709" w:type="dxa"/>
            <w:noWrap/>
            <w:vAlign w:val="center"/>
            <w:hideMark/>
          </w:tcPr>
          <w:p w14:paraId="0140056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101B6EE6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«Уличная тренажерная площадка»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077A2F6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5CD66E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9C0B4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176AC60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63B6C0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0AB596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892763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5731433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3F2A19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0E2DCB44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0DDBA608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3E7D2878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628659D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515AAC34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EC014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18" w:type="dxa"/>
            <w:noWrap/>
            <w:vAlign w:val="center"/>
            <w:hideMark/>
          </w:tcPr>
          <w:p w14:paraId="53F9BD0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ED5DD9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noWrap/>
            <w:vAlign w:val="center"/>
            <w:hideMark/>
          </w:tcPr>
          <w:p w14:paraId="5DA36D41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noWrap/>
            <w:vAlign w:val="center"/>
            <w:hideMark/>
          </w:tcPr>
          <w:p w14:paraId="61A350AB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1A9B67DC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8D18F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2602850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B74A1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17A1622B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noWrap/>
            <w:vAlign w:val="center"/>
            <w:hideMark/>
          </w:tcPr>
          <w:p w14:paraId="253FC5F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1B45B662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EC1A71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3ABF51B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AFC70E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669" w:type="dxa"/>
            <w:vAlign w:val="center"/>
            <w:hideMark/>
          </w:tcPr>
          <w:p w14:paraId="6A74468A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9C30FE7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2185E93A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72A08C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3485F79F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127963A9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669" w:type="dxa"/>
            <w:vAlign w:val="center"/>
            <w:hideMark/>
          </w:tcPr>
          <w:p w14:paraId="55F0F627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8201302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46FAE04F" w14:textId="77777777" w:rsidTr="00F96FAF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512413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8E1A3C0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noWrap/>
            <w:vAlign w:val="center"/>
            <w:hideMark/>
          </w:tcPr>
          <w:p w14:paraId="7353D516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69" w:type="dxa"/>
            <w:noWrap/>
            <w:vAlign w:val="center"/>
            <w:hideMark/>
          </w:tcPr>
          <w:p w14:paraId="7222B31C" w14:textId="77777777" w:rsidR="00982358" w:rsidRPr="00982358" w:rsidRDefault="00982358" w:rsidP="009823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275" w:type="dxa"/>
            <w:noWrap/>
            <w:vAlign w:val="center"/>
            <w:hideMark/>
          </w:tcPr>
          <w:p w14:paraId="383E3EC5" w14:textId="77777777" w:rsidR="00982358" w:rsidRPr="00982358" w:rsidRDefault="00982358" w:rsidP="00982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</w:tbl>
    <w:p w14:paraId="217C2140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321452F7" w14:textId="77777777" w:rsidR="00D2010E" w:rsidRPr="00EB7885" w:rsidRDefault="00D2010E" w:rsidP="00D108ED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3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8 к Положению изложить в следующей редакции:</w:t>
      </w:r>
    </w:p>
    <w:p w14:paraId="50BFA8D8" w14:textId="77777777" w:rsidR="00D2010E" w:rsidRPr="00EB7885" w:rsidRDefault="00D2010E" w:rsidP="00F96FAF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8</w:t>
      </w:r>
    </w:p>
    <w:p w14:paraId="63BD3B83" w14:textId="77777777" w:rsidR="00D2010E" w:rsidRPr="00EB7885" w:rsidRDefault="00D2010E" w:rsidP="00F96FAF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6DA0F0A5" w14:textId="77777777" w:rsidR="00D2010E" w:rsidRPr="00EB7885" w:rsidRDefault="00F96FAF" w:rsidP="00F96FAF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</w:t>
      </w:r>
      <w:r w:rsidR="00D2010E">
        <w:rPr>
          <w:rFonts w:ascii="Times New Roman" w:eastAsia="Times New Roman" w:hAnsi="Times New Roman" w:cs="Times New Roman"/>
          <w:sz w:val="24"/>
          <w:szCs w:val="24"/>
        </w:rPr>
        <w:t>йона на 2025 год и плановый период 2026 и 2027</w:t>
      </w:r>
      <w:r w:rsidR="00D2010E"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523CE4E6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14:paraId="0526283F" w14:textId="77777777" w:rsidR="00D2010E" w:rsidRPr="004B53BD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53BD">
        <w:rPr>
          <w:rFonts w:ascii="Times New Roman" w:hAnsi="Times New Roman" w:cs="Times New Roman"/>
          <w:b/>
          <w:bCs/>
          <w:sz w:val="24"/>
          <w:szCs w:val="24"/>
        </w:rPr>
        <w:t xml:space="preserve">Распределение бюджетных ассигнований по разделам и подразделам, целевым статьям и группам видов расходов классификации расходов районного бюджета </w:t>
      </w:r>
    </w:p>
    <w:p w14:paraId="23E2A073" w14:textId="77777777" w:rsidR="00D2010E" w:rsidRPr="00EB7885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53BD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48323205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"/>
        <w:gridCol w:w="1461"/>
        <w:gridCol w:w="709"/>
        <w:gridCol w:w="4536"/>
        <w:gridCol w:w="1275"/>
        <w:gridCol w:w="1276"/>
      </w:tblGrid>
      <w:tr w:rsidR="00F83D41" w:rsidRPr="00F83D41" w14:paraId="134C061D" w14:textId="77777777" w:rsidTr="006B0AA2">
        <w:trPr>
          <w:trHeight w:val="509"/>
        </w:trPr>
        <w:tc>
          <w:tcPr>
            <w:tcW w:w="666" w:type="dxa"/>
            <w:vMerge w:val="restart"/>
            <w:vAlign w:val="center"/>
            <w:hideMark/>
          </w:tcPr>
          <w:p w14:paraId="48B5C6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под-раз-дел</w:t>
            </w:r>
            <w:proofErr w:type="gramEnd"/>
          </w:p>
        </w:tc>
        <w:tc>
          <w:tcPr>
            <w:tcW w:w="1461" w:type="dxa"/>
            <w:vMerge w:val="restart"/>
            <w:vAlign w:val="center"/>
            <w:hideMark/>
          </w:tcPr>
          <w:p w14:paraId="0084712E" w14:textId="77777777" w:rsidR="00F83D41" w:rsidRPr="00F83D41" w:rsidRDefault="00F83D41" w:rsidP="00D108ED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73F6ADF3" w14:textId="77777777" w:rsidR="00F83D41" w:rsidRPr="00F83D41" w:rsidRDefault="00F83D41" w:rsidP="00D108ED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Груп-</w:t>
            </w:r>
            <w:r w:rsidR="00D108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вида 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рас-ходов</w:t>
            </w:r>
            <w:proofErr w:type="gramEnd"/>
          </w:p>
        </w:tc>
        <w:tc>
          <w:tcPr>
            <w:tcW w:w="4536" w:type="dxa"/>
            <w:vMerge w:val="restart"/>
            <w:vAlign w:val="center"/>
            <w:hideMark/>
          </w:tcPr>
          <w:p w14:paraId="597C44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5" w:type="dxa"/>
            <w:vMerge w:val="restart"/>
            <w:vAlign w:val="center"/>
            <w:hideMark/>
          </w:tcPr>
          <w:p w14:paraId="0F6F20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год, тысяч рублей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353A293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год, тысяч рублей</w:t>
            </w:r>
          </w:p>
        </w:tc>
      </w:tr>
      <w:tr w:rsidR="00F83D41" w:rsidRPr="00F83D41" w14:paraId="48C87B19" w14:textId="77777777" w:rsidTr="006B0AA2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669345EC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/>
            <w:vAlign w:val="center"/>
            <w:hideMark/>
          </w:tcPr>
          <w:p w14:paraId="3AEE6233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663A14D8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14:paraId="5D3E85E6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2A3A3D1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D06B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83D41" w:rsidRPr="00F83D41" w14:paraId="4CD7C506" w14:textId="77777777" w:rsidTr="006B0AA2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4E27436D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61" w:type="dxa"/>
            <w:vMerge/>
            <w:vAlign w:val="center"/>
            <w:hideMark/>
          </w:tcPr>
          <w:p w14:paraId="5352822A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1F586FBC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  <w:vAlign w:val="center"/>
            <w:hideMark/>
          </w:tcPr>
          <w:p w14:paraId="1EC3370C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  <w:hideMark/>
          </w:tcPr>
          <w:p w14:paraId="4223803B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FB2C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83D41" w:rsidRPr="00F83D41" w14:paraId="2DE3E16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AE60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61" w:type="dxa"/>
            <w:noWrap/>
            <w:vAlign w:val="center"/>
            <w:hideMark/>
          </w:tcPr>
          <w:p w14:paraId="18B443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A0A6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6C1BF24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0729ED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88 830,643</w:t>
            </w:r>
          </w:p>
        </w:tc>
        <w:tc>
          <w:tcPr>
            <w:tcW w:w="1276" w:type="dxa"/>
            <w:noWrap/>
            <w:vAlign w:val="center"/>
            <w:hideMark/>
          </w:tcPr>
          <w:p w14:paraId="6E86367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92 302,597</w:t>
            </w:r>
          </w:p>
        </w:tc>
      </w:tr>
      <w:tr w:rsidR="00F83D41" w:rsidRPr="00F83D41" w14:paraId="1B9EE3B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A4AD7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442EB4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DD6D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FB92B8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1DC8A4D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356916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3ADE12F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991DB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2B8FAA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9BF8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7932A0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3C105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1F026B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719B981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489BC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61" w:type="dxa"/>
            <w:noWrap/>
            <w:vAlign w:val="center"/>
            <w:hideMark/>
          </w:tcPr>
          <w:p w14:paraId="630905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6C1F167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FAD21E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FFB6D8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5BA55A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83D41" w:rsidRPr="00F83D41" w14:paraId="0A7A51D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259E7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333D10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8ABED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6BB9CA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5" w:type="dxa"/>
            <w:noWrap/>
            <w:vAlign w:val="center"/>
            <w:hideMark/>
          </w:tcPr>
          <w:p w14:paraId="6675B2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4C44E7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83D41" w:rsidRPr="00F83D41" w14:paraId="76C1AFC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1A270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1FBC54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0E3A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7DBAEC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1CD43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1A9C3C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83D41" w:rsidRPr="00F83D41" w14:paraId="29D53DC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F808D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01B7C0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15220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6A58FA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88522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  <w:tc>
          <w:tcPr>
            <w:tcW w:w="1276" w:type="dxa"/>
            <w:noWrap/>
            <w:vAlign w:val="center"/>
            <w:hideMark/>
          </w:tcPr>
          <w:p w14:paraId="068B51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</w:tr>
      <w:tr w:rsidR="00F83D41" w:rsidRPr="00F83D41" w14:paraId="3DC0CD2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4B030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61" w:type="dxa"/>
            <w:noWrap/>
            <w:vAlign w:val="center"/>
            <w:hideMark/>
          </w:tcPr>
          <w:p w14:paraId="26518C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218BB2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7539D8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DCEFA5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  <w:tc>
          <w:tcPr>
            <w:tcW w:w="1276" w:type="dxa"/>
            <w:noWrap/>
            <w:vAlign w:val="center"/>
            <w:hideMark/>
          </w:tcPr>
          <w:p w14:paraId="7867B6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</w:tr>
      <w:tr w:rsidR="00F83D41" w:rsidRPr="00F83D41" w14:paraId="11E2FCE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8AE0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72E5BD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971F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A9F1A6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5" w:type="dxa"/>
            <w:noWrap/>
            <w:vAlign w:val="center"/>
            <w:hideMark/>
          </w:tcPr>
          <w:p w14:paraId="34C3E8B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39 196,500</w:t>
            </w:r>
          </w:p>
        </w:tc>
        <w:tc>
          <w:tcPr>
            <w:tcW w:w="1276" w:type="dxa"/>
            <w:noWrap/>
            <w:vAlign w:val="center"/>
            <w:hideMark/>
          </w:tcPr>
          <w:p w14:paraId="5AC350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83D41" w:rsidRPr="00F83D41" w14:paraId="561083F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0E1A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540CBA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76362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AB3BFA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2CCCCDE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39 050,700</w:t>
            </w:r>
          </w:p>
        </w:tc>
        <w:tc>
          <w:tcPr>
            <w:tcW w:w="1276" w:type="dxa"/>
            <w:noWrap/>
            <w:vAlign w:val="center"/>
            <w:hideMark/>
          </w:tcPr>
          <w:p w14:paraId="4803D50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83D41" w:rsidRPr="00F83D41" w14:paraId="06D6BD3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A4C3A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15F2945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1632A4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FDF9D3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09F720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36 065,300</w:t>
            </w:r>
          </w:p>
        </w:tc>
        <w:tc>
          <w:tcPr>
            <w:tcW w:w="1276" w:type="dxa"/>
            <w:noWrap/>
            <w:vAlign w:val="center"/>
            <w:hideMark/>
          </w:tcPr>
          <w:p w14:paraId="6FE6DD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36 134,900</w:t>
            </w:r>
          </w:p>
        </w:tc>
      </w:tr>
      <w:tr w:rsidR="00F83D41" w:rsidRPr="00F83D41" w14:paraId="019E9EB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7268B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1CC56C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CCD47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A4BD46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A1FBC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1 512,100</w:t>
            </w:r>
          </w:p>
        </w:tc>
        <w:tc>
          <w:tcPr>
            <w:tcW w:w="1276" w:type="dxa"/>
            <w:noWrap/>
            <w:vAlign w:val="center"/>
            <w:hideMark/>
          </w:tcPr>
          <w:p w14:paraId="0E94E8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784,100</w:t>
            </w:r>
          </w:p>
        </w:tc>
      </w:tr>
      <w:tr w:rsidR="00F83D41" w:rsidRPr="00F83D41" w14:paraId="722667F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D3BA6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347141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77E795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A5155C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организационное обеспечение деятельности территориальных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D557D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381,400</w:t>
            </w:r>
          </w:p>
        </w:tc>
        <w:tc>
          <w:tcPr>
            <w:tcW w:w="1276" w:type="dxa"/>
            <w:noWrap/>
            <w:vAlign w:val="center"/>
            <w:hideMark/>
          </w:tcPr>
          <w:p w14:paraId="03BC842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</w:tr>
      <w:tr w:rsidR="00F83D41" w:rsidRPr="00F83D41" w14:paraId="416FA30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6F57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387BE1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037861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C40E29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04156B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  <w:tc>
          <w:tcPr>
            <w:tcW w:w="1276" w:type="dxa"/>
            <w:noWrap/>
            <w:vAlign w:val="center"/>
            <w:hideMark/>
          </w:tcPr>
          <w:p w14:paraId="05A90D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</w:tr>
      <w:tr w:rsidR="00F83D41" w:rsidRPr="00F83D41" w14:paraId="1286126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CF1B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0E5A93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43E732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77C6DE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B90AE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  <w:tc>
          <w:tcPr>
            <w:tcW w:w="1276" w:type="dxa"/>
            <w:noWrap/>
            <w:vAlign w:val="center"/>
            <w:hideMark/>
          </w:tcPr>
          <w:p w14:paraId="18871D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</w:tr>
      <w:tr w:rsidR="00F83D41" w:rsidRPr="00F83D41" w14:paraId="42FC5C9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7DB5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3DB2F5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8891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33600D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9CB8A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507C13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0B7E00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79DA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61" w:type="dxa"/>
            <w:noWrap/>
            <w:vAlign w:val="center"/>
            <w:hideMark/>
          </w:tcPr>
          <w:p w14:paraId="6BBAE7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7C5A3D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2CE5A08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004CFF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2503754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6342C9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19E7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71E2325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DB291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68EFBC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275" w:type="dxa"/>
            <w:noWrap/>
            <w:vAlign w:val="center"/>
            <w:hideMark/>
          </w:tcPr>
          <w:p w14:paraId="065DA0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0D63E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1D4EEA2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AA083B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5AE8CC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E91C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CE8550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18120A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731D1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5861D20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778D1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61" w:type="dxa"/>
            <w:noWrap/>
            <w:vAlign w:val="center"/>
            <w:hideMark/>
          </w:tcPr>
          <w:p w14:paraId="711B28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90.0.00.51200</w:t>
            </w:r>
          </w:p>
        </w:tc>
        <w:tc>
          <w:tcPr>
            <w:tcW w:w="709" w:type="dxa"/>
            <w:noWrap/>
            <w:vAlign w:val="center"/>
            <w:hideMark/>
          </w:tcPr>
          <w:p w14:paraId="39F06C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77AFBD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41C33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8FD4C3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83D41" w:rsidRPr="00F83D41" w14:paraId="751EF3A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BC2BC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38D378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3CA10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9E4A4D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5" w:type="dxa"/>
            <w:noWrap/>
            <w:vAlign w:val="center"/>
            <w:hideMark/>
          </w:tcPr>
          <w:p w14:paraId="7394F9B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353CB6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83D41" w:rsidRPr="00F83D41" w14:paraId="721AF7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75CC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2520B5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F13F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C11DD5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46548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7CA5723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83D41" w:rsidRPr="00F83D41" w14:paraId="7134B16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F8496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6C9057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786DE6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B41740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90C3D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  <w:tc>
          <w:tcPr>
            <w:tcW w:w="1276" w:type="dxa"/>
            <w:noWrap/>
            <w:vAlign w:val="center"/>
            <w:hideMark/>
          </w:tcPr>
          <w:p w14:paraId="359005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</w:tr>
      <w:tr w:rsidR="00F83D41" w:rsidRPr="00F83D41" w14:paraId="1F6CB05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8693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7EE617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5C266E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95A04C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D7533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  <w:tc>
          <w:tcPr>
            <w:tcW w:w="1276" w:type="dxa"/>
            <w:noWrap/>
            <w:vAlign w:val="center"/>
            <w:hideMark/>
          </w:tcPr>
          <w:p w14:paraId="345441C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</w:tr>
      <w:tr w:rsidR="00F83D41" w:rsidRPr="00F83D41" w14:paraId="1AB4CE5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B49C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61" w:type="dxa"/>
            <w:noWrap/>
            <w:vAlign w:val="center"/>
            <w:hideMark/>
          </w:tcPr>
          <w:p w14:paraId="56F5A6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28EEA0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58F249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F7A83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  <w:tc>
          <w:tcPr>
            <w:tcW w:w="1276" w:type="dxa"/>
            <w:noWrap/>
            <w:vAlign w:val="center"/>
            <w:hideMark/>
          </w:tcPr>
          <w:p w14:paraId="5A19614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</w:tr>
      <w:tr w:rsidR="00F83D41" w:rsidRPr="00F83D41" w14:paraId="1B50033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5B82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42A714E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EDA513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86B712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5" w:type="dxa"/>
            <w:noWrap/>
            <w:vAlign w:val="center"/>
            <w:hideMark/>
          </w:tcPr>
          <w:p w14:paraId="0CE066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7B87A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6A42841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798A5F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6623725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E607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BCA581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CA2AB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786D26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15792D5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D376C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61" w:type="dxa"/>
            <w:noWrap/>
            <w:vAlign w:val="center"/>
            <w:hideMark/>
          </w:tcPr>
          <w:p w14:paraId="0F8057C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49B462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2844250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594DF6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EE36A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83D41" w:rsidRPr="00F83D41" w14:paraId="5A1C19F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CDBD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43F613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2651B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BE337C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5" w:type="dxa"/>
            <w:noWrap/>
            <w:vAlign w:val="center"/>
            <w:hideMark/>
          </w:tcPr>
          <w:p w14:paraId="26E094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37 269,543</w:t>
            </w:r>
          </w:p>
        </w:tc>
        <w:tc>
          <w:tcPr>
            <w:tcW w:w="1276" w:type="dxa"/>
            <w:noWrap/>
            <w:vAlign w:val="center"/>
            <w:hideMark/>
          </w:tcPr>
          <w:p w14:paraId="10B3BB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41 634,997</w:t>
            </w:r>
          </w:p>
        </w:tc>
      </w:tr>
      <w:tr w:rsidR="00F83D41" w:rsidRPr="00F83D41" w14:paraId="0AC3499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1D32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12154F2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8B24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3137B3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D6A1F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1 465,033</w:t>
            </w:r>
          </w:p>
        </w:tc>
        <w:tc>
          <w:tcPr>
            <w:tcW w:w="1276" w:type="dxa"/>
            <w:noWrap/>
            <w:vAlign w:val="center"/>
            <w:hideMark/>
          </w:tcPr>
          <w:p w14:paraId="3B5018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1 505,233</w:t>
            </w:r>
          </w:p>
        </w:tc>
      </w:tr>
      <w:tr w:rsidR="00F83D41" w:rsidRPr="00F83D41" w14:paraId="27C8DC1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EA89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40AB0D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7D296C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92345C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938C4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1 450,900</w:t>
            </w:r>
          </w:p>
        </w:tc>
        <w:tc>
          <w:tcPr>
            <w:tcW w:w="1276" w:type="dxa"/>
            <w:noWrap/>
            <w:vAlign w:val="center"/>
            <w:hideMark/>
          </w:tcPr>
          <w:p w14:paraId="31D086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1 491,100</w:t>
            </w:r>
          </w:p>
        </w:tc>
      </w:tr>
      <w:tr w:rsidR="00F83D41" w:rsidRPr="00F83D41" w14:paraId="341A2C5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AF90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6D5028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373D1C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E7B2F8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6DBC78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  <w:tc>
          <w:tcPr>
            <w:tcW w:w="1276" w:type="dxa"/>
            <w:noWrap/>
            <w:vAlign w:val="center"/>
            <w:hideMark/>
          </w:tcPr>
          <w:p w14:paraId="088367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</w:tr>
      <w:tr w:rsidR="00F83D41" w:rsidRPr="00F83D41" w14:paraId="74EDC5D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23331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406C93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2064CB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5CCD63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E4277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  <w:tc>
          <w:tcPr>
            <w:tcW w:w="1276" w:type="dxa"/>
            <w:noWrap/>
            <w:vAlign w:val="center"/>
            <w:hideMark/>
          </w:tcPr>
          <w:p w14:paraId="46FD0D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</w:tr>
      <w:tr w:rsidR="00F83D41" w:rsidRPr="00F83D41" w14:paraId="2D5C55D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CC9A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244D64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81823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1161BD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83718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35 804,510</w:t>
            </w:r>
          </w:p>
        </w:tc>
        <w:tc>
          <w:tcPr>
            <w:tcW w:w="1276" w:type="dxa"/>
            <w:noWrap/>
            <w:vAlign w:val="center"/>
            <w:hideMark/>
          </w:tcPr>
          <w:p w14:paraId="64B275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40 129,764</w:t>
            </w:r>
          </w:p>
        </w:tc>
      </w:tr>
      <w:tr w:rsidR="00F83D41" w:rsidRPr="00F83D41" w14:paraId="5BAC006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56D6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0072B6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4BD796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8BDD25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53AE2B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F1961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</w:tr>
      <w:tr w:rsidR="00F83D41" w:rsidRPr="00F83D41" w14:paraId="00A66DF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97D4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0BC683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59BE2DF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FF67E2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E5175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5 183,902</w:t>
            </w:r>
          </w:p>
        </w:tc>
        <w:tc>
          <w:tcPr>
            <w:tcW w:w="1276" w:type="dxa"/>
            <w:noWrap/>
            <w:vAlign w:val="center"/>
            <w:hideMark/>
          </w:tcPr>
          <w:p w14:paraId="760A35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3 582,916</w:t>
            </w:r>
          </w:p>
        </w:tc>
      </w:tr>
      <w:tr w:rsidR="00F83D41" w:rsidRPr="00F83D41" w14:paraId="117BA45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BD571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16639A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0618B2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C9349F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98AC5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  <w:tc>
          <w:tcPr>
            <w:tcW w:w="1276" w:type="dxa"/>
            <w:noWrap/>
            <w:vAlign w:val="center"/>
            <w:hideMark/>
          </w:tcPr>
          <w:p w14:paraId="1BC9382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</w:tr>
      <w:tr w:rsidR="00F83D41" w:rsidRPr="00F83D41" w14:paraId="5DA8D0B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F5C0F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19DA94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718BDA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D49A89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DD608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  <w:tc>
          <w:tcPr>
            <w:tcW w:w="1276" w:type="dxa"/>
            <w:noWrap/>
            <w:vAlign w:val="center"/>
            <w:hideMark/>
          </w:tcPr>
          <w:p w14:paraId="0722D09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</w:tr>
      <w:tr w:rsidR="00F83D41" w:rsidRPr="00F83D41" w14:paraId="0AFF734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05B446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385D35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6AD1042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F98806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бюджетам муниципальных районов 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8834A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8,467</w:t>
            </w:r>
          </w:p>
        </w:tc>
        <w:tc>
          <w:tcPr>
            <w:tcW w:w="1276" w:type="dxa"/>
            <w:noWrap/>
            <w:vAlign w:val="center"/>
            <w:hideMark/>
          </w:tcPr>
          <w:p w14:paraId="6FC59C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F83D41" w:rsidRPr="00F83D41" w14:paraId="53AA1A5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F6A0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04892D3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1D97A35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5D631C9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E4BFB8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276" w:type="dxa"/>
            <w:noWrap/>
            <w:vAlign w:val="center"/>
            <w:hideMark/>
          </w:tcPr>
          <w:p w14:paraId="03FE73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F83D41" w:rsidRPr="00F83D41" w14:paraId="00A71BC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C1FD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61" w:type="dxa"/>
            <w:noWrap/>
            <w:vAlign w:val="center"/>
            <w:hideMark/>
          </w:tcPr>
          <w:p w14:paraId="103885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99.0.00.88880</w:t>
            </w:r>
          </w:p>
        </w:tc>
        <w:tc>
          <w:tcPr>
            <w:tcW w:w="709" w:type="dxa"/>
            <w:noWrap/>
            <w:vAlign w:val="center"/>
            <w:hideMark/>
          </w:tcPr>
          <w:p w14:paraId="635C11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5E178ED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48CFFBA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6 159,041</w:t>
            </w:r>
          </w:p>
        </w:tc>
        <w:tc>
          <w:tcPr>
            <w:tcW w:w="1276" w:type="dxa"/>
            <w:noWrap/>
            <w:vAlign w:val="center"/>
            <w:hideMark/>
          </w:tcPr>
          <w:p w14:paraId="6DF590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12 085,280</w:t>
            </w:r>
          </w:p>
        </w:tc>
      </w:tr>
      <w:tr w:rsidR="00F83D41" w:rsidRPr="00F83D41" w14:paraId="7BC6D84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E085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61" w:type="dxa"/>
            <w:noWrap/>
            <w:vAlign w:val="center"/>
            <w:hideMark/>
          </w:tcPr>
          <w:p w14:paraId="318040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02AF5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2B2557F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52AC525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37DEDC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210779C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6447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2004CD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3F18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6903DD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5" w:type="dxa"/>
            <w:noWrap/>
            <w:vAlign w:val="center"/>
            <w:hideMark/>
          </w:tcPr>
          <w:p w14:paraId="76A1F8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3ED8DF9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453EBC5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D6B4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65CF1F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04AA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C01A05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5703C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2DBCF6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83D41" w:rsidRPr="00F83D41" w14:paraId="420D262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2CBB1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2B5C53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100A678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A31A35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D552F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  <w:tc>
          <w:tcPr>
            <w:tcW w:w="1276" w:type="dxa"/>
            <w:noWrap/>
            <w:vAlign w:val="center"/>
            <w:hideMark/>
          </w:tcPr>
          <w:p w14:paraId="28077B2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</w:tr>
      <w:tr w:rsidR="00F83D41" w:rsidRPr="00F83D41" w14:paraId="5800D12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7D272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61" w:type="dxa"/>
            <w:noWrap/>
            <w:vAlign w:val="center"/>
            <w:hideMark/>
          </w:tcPr>
          <w:p w14:paraId="155377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3E26F6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77BCBB2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E64DA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1E26F7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</w:tr>
      <w:tr w:rsidR="00F83D41" w:rsidRPr="00F83D41" w14:paraId="56EA0EA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26396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61" w:type="dxa"/>
            <w:noWrap/>
            <w:vAlign w:val="center"/>
            <w:hideMark/>
          </w:tcPr>
          <w:p w14:paraId="3197A9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5491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21529B4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791BDF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55 035,928</w:t>
            </w:r>
          </w:p>
        </w:tc>
        <w:tc>
          <w:tcPr>
            <w:tcW w:w="1276" w:type="dxa"/>
            <w:noWrap/>
            <w:vAlign w:val="center"/>
            <w:hideMark/>
          </w:tcPr>
          <w:p w14:paraId="3D5A93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47 510,118</w:t>
            </w:r>
          </w:p>
        </w:tc>
      </w:tr>
      <w:tr w:rsidR="00F83D41" w:rsidRPr="00F83D41" w14:paraId="11C4E8C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417D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277C61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9BDDB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3A9599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02DF1D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44692B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5C5428A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23C2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58E32A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DD3A8A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BFABE4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D6283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076C2F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2EDE9D1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A79E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61" w:type="dxa"/>
            <w:noWrap/>
            <w:vAlign w:val="center"/>
            <w:hideMark/>
          </w:tcPr>
          <w:p w14:paraId="707B51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45EFD5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CE283D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8E86B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4762A8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83D41" w:rsidRPr="00F83D41" w14:paraId="66988EA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3D21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1D298A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DC077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BAAE87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5" w:type="dxa"/>
            <w:noWrap/>
            <w:vAlign w:val="center"/>
            <w:hideMark/>
          </w:tcPr>
          <w:p w14:paraId="26A471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54 967,628</w:t>
            </w:r>
          </w:p>
        </w:tc>
        <w:tc>
          <w:tcPr>
            <w:tcW w:w="1276" w:type="dxa"/>
            <w:noWrap/>
            <w:vAlign w:val="center"/>
            <w:hideMark/>
          </w:tcPr>
          <w:p w14:paraId="0DAAA5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47 441,818</w:t>
            </w:r>
          </w:p>
        </w:tc>
      </w:tr>
      <w:tr w:rsidR="00F83D41" w:rsidRPr="00F83D41" w14:paraId="1859EA5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5A476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1150C59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2B8B3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2BFB61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6FB8A4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199586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83D41" w:rsidRPr="00F83D41" w14:paraId="5E08E34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7EB8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346BC01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01.0.00.SД050</w:t>
            </w:r>
          </w:p>
        </w:tc>
        <w:tc>
          <w:tcPr>
            <w:tcW w:w="709" w:type="dxa"/>
            <w:noWrap/>
            <w:vAlign w:val="center"/>
            <w:hideMark/>
          </w:tcPr>
          <w:p w14:paraId="24B5A3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73C078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регионального или межмуниципального значения и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4F8B0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538630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83D41" w:rsidRPr="00F83D41" w14:paraId="0DCDD83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0511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5B8ED0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0D059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40E96E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EBFD21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46 886,820</w:t>
            </w:r>
          </w:p>
        </w:tc>
        <w:tc>
          <w:tcPr>
            <w:tcW w:w="1276" w:type="dxa"/>
            <w:noWrap/>
            <w:vAlign w:val="center"/>
            <w:hideMark/>
          </w:tcPr>
          <w:p w14:paraId="7FEBA2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39 361,010</w:t>
            </w:r>
          </w:p>
        </w:tc>
      </w:tr>
      <w:tr w:rsidR="00F83D41" w:rsidRPr="00F83D41" w14:paraId="4CFF124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ED77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2D1F6C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298AF4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52C0AED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Иные межбюджетные трансферты бюджетам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450184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8 149,446</w:t>
            </w:r>
          </w:p>
        </w:tc>
        <w:tc>
          <w:tcPr>
            <w:tcW w:w="1276" w:type="dxa"/>
            <w:noWrap/>
            <w:vAlign w:val="center"/>
            <w:hideMark/>
          </w:tcPr>
          <w:p w14:paraId="663CFE9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11 532,727</w:t>
            </w:r>
          </w:p>
        </w:tc>
      </w:tr>
      <w:tr w:rsidR="00F83D41" w:rsidRPr="00F83D41" w14:paraId="62763C6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6C6B6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0A6151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34.0.00.SД050</w:t>
            </w:r>
          </w:p>
        </w:tc>
        <w:tc>
          <w:tcPr>
            <w:tcW w:w="709" w:type="dxa"/>
            <w:noWrap/>
            <w:vAlign w:val="center"/>
            <w:hideMark/>
          </w:tcPr>
          <w:p w14:paraId="5273B7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3C449AD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EF60D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12 121,212</w:t>
            </w:r>
          </w:p>
        </w:tc>
        <w:tc>
          <w:tcPr>
            <w:tcW w:w="1276" w:type="dxa"/>
            <w:noWrap/>
            <w:vAlign w:val="center"/>
            <w:hideMark/>
          </w:tcPr>
          <w:p w14:paraId="307062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DC2CE4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F7AD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61" w:type="dxa"/>
            <w:noWrap/>
            <w:vAlign w:val="center"/>
            <w:hideMark/>
          </w:tcPr>
          <w:p w14:paraId="74D868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2D4090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20F60E3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A8C5F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26 616,162</w:t>
            </w:r>
          </w:p>
        </w:tc>
        <w:tc>
          <w:tcPr>
            <w:tcW w:w="1276" w:type="dxa"/>
            <w:noWrap/>
            <w:vAlign w:val="center"/>
            <w:hideMark/>
          </w:tcPr>
          <w:p w14:paraId="16386D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27 828,283</w:t>
            </w:r>
          </w:p>
        </w:tc>
      </w:tr>
      <w:tr w:rsidR="00F83D41" w:rsidRPr="00F83D41" w14:paraId="5589F36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56FE72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61" w:type="dxa"/>
            <w:noWrap/>
            <w:vAlign w:val="center"/>
            <w:hideMark/>
          </w:tcPr>
          <w:p w14:paraId="3102FAC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A5BDF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1195C82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3A2C95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35 392,068</w:t>
            </w:r>
          </w:p>
        </w:tc>
        <w:tc>
          <w:tcPr>
            <w:tcW w:w="1276" w:type="dxa"/>
            <w:noWrap/>
            <w:vAlign w:val="center"/>
            <w:hideMark/>
          </w:tcPr>
          <w:p w14:paraId="5B75E97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35 336,512</w:t>
            </w:r>
          </w:p>
        </w:tc>
      </w:tr>
      <w:tr w:rsidR="00F83D41" w:rsidRPr="00F83D41" w14:paraId="3C3D421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4BEF0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041E420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7D8CA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2D8ED6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0717DC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396D96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6E8F108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51CDC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0F45B4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01E5A4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77AECA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31D685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0DC235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06F232E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795A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61" w:type="dxa"/>
            <w:noWrap/>
            <w:vAlign w:val="center"/>
            <w:hideMark/>
          </w:tcPr>
          <w:p w14:paraId="27A2920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22C85B5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7B655E0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AD4276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37F9D8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83D41" w:rsidRPr="00F83D41" w14:paraId="6488A9C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97DA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20B0DE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5D8EF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C435EB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6F94A3E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5 391,434</w:t>
            </w:r>
          </w:p>
        </w:tc>
        <w:tc>
          <w:tcPr>
            <w:tcW w:w="1276" w:type="dxa"/>
            <w:noWrap/>
            <w:vAlign w:val="center"/>
            <w:hideMark/>
          </w:tcPr>
          <w:p w14:paraId="346011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5 835,878</w:t>
            </w:r>
          </w:p>
        </w:tc>
      </w:tr>
      <w:tr w:rsidR="00F83D41" w:rsidRPr="00F83D41" w14:paraId="22C0F9E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9E73AA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66C2B5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6B8A6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4D4367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"Чистая вода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C39B7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2D4A9E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83D41" w:rsidRPr="00F83D41" w14:paraId="4973C71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4068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2202C9F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09.0.00.S1970</w:t>
            </w:r>
          </w:p>
        </w:tc>
        <w:tc>
          <w:tcPr>
            <w:tcW w:w="709" w:type="dxa"/>
            <w:noWrap/>
            <w:vAlign w:val="center"/>
            <w:hideMark/>
          </w:tcPr>
          <w:p w14:paraId="600BA6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9F13B2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приобретению, монтажу и технологическому присоединению оборудования для доочистки воды, выполнению работ по обустройству зоны установки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677D22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6DC569A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83D41" w:rsidRPr="00F83D41" w14:paraId="7D2F730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AACFC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28F28F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C6FDD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A830D4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40A087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698A64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83D41" w:rsidRPr="00F83D41" w14:paraId="33818D1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5D43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61" w:type="dxa"/>
            <w:noWrap/>
            <w:vAlign w:val="center"/>
            <w:hideMark/>
          </w:tcPr>
          <w:p w14:paraId="3503367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574D07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411895D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73A6E0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479B7F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83D41" w:rsidRPr="00F83D41" w14:paraId="548F8FF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0FAEF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50B7DE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8EED4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D5FEB5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5" w:type="dxa"/>
            <w:noWrap/>
            <w:vAlign w:val="center"/>
            <w:hideMark/>
          </w:tcPr>
          <w:p w14:paraId="23D56E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4E0C9A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7793207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291E4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5207F97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6F937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1CE10C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Урюпинского района Волгоградской области»</w:t>
            </w:r>
          </w:p>
        </w:tc>
        <w:tc>
          <w:tcPr>
            <w:tcW w:w="1275" w:type="dxa"/>
            <w:noWrap/>
            <w:vAlign w:val="center"/>
            <w:hideMark/>
          </w:tcPr>
          <w:p w14:paraId="09657C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5624F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7961D3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51C8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7672A6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33.0.00.L5765</w:t>
            </w:r>
          </w:p>
        </w:tc>
        <w:tc>
          <w:tcPr>
            <w:tcW w:w="709" w:type="dxa"/>
            <w:noWrap/>
            <w:vAlign w:val="center"/>
            <w:hideMark/>
          </w:tcPr>
          <w:p w14:paraId="276C67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04C7E81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комплексного развития сельских территорий (поддержка общественно значимых проектов по благоустройству сельских территорий)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042040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44A0B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1EFC87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EB31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6DE7295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2AAD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851C3A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3CCDD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1569AB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471CC3B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E92D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61" w:type="dxa"/>
            <w:noWrap/>
            <w:vAlign w:val="center"/>
            <w:hideMark/>
          </w:tcPr>
          <w:p w14:paraId="2A8A408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14D97B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76758A2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164292D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130879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83D41" w:rsidRPr="00F83D41" w14:paraId="2993845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8CB7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727693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A080C4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1CCABB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13E502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3ACDC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2D6F398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B4820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39183DA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019A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284121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Непрограммные расходы органов местного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FB654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0D16D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553CD3C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EFDDB7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61" w:type="dxa"/>
            <w:noWrap/>
            <w:vAlign w:val="center"/>
            <w:hideMark/>
          </w:tcPr>
          <w:p w14:paraId="0BD9104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2152B9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D98D7C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B9C16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E0733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83D41" w:rsidRPr="00F83D41" w14:paraId="1C34A81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9563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61" w:type="dxa"/>
            <w:noWrap/>
            <w:vAlign w:val="center"/>
            <w:hideMark/>
          </w:tcPr>
          <w:p w14:paraId="1312D4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480AED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67C0674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5B466A8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515 603,522</w:t>
            </w:r>
          </w:p>
        </w:tc>
        <w:tc>
          <w:tcPr>
            <w:tcW w:w="1276" w:type="dxa"/>
            <w:noWrap/>
            <w:vAlign w:val="center"/>
            <w:hideMark/>
          </w:tcPr>
          <w:p w14:paraId="37719A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593 554,367</w:t>
            </w:r>
          </w:p>
        </w:tc>
      </w:tr>
      <w:tr w:rsidR="00F83D41" w:rsidRPr="00F83D41" w14:paraId="2655B78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2111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2EA986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8AA6F7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D821C1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37D6B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47 016,830</w:t>
            </w:r>
          </w:p>
        </w:tc>
        <w:tc>
          <w:tcPr>
            <w:tcW w:w="1276" w:type="dxa"/>
            <w:noWrap/>
            <w:vAlign w:val="center"/>
            <w:hideMark/>
          </w:tcPr>
          <w:p w14:paraId="7D8304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90 222,393</w:t>
            </w:r>
          </w:p>
        </w:tc>
      </w:tr>
      <w:tr w:rsidR="00F83D41" w:rsidRPr="00F83D41" w14:paraId="70D3F80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6EBF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0C250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8419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BCD1CC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36D620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4FA465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4A44305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DF71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2D16C0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CE1AD8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8CB054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F95A0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2A383B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3C6F34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4FFCD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4701B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BEC63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6BA065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099163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29A180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83D41" w:rsidRPr="00F83D41" w14:paraId="132EB8C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6F2C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2DF7F3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C56F6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F49559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B65BC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18F1E6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83D41" w:rsidRPr="00F83D41" w14:paraId="6394BD2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749B3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4E745C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10530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F1A7A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5DD1E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EDEC7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83D41" w:rsidRPr="00F83D41" w14:paraId="294F84D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29F30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05D86F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0.Я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1.53150</w:t>
            </w:r>
          </w:p>
        </w:tc>
        <w:tc>
          <w:tcPr>
            <w:tcW w:w="709" w:type="dxa"/>
            <w:noWrap/>
            <w:vAlign w:val="center"/>
            <w:hideMark/>
          </w:tcPr>
          <w:p w14:paraId="2F10BF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0933E0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BC061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E56F7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83D41" w:rsidRPr="00F83D41" w14:paraId="7CF14CB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AA7CF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42D204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E0295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424F61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902C1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45 679,800</w:t>
            </w:r>
          </w:p>
        </w:tc>
        <w:tc>
          <w:tcPr>
            <w:tcW w:w="1276" w:type="dxa"/>
            <w:noWrap/>
            <w:vAlign w:val="center"/>
            <w:hideMark/>
          </w:tcPr>
          <w:p w14:paraId="29C16F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45 860,800</w:t>
            </w:r>
          </w:p>
        </w:tc>
      </w:tr>
      <w:tr w:rsidR="00F83D41" w:rsidRPr="00F83D41" w14:paraId="70CF222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19F2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0E6900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6D46CA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FD0DA6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A58097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  <w:tc>
          <w:tcPr>
            <w:tcW w:w="1276" w:type="dxa"/>
            <w:noWrap/>
            <w:vAlign w:val="center"/>
            <w:hideMark/>
          </w:tcPr>
          <w:p w14:paraId="3E702F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</w:tr>
      <w:tr w:rsidR="00F83D41" w:rsidRPr="00F83D41" w14:paraId="57C1380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5ED4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321440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4DEB55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8332AA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3DF758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5 311,000</w:t>
            </w:r>
          </w:p>
        </w:tc>
        <w:tc>
          <w:tcPr>
            <w:tcW w:w="1276" w:type="dxa"/>
            <w:noWrap/>
            <w:vAlign w:val="center"/>
            <w:hideMark/>
          </w:tcPr>
          <w:p w14:paraId="550263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5 251,600</w:t>
            </w:r>
          </w:p>
        </w:tc>
      </w:tr>
      <w:tr w:rsidR="00F83D41" w:rsidRPr="00F83D41" w14:paraId="08D1E73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8FE4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6D4C27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1DA3FA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6DC262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6AFE0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7 485,100</w:t>
            </w:r>
          </w:p>
        </w:tc>
        <w:tc>
          <w:tcPr>
            <w:tcW w:w="1276" w:type="dxa"/>
            <w:noWrap/>
            <w:vAlign w:val="center"/>
            <w:hideMark/>
          </w:tcPr>
          <w:p w14:paraId="1443D1B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7 550,700</w:t>
            </w:r>
          </w:p>
        </w:tc>
      </w:tr>
      <w:tr w:rsidR="00F83D41" w:rsidRPr="00F83D41" w14:paraId="7839141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7A04B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B8E85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05AD833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C8EDF5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01B06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2 495,100</w:t>
            </w:r>
          </w:p>
        </w:tc>
        <w:tc>
          <w:tcPr>
            <w:tcW w:w="1276" w:type="dxa"/>
            <w:noWrap/>
            <w:vAlign w:val="center"/>
            <w:hideMark/>
          </w:tcPr>
          <w:p w14:paraId="67C47E9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2 517,000</w:t>
            </w:r>
          </w:p>
        </w:tc>
      </w:tr>
      <w:tr w:rsidR="00F83D41" w:rsidRPr="00F83D41" w14:paraId="162F23D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0C56B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70B1A5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6A31064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5CB978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E8020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1 080,300</w:t>
            </w:r>
          </w:p>
        </w:tc>
        <w:tc>
          <w:tcPr>
            <w:tcW w:w="1276" w:type="dxa"/>
            <w:noWrap/>
            <w:vAlign w:val="center"/>
            <w:hideMark/>
          </w:tcPr>
          <w:p w14:paraId="346809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1 089,700</w:t>
            </w:r>
          </w:p>
        </w:tc>
      </w:tr>
      <w:tr w:rsidR="00F83D41" w:rsidRPr="00F83D41" w14:paraId="0002C13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97DCD5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5A3B2FD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2BA8000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7162F6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926B1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11 992,100</w:t>
            </w:r>
          </w:p>
        </w:tc>
        <w:tc>
          <w:tcPr>
            <w:tcW w:w="1276" w:type="dxa"/>
            <w:noWrap/>
            <w:vAlign w:val="center"/>
            <w:hideMark/>
          </w:tcPr>
          <w:p w14:paraId="3C68153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12 097,400</w:t>
            </w:r>
          </w:p>
        </w:tc>
      </w:tr>
      <w:tr w:rsidR="00F83D41" w:rsidRPr="00F83D41" w14:paraId="6A63947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BB13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17E7078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15180C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69A9D9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49C4F0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349,900</w:t>
            </w:r>
          </w:p>
        </w:tc>
        <w:tc>
          <w:tcPr>
            <w:tcW w:w="1276" w:type="dxa"/>
            <w:noWrap/>
            <w:vAlign w:val="center"/>
            <w:hideMark/>
          </w:tcPr>
          <w:p w14:paraId="7B90504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353,000</w:t>
            </w:r>
          </w:p>
        </w:tc>
      </w:tr>
      <w:tr w:rsidR="00F83D41" w:rsidRPr="00F83D41" w14:paraId="6A7550A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9449FA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28AEC45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53AFB1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633787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4FA0BAC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4 007,500</w:t>
            </w:r>
          </w:p>
        </w:tc>
        <w:tc>
          <w:tcPr>
            <w:tcW w:w="1276" w:type="dxa"/>
            <w:noWrap/>
            <w:vAlign w:val="center"/>
            <w:hideMark/>
          </w:tcPr>
          <w:p w14:paraId="642B414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4 042,600</w:t>
            </w:r>
          </w:p>
        </w:tc>
      </w:tr>
      <w:tr w:rsidR="00F83D41" w:rsidRPr="00F83D41" w14:paraId="6655E86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A5336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61" w:type="dxa"/>
            <w:noWrap/>
            <w:vAlign w:val="center"/>
            <w:hideMark/>
          </w:tcPr>
          <w:p w14:paraId="29B0AFA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7A4EB7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38EE77D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2F790F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  <w:tc>
          <w:tcPr>
            <w:tcW w:w="1276" w:type="dxa"/>
            <w:noWrap/>
            <w:vAlign w:val="center"/>
            <w:hideMark/>
          </w:tcPr>
          <w:p w14:paraId="526421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F83D41" w:rsidRPr="00F83D41" w14:paraId="277DE3D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C0FB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E8D846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1CF3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FBA3DC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06E0C52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436 559,817</w:t>
            </w:r>
          </w:p>
        </w:tc>
        <w:tc>
          <w:tcPr>
            <w:tcW w:w="1276" w:type="dxa"/>
            <w:noWrap/>
            <w:vAlign w:val="center"/>
            <w:hideMark/>
          </w:tcPr>
          <w:p w14:paraId="77F906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471 062,638</w:t>
            </w:r>
          </w:p>
        </w:tc>
      </w:tr>
      <w:tr w:rsidR="00F83D41" w:rsidRPr="00F83D41" w14:paraId="468A54E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9B3A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50FCBD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A0C92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F5997A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B1C46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22 119,134</w:t>
            </w:r>
          </w:p>
        </w:tc>
        <w:tc>
          <w:tcPr>
            <w:tcW w:w="1276" w:type="dxa"/>
            <w:noWrap/>
            <w:vAlign w:val="center"/>
            <w:hideMark/>
          </w:tcPr>
          <w:p w14:paraId="66CC4B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2883F1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3E757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D0F6EE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41DEE1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3B43598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муниципальной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1CE1E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594,283</w:t>
            </w:r>
          </w:p>
        </w:tc>
        <w:tc>
          <w:tcPr>
            <w:tcW w:w="1276" w:type="dxa"/>
            <w:noWrap/>
            <w:vAlign w:val="center"/>
            <w:hideMark/>
          </w:tcPr>
          <w:p w14:paraId="7B7AD6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00B0AD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E9518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4E8E79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1609F7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757B47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AB2438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  <w:tc>
          <w:tcPr>
            <w:tcW w:w="1276" w:type="dxa"/>
            <w:noWrap/>
            <w:vAlign w:val="center"/>
            <w:hideMark/>
          </w:tcPr>
          <w:p w14:paraId="43D511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BDCD79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2ACD9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C18C24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3CE1E1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0A1592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8E636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2 476,130</w:t>
            </w:r>
          </w:p>
        </w:tc>
        <w:tc>
          <w:tcPr>
            <w:tcW w:w="1276" w:type="dxa"/>
            <w:noWrap/>
            <w:vAlign w:val="center"/>
            <w:hideMark/>
          </w:tcPr>
          <w:p w14:paraId="02D476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F7490B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4720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DAB812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078563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341F6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49D2EA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6 940,282</w:t>
            </w:r>
          </w:p>
        </w:tc>
        <w:tc>
          <w:tcPr>
            <w:tcW w:w="1276" w:type="dxa"/>
            <w:noWrap/>
            <w:vAlign w:val="center"/>
            <w:hideMark/>
          </w:tcPr>
          <w:p w14:paraId="0D14BB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ADC7B3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E0AAF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70CF5D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474026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3231D3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52447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  <w:tc>
          <w:tcPr>
            <w:tcW w:w="1276" w:type="dxa"/>
            <w:noWrap/>
            <w:vAlign w:val="center"/>
            <w:hideMark/>
          </w:tcPr>
          <w:p w14:paraId="0BD5244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184077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76F261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E156D5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671172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35A2AC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5278F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  <w:tc>
          <w:tcPr>
            <w:tcW w:w="1276" w:type="dxa"/>
            <w:noWrap/>
            <w:vAlign w:val="center"/>
            <w:hideMark/>
          </w:tcPr>
          <w:p w14:paraId="69BEA3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D4C77B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11E62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5B88A2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398D17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8A866C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6F7C6C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  <w:tc>
          <w:tcPr>
            <w:tcW w:w="1276" w:type="dxa"/>
            <w:noWrap/>
            <w:vAlign w:val="center"/>
            <w:hideMark/>
          </w:tcPr>
          <w:p w14:paraId="134E48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</w:tr>
      <w:tr w:rsidR="00F83D41" w:rsidRPr="00F83D41" w14:paraId="7270C39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99A19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7DC914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13BE5F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96C5ED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D7EE4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  <w:tc>
          <w:tcPr>
            <w:tcW w:w="1276" w:type="dxa"/>
            <w:noWrap/>
            <w:vAlign w:val="center"/>
            <w:hideMark/>
          </w:tcPr>
          <w:p w14:paraId="2812C08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</w:tr>
      <w:tr w:rsidR="00F83D41" w:rsidRPr="00F83D41" w14:paraId="45C572F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B0BB1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AAAFFA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4D1E75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47FFCB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D0F5CE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  <w:tc>
          <w:tcPr>
            <w:tcW w:w="1276" w:type="dxa"/>
            <w:noWrap/>
            <w:vAlign w:val="center"/>
            <w:hideMark/>
          </w:tcPr>
          <w:p w14:paraId="316D36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F83D41" w:rsidRPr="00F83D41" w14:paraId="16A55E3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D8FE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9A1624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F4463D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DB6CFF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49565F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63 568,839</w:t>
            </w:r>
          </w:p>
        </w:tc>
        <w:tc>
          <w:tcPr>
            <w:tcW w:w="1276" w:type="dxa"/>
            <w:noWrap/>
            <w:vAlign w:val="center"/>
            <w:hideMark/>
          </w:tcPr>
          <w:p w14:paraId="11A8DF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92 564,855</w:t>
            </w:r>
          </w:p>
        </w:tc>
      </w:tr>
      <w:tr w:rsidR="00F83D41" w:rsidRPr="00F83D41" w14:paraId="77736F6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1C99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146542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4.57501</w:t>
            </w:r>
          </w:p>
        </w:tc>
        <w:tc>
          <w:tcPr>
            <w:tcW w:w="709" w:type="dxa"/>
            <w:noWrap/>
            <w:vAlign w:val="center"/>
            <w:hideMark/>
          </w:tcPr>
          <w:p w14:paraId="221712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A2D39B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40B5E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52 436,523</w:t>
            </w:r>
          </w:p>
        </w:tc>
        <w:tc>
          <w:tcPr>
            <w:tcW w:w="1276" w:type="dxa"/>
            <w:noWrap/>
            <w:vAlign w:val="center"/>
            <w:hideMark/>
          </w:tcPr>
          <w:p w14:paraId="232C598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72 789,296</w:t>
            </w:r>
          </w:p>
        </w:tc>
      </w:tr>
      <w:tr w:rsidR="00F83D41" w:rsidRPr="00F83D41" w14:paraId="199C975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2868B3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E97253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4.57502</w:t>
            </w:r>
          </w:p>
        </w:tc>
        <w:tc>
          <w:tcPr>
            <w:tcW w:w="709" w:type="dxa"/>
            <w:noWrap/>
            <w:vAlign w:val="center"/>
            <w:hideMark/>
          </w:tcPr>
          <w:p w14:paraId="277C0C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CE5EF8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(оснащение отремонтированных зданий (обособленных помещений, помещений) муниципальных общеобразовательных организаций средствами обучения и воспитания)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C224A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9 887,780</w:t>
            </w:r>
          </w:p>
        </w:tc>
        <w:tc>
          <w:tcPr>
            <w:tcW w:w="1276" w:type="dxa"/>
            <w:noWrap/>
            <w:vAlign w:val="center"/>
            <w:hideMark/>
          </w:tcPr>
          <w:p w14:paraId="4A898A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19 775,559</w:t>
            </w:r>
          </w:p>
        </w:tc>
      </w:tr>
      <w:tr w:rsidR="00F83D41" w:rsidRPr="00F83D41" w14:paraId="6F80AF2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6658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C5CBD1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0.Ю4.А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7501</w:t>
            </w:r>
          </w:p>
        </w:tc>
        <w:tc>
          <w:tcPr>
            <w:tcW w:w="709" w:type="dxa"/>
            <w:noWrap/>
            <w:vAlign w:val="center"/>
            <w:hideMark/>
          </w:tcPr>
          <w:p w14:paraId="2CCF49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7379FD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(дополнительные объемы бюджетных ассигнований)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BFCAA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1 244,536</w:t>
            </w:r>
          </w:p>
        </w:tc>
        <w:tc>
          <w:tcPr>
            <w:tcW w:w="1276" w:type="dxa"/>
            <w:noWrap/>
            <w:vAlign w:val="center"/>
            <w:hideMark/>
          </w:tcPr>
          <w:p w14:paraId="472848E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DA7712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CCA6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419075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3BCF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487D62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0A2E6F3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33 904,080</w:t>
            </w:r>
          </w:p>
        </w:tc>
        <w:tc>
          <w:tcPr>
            <w:tcW w:w="1276" w:type="dxa"/>
            <w:noWrap/>
            <w:vAlign w:val="center"/>
            <w:hideMark/>
          </w:tcPr>
          <w:p w14:paraId="326DE9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14944A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BAC54C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D3C78C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13F276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7B8473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38FFBF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  <w:tc>
          <w:tcPr>
            <w:tcW w:w="1276" w:type="dxa"/>
            <w:noWrap/>
            <w:vAlign w:val="center"/>
            <w:hideMark/>
          </w:tcPr>
          <w:p w14:paraId="55C212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0C2C05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DA78F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25FFA4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4710EEA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FA132D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16296E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  <w:tc>
          <w:tcPr>
            <w:tcW w:w="1276" w:type="dxa"/>
            <w:noWrap/>
            <w:vAlign w:val="center"/>
            <w:hideMark/>
          </w:tcPr>
          <w:p w14:paraId="4E82F37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3F6990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A59DE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4CA776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53789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2B453DD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A6197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316 566,905</w:t>
            </w:r>
          </w:p>
        </w:tc>
        <w:tc>
          <w:tcPr>
            <w:tcW w:w="1276" w:type="dxa"/>
            <w:noWrap/>
            <w:vAlign w:val="center"/>
            <w:hideMark/>
          </w:tcPr>
          <w:p w14:paraId="2D0781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378 096,924</w:t>
            </w:r>
          </w:p>
        </w:tc>
      </w:tr>
      <w:tr w:rsidR="00F83D41" w:rsidRPr="00F83D41" w14:paraId="759A00C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5918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3157A98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7A0D04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081795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218E8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  <w:tc>
          <w:tcPr>
            <w:tcW w:w="1276" w:type="dxa"/>
            <w:noWrap/>
            <w:vAlign w:val="center"/>
            <w:hideMark/>
          </w:tcPr>
          <w:p w14:paraId="70A1432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</w:tr>
      <w:tr w:rsidR="00F83D41" w:rsidRPr="00F83D41" w14:paraId="5FD24C5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01C31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4AB796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015DCC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66BA6D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AEC2B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11 024,300</w:t>
            </w:r>
          </w:p>
        </w:tc>
        <w:tc>
          <w:tcPr>
            <w:tcW w:w="1276" w:type="dxa"/>
            <w:noWrap/>
            <w:vAlign w:val="center"/>
            <w:hideMark/>
          </w:tcPr>
          <w:p w14:paraId="01561E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13 532,700</w:t>
            </w:r>
          </w:p>
        </w:tc>
      </w:tr>
      <w:tr w:rsidR="00F83D41" w:rsidRPr="00F83D41" w14:paraId="1BC7B1E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C7AB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040869A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51C961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5AAF91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B23FD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36 503,605</w:t>
            </w:r>
          </w:p>
        </w:tc>
        <w:tc>
          <w:tcPr>
            <w:tcW w:w="1276" w:type="dxa"/>
            <w:noWrap/>
            <w:vAlign w:val="center"/>
            <w:hideMark/>
          </w:tcPr>
          <w:p w14:paraId="2EBCCB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41 553,489</w:t>
            </w:r>
          </w:p>
        </w:tc>
      </w:tr>
      <w:tr w:rsidR="00F83D41" w:rsidRPr="00F83D41" w14:paraId="76D05A2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FFE8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29A337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60B511E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D7BC0A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F9B81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63 815,100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7BD008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64 375,300</w:t>
            </w:r>
          </w:p>
        </w:tc>
      </w:tr>
      <w:tr w:rsidR="00F83D41" w:rsidRPr="00F83D41" w14:paraId="71E82CC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21FFF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0A7657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00ECC8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6E3CF4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C93F2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138 036,100</w:t>
            </w:r>
          </w:p>
        </w:tc>
        <w:tc>
          <w:tcPr>
            <w:tcW w:w="1276" w:type="dxa"/>
            <w:noWrap/>
            <w:vAlign w:val="center"/>
            <w:hideMark/>
          </w:tcPr>
          <w:p w14:paraId="12B983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139 247,300</w:t>
            </w:r>
          </w:p>
        </w:tc>
      </w:tr>
      <w:tr w:rsidR="00F83D41" w:rsidRPr="00F83D41" w14:paraId="2E60C98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30BADE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21C6E3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37BDC77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69B027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3BB6D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19 154,300</w:t>
            </w:r>
          </w:p>
        </w:tc>
        <w:tc>
          <w:tcPr>
            <w:tcW w:w="1276" w:type="dxa"/>
            <w:noWrap/>
            <w:vAlign w:val="center"/>
            <w:hideMark/>
          </w:tcPr>
          <w:p w14:paraId="4870E7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19 322,400</w:t>
            </w:r>
          </w:p>
        </w:tc>
      </w:tr>
      <w:tr w:rsidR="00F83D41" w:rsidRPr="00F83D41" w14:paraId="75AFE8F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1F9A9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217A008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6071F51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0ED4048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6BE064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38 442,000</w:t>
            </w:r>
          </w:p>
        </w:tc>
        <w:tc>
          <w:tcPr>
            <w:tcW w:w="1276" w:type="dxa"/>
            <w:noWrap/>
            <w:vAlign w:val="center"/>
            <w:hideMark/>
          </w:tcPr>
          <w:p w14:paraId="7303D9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38 779,300</w:t>
            </w:r>
          </w:p>
        </w:tc>
      </w:tr>
      <w:tr w:rsidR="00F83D41" w:rsidRPr="00F83D41" w14:paraId="1749B1B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8946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4563EAE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2536B65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EFE2A6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7AE9D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0D71B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F83D41" w:rsidRPr="00F83D41" w14:paraId="633435F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3489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578FF95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495E60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44B7022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BDAAC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  <w:tc>
          <w:tcPr>
            <w:tcW w:w="1276" w:type="dxa"/>
            <w:noWrap/>
            <w:vAlign w:val="center"/>
            <w:hideMark/>
          </w:tcPr>
          <w:p w14:paraId="4F21EA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F83D41" w:rsidRPr="00F83D41" w14:paraId="2A2D66B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50796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F32292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72613A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6FBBA0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21D04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E53A6A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2 374,044</w:t>
            </w:r>
          </w:p>
        </w:tc>
      </w:tr>
      <w:tr w:rsidR="00F83D41" w:rsidRPr="00F83D41" w14:paraId="3BEBB86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C9E1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1DEC44F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0C1DAC3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69648B9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14B7F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85B26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6 654,148</w:t>
            </w:r>
          </w:p>
        </w:tc>
      </w:tr>
      <w:tr w:rsidR="00F83D41" w:rsidRPr="00F83D41" w14:paraId="0B66BD8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0DF08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7AD246B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6FEF86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311CE2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D1F0DA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B5C9F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</w:tr>
      <w:tr w:rsidR="00F83D41" w:rsidRPr="00F83D41" w14:paraId="62D70EF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F821D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DA3D467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511838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939929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0B9F21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889358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</w:tr>
      <w:tr w:rsidR="00F83D41" w:rsidRPr="00F83D41" w14:paraId="32CECD0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674B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68B988C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30C019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4965F0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7C79BA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FAA496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F83D41" w:rsidRPr="00F83D41" w14:paraId="589867C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29D8D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61" w:type="dxa"/>
            <w:noWrap/>
            <w:vAlign w:val="center"/>
            <w:hideMark/>
          </w:tcPr>
          <w:p w14:paraId="31529A7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48FBCF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7F59CAA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2C131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898CA5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F83D41" w:rsidRPr="00F83D41" w14:paraId="760D8AC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9D2A2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50C213B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07AA8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CA0D9A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5" w:type="dxa"/>
            <w:noWrap/>
            <w:vAlign w:val="center"/>
            <w:hideMark/>
          </w:tcPr>
          <w:p w14:paraId="01C9B6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24 421,433</w:t>
            </w:r>
          </w:p>
        </w:tc>
        <w:tc>
          <w:tcPr>
            <w:tcW w:w="1276" w:type="dxa"/>
            <w:noWrap/>
            <w:vAlign w:val="center"/>
            <w:hideMark/>
          </w:tcPr>
          <w:p w14:paraId="325806E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F83D41" w:rsidRPr="00F83D41" w14:paraId="003CD3E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921AB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00177BE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FA1B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0576E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41AE891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6 176,250</w:t>
            </w:r>
          </w:p>
        </w:tc>
        <w:tc>
          <w:tcPr>
            <w:tcW w:w="1276" w:type="dxa"/>
            <w:noWrap/>
            <w:vAlign w:val="center"/>
            <w:hideMark/>
          </w:tcPr>
          <w:p w14:paraId="5FCE16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0D79A5A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89A819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1A6A3F9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7915915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B76880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казенных организаций дополнительного образования в части исполнения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1D4C8BD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1 286,917</w:t>
            </w:r>
          </w:p>
        </w:tc>
        <w:tc>
          <w:tcPr>
            <w:tcW w:w="1276" w:type="dxa"/>
            <w:noWrap/>
            <w:vAlign w:val="center"/>
            <w:hideMark/>
          </w:tcPr>
          <w:p w14:paraId="1C9EA7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3C38485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D505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1D32C0C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3F1B04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0A8CBED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4824D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5D374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1CB531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3CE3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78E0B1E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5F1524B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92E2C7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0B6C9C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  <w:tc>
          <w:tcPr>
            <w:tcW w:w="1276" w:type="dxa"/>
            <w:noWrap/>
            <w:vAlign w:val="center"/>
            <w:hideMark/>
          </w:tcPr>
          <w:p w14:paraId="60C0DC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BC3AF0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402B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48DDD82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01BB1BB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02237F3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26D365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  <w:tc>
          <w:tcPr>
            <w:tcW w:w="1276" w:type="dxa"/>
            <w:noWrap/>
            <w:vAlign w:val="center"/>
            <w:hideMark/>
          </w:tcPr>
          <w:p w14:paraId="16F262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7933D3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1D7C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7F4C6A2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319221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E0EC91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845046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  <w:tc>
          <w:tcPr>
            <w:tcW w:w="1276" w:type="dxa"/>
            <w:noWrap/>
            <w:vAlign w:val="center"/>
            <w:hideMark/>
          </w:tcPr>
          <w:p w14:paraId="7AC661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71C4F6C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9FC1B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49D8654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0DB2F5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57537D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1CEAE6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  <w:tc>
          <w:tcPr>
            <w:tcW w:w="1276" w:type="dxa"/>
            <w:noWrap/>
            <w:vAlign w:val="center"/>
            <w:hideMark/>
          </w:tcPr>
          <w:p w14:paraId="7A92EE1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1A78BCA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3CAF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2F172F5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77F4EA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FA46A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717515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18 245,183</w:t>
            </w:r>
          </w:p>
        </w:tc>
        <w:tc>
          <w:tcPr>
            <w:tcW w:w="1276" w:type="dxa"/>
            <w:noWrap/>
            <w:vAlign w:val="center"/>
            <w:hideMark/>
          </w:tcPr>
          <w:p w14:paraId="33BAA5D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F83D41" w:rsidRPr="00F83D41" w14:paraId="11567F6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4EA88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5492897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14AF7C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B39F42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95840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17 739,183</w:t>
            </w:r>
          </w:p>
        </w:tc>
        <w:tc>
          <w:tcPr>
            <w:tcW w:w="1276" w:type="dxa"/>
            <w:noWrap/>
            <w:vAlign w:val="center"/>
            <w:hideMark/>
          </w:tcPr>
          <w:p w14:paraId="79BAE0F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19 026,100</w:t>
            </w:r>
          </w:p>
        </w:tc>
      </w:tr>
      <w:tr w:rsidR="00F83D41" w:rsidRPr="00F83D41" w14:paraId="0918D94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61D0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4984FEA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0E29EA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7907432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6A75F1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DF708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</w:tr>
      <w:tr w:rsidR="00F83D41" w:rsidRPr="00F83D41" w14:paraId="4958CA8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54D6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66C17E6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281AAF3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22C00E7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3CF6F9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9DC73F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F83D41" w:rsidRPr="00F83D41" w14:paraId="7D84EC8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5E7F0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3A3CDFA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4C5DD4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46AD23F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7B4A68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090C93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F83D41" w:rsidRPr="00F83D41" w14:paraId="0583A1E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728F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18F9B0A0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3DF997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B39F8F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A10E58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5428F6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F83D41" w:rsidRPr="00F83D41" w14:paraId="3B84691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E70C1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2BC67FE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792697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5883027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501D2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2052C6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F83D41" w:rsidRPr="00F83D41" w14:paraId="0B9E13A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C182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57BC64E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7178B2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3E57B57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5D9B00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B4405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F83D41" w:rsidRPr="00F83D41" w14:paraId="519D458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64091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61" w:type="dxa"/>
            <w:noWrap/>
            <w:vAlign w:val="center"/>
            <w:hideMark/>
          </w:tcPr>
          <w:p w14:paraId="7ABE808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79551F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1B09DE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FA6C9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C84E6F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F83D41" w:rsidRPr="00F83D41" w14:paraId="57F0E97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8053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6B0CAC0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0313E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C357F7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0B66FEB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7 605,443</w:t>
            </w:r>
          </w:p>
        </w:tc>
        <w:tc>
          <w:tcPr>
            <w:tcW w:w="1276" w:type="dxa"/>
            <w:noWrap/>
            <w:vAlign w:val="center"/>
            <w:hideMark/>
          </w:tcPr>
          <w:p w14:paraId="0945DB0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F83D41" w:rsidRPr="00F83D41" w14:paraId="55BC5E5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3899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2676C97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61B60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355B84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5" w:type="dxa"/>
            <w:noWrap/>
            <w:vAlign w:val="center"/>
            <w:hideMark/>
          </w:tcPr>
          <w:p w14:paraId="1A8B6E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4 585,352</w:t>
            </w:r>
          </w:p>
        </w:tc>
        <w:tc>
          <w:tcPr>
            <w:tcW w:w="1276" w:type="dxa"/>
            <w:noWrap/>
            <w:vAlign w:val="center"/>
            <w:hideMark/>
          </w:tcPr>
          <w:p w14:paraId="7226CE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40674A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7BBB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43E6F1C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0DD76E7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CB4892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54FEFF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  <w:tc>
          <w:tcPr>
            <w:tcW w:w="1276" w:type="dxa"/>
            <w:noWrap/>
            <w:vAlign w:val="center"/>
            <w:hideMark/>
          </w:tcPr>
          <w:p w14:paraId="55922E4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ACE22D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B6AF4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96EBA2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77E8BD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6C4E03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9DB94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  <w:tc>
          <w:tcPr>
            <w:tcW w:w="1276" w:type="dxa"/>
            <w:noWrap/>
            <w:vAlign w:val="center"/>
            <w:hideMark/>
          </w:tcPr>
          <w:p w14:paraId="37EA190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ECE509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1B66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5325DEC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6EE14A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3F4A74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BC3573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1 496,431</w:t>
            </w:r>
          </w:p>
        </w:tc>
        <w:tc>
          <w:tcPr>
            <w:tcW w:w="1276" w:type="dxa"/>
            <w:noWrap/>
            <w:vAlign w:val="center"/>
            <w:hideMark/>
          </w:tcPr>
          <w:p w14:paraId="3FF4D64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9C40D6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BF5A98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5A75C4F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7311E3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0458FC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7A918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1 995,241</w:t>
            </w:r>
          </w:p>
        </w:tc>
        <w:tc>
          <w:tcPr>
            <w:tcW w:w="1276" w:type="dxa"/>
            <w:noWrap/>
            <w:vAlign w:val="center"/>
            <w:hideMark/>
          </w:tcPr>
          <w:p w14:paraId="0D1495D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98620F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41FA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7B2B9743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256CF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7721CB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5" w:type="dxa"/>
            <w:noWrap/>
            <w:vAlign w:val="center"/>
            <w:hideMark/>
          </w:tcPr>
          <w:p w14:paraId="1FC39B5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3 020,091</w:t>
            </w:r>
          </w:p>
        </w:tc>
        <w:tc>
          <w:tcPr>
            <w:tcW w:w="1276" w:type="dxa"/>
            <w:noWrap/>
            <w:vAlign w:val="center"/>
            <w:hideMark/>
          </w:tcPr>
          <w:p w14:paraId="2E2B98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2F296F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9AAB1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7466FBF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2DDE305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3FF1573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8AAC79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  <w:tc>
          <w:tcPr>
            <w:tcW w:w="1276" w:type="dxa"/>
            <w:noWrap/>
            <w:vAlign w:val="center"/>
            <w:hideMark/>
          </w:tcPr>
          <w:p w14:paraId="3AB8E9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5A8B1CE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F965D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1682FED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3A7856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58BF9E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55FF51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  <w:tc>
          <w:tcPr>
            <w:tcW w:w="1276" w:type="dxa"/>
            <w:noWrap/>
            <w:vAlign w:val="center"/>
            <w:hideMark/>
          </w:tcPr>
          <w:p w14:paraId="3ED3B3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62CBD38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E09AB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49B4AC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4914D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55415D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55D7426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E1C67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F83D41" w:rsidRPr="00F83D41" w14:paraId="174C0E4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07DBEA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306D3E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27FBD4E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32289A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F0815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41A7D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</w:tr>
      <w:tr w:rsidR="00F83D41" w:rsidRPr="00F83D41" w14:paraId="409637F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BCBAD2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2FBE8D5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3C40B96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1A14FE0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326338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38BADC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</w:tr>
      <w:tr w:rsidR="00F83D41" w:rsidRPr="00F83D41" w14:paraId="21E578C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ED80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7B5D232F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3F1BB46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24E5278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062ABB9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06B5D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F83D41" w:rsidRPr="00F83D41" w14:paraId="10AD19A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5849C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05135A6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52808F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291DE41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AC334C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DCC46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F83D41" w:rsidRPr="00F83D41" w14:paraId="20FBDF1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BBE8F7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3893642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09754F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746E67D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4A91E31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9C2CB3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1 523,499</w:t>
            </w:r>
          </w:p>
        </w:tc>
      </w:tr>
      <w:tr w:rsidR="00F83D41" w:rsidRPr="00F83D41" w14:paraId="26C6066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AA5F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61" w:type="dxa"/>
            <w:noWrap/>
            <w:vAlign w:val="center"/>
            <w:hideMark/>
          </w:tcPr>
          <w:p w14:paraId="182B262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4A6278D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EC3649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68F6D86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0DA038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2 031,332</w:t>
            </w:r>
          </w:p>
        </w:tc>
      </w:tr>
      <w:tr w:rsidR="00F83D41" w:rsidRPr="00F83D41" w14:paraId="381EC76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5F10F7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61" w:type="dxa"/>
            <w:noWrap/>
            <w:vAlign w:val="center"/>
            <w:hideMark/>
          </w:tcPr>
          <w:p w14:paraId="5BEA09FC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8E01A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2EE16BB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5" w:type="dxa"/>
            <w:noWrap/>
            <w:vAlign w:val="center"/>
            <w:hideMark/>
          </w:tcPr>
          <w:p w14:paraId="18EDE00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8B7A41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09636A1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FD43AA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5BDA9452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B78F97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1B06FE6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5" w:type="dxa"/>
            <w:noWrap/>
            <w:vAlign w:val="center"/>
            <w:hideMark/>
          </w:tcPr>
          <w:p w14:paraId="7659B9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6B251A0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0DCE642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5EA94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5353CF61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47AA9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4568EB8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51F7C9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03FCA1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F83D41" w:rsidRPr="00F83D41" w14:paraId="4CA3492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E431E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6A5A9A85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30E6BDF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F12FB9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64B56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  <w:tc>
          <w:tcPr>
            <w:tcW w:w="1276" w:type="dxa"/>
            <w:noWrap/>
            <w:vAlign w:val="center"/>
            <w:hideMark/>
          </w:tcPr>
          <w:p w14:paraId="034A18B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</w:tr>
      <w:tr w:rsidR="00F83D41" w:rsidRPr="00F83D41" w14:paraId="7798629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3B00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0586150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03E1B6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5125BB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C54E4B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1 119,600</w:t>
            </w:r>
          </w:p>
        </w:tc>
        <w:tc>
          <w:tcPr>
            <w:tcW w:w="1276" w:type="dxa"/>
            <w:noWrap/>
            <w:vAlign w:val="center"/>
            <w:hideMark/>
          </w:tcPr>
          <w:p w14:paraId="4FD69E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41,000</w:t>
            </w:r>
          </w:p>
        </w:tc>
      </w:tr>
      <w:tr w:rsidR="00F83D41" w:rsidRPr="00F83D41" w14:paraId="2968722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0B15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4042811E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526039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50873EF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6F888B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  <w:tc>
          <w:tcPr>
            <w:tcW w:w="1276" w:type="dxa"/>
            <w:noWrap/>
            <w:vAlign w:val="center"/>
            <w:hideMark/>
          </w:tcPr>
          <w:p w14:paraId="646C4A3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</w:tr>
      <w:tr w:rsidR="00F83D41" w:rsidRPr="00F83D41" w14:paraId="44E64C2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F02F4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6752092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513652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C01DBC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E5830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355,100</w:t>
            </w:r>
          </w:p>
        </w:tc>
        <w:tc>
          <w:tcPr>
            <w:tcW w:w="1276" w:type="dxa"/>
            <w:noWrap/>
            <w:vAlign w:val="center"/>
            <w:hideMark/>
          </w:tcPr>
          <w:p w14:paraId="783C85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104,700</w:t>
            </w:r>
          </w:p>
        </w:tc>
      </w:tr>
      <w:tr w:rsidR="00F83D41" w:rsidRPr="00F83D41" w14:paraId="161152F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03B0F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72A88376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45C84B9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536" w:type="dxa"/>
            <w:vAlign w:val="center"/>
            <w:hideMark/>
          </w:tcPr>
          <w:p w14:paraId="3009A8B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5" w:type="dxa"/>
            <w:noWrap/>
            <w:vAlign w:val="center"/>
            <w:hideMark/>
          </w:tcPr>
          <w:p w14:paraId="7D9A56C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3 943,900</w:t>
            </w:r>
          </w:p>
        </w:tc>
        <w:tc>
          <w:tcPr>
            <w:tcW w:w="1276" w:type="dxa"/>
            <w:noWrap/>
            <w:vAlign w:val="center"/>
            <w:hideMark/>
          </w:tcPr>
          <w:p w14:paraId="250042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3 884,600</w:t>
            </w:r>
          </w:p>
        </w:tc>
      </w:tr>
      <w:tr w:rsidR="00F83D41" w:rsidRPr="00F83D41" w14:paraId="0B589B67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A919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61" w:type="dxa"/>
            <w:noWrap/>
            <w:vAlign w:val="center"/>
            <w:hideMark/>
          </w:tcPr>
          <w:p w14:paraId="3F56B83B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7CE687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536" w:type="dxa"/>
            <w:vAlign w:val="center"/>
            <w:hideMark/>
          </w:tcPr>
          <w:p w14:paraId="32EAF71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5" w:type="dxa"/>
            <w:noWrap/>
            <w:vAlign w:val="center"/>
            <w:hideMark/>
          </w:tcPr>
          <w:p w14:paraId="7B157F6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2C6452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10,600</w:t>
            </w:r>
          </w:p>
        </w:tc>
      </w:tr>
      <w:tr w:rsidR="00F83D41" w:rsidRPr="00F83D41" w14:paraId="0040B7A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4E7FE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61" w:type="dxa"/>
            <w:noWrap/>
            <w:vAlign w:val="center"/>
            <w:hideMark/>
          </w:tcPr>
          <w:p w14:paraId="1B8DCEA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3E80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3AD50E3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5" w:type="dxa"/>
            <w:noWrap/>
            <w:vAlign w:val="center"/>
            <w:hideMark/>
          </w:tcPr>
          <w:p w14:paraId="1A8FFC2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29 975,151</w:t>
            </w:r>
          </w:p>
        </w:tc>
        <w:tc>
          <w:tcPr>
            <w:tcW w:w="1276" w:type="dxa"/>
            <w:noWrap/>
            <w:vAlign w:val="center"/>
            <w:hideMark/>
          </w:tcPr>
          <w:p w14:paraId="20C9FEC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29 856,151</w:t>
            </w:r>
          </w:p>
        </w:tc>
      </w:tr>
      <w:tr w:rsidR="00F83D41" w:rsidRPr="00F83D41" w14:paraId="6A380A6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D1FF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0C351B5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C676B2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686324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5" w:type="dxa"/>
            <w:noWrap/>
            <w:vAlign w:val="center"/>
            <w:hideMark/>
          </w:tcPr>
          <w:p w14:paraId="75446E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D60EB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1A2E5B40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F32CD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460CFD44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B5CF18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37AA67A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1F57B16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23DDC0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73CE4ED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F6F58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10.01</w:t>
            </w:r>
          </w:p>
        </w:tc>
        <w:tc>
          <w:tcPr>
            <w:tcW w:w="1461" w:type="dxa"/>
            <w:noWrap/>
            <w:vAlign w:val="center"/>
            <w:hideMark/>
          </w:tcPr>
          <w:p w14:paraId="6DB27EA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73B23D8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17F0964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03C106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F21EE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F83D41" w:rsidRPr="00F83D41" w14:paraId="01FF8FA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B29E5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7B703C9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BD1BC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82A41D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682C630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09E06E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F83D41" w:rsidRPr="00F83D41" w14:paraId="2C1E036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43658E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73FE477A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D08F9D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C64D9B5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2400EE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52D0B78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F83D41" w:rsidRPr="00F83D41" w14:paraId="5B2F505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761B5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4C0432B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581AB3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136BF73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2FF722F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  <w:tc>
          <w:tcPr>
            <w:tcW w:w="1276" w:type="dxa"/>
            <w:noWrap/>
            <w:vAlign w:val="center"/>
            <w:hideMark/>
          </w:tcPr>
          <w:p w14:paraId="370523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F83D41" w:rsidRPr="00F83D41" w14:paraId="6DB7556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2B1DC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2E236B1D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1FD0F40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E2D943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59CEC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  <w:tc>
          <w:tcPr>
            <w:tcW w:w="1276" w:type="dxa"/>
            <w:noWrap/>
            <w:vAlign w:val="center"/>
            <w:hideMark/>
          </w:tcPr>
          <w:p w14:paraId="101AC2F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F83D41" w:rsidRPr="00F83D41" w14:paraId="3E2C77A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5517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34757E39" w14:textId="77777777" w:rsidR="00F83D41" w:rsidRPr="00F83D41" w:rsidRDefault="00F83D41" w:rsidP="003402DA">
            <w:pPr>
              <w:spacing w:after="0" w:line="240" w:lineRule="auto"/>
              <w:ind w:hanging="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1A78302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0FDCA4D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EAC56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  <w:tc>
          <w:tcPr>
            <w:tcW w:w="1276" w:type="dxa"/>
            <w:noWrap/>
            <w:vAlign w:val="center"/>
            <w:hideMark/>
          </w:tcPr>
          <w:p w14:paraId="5482EF8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F83D41" w:rsidRPr="00F83D41" w14:paraId="4D9A306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F7C2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1DF13B8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4A8488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5966F94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5E7722B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  <w:tc>
          <w:tcPr>
            <w:tcW w:w="1276" w:type="dxa"/>
            <w:noWrap/>
            <w:vAlign w:val="center"/>
            <w:hideMark/>
          </w:tcPr>
          <w:p w14:paraId="1B7AB5B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F83D41" w:rsidRPr="00F83D41" w14:paraId="38633EFE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3EDF9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1A14825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1FD91F5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67934CD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8F82CA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  <w:tc>
          <w:tcPr>
            <w:tcW w:w="1276" w:type="dxa"/>
            <w:noWrap/>
            <w:vAlign w:val="center"/>
            <w:hideMark/>
          </w:tcPr>
          <w:p w14:paraId="03D5B3E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F83D41" w:rsidRPr="00F83D41" w14:paraId="1C1B9BC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74783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59344C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465DA8D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1222EA1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607A5D3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  <w:tc>
          <w:tcPr>
            <w:tcW w:w="1276" w:type="dxa"/>
            <w:noWrap/>
            <w:vAlign w:val="center"/>
            <w:hideMark/>
          </w:tcPr>
          <w:p w14:paraId="515745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</w:tr>
      <w:tr w:rsidR="00F83D41" w:rsidRPr="00F83D41" w14:paraId="2B2E7A3F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A33467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4C23B0D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10438E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0AB25A6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742ACC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37,720</w:t>
            </w:r>
          </w:p>
        </w:tc>
        <w:tc>
          <w:tcPr>
            <w:tcW w:w="1276" w:type="dxa"/>
            <w:noWrap/>
            <w:vAlign w:val="center"/>
            <w:hideMark/>
          </w:tcPr>
          <w:p w14:paraId="53EC4C0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</w:tr>
      <w:tr w:rsidR="00F83D41" w:rsidRPr="00F83D41" w14:paraId="41769B1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148F7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7CD094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68CFB6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0390275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4C42303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  <w:tc>
          <w:tcPr>
            <w:tcW w:w="1276" w:type="dxa"/>
            <w:noWrap/>
            <w:vAlign w:val="center"/>
            <w:hideMark/>
          </w:tcPr>
          <w:p w14:paraId="224162C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</w:tr>
      <w:tr w:rsidR="00F83D41" w:rsidRPr="00F83D41" w14:paraId="32D6DB5C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E27DF4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61" w:type="dxa"/>
            <w:noWrap/>
            <w:vAlign w:val="center"/>
            <w:hideMark/>
          </w:tcPr>
          <w:p w14:paraId="5AAD63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48C2EB8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78D156C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11FB02D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  <w:tc>
          <w:tcPr>
            <w:tcW w:w="1276" w:type="dxa"/>
            <w:noWrap/>
            <w:vAlign w:val="center"/>
            <w:hideMark/>
          </w:tcPr>
          <w:p w14:paraId="65A9816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</w:tr>
      <w:tr w:rsidR="00F83D41" w:rsidRPr="00F83D41" w14:paraId="0A93E09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7AA2B1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564312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626C5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8653B2E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5" w:type="dxa"/>
            <w:noWrap/>
            <w:vAlign w:val="center"/>
            <w:hideMark/>
          </w:tcPr>
          <w:p w14:paraId="5E9C5C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13 634,451</w:t>
            </w:r>
          </w:p>
        </w:tc>
        <w:tc>
          <w:tcPr>
            <w:tcW w:w="1276" w:type="dxa"/>
            <w:noWrap/>
            <w:vAlign w:val="center"/>
            <w:hideMark/>
          </w:tcPr>
          <w:p w14:paraId="2F9F3A7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13 515,451</w:t>
            </w:r>
          </w:p>
        </w:tc>
      </w:tr>
      <w:tr w:rsidR="00F83D41" w:rsidRPr="00F83D41" w14:paraId="76817AD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61B10F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37678C7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A852A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1CE2F3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5" w:type="dxa"/>
            <w:noWrap/>
            <w:vAlign w:val="center"/>
            <w:hideMark/>
          </w:tcPr>
          <w:p w14:paraId="5DF6BA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5D6493A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F697879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521F4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4988032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01ECABE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6F8BAF7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CD7F77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643DBC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83D41" w:rsidRPr="00F83D41" w14:paraId="26237C2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3F772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29CBBC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7FF31D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426D120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4031AD4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4CD1C2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F83D41" w:rsidRPr="00F83D41" w14:paraId="3E0672FB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5F388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7207F0F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35B381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4282BD2A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C9FBCA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0714A4E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F83D41" w:rsidRPr="00F83D41" w14:paraId="3997045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75CA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79F39B2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19338F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7FC94C6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0FE4493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13 501,600</w:t>
            </w:r>
          </w:p>
        </w:tc>
        <w:tc>
          <w:tcPr>
            <w:tcW w:w="1276" w:type="dxa"/>
            <w:noWrap/>
            <w:vAlign w:val="center"/>
            <w:hideMark/>
          </w:tcPr>
          <w:p w14:paraId="43DABD2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13 514,600</w:t>
            </w:r>
          </w:p>
        </w:tc>
      </w:tr>
      <w:tr w:rsidR="00F83D41" w:rsidRPr="00F83D41" w14:paraId="5D97BA8A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8D6307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581CE7F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67FB180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26D60B68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7C804B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1,900</w:t>
            </w:r>
          </w:p>
        </w:tc>
        <w:tc>
          <w:tcPr>
            <w:tcW w:w="1276" w:type="dxa"/>
            <w:noWrap/>
            <w:vAlign w:val="center"/>
            <w:hideMark/>
          </w:tcPr>
          <w:p w14:paraId="60CE18BB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F83D41" w:rsidRPr="00F83D41" w14:paraId="62E870C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DC1C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3741D29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733940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766E3C8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7E1623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187,600</w:t>
            </w:r>
          </w:p>
        </w:tc>
        <w:tc>
          <w:tcPr>
            <w:tcW w:w="1276" w:type="dxa"/>
            <w:noWrap/>
            <w:vAlign w:val="center"/>
            <w:hideMark/>
          </w:tcPr>
          <w:p w14:paraId="326EE23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200,500</w:t>
            </w:r>
          </w:p>
        </w:tc>
      </w:tr>
      <w:tr w:rsidR="00F83D41" w:rsidRPr="00F83D41" w14:paraId="2AB507B8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3C64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49D92E6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2BD63A6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548A529C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59900D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  <w:tc>
          <w:tcPr>
            <w:tcW w:w="1276" w:type="dxa"/>
            <w:noWrap/>
            <w:vAlign w:val="center"/>
            <w:hideMark/>
          </w:tcPr>
          <w:p w14:paraId="065FF7E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F83D41" w:rsidRPr="00F83D41" w14:paraId="636D0BF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DF5F24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5F5CCF8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0693704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536" w:type="dxa"/>
            <w:vAlign w:val="center"/>
            <w:hideMark/>
          </w:tcPr>
          <w:p w14:paraId="6147FB2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5" w:type="dxa"/>
            <w:noWrap/>
            <w:vAlign w:val="center"/>
            <w:hideMark/>
          </w:tcPr>
          <w:p w14:paraId="217B2EC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  <w:tc>
          <w:tcPr>
            <w:tcW w:w="1276" w:type="dxa"/>
            <w:noWrap/>
            <w:vAlign w:val="center"/>
            <w:hideMark/>
          </w:tcPr>
          <w:p w14:paraId="0DBE95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F83D41" w:rsidRPr="00F83D41" w14:paraId="4084782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970631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61" w:type="dxa"/>
            <w:noWrap/>
            <w:vAlign w:val="center"/>
            <w:hideMark/>
          </w:tcPr>
          <w:p w14:paraId="1797105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195B04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536" w:type="dxa"/>
            <w:vAlign w:val="center"/>
            <w:hideMark/>
          </w:tcPr>
          <w:p w14:paraId="53D1C1C4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5" w:type="dxa"/>
            <w:noWrap/>
            <w:vAlign w:val="center"/>
            <w:hideMark/>
          </w:tcPr>
          <w:p w14:paraId="310366C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  <w:tc>
          <w:tcPr>
            <w:tcW w:w="1276" w:type="dxa"/>
            <w:noWrap/>
            <w:vAlign w:val="center"/>
            <w:hideMark/>
          </w:tcPr>
          <w:p w14:paraId="6A89B8D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F83D41" w:rsidRPr="00F83D41" w14:paraId="0205FE1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015F0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10A795F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30F954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59D9C1C3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5" w:type="dxa"/>
            <w:noWrap/>
            <w:vAlign w:val="center"/>
            <w:hideMark/>
          </w:tcPr>
          <w:p w14:paraId="11EB432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097C564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F83D41" w:rsidRPr="00F83D41" w14:paraId="7D5EBE64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F08EB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399FF9B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93AEBC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7473B0B1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5" w:type="dxa"/>
            <w:noWrap/>
            <w:vAlign w:val="center"/>
            <w:hideMark/>
          </w:tcPr>
          <w:p w14:paraId="154E65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7B8A229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F83D41" w:rsidRPr="00F83D41" w14:paraId="34D12462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BB0F1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413FD76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49384F2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10419437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3EDFBDE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  <w:tc>
          <w:tcPr>
            <w:tcW w:w="1276" w:type="dxa"/>
            <w:noWrap/>
            <w:vAlign w:val="center"/>
            <w:hideMark/>
          </w:tcPr>
          <w:p w14:paraId="2885EC9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</w:tr>
      <w:tr w:rsidR="00F83D41" w:rsidRPr="00F83D41" w14:paraId="79E3A886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6D95C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61" w:type="dxa"/>
            <w:noWrap/>
            <w:vAlign w:val="center"/>
            <w:hideMark/>
          </w:tcPr>
          <w:p w14:paraId="451896E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5B6266B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536" w:type="dxa"/>
            <w:vAlign w:val="center"/>
            <w:hideMark/>
          </w:tcPr>
          <w:p w14:paraId="690CA21F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5" w:type="dxa"/>
            <w:noWrap/>
            <w:vAlign w:val="center"/>
            <w:hideMark/>
          </w:tcPr>
          <w:p w14:paraId="24B47F51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  <w:tc>
          <w:tcPr>
            <w:tcW w:w="1276" w:type="dxa"/>
            <w:noWrap/>
            <w:vAlign w:val="center"/>
            <w:hideMark/>
          </w:tcPr>
          <w:p w14:paraId="3B850A2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</w:tr>
      <w:tr w:rsidR="00F83D41" w:rsidRPr="00F83D41" w14:paraId="27F9C70D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C5108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61" w:type="dxa"/>
            <w:noWrap/>
            <w:vAlign w:val="center"/>
            <w:hideMark/>
          </w:tcPr>
          <w:p w14:paraId="7C17914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F2C941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noWrap/>
            <w:vAlign w:val="center"/>
            <w:hideMark/>
          </w:tcPr>
          <w:p w14:paraId="5C3A7E7D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5" w:type="dxa"/>
            <w:noWrap/>
            <w:vAlign w:val="center"/>
            <w:hideMark/>
          </w:tcPr>
          <w:p w14:paraId="4B136178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418F0D3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10C32E63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45604AE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62FE619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F2207D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0AD53E52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5" w:type="dxa"/>
            <w:noWrap/>
            <w:vAlign w:val="center"/>
            <w:hideMark/>
          </w:tcPr>
          <w:p w14:paraId="31C47A4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5993A8E5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14E6F3D5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D7539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21AEE0F0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CF80E2F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536" w:type="dxa"/>
            <w:vAlign w:val="center"/>
            <w:hideMark/>
          </w:tcPr>
          <w:p w14:paraId="63450759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Непрограммные расходы органов местного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самоуправления, казенных учреждений (организаций)</w:t>
            </w:r>
          </w:p>
        </w:tc>
        <w:tc>
          <w:tcPr>
            <w:tcW w:w="1275" w:type="dxa"/>
            <w:noWrap/>
            <w:vAlign w:val="center"/>
            <w:hideMark/>
          </w:tcPr>
          <w:p w14:paraId="6A37DF36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7C7AFA7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F83D41" w:rsidRPr="00F83D41" w14:paraId="3DC138E1" w14:textId="77777777" w:rsidTr="006B0AA2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24F52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61" w:type="dxa"/>
            <w:noWrap/>
            <w:vAlign w:val="center"/>
            <w:hideMark/>
          </w:tcPr>
          <w:p w14:paraId="53DD39D9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690116AA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536" w:type="dxa"/>
            <w:vAlign w:val="center"/>
            <w:hideMark/>
          </w:tcPr>
          <w:p w14:paraId="69CF79FB" w14:textId="77777777" w:rsidR="00F83D41" w:rsidRPr="00F83D41" w:rsidRDefault="00F83D41" w:rsidP="00F83D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5" w:type="dxa"/>
            <w:noWrap/>
            <w:vAlign w:val="center"/>
            <w:hideMark/>
          </w:tcPr>
          <w:p w14:paraId="5787868C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05418613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EE391A" w:rsidRPr="00F83D41" w14:paraId="59A12B82" w14:textId="77777777" w:rsidTr="006B0AA2">
        <w:trPr>
          <w:trHeight w:val="20"/>
        </w:trPr>
        <w:tc>
          <w:tcPr>
            <w:tcW w:w="7372" w:type="dxa"/>
            <w:gridSpan w:val="4"/>
            <w:noWrap/>
            <w:vAlign w:val="center"/>
            <w:hideMark/>
          </w:tcPr>
          <w:p w14:paraId="38AFEF7F" w14:textId="77777777" w:rsidR="00EE391A" w:rsidRPr="00F83D41" w:rsidRDefault="00EE391A" w:rsidP="00EE3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СЕГО:</w:t>
            </w:r>
          </w:p>
        </w:tc>
        <w:tc>
          <w:tcPr>
            <w:tcW w:w="1275" w:type="dxa"/>
            <w:noWrap/>
            <w:vAlign w:val="center"/>
            <w:hideMark/>
          </w:tcPr>
          <w:p w14:paraId="5083BA38" w14:textId="77777777" w:rsidR="00EE391A" w:rsidRPr="00F83D41" w:rsidRDefault="00EE391A" w:rsidP="003402DA">
            <w:pPr>
              <w:spacing w:after="0" w:line="240" w:lineRule="auto"/>
              <w:ind w:left="-108" w:right="-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noWrap/>
            <w:vAlign w:val="center"/>
            <w:hideMark/>
          </w:tcPr>
          <w:p w14:paraId="688BE370" w14:textId="77777777" w:rsidR="00EE391A" w:rsidRPr="00F83D41" w:rsidRDefault="00EE391A" w:rsidP="00EE391A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</w:tbl>
    <w:p w14:paraId="170F02AE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35E688A1" w14:textId="77777777" w:rsidR="00D2010E" w:rsidRPr="00EB7885" w:rsidRDefault="00D2010E" w:rsidP="00EE391A">
      <w:pPr>
        <w:tabs>
          <w:tab w:val="left" w:pos="5040"/>
        </w:tabs>
        <w:spacing w:after="0" w:line="240" w:lineRule="auto"/>
        <w:ind w:right="-57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4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9 к Положению изложить в следующей редакции:</w:t>
      </w:r>
    </w:p>
    <w:p w14:paraId="681463E6" w14:textId="77777777" w:rsidR="00D2010E" w:rsidRPr="00EB7885" w:rsidRDefault="00D2010E" w:rsidP="00EE391A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9</w:t>
      </w:r>
    </w:p>
    <w:p w14:paraId="71495F78" w14:textId="77777777" w:rsidR="00D2010E" w:rsidRPr="00EB7885" w:rsidRDefault="00D2010E" w:rsidP="00EE391A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26E07488" w14:textId="77777777" w:rsidR="00D2010E" w:rsidRPr="00EB7885" w:rsidRDefault="00D2010E" w:rsidP="00EE391A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района на 2025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4"/>
          <w:szCs w:val="24"/>
        </w:rPr>
        <w:t>6 и 2027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0BE35BA7" w14:textId="77777777" w:rsidR="00D2010E" w:rsidRPr="00EB7885" w:rsidRDefault="00D2010E" w:rsidP="00D2010E">
      <w:pPr>
        <w:spacing w:after="0" w:line="240" w:lineRule="auto"/>
        <w:ind w:right="-57"/>
        <w:jc w:val="center"/>
        <w:rPr>
          <w:rFonts w:ascii="Times New Roman" w:eastAsia="Arial" w:hAnsi="Times New Roman" w:cs="Times New Roman"/>
          <w:b/>
          <w:bCs/>
          <w:sz w:val="16"/>
          <w:szCs w:val="16"/>
          <w:lang w:eastAsia="ar-SA"/>
        </w:rPr>
      </w:pPr>
    </w:p>
    <w:p w14:paraId="2C3FCBC5" w14:textId="77777777" w:rsidR="00D2010E" w:rsidRPr="00BE4050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050">
        <w:rPr>
          <w:rFonts w:ascii="Times New Roman" w:hAnsi="Times New Roman" w:cs="Times New Roman"/>
          <w:b/>
          <w:bCs/>
          <w:sz w:val="24"/>
          <w:szCs w:val="24"/>
        </w:rPr>
        <w:t>Ведомственная структура расходов бюджета</w:t>
      </w:r>
    </w:p>
    <w:p w14:paraId="2678FD97" w14:textId="77777777" w:rsidR="00D2010E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4050">
        <w:rPr>
          <w:rFonts w:ascii="Times New Roman" w:hAnsi="Times New Roman" w:cs="Times New Roman"/>
          <w:b/>
          <w:bCs/>
          <w:sz w:val="24"/>
          <w:szCs w:val="24"/>
        </w:rPr>
        <w:t>Урюпинского муниципального района на 2025 год</w:t>
      </w:r>
    </w:p>
    <w:p w14:paraId="0AA5461A" w14:textId="77777777" w:rsidR="005767E0" w:rsidRDefault="005767E0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8"/>
        <w:gridCol w:w="709"/>
        <w:gridCol w:w="5528"/>
        <w:gridCol w:w="1276"/>
      </w:tblGrid>
      <w:tr w:rsidR="00982358" w:rsidRPr="00982358" w14:paraId="6D35ED89" w14:textId="77777777" w:rsidTr="008D1E16">
        <w:trPr>
          <w:trHeight w:val="509"/>
        </w:trPr>
        <w:tc>
          <w:tcPr>
            <w:tcW w:w="709" w:type="dxa"/>
            <w:vMerge w:val="restart"/>
            <w:vAlign w:val="center"/>
            <w:hideMark/>
          </w:tcPr>
          <w:p w14:paraId="017F08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под-раз-дел</w:t>
            </w:r>
            <w:proofErr w:type="gramEnd"/>
          </w:p>
        </w:tc>
        <w:tc>
          <w:tcPr>
            <w:tcW w:w="1418" w:type="dxa"/>
            <w:vMerge w:val="restart"/>
            <w:vAlign w:val="center"/>
            <w:hideMark/>
          </w:tcPr>
          <w:p w14:paraId="0172DA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9" w:type="dxa"/>
            <w:vMerge w:val="restart"/>
            <w:vAlign w:val="center"/>
            <w:hideMark/>
          </w:tcPr>
          <w:p w14:paraId="2E417DFD" w14:textId="77777777" w:rsidR="00982358" w:rsidRPr="00982358" w:rsidRDefault="00982358" w:rsidP="004E6B2E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</w:t>
            </w:r>
            <w:r w:rsidR="004E6B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па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вида 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</w:t>
            </w:r>
            <w:r w:rsidR="004E6B2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ходов</w:t>
            </w:r>
            <w:proofErr w:type="gramEnd"/>
          </w:p>
        </w:tc>
        <w:tc>
          <w:tcPr>
            <w:tcW w:w="5528" w:type="dxa"/>
            <w:vMerge w:val="restart"/>
            <w:vAlign w:val="center"/>
            <w:hideMark/>
          </w:tcPr>
          <w:p w14:paraId="218B0D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6E9BE1E5" w14:textId="77777777" w:rsidR="00982358" w:rsidRPr="00982358" w:rsidRDefault="00982358" w:rsidP="008D1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2025 год, тысяч рублей</w:t>
            </w:r>
          </w:p>
        </w:tc>
      </w:tr>
      <w:tr w:rsidR="00982358" w:rsidRPr="00982358" w14:paraId="5874981B" w14:textId="77777777" w:rsidTr="008D1E16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48E6932F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50A95A00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0BEE895F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5918AD0B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2B36D4B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982358" w:rsidRPr="00982358" w14:paraId="47C7E8F8" w14:textId="77777777" w:rsidTr="008D1E16">
        <w:trPr>
          <w:trHeight w:val="509"/>
        </w:trPr>
        <w:tc>
          <w:tcPr>
            <w:tcW w:w="709" w:type="dxa"/>
            <w:vMerge/>
            <w:vAlign w:val="center"/>
            <w:hideMark/>
          </w:tcPr>
          <w:p w14:paraId="0BFC370D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14:paraId="65D8AF22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center"/>
            <w:hideMark/>
          </w:tcPr>
          <w:p w14:paraId="44C39B25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1F23B495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7D37F50" w14:textId="77777777" w:rsidR="00982358" w:rsidRPr="00982358" w:rsidRDefault="00982358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767E0" w:rsidRPr="00982358" w14:paraId="5C57C749" w14:textId="77777777" w:rsidTr="008D1E16">
        <w:trPr>
          <w:trHeight w:val="464"/>
        </w:trPr>
        <w:tc>
          <w:tcPr>
            <w:tcW w:w="8364" w:type="dxa"/>
            <w:gridSpan w:val="4"/>
            <w:vAlign w:val="center"/>
          </w:tcPr>
          <w:p w14:paraId="5B4141D1" w14:textId="77777777" w:rsidR="005767E0" w:rsidRPr="005767E0" w:rsidRDefault="005767E0" w:rsidP="005767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902 </w:t>
            </w:r>
            <w:r w:rsidR="00EE3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Администрация</w:t>
            </w:r>
            <w:proofErr w:type="spellEnd"/>
            <w:r w:rsidR="00EE39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Урюпинского</w:t>
            </w:r>
            <w:proofErr w:type="spellEnd"/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муниципального</w:t>
            </w:r>
            <w:proofErr w:type="spellEnd"/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района</w:t>
            </w:r>
            <w:proofErr w:type="spellEnd"/>
          </w:p>
        </w:tc>
        <w:tc>
          <w:tcPr>
            <w:tcW w:w="1276" w:type="dxa"/>
            <w:vAlign w:val="center"/>
          </w:tcPr>
          <w:p w14:paraId="7186D2F4" w14:textId="77777777" w:rsidR="005767E0" w:rsidRPr="00982358" w:rsidRDefault="005767E0" w:rsidP="004E6B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767E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  <w:tr w:rsidR="00982358" w:rsidRPr="00982358" w14:paraId="791384D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8524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18" w:type="dxa"/>
            <w:noWrap/>
            <w:vAlign w:val="center"/>
            <w:hideMark/>
          </w:tcPr>
          <w:p w14:paraId="44C4A2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6A450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28B7EE2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3337A7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74 296,284</w:t>
            </w:r>
          </w:p>
        </w:tc>
      </w:tr>
      <w:tr w:rsidR="00982358" w:rsidRPr="00982358" w14:paraId="6D7F676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DBFC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1E72B6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1E1A3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84E398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C0240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4A3FFC3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AEC3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0A963F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0FEE4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D7F448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675A4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7F3CCF3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BB256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18" w:type="dxa"/>
            <w:noWrap/>
            <w:vAlign w:val="center"/>
            <w:hideMark/>
          </w:tcPr>
          <w:p w14:paraId="0D973B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709" w:type="dxa"/>
            <w:noWrap/>
            <w:vAlign w:val="center"/>
            <w:hideMark/>
          </w:tcPr>
          <w:p w14:paraId="7DC469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304F8A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0C34B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1 926,625</w:t>
            </w:r>
          </w:p>
        </w:tc>
      </w:tr>
      <w:tr w:rsidR="00982358" w:rsidRPr="00982358" w14:paraId="6E94C58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E5AC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8289C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906CE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51EA67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noWrap/>
            <w:vAlign w:val="center"/>
            <w:hideMark/>
          </w:tcPr>
          <w:p w14:paraId="63E54B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1 900,000</w:t>
            </w:r>
          </w:p>
        </w:tc>
      </w:tr>
      <w:tr w:rsidR="00982358" w:rsidRPr="00982358" w14:paraId="414EC0F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6B71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20E6E1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4716A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E04734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BC861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1 899,900</w:t>
            </w:r>
          </w:p>
        </w:tc>
      </w:tr>
      <w:tr w:rsidR="00982358" w:rsidRPr="00982358" w14:paraId="305CD8B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4D44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0048F5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09FE3E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9B0DE5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14F758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1 012,300</w:t>
            </w:r>
          </w:p>
        </w:tc>
      </w:tr>
      <w:tr w:rsidR="00982358" w:rsidRPr="00982358" w14:paraId="74A9254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F2DD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24250B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C422D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1E9E73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55839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5,000</w:t>
            </w:r>
          </w:p>
        </w:tc>
      </w:tr>
      <w:tr w:rsidR="00982358" w:rsidRPr="00982358" w14:paraId="757A81D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0895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1C64AE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709" w:type="dxa"/>
            <w:noWrap/>
            <w:vAlign w:val="center"/>
            <w:hideMark/>
          </w:tcPr>
          <w:p w14:paraId="5D7BCC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15282D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571B0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882,600</w:t>
            </w:r>
          </w:p>
        </w:tc>
      </w:tr>
      <w:tr w:rsidR="00982358" w:rsidRPr="00982358" w14:paraId="290AE88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7D4D1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3A68A5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B9A56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AF97E2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068A1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786069A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876D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18" w:type="dxa"/>
            <w:noWrap/>
            <w:vAlign w:val="center"/>
            <w:hideMark/>
          </w:tcPr>
          <w:p w14:paraId="407B7F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5CD0544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3F3D88A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6AF26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09527F0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C1DC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92D25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F539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1BD018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noWrap/>
            <w:vAlign w:val="center"/>
            <w:hideMark/>
          </w:tcPr>
          <w:p w14:paraId="6AEFB7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32 595,162</w:t>
            </w:r>
          </w:p>
        </w:tc>
      </w:tr>
      <w:tr w:rsidR="00982358" w:rsidRPr="00982358" w14:paraId="5A037C7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E109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20470B7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08F8E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E58B0C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B82F5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32 295,741</w:t>
            </w:r>
          </w:p>
        </w:tc>
      </w:tr>
      <w:tr w:rsidR="00982358" w:rsidRPr="00982358" w14:paraId="0CA8B30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CA83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3E2573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DBB37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23ACCB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4CBE1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28 924,350</w:t>
            </w:r>
          </w:p>
        </w:tc>
      </w:tr>
      <w:tr w:rsidR="00982358" w:rsidRPr="00982358" w14:paraId="482772D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E7BA8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5AEC8B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FBE72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83D803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A6B79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1 801,586</w:t>
            </w:r>
          </w:p>
        </w:tc>
      </w:tr>
      <w:tr w:rsidR="00982358" w:rsidRPr="00982358" w14:paraId="6FD9C64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6E1E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78DCC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709" w:type="dxa"/>
            <w:noWrap/>
            <w:vAlign w:val="center"/>
            <w:hideMark/>
          </w:tcPr>
          <w:p w14:paraId="35E4E0F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8969EB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553EDE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403,300</w:t>
            </w:r>
          </w:p>
        </w:tc>
      </w:tr>
      <w:tr w:rsidR="00982358" w:rsidRPr="00982358" w14:paraId="658EA9D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9951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64DBCA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709" w:type="dxa"/>
            <w:noWrap/>
            <w:vAlign w:val="center"/>
            <w:hideMark/>
          </w:tcPr>
          <w:p w14:paraId="5EF91B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5A1640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B8843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458,400</w:t>
            </w:r>
          </w:p>
        </w:tc>
      </w:tr>
      <w:tr w:rsidR="00982358" w:rsidRPr="00982358" w14:paraId="2606BC5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16C5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5D96EC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709" w:type="dxa"/>
            <w:noWrap/>
            <w:vAlign w:val="center"/>
            <w:hideMark/>
          </w:tcPr>
          <w:p w14:paraId="01FE70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937B20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8B515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708,105</w:t>
            </w:r>
          </w:p>
        </w:tc>
      </w:tr>
      <w:tr w:rsidR="00982358" w:rsidRPr="00982358" w14:paraId="3C26394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755F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10DACD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50715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BDF1F5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9C16A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1F5F617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6F34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18" w:type="dxa"/>
            <w:noWrap/>
            <w:vAlign w:val="center"/>
            <w:hideMark/>
          </w:tcPr>
          <w:p w14:paraId="423459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6D5D9D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3B67285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F84A9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299,421</w:t>
            </w:r>
          </w:p>
        </w:tc>
      </w:tr>
      <w:tr w:rsidR="00982358" w:rsidRPr="00982358" w14:paraId="229F8F9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2BB7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0D2E60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4AA0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4EACEA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noWrap/>
            <w:vAlign w:val="center"/>
            <w:hideMark/>
          </w:tcPr>
          <w:p w14:paraId="0F07359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6 682,802</w:t>
            </w:r>
          </w:p>
        </w:tc>
      </w:tr>
      <w:tr w:rsidR="00982358" w:rsidRPr="00982358" w14:paraId="02A8E1A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5359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E9DB4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3106E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871A4A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AC780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6 672,602</w:t>
            </w:r>
          </w:p>
        </w:tc>
      </w:tr>
      <w:tr w:rsidR="00982358" w:rsidRPr="00982358" w14:paraId="27059AE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3E5A5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C0348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64FF4D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14FEC8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231AE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5 432,302</w:t>
            </w:r>
          </w:p>
        </w:tc>
      </w:tr>
      <w:tr w:rsidR="00982358" w:rsidRPr="00982358" w14:paraId="6B805C1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1360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0B61B3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709" w:type="dxa"/>
            <w:noWrap/>
            <w:vAlign w:val="center"/>
            <w:hideMark/>
          </w:tcPr>
          <w:p w14:paraId="3E2A4D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7EEDDF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1C707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364,300</w:t>
            </w:r>
          </w:p>
        </w:tc>
      </w:tr>
      <w:tr w:rsidR="00982358" w:rsidRPr="00982358" w14:paraId="145AE60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5998F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264D7D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709" w:type="dxa"/>
            <w:noWrap/>
            <w:vAlign w:val="center"/>
            <w:hideMark/>
          </w:tcPr>
          <w:p w14:paraId="05E459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44913C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2899D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876,000</w:t>
            </w:r>
          </w:p>
        </w:tc>
      </w:tr>
      <w:tr w:rsidR="00982358" w:rsidRPr="00982358" w14:paraId="7328559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382A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4BC48AE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10D4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6A58E4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85154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6785495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D67748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18" w:type="dxa"/>
            <w:noWrap/>
            <w:vAlign w:val="center"/>
            <w:hideMark/>
          </w:tcPr>
          <w:p w14:paraId="34EEBC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45C0A4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0A7D483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34775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10,200</w:t>
            </w:r>
          </w:p>
        </w:tc>
      </w:tr>
      <w:tr w:rsidR="00982358" w:rsidRPr="00982358" w14:paraId="04C80F4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F5C5D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15749F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615F3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32908C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noWrap/>
            <w:vAlign w:val="center"/>
            <w:hideMark/>
          </w:tcPr>
          <w:p w14:paraId="58425BC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7AB3184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FEFE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168190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38143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103B51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646F1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679F787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B805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18" w:type="dxa"/>
            <w:noWrap/>
            <w:vAlign w:val="center"/>
            <w:hideMark/>
          </w:tcPr>
          <w:p w14:paraId="05AE93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709" w:type="dxa"/>
            <w:noWrap/>
            <w:vAlign w:val="center"/>
            <w:hideMark/>
          </w:tcPr>
          <w:p w14:paraId="155631D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6C2CD6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1A4F19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982358" w:rsidRPr="00982358" w14:paraId="49396E3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DD56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55AD3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880EB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4C4A9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37AB7F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30 691,695</w:t>
            </w:r>
          </w:p>
        </w:tc>
      </w:tr>
      <w:tr w:rsidR="00982358" w:rsidRPr="00982358" w14:paraId="6E61817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45B0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B9DC37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601E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87CC51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5A10C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1 424,833</w:t>
            </w:r>
          </w:p>
        </w:tc>
      </w:tr>
      <w:tr w:rsidR="00982358" w:rsidRPr="00982358" w14:paraId="2CA8A57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B0CB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28892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709" w:type="dxa"/>
            <w:noWrap/>
            <w:vAlign w:val="center"/>
            <w:hideMark/>
          </w:tcPr>
          <w:p w14:paraId="7C6191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61F787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05C36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1 409,800</w:t>
            </w:r>
          </w:p>
        </w:tc>
      </w:tr>
      <w:tr w:rsidR="00982358" w:rsidRPr="00982358" w14:paraId="3AE1837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DFA9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B788D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2AE0A8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7B5B0D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04E67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10,759</w:t>
            </w:r>
          </w:p>
        </w:tc>
      </w:tr>
      <w:tr w:rsidR="00982358" w:rsidRPr="00982358" w14:paraId="15713E8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87DCD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0D4E87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18BF5D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061191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80CFD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4,274</w:t>
            </w:r>
          </w:p>
        </w:tc>
      </w:tr>
      <w:tr w:rsidR="00982358" w:rsidRPr="00982358" w14:paraId="2A9E83D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47955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DBEE0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EB87A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64909A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B056F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29 266,862</w:t>
            </w:r>
          </w:p>
        </w:tc>
      </w:tr>
      <w:tr w:rsidR="00982358" w:rsidRPr="00982358" w14:paraId="51C3E42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3447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6BA84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4C8A9E5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CEA31F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F8AFA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8 627,500</w:t>
            </w:r>
          </w:p>
        </w:tc>
      </w:tr>
      <w:tr w:rsidR="00982358" w:rsidRPr="00982358" w14:paraId="72764BE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315BF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46F0E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4391F6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1A7CB0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D24A9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8 082,570</w:t>
            </w:r>
          </w:p>
        </w:tc>
      </w:tr>
      <w:tr w:rsidR="00982358" w:rsidRPr="00982358" w14:paraId="2B3CC46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4C05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27A60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709" w:type="dxa"/>
            <w:noWrap/>
            <w:vAlign w:val="center"/>
            <w:hideMark/>
          </w:tcPr>
          <w:p w14:paraId="0BD8BA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1478AAE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44236C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42,970</w:t>
            </w:r>
          </w:p>
        </w:tc>
      </w:tr>
      <w:tr w:rsidR="00982358" w:rsidRPr="00982358" w14:paraId="694B249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47F9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4529C9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6F10F3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849CCD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244ED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9 668,450</w:t>
            </w:r>
          </w:p>
        </w:tc>
      </w:tr>
      <w:tr w:rsidR="00982358" w:rsidRPr="00982358" w14:paraId="7AC59A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2C8C2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AE320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266975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6C01DB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3414A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413,100</w:t>
            </w:r>
          </w:p>
        </w:tc>
      </w:tr>
      <w:tr w:rsidR="00982358" w:rsidRPr="00982358" w14:paraId="741AB7B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C4D1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E94EB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709" w:type="dxa"/>
            <w:noWrap/>
            <w:vAlign w:val="center"/>
            <w:hideMark/>
          </w:tcPr>
          <w:p w14:paraId="121FC4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67C5DDE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CDEA2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488505B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00814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1138E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709" w:type="dxa"/>
            <w:noWrap/>
            <w:vAlign w:val="center"/>
            <w:hideMark/>
          </w:tcPr>
          <w:p w14:paraId="3653CE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8296CB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83C9D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982358" w:rsidRPr="00982358" w14:paraId="1663198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3A0A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77C451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41868A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618393A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FC5127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2 000,000</w:t>
            </w:r>
          </w:p>
        </w:tc>
      </w:tr>
      <w:tr w:rsidR="00982358" w:rsidRPr="00982358" w14:paraId="0891A3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2D835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B92E6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7D9F08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91681D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F8050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982358" w:rsidRPr="00982358" w14:paraId="2AA63B7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42B8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58BE9D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23ADBD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B411F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6C6646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58,505</w:t>
            </w:r>
          </w:p>
        </w:tc>
      </w:tr>
      <w:tr w:rsidR="00982358" w:rsidRPr="00982358" w14:paraId="5F4F44A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64360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21D431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99.0.00.90020</w:t>
            </w:r>
          </w:p>
        </w:tc>
        <w:tc>
          <w:tcPr>
            <w:tcW w:w="709" w:type="dxa"/>
            <w:noWrap/>
            <w:vAlign w:val="center"/>
            <w:hideMark/>
          </w:tcPr>
          <w:p w14:paraId="64821F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F0CA08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Оценка недвижимости, признание прав и регулирование отношений по муниципальной собственности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277F7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100,000</w:t>
            </w:r>
          </w:p>
        </w:tc>
      </w:tr>
      <w:tr w:rsidR="00982358" w:rsidRPr="00982358" w14:paraId="07212AF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F08F0C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150A4B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46FE55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63306F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E9F0F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92,200</w:t>
            </w:r>
          </w:p>
        </w:tc>
      </w:tr>
      <w:tr w:rsidR="00982358" w:rsidRPr="00982358" w14:paraId="7A03B84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E7AEE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18" w:type="dxa"/>
            <w:noWrap/>
            <w:vAlign w:val="center"/>
            <w:hideMark/>
          </w:tcPr>
          <w:p w14:paraId="6D28CFF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99.0.00.92030</w:t>
            </w:r>
          </w:p>
        </w:tc>
        <w:tc>
          <w:tcPr>
            <w:tcW w:w="709" w:type="dxa"/>
            <w:noWrap/>
            <w:vAlign w:val="center"/>
            <w:hideMark/>
          </w:tcPr>
          <w:p w14:paraId="51C03E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71A7A6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расходы в области общегосударственных вопросов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DD5B1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60,000</w:t>
            </w:r>
          </w:p>
        </w:tc>
      </w:tr>
      <w:tr w:rsidR="00982358" w:rsidRPr="00982358" w14:paraId="72A56B0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BC138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18" w:type="dxa"/>
            <w:noWrap/>
            <w:vAlign w:val="center"/>
            <w:hideMark/>
          </w:tcPr>
          <w:p w14:paraId="3EB20B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F5EF7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093759F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2B8399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3 865,880</w:t>
            </w:r>
          </w:p>
        </w:tc>
      </w:tr>
      <w:tr w:rsidR="00982358" w:rsidRPr="00982358" w14:paraId="7811551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F0761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692BBF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5022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352818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3F3F3C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5D35286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BFA63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FC2EB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3D0C1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AA883F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DDB32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3 689,858</w:t>
            </w:r>
          </w:p>
        </w:tc>
      </w:tr>
      <w:tr w:rsidR="00982358" w:rsidRPr="00982358" w14:paraId="1E7D4EE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5B47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57DA10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63A824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48AAD9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7331A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2 145,725</w:t>
            </w:r>
          </w:p>
        </w:tc>
      </w:tr>
      <w:tr w:rsidR="00982358" w:rsidRPr="00982358" w14:paraId="0E09A56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47FC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0C9F87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5F0AFA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32A390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5DB6D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128,155</w:t>
            </w:r>
          </w:p>
        </w:tc>
      </w:tr>
      <w:tr w:rsidR="00982358" w:rsidRPr="00982358" w14:paraId="2BA390A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31A90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4D13ED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709" w:type="dxa"/>
            <w:noWrap/>
            <w:vAlign w:val="center"/>
            <w:hideMark/>
          </w:tcPr>
          <w:p w14:paraId="108A3D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257223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3C806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0,100</w:t>
            </w:r>
          </w:p>
        </w:tc>
      </w:tr>
      <w:tr w:rsidR="00982358" w:rsidRPr="00982358" w14:paraId="03936B1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F1F9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18" w:type="dxa"/>
            <w:noWrap/>
            <w:vAlign w:val="center"/>
            <w:hideMark/>
          </w:tcPr>
          <w:p w14:paraId="2A07A1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99.0.00.92180</w:t>
            </w:r>
          </w:p>
        </w:tc>
        <w:tc>
          <w:tcPr>
            <w:tcW w:w="709" w:type="dxa"/>
            <w:noWrap/>
            <w:vAlign w:val="center"/>
            <w:hideMark/>
          </w:tcPr>
          <w:p w14:paraId="01CCA3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2A03EC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предупреждения и ликвидации последствий чрезвычайных ситуаций и стихийных бедствий природного и техногенного характера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894E7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1 415,878</w:t>
            </w:r>
          </w:p>
        </w:tc>
      </w:tr>
      <w:tr w:rsidR="00982358" w:rsidRPr="00982358" w14:paraId="674FC0A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7EFC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279D79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F57A3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0202F9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76" w:type="dxa"/>
            <w:noWrap/>
            <w:vAlign w:val="center"/>
            <w:hideMark/>
          </w:tcPr>
          <w:p w14:paraId="2DCE88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18332F8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9E6F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4E2881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2FC08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9DD098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FC373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34D30E4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EB3E8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03.14</w:t>
            </w:r>
          </w:p>
        </w:tc>
        <w:tc>
          <w:tcPr>
            <w:tcW w:w="1418" w:type="dxa"/>
            <w:noWrap/>
            <w:vAlign w:val="center"/>
            <w:hideMark/>
          </w:tcPr>
          <w:p w14:paraId="56E0AE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99.0.00.17600</w:t>
            </w:r>
          </w:p>
        </w:tc>
        <w:tc>
          <w:tcPr>
            <w:tcW w:w="709" w:type="dxa"/>
            <w:noWrap/>
            <w:vAlign w:val="center"/>
            <w:hideMark/>
          </w:tcPr>
          <w:p w14:paraId="049E84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5056AB6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Материальное стимулирование народных дружин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7F9CA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176,022</w:t>
            </w:r>
          </w:p>
        </w:tc>
      </w:tr>
      <w:tr w:rsidR="00982358" w:rsidRPr="00982358" w14:paraId="05932EE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D731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18" w:type="dxa"/>
            <w:noWrap/>
            <w:vAlign w:val="center"/>
            <w:hideMark/>
          </w:tcPr>
          <w:p w14:paraId="1D8669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8888C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398C035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4B6891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42 741,131</w:t>
            </w:r>
          </w:p>
        </w:tc>
      </w:tr>
      <w:tr w:rsidR="00982358" w:rsidRPr="00982358" w14:paraId="1E9D372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7BC8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79B8B2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DADCB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F55D1E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2A6277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454462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5A5D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75BAA7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4A9262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82A59E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BC7A6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4566A1F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8359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18" w:type="dxa"/>
            <w:noWrap/>
            <w:vAlign w:val="center"/>
            <w:hideMark/>
          </w:tcPr>
          <w:p w14:paraId="290513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709" w:type="dxa"/>
            <w:noWrap/>
            <w:vAlign w:val="center"/>
            <w:hideMark/>
          </w:tcPr>
          <w:p w14:paraId="42C4F2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8A5C97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B2F01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982358" w:rsidRPr="00982358" w14:paraId="12E5A71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60938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4D0802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51D0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8B52A8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noWrap/>
            <w:vAlign w:val="center"/>
            <w:hideMark/>
          </w:tcPr>
          <w:p w14:paraId="492E5E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41 819,931</w:t>
            </w:r>
          </w:p>
        </w:tc>
      </w:tr>
      <w:tr w:rsidR="00982358" w:rsidRPr="00982358" w14:paraId="66C3099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46F5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305406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29B20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43E474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544143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28 213,827</w:t>
            </w:r>
          </w:p>
        </w:tc>
      </w:tr>
      <w:tr w:rsidR="00982358" w:rsidRPr="00982358" w14:paraId="256BD81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35339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ADA48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731EE5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0348DF8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DB435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7 567,455</w:t>
            </w:r>
          </w:p>
        </w:tc>
      </w:tr>
      <w:tr w:rsidR="00982358" w:rsidRPr="00982358" w14:paraId="1F44BA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4D637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74ED8ACB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34.0.00.S177Н</w:t>
            </w:r>
          </w:p>
        </w:tc>
        <w:tc>
          <w:tcPr>
            <w:tcW w:w="709" w:type="dxa"/>
            <w:noWrap/>
            <w:vAlign w:val="center"/>
            <w:hideMark/>
          </w:tcPr>
          <w:p w14:paraId="57F281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0D56AAF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 асфальтового покрытия и обустройство 2-х парковок по пер. Почтовый от д.18а до д.18 в х. Петровский»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0E93FE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1 296,214</w:t>
            </w:r>
          </w:p>
        </w:tc>
      </w:tr>
      <w:tr w:rsidR="00982358" w:rsidRPr="00982358" w14:paraId="5326BB9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C16A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9115685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34.0.00.S177П</w:t>
            </w:r>
          </w:p>
        </w:tc>
        <w:tc>
          <w:tcPr>
            <w:tcW w:w="709" w:type="dxa"/>
            <w:noWrap/>
            <w:vAlign w:val="center"/>
            <w:hideMark/>
          </w:tcPr>
          <w:p w14:paraId="093100B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7F427A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«Ремонтно-восстановительные работы улично-дорожной сети по ул. Родниковая х. Лысогорского»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CA1B84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56C0C78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F7036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124AF3DE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709" w:type="dxa"/>
            <w:noWrap/>
            <w:vAlign w:val="center"/>
            <w:hideMark/>
          </w:tcPr>
          <w:p w14:paraId="607A56E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5063B74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C7BDC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18 230,158</w:t>
            </w:r>
          </w:p>
        </w:tc>
      </w:tr>
      <w:tr w:rsidR="00982358" w:rsidRPr="00982358" w14:paraId="74D65A0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B267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344BEF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5F23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FDB5BA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D5805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13 606,104</w:t>
            </w:r>
          </w:p>
        </w:tc>
      </w:tr>
      <w:tr w:rsidR="00982358" w:rsidRPr="00982358" w14:paraId="11B5029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47C5E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028044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0DD864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19B8FB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7E5B0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81,000</w:t>
            </w:r>
          </w:p>
        </w:tc>
      </w:tr>
      <w:tr w:rsidR="00982358" w:rsidRPr="00982358" w14:paraId="50E98CB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309A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2B982D0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99.0.00.9Д150</w:t>
            </w:r>
          </w:p>
        </w:tc>
        <w:tc>
          <w:tcPr>
            <w:tcW w:w="709" w:type="dxa"/>
            <w:noWrap/>
            <w:vAlign w:val="center"/>
            <w:hideMark/>
          </w:tcPr>
          <w:p w14:paraId="08036C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065650F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Дорожный фонд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86D37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12 225,104</w:t>
            </w:r>
          </w:p>
        </w:tc>
      </w:tr>
      <w:tr w:rsidR="00982358" w:rsidRPr="00982358" w14:paraId="31510AD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C80F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18" w:type="dxa"/>
            <w:noWrap/>
            <w:vAlign w:val="center"/>
            <w:hideMark/>
          </w:tcPr>
          <w:p w14:paraId="57F996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99.0.00.9Д160</w:t>
            </w:r>
          </w:p>
        </w:tc>
        <w:tc>
          <w:tcPr>
            <w:tcW w:w="709" w:type="dxa"/>
            <w:noWrap/>
            <w:vAlign w:val="center"/>
            <w:hideMark/>
          </w:tcPr>
          <w:p w14:paraId="1D12254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5C2BC34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15EFF3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32416DF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D1ADAB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5A455F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279BD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3714D0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2CA432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852,900</w:t>
            </w:r>
          </w:p>
        </w:tc>
      </w:tr>
      <w:tr w:rsidR="00982358" w:rsidRPr="00982358" w14:paraId="5070C98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251A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1176F5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BBE78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519181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5EBE95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195,900</w:t>
            </w:r>
          </w:p>
        </w:tc>
      </w:tr>
      <w:tr w:rsidR="00982358" w:rsidRPr="00982358" w14:paraId="7F726EC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F06E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4FC553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600EE4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651618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B177F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178,091</w:t>
            </w:r>
          </w:p>
        </w:tc>
      </w:tr>
      <w:tr w:rsidR="00982358" w:rsidRPr="00982358" w14:paraId="15120DD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4111D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7FA42F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90.0.00.72790</w:t>
            </w:r>
          </w:p>
        </w:tc>
        <w:tc>
          <w:tcPr>
            <w:tcW w:w="709" w:type="dxa"/>
            <w:noWrap/>
            <w:vAlign w:val="center"/>
            <w:hideMark/>
          </w:tcPr>
          <w:p w14:paraId="58B4AB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6230DE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регионального государственного контроля (надзора) в сфере туристской индустрии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9D96C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17,809</w:t>
            </w:r>
          </w:p>
        </w:tc>
      </w:tr>
      <w:tr w:rsidR="00982358" w:rsidRPr="00982358" w14:paraId="3288A9B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0AA3E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4E348FC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7CA00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5142B7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1D48F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657,000</w:t>
            </w:r>
          </w:p>
        </w:tc>
      </w:tr>
      <w:tr w:rsidR="00982358" w:rsidRPr="00982358" w14:paraId="6A2D262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E2FFE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027F625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99.0.00.93380</w:t>
            </w:r>
          </w:p>
        </w:tc>
        <w:tc>
          <w:tcPr>
            <w:tcW w:w="709" w:type="dxa"/>
            <w:noWrap/>
            <w:vAlign w:val="center"/>
            <w:hideMark/>
          </w:tcPr>
          <w:p w14:paraId="6BED346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600D44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архитектуры и градостроительства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8DC65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477,000</w:t>
            </w:r>
          </w:p>
        </w:tc>
      </w:tr>
      <w:tr w:rsidR="00982358" w:rsidRPr="00982358" w14:paraId="0407925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11D68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04.12</w:t>
            </w:r>
          </w:p>
        </w:tc>
        <w:tc>
          <w:tcPr>
            <w:tcW w:w="1418" w:type="dxa"/>
            <w:noWrap/>
            <w:vAlign w:val="center"/>
            <w:hideMark/>
          </w:tcPr>
          <w:p w14:paraId="403287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99.0.00.93400</w:t>
            </w:r>
          </w:p>
        </w:tc>
        <w:tc>
          <w:tcPr>
            <w:tcW w:w="709" w:type="dxa"/>
            <w:noWrap/>
            <w:vAlign w:val="center"/>
            <w:hideMark/>
          </w:tcPr>
          <w:p w14:paraId="6D85FF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89CAB2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землеустройства и землепользования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D5F17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180,000</w:t>
            </w:r>
          </w:p>
        </w:tc>
      </w:tr>
      <w:tr w:rsidR="00982358" w:rsidRPr="00982358" w14:paraId="698CF05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864B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18" w:type="dxa"/>
            <w:noWrap/>
            <w:vAlign w:val="center"/>
            <w:hideMark/>
          </w:tcPr>
          <w:p w14:paraId="07FC1E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2830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16E18C4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65CFA2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35 780,827</w:t>
            </w:r>
          </w:p>
        </w:tc>
      </w:tr>
      <w:tr w:rsidR="00982358" w:rsidRPr="00982358" w14:paraId="46E7230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ECED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4255D0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11B07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4EDE5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2586FE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04F4D2D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36936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44C115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E5E10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9BDAEB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CE3A9C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3BFB943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4A627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18" w:type="dxa"/>
            <w:noWrap/>
            <w:vAlign w:val="center"/>
            <w:hideMark/>
          </w:tcPr>
          <w:p w14:paraId="23B15F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709" w:type="dxa"/>
            <w:noWrap/>
            <w:vAlign w:val="center"/>
            <w:hideMark/>
          </w:tcPr>
          <w:p w14:paraId="66A6C8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770DDD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FFA9A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982358" w:rsidRPr="00982358" w14:paraId="7421FB0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71C0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4FE348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D6D23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EECABA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1882FC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08EBDEB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6A866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575162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7DFF22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55A3C3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1C475E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5 954,500</w:t>
            </w:r>
          </w:p>
        </w:tc>
      </w:tr>
      <w:tr w:rsidR="00982358" w:rsidRPr="00982358" w14:paraId="4990C8F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CAA9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08C825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99.0.00.66220</w:t>
            </w:r>
          </w:p>
        </w:tc>
        <w:tc>
          <w:tcPr>
            <w:tcW w:w="709" w:type="dxa"/>
            <w:noWrap/>
            <w:vAlign w:val="center"/>
            <w:hideMark/>
          </w:tcPr>
          <w:p w14:paraId="0149A0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0ABAEA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автономным учреждениям в сфере жилищно-коммунального хозяйства субсидии на цели, не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558C5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1 675,000</w:t>
            </w:r>
          </w:p>
        </w:tc>
      </w:tr>
      <w:tr w:rsidR="00982358" w:rsidRPr="00982358" w14:paraId="3259CCB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79874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1B46FA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709" w:type="dxa"/>
            <w:noWrap/>
            <w:vAlign w:val="center"/>
            <w:hideMark/>
          </w:tcPr>
          <w:p w14:paraId="0D0A55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6082974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CF1C6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4 197,360</w:t>
            </w:r>
          </w:p>
        </w:tc>
      </w:tr>
      <w:tr w:rsidR="00982358" w:rsidRPr="00982358" w14:paraId="230AAA8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A0F27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18" w:type="dxa"/>
            <w:noWrap/>
            <w:vAlign w:val="center"/>
            <w:hideMark/>
          </w:tcPr>
          <w:p w14:paraId="72629B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99.0.00.70511</w:t>
            </w:r>
          </w:p>
        </w:tc>
        <w:tc>
          <w:tcPr>
            <w:tcW w:w="709" w:type="dxa"/>
            <w:noWrap/>
            <w:vAlign w:val="center"/>
            <w:hideMark/>
          </w:tcPr>
          <w:p w14:paraId="4BEF57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7F9577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(тепловая энергия)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739E82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82,140</w:t>
            </w:r>
          </w:p>
        </w:tc>
      </w:tr>
      <w:tr w:rsidR="00982358" w:rsidRPr="00982358" w14:paraId="28377A4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B3D18D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21EDFB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1E81E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0DD703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4A25D3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9 681,027</w:t>
            </w:r>
          </w:p>
        </w:tc>
      </w:tr>
      <w:tr w:rsidR="00982358" w:rsidRPr="00982358" w14:paraId="74B3F50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5BE6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27A44A4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4C350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3EC7C2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"Формирование современной комфортной среды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1262D5E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7 531,445</w:t>
            </w:r>
          </w:p>
        </w:tc>
      </w:tr>
      <w:tr w:rsidR="00982358" w:rsidRPr="00982358" w14:paraId="21AFA2D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CCC5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8B4ED8B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38.0.00.S177М</w:t>
            </w:r>
          </w:p>
        </w:tc>
        <w:tc>
          <w:tcPr>
            <w:tcW w:w="709" w:type="dxa"/>
            <w:noWrap/>
            <w:vAlign w:val="center"/>
            <w:hideMark/>
          </w:tcPr>
          <w:p w14:paraId="0009CF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1359129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«Обустройство 28 контейнерных площадок для сбора ТКО твердым покрытием и металлическим ограждением с трех сторон»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B2B28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734D3A0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A062D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A05BD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38.0.00.S177С</w:t>
            </w:r>
          </w:p>
        </w:tc>
        <w:tc>
          <w:tcPr>
            <w:tcW w:w="709" w:type="dxa"/>
            <w:noWrap/>
            <w:vAlign w:val="center"/>
            <w:hideMark/>
          </w:tcPr>
          <w:p w14:paraId="19472E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5ABDE37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в рамках инициативного бюджетирования по проекту «Устройство двух пешеходных мостов через реку Ольшанка по улице Речной х. </w:t>
            </w:r>
            <w:proofErr w:type="spell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Креповский</w:t>
            </w:r>
            <w:proofErr w:type="spell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41CD12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7FE23DA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B929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7E8AC9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38.0.00.S2270</w:t>
            </w:r>
          </w:p>
        </w:tc>
        <w:tc>
          <w:tcPr>
            <w:tcW w:w="709" w:type="dxa"/>
            <w:noWrap/>
            <w:vAlign w:val="center"/>
            <w:hideMark/>
          </w:tcPr>
          <w:p w14:paraId="2D7299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20868A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объектов благоустройства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6471E1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5 291,445</w:t>
            </w:r>
          </w:p>
        </w:tc>
      </w:tr>
      <w:tr w:rsidR="00982358" w:rsidRPr="00982358" w14:paraId="0850553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5644A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137E42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DC7B5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1842DE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6E207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2 149,583</w:t>
            </w:r>
          </w:p>
        </w:tc>
      </w:tr>
      <w:tr w:rsidR="00982358" w:rsidRPr="00982358" w14:paraId="23D3F8E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E24A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061D4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24174B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2CC885E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3C6FC9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390,000</w:t>
            </w:r>
          </w:p>
        </w:tc>
      </w:tr>
      <w:tr w:rsidR="00982358" w:rsidRPr="00982358" w14:paraId="44AE232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FF9E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0A5EB8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99.0.00.72210</w:t>
            </w:r>
          </w:p>
        </w:tc>
        <w:tc>
          <w:tcPr>
            <w:tcW w:w="709" w:type="dxa"/>
            <w:noWrap/>
            <w:vAlign w:val="center"/>
            <w:hideMark/>
          </w:tcPr>
          <w:p w14:paraId="6ED342E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9BAEC4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Межбюджетные трансферты, передаваемые на исполнение переданных полномочий в части организации ритуальных услуг и содержании мест захоронения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306BD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459,583</w:t>
            </w:r>
          </w:p>
        </w:tc>
      </w:tr>
      <w:tr w:rsidR="00982358" w:rsidRPr="00982358" w14:paraId="462900B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8813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18" w:type="dxa"/>
            <w:noWrap/>
            <w:vAlign w:val="center"/>
            <w:hideMark/>
          </w:tcPr>
          <w:p w14:paraId="6A685C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40BCBC6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2393868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6D9D49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1 300,000</w:t>
            </w:r>
          </w:p>
        </w:tc>
      </w:tr>
      <w:tr w:rsidR="00982358" w:rsidRPr="00982358" w14:paraId="37471F7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0DC9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61F027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52456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E094DA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75F446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20 138,000</w:t>
            </w:r>
          </w:p>
        </w:tc>
      </w:tr>
      <w:tr w:rsidR="00982358" w:rsidRPr="00982358" w14:paraId="2AE29EB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8E74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7A0C47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41EFE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41DB16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322AB1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138,000</w:t>
            </w:r>
          </w:p>
        </w:tc>
      </w:tr>
      <w:tr w:rsidR="00982358" w:rsidRPr="00982358" w14:paraId="5DD146B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F098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731F9F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1F3468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89218E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(расходы на оплату труда и материально-техническое обеспечение ОМС)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7D33C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125,500</w:t>
            </w:r>
          </w:p>
        </w:tc>
      </w:tr>
      <w:tr w:rsidR="00982358" w:rsidRPr="00982358" w14:paraId="235A70F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093A3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7AF6C28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90.0.00.70512</w:t>
            </w:r>
          </w:p>
        </w:tc>
        <w:tc>
          <w:tcPr>
            <w:tcW w:w="709" w:type="dxa"/>
            <w:noWrap/>
            <w:vAlign w:val="center"/>
            <w:hideMark/>
          </w:tcPr>
          <w:p w14:paraId="679168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05528C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(услуги) и техническую воду, поставляемые населению (расходы на оплату труда и материально-техническое обеспечение ОМС)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E0A7C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12,500</w:t>
            </w:r>
          </w:p>
        </w:tc>
      </w:tr>
      <w:tr w:rsidR="00982358" w:rsidRPr="00982358" w14:paraId="48BFCFA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AC91E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7A66A43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EB67C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9C63B4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4DD4C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3661BFC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8D54A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18" w:type="dxa"/>
            <w:noWrap/>
            <w:vAlign w:val="center"/>
            <w:hideMark/>
          </w:tcPr>
          <w:p w14:paraId="25F5DD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709" w:type="dxa"/>
            <w:noWrap/>
            <w:vAlign w:val="center"/>
            <w:hideMark/>
          </w:tcPr>
          <w:p w14:paraId="643750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915443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автономным учреждениям в сфере жилищно-коммунального хозяйства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FE6052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20 000,000</w:t>
            </w:r>
          </w:p>
        </w:tc>
      </w:tr>
      <w:tr w:rsidR="00982358" w:rsidRPr="00982358" w14:paraId="18D7436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0812A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18" w:type="dxa"/>
            <w:noWrap/>
            <w:vAlign w:val="center"/>
            <w:hideMark/>
          </w:tcPr>
          <w:p w14:paraId="53C19D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5B25D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66C655A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61D08D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456 315,678</w:t>
            </w:r>
          </w:p>
        </w:tc>
      </w:tr>
      <w:tr w:rsidR="00982358" w:rsidRPr="00982358" w14:paraId="7BDA349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4139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024BC6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176C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DA9B71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42E23A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47 244,878</w:t>
            </w:r>
          </w:p>
        </w:tc>
      </w:tr>
      <w:tr w:rsidR="00982358" w:rsidRPr="00982358" w14:paraId="2B60344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1FF7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E6776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23C7D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594718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7AD3D3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3DB2BB3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C384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BADE0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8810F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A3405C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8CDE4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325,400</w:t>
            </w:r>
          </w:p>
        </w:tc>
      </w:tr>
      <w:tr w:rsidR="00982358" w:rsidRPr="00982358" w14:paraId="2864ED7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C5D7F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CFA2F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4EA66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F6ED39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09B965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7AD2128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F601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2A7A2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241D34A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F794AD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B3852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</w:tr>
      <w:tr w:rsidR="00982358" w:rsidRPr="00982358" w14:paraId="694D428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1CD8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5B7CB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709E9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247DE1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1A206E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78E262C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3FD6B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C0220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38A4E1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8653AC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E8C56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982358" w:rsidRPr="00982358" w14:paraId="0D2997D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F34A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3848A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EB36E6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49E2BA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2FE34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45 582,448</w:t>
            </w:r>
          </w:p>
        </w:tc>
      </w:tr>
      <w:tr w:rsidR="00982358" w:rsidRPr="00982358" w14:paraId="08D5B08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B2BE1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73442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0AE4BB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3EF1D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74F50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12 736,400</w:t>
            </w:r>
          </w:p>
        </w:tc>
      </w:tr>
      <w:tr w:rsidR="00982358" w:rsidRPr="00982358" w14:paraId="507500E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E1AB5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54771E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78D2F0F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F7381B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D43E3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5 693,088</w:t>
            </w:r>
          </w:p>
        </w:tc>
      </w:tr>
      <w:tr w:rsidR="00982358" w:rsidRPr="00982358" w14:paraId="2C2284C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3B093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81C6F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709" w:type="dxa"/>
            <w:noWrap/>
            <w:vAlign w:val="center"/>
            <w:hideMark/>
          </w:tcPr>
          <w:p w14:paraId="15DCAD8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4DF9ADD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E8E17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1,660</w:t>
            </w:r>
          </w:p>
        </w:tc>
      </w:tr>
      <w:tr w:rsidR="00982358" w:rsidRPr="00982358" w14:paraId="1D0B184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34D93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122BE5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709" w:type="dxa"/>
            <w:noWrap/>
            <w:vAlign w:val="center"/>
            <w:hideMark/>
          </w:tcPr>
          <w:p w14:paraId="390E860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D37BFA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EC094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7 943,000</w:t>
            </w:r>
          </w:p>
        </w:tc>
      </w:tr>
      <w:tr w:rsidR="00982358" w:rsidRPr="00982358" w14:paraId="2CC11A2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B021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90AE2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709" w:type="dxa"/>
            <w:noWrap/>
            <w:vAlign w:val="center"/>
            <w:hideMark/>
          </w:tcPr>
          <w:p w14:paraId="318DA08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215506A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5EE29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2 778,200</w:t>
            </w:r>
          </w:p>
        </w:tc>
      </w:tr>
      <w:tr w:rsidR="00982358" w:rsidRPr="00982358" w14:paraId="05CEF44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7160B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3CE02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413EAC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C6382F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0A35A6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644,400</w:t>
            </w:r>
          </w:p>
        </w:tc>
      </w:tr>
      <w:tr w:rsidR="00982358" w:rsidRPr="00982358" w14:paraId="4F5BE3C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7D6A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396EB1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709" w:type="dxa"/>
            <w:noWrap/>
            <w:vAlign w:val="center"/>
            <w:hideMark/>
          </w:tcPr>
          <w:p w14:paraId="669B0C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6531F44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87519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11 129,400</w:t>
            </w:r>
          </w:p>
        </w:tc>
      </w:tr>
      <w:tr w:rsidR="00982358" w:rsidRPr="00982358" w14:paraId="7330A02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3D0F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2878FD7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44A067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8AA504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8D660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223,400</w:t>
            </w:r>
          </w:p>
        </w:tc>
      </w:tr>
      <w:tr w:rsidR="00982358" w:rsidRPr="00982358" w14:paraId="1DA4EFD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B7CDD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704C14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709" w:type="dxa"/>
            <w:noWrap/>
            <w:vAlign w:val="center"/>
            <w:hideMark/>
          </w:tcPr>
          <w:p w14:paraId="31BD7D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D838EC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B086F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3 781,900</w:t>
            </w:r>
          </w:p>
        </w:tc>
      </w:tr>
      <w:tr w:rsidR="00982358" w:rsidRPr="00982358" w14:paraId="14DBF78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B91052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57ECB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4C6071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AEDF6A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61CAB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132,600</w:t>
            </w:r>
          </w:p>
        </w:tc>
      </w:tr>
      <w:tr w:rsidR="00982358" w:rsidRPr="00982358" w14:paraId="004531A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B2F6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4DA7F9F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402CAA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C95FEC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15C62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290,000</w:t>
            </w:r>
          </w:p>
        </w:tc>
      </w:tr>
      <w:tr w:rsidR="00982358" w:rsidRPr="00982358" w14:paraId="7BDE317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98E754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18" w:type="dxa"/>
            <w:noWrap/>
            <w:vAlign w:val="center"/>
            <w:hideMark/>
          </w:tcPr>
          <w:p w14:paraId="693746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8A796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03F1E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077B8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982358" w:rsidRPr="00982358" w14:paraId="07E0E3D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61C2CF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1F518D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42C754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3FB4BB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0A94C1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375 189,337</w:t>
            </w:r>
          </w:p>
        </w:tc>
      </w:tr>
      <w:tr w:rsidR="00982358" w:rsidRPr="00982358" w14:paraId="0CCFC1D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9165C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9FB5A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AC1BE2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5A9093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"Пожарная безопасность муниципальных образовательных организаций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70D3EA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2 254,300</w:t>
            </w:r>
          </w:p>
        </w:tc>
      </w:tr>
      <w:tr w:rsidR="00982358" w:rsidRPr="00982358" w14:paraId="3701EA9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4D49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500E4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E42A6E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E09B25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50BF6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589,900</w:t>
            </w:r>
          </w:p>
        </w:tc>
      </w:tr>
      <w:tr w:rsidR="00982358" w:rsidRPr="00982358" w14:paraId="749615F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9163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7AC55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595521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1E1678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F4E94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1 664,400</w:t>
            </w:r>
          </w:p>
        </w:tc>
      </w:tr>
      <w:tr w:rsidR="00982358" w:rsidRPr="00982358" w14:paraId="5785F3E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D4E2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DF666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0CB75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86EED4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"Организация питания обучающихся и воспитанников в муниципальных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2919E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25 050,721</w:t>
            </w:r>
          </w:p>
        </w:tc>
      </w:tr>
      <w:tr w:rsidR="00982358" w:rsidRPr="00982358" w14:paraId="1F94C37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8EBBE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6F4B0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4432E0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ECD793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BB090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552,283</w:t>
            </w:r>
          </w:p>
        </w:tc>
      </w:tr>
      <w:tr w:rsidR="00982358" w:rsidRPr="00982358" w14:paraId="6CB23A1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1B381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442D8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638582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13F8C6E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49F23A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42,000</w:t>
            </w:r>
          </w:p>
        </w:tc>
      </w:tr>
      <w:tr w:rsidR="00982358" w:rsidRPr="00982358" w14:paraId="068F7EA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6A5F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7D38D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39F8D23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9A5009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A136E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</w:tr>
      <w:tr w:rsidR="00982358" w:rsidRPr="00982358" w14:paraId="029353E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9FB8D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270AC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478A7FD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757ED4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3363B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3 019,982</w:t>
            </w:r>
          </w:p>
        </w:tc>
      </w:tr>
      <w:tr w:rsidR="00982358" w:rsidRPr="00982358" w14:paraId="504BE86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90707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DAC55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709" w:type="dxa"/>
            <w:noWrap/>
            <w:vAlign w:val="center"/>
            <w:hideMark/>
          </w:tcPr>
          <w:p w14:paraId="67671F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A3B185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821B5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8 499,590</w:t>
            </w:r>
          </w:p>
        </w:tc>
      </w:tr>
      <w:tr w:rsidR="00982358" w:rsidRPr="00982358" w14:paraId="1F478D9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20C6C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0376EC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04580E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11ED78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73ECCE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2 630,801</w:t>
            </w:r>
          </w:p>
        </w:tc>
      </w:tr>
      <w:tr w:rsidR="00982358" w:rsidRPr="00982358" w14:paraId="2D8F5D4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1095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24DDF2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709" w:type="dxa"/>
            <w:noWrap/>
            <w:vAlign w:val="center"/>
            <w:hideMark/>
          </w:tcPr>
          <w:p w14:paraId="3076FD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5FF201F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24289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6 960,289</w:t>
            </w:r>
          </w:p>
        </w:tc>
      </w:tr>
      <w:tr w:rsidR="00982358" w:rsidRPr="00982358" w14:paraId="04DA942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FB67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AAC74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507B14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329E91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29DFAC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4 017,300</w:t>
            </w:r>
          </w:p>
        </w:tc>
      </w:tr>
      <w:tr w:rsidR="00982358" w:rsidRPr="00982358" w14:paraId="2460398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7257C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D9F908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D77FC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7F1ED7E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D4E6A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1 586,196</w:t>
            </w:r>
          </w:p>
        </w:tc>
      </w:tr>
      <w:tr w:rsidR="00982358" w:rsidRPr="00982358" w14:paraId="662491D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8AF9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0A3FB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0DFA12B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DAD5A5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E6F7D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982358" w:rsidRPr="00982358" w14:paraId="3E6E6F9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3FC72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6C9055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08DE72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58DE9CC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F30CE7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2 144,936</w:t>
            </w:r>
          </w:p>
        </w:tc>
      </w:tr>
      <w:tr w:rsidR="00982358" w:rsidRPr="00982358" w14:paraId="5F194D5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BC00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06BDF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56FE9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15DB98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53A43F3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34 674,080</w:t>
            </w:r>
          </w:p>
        </w:tc>
      </w:tr>
      <w:tr w:rsidR="00982358" w:rsidRPr="00982358" w14:paraId="339B813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B9A75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555F4DF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17.0.00.S177Ф</w:t>
            </w:r>
          </w:p>
        </w:tc>
        <w:tc>
          <w:tcPr>
            <w:tcW w:w="709" w:type="dxa"/>
            <w:noWrap/>
            <w:vAlign w:val="center"/>
            <w:hideMark/>
          </w:tcPr>
          <w:p w14:paraId="3D9FEC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B38FEE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в рамках инициативного бюджетирования по проекту «Актовый зал» (Закупка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49859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550,000</w:t>
            </w:r>
          </w:p>
        </w:tc>
      </w:tr>
      <w:tr w:rsidR="00982358" w:rsidRPr="00982358" w14:paraId="461A7EC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B7D1A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79F2A485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17.0.00.S177Ц</w:t>
            </w:r>
          </w:p>
        </w:tc>
        <w:tc>
          <w:tcPr>
            <w:tcW w:w="709" w:type="dxa"/>
            <w:noWrap/>
            <w:vAlign w:val="center"/>
            <w:hideMark/>
          </w:tcPr>
          <w:p w14:paraId="6C9E6C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4BA9FD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«Класс робототехники, управления беспилотными летательными аппаратами «Вихрь»»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69250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220,000</w:t>
            </w:r>
          </w:p>
        </w:tc>
      </w:tr>
      <w:tr w:rsidR="00982358" w:rsidRPr="00982358" w14:paraId="5646A8C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7D72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4A34D06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47CEC4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6251BE4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4FE2E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982358" w:rsidRPr="00982358" w14:paraId="724DA66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C62D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0DE3BBE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709" w:type="dxa"/>
            <w:noWrap/>
            <w:vAlign w:val="center"/>
            <w:hideMark/>
          </w:tcPr>
          <w:p w14:paraId="08A6A7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C7FB9F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B0DFA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982358" w:rsidRPr="00982358" w14:paraId="1630004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F69A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A9531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87A1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6430DA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57009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309 192,936</w:t>
            </w:r>
          </w:p>
        </w:tc>
      </w:tr>
      <w:tr w:rsidR="00982358" w:rsidRPr="00982358" w14:paraId="1E21151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A8844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8AFCA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3AFF57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0C1C94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5544D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5 476,500</w:t>
            </w:r>
          </w:p>
        </w:tc>
      </w:tr>
      <w:tr w:rsidR="00982358" w:rsidRPr="00982358" w14:paraId="6612865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63386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1B300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3B2BC1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8B7DBB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0743B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18 073,953</w:t>
            </w:r>
          </w:p>
        </w:tc>
      </w:tr>
      <w:tr w:rsidR="00982358" w:rsidRPr="00982358" w14:paraId="4675313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FB925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2CCF55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709" w:type="dxa"/>
            <w:noWrap/>
            <w:vAlign w:val="center"/>
            <w:hideMark/>
          </w:tcPr>
          <w:p w14:paraId="2908C5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0A0524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1813F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33,690</w:t>
            </w:r>
          </w:p>
        </w:tc>
      </w:tr>
      <w:tr w:rsidR="00982358" w:rsidRPr="00982358" w14:paraId="7D2871E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EE8C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296FC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709" w:type="dxa"/>
            <w:noWrap/>
            <w:vAlign w:val="center"/>
            <w:hideMark/>
          </w:tcPr>
          <w:p w14:paraId="4558CA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A6A89E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43916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42 015,212</w:t>
            </w:r>
          </w:p>
        </w:tc>
      </w:tr>
      <w:tr w:rsidR="00982358" w:rsidRPr="00982358" w14:paraId="44A0313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3A73A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1803E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FE7A7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514934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1632C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2 439,482</w:t>
            </w:r>
          </w:p>
        </w:tc>
      </w:tr>
      <w:tr w:rsidR="00982358" w:rsidRPr="00982358" w14:paraId="621A157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08D25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51E98E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07FD0B2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11A2C31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C2352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58 723,198</w:t>
            </w:r>
          </w:p>
        </w:tc>
      </w:tr>
      <w:tr w:rsidR="00982358" w:rsidRPr="00982358" w14:paraId="59325F2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B7465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B130B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709" w:type="dxa"/>
            <w:noWrap/>
            <w:vAlign w:val="center"/>
            <w:hideMark/>
          </w:tcPr>
          <w:p w14:paraId="449E53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8FAA67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2D039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119 406,002</w:t>
            </w:r>
          </w:p>
        </w:tc>
      </w:tr>
      <w:tr w:rsidR="00982358" w:rsidRPr="00982358" w14:paraId="2A79C60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78B5B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DDF9B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464EE1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B256C0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5AD75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19 400,604</w:t>
            </w:r>
          </w:p>
        </w:tc>
      </w:tr>
      <w:tr w:rsidR="00982358" w:rsidRPr="00982358" w14:paraId="6162E11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CAE66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699AC3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709" w:type="dxa"/>
            <w:noWrap/>
            <w:vAlign w:val="center"/>
            <w:hideMark/>
          </w:tcPr>
          <w:p w14:paraId="713C70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36AE07D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D701F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38 192,796</w:t>
            </w:r>
          </w:p>
        </w:tc>
      </w:tr>
      <w:tr w:rsidR="00982358" w:rsidRPr="00982358" w14:paraId="62D91D8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61831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CEE3C5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7A8D46D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8E3AEA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1AF08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1 182,679</w:t>
            </w:r>
          </w:p>
        </w:tc>
      </w:tr>
      <w:tr w:rsidR="00982358" w:rsidRPr="00982358" w14:paraId="4333875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4DCD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49D4A04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99.0.00.70363</w:t>
            </w:r>
          </w:p>
        </w:tc>
        <w:tc>
          <w:tcPr>
            <w:tcW w:w="709" w:type="dxa"/>
            <w:noWrap/>
            <w:vAlign w:val="center"/>
            <w:hideMark/>
          </w:tcPr>
          <w:p w14:paraId="7D1675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619DED5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(обеспечение учебного процесса)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2A65C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3 447,621</w:t>
            </w:r>
          </w:p>
        </w:tc>
      </w:tr>
      <w:tr w:rsidR="00982358" w:rsidRPr="00982358" w14:paraId="3CA1834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DB65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3DE21F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709" w:type="dxa"/>
            <w:noWrap/>
            <w:vAlign w:val="center"/>
            <w:hideMark/>
          </w:tcPr>
          <w:p w14:paraId="26E7C1E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24061ED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9D933B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982358" w:rsidRPr="00982358" w14:paraId="0DF71CA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36943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18" w:type="dxa"/>
            <w:noWrap/>
            <w:vAlign w:val="center"/>
            <w:hideMark/>
          </w:tcPr>
          <w:p w14:paraId="17E1A04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45CEC5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889BC1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7010A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982358" w:rsidRPr="00982358" w14:paraId="3B1F681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12F31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E0534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8C520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D69D56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6" w:type="dxa"/>
            <w:noWrap/>
            <w:vAlign w:val="center"/>
            <w:hideMark/>
          </w:tcPr>
          <w:p w14:paraId="302CA0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25 440,402</w:t>
            </w:r>
          </w:p>
        </w:tc>
      </w:tr>
      <w:tr w:rsidR="00982358" w:rsidRPr="00982358" w14:paraId="0C5DB99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E86C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59A55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CC104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3DEDAF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2783F5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0B7D7E4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2A5879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35036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57489E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7E7349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BD9BEE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18,000</w:t>
            </w:r>
          </w:p>
        </w:tc>
      </w:tr>
      <w:tr w:rsidR="00982358" w:rsidRPr="00982358" w14:paraId="0CA2F11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626C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2DF69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FDC71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706EBA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5F8BAE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6 082,519</w:t>
            </w:r>
          </w:p>
        </w:tc>
      </w:tr>
      <w:tr w:rsidR="00982358" w:rsidRPr="00982358" w14:paraId="7D6B43B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207CA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FEDDE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709" w:type="dxa"/>
            <w:noWrap/>
            <w:vAlign w:val="center"/>
            <w:hideMark/>
          </w:tcPr>
          <w:p w14:paraId="437682A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47FD1A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казенных организаций дополнительного образования в части исполнения муниципального социального заказа (Расходы на выплаты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69A02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1 193,186</w:t>
            </w:r>
          </w:p>
        </w:tc>
      </w:tr>
      <w:tr w:rsidR="00982358" w:rsidRPr="00982358" w14:paraId="3C6BFA1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711FF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88B5A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0521B6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796AB86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E3258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982358" w:rsidRPr="00982358" w14:paraId="6548D7C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56590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4544B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60D481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37A91E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03D288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982358" w:rsidRPr="00982358" w14:paraId="11F46C0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8AB6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279B26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709" w:type="dxa"/>
            <w:noWrap/>
            <w:vAlign w:val="center"/>
            <w:hideMark/>
          </w:tcPr>
          <w:p w14:paraId="11BD1B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1ED0913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260AD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982358" w:rsidRPr="00982358" w14:paraId="2ED785A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8E0B3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F63D9E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04AB32F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6CFACA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81EC0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982358" w:rsidRPr="00982358" w14:paraId="0BD13B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2EA0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20C294C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709" w:type="dxa"/>
            <w:noWrap/>
            <w:vAlign w:val="center"/>
            <w:hideMark/>
          </w:tcPr>
          <w:p w14:paraId="63D2F2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E9CF9C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726EF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982358" w:rsidRPr="00982358" w14:paraId="3E3A056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F252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F4BEC4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EB327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9FB26D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30E7F6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19 339,883</w:t>
            </w:r>
          </w:p>
        </w:tc>
      </w:tr>
      <w:tr w:rsidR="00982358" w:rsidRPr="00982358" w14:paraId="5DC3108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ED43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73385AD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5400C27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C32290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B5CAF6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17 794,683</w:t>
            </w:r>
          </w:p>
        </w:tc>
      </w:tr>
      <w:tr w:rsidR="00982358" w:rsidRPr="00982358" w14:paraId="18DF690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5D4DA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979C8C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301764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C890AD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07162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1 358,850</w:t>
            </w:r>
          </w:p>
        </w:tc>
      </w:tr>
      <w:tr w:rsidR="00982358" w:rsidRPr="00982358" w14:paraId="001706D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CD4A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57B49E9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709" w:type="dxa"/>
            <w:noWrap/>
            <w:vAlign w:val="center"/>
            <w:hideMark/>
          </w:tcPr>
          <w:p w14:paraId="47362E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04A87DE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EF3F5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7,050</w:t>
            </w:r>
          </w:p>
        </w:tc>
      </w:tr>
      <w:tr w:rsidR="00982358" w:rsidRPr="00982358" w14:paraId="6E4EC76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E6CF9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18" w:type="dxa"/>
            <w:noWrap/>
            <w:vAlign w:val="center"/>
            <w:hideMark/>
          </w:tcPr>
          <w:p w14:paraId="05B18B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074D17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339308B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2AC1F7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982358" w:rsidRPr="00982358" w14:paraId="4444C79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F45A1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0D47E9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AD382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F30D2B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4F106D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362,000</w:t>
            </w:r>
          </w:p>
        </w:tc>
      </w:tr>
      <w:tr w:rsidR="00982358" w:rsidRPr="00982358" w14:paraId="665C38E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DAA10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20386EE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003ED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1AA416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"Комплексные меры противодействия злоупотреблению наркотиками и их незаконному обороту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1B9CB8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62D6786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AFF50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2FAD13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1DD7A6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522908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A0FFFD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982358" w:rsidRPr="00982358" w14:paraId="260AD71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8D5E2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204F113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454B0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003A41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"Героико-патриотическое воспитание молодежи в Урюпинском муниципальном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76BC04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360,000</w:t>
            </w:r>
          </w:p>
        </w:tc>
      </w:tr>
      <w:tr w:rsidR="00982358" w:rsidRPr="00982358" w14:paraId="09D7A95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8E9E9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07.07</w:t>
            </w:r>
          </w:p>
        </w:tc>
        <w:tc>
          <w:tcPr>
            <w:tcW w:w="1418" w:type="dxa"/>
            <w:noWrap/>
            <w:vAlign w:val="center"/>
            <w:hideMark/>
          </w:tcPr>
          <w:p w14:paraId="10AE53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0AD3689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B609B5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433FF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360,000</w:t>
            </w:r>
          </w:p>
        </w:tc>
      </w:tr>
      <w:tr w:rsidR="00982358" w:rsidRPr="00982358" w14:paraId="32CB1E0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18918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38CE7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F9254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BB54A00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4E4A64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8 079,060</w:t>
            </w:r>
          </w:p>
        </w:tc>
      </w:tr>
      <w:tr w:rsidR="00982358" w:rsidRPr="00982358" w14:paraId="1F88653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54BA3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1BFA46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012DF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F2679F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5222E3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4 757,188</w:t>
            </w:r>
          </w:p>
        </w:tc>
      </w:tr>
      <w:tr w:rsidR="00982358" w:rsidRPr="00982358" w14:paraId="3AF24F0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9EC8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C8CABB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7BA5493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EF8030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B99EBA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24,500</w:t>
            </w:r>
          </w:p>
        </w:tc>
      </w:tr>
      <w:tr w:rsidR="00982358" w:rsidRPr="00982358" w14:paraId="5D663BF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CCE35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DD903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5960E3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4F59B3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вне рамок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D5051F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199,524</w:t>
            </w:r>
          </w:p>
        </w:tc>
      </w:tr>
      <w:tr w:rsidR="00982358" w:rsidRPr="00982358" w14:paraId="4452622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61834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9909F39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1C392D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589D8CC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F2F4A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982358" w:rsidRPr="00982358" w14:paraId="0DC90F7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78CBF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5DA012D9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709" w:type="dxa"/>
            <w:noWrap/>
            <w:vAlign w:val="center"/>
            <w:hideMark/>
          </w:tcPr>
          <w:p w14:paraId="60FFF1B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55E9B08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12544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982358" w:rsidRPr="00982358" w14:paraId="7AE451A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56442C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262576C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31C08FF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4360E1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6AD8C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1 474,064</w:t>
            </w:r>
          </w:p>
        </w:tc>
      </w:tr>
      <w:tr w:rsidR="00982358" w:rsidRPr="00982358" w14:paraId="09BE55B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1C705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720DC3BE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709" w:type="dxa"/>
            <w:noWrap/>
            <w:vAlign w:val="center"/>
            <w:hideMark/>
          </w:tcPr>
          <w:p w14:paraId="151B349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4FBCE29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C4E7A8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1 965,419</w:t>
            </w:r>
          </w:p>
        </w:tc>
      </w:tr>
      <w:tr w:rsidR="00982358" w:rsidRPr="00982358" w14:paraId="3CFFE10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5EA55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69D710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AB28A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E80E7D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224B47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2 873,551</w:t>
            </w:r>
          </w:p>
        </w:tc>
      </w:tr>
      <w:tr w:rsidR="00982358" w:rsidRPr="00982358" w14:paraId="7C0308D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F68F8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3906A5E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4F166B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A15A20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AF675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987,467</w:t>
            </w:r>
          </w:p>
        </w:tc>
      </w:tr>
      <w:tr w:rsidR="00982358" w:rsidRPr="00982358" w14:paraId="340AE0E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764B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441777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709" w:type="dxa"/>
            <w:noWrap/>
            <w:vAlign w:val="center"/>
            <w:hideMark/>
          </w:tcPr>
          <w:p w14:paraId="7E9138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2420DF9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C2E37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1 886,084</w:t>
            </w:r>
          </w:p>
        </w:tc>
      </w:tr>
      <w:tr w:rsidR="00982358" w:rsidRPr="00982358" w14:paraId="3FFB774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062D6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0AC8417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F84BC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2335EB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7C65D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448,322</w:t>
            </w:r>
          </w:p>
        </w:tc>
      </w:tr>
      <w:tr w:rsidR="00982358" w:rsidRPr="00982358" w14:paraId="1F9B10C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D1C376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2E8695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99.0.00.66120</w:t>
            </w:r>
          </w:p>
        </w:tc>
        <w:tc>
          <w:tcPr>
            <w:tcW w:w="709" w:type="dxa"/>
            <w:noWrap/>
            <w:vAlign w:val="center"/>
            <w:hideMark/>
          </w:tcPr>
          <w:p w14:paraId="7C29FD1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1DE7DD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F8EAD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48,322</w:t>
            </w:r>
          </w:p>
        </w:tc>
      </w:tr>
      <w:tr w:rsidR="00982358" w:rsidRPr="00982358" w14:paraId="5031E0A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ADE955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18" w:type="dxa"/>
            <w:noWrap/>
            <w:vAlign w:val="center"/>
            <w:hideMark/>
          </w:tcPr>
          <w:p w14:paraId="681484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99.0.00.93500</w:t>
            </w:r>
          </w:p>
        </w:tc>
        <w:tc>
          <w:tcPr>
            <w:tcW w:w="709" w:type="dxa"/>
            <w:noWrap/>
            <w:vAlign w:val="center"/>
            <w:hideMark/>
          </w:tcPr>
          <w:p w14:paraId="76261E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F6647B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развитию первичного отделения Движения Первых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1DB2B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400,000</w:t>
            </w:r>
          </w:p>
        </w:tc>
      </w:tr>
      <w:tr w:rsidR="00982358" w:rsidRPr="00982358" w14:paraId="6192EB2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483EB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18" w:type="dxa"/>
            <w:noWrap/>
            <w:vAlign w:val="center"/>
            <w:hideMark/>
          </w:tcPr>
          <w:p w14:paraId="73FB760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0EC3CC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51E5059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noWrap/>
            <w:vAlign w:val="center"/>
            <w:hideMark/>
          </w:tcPr>
          <w:p w14:paraId="5A148D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4307C41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C53A3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FA4691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16193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771872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295BD5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22 567,506</w:t>
            </w:r>
          </w:p>
        </w:tc>
      </w:tr>
      <w:tr w:rsidR="00982358" w:rsidRPr="00982358" w14:paraId="498B721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BFB2ED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E4142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89C4D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F4D153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«Профилактика правонарушений на территории Урюпинского муниципального района»</w:t>
            </w:r>
          </w:p>
        </w:tc>
        <w:tc>
          <w:tcPr>
            <w:tcW w:w="1276" w:type="dxa"/>
            <w:noWrap/>
            <w:vAlign w:val="center"/>
            <w:hideMark/>
          </w:tcPr>
          <w:p w14:paraId="6B341E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7A4A51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A43F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919BB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3B2FA9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E90589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«Профилактика правонарушений на территории Урюпинского муниципального района»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2A3358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16,470</w:t>
            </w:r>
          </w:p>
        </w:tc>
      </w:tr>
      <w:tr w:rsidR="00982358" w:rsidRPr="00982358" w14:paraId="6233AFE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0337E0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275A37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60BC69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5CCDA26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"Героико-патриотическое воспитание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57DD5C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1B2FEF8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F15E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DC55BA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13.0.00.20010</w:t>
            </w:r>
          </w:p>
        </w:tc>
        <w:tc>
          <w:tcPr>
            <w:tcW w:w="709" w:type="dxa"/>
            <w:noWrap/>
            <w:vAlign w:val="center"/>
            <w:hideMark/>
          </w:tcPr>
          <w:p w14:paraId="675A0F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50EA8C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"Героико-патриотическое воспитание молодежи в Урюпинском муниципальном районе" муниципальными казенными учреждениями (организациями), органами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E6EC9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10,800</w:t>
            </w:r>
          </w:p>
        </w:tc>
      </w:tr>
      <w:tr w:rsidR="00982358" w:rsidRPr="00982358" w14:paraId="1515B9A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904890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E097E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D46CD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04FB25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"Сохранение и развитие культуры и искусства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5C787B0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1 897,100</w:t>
            </w:r>
          </w:p>
        </w:tc>
      </w:tr>
      <w:tr w:rsidR="00982358" w:rsidRPr="00982358" w14:paraId="39EBF9C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D8109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5A60C84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48.0.00.S177Т</w:t>
            </w:r>
          </w:p>
        </w:tc>
        <w:tc>
          <w:tcPr>
            <w:tcW w:w="709" w:type="dxa"/>
            <w:noWrap/>
            <w:vAlign w:val="center"/>
            <w:hideMark/>
          </w:tcPr>
          <w:p w14:paraId="4DF0DD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2C744BE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территории, прилегающей к МКУ Краснянский СДК»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049096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40E0946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CD9683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B7FA634" w14:textId="77777777" w:rsidR="00982358" w:rsidRPr="00982358" w:rsidRDefault="00982358" w:rsidP="00E91DC2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48.0.00.S177У</w:t>
            </w:r>
          </w:p>
        </w:tc>
        <w:tc>
          <w:tcPr>
            <w:tcW w:w="709" w:type="dxa"/>
            <w:noWrap/>
            <w:vAlign w:val="center"/>
            <w:hideMark/>
          </w:tcPr>
          <w:p w14:paraId="5B17D0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BA33CD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«Устройство ограждения территории МКУ "Котовский СДК"»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0061BEC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777,100</w:t>
            </w:r>
          </w:p>
        </w:tc>
      </w:tr>
      <w:tr w:rsidR="00982358" w:rsidRPr="00982358" w14:paraId="0E11737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2A967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7EF5B5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490CC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212EEF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B66B3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20 643,136</w:t>
            </w:r>
          </w:p>
        </w:tc>
      </w:tr>
      <w:tr w:rsidR="00982358" w:rsidRPr="00982358" w14:paraId="23F281A6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E87C3C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496E3C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25047B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8077C3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2355B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10 248,200</w:t>
            </w:r>
          </w:p>
        </w:tc>
      </w:tr>
      <w:tr w:rsidR="00982358" w:rsidRPr="00982358" w14:paraId="617ABFF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64902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1FBE42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076C121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57FEF47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AF559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1 565,950</w:t>
            </w:r>
          </w:p>
        </w:tc>
      </w:tr>
      <w:tr w:rsidR="00982358" w:rsidRPr="00982358" w14:paraId="0A7252D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230C9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4A60C7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709" w:type="dxa"/>
            <w:noWrap/>
            <w:vAlign w:val="center"/>
            <w:hideMark/>
          </w:tcPr>
          <w:p w14:paraId="7138F96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31C421B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C4EE9F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3,854</w:t>
            </w:r>
          </w:p>
        </w:tc>
      </w:tr>
      <w:tr w:rsidR="00982358" w:rsidRPr="00982358" w14:paraId="1496B00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E0DF1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73DB5F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41DE474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0761BFE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C0C72A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2 741,200</w:t>
            </w:r>
          </w:p>
        </w:tc>
      </w:tr>
      <w:tr w:rsidR="00982358" w:rsidRPr="00982358" w14:paraId="0AD580A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3EAF99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8751C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5FCF3E1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C8E95D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Обеспечение деятельности учреждений библиотечного обслуживания населения (Закупка товаров, работ и услуг для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516E8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532,800</w:t>
            </w:r>
          </w:p>
        </w:tc>
      </w:tr>
      <w:tr w:rsidR="00982358" w:rsidRPr="00982358" w14:paraId="3973E80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BB568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39639FF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709" w:type="dxa"/>
            <w:noWrap/>
            <w:vAlign w:val="center"/>
            <w:hideMark/>
          </w:tcPr>
          <w:p w14:paraId="3DFCAA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211302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15087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0,320</w:t>
            </w:r>
          </w:p>
        </w:tc>
      </w:tr>
      <w:tr w:rsidR="00982358" w:rsidRPr="00982358" w14:paraId="7E9095A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E98248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1DBE82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709" w:type="dxa"/>
            <w:noWrap/>
            <w:vAlign w:val="center"/>
            <w:hideMark/>
          </w:tcPr>
          <w:p w14:paraId="3092BD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0886241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D23B98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4 216,100</w:t>
            </w:r>
          </w:p>
        </w:tc>
      </w:tr>
      <w:tr w:rsidR="00982358" w:rsidRPr="00982358" w14:paraId="4B24835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CB0B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7909E5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99.0.00.66620</w:t>
            </w:r>
          </w:p>
        </w:tc>
        <w:tc>
          <w:tcPr>
            <w:tcW w:w="709" w:type="dxa"/>
            <w:noWrap/>
            <w:vAlign w:val="center"/>
            <w:hideMark/>
          </w:tcPr>
          <w:p w14:paraId="5217A5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5528" w:type="dxa"/>
            <w:vAlign w:val="center"/>
            <w:hideMark/>
          </w:tcPr>
          <w:p w14:paraId="702AADA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цели, не связанные с выполнением муниципального задания (на иные цели)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055157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61,566</w:t>
            </w:r>
          </w:p>
        </w:tc>
      </w:tr>
      <w:tr w:rsidR="00982358" w:rsidRPr="00982358" w14:paraId="436DD42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D0758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239A7B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99.0.00.71210</w:t>
            </w:r>
          </w:p>
        </w:tc>
        <w:tc>
          <w:tcPr>
            <w:tcW w:w="709" w:type="dxa"/>
            <w:noWrap/>
            <w:vAlign w:val="center"/>
            <w:hideMark/>
          </w:tcPr>
          <w:p w14:paraId="18E3F1F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BC7874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09E49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162,000</w:t>
            </w:r>
          </w:p>
        </w:tc>
      </w:tr>
      <w:tr w:rsidR="00982358" w:rsidRPr="00982358" w14:paraId="039D8A4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71A2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0D7BC3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60159B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37EA0A2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89552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1 101,100</w:t>
            </w:r>
          </w:p>
        </w:tc>
      </w:tr>
      <w:tr w:rsidR="00982358" w:rsidRPr="00982358" w14:paraId="106758E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DCF96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18" w:type="dxa"/>
            <w:noWrap/>
            <w:vAlign w:val="center"/>
            <w:hideMark/>
          </w:tcPr>
          <w:p w14:paraId="2FC891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709" w:type="dxa"/>
            <w:noWrap/>
            <w:vAlign w:val="center"/>
            <w:hideMark/>
          </w:tcPr>
          <w:p w14:paraId="3C8897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5528" w:type="dxa"/>
            <w:vAlign w:val="center"/>
            <w:hideMark/>
          </w:tcPr>
          <w:p w14:paraId="5F16957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0712A1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10,046</w:t>
            </w:r>
          </w:p>
        </w:tc>
      </w:tr>
      <w:tr w:rsidR="00982358" w:rsidRPr="00982358" w14:paraId="7E0858C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C9FBB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18" w:type="dxa"/>
            <w:noWrap/>
            <w:vAlign w:val="center"/>
            <w:hideMark/>
          </w:tcPr>
          <w:p w14:paraId="4AC9AAF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5B109B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63CF9E7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2EFEBF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53 932,251</w:t>
            </w:r>
          </w:p>
        </w:tc>
      </w:tr>
      <w:tr w:rsidR="00982358" w:rsidRPr="00982358" w14:paraId="4A829C7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426CC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0C533D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6ED8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676F7A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3AB846D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676B6B9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BA67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7D1A443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3B828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AF9A8E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6D2935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78D7B1A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0A4FE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18" w:type="dxa"/>
            <w:noWrap/>
            <w:vAlign w:val="center"/>
            <w:hideMark/>
          </w:tcPr>
          <w:p w14:paraId="69A8FE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709" w:type="dxa"/>
            <w:noWrap/>
            <w:vAlign w:val="center"/>
            <w:hideMark/>
          </w:tcPr>
          <w:p w14:paraId="1327397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62D3CCD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72671D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982358" w:rsidRPr="00982358" w14:paraId="050A8A0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5C706D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F5E68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3E3B2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139706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399F9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3AD0E841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05D0D2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CCE3AE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EB6906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CCF8C05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13B4B9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35 166,359</w:t>
            </w:r>
          </w:p>
        </w:tc>
      </w:tr>
      <w:tr w:rsidR="00982358" w:rsidRPr="00982358" w14:paraId="6F120A8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B6AE9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F7E062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709" w:type="dxa"/>
            <w:noWrap/>
            <w:vAlign w:val="center"/>
            <w:hideMark/>
          </w:tcPr>
          <w:p w14:paraId="30BDFEE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03E982E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304F58E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982358" w:rsidRPr="00982358" w14:paraId="235658E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22AC5D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5DF5B3F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3606985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60E707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2FD1D3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982358" w:rsidRPr="00982358" w14:paraId="593CC87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9CE61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1834C4B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709" w:type="dxa"/>
            <w:noWrap/>
            <w:vAlign w:val="center"/>
            <w:hideMark/>
          </w:tcPr>
          <w:p w14:paraId="3B6BAD0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2CDA75E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3EA29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982358" w:rsidRPr="00982358" w14:paraId="17837C92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BE3B67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9DB5A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2F2EC2D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FF4D11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E05972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982358" w:rsidRPr="00982358" w14:paraId="61A73BD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4EADA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2767C2F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709" w:type="dxa"/>
            <w:noWrap/>
            <w:vAlign w:val="center"/>
            <w:hideMark/>
          </w:tcPr>
          <w:p w14:paraId="52B06B6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551451A9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мер социальной поддержки по оплате жилого помещения и коммунальных услуг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78DB00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26,930</w:t>
            </w:r>
          </w:p>
        </w:tc>
      </w:tr>
      <w:tr w:rsidR="00982358" w:rsidRPr="00982358" w14:paraId="37F7E8F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7AF502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BA349C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52522E0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5BDDC54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FBA450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0,425</w:t>
            </w:r>
          </w:p>
        </w:tc>
      </w:tr>
      <w:tr w:rsidR="00982358" w:rsidRPr="00982358" w14:paraId="772EC2E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CB09B5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5E43B25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709" w:type="dxa"/>
            <w:noWrap/>
            <w:vAlign w:val="center"/>
            <w:hideMark/>
          </w:tcPr>
          <w:p w14:paraId="661CAE3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7555015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9218D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42,475</w:t>
            </w:r>
          </w:p>
        </w:tc>
      </w:tr>
      <w:tr w:rsidR="00982358" w:rsidRPr="00982358" w14:paraId="5E9CD82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7F936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0EA3E1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4002CC6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4668365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6F9F79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74,509</w:t>
            </w:r>
          </w:p>
        </w:tc>
      </w:tr>
      <w:tr w:rsidR="00982358" w:rsidRPr="00982358" w14:paraId="69EA357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21CA6F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603DE29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412A8F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18D6AB0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7E6AFF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7 450,850</w:t>
            </w:r>
          </w:p>
        </w:tc>
      </w:tr>
      <w:tr w:rsidR="00982358" w:rsidRPr="00982358" w14:paraId="393E1E6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912F4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4735B2E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721E4D2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0F835C5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D7B2B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414,000</w:t>
            </w:r>
          </w:p>
        </w:tc>
      </w:tr>
      <w:tr w:rsidR="00982358" w:rsidRPr="00982358" w14:paraId="7A4415FC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F20865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18" w:type="dxa"/>
            <w:noWrap/>
            <w:vAlign w:val="center"/>
            <w:hideMark/>
          </w:tcPr>
          <w:p w14:paraId="3DCFAC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99.0.00.80670</w:t>
            </w:r>
          </w:p>
        </w:tc>
        <w:tc>
          <w:tcPr>
            <w:tcW w:w="709" w:type="dxa"/>
            <w:noWrap/>
            <w:vAlign w:val="center"/>
            <w:hideMark/>
          </w:tcPr>
          <w:p w14:paraId="630C0C2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603A8ED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Администрации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41872F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23 000,000</w:t>
            </w:r>
          </w:p>
        </w:tc>
      </w:tr>
      <w:tr w:rsidR="00982358" w:rsidRPr="00982358" w14:paraId="47137FDD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10C698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7439E3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BCEC07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75BBAA5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3B83B71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13 986,551</w:t>
            </w:r>
          </w:p>
        </w:tc>
      </w:tr>
      <w:tr w:rsidR="00982358" w:rsidRPr="00982358" w14:paraId="4E6C68F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1D15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0E015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6F9AEE8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5BE253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0AA747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1498A10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0034D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09C4FB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709" w:type="dxa"/>
            <w:noWrap/>
            <w:vAlign w:val="center"/>
            <w:hideMark/>
          </w:tcPr>
          <w:p w14:paraId="64F2BAD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4EF7B967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0908DB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504,000</w:t>
            </w:r>
          </w:p>
        </w:tc>
      </w:tr>
      <w:tr w:rsidR="00982358" w:rsidRPr="00982358" w14:paraId="665E0CF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E659E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5B71CCA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7C53E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4FF26D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B819C8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2863D15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124C66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ADD74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709" w:type="dxa"/>
            <w:noWrap/>
            <w:vAlign w:val="center"/>
            <w:hideMark/>
          </w:tcPr>
          <w:p w14:paraId="5CCE2C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6C9F68A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A7EAA9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982358" w:rsidRPr="00982358" w14:paraId="001FC813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86349C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341145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5AC0D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0489961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D50642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13 481,700</w:t>
            </w:r>
          </w:p>
        </w:tc>
      </w:tr>
      <w:tr w:rsidR="00982358" w:rsidRPr="00982358" w14:paraId="4FF5554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E4B3D7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07810F4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7D3365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37BDD93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выплату компенсации части родительской платы за присмотр и уход за детьми в образовательных </w:t>
            </w: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9424FA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1,700</w:t>
            </w:r>
          </w:p>
        </w:tc>
      </w:tr>
      <w:tr w:rsidR="00982358" w:rsidRPr="00982358" w14:paraId="280B3FF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1D5B9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F2CA24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709" w:type="dxa"/>
            <w:noWrap/>
            <w:vAlign w:val="center"/>
            <w:hideMark/>
          </w:tcPr>
          <w:p w14:paraId="7E5B1FF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08E719B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4D204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167,900</w:t>
            </w:r>
          </w:p>
        </w:tc>
      </w:tr>
      <w:tr w:rsidR="00982358" w:rsidRPr="00982358" w14:paraId="21971E0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2A1A0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1D9CE9C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709" w:type="dxa"/>
            <w:noWrap/>
            <w:vAlign w:val="center"/>
            <w:hideMark/>
          </w:tcPr>
          <w:p w14:paraId="27C2541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6520981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E76E0B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982358" w:rsidRPr="00982358" w14:paraId="5EED8D4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D67B4B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4E8C462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766BAA5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1B73C97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403C01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982358" w:rsidRPr="00982358" w14:paraId="1D8AE31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526D0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18" w:type="dxa"/>
            <w:noWrap/>
            <w:vAlign w:val="center"/>
            <w:hideMark/>
          </w:tcPr>
          <w:p w14:paraId="272CBBB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709" w:type="dxa"/>
            <w:noWrap/>
            <w:vAlign w:val="center"/>
            <w:hideMark/>
          </w:tcPr>
          <w:p w14:paraId="7A2B55F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5528" w:type="dxa"/>
            <w:vAlign w:val="center"/>
            <w:hideMark/>
          </w:tcPr>
          <w:p w14:paraId="6B8CEA4C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805473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982358" w:rsidRPr="00982358" w14:paraId="12322F34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43629A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5CE94FD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DA82F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8290BF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19BD67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6EE650F8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A49930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6399D1F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1F192F4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243766E6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7C73508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3 219,341</w:t>
            </w:r>
          </w:p>
        </w:tc>
      </w:tr>
      <w:tr w:rsidR="00982358" w:rsidRPr="00982358" w14:paraId="01D8444A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14BD1DD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362DF88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709" w:type="dxa"/>
            <w:noWrap/>
            <w:vAlign w:val="center"/>
            <w:hideMark/>
          </w:tcPr>
          <w:p w14:paraId="1CA31FF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90E1BE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D521AB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1 709,300</w:t>
            </w:r>
          </w:p>
        </w:tc>
      </w:tr>
      <w:tr w:rsidR="00982358" w:rsidRPr="00982358" w14:paraId="129539F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60C081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54465AE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2A19A0D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5528" w:type="dxa"/>
            <w:vAlign w:val="center"/>
            <w:hideMark/>
          </w:tcPr>
          <w:p w14:paraId="343D156E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66BD9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1 245,036</w:t>
            </w:r>
          </w:p>
        </w:tc>
      </w:tr>
      <w:tr w:rsidR="00982358" w:rsidRPr="00982358" w14:paraId="6125FA69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1DC6CE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18" w:type="dxa"/>
            <w:noWrap/>
            <w:vAlign w:val="center"/>
            <w:hideMark/>
          </w:tcPr>
          <w:p w14:paraId="004B978B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709" w:type="dxa"/>
            <w:noWrap/>
            <w:vAlign w:val="center"/>
            <w:hideMark/>
          </w:tcPr>
          <w:p w14:paraId="6F0161FF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5528" w:type="dxa"/>
            <w:vAlign w:val="center"/>
            <w:hideMark/>
          </w:tcPr>
          <w:p w14:paraId="231974CF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2A2F88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265,005</w:t>
            </w:r>
          </w:p>
        </w:tc>
      </w:tr>
      <w:tr w:rsidR="00982358" w:rsidRPr="00982358" w14:paraId="11ACF1FF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904690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1418" w:type="dxa"/>
            <w:noWrap/>
            <w:vAlign w:val="center"/>
            <w:hideMark/>
          </w:tcPr>
          <w:p w14:paraId="093E3E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33ED08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2760865D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6" w:type="dxa"/>
            <w:noWrap/>
            <w:vAlign w:val="center"/>
            <w:hideMark/>
          </w:tcPr>
          <w:p w14:paraId="3D0F5E9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23ABC13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32CC720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683EEE0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13D5B1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9DBE96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4495034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1 770,000</w:t>
            </w:r>
          </w:p>
        </w:tc>
      </w:tr>
      <w:tr w:rsidR="00982358" w:rsidRPr="00982358" w14:paraId="71BCC7F7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F202F9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60CDF70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88A1B69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454A658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массовой физической культуры и спорта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5225085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1B1C572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725045F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0C98081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44.0.00.S177Р</w:t>
            </w:r>
          </w:p>
        </w:tc>
        <w:tc>
          <w:tcPr>
            <w:tcW w:w="709" w:type="dxa"/>
            <w:noWrap/>
            <w:vAlign w:val="center"/>
            <w:hideMark/>
          </w:tcPr>
          <w:p w14:paraId="3F7B369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74EA2FB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в рамках инициативного бюджетирования по проекту «Уличная тренажерная площадка»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734AEA2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1 120,000</w:t>
            </w:r>
          </w:p>
        </w:tc>
      </w:tr>
      <w:tr w:rsidR="00982358" w:rsidRPr="00982358" w14:paraId="5078D07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2947D533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43CAC63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5522164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7BD586B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5F5C44E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1B4A505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5E1F67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11.01</w:t>
            </w:r>
          </w:p>
        </w:tc>
        <w:tc>
          <w:tcPr>
            <w:tcW w:w="1418" w:type="dxa"/>
            <w:noWrap/>
            <w:vAlign w:val="center"/>
            <w:hideMark/>
          </w:tcPr>
          <w:p w14:paraId="08B9048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99.0.00.79260</w:t>
            </w:r>
          </w:p>
        </w:tc>
        <w:tc>
          <w:tcPr>
            <w:tcW w:w="709" w:type="dxa"/>
            <w:noWrap/>
            <w:vAlign w:val="center"/>
            <w:hideMark/>
          </w:tcPr>
          <w:p w14:paraId="3CEF8BF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4CD8F278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иных межбюджетных трансфертов бюджетам сельских поселений, входящих в состав Урюпинского муниципального района, на финансирование мероприятий, связанных с участием сельского поселения в реализации проекта инициативного бюджетирования, за исключением проектов с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39DAD5D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650,000</w:t>
            </w:r>
          </w:p>
        </w:tc>
      </w:tr>
      <w:tr w:rsidR="00982358" w:rsidRPr="00982358" w14:paraId="43C41A85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0CF87B57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18" w:type="dxa"/>
            <w:noWrap/>
            <w:vAlign w:val="center"/>
            <w:hideMark/>
          </w:tcPr>
          <w:p w14:paraId="33A05D6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2A2BCCA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noWrap/>
            <w:vAlign w:val="center"/>
            <w:hideMark/>
          </w:tcPr>
          <w:p w14:paraId="6D56D7CA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noWrap/>
            <w:vAlign w:val="center"/>
            <w:hideMark/>
          </w:tcPr>
          <w:p w14:paraId="37A15845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7C2F693E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53A36C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3554880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06F321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384D8542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noWrap/>
            <w:vAlign w:val="center"/>
            <w:hideMark/>
          </w:tcPr>
          <w:p w14:paraId="10FE05C1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0C7407BB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41E56F34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19E7E526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709" w:type="dxa"/>
            <w:noWrap/>
            <w:vAlign w:val="center"/>
            <w:hideMark/>
          </w:tcPr>
          <w:p w14:paraId="704EB2AD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5528" w:type="dxa"/>
            <w:vAlign w:val="center"/>
            <w:hideMark/>
          </w:tcPr>
          <w:p w14:paraId="162988D1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272780A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982358" w:rsidRPr="00982358" w14:paraId="4247DAF0" w14:textId="77777777" w:rsidTr="008D1E16">
        <w:trPr>
          <w:trHeight w:val="20"/>
        </w:trPr>
        <w:tc>
          <w:tcPr>
            <w:tcW w:w="709" w:type="dxa"/>
            <w:noWrap/>
            <w:vAlign w:val="center"/>
            <w:hideMark/>
          </w:tcPr>
          <w:p w14:paraId="5A593A3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18" w:type="dxa"/>
            <w:noWrap/>
            <w:vAlign w:val="center"/>
            <w:hideMark/>
          </w:tcPr>
          <w:p w14:paraId="2C1B5368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709" w:type="dxa"/>
            <w:noWrap/>
            <w:vAlign w:val="center"/>
            <w:hideMark/>
          </w:tcPr>
          <w:p w14:paraId="2F5B8730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5528" w:type="dxa"/>
            <w:vAlign w:val="center"/>
            <w:hideMark/>
          </w:tcPr>
          <w:p w14:paraId="655DFE13" w14:textId="77777777" w:rsidR="00982358" w:rsidRPr="00982358" w:rsidRDefault="00982358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61E8FD3C" w14:textId="77777777" w:rsidR="00982358" w:rsidRPr="00982358" w:rsidRDefault="00982358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28 243,600</w:t>
            </w:r>
          </w:p>
        </w:tc>
      </w:tr>
      <w:tr w:rsidR="008D1E16" w:rsidRPr="00982358" w14:paraId="200E4DF5" w14:textId="77777777" w:rsidTr="008D3AB1">
        <w:trPr>
          <w:trHeight w:val="20"/>
        </w:trPr>
        <w:tc>
          <w:tcPr>
            <w:tcW w:w="8364" w:type="dxa"/>
            <w:gridSpan w:val="4"/>
            <w:noWrap/>
            <w:vAlign w:val="center"/>
            <w:hideMark/>
          </w:tcPr>
          <w:p w14:paraId="59A6F17E" w14:textId="77777777" w:rsidR="008D1E16" w:rsidRPr="00982358" w:rsidRDefault="008D1E16" w:rsidP="008D1E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СЕГО:</w:t>
            </w:r>
          </w:p>
        </w:tc>
        <w:tc>
          <w:tcPr>
            <w:tcW w:w="1276" w:type="dxa"/>
            <w:noWrap/>
            <w:vAlign w:val="center"/>
            <w:hideMark/>
          </w:tcPr>
          <w:p w14:paraId="748B5379" w14:textId="77777777" w:rsidR="008D1E16" w:rsidRPr="00982358" w:rsidRDefault="008D1E16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8235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719 513,156</w:t>
            </w:r>
          </w:p>
        </w:tc>
      </w:tr>
    </w:tbl>
    <w:p w14:paraId="5FD1735D" w14:textId="77777777" w:rsidR="00D2010E" w:rsidRPr="00D31345" w:rsidRDefault="00D2010E" w:rsidP="00D2010E">
      <w:pPr>
        <w:spacing w:after="0" w:line="240" w:lineRule="auto"/>
        <w:ind w:right="-5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1439BF1" w14:textId="77777777" w:rsidR="00D2010E" w:rsidRPr="008E41FC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19C22845" w14:textId="77777777" w:rsidR="00D2010E" w:rsidRPr="00EB7885" w:rsidRDefault="00D2010E" w:rsidP="008D3AB1">
      <w:pPr>
        <w:tabs>
          <w:tab w:val="left" w:pos="5040"/>
        </w:tabs>
        <w:spacing w:after="0" w:line="240" w:lineRule="auto"/>
        <w:ind w:left="-57" w:right="-57" w:firstLine="62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7885">
        <w:rPr>
          <w:rFonts w:ascii="Times New Roman" w:hAnsi="Times New Roman" w:cs="Times New Roman"/>
          <w:bCs/>
          <w:sz w:val="28"/>
          <w:szCs w:val="28"/>
        </w:rPr>
        <w:t>1.</w:t>
      </w:r>
      <w:r w:rsidR="00FB0EF8" w:rsidRPr="00FB0EF8">
        <w:rPr>
          <w:rFonts w:ascii="Times New Roman" w:hAnsi="Times New Roman" w:cs="Times New Roman"/>
          <w:bCs/>
          <w:sz w:val="28"/>
          <w:szCs w:val="28"/>
        </w:rPr>
        <w:t>5</w:t>
      </w:r>
      <w:r w:rsidRPr="00EB7885">
        <w:rPr>
          <w:rFonts w:ascii="Times New Roman" w:hAnsi="Times New Roman" w:cs="Times New Roman"/>
          <w:bCs/>
          <w:sz w:val="28"/>
          <w:szCs w:val="28"/>
        </w:rPr>
        <w:t>. Приложение 10 к Положению изложить в следующей редакции:</w:t>
      </w:r>
    </w:p>
    <w:p w14:paraId="488FAFFD" w14:textId="77777777" w:rsidR="00D2010E" w:rsidRPr="00EB7885" w:rsidRDefault="00D2010E" w:rsidP="0084513F">
      <w:pPr>
        <w:spacing w:after="0" w:line="240" w:lineRule="auto"/>
        <w:ind w:left="3402" w:right="-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«Приложение 10</w:t>
      </w:r>
    </w:p>
    <w:p w14:paraId="4B5F68D8" w14:textId="77777777" w:rsidR="00D2010E" w:rsidRPr="00EB7885" w:rsidRDefault="00D2010E" w:rsidP="0084513F">
      <w:pPr>
        <w:pStyle w:val="ConsNormal"/>
        <w:ind w:left="3402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2646063B" w14:textId="77777777" w:rsidR="00D2010E" w:rsidRPr="00EB7885" w:rsidRDefault="00D2010E" w:rsidP="0084513F">
      <w:pPr>
        <w:pStyle w:val="ConsNormal"/>
        <w:ind w:left="3402" w:right="-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EB7885">
        <w:rPr>
          <w:rFonts w:ascii="Times New Roman" w:hAnsi="Times New Roman" w:cs="Times New Roman"/>
          <w:sz w:val="24"/>
          <w:szCs w:val="24"/>
        </w:rPr>
        <w:t>района на 202</w:t>
      </w:r>
      <w:r>
        <w:rPr>
          <w:rFonts w:ascii="Times New Roman" w:hAnsi="Times New Roman" w:cs="Times New Roman"/>
          <w:sz w:val="24"/>
          <w:szCs w:val="24"/>
        </w:rPr>
        <w:t>5 год и плановый период 2026 и 2027</w:t>
      </w:r>
      <w:r w:rsidRPr="00EB7885">
        <w:rPr>
          <w:rFonts w:ascii="Times New Roman" w:hAnsi="Times New Roman" w:cs="Times New Roman"/>
          <w:sz w:val="24"/>
          <w:szCs w:val="24"/>
        </w:rPr>
        <w:t xml:space="preserve"> годов</w:t>
      </w:r>
    </w:p>
    <w:p w14:paraId="6769BE27" w14:textId="77777777" w:rsidR="00D2010E" w:rsidRPr="00EB7885" w:rsidRDefault="00D2010E" w:rsidP="00D2010E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16"/>
          <w:szCs w:val="16"/>
        </w:rPr>
      </w:pPr>
    </w:p>
    <w:p w14:paraId="5EB0CB43" w14:textId="77777777" w:rsidR="00D2010E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C59DC">
        <w:rPr>
          <w:rFonts w:ascii="Times New Roman" w:hAnsi="Times New Roman" w:cs="Times New Roman"/>
          <w:b/>
          <w:bCs/>
          <w:sz w:val="24"/>
          <w:szCs w:val="24"/>
        </w:rPr>
        <w:t>Ведомствен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ная структура расходов бюджета </w:t>
      </w:r>
      <w:r w:rsidRPr="00DC59DC">
        <w:rPr>
          <w:rFonts w:ascii="Times New Roman" w:hAnsi="Times New Roman" w:cs="Times New Roman"/>
          <w:b/>
          <w:bCs/>
          <w:sz w:val="24"/>
          <w:szCs w:val="24"/>
        </w:rPr>
        <w:t xml:space="preserve">Урюпинского </w:t>
      </w:r>
    </w:p>
    <w:p w14:paraId="3F72B529" w14:textId="77777777" w:rsidR="00D2010E" w:rsidRDefault="00D2010E" w:rsidP="00D2010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района </w:t>
      </w:r>
      <w:r w:rsidRPr="00DC59DC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2E9CCE59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407"/>
        <w:gridCol w:w="698"/>
        <w:gridCol w:w="4317"/>
        <w:gridCol w:w="1276"/>
        <w:gridCol w:w="1276"/>
      </w:tblGrid>
      <w:tr w:rsidR="0084513F" w:rsidRPr="00F83D41" w14:paraId="32E7A3D5" w14:textId="77777777" w:rsidTr="009F4ADE">
        <w:trPr>
          <w:trHeight w:val="509"/>
        </w:trPr>
        <w:tc>
          <w:tcPr>
            <w:tcW w:w="666" w:type="dxa"/>
            <w:vMerge w:val="restart"/>
            <w:vAlign w:val="center"/>
            <w:hideMark/>
          </w:tcPr>
          <w:p w14:paraId="50A4E7C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Раз-дел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под-раз-дел</w:t>
            </w:r>
            <w:proofErr w:type="gramEnd"/>
          </w:p>
        </w:tc>
        <w:tc>
          <w:tcPr>
            <w:tcW w:w="1407" w:type="dxa"/>
            <w:vMerge w:val="restart"/>
            <w:vAlign w:val="center"/>
            <w:hideMark/>
          </w:tcPr>
          <w:p w14:paraId="615B8C2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698" w:type="dxa"/>
            <w:vMerge w:val="restart"/>
            <w:vAlign w:val="center"/>
            <w:hideMark/>
          </w:tcPr>
          <w:p w14:paraId="101CF1D1" w14:textId="77777777" w:rsidR="00F83D41" w:rsidRPr="00F83D41" w:rsidRDefault="00F83D41" w:rsidP="00F95907">
            <w:pPr>
              <w:spacing w:after="0" w:line="240" w:lineRule="auto"/>
              <w:ind w:left="-5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Груп-па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вида 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рас-ходов</w:t>
            </w:r>
            <w:proofErr w:type="gramEnd"/>
          </w:p>
        </w:tc>
        <w:tc>
          <w:tcPr>
            <w:tcW w:w="4317" w:type="dxa"/>
            <w:vMerge w:val="restart"/>
            <w:vAlign w:val="center"/>
            <w:hideMark/>
          </w:tcPr>
          <w:p w14:paraId="4175882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54F47C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 год, тысяч рублей</w:t>
            </w:r>
          </w:p>
        </w:tc>
        <w:tc>
          <w:tcPr>
            <w:tcW w:w="1276" w:type="dxa"/>
            <w:vMerge w:val="restart"/>
            <w:vAlign w:val="center"/>
            <w:hideMark/>
          </w:tcPr>
          <w:p w14:paraId="4264DF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2027 год, тысяч рублей</w:t>
            </w:r>
          </w:p>
        </w:tc>
      </w:tr>
      <w:tr w:rsidR="0084513F" w:rsidRPr="00F83D41" w14:paraId="6A22519C" w14:textId="77777777" w:rsidTr="009F4ADE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7B85043B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  <w:hideMark/>
          </w:tcPr>
          <w:p w14:paraId="3900542E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vMerge/>
            <w:vAlign w:val="center"/>
            <w:hideMark/>
          </w:tcPr>
          <w:p w14:paraId="5CAA2F38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14:paraId="07E24E44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E12ECB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CCCDC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513F" w:rsidRPr="00F83D41" w14:paraId="46344548" w14:textId="77777777" w:rsidTr="009F4ADE">
        <w:trPr>
          <w:trHeight w:val="509"/>
        </w:trPr>
        <w:tc>
          <w:tcPr>
            <w:tcW w:w="666" w:type="dxa"/>
            <w:vMerge/>
            <w:vAlign w:val="center"/>
            <w:hideMark/>
          </w:tcPr>
          <w:p w14:paraId="41A1AFAE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07" w:type="dxa"/>
            <w:vMerge/>
            <w:vAlign w:val="center"/>
            <w:hideMark/>
          </w:tcPr>
          <w:p w14:paraId="72DD702A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98" w:type="dxa"/>
            <w:vMerge/>
            <w:vAlign w:val="center"/>
            <w:hideMark/>
          </w:tcPr>
          <w:p w14:paraId="3424DFD0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17" w:type="dxa"/>
            <w:vMerge/>
            <w:vAlign w:val="center"/>
            <w:hideMark/>
          </w:tcPr>
          <w:p w14:paraId="05AAFF6A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15389D" w14:textId="77777777" w:rsidR="00F83D41" w:rsidRPr="00F83D41" w:rsidRDefault="00F83D41" w:rsidP="009516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298D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5907" w:rsidRPr="00F83D41" w14:paraId="1BB69816" w14:textId="77777777" w:rsidTr="009F4ADE">
        <w:trPr>
          <w:trHeight w:val="464"/>
        </w:trPr>
        <w:tc>
          <w:tcPr>
            <w:tcW w:w="7088" w:type="dxa"/>
            <w:gridSpan w:val="4"/>
            <w:vAlign w:val="center"/>
          </w:tcPr>
          <w:p w14:paraId="5E52A782" w14:textId="77777777" w:rsidR="00F83D41" w:rsidRPr="00F83D41" w:rsidRDefault="00F83D41" w:rsidP="00F83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902 - Администрация Урюпинского муниципального района</w:t>
            </w:r>
            <w:r w:rsidR="00F95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3F10397" w14:textId="77777777" w:rsidR="00F83D41" w:rsidRPr="00F83D41" w:rsidRDefault="00F83D41" w:rsidP="00F83D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vAlign w:val="center"/>
          </w:tcPr>
          <w:p w14:paraId="702377C4" w14:textId="77777777" w:rsidR="00F83D41" w:rsidRPr="00F83D41" w:rsidRDefault="00F83D41" w:rsidP="00837D5C">
            <w:pPr>
              <w:spacing w:after="0" w:line="240" w:lineRule="auto"/>
              <w:ind w:left="-64" w:right="-15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  <w:tr w:rsidR="00F95907" w:rsidRPr="00F83D41" w14:paraId="3EAAFF5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F53D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01.00</w:t>
            </w:r>
          </w:p>
        </w:tc>
        <w:tc>
          <w:tcPr>
            <w:tcW w:w="1407" w:type="dxa"/>
            <w:noWrap/>
            <w:vAlign w:val="center"/>
            <w:hideMark/>
          </w:tcPr>
          <w:p w14:paraId="4943BDEB" w14:textId="77777777" w:rsidR="00F83D41" w:rsidRPr="00F83D41" w:rsidRDefault="00F83D41" w:rsidP="0084513F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6D9C95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2C0E212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351B2D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88 830,643</w:t>
            </w:r>
          </w:p>
        </w:tc>
        <w:tc>
          <w:tcPr>
            <w:tcW w:w="1276" w:type="dxa"/>
            <w:noWrap/>
            <w:vAlign w:val="center"/>
            <w:hideMark/>
          </w:tcPr>
          <w:p w14:paraId="6EA1579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92 302,597</w:t>
            </w:r>
          </w:p>
        </w:tc>
      </w:tr>
      <w:tr w:rsidR="00F95907" w:rsidRPr="00F83D41" w14:paraId="0996C96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111CC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62D29697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3E7FA3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57613C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DE0807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78AC6B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2CA1F48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8B923F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71A6D49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8366E8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B3A605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198EF8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1CD183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346EAFA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2E5B5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01.02</w:t>
            </w:r>
          </w:p>
        </w:tc>
        <w:tc>
          <w:tcPr>
            <w:tcW w:w="1407" w:type="dxa"/>
            <w:noWrap/>
            <w:vAlign w:val="center"/>
            <w:hideMark/>
          </w:tcPr>
          <w:p w14:paraId="7974292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90.0.00.00030</w:t>
            </w:r>
          </w:p>
        </w:tc>
        <w:tc>
          <w:tcPr>
            <w:tcW w:w="698" w:type="dxa"/>
            <w:noWrap/>
            <w:vAlign w:val="center"/>
            <w:hideMark/>
          </w:tcPr>
          <w:p w14:paraId="785C58C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9C66B0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Высшее должностное лицо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C0520A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  <w:tc>
          <w:tcPr>
            <w:tcW w:w="1276" w:type="dxa"/>
            <w:noWrap/>
            <w:vAlign w:val="center"/>
            <w:hideMark/>
          </w:tcPr>
          <w:p w14:paraId="0BC234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2 411,900</w:t>
            </w:r>
          </w:p>
        </w:tc>
      </w:tr>
      <w:tr w:rsidR="00F95907" w:rsidRPr="00F83D41" w14:paraId="628EBD0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5553D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0224912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FE0FCC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54E2AF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образований</w:t>
            </w:r>
          </w:p>
        </w:tc>
        <w:tc>
          <w:tcPr>
            <w:tcW w:w="1276" w:type="dxa"/>
            <w:noWrap/>
            <w:vAlign w:val="center"/>
            <w:hideMark/>
          </w:tcPr>
          <w:p w14:paraId="22D26FC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7E17651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95907" w:rsidRPr="00F83D41" w14:paraId="73913BA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F5ED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2DB20B1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260AE8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215235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2FF9FC2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  <w:tc>
          <w:tcPr>
            <w:tcW w:w="1276" w:type="dxa"/>
            <w:noWrap/>
            <w:vAlign w:val="center"/>
            <w:hideMark/>
          </w:tcPr>
          <w:p w14:paraId="244B30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2 517,800</w:t>
            </w:r>
          </w:p>
        </w:tc>
      </w:tr>
      <w:tr w:rsidR="00F95907" w:rsidRPr="00F83D41" w14:paraId="317522F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AB422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36149D3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4FE02DC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649339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14CEAD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  <w:tc>
          <w:tcPr>
            <w:tcW w:w="1276" w:type="dxa"/>
            <w:noWrap/>
            <w:vAlign w:val="center"/>
            <w:hideMark/>
          </w:tcPr>
          <w:p w14:paraId="1EDA22C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1 346,400</w:t>
            </w:r>
          </w:p>
        </w:tc>
      </w:tr>
      <w:tr w:rsidR="00F95907" w:rsidRPr="00F83D41" w14:paraId="7842EA5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5CBC63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01.03</w:t>
            </w:r>
          </w:p>
        </w:tc>
        <w:tc>
          <w:tcPr>
            <w:tcW w:w="1407" w:type="dxa"/>
            <w:noWrap/>
            <w:vAlign w:val="center"/>
            <w:hideMark/>
          </w:tcPr>
          <w:p w14:paraId="2580B77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90.0.00.00050</w:t>
            </w:r>
          </w:p>
        </w:tc>
        <w:tc>
          <w:tcPr>
            <w:tcW w:w="698" w:type="dxa"/>
            <w:noWrap/>
            <w:vAlign w:val="center"/>
            <w:hideMark/>
          </w:tcPr>
          <w:p w14:paraId="560B887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37FA34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представительного органа муниципального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2A70D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  <w:tc>
          <w:tcPr>
            <w:tcW w:w="1276" w:type="dxa"/>
            <w:noWrap/>
            <w:vAlign w:val="center"/>
            <w:hideMark/>
          </w:tcPr>
          <w:p w14:paraId="7DB3DD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1 171,400</w:t>
            </w:r>
          </w:p>
        </w:tc>
      </w:tr>
      <w:tr w:rsidR="00F95907" w:rsidRPr="00F83D41" w14:paraId="531C5CC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246D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2297669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54693C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F9F2D1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noWrap/>
            <w:vAlign w:val="center"/>
            <w:hideMark/>
          </w:tcPr>
          <w:p w14:paraId="38921E0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39 196,500</w:t>
            </w:r>
          </w:p>
        </w:tc>
        <w:tc>
          <w:tcPr>
            <w:tcW w:w="1276" w:type="dxa"/>
            <w:noWrap/>
            <w:vAlign w:val="center"/>
            <w:hideMark/>
          </w:tcPr>
          <w:p w14:paraId="5897D03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95907" w:rsidRPr="00F83D41" w14:paraId="4C63372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1FDCA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1B6048B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7D22C6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4FD9A4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0142D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39 050,700</w:t>
            </w:r>
          </w:p>
        </w:tc>
        <w:tc>
          <w:tcPr>
            <w:tcW w:w="1276" w:type="dxa"/>
            <w:noWrap/>
            <w:vAlign w:val="center"/>
            <w:hideMark/>
          </w:tcPr>
          <w:p w14:paraId="212CBD3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38 392,300</w:t>
            </w:r>
          </w:p>
        </w:tc>
      </w:tr>
      <w:tr w:rsidR="00F95907" w:rsidRPr="00F83D41" w14:paraId="52E48D0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548A5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1EF54B1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434DD35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BB0CC3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896B17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36 065,300</w:t>
            </w:r>
          </w:p>
        </w:tc>
        <w:tc>
          <w:tcPr>
            <w:tcW w:w="1276" w:type="dxa"/>
            <w:noWrap/>
            <w:vAlign w:val="center"/>
            <w:hideMark/>
          </w:tcPr>
          <w:p w14:paraId="782231F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36 134,900</w:t>
            </w:r>
          </w:p>
        </w:tc>
      </w:tr>
      <w:tr w:rsidR="00F95907" w:rsidRPr="00F83D41" w14:paraId="2163271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022D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5FAA24F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1D58CF1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30DFB3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A6ABC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1 512,100</w:t>
            </w:r>
          </w:p>
        </w:tc>
        <w:tc>
          <w:tcPr>
            <w:tcW w:w="1276" w:type="dxa"/>
            <w:noWrap/>
            <w:vAlign w:val="center"/>
            <w:hideMark/>
          </w:tcPr>
          <w:p w14:paraId="6BD9E64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784,100</w:t>
            </w:r>
          </w:p>
        </w:tc>
      </w:tr>
      <w:tr w:rsidR="00F95907" w:rsidRPr="00F83D41" w14:paraId="5DA1627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3DFE2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6EEF926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90.0.00.70010</w:t>
            </w:r>
          </w:p>
        </w:tc>
        <w:tc>
          <w:tcPr>
            <w:tcW w:w="698" w:type="dxa"/>
            <w:noWrap/>
            <w:vAlign w:val="center"/>
            <w:hideMark/>
          </w:tcPr>
          <w:p w14:paraId="77D0E53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3F660C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организационное обеспечение деятельности территориальных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3DEC48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  <w:tc>
          <w:tcPr>
            <w:tcW w:w="1276" w:type="dxa"/>
            <w:noWrap/>
            <w:vAlign w:val="center"/>
            <w:hideMark/>
          </w:tcPr>
          <w:p w14:paraId="2CAC00A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381,400</w:t>
            </w:r>
          </w:p>
        </w:tc>
      </w:tr>
      <w:tr w:rsidR="00F95907" w:rsidRPr="00F83D41" w14:paraId="62818D6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4BC6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5D0810D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90.0.00.70030</w:t>
            </w:r>
          </w:p>
        </w:tc>
        <w:tc>
          <w:tcPr>
            <w:tcW w:w="698" w:type="dxa"/>
            <w:noWrap/>
            <w:vAlign w:val="center"/>
            <w:hideMark/>
          </w:tcPr>
          <w:p w14:paraId="197B391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749DC2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создание, исполнение функций и обеспечение деятельности муниципальных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790AC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  <w:tc>
          <w:tcPr>
            <w:tcW w:w="1276" w:type="dxa"/>
            <w:noWrap/>
            <w:vAlign w:val="center"/>
            <w:hideMark/>
          </w:tcPr>
          <w:p w14:paraId="643F112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414,400</w:t>
            </w:r>
          </w:p>
        </w:tc>
      </w:tr>
      <w:tr w:rsidR="00F95907" w:rsidRPr="00F83D41" w14:paraId="07BA7D5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F1ACE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6266AC8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90.0.00.70040</w:t>
            </w:r>
          </w:p>
        </w:tc>
        <w:tc>
          <w:tcPr>
            <w:tcW w:w="698" w:type="dxa"/>
            <w:noWrap/>
            <w:vAlign w:val="center"/>
            <w:hideMark/>
          </w:tcPr>
          <w:p w14:paraId="17F4F9D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C21047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государственных полномочий Волгоградской области по хранению, комплектованию, учету и использованию архивных документов и архивных фондов, отнесенных к составу архивного фонда Волгоградской области (Расходы на выплаты персоналу в целях обеспечения выполнения функций государственными (муниципальными)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9B644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677,500</w:t>
            </w:r>
          </w:p>
        </w:tc>
        <w:tc>
          <w:tcPr>
            <w:tcW w:w="1276" w:type="dxa"/>
            <w:noWrap/>
            <w:vAlign w:val="center"/>
            <w:hideMark/>
          </w:tcPr>
          <w:p w14:paraId="307807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677,500</w:t>
            </w:r>
          </w:p>
        </w:tc>
      </w:tr>
      <w:tr w:rsidR="00F95907" w:rsidRPr="00F83D41" w14:paraId="4EF70A6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662A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228696E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05908F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2B9EA2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158049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28B5512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B26079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56F0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01.04</w:t>
            </w:r>
          </w:p>
        </w:tc>
        <w:tc>
          <w:tcPr>
            <w:tcW w:w="1407" w:type="dxa"/>
            <w:noWrap/>
            <w:vAlign w:val="center"/>
            <w:hideMark/>
          </w:tcPr>
          <w:p w14:paraId="0053DBB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698" w:type="dxa"/>
            <w:noWrap/>
            <w:vAlign w:val="center"/>
            <w:hideMark/>
          </w:tcPr>
          <w:p w14:paraId="2C202D2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69721EA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5A0F6F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145,800</w:t>
            </w:r>
          </w:p>
        </w:tc>
        <w:tc>
          <w:tcPr>
            <w:tcW w:w="1276" w:type="dxa"/>
            <w:noWrap/>
            <w:vAlign w:val="center"/>
            <w:hideMark/>
          </w:tcPr>
          <w:p w14:paraId="1D48565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37D68AB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CFF56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6AB1A9A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CC6218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8019BF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1276" w:type="dxa"/>
            <w:noWrap/>
            <w:vAlign w:val="center"/>
            <w:hideMark/>
          </w:tcPr>
          <w:p w14:paraId="10C98E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F69C5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1BE6ECD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94534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214B27C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B42C3F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B654C3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82A10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0D950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42FFA52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5193A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1407" w:type="dxa"/>
            <w:noWrap/>
            <w:vAlign w:val="center"/>
            <w:hideMark/>
          </w:tcPr>
          <w:p w14:paraId="33EF52C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90.0.00.51200</w:t>
            </w:r>
          </w:p>
        </w:tc>
        <w:tc>
          <w:tcPr>
            <w:tcW w:w="698" w:type="dxa"/>
            <w:noWrap/>
            <w:vAlign w:val="center"/>
            <w:hideMark/>
          </w:tcPr>
          <w:p w14:paraId="7F48831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BDB37B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3F65B0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D0FD2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0,700</w:t>
            </w:r>
          </w:p>
        </w:tc>
      </w:tr>
      <w:tr w:rsidR="00F95907" w:rsidRPr="00F83D41" w14:paraId="243F8F2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6F8C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2671DC1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914562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C394E0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6" w:type="dxa"/>
            <w:noWrap/>
            <w:vAlign w:val="center"/>
            <w:hideMark/>
          </w:tcPr>
          <w:p w14:paraId="5D72A61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125A10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95907" w:rsidRPr="00F83D41" w14:paraId="72A47E9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56382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459C6A8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CAE8D6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F73D7F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4A315BB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  <w:tc>
          <w:tcPr>
            <w:tcW w:w="1276" w:type="dxa"/>
            <w:noWrap/>
            <w:vAlign w:val="center"/>
            <w:hideMark/>
          </w:tcPr>
          <w:p w14:paraId="6297BF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6 844,900</w:t>
            </w:r>
          </w:p>
        </w:tc>
      </w:tr>
      <w:tr w:rsidR="00F95907" w:rsidRPr="00F83D41" w14:paraId="636E2B6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99767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3963A18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3E39A00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3BBEA8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B2219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  <w:tc>
          <w:tcPr>
            <w:tcW w:w="1276" w:type="dxa"/>
            <w:noWrap/>
            <w:vAlign w:val="center"/>
            <w:hideMark/>
          </w:tcPr>
          <w:p w14:paraId="062C0F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5 601,100</w:t>
            </w:r>
          </w:p>
        </w:tc>
      </w:tr>
      <w:tr w:rsidR="00F95907" w:rsidRPr="00F83D41" w14:paraId="5EA3CBA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8528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5380D42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90.0.00.00010</w:t>
            </w:r>
          </w:p>
        </w:tc>
        <w:tc>
          <w:tcPr>
            <w:tcW w:w="698" w:type="dxa"/>
            <w:noWrap/>
            <w:vAlign w:val="center"/>
            <w:hideMark/>
          </w:tcPr>
          <w:p w14:paraId="1056FEB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47738B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CC82D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  <w:tc>
          <w:tcPr>
            <w:tcW w:w="1276" w:type="dxa"/>
            <w:noWrap/>
            <w:vAlign w:val="center"/>
            <w:hideMark/>
          </w:tcPr>
          <w:p w14:paraId="469509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85,800</w:t>
            </w:r>
          </w:p>
        </w:tc>
      </w:tr>
      <w:tr w:rsidR="00F95907" w:rsidRPr="00F83D41" w14:paraId="64956B2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C811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01.06</w:t>
            </w:r>
          </w:p>
        </w:tc>
        <w:tc>
          <w:tcPr>
            <w:tcW w:w="1407" w:type="dxa"/>
            <w:noWrap/>
            <w:vAlign w:val="center"/>
            <w:hideMark/>
          </w:tcPr>
          <w:p w14:paraId="3257C4D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90.0.00.00070</w:t>
            </w:r>
          </w:p>
        </w:tc>
        <w:tc>
          <w:tcPr>
            <w:tcW w:w="698" w:type="dxa"/>
            <w:noWrap/>
            <w:vAlign w:val="center"/>
            <w:hideMark/>
          </w:tcPr>
          <w:p w14:paraId="6C27570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C42891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Председатель Контрольно-счетной палаты Урюпинского муниципального района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F92711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  <w:tc>
          <w:tcPr>
            <w:tcW w:w="1276" w:type="dxa"/>
            <w:noWrap/>
            <w:vAlign w:val="center"/>
            <w:hideMark/>
          </w:tcPr>
          <w:p w14:paraId="1009D74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1 158,000</w:t>
            </w:r>
          </w:p>
        </w:tc>
      </w:tr>
      <w:tr w:rsidR="00F95907" w:rsidRPr="00F83D41" w14:paraId="1729D4E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3DA51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7EF44ED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D81208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DCA1BF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noWrap/>
            <w:vAlign w:val="center"/>
            <w:hideMark/>
          </w:tcPr>
          <w:p w14:paraId="2DA061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CD875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122FF69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D9D53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51D5B8B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F1CD3A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FF0487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019E4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C660D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22719EB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514B88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01.11</w:t>
            </w:r>
          </w:p>
        </w:tc>
        <w:tc>
          <w:tcPr>
            <w:tcW w:w="1407" w:type="dxa"/>
            <w:noWrap/>
            <w:vAlign w:val="center"/>
            <w:hideMark/>
          </w:tcPr>
          <w:p w14:paraId="16F7140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99.0.00.89990</w:t>
            </w:r>
          </w:p>
        </w:tc>
        <w:tc>
          <w:tcPr>
            <w:tcW w:w="698" w:type="dxa"/>
            <w:noWrap/>
            <w:vAlign w:val="center"/>
            <w:hideMark/>
          </w:tcPr>
          <w:p w14:paraId="1FC8A2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6EFD54B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Резервный фонд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7A8C1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008F37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</w:tr>
      <w:tr w:rsidR="00F95907" w:rsidRPr="00F83D41" w14:paraId="7A677BB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E35F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5CC9E2A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808264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BB28D2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noWrap/>
            <w:vAlign w:val="center"/>
            <w:hideMark/>
          </w:tcPr>
          <w:p w14:paraId="0BDDCC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37 269,543</w:t>
            </w:r>
          </w:p>
        </w:tc>
        <w:tc>
          <w:tcPr>
            <w:tcW w:w="1276" w:type="dxa"/>
            <w:noWrap/>
            <w:vAlign w:val="center"/>
            <w:hideMark/>
          </w:tcPr>
          <w:p w14:paraId="56FE71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41 634,997</w:t>
            </w:r>
          </w:p>
        </w:tc>
      </w:tr>
      <w:tr w:rsidR="00F95907" w:rsidRPr="00F83D41" w14:paraId="1266FBB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019A3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2B85B9C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435992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741696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3754E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1 465,033</w:t>
            </w:r>
          </w:p>
        </w:tc>
        <w:tc>
          <w:tcPr>
            <w:tcW w:w="1276" w:type="dxa"/>
            <w:noWrap/>
            <w:vAlign w:val="center"/>
            <w:hideMark/>
          </w:tcPr>
          <w:p w14:paraId="463FA3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1 505,233</w:t>
            </w:r>
          </w:p>
        </w:tc>
      </w:tr>
      <w:tr w:rsidR="00F95907" w:rsidRPr="00F83D41" w14:paraId="7D10E68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D33B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29A61FE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90.0.00.59320</w:t>
            </w:r>
          </w:p>
        </w:tc>
        <w:tc>
          <w:tcPr>
            <w:tcW w:w="698" w:type="dxa"/>
            <w:noWrap/>
            <w:vAlign w:val="center"/>
            <w:hideMark/>
          </w:tcPr>
          <w:p w14:paraId="65231E5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F4FAA4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Осуществление переданных органам местного самоуправления в соответствии с пунктом 1 статьи 4 Федерального закона 15 ноября 1997 г. N 143-ФЗ "Об актах гражданского состояния" полномочий Российской Федерации на государственную регистрацию актов гражданского состояния (Расходы на выплаты персоналу в целях обеспечения выполнения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7E4421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1 450,900</w:t>
            </w:r>
          </w:p>
        </w:tc>
        <w:tc>
          <w:tcPr>
            <w:tcW w:w="1276" w:type="dxa"/>
            <w:noWrap/>
            <w:vAlign w:val="center"/>
            <w:hideMark/>
          </w:tcPr>
          <w:p w14:paraId="16D4CE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1 491,100</w:t>
            </w:r>
          </w:p>
        </w:tc>
      </w:tr>
      <w:tr w:rsidR="00F95907" w:rsidRPr="00F83D41" w14:paraId="13EE536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69892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7BEDC5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0018645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2CDB91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9437C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  <w:tc>
          <w:tcPr>
            <w:tcW w:w="1276" w:type="dxa"/>
            <w:noWrap/>
            <w:vAlign w:val="center"/>
            <w:hideMark/>
          </w:tcPr>
          <w:p w14:paraId="5CFDE95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10,095</w:t>
            </w:r>
          </w:p>
        </w:tc>
      </w:tr>
      <w:tr w:rsidR="00F95907" w:rsidRPr="00F83D41" w14:paraId="1321A99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90350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F3D623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00ECAB2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26D9C6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215001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  <w:tc>
          <w:tcPr>
            <w:tcW w:w="1276" w:type="dxa"/>
            <w:noWrap/>
            <w:vAlign w:val="center"/>
            <w:hideMark/>
          </w:tcPr>
          <w:p w14:paraId="4AB1694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4,038</w:t>
            </w:r>
          </w:p>
        </w:tc>
      </w:tr>
      <w:tr w:rsidR="00F95907" w:rsidRPr="00F83D41" w14:paraId="41BCFC6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73FCB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35B1EF4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635AD5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446E88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F5420D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35 804,510</w:t>
            </w:r>
          </w:p>
        </w:tc>
        <w:tc>
          <w:tcPr>
            <w:tcW w:w="1276" w:type="dxa"/>
            <w:noWrap/>
            <w:vAlign w:val="center"/>
            <w:hideMark/>
          </w:tcPr>
          <w:p w14:paraId="197BE9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40 129,764</w:t>
            </w:r>
          </w:p>
        </w:tc>
      </w:tr>
      <w:tr w:rsidR="00F95907" w:rsidRPr="00F83D41" w14:paraId="5C648E3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A2BDE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FFA072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698" w:type="dxa"/>
            <w:noWrap/>
            <w:vAlign w:val="center"/>
            <w:hideMark/>
          </w:tcPr>
          <w:p w14:paraId="45F05A9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0CF8E3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58FEBD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D5837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11 420,000</w:t>
            </w:r>
          </w:p>
        </w:tc>
      </w:tr>
      <w:tr w:rsidR="00F95907" w:rsidRPr="00F83D41" w14:paraId="66EA3DD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B118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5D094AA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99.0.00.03990</w:t>
            </w:r>
          </w:p>
        </w:tc>
        <w:tc>
          <w:tcPr>
            <w:tcW w:w="698" w:type="dxa"/>
            <w:noWrap/>
            <w:vAlign w:val="center"/>
            <w:hideMark/>
          </w:tcPr>
          <w:p w14:paraId="48827EF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14D21A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учреждения хозяйственного обслуживания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71089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5 183,902</w:t>
            </w:r>
          </w:p>
        </w:tc>
        <w:tc>
          <w:tcPr>
            <w:tcW w:w="1276" w:type="dxa"/>
            <w:noWrap/>
            <w:vAlign w:val="center"/>
            <w:hideMark/>
          </w:tcPr>
          <w:p w14:paraId="7089861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3 582,916</w:t>
            </w:r>
          </w:p>
        </w:tc>
      </w:tr>
      <w:tr w:rsidR="00F95907" w:rsidRPr="00F83D41" w14:paraId="7405858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353CD3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00F42B2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698" w:type="dxa"/>
            <w:noWrap/>
            <w:vAlign w:val="center"/>
            <w:hideMark/>
          </w:tcPr>
          <w:p w14:paraId="3227E97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033FE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5A9080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  <w:tc>
          <w:tcPr>
            <w:tcW w:w="1276" w:type="dxa"/>
            <w:noWrap/>
            <w:vAlign w:val="center"/>
            <w:hideMark/>
          </w:tcPr>
          <w:p w14:paraId="60A6A4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12 859,000</w:t>
            </w:r>
          </w:p>
        </w:tc>
      </w:tr>
      <w:tr w:rsidR="00F95907" w:rsidRPr="00F83D41" w14:paraId="3E4709F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2E0873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AB0873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99.0.00.04520</w:t>
            </w:r>
          </w:p>
        </w:tc>
        <w:tc>
          <w:tcPr>
            <w:tcW w:w="698" w:type="dxa"/>
            <w:noWrap/>
            <w:vAlign w:val="center"/>
            <w:hideMark/>
          </w:tcPr>
          <w:p w14:paraId="714076A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115333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МКУ "Централизованная бухгалтерия"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55BC9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  <w:tc>
          <w:tcPr>
            <w:tcW w:w="1276" w:type="dxa"/>
            <w:noWrap/>
            <w:vAlign w:val="center"/>
            <w:hideMark/>
          </w:tcPr>
          <w:p w14:paraId="1D4D6C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61,100</w:t>
            </w:r>
          </w:p>
        </w:tc>
      </w:tr>
      <w:tr w:rsidR="00F95907" w:rsidRPr="00F83D41" w14:paraId="1086504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6552D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CCFD2F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99.0.00.72370</w:t>
            </w:r>
          </w:p>
        </w:tc>
        <w:tc>
          <w:tcPr>
            <w:tcW w:w="698" w:type="dxa"/>
            <w:noWrap/>
            <w:vAlign w:val="center"/>
            <w:hideMark/>
          </w:tcPr>
          <w:p w14:paraId="5BDCF67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6E9126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6747A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  <w:tc>
          <w:tcPr>
            <w:tcW w:w="1276" w:type="dxa"/>
            <w:noWrap/>
            <w:vAlign w:val="center"/>
            <w:hideMark/>
          </w:tcPr>
          <w:p w14:paraId="6D7DDCA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8,467</w:t>
            </w:r>
          </w:p>
        </w:tc>
      </w:tr>
      <w:tr w:rsidR="00F95907" w:rsidRPr="00F83D41" w14:paraId="38ACBF9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BC27F6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3F9E2A1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31C1C3D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7183093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B0645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  <w:tc>
          <w:tcPr>
            <w:tcW w:w="1276" w:type="dxa"/>
            <w:noWrap/>
            <w:vAlign w:val="center"/>
            <w:hideMark/>
          </w:tcPr>
          <w:p w14:paraId="4AB263D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113,000</w:t>
            </w:r>
          </w:p>
        </w:tc>
      </w:tr>
      <w:tr w:rsidR="00F95907" w:rsidRPr="00F83D41" w14:paraId="13F52B6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3EDC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01.13</w:t>
            </w:r>
          </w:p>
        </w:tc>
        <w:tc>
          <w:tcPr>
            <w:tcW w:w="1407" w:type="dxa"/>
            <w:noWrap/>
            <w:vAlign w:val="center"/>
            <w:hideMark/>
          </w:tcPr>
          <w:p w14:paraId="449249E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99.0.00.88880</w:t>
            </w:r>
          </w:p>
        </w:tc>
        <w:tc>
          <w:tcPr>
            <w:tcW w:w="698" w:type="dxa"/>
            <w:noWrap/>
            <w:vAlign w:val="center"/>
            <w:hideMark/>
          </w:tcPr>
          <w:p w14:paraId="3B2AC1D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725A5C0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Условно-утвержденные расходы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0F8917A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6 159,041</w:t>
            </w:r>
          </w:p>
        </w:tc>
        <w:tc>
          <w:tcPr>
            <w:tcW w:w="1276" w:type="dxa"/>
            <w:noWrap/>
            <w:vAlign w:val="center"/>
            <w:hideMark/>
          </w:tcPr>
          <w:p w14:paraId="195CB0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12 085,280</w:t>
            </w:r>
          </w:p>
        </w:tc>
      </w:tr>
      <w:tr w:rsidR="00F95907" w:rsidRPr="00F83D41" w14:paraId="3D52CB6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8F327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03.00</w:t>
            </w:r>
          </w:p>
        </w:tc>
        <w:tc>
          <w:tcPr>
            <w:tcW w:w="1407" w:type="dxa"/>
            <w:noWrap/>
            <w:vAlign w:val="center"/>
            <w:hideMark/>
          </w:tcPr>
          <w:p w14:paraId="738EBD9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60D227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00EF7DB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НАЦИОНАЛЬНАЯ БЕЗОПАСНОСТЬ И </w:t>
            </w: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ПРАВООХРАНИТЕЛЬНАЯ ДЕЯТЕЛЬНОСТЬ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7EB639C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2FD2996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79CE1CE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52B60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7C1D91B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56CFB2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0EB7B1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6" w:type="dxa"/>
            <w:noWrap/>
            <w:vAlign w:val="center"/>
            <w:hideMark/>
          </w:tcPr>
          <w:p w14:paraId="34DE8B4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5892262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4965BC9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336A97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13114B2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97DAF5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5BBE2E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13FCE3B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  <w:tc>
          <w:tcPr>
            <w:tcW w:w="1276" w:type="dxa"/>
            <w:noWrap/>
            <w:vAlign w:val="center"/>
            <w:hideMark/>
          </w:tcPr>
          <w:p w14:paraId="67B943A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2 857,000</w:t>
            </w:r>
          </w:p>
        </w:tc>
      </w:tr>
      <w:tr w:rsidR="00F95907" w:rsidRPr="00F83D41" w14:paraId="6B1E808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00623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2CC4B9C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698" w:type="dxa"/>
            <w:noWrap/>
            <w:vAlign w:val="center"/>
            <w:hideMark/>
          </w:tcPr>
          <w:p w14:paraId="1217494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2620D2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69FFA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  <w:tc>
          <w:tcPr>
            <w:tcW w:w="1276" w:type="dxa"/>
            <w:noWrap/>
            <w:vAlign w:val="center"/>
            <w:hideMark/>
          </w:tcPr>
          <w:p w14:paraId="624E26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2 841,900</w:t>
            </w:r>
          </w:p>
        </w:tc>
      </w:tr>
      <w:tr w:rsidR="00F95907" w:rsidRPr="00F83D41" w14:paraId="743E681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C3496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03.10</w:t>
            </w:r>
          </w:p>
        </w:tc>
        <w:tc>
          <w:tcPr>
            <w:tcW w:w="1407" w:type="dxa"/>
            <w:noWrap/>
            <w:vAlign w:val="center"/>
            <w:hideMark/>
          </w:tcPr>
          <w:p w14:paraId="58702B8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99.0.00.02180</w:t>
            </w:r>
          </w:p>
        </w:tc>
        <w:tc>
          <w:tcPr>
            <w:tcW w:w="698" w:type="dxa"/>
            <w:noWrap/>
            <w:vAlign w:val="center"/>
            <w:hideMark/>
          </w:tcPr>
          <w:p w14:paraId="6243CFE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E8CEC7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характера, гражданской обороны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F59BAD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1060FF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15,100</w:t>
            </w:r>
          </w:p>
        </w:tc>
      </w:tr>
      <w:tr w:rsidR="00F95907" w:rsidRPr="00F83D41" w14:paraId="17DFADB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92B3F8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04.00</w:t>
            </w:r>
          </w:p>
        </w:tc>
        <w:tc>
          <w:tcPr>
            <w:tcW w:w="1407" w:type="dxa"/>
            <w:noWrap/>
            <w:vAlign w:val="center"/>
            <w:hideMark/>
          </w:tcPr>
          <w:p w14:paraId="2B31C2F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F104C4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1F4BFB0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40E9A8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55 035,928</w:t>
            </w:r>
          </w:p>
        </w:tc>
        <w:tc>
          <w:tcPr>
            <w:tcW w:w="1276" w:type="dxa"/>
            <w:noWrap/>
            <w:vAlign w:val="center"/>
            <w:hideMark/>
          </w:tcPr>
          <w:p w14:paraId="5EF27E2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47 510,118</w:t>
            </w:r>
          </w:p>
        </w:tc>
      </w:tr>
      <w:tr w:rsidR="00F95907" w:rsidRPr="00F83D41" w14:paraId="2A8D157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16FF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3C63CE8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BF7F9D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337DE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215186F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4FB33F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3E4FF64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7E6D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6A4BC6D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817B9E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1431CF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6BB385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176CA70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4C41BA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A7F9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04.05</w:t>
            </w:r>
          </w:p>
        </w:tc>
        <w:tc>
          <w:tcPr>
            <w:tcW w:w="1407" w:type="dxa"/>
            <w:noWrap/>
            <w:vAlign w:val="center"/>
            <w:hideMark/>
          </w:tcPr>
          <w:p w14:paraId="732DD32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99.0.00.70270</w:t>
            </w:r>
          </w:p>
        </w:tc>
        <w:tc>
          <w:tcPr>
            <w:tcW w:w="698" w:type="dxa"/>
            <w:noWrap/>
            <w:vAlign w:val="center"/>
            <w:hideMark/>
          </w:tcPr>
          <w:p w14:paraId="400A1EC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F4BF80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предупреждение и ликвидацию болезней животных, их лечению, защиту населения от болезней общих для человека и животных в области обращения с животными в части отлова и содержания животных без владельцев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07744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  <w:tc>
          <w:tcPr>
            <w:tcW w:w="1276" w:type="dxa"/>
            <w:noWrap/>
            <w:vAlign w:val="center"/>
            <w:hideMark/>
          </w:tcPr>
          <w:p w14:paraId="7A7DEE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68,300</w:t>
            </w:r>
          </w:p>
        </w:tc>
      </w:tr>
      <w:tr w:rsidR="00F95907" w:rsidRPr="00F83D41" w14:paraId="0BCCF0E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08A7BD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2BBD535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93272C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F6A8ED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6" w:type="dxa"/>
            <w:noWrap/>
            <w:vAlign w:val="center"/>
            <w:hideMark/>
          </w:tcPr>
          <w:p w14:paraId="75F6B7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54 967,628</w:t>
            </w:r>
          </w:p>
        </w:tc>
        <w:tc>
          <w:tcPr>
            <w:tcW w:w="1276" w:type="dxa"/>
            <w:noWrap/>
            <w:vAlign w:val="center"/>
            <w:hideMark/>
          </w:tcPr>
          <w:p w14:paraId="14F165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47 441,818</w:t>
            </w:r>
          </w:p>
        </w:tc>
      </w:tr>
      <w:tr w:rsidR="00F95907" w:rsidRPr="00F83D41" w14:paraId="3479C1C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435DE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437674C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26A0A6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91DAF5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2DB7C1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6935152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95907" w:rsidRPr="00F83D41" w14:paraId="4801F6F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0AC6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3E648DD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01.0.00.SД050</w:t>
            </w:r>
          </w:p>
        </w:tc>
        <w:tc>
          <w:tcPr>
            <w:tcW w:w="698" w:type="dxa"/>
            <w:noWrap/>
            <w:vAlign w:val="center"/>
            <w:hideMark/>
          </w:tcPr>
          <w:p w14:paraId="32A2765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DA24CB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содержанию автомобильных дорог общего пользования регионального или межмуниципального значения и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76658D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  <w:tc>
          <w:tcPr>
            <w:tcW w:w="1276" w:type="dxa"/>
            <w:noWrap/>
            <w:vAlign w:val="center"/>
            <w:hideMark/>
          </w:tcPr>
          <w:p w14:paraId="30F527B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8 080,808</w:t>
            </w:r>
          </w:p>
        </w:tc>
      </w:tr>
      <w:tr w:rsidR="00F95907" w:rsidRPr="00F83D41" w14:paraId="1443D6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6D41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107FFD3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9216BF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236AAE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7648570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46 886,820</w:t>
            </w:r>
          </w:p>
        </w:tc>
        <w:tc>
          <w:tcPr>
            <w:tcW w:w="1276" w:type="dxa"/>
            <w:noWrap/>
            <w:vAlign w:val="center"/>
            <w:hideMark/>
          </w:tcPr>
          <w:p w14:paraId="503ECC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39 361,010</w:t>
            </w:r>
          </w:p>
        </w:tc>
      </w:tr>
      <w:tr w:rsidR="00F95907" w:rsidRPr="00F83D41" w14:paraId="44BC2B3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97680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2220B3B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34.0.00.9Д150</w:t>
            </w:r>
          </w:p>
        </w:tc>
        <w:tc>
          <w:tcPr>
            <w:tcW w:w="698" w:type="dxa"/>
            <w:noWrap/>
            <w:vAlign w:val="center"/>
            <w:hideMark/>
          </w:tcPr>
          <w:p w14:paraId="5B9C2EA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11B5AF9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021D99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8 149,446</w:t>
            </w:r>
          </w:p>
        </w:tc>
        <w:tc>
          <w:tcPr>
            <w:tcW w:w="1276" w:type="dxa"/>
            <w:noWrap/>
            <w:vAlign w:val="center"/>
            <w:hideMark/>
          </w:tcPr>
          <w:p w14:paraId="4495DFE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11 532,727</w:t>
            </w:r>
          </w:p>
        </w:tc>
      </w:tr>
      <w:tr w:rsidR="00F95907" w:rsidRPr="00F83D41" w14:paraId="0C1D18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D2BC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0C99BE0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34.0.00.SД050</w:t>
            </w:r>
          </w:p>
        </w:tc>
        <w:tc>
          <w:tcPr>
            <w:tcW w:w="698" w:type="dxa"/>
            <w:noWrap/>
            <w:vAlign w:val="center"/>
            <w:hideMark/>
          </w:tcPr>
          <w:p w14:paraId="011AFB5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329145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содержанию автомобильных дорог общего пользования местного значения (Закупка товаров, работ 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9FCF1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12 121,212</w:t>
            </w:r>
          </w:p>
        </w:tc>
        <w:tc>
          <w:tcPr>
            <w:tcW w:w="1276" w:type="dxa"/>
            <w:noWrap/>
            <w:vAlign w:val="center"/>
            <w:hideMark/>
          </w:tcPr>
          <w:p w14:paraId="57D7C7E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5714B7C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2F8AF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04.09</w:t>
            </w:r>
          </w:p>
        </w:tc>
        <w:tc>
          <w:tcPr>
            <w:tcW w:w="1407" w:type="dxa"/>
            <w:noWrap/>
            <w:vAlign w:val="center"/>
            <w:hideMark/>
          </w:tcPr>
          <w:p w14:paraId="61F368C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34.0.00.SД8D0</w:t>
            </w:r>
          </w:p>
        </w:tc>
        <w:tc>
          <w:tcPr>
            <w:tcW w:w="698" w:type="dxa"/>
            <w:noWrap/>
            <w:vAlign w:val="center"/>
            <w:hideMark/>
          </w:tcPr>
          <w:p w14:paraId="5207202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7668BEF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Расходы на реализацию мероприятий в сфере дорожной деятельности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B74262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26 616,162</w:t>
            </w:r>
          </w:p>
        </w:tc>
        <w:tc>
          <w:tcPr>
            <w:tcW w:w="1276" w:type="dxa"/>
            <w:noWrap/>
            <w:vAlign w:val="center"/>
            <w:hideMark/>
          </w:tcPr>
          <w:p w14:paraId="21E7DC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27 828,283</w:t>
            </w:r>
          </w:p>
        </w:tc>
      </w:tr>
      <w:tr w:rsidR="00F95907" w:rsidRPr="00F83D41" w14:paraId="1655AD9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0DC765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05.00</w:t>
            </w:r>
          </w:p>
        </w:tc>
        <w:tc>
          <w:tcPr>
            <w:tcW w:w="1407" w:type="dxa"/>
            <w:noWrap/>
            <w:vAlign w:val="center"/>
            <w:hideMark/>
          </w:tcPr>
          <w:p w14:paraId="34B5926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4BEFB6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1DBF3A7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4C31D85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35 392,068</w:t>
            </w:r>
          </w:p>
        </w:tc>
        <w:tc>
          <w:tcPr>
            <w:tcW w:w="1276" w:type="dxa"/>
            <w:noWrap/>
            <w:vAlign w:val="center"/>
            <w:hideMark/>
          </w:tcPr>
          <w:p w14:paraId="2F4572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35 336,512</w:t>
            </w:r>
          </w:p>
        </w:tc>
      </w:tr>
      <w:tr w:rsidR="00F95907" w:rsidRPr="00F83D41" w14:paraId="16A9453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F1FB2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313D244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1A6275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E40032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68C4F09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664F98E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783398F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D0EF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486F95A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BCDBA2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1E6A6B3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3A0E8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7F0B867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2010EBF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802C0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05.01</w:t>
            </w:r>
          </w:p>
        </w:tc>
        <w:tc>
          <w:tcPr>
            <w:tcW w:w="1407" w:type="dxa"/>
            <w:noWrap/>
            <w:vAlign w:val="center"/>
            <w:hideMark/>
          </w:tcPr>
          <w:p w14:paraId="4626ACF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99.0.00.88990</w:t>
            </w:r>
          </w:p>
        </w:tc>
        <w:tc>
          <w:tcPr>
            <w:tcW w:w="698" w:type="dxa"/>
            <w:noWrap/>
            <w:vAlign w:val="center"/>
            <w:hideMark/>
          </w:tcPr>
          <w:p w14:paraId="54C73DA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A94FE0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прочих налогов, сборов и иных платежей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0E2C5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  <w:tc>
          <w:tcPr>
            <w:tcW w:w="1276" w:type="dxa"/>
            <w:noWrap/>
            <w:vAlign w:val="center"/>
            <w:hideMark/>
          </w:tcPr>
          <w:p w14:paraId="56C6B4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7,300</w:t>
            </w:r>
          </w:p>
        </w:tc>
      </w:tr>
      <w:tr w:rsidR="00F95907" w:rsidRPr="00F83D41" w14:paraId="1818477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43A124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02DB8DE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BDE95A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520FCB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3D8CEF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5 391,434</w:t>
            </w:r>
          </w:p>
        </w:tc>
        <w:tc>
          <w:tcPr>
            <w:tcW w:w="1276" w:type="dxa"/>
            <w:noWrap/>
            <w:vAlign w:val="center"/>
            <w:hideMark/>
          </w:tcPr>
          <w:p w14:paraId="62C419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5 835,878</w:t>
            </w:r>
          </w:p>
        </w:tc>
      </w:tr>
      <w:tr w:rsidR="00F95907" w:rsidRPr="00F83D41" w14:paraId="08C2F97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679DA5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3BB969E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321D04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33F7D6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"Чистая вода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45BA6A7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1B939B8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95907" w:rsidRPr="00F83D41" w14:paraId="735FD7C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E824A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76D2711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09.0.00.S1970</w:t>
            </w:r>
          </w:p>
        </w:tc>
        <w:tc>
          <w:tcPr>
            <w:tcW w:w="698" w:type="dxa"/>
            <w:noWrap/>
            <w:vAlign w:val="center"/>
            <w:hideMark/>
          </w:tcPr>
          <w:p w14:paraId="024913B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886FCB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приобретению, монтажу и технологическому присоединению оборудования для доочистки воды, выполнению работ по обустройству зоны установки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D9A0E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1 333,334</w:t>
            </w:r>
          </w:p>
        </w:tc>
        <w:tc>
          <w:tcPr>
            <w:tcW w:w="1276" w:type="dxa"/>
            <w:noWrap/>
            <w:vAlign w:val="center"/>
            <w:hideMark/>
          </w:tcPr>
          <w:p w14:paraId="1A2AB49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1 777,778</w:t>
            </w:r>
          </w:p>
        </w:tc>
      </w:tr>
      <w:tr w:rsidR="00F95907" w:rsidRPr="00F83D41" w14:paraId="17A63CA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E4F67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70CFBD5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C9FC6D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89AFE7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D21F5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1AC1CB7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95907" w:rsidRPr="00F83D41" w14:paraId="430E805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72095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1407" w:type="dxa"/>
            <w:noWrap/>
            <w:vAlign w:val="center"/>
            <w:hideMark/>
          </w:tcPr>
          <w:p w14:paraId="34DD48A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99.0.00.70510</w:t>
            </w:r>
          </w:p>
        </w:tc>
        <w:tc>
          <w:tcPr>
            <w:tcW w:w="698" w:type="dxa"/>
            <w:noWrap/>
            <w:vAlign w:val="center"/>
            <w:hideMark/>
          </w:tcPr>
          <w:p w14:paraId="2839777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FA9555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компенсацию (возмещение) выпадающих доходов ресурсоснабжающих организаций, связанных с применением льготных тарифов на коммунальные ресурсы (услуги) и техническую воду, поставляемые населению (холодное водоснабжение)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E3CCD0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  <w:tc>
          <w:tcPr>
            <w:tcW w:w="1276" w:type="dxa"/>
            <w:noWrap/>
            <w:vAlign w:val="center"/>
            <w:hideMark/>
          </w:tcPr>
          <w:p w14:paraId="5D91F2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4 058,100</w:t>
            </w:r>
          </w:p>
        </w:tc>
      </w:tr>
      <w:tr w:rsidR="00F95907" w:rsidRPr="00F83D41" w14:paraId="7250933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E5D5D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7EE421B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0ED613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DB638D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noWrap/>
            <w:vAlign w:val="center"/>
            <w:hideMark/>
          </w:tcPr>
          <w:p w14:paraId="52AF781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5 993,334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309F82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7A78E6D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82C93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01292C1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38D073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45B47F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«Комплексное развитие сельских территорий Урюпинского района Волгоградской области»</w:t>
            </w:r>
          </w:p>
        </w:tc>
        <w:tc>
          <w:tcPr>
            <w:tcW w:w="1276" w:type="dxa"/>
            <w:noWrap/>
            <w:vAlign w:val="center"/>
            <w:hideMark/>
          </w:tcPr>
          <w:p w14:paraId="6CE492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7D250F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EA8ED4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B3C175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1B58A45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33.0.00.L5765</w:t>
            </w:r>
          </w:p>
        </w:tc>
        <w:tc>
          <w:tcPr>
            <w:tcW w:w="698" w:type="dxa"/>
            <w:noWrap/>
            <w:vAlign w:val="center"/>
            <w:hideMark/>
          </w:tcPr>
          <w:p w14:paraId="32A5BD3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B5849B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комплексного развития сельских территорий (поддержка общественно значимых проектов по благоустройству сельских территорий)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50F97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2374D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3D3D2A1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A4937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11B9224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663E7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1A332C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CE0462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32F006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535CDCC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85596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05.03</w:t>
            </w:r>
          </w:p>
        </w:tc>
        <w:tc>
          <w:tcPr>
            <w:tcW w:w="1407" w:type="dxa"/>
            <w:noWrap/>
            <w:vAlign w:val="center"/>
            <w:hideMark/>
          </w:tcPr>
          <w:p w14:paraId="0CC3871C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99.0.00.S2270</w:t>
            </w:r>
          </w:p>
        </w:tc>
        <w:tc>
          <w:tcPr>
            <w:tcW w:w="698" w:type="dxa"/>
            <w:noWrap/>
            <w:vAlign w:val="center"/>
            <w:hideMark/>
          </w:tcPr>
          <w:p w14:paraId="4422E3C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0988783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5378E80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  <w:tc>
          <w:tcPr>
            <w:tcW w:w="1276" w:type="dxa"/>
            <w:noWrap/>
            <w:vAlign w:val="center"/>
            <w:hideMark/>
          </w:tcPr>
          <w:p w14:paraId="6069BB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5 493,334</w:t>
            </w:r>
          </w:p>
        </w:tc>
      </w:tr>
      <w:tr w:rsidR="00F95907" w:rsidRPr="00F83D41" w14:paraId="53E7EAC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C8DB2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53104DE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388F64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85BC79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640503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F75C3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1AFB79E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26809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771F6EA7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BE4E20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6C0CDF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DAB1E6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8BA37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385561C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80893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05.05</w:t>
            </w:r>
          </w:p>
        </w:tc>
        <w:tc>
          <w:tcPr>
            <w:tcW w:w="1407" w:type="dxa"/>
            <w:noWrap/>
            <w:vAlign w:val="center"/>
            <w:hideMark/>
          </w:tcPr>
          <w:p w14:paraId="2A1D6F0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99.0.00.66210</w:t>
            </w:r>
          </w:p>
        </w:tc>
        <w:tc>
          <w:tcPr>
            <w:tcW w:w="698" w:type="dxa"/>
            <w:noWrap/>
            <w:vAlign w:val="center"/>
            <w:hideMark/>
          </w:tcPr>
          <w:p w14:paraId="463859A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AD3F87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Предоставление автономным учреждениям в сфере жилищно-коммунального хозяйства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0EED74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24 000,000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5C66D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24 000,000</w:t>
            </w:r>
          </w:p>
        </w:tc>
      </w:tr>
      <w:tr w:rsidR="00F95907" w:rsidRPr="00F83D41" w14:paraId="2B8C2CF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940F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07.00</w:t>
            </w:r>
          </w:p>
        </w:tc>
        <w:tc>
          <w:tcPr>
            <w:tcW w:w="1407" w:type="dxa"/>
            <w:noWrap/>
            <w:vAlign w:val="center"/>
            <w:hideMark/>
          </w:tcPr>
          <w:p w14:paraId="513645C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A20FB6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4E5A6DA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7E2D461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515 603,522</w:t>
            </w:r>
          </w:p>
        </w:tc>
        <w:tc>
          <w:tcPr>
            <w:tcW w:w="1276" w:type="dxa"/>
            <w:noWrap/>
            <w:vAlign w:val="center"/>
            <w:hideMark/>
          </w:tcPr>
          <w:p w14:paraId="29E75A9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593 554,367</w:t>
            </w:r>
          </w:p>
        </w:tc>
      </w:tr>
      <w:tr w:rsidR="00F95907" w:rsidRPr="00F83D41" w14:paraId="7F8FEB0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BA540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4D96B0B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905A08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7EC9BF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2B28E1D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47 016,830</w:t>
            </w:r>
          </w:p>
        </w:tc>
        <w:tc>
          <w:tcPr>
            <w:tcW w:w="1276" w:type="dxa"/>
            <w:noWrap/>
            <w:vAlign w:val="center"/>
            <w:hideMark/>
          </w:tcPr>
          <w:p w14:paraId="5A6C15D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90 222,393</w:t>
            </w:r>
          </w:p>
        </w:tc>
      </w:tr>
      <w:tr w:rsidR="00F95907" w:rsidRPr="00F83D41" w14:paraId="134C2CE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F3804F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322819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DD186B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A2A220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3D6830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611C3C8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1CF4C1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62F2B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2B06C9D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3E7A627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820913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4702C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1 277,014</w:t>
            </w:r>
          </w:p>
        </w:tc>
        <w:tc>
          <w:tcPr>
            <w:tcW w:w="1276" w:type="dxa"/>
            <w:noWrap/>
            <w:vAlign w:val="center"/>
            <w:hideMark/>
          </w:tcPr>
          <w:p w14:paraId="2E6E8A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1672101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A6C6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611ED1C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7662771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A8079B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6DCB183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236C8D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95907" w:rsidRPr="00F83D41" w14:paraId="2E59FF1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0DFC9B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1449AA3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6914308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695E95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02530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  <w:tc>
          <w:tcPr>
            <w:tcW w:w="1276" w:type="dxa"/>
            <w:noWrap/>
            <w:vAlign w:val="center"/>
            <w:hideMark/>
          </w:tcPr>
          <w:p w14:paraId="2DB9074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60,016</w:t>
            </w:r>
          </w:p>
        </w:tc>
      </w:tr>
      <w:tr w:rsidR="00F95907" w:rsidRPr="00F83D41" w14:paraId="0FDCB4D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D9B458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58C847A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670CCA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068AC8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4AAF09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7FD6A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95907" w:rsidRPr="00F83D41" w14:paraId="1512A6D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111D7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448F879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0.Я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1.53150</w:t>
            </w:r>
          </w:p>
        </w:tc>
        <w:tc>
          <w:tcPr>
            <w:tcW w:w="698" w:type="dxa"/>
            <w:noWrap/>
            <w:vAlign w:val="center"/>
            <w:hideMark/>
          </w:tcPr>
          <w:p w14:paraId="5151A2B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3DB3D4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CCB035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34B268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44 301,577</w:t>
            </w:r>
          </w:p>
        </w:tc>
      </w:tr>
      <w:tr w:rsidR="00F95907" w:rsidRPr="00F83D41" w14:paraId="7B42B61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796979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7423267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1947C4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86F6D2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5BA689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45 679,800</w:t>
            </w:r>
          </w:p>
        </w:tc>
        <w:tc>
          <w:tcPr>
            <w:tcW w:w="1276" w:type="dxa"/>
            <w:noWrap/>
            <w:vAlign w:val="center"/>
            <w:hideMark/>
          </w:tcPr>
          <w:p w14:paraId="7B4AAF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45 860,800</w:t>
            </w:r>
          </w:p>
        </w:tc>
      </w:tr>
      <w:tr w:rsidR="00F95907" w:rsidRPr="00F83D41" w14:paraId="46F4F9F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94FC72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1497EB5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698" w:type="dxa"/>
            <w:noWrap/>
            <w:vAlign w:val="center"/>
            <w:hideMark/>
          </w:tcPr>
          <w:p w14:paraId="232BA5E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5C890F3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11ACCC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  <w:tc>
          <w:tcPr>
            <w:tcW w:w="1276" w:type="dxa"/>
            <w:noWrap/>
            <w:vAlign w:val="center"/>
            <w:hideMark/>
          </w:tcPr>
          <w:p w14:paraId="4C2F20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12 730,400</w:t>
            </w:r>
          </w:p>
        </w:tc>
      </w:tr>
      <w:tr w:rsidR="00F95907" w:rsidRPr="00F83D41" w14:paraId="6CE7D3E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F2538F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120822B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99.0.00.04200</w:t>
            </w:r>
          </w:p>
        </w:tc>
        <w:tc>
          <w:tcPr>
            <w:tcW w:w="698" w:type="dxa"/>
            <w:noWrap/>
            <w:vAlign w:val="center"/>
            <w:hideMark/>
          </w:tcPr>
          <w:p w14:paraId="5D28BA6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E838E7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дошкольных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7FCE9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5 311,000</w:t>
            </w:r>
          </w:p>
        </w:tc>
        <w:tc>
          <w:tcPr>
            <w:tcW w:w="1276" w:type="dxa"/>
            <w:noWrap/>
            <w:vAlign w:val="center"/>
            <w:hideMark/>
          </w:tcPr>
          <w:p w14:paraId="5C8B73D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5 251,600</w:t>
            </w:r>
          </w:p>
        </w:tc>
      </w:tr>
      <w:tr w:rsidR="00F95907" w:rsidRPr="00F83D41" w14:paraId="3333A85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B9F6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D28D64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99.0.00.70351</w:t>
            </w:r>
          </w:p>
        </w:tc>
        <w:tc>
          <w:tcPr>
            <w:tcW w:w="698" w:type="dxa"/>
            <w:noWrap/>
            <w:vAlign w:val="center"/>
            <w:hideMark/>
          </w:tcPr>
          <w:p w14:paraId="62B16A9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B53D67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A5652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7 485,100</w:t>
            </w:r>
          </w:p>
        </w:tc>
        <w:tc>
          <w:tcPr>
            <w:tcW w:w="1276" w:type="dxa"/>
            <w:noWrap/>
            <w:vAlign w:val="center"/>
            <w:hideMark/>
          </w:tcPr>
          <w:p w14:paraId="0CA864E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7 550,700</w:t>
            </w:r>
          </w:p>
        </w:tc>
      </w:tr>
      <w:tr w:rsidR="00F95907" w:rsidRPr="00F83D41" w14:paraId="4C1A41B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CD005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56921BE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99.0.00.70352</w:t>
            </w:r>
          </w:p>
        </w:tc>
        <w:tc>
          <w:tcPr>
            <w:tcW w:w="698" w:type="dxa"/>
            <w:noWrap/>
            <w:vAlign w:val="center"/>
            <w:hideMark/>
          </w:tcPr>
          <w:p w14:paraId="3E45967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EAAC88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8DC70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2 495,100</w:t>
            </w:r>
          </w:p>
        </w:tc>
        <w:tc>
          <w:tcPr>
            <w:tcW w:w="1276" w:type="dxa"/>
            <w:noWrap/>
            <w:vAlign w:val="center"/>
            <w:hideMark/>
          </w:tcPr>
          <w:p w14:paraId="4BE2852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2 517,000</w:t>
            </w:r>
          </w:p>
        </w:tc>
      </w:tr>
      <w:tr w:rsidR="00F95907" w:rsidRPr="00F83D41" w14:paraId="471A4CF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57031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731D358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698" w:type="dxa"/>
            <w:noWrap/>
            <w:vAlign w:val="center"/>
            <w:hideMark/>
          </w:tcPr>
          <w:p w14:paraId="429B8F8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4DD0D5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F54EB3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1 080,300</w:t>
            </w:r>
          </w:p>
        </w:tc>
        <w:tc>
          <w:tcPr>
            <w:tcW w:w="1276" w:type="dxa"/>
            <w:noWrap/>
            <w:vAlign w:val="center"/>
            <w:hideMark/>
          </w:tcPr>
          <w:p w14:paraId="47D164F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1 089,700</w:t>
            </w:r>
          </w:p>
        </w:tc>
      </w:tr>
      <w:tr w:rsidR="00F95907" w:rsidRPr="00F83D41" w14:paraId="2AA567F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7076A4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5285421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99.0.00.71491</w:t>
            </w:r>
          </w:p>
        </w:tc>
        <w:tc>
          <w:tcPr>
            <w:tcW w:w="698" w:type="dxa"/>
            <w:noWrap/>
            <w:vAlign w:val="center"/>
            <w:hideMark/>
          </w:tcPr>
          <w:p w14:paraId="5D4568C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AD2C21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26CAD9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11 992,100</w:t>
            </w:r>
          </w:p>
        </w:tc>
        <w:tc>
          <w:tcPr>
            <w:tcW w:w="1276" w:type="dxa"/>
            <w:noWrap/>
            <w:vAlign w:val="center"/>
            <w:hideMark/>
          </w:tcPr>
          <w:p w14:paraId="6E4D684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12 097,400</w:t>
            </w:r>
          </w:p>
        </w:tc>
      </w:tr>
      <w:tr w:rsidR="00F95907" w:rsidRPr="00F83D41" w14:paraId="7E17B74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9368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000F2A5D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698" w:type="dxa"/>
            <w:noWrap/>
            <w:vAlign w:val="center"/>
            <w:hideMark/>
          </w:tcPr>
          <w:p w14:paraId="60D8D9D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A2B20A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39133B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349,900</w:t>
            </w:r>
          </w:p>
        </w:tc>
        <w:tc>
          <w:tcPr>
            <w:tcW w:w="1276" w:type="dxa"/>
            <w:noWrap/>
            <w:vAlign w:val="center"/>
            <w:hideMark/>
          </w:tcPr>
          <w:p w14:paraId="547A97A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353,000</w:t>
            </w:r>
          </w:p>
        </w:tc>
      </w:tr>
      <w:tr w:rsidR="00F95907" w:rsidRPr="00F83D41" w14:paraId="7E87D2F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DF1D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006A31C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99.0.00.71492</w:t>
            </w:r>
          </w:p>
        </w:tc>
        <w:tc>
          <w:tcPr>
            <w:tcW w:w="698" w:type="dxa"/>
            <w:noWrap/>
            <w:vAlign w:val="center"/>
            <w:hideMark/>
          </w:tcPr>
          <w:p w14:paraId="050344E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976331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6921BE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4 007,500</w:t>
            </w:r>
          </w:p>
        </w:tc>
        <w:tc>
          <w:tcPr>
            <w:tcW w:w="1276" w:type="dxa"/>
            <w:noWrap/>
            <w:vAlign w:val="center"/>
            <w:hideMark/>
          </w:tcPr>
          <w:p w14:paraId="5E44554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4 042,600</w:t>
            </w:r>
          </w:p>
        </w:tc>
      </w:tr>
      <w:tr w:rsidR="00F95907" w:rsidRPr="00F83D41" w14:paraId="0843C5B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BB52F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07.01</w:t>
            </w:r>
          </w:p>
        </w:tc>
        <w:tc>
          <w:tcPr>
            <w:tcW w:w="1407" w:type="dxa"/>
            <w:noWrap/>
            <w:vAlign w:val="center"/>
            <w:hideMark/>
          </w:tcPr>
          <w:p w14:paraId="30EF700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6CA96A8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3A696AE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7937FFD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  <w:tc>
          <w:tcPr>
            <w:tcW w:w="1276" w:type="dxa"/>
            <w:noWrap/>
            <w:vAlign w:val="center"/>
            <w:hideMark/>
          </w:tcPr>
          <w:p w14:paraId="745F54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228,400</w:t>
            </w:r>
          </w:p>
        </w:tc>
      </w:tr>
      <w:tr w:rsidR="00F95907" w:rsidRPr="00F83D41" w14:paraId="35842F8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0591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FB4F4B4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C1C463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3BEF8A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605734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436 559,817</w:t>
            </w:r>
          </w:p>
        </w:tc>
        <w:tc>
          <w:tcPr>
            <w:tcW w:w="1276" w:type="dxa"/>
            <w:noWrap/>
            <w:vAlign w:val="center"/>
            <w:hideMark/>
          </w:tcPr>
          <w:p w14:paraId="0C8DC32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471 062,638</w:t>
            </w:r>
          </w:p>
        </w:tc>
      </w:tr>
      <w:tr w:rsidR="00F95907" w:rsidRPr="00F83D41" w14:paraId="5FFA826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20BDD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21EB7F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F85668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BBB78C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Муниципальная программа "Организация питания обучающихся и воспитанников в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муниципальных образовательных организациях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3214359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22 119,134</w:t>
            </w:r>
          </w:p>
        </w:tc>
        <w:tc>
          <w:tcPr>
            <w:tcW w:w="1276" w:type="dxa"/>
            <w:noWrap/>
            <w:vAlign w:val="center"/>
            <w:hideMark/>
          </w:tcPr>
          <w:p w14:paraId="4C57D1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0E8D909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68D41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89CBB0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0FBF415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739E1D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29918D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594,283</w:t>
            </w:r>
          </w:p>
        </w:tc>
        <w:tc>
          <w:tcPr>
            <w:tcW w:w="1276" w:type="dxa"/>
            <w:noWrap/>
            <w:vAlign w:val="center"/>
            <w:hideMark/>
          </w:tcPr>
          <w:p w14:paraId="065BE5D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19F259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7F009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EAD4D9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06.0.00.66120</w:t>
            </w:r>
          </w:p>
        </w:tc>
        <w:tc>
          <w:tcPr>
            <w:tcW w:w="698" w:type="dxa"/>
            <w:noWrap/>
            <w:vAlign w:val="center"/>
            <w:hideMark/>
          </w:tcPr>
          <w:p w14:paraId="59872C6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1BEE68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39F6A1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3 345,776</w:t>
            </w:r>
          </w:p>
        </w:tc>
        <w:tc>
          <w:tcPr>
            <w:tcW w:w="1276" w:type="dxa"/>
            <w:noWrap/>
            <w:vAlign w:val="center"/>
            <w:hideMark/>
          </w:tcPr>
          <w:p w14:paraId="15B6D1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1FBE8FE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72052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E3D315E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4C9BA89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AA02AC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D9536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2 476,130</w:t>
            </w:r>
          </w:p>
        </w:tc>
        <w:tc>
          <w:tcPr>
            <w:tcW w:w="1276" w:type="dxa"/>
            <w:noWrap/>
            <w:vAlign w:val="center"/>
            <w:hideMark/>
          </w:tcPr>
          <w:p w14:paraId="204F5D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6576BD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A2A0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5FAE2F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74E1062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7B5CE6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4BBFC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6 940,282</w:t>
            </w:r>
          </w:p>
        </w:tc>
        <w:tc>
          <w:tcPr>
            <w:tcW w:w="1276" w:type="dxa"/>
            <w:noWrap/>
            <w:vAlign w:val="center"/>
            <w:hideMark/>
          </w:tcPr>
          <w:p w14:paraId="0ADDB4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DB445B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2D1B4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206B42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2638DB6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6E451B6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C3A738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  <w:tc>
          <w:tcPr>
            <w:tcW w:w="1276" w:type="dxa"/>
            <w:noWrap/>
            <w:vAlign w:val="center"/>
            <w:hideMark/>
          </w:tcPr>
          <w:p w14:paraId="196FB66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23E17AC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E4145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3EE1052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06.0.00.S3370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1EF5002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813439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613C70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  <w:tc>
          <w:tcPr>
            <w:tcW w:w="1276" w:type="dxa"/>
            <w:noWrap/>
            <w:vAlign w:val="center"/>
            <w:hideMark/>
          </w:tcPr>
          <w:p w14:paraId="4FC7179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7838B89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C2F62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0DFFCC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BF0A6C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A3ABCE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2A6E45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  <w:tc>
          <w:tcPr>
            <w:tcW w:w="1276" w:type="dxa"/>
            <w:noWrap/>
            <w:vAlign w:val="center"/>
            <w:hideMark/>
          </w:tcPr>
          <w:p w14:paraId="63741AE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400,859</w:t>
            </w:r>
          </w:p>
        </w:tc>
      </w:tr>
      <w:tr w:rsidR="00F95907" w:rsidRPr="00F83D41" w14:paraId="60A60A7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30EDDF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C66F811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08.0.00.20010</w:t>
            </w:r>
          </w:p>
        </w:tc>
        <w:tc>
          <w:tcPr>
            <w:tcW w:w="698" w:type="dxa"/>
            <w:noWrap/>
            <w:vAlign w:val="center"/>
            <w:hideMark/>
          </w:tcPr>
          <w:p w14:paraId="7547971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67D25C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муниципальной программы муниципальными казенными учреждениям (организациями)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A20037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  <w:tc>
          <w:tcPr>
            <w:tcW w:w="1276" w:type="dxa"/>
            <w:noWrap/>
            <w:vAlign w:val="center"/>
            <w:hideMark/>
          </w:tcPr>
          <w:p w14:paraId="5931A57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114,691</w:t>
            </w:r>
          </w:p>
        </w:tc>
      </w:tr>
      <w:tr w:rsidR="00F95907" w:rsidRPr="00F83D41" w14:paraId="29DF0BC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EC6C9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50DE1B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08.0.00.66110</w:t>
            </w:r>
          </w:p>
        </w:tc>
        <w:tc>
          <w:tcPr>
            <w:tcW w:w="698" w:type="dxa"/>
            <w:noWrap/>
            <w:vAlign w:val="center"/>
            <w:hideMark/>
          </w:tcPr>
          <w:p w14:paraId="309A4BE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2A5DDB5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муниципальной программы муниципальными бюджетными учреждениям (организациями) в рамках исполнения муниципального задания (Предоставление субсидий бюджетным,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DB57CD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286,168</w:t>
            </w:r>
          </w:p>
        </w:tc>
        <w:tc>
          <w:tcPr>
            <w:tcW w:w="1276" w:type="dxa"/>
            <w:noWrap/>
            <w:vAlign w:val="center"/>
            <w:hideMark/>
          </w:tcPr>
          <w:p w14:paraId="6682255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286,168</w:t>
            </w:r>
          </w:p>
        </w:tc>
      </w:tr>
      <w:tr w:rsidR="00F95907" w:rsidRPr="00F83D41" w14:paraId="4FD938E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D3288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BC6CA6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4510D3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474F1C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156CA1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63 568,839</w:t>
            </w:r>
          </w:p>
        </w:tc>
        <w:tc>
          <w:tcPr>
            <w:tcW w:w="1276" w:type="dxa"/>
            <w:noWrap/>
            <w:vAlign w:val="center"/>
            <w:hideMark/>
          </w:tcPr>
          <w:p w14:paraId="036B8BA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92 564,855</w:t>
            </w:r>
          </w:p>
        </w:tc>
      </w:tr>
      <w:tr w:rsidR="00F95907" w:rsidRPr="00F83D41" w14:paraId="110191E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B69728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75A7E4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4.57501</w:t>
            </w:r>
          </w:p>
        </w:tc>
        <w:tc>
          <w:tcPr>
            <w:tcW w:w="698" w:type="dxa"/>
            <w:noWrap/>
            <w:vAlign w:val="center"/>
            <w:hideMark/>
          </w:tcPr>
          <w:p w14:paraId="65AA50B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1E752D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2631F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52 436,523</w:t>
            </w:r>
          </w:p>
        </w:tc>
        <w:tc>
          <w:tcPr>
            <w:tcW w:w="1276" w:type="dxa"/>
            <w:noWrap/>
            <w:vAlign w:val="center"/>
            <w:hideMark/>
          </w:tcPr>
          <w:p w14:paraId="1FB8D64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72 789,296</w:t>
            </w:r>
          </w:p>
        </w:tc>
      </w:tr>
      <w:tr w:rsidR="00F95907" w:rsidRPr="00F83D41" w14:paraId="5EEB8A2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44612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F47113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4.57502</w:t>
            </w:r>
          </w:p>
        </w:tc>
        <w:tc>
          <w:tcPr>
            <w:tcW w:w="698" w:type="dxa"/>
            <w:noWrap/>
            <w:vAlign w:val="center"/>
            <w:hideMark/>
          </w:tcPr>
          <w:p w14:paraId="346C8F2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3BC7DA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(оснащение отремонтированных зданий (обособленных помещений, помещений) муниципальных общеобразовательных организаций средствами обучения и воспитания)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12DF34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9 887,780</w:t>
            </w:r>
          </w:p>
        </w:tc>
        <w:tc>
          <w:tcPr>
            <w:tcW w:w="1276" w:type="dxa"/>
            <w:noWrap/>
            <w:vAlign w:val="center"/>
            <w:hideMark/>
          </w:tcPr>
          <w:p w14:paraId="4ADB6CD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19 775,559</w:t>
            </w:r>
          </w:p>
        </w:tc>
      </w:tr>
      <w:tr w:rsidR="00F95907" w:rsidRPr="00F83D41" w14:paraId="26CCD75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D21269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BD2F9F9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0.Ю4.А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7501</w:t>
            </w:r>
          </w:p>
        </w:tc>
        <w:tc>
          <w:tcPr>
            <w:tcW w:w="698" w:type="dxa"/>
            <w:noWrap/>
            <w:vAlign w:val="center"/>
            <w:hideMark/>
          </w:tcPr>
          <w:p w14:paraId="77CCB45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032FB3F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модернизации школьных систем образования (проведение работ по капитальному ремонту зданий (обособленных помещений, помещений) муниципальных общеобразовательных организаций) (дополнительные объемы бюджетных ассигнований)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816F6E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1 244,536</w:t>
            </w:r>
          </w:p>
        </w:tc>
        <w:tc>
          <w:tcPr>
            <w:tcW w:w="1276" w:type="dxa"/>
            <w:noWrap/>
            <w:vAlign w:val="center"/>
            <w:hideMark/>
          </w:tcPr>
          <w:p w14:paraId="040AA0F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57A06B5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B6D77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19115D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600F33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D7E56D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62D697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33 904,080</w:t>
            </w:r>
          </w:p>
        </w:tc>
        <w:tc>
          <w:tcPr>
            <w:tcW w:w="1276" w:type="dxa"/>
            <w:noWrap/>
            <w:vAlign w:val="center"/>
            <w:hideMark/>
          </w:tcPr>
          <w:p w14:paraId="5D81CCF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668F047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0435D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735A360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66D78A9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5ED0AB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1BFEC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  <w:tc>
          <w:tcPr>
            <w:tcW w:w="1276" w:type="dxa"/>
            <w:noWrap/>
            <w:vAlign w:val="center"/>
            <w:hideMark/>
          </w:tcPr>
          <w:p w14:paraId="5AE036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1648B67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ABAF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07808DB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07F8871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46416E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ED0BFE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22 342,320</w:t>
            </w:r>
          </w:p>
        </w:tc>
        <w:tc>
          <w:tcPr>
            <w:tcW w:w="1276" w:type="dxa"/>
            <w:noWrap/>
            <w:vAlign w:val="center"/>
            <w:hideMark/>
          </w:tcPr>
          <w:p w14:paraId="595E6B5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F95907" w:rsidRPr="00F83D41" w14:paraId="3D0A62A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E8C75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D8F33E0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9C5F77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AB330A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375F29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316 566,905</w:t>
            </w:r>
          </w:p>
        </w:tc>
        <w:tc>
          <w:tcPr>
            <w:tcW w:w="1276" w:type="dxa"/>
            <w:noWrap/>
            <w:vAlign w:val="center"/>
            <w:hideMark/>
          </w:tcPr>
          <w:p w14:paraId="58BF46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378 096,924</w:t>
            </w:r>
          </w:p>
        </w:tc>
      </w:tr>
      <w:tr w:rsidR="00F95907" w:rsidRPr="00F83D41" w14:paraId="3AF48F84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276B8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2F9A2D56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698" w:type="dxa"/>
            <w:noWrap/>
            <w:vAlign w:val="center"/>
            <w:hideMark/>
          </w:tcPr>
          <w:p w14:paraId="48CA0DB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A7C03C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2AA109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  <w:tc>
          <w:tcPr>
            <w:tcW w:w="1276" w:type="dxa"/>
            <w:noWrap/>
            <w:vAlign w:val="center"/>
            <w:hideMark/>
          </w:tcPr>
          <w:p w14:paraId="614BFB4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8 790,300</w:t>
            </w:r>
          </w:p>
        </w:tc>
      </w:tr>
      <w:tr w:rsidR="00F95907" w:rsidRPr="00F83D41" w14:paraId="7A9CAFD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3328CE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5552EFF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99.0.00.04210</w:t>
            </w:r>
          </w:p>
        </w:tc>
        <w:tc>
          <w:tcPr>
            <w:tcW w:w="698" w:type="dxa"/>
            <w:noWrap/>
            <w:vAlign w:val="center"/>
            <w:hideMark/>
          </w:tcPr>
          <w:p w14:paraId="3FF8D0B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76CD64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общеобразовательных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5651FA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11 024,300</w:t>
            </w:r>
          </w:p>
        </w:tc>
        <w:tc>
          <w:tcPr>
            <w:tcW w:w="1276" w:type="dxa"/>
            <w:noWrap/>
            <w:vAlign w:val="center"/>
            <w:hideMark/>
          </w:tcPr>
          <w:p w14:paraId="037D57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13 532,700</w:t>
            </w:r>
          </w:p>
        </w:tc>
      </w:tr>
      <w:tr w:rsidR="00F95907" w:rsidRPr="00F83D41" w14:paraId="408FF85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131A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3FDE5F65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99.0.00.66110</w:t>
            </w:r>
          </w:p>
        </w:tc>
        <w:tc>
          <w:tcPr>
            <w:tcW w:w="698" w:type="dxa"/>
            <w:noWrap/>
            <w:vAlign w:val="center"/>
            <w:hideMark/>
          </w:tcPr>
          <w:p w14:paraId="50FE85C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F5DEB5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11A6B9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36 503,605</w:t>
            </w:r>
          </w:p>
        </w:tc>
        <w:tc>
          <w:tcPr>
            <w:tcW w:w="1276" w:type="dxa"/>
            <w:noWrap/>
            <w:vAlign w:val="center"/>
            <w:hideMark/>
          </w:tcPr>
          <w:p w14:paraId="4D9DFA1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41 553,489</w:t>
            </w:r>
          </w:p>
        </w:tc>
      </w:tr>
      <w:tr w:rsidR="00F95907" w:rsidRPr="00F83D41" w14:paraId="2827F75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3797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5AE4958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698" w:type="dxa"/>
            <w:noWrap/>
            <w:vAlign w:val="center"/>
            <w:hideMark/>
          </w:tcPr>
          <w:p w14:paraId="6A40AC2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E1A3A2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F36A58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63 815,100</w:t>
            </w:r>
          </w:p>
        </w:tc>
        <w:tc>
          <w:tcPr>
            <w:tcW w:w="1276" w:type="dxa"/>
            <w:noWrap/>
            <w:vAlign w:val="center"/>
            <w:hideMark/>
          </w:tcPr>
          <w:p w14:paraId="4E798D2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64 375,300</w:t>
            </w:r>
          </w:p>
        </w:tc>
      </w:tr>
      <w:tr w:rsidR="00F95907" w:rsidRPr="00F83D41" w14:paraId="03F6D28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48A1F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D7A6703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99.0.00.70361</w:t>
            </w:r>
          </w:p>
        </w:tc>
        <w:tc>
          <w:tcPr>
            <w:tcW w:w="698" w:type="dxa"/>
            <w:noWrap/>
            <w:vAlign w:val="center"/>
            <w:hideMark/>
          </w:tcPr>
          <w:p w14:paraId="7BCE8F3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E5A1D5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педагогических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22512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138 036,100</w:t>
            </w:r>
          </w:p>
        </w:tc>
        <w:tc>
          <w:tcPr>
            <w:tcW w:w="1276" w:type="dxa"/>
            <w:noWrap/>
            <w:vAlign w:val="center"/>
            <w:hideMark/>
          </w:tcPr>
          <w:p w14:paraId="033785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139 247,300</w:t>
            </w:r>
          </w:p>
        </w:tc>
      </w:tr>
      <w:tr w:rsidR="00F95907" w:rsidRPr="00F83D41" w14:paraId="5736DE5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EF76A5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4B7B8FA" w14:textId="77777777" w:rsidR="00F83D41" w:rsidRPr="00F83D41" w:rsidRDefault="00F83D41" w:rsidP="00F95907">
            <w:pPr>
              <w:spacing w:after="0" w:line="240" w:lineRule="auto"/>
              <w:ind w:left="-65" w:right="-5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698" w:type="dxa"/>
            <w:noWrap/>
            <w:vAlign w:val="center"/>
            <w:hideMark/>
          </w:tcPr>
          <w:p w14:paraId="77404BE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8AD202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муниципальными общеобразовательными организациями (оплата труда и начисления на оплату труда прочих работников)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4B86C5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19 154,300</w:t>
            </w:r>
          </w:p>
        </w:tc>
        <w:tc>
          <w:tcPr>
            <w:tcW w:w="1276" w:type="dxa"/>
            <w:noWrap/>
            <w:vAlign w:val="center"/>
            <w:hideMark/>
          </w:tcPr>
          <w:p w14:paraId="522101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19 322,400</w:t>
            </w:r>
          </w:p>
        </w:tc>
      </w:tr>
      <w:tr w:rsidR="0084513F" w:rsidRPr="00F83D41" w14:paraId="516F14C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FC4B8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FEB56E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99.0.00.70362</w:t>
            </w:r>
          </w:p>
        </w:tc>
        <w:tc>
          <w:tcPr>
            <w:tcW w:w="698" w:type="dxa"/>
            <w:noWrap/>
            <w:vAlign w:val="center"/>
            <w:hideMark/>
          </w:tcPr>
          <w:p w14:paraId="6271F7B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938335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осуществление образовательного процесса по реализации образовательных программ начального общего, основного общего, среднего общего образования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муниципальными общеобразовательными организациями (оплата труда и начисления на оплату труда прочих работников)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C167B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38 442,000</w:t>
            </w:r>
          </w:p>
        </w:tc>
        <w:tc>
          <w:tcPr>
            <w:tcW w:w="1276" w:type="dxa"/>
            <w:noWrap/>
            <w:vAlign w:val="center"/>
            <w:hideMark/>
          </w:tcPr>
          <w:p w14:paraId="559F0AD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38 779,300</w:t>
            </w:r>
          </w:p>
        </w:tc>
      </w:tr>
      <w:tr w:rsidR="0084513F" w:rsidRPr="00F83D41" w14:paraId="63D94F7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7DAF4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9B9F01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99.0.00.70870</w:t>
            </w:r>
          </w:p>
        </w:tc>
        <w:tc>
          <w:tcPr>
            <w:tcW w:w="698" w:type="dxa"/>
            <w:noWrap/>
            <w:vAlign w:val="center"/>
            <w:hideMark/>
          </w:tcPr>
          <w:p w14:paraId="7D3D60A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6B1B18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на обеспечение социальными гарантиями молодых специалистов, работающих в муниципальных учреждениях, расположенных в сельских поселениях и рабочих поселках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59F426D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682D2B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30,000</w:t>
            </w:r>
          </w:p>
        </w:tc>
      </w:tr>
      <w:tr w:rsidR="0084513F" w:rsidRPr="00F83D41" w14:paraId="4434E96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2CAD5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5A63377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2B5298F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1AC2BD9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3BF0AB8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  <w:tc>
          <w:tcPr>
            <w:tcW w:w="1276" w:type="dxa"/>
            <w:noWrap/>
            <w:vAlign w:val="center"/>
            <w:hideMark/>
          </w:tcPr>
          <w:p w14:paraId="1AF1AAD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771,200</w:t>
            </w:r>
          </w:p>
        </w:tc>
      </w:tr>
      <w:tr w:rsidR="0084513F" w:rsidRPr="00F83D41" w14:paraId="6B568C8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EAFDB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E13510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66178E2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0B5FCA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50AAAE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EF8D6D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2 374,044</w:t>
            </w:r>
          </w:p>
        </w:tc>
      </w:tr>
      <w:tr w:rsidR="0084513F" w:rsidRPr="00F83D41" w14:paraId="618C58A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593CF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485366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99.0.00.L3040</w:t>
            </w:r>
          </w:p>
        </w:tc>
        <w:tc>
          <w:tcPr>
            <w:tcW w:w="698" w:type="dxa"/>
            <w:noWrap/>
            <w:vAlign w:val="center"/>
            <w:hideMark/>
          </w:tcPr>
          <w:p w14:paraId="658624A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638FCD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34802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C966A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6 654,148</w:t>
            </w:r>
          </w:p>
        </w:tc>
      </w:tr>
      <w:tr w:rsidR="0084513F" w:rsidRPr="00F83D41" w14:paraId="6FA231D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0319CD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6A5BABD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59DC43F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228A4B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C44B51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12E4D3E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2 425,905</w:t>
            </w:r>
          </w:p>
        </w:tc>
      </w:tr>
      <w:tr w:rsidR="0084513F" w:rsidRPr="00F83D41" w14:paraId="09C3D35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5FC9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41B5676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99.0.00.S3370</w:t>
            </w:r>
          </w:p>
        </w:tc>
        <w:tc>
          <w:tcPr>
            <w:tcW w:w="698" w:type="dxa"/>
            <w:noWrap/>
            <w:vAlign w:val="center"/>
            <w:hideMark/>
          </w:tcPr>
          <w:p w14:paraId="674C28F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FCC6A1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организациях, определенных частью 2 статьи 46 Социального кодекса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00DDB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EBBE81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6 336,758</w:t>
            </w:r>
          </w:p>
        </w:tc>
      </w:tr>
      <w:tr w:rsidR="0084513F" w:rsidRPr="00F83D41" w14:paraId="3F8191D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89046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11FF43B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08D51F4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31E3DF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(Расходы на выплаты персоналу в целях обеспечения выполнения функций государственными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6A3CE02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C70693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11 561,760</w:t>
            </w:r>
          </w:p>
        </w:tc>
      </w:tr>
      <w:tr w:rsidR="0084513F" w:rsidRPr="00F83D41" w14:paraId="6607228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C5A3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407" w:type="dxa"/>
            <w:noWrap/>
            <w:vAlign w:val="center"/>
            <w:hideMark/>
          </w:tcPr>
          <w:p w14:paraId="0111D1AA" w14:textId="77777777" w:rsidR="00F83D41" w:rsidRPr="00317C5D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17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317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317C5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6.53030</w:t>
            </w:r>
          </w:p>
        </w:tc>
        <w:tc>
          <w:tcPr>
            <w:tcW w:w="698" w:type="dxa"/>
            <w:noWrap/>
            <w:vAlign w:val="center"/>
            <w:hideMark/>
          </w:tcPr>
          <w:p w14:paraId="23A511D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0EAA4FF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36CA29B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4AFC43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22 342,320</w:t>
            </w:r>
          </w:p>
        </w:tc>
      </w:tr>
      <w:tr w:rsidR="0084513F" w:rsidRPr="00F83D41" w14:paraId="7532030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C4B0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6A9350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46326FA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ADB26D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276" w:type="dxa"/>
            <w:noWrap/>
            <w:vAlign w:val="center"/>
            <w:hideMark/>
          </w:tcPr>
          <w:p w14:paraId="346D5CF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24 421,433</w:t>
            </w:r>
          </w:p>
        </w:tc>
        <w:tc>
          <w:tcPr>
            <w:tcW w:w="1276" w:type="dxa"/>
            <w:noWrap/>
            <w:vAlign w:val="center"/>
            <w:hideMark/>
          </w:tcPr>
          <w:p w14:paraId="62947AA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84513F" w:rsidRPr="00F83D41" w14:paraId="22D22ED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AAA08E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823F04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5C5279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578C78E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43067C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6 176,250</w:t>
            </w:r>
          </w:p>
        </w:tc>
        <w:tc>
          <w:tcPr>
            <w:tcW w:w="1276" w:type="dxa"/>
            <w:noWrap/>
            <w:vAlign w:val="center"/>
            <w:hideMark/>
          </w:tcPr>
          <w:p w14:paraId="6AE9B50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7C75C1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45B1C8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6661887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17.0.00.04240</w:t>
            </w:r>
          </w:p>
        </w:tc>
        <w:tc>
          <w:tcPr>
            <w:tcW w:w="698" w:type="dxa"/>
            <w:noWrap/>
            <w:vAlign w:val="center"/>
            <w:hideMark/>
          </w:tcPr>
          <w:p w14:paraId="46BDCE3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7A9C232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в части исполнения муниципального социального заказа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2FCE0C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1 286,917</w:t>
            </w:r>
          </w:p>
        </w:tc>
        <w:tc>
          <w:tcPr>
            <w:tcW w:w="1276" w:type="dxa"/>
            <w:noWrap/>
            <w:vAlign w:val="center"/>
            <w:hideMark/>
          </w:tcPr>
          <w:p w14:paraId="4A486E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23C982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624B1E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18C9B2B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0CD9575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8F7938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CE422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  <w:tc>
          <w:tcPr>
            <w:tcW w:w="1276" w:type="dxa"/>
            <w:noWrap/>
            <w:vAlign w:val="center"/>
            <w:hideMark/>
          </w:tcPr>
          <w:p w14:paraId="770D3F2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CD773B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A5FA0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6F7644B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2737470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EAD691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DA6112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  <w:tc>
          <w:tcPr>
            <w:tcW w:w="1276" w:type="dxa"/>
            <w:noWrap/>
            <w:vAlign w:val="center"/>
            <w:hideMark/>
          </w:tcPr>
          <w:p w14:paraId="56ED68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E3ED7F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7E62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B94FB6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0D7D556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C42A9C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4785B8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  <w:tc>
          <w:tcPr>
            <w:tcW w:w="1276" w:type="dxa"/>
            <w:noWrap/>
            <w:vAlign w:val="center"/>
            <w:hideMark/>
          </w:tcPr>
          <w:p w14:paraId="585C76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78C870D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F13A9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70625EF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08E12F8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41E8F7C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1766D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  <w:tc>
          <w:tcPr>
            <w:tcW w:w="1276" w:type="dxa"/>
            <w:noWrap/>
            <w:vAlign w:val="center"/>
            <w:hideMark/>
          </w:tcPr>
          <w:p w14:paraId="575F29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BF1397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C9DB15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8A80F6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32628A0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955F23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1398F8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  <w:tc>
          <w:tcPr>
            <w:tcW w:w="1276" w:type="dxa"/>
            <w:noWrap/>
            <w:vAlign w:val="center"/>
            <w:hideMark/>
          </w:tcPr>
          <w:p w14:paraId="58450C2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8191A1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0378F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E88538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EF82BF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1BB941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042D561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18 245,183</w:t>
            </w:r>
          </w:p>
        </w:tc>
        <w:tc>
          <w:tcPr>
            <w:tcW w:w="1276" w:type="dxa"/>
            <w:noWrap/>
            <w:vAlign w:val="center"/>
            <w:hideMark/>
          </w:tcPr>
          <w:p w14:paraId="5A4D07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24 600,733</w:t>
            </w:r>
          </w:p>
        </w:tc>
      </w:tr>
      <w:tr w:rsidR="0084513F" w:rsidRPr="00F83D41" w14:paraId="237324A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0BE9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21390C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698" w:type="dxa"/>
            <w:noWrap/>
            <w:vAlign w:val="center"/>
            <w:hideMark/>
          </w:tcPr>
          <w:p w14:paraId="63A6830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05FC8D3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4C328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17 739,183</w:t>
            </w:r>
          </w:p>
        </w:tc>
        <w:tc>
          <w:tcPr>
            <w:tcW w:w="1276" w:type="dxa"/>
            <w:noWrap/>
            <w:vAlign w:val="center"/>
            <w:hideMark/>
          </w:tcPr>
          <w:p w14:paraId="0DFFA5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19 026,100</w:t>
            </w:r>
          </w:p>
        </w:tc>
      </w:tr>
      <w:tr w:rsidR="0084513F" w:rsidRPr="00F83D41" w14:paraId="29F66D5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51C81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43755D9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99.0.00.04230</w:t>
            </w:r>
          </w:p>
        </w:tc>
        <w:tc>
          <w:tcPr>
            <w:tcW w:w="698" w:type="dxa"/>
            <w:noWrap/>
            <w:vAlign w:val="center"/>
            <w:hideMark/>
          </w:tcPr>
          <w:p w14:paraId="089437C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92CC9E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казенных организаций дополнительного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64A59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  <w:tc>
          <w:tcPr>
            <w:tcW w:w="1276" w:type="dxa"/>
            <w:noWrap/>
            <w:vAlign w:val="center"/>
            <w:hideMark/>
          </w:tcPr>
          <w:p w14:paraId="6D45CDD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506,000</w:t>
            </w:r>
          </w:p>
        </w:tc>
      </w:tr>
      <w:tr w:rsidR="0084513F" w:rsidRPr="00F83D41" w14:paraId="571C1F5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DCDCAA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0AE4EC1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0B41426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619C8D4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4DE3E6C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B195D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179,300</w:t>
            </w:r>
          </w:p>
        </w:tc>
      </w:tr>
      <w:tr w:rsidR="0084513F" w:rsidRPr="00F83D41" w14:paraId="5E98DA5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CEC4A4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3FEADD5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303B029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2DF317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779C7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5F68D5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20,000</w:t>
            </w:r>
          </w:p>
        </w:tc>
      </w:tr>
      <w:tr w:rsidR="0084513F" w:rsidRPr="00F83D41" w14:paraId="3B44EA9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8FDC52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A8138D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3A6D86F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6E0625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9287F1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619F67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527,250</w:t>
            </w:r>
          </w:p>
        </w:tc>
      </w:tr>
      <w:tr w:rsidR="0084513F" w:rsidRPr="00F83D41" w14:paraId="0959935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DE81E6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2CE46D0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99.0.00.S1170</w:t>
            </w:r>
          </w:p>
        </w:tc>
        <w:tc>
          <w:tcPr>
            <w:tcW w:w="698" w:type="dxa"/>
            <w:noWrap/>
            <w:vAlign w:val="center"/>
            <w:hideMark/>
          </w:tcPr>
          <w:p w14:paraId="5237842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6D69BF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622B63D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5A1557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1 333,194</w:t>
            </w:r>
          </w:p>
        </w:tc>
      </w:tr>
      <w:tr w:rsidR="0084513F" w:rsidRPr="00F83D41" w14:paraId="5D86B6D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C7594B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55D822B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5FB8198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4B8041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решению отдельных вопросов местного значения в сфере дополнительного образования детей в сфере управления БПЛА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282D5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056D0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1 498,000</w:t>
            </w:r>
          </w:p>
        </w:tc>
      </w:tr>
      <w:tr w:rsidR="0084513F" w:rsidRPr="00F83D41" w14:paraId="0B06C39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4206C3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07.03</w:t>
            </w:r>
          </w:p>
        </w:tc>
        <w:tc>
          <w:tcPr>
            <w:tcW w:w="1407" w:type="dxa"/>
            <w:noWrap/>
            <w:vAlign w:val="center"/>
            <w:hideMark/>
          </w:tcPr>
          <w:p w14:paraId="3AE4FA6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99.0.00.S2620</w:t>
            </w:r>
          </w:p>
        </w:tc>
        <w:tc>
          <w:tcPr>
            <w:tcW w:w="698" w:type="dxa"/>
            <w:noWrap/>
            <w:vAlign w:val="center"/>
            <w:hideMark/>
          </w:tcPr>
          <w:p w14:paraId="7D66717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E1BE9B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решению отдельных вопросов местного значения в сфере дополнительного образования детей в сфере управления БПЛА (Закупка товаров, работ и услуг для обеспечения государственных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FE1617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464686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1 510,889</w:t>
            </w:r>
          </w:p>
        </w:tc>
      </w:tr>
      <w:tr w:rsidR="0084513F" w:rsidRPr="00F83D41" w14:paraId="297E9AC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D8A2ED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934477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5A6C47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9CC35C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1A386C7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7 605,443</w:t>
            </w:r>
          </w:p>
        </w:tc>
        <w:tc>
          <w:tcPr>
            <w:tcW w:w="1276" w:type="dxa"/>
            <w:noWrap/>
            <w:vAlign w:val="center"/>
            <w:hideMark/>
          </w:tcPr>
          <w:p w14:paraId="01A4C74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84513F" w:rsidRPr="00F83D41" w14:paraId="37DB340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905B5C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B1AF8E1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4CABBB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0900537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276" w:type="dxa"/>
            <w:noWrap/>
            <w:vAlign w:val="center"/>
            <w:hideMark/>
          </w:tcPr>
          <w:p w14:paraId="6024EF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4 585,352</w:t>
            </w:r>
          </w:p>
        </w:tc>
        <w:tc>
          <w:tcPr>
            <w:tcW w:w="1276" w:type="dxa"/>
            <w:noWrap/>
            <w:vAlign w:val="center"/>
            <w:hideMark/>
          </w:tcPr>
          <w:p w14:paraId="0404667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659D19B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F67B9B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794DBFF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36CAFA1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23E9329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44612A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  <w:tc>
          <w:tcPr>
            <w:tcW w:w="1276" w:type="dxa"/>
            <w:noWrap/>
            <w:vAlign w:val="center"/>
            <w:hideMark/>
          </w:tcPr>
          <w:p w14:paraId="4F46AE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3475053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6F0E7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72FCB7D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6425C52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1808D0A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2539FAC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  <w:tc>
          <w:tcPr>
            <w:tcW w:w="1276" w:type="dxa"/>
            <w:noWrap/>
            <w:vAlign w:val="center"/>
            <w:hideMark/>
          </w:tcPr>
          <w:p w14:paraId="3C556E4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0E261D4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56043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6EDA2A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4584C7B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1EF81E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2C57C9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1 496,431</w:t>
            </w:r>
          </w:p>
        </w:tc>
        <w:tc>
          <w:tcPr>
            <w:tcW w:w="1276" w:type="dxa"/>
            <w:noWrap/>
            <w:vAlign w:val="center"/>
            <w:hideMark/>
          </w:tcPr>
          <w:p w14:paraId="3ECE5F2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432B223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73E4E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C55EA8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6712093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39F85F3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869B1D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1 995,241</w:t>
            </w:r>
          </w:p>
        </w:tc>
        <w:tc>
          <w:tcPr>
            <w:tcW w:w="1276" w:type="dxa"/>
            <w:noWrap/>
            <w:vAlign w:val="center"/>
            <w:hideMark/>
          </w:tcPr>
          <w:p w14:paraId="59D7B44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04B7D32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CB7FF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1F8786C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430BDB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CEA362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276" w:type="dxa"/>
            <w:noWrap/>
            <w:vAlign w:val="center"/>
            <w:hideMark/>
          </w:tcPr>
          <w:p w14:paraId="302D0E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3 020,091</w:t>
            </w:r>
          </w:p>
        </w:tc>
        <w:tc>
          <w:tcPr>
            <w:tcW w:w="1276" w:type="dxa"/>
            <w:noWrap/>
            <w:vAlign w:val="center"/>
            <w:hideMark/>
          </w:tcPr>
          <w:p w14:paraId="4B7FE6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203A2B4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B2CDDD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2347EE1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1986499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FC2002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608C608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  <w:tc>
          <w:tcPr>
            <w:tcW w:w="1276" w:type="dxa"/>
            <w:noWrap/>
            <w:vAlign w:val="center"/>
            <w:hideMark/>
          </w:tcPr>
          <w:p w14:paraId="046134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33CF36E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29BB93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B1DF63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277C218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6020228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(Предоставление субсидий бюджетным, автономным учреждениям и иным некоммерческим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4BDA262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2 041,200</w:t>
            </w:r>
          </w:p>
        </w:tc>
        <w:tc>
          <w:tcPr>
            <w:tcW w:w="1276" w:type="dxa"/>
            <w:noWrap/>
            <w:vAlign w:val="center"/>
            <w:hideMark/>
          </w:tcPr>
          <w:p w14:paraId="0AF6A97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2E771BB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F7945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A7E8BC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3C4D96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1D4761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EC43DD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985D63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7 668,603</w:t>
            </w:r>
          </w:p>
        </w:tc>
      </w:tr>
      <w:tr w:rsidR="0084513F" w:rsidRPr="00F83D41" w14:paraId="49ED0A8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A6E6C3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93A005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712C410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9C79C8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9CDECE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C05E9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978,891</w:t>
            </w:r>
          </w:p>
        </w:tc>
      </w:tr>
      <w:tr w:rsidR="0084513F" w:rsidRPr="00F83D41" w14:paraId="2F37730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5B9FBE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6B0136A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99.0.00.S0390</w:t>
            </w:r>
          </w:p>
        </w:tc>
        <w:tc>
          <w:tcPr>
            <w:tcW w:w="698" w:type="dxa"/>
            <w:noWrap/>
            <w:vAlign w:val="center"/>
            <w:hideMark/>
          </w:tcPr>
          <w:p w14:paraId="289AF39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B80E8E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7B741DC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0A7C4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2 041,200</w:t>
            </w:r>
          </w:p>
        </w:tc>
      </w:tr>
      <w:tr w:rsidR="0084513F" w:rsidRPr="00F83D41" w14:paraId="0FD8638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D4598B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7201240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30D1437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7161B5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6240D7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402613F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468,720</w:t>
            </w:r>
          </w:p>
        </w:tc>
      </w:tr>
      <w:tr w:rsidR="0084513F" w:rsidRPr="00F83D41" w14:paraId="12A39AE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B6F6E2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7CE3051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6.50501</w:t>
            </w:r>
          </w:p>
        </w:tc>
        <w:tc>
          <w:tcPr>
            <w:tcW w:w="698" w:type="dxa"/>
            <w:noWrap/>
            <w:vAlign w:val="center"/>
            <w:hideMark/>
          </w:tcPr>
          <w:p w14:paraId="2C476C0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4B07D0DC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(государственных и муниципальных общеобразовательных организаций субъектов Российской Федерации)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05E467F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2675DCC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624,960</w:t>
            </w:r>
          </w:p>
        </w:tc>
      </w:tr>
      <w:tr w:rsidR="0084513F" w:rsidRPr="00F83D41" w14:paraId="3992245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97A7D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5B23678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78475BC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498511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426C700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5512494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1 523,499</w:t>
            </w:r>
          </w:p>
        </w:tc>
      </w:tr>
      <w:tr w:rsidR="0084513F" w:rsidRPr="00F83D41" w14:paraId="56485A1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689585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07.09</w:t>
            </w:r>
          </w:p>
        </w:tc>
        <w:tc>
          <w:tcPr>
            <w:tcW w:w="1407" w:type="dxa"/>
            <w:noWrap/>
            <w:vAlign w:val="center"/>
            <w:hideMark/>
          </w:tcPr>
          <w:p w14:paraId="4E0E5AD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</w:t>
            </w:r>
            <w:proofErr w:type="gramStart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0.Ю</w:t>
            </w:r>
            <w:proofErr w:type="gramEnd"/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6.51790</w:t>
            </w:r>
          </w:p>
        </w:tc>
        <w:tc>
          <w:tcPr>
            <w:tcW w:w="698" w:type="dxa"/>
            <w:noWrap/>
            <w:vAlign w:val="center"/>
            <w:hideMark/>
          </w:tcPr>
          <w:p w14:paraId="17C0D40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5B923701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354F8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DDCAF9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2 031,332</w:t>
            </w:r>
          </w:p>
        </w:tc>
      </w:tr>
      <w:tr w:rsidR="0084513F" w:rsidRPr="00F83D41" w14:paraId="02621A5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0B50D5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08.00</w:t>
            </w:r>
          </w:p>
        </w:tc>
        <w:tc>
          <w:tcPr>
            <w:tcW w:w="1407" w:type="dxa"/>
            <w:noWrap/>
            <w:vAlign w:val="center"/>
            <w:hideMark/>
          </w:tcPr>
          <w:p w14:paraId="2CCD3BB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8789A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25BA8B8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6" w:type="dxa"/>
            <w:noWrap/>
            <w:vAlign w:val="center"/>
            <w:hideMark/>
          </w:tcPr>
          <w:p w14:paraId="0087E40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844CC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1400E45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98F3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6EC5B0FC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123AF2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103EA7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noWrap/>
            <w:vAlign w:val="center"/>
            <w:hideMark/>
          </w:tcPr>
          <w:p w14:paraId="4E4611D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7127840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1C271B5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145021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4F6D614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239BA7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BB3F63E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Непрограммные расходы органов местного самоуправления, казенных учреждений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71FAA88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18 346,000</w:t>
            </w:r>
          </w:p>
        </w:tc>
        <w:tc>
          <w:tcPr>
            <w:tcW w:w="1276" w:type="dxa"/>
            <w:noWrap/>
            <w:vAlign w:val="center"/>
            <w:hideMark/>
          </w:tcPr>
          <w:p w14:paraId="381F19A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16 968,300</w:t>
            </w:r>
          </w:p>
        </w:tc>
      </w:tr>
      <w:tr w:rsidR="0084513F" w:rsidRPr="00F83D41" w14:paraId="3EB12EB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34FC67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467EC85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698" w:type="dxa"/>
            <w:noWrap/>
            <w:vAlign w:val="center"/>
            <w:hideMark/>
          </w:tcPr>
          <w:p w14:paraId="08D848B0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C69395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BC8A6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  <w:tc>
          <w:tcPr>
            <w:tcW w:w="1276" w:type="dxa"/>
            <w:noWrap/>
            <w:vAlign w:val="center"/>
            <w:hideMark/>
          </w:tcPr>
          <w:p w14:paraId="7BB3E04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10 192,200</w:t>
            </w:r>
          </w:p>
        </w:tc>
      </w:tr>
      <w:tr w:rsidR="0084513F" w:rsidRPr="00F83D41" w14:paraId="2167D70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E5ABBD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69E4DCE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99.0.00.04400</w:t>
            </w:r>
          </w:p>
        </w:tc>
        <w:tc>
          <w:tcPr>
            <w:tcW w:w="698" w:type="dxa"/>
            <w:noWrap/>
            <w:vAlign w:val="center"/>
            <w:hideMark/>
          </w:tcPr>
          <w:p w14:paraId="0BFB73C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895FF7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D769EC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1 119,600</w:t>
            </w:r>
          </w:p>
        </w:tc>
        <w:tc>
          <w:tcPr>
            <w:tcW w:w="1276" w:type="dxa"/>
            <w:noWrap/>
            <w:vAlign w:val="center"/>
            <w:hideMark/>
          </w:tcPr>
          <w:p w14:paraId="0AB6C9C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41,000</w:t>
            </w:r>
          </w:p>
        </w:tc>
      </w:tr>
      <w:tr w:rsidR="0084513F" w:rsidRPr="00F83D41" w14:paraId="7716FE4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7B1B59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6790073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698" w:type="dxa"/>
            <w:noWrap/>
            <w:vAlign w:val="center"/>
            <w:hideMark/>
          </w:tcPr>
          <w:p w14:paraId="1B72C7D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1D6A4A2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11AC28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  <w:tc>
          <w:tcPr>
            <w:tcW w:w="1276" w:type="dxa"/>
            <w:noWrap/>
            <w:vAlign w:val="center"/>
            <w:hideMark/>
          </w:tcPr>
          <w:p w14:paraId="148CC2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2 735,200</w:t>
            </w:r>
          </w:p>
        </w:tc>
      </w:tr>
      <w:tr w:rsidR="0084513F" w:rsidRPr="00F83D41" w14:paraId="21778E5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826108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77542AE8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99.0.00.04420</w:t>
            </w:r>
          </w:p>
        </w:tc>
        <w:tc>
          <w:tcPr>
            <w:tcW w:w="698" w:type="dxa"/>
            <w:noWrap/>
            <w:vAlign w:val="center"/>
            <w:hideMark/>
          </w:tcPr>
          <w:p w14:paraId="72FF04C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3C6677B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учреждений библиотечного обслуживания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420AACD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355,100</w:t>
            </w:r>
          </w:p>
        </w:tc>
        <w:tc>
          <w:tcPr>
            <w:tcW w:w="1276" w:type="dxa"/>
            <w:noWrap/>
            <w:vAlign w:val="center"/>
            <w:hideMark/>
          </w:tcPr>
          <w:p w14:paraId="2E94E73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104,700</w:t>
            </w:r>
          </w:p>
        </w:tc>
      </w:tr>
      <w:tr w:rsidR="0084513F" w:rsidRPr="00F83D41" w14:paraId="461D039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9C532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422EFE2C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99.0.00.66610</w:t>
            </w:r>
          </w:p>
        </w:tc>
        <w:tc>
          <w:tcPr>
            <w:tcW w:w="698" w:type="dxa"/>
            <w:noWrap/>
            <w:vAlign w:val="center"/>
            <w:hideMark/>
          </w:tcPr>
          <w:p w14:paraId="1FD9B34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6.0.0</w:t>
            </w:r>
          </w:p>
        </w:tc>
        <w:tc>
          <w:tcPr>
            <w:tcW w:w="4317" w:type="dxa"/>
            <w:vAlign w:val="center"/>
            <w:hideMark/>
          </w:tcPr>
          <w:p w14:paraId="7DBEAA3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(выполнение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276" w:type="dxa"/>
            <w:noWrap/>
            <w:vAlign w:val="center"/>
            <w:hideMark/>
          </w:tcPr>
          <w:p w14:paraId="1694E58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3 943,900</w:t>
            </w:r>
          </w:p>
        </w:tc>
        <w:tc>
          <w:tcPr>
            <w:tcW w:w="1276" w:type="dxa"/>
            <w:noWrap/>
            <w:vAlign w:val="center"/>
            <w:hideMark/>
          </w:tcPr>
          <w:p w14:paraId="69358A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3 884,600</w:t>
            </w:r>
          </w:p>
        </w:tc>
      </w:tr>
      <w:tr w:rsidR="0084513F" w:rsidRPr="00F83D41" w14:paraId="03F4E02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21ED63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1407" w:type="dxa"/>
            <w:noWrap/>
            <w:vAlign w:val="center"/>
            <w:hideMark/>
          </w:tcPr>
          <w:p w14:paraId="540D2EE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99.0.00.80990</w:t>
            </w:r>
          </w:p>
        </w:tc>
        <w:tc>
          <w:tcPr>
            <w:tcW w:w="698" w:type="dxa"/>
            <w:noWrap/>
            <w:vAlign w:val="center"/>
            <w:hideMark/>
          </w:tcPr>
          <w:p w14:paraId="18CD713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8.0.0</w:t>
            </w:r>
          </w:p>
        </w:tc>
        <w:tc>
          <w:tcPr>
            <w:tcW w:w="4317" w:type="dxa"/>
            <w:vAlign w:val="center"/>
            <w:hideMark/>
          </w:tcPr>
          <w:p w14:paraId="1C7C48C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Уплата налога на имущество (Иные бюджетные ассигнования)</w:t>
            </w:r>
          </w:p>
        </w:tc>
        <w:tc>
          <w:tcPr>
            <w:tcW w:w="1276" w:type="dxa"/>
            <w:noWrap/>
            <w:vAlign w:val="center"/>
            <w:hideMark/>
          </w:tcPr>
          <w:p w14:paraId="66FFF9C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51EA6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10,600</w:t>
            </w:r>
          </w:p>
        </w:tc>
      </w:tr>
      <w:tr w:rsidR="0084513F" w:rsidRPr="00F83D41" w14:paraId="148297E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449016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1407" w:type="dxa"/>
            <w:noWrap/>
            <w:vAlign w:val="center"/>
            <w:hideMark/>
          </w:tcPr>
          <w:p w14:paraId="5FC7AB3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9FFBB1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32BA1D7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276" w:type="dxa"/>
            <w:noWrap/>
            <w:vAlign w:val="center"/>
            <w:hideMark/>
          </w:tcPr>
          <w:p w14:paraId="2909B8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29 975,151</w:t>
            </w:r>
          </w:p>
        </w:tc>
        <w:tc>
          <w:tcPr>
            <w:tcW w:w="1276" w:type="dxa"/>
            <w:noWrap/>
            <w:vAlign w:val="center"/>
            <w:hideMark/>
          </w:tcPr>
          <w:p w14:paraId="74EF1EE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29 856,151</w:t>
            </w:r>
          </w:p>
        </w:tc>
      </w:tr>
      <w:tr w:rsidR="0084513F" w:rsidRPr="00F83D41" w14:paraId="607CB5A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10B6EE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5EA9C3B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31C742BD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44582A05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276" w:type="dxa"/>
            <w:noWrap/>
            <w:vAlign w:val="center"/>
            <w:hideMark/>
          </w:tcPr>
          <w:p w14:paraId="0550E81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BE4B83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1FC3ECA1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B50C7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5503E21B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1061202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0ED954B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25852B6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00DFAB8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32D07D8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5991C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10.01</w:t>
            </w:r>
          </w:p>
        </w:tc>
        <w:tc>
          <w:tcPr>
            <w:tcW w:w="1407" w:type="dxa"/>
            <w:noWrap/>
            <w:vAlign w:val="center"/>
            <w:hideMark/>
          </w:tcPr>
          <w:p w14:paraId="1939D0C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99.0.00.14910</w:t>
            </w:r>
          </w:p>
        </w:tc>
        <w:tc>
          <w:tcPr>
            <w:tcW w:w="698" w:type="dxa"/>
            <w:noWrap/>
            <w:vAlign w:val="center"/>
            <w:hideMark/>
          </w:tcPr>
          <w:p w14:paraId="5A0C1A4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D59969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 муниципальных служащих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0F24B6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  <w:tc>
          <w:tcPr>
            <w:tcW w:w="1276" w:type="dxa"/>
            <w:noWrap/>
            <w:vAlign w:val="center"/>
            <w:hideMark/>
          </w:tcPr>
          <w:p w14:paraId="3A42E1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1 560,000</w:t>
            </w:r>
          </w:p>
        </w:tc>
      </w:tr>
      <w:tr w:rsidR="0084513F" w:rsidRPr="00F83D41" w14:paraId="15F34C2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36C821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74C7118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3F8673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B9BCC72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62FEFEB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6B7F83E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84513F" w:rsidRPr="00F83D41" w14:paraId="6AAA683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BDEA2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5DCCE6E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8C24A9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70B4383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4CDD095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  <w:tc>
          <w:tcPr>
            <w:tcW w:w="1276" w:type="dxa"/>
            <w:noWrap/>
            <w:vAlign w:val="center"/>
            <w:hideMark/>
          </w:tcPr>
          <w:p w14:paraId="56BB4DF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12 012,564</w:t>
            </w:r>
          </w:p>
        </w:tc>
      </w:tr>
      <w:tr w:rsidR="0084513F" w:rsidRPr="00F83D41" w14:paraId="17F8D9A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66C4F3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2427869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99.0.00.15140</w:t>
            </w:r>
          </w:p>
        </w:tc>
        <w:tc>
          <w:tcPr>
            <w:tcW w:w="698" w:type="dxa"/>
            <w:noWrap/>
            <w:vAlign w:val="center"/>
            <w:hideMark/>
          </w:tcPr>
          <w:p w14:paraId="1B6201C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9EB035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Мероприятия в области социальной политики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67ECD8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  <w:tc>
          <w:tcPr>
            <w:tcW w:w="1276" w:type="dxa"/>
            <w:noWrap/>
            <w:vAlign w:val="center"/>
            <w:hideMark/>
          </w:tcPr>
          <w:p w14:paraId="044CF8F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26,400</w:t>
            </w:r>
          </w:p>
        </w:tc>
      </w:tr>
      <w:tr w:rsidR="0084513F" w:rsidRPr="00F83D41" w14:paraId="75BCD41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0C2AA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070241B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698" w:type="dxa"/>
            <w:noWrap/>
            <w:vAlign w:val="center"/>
            <w:hideMark/>
          </w:tcPr>
          <w:p w14:paraId="7C9EC0A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152681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171147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  <w:tc>
          <w:tcPr>
            <w:tcW w:w="1276" w:type="dxa"/>
            <w:noWrap/>
            <w:vAlign w:val="center"/>
            <w:hideMark/>
          </w:tcPr>
          <w:p w14:paraId="6A2A599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40,900</w:t>
            </w:r>
          </w:p>
        </w:tc>
      </w:tr>
      <w:tr w:rsidR="0084513F" w:rsidRPr="00F83D41" w14:paraId="586BCE3C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8209B6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45F6380D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99.0.00.70420</w:t>
            </w:r>
          </w:p>
        </w:tc>
        <w:tc>
          <w:tcPr>
            <w:tcW w:w="698" w:type="dxa"/>
            <w:noWrap/>
            <w:vAlign w:val="center"/>
            <w:hideMark/>
          </w:tcPr>
          <w:p w14:paraId="11D113B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CEDB71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мер социальной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поддержки по оплате жилого помещения и отдельных видов коммунальных услуг педагогическим работникам образовательных организаций, проживающим в Волгоградской области и работающим в сельских населенных пунктах, рабочих поселках (поселках городского типа) на территории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6695808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4 089,600</w:t>
            </w:r>
          </w:p>
        </w:tc>
        <w:tc>
          <w:tcPr>
            <w:tcW w:w="1276" w:type="dxa"/>
            <w:noWrap/>
            <w:vAlign w:val="center"/>
            <w:hideMark/>
          </w:tcPr>
          <w:p w14:paraId="1070F4C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4 089,600</w:t>
            </w:r>
          </w:p>
        </w:tc>
      </w:tr>
      <w:tr w:rsidR="0084513F" w:rsidRPr="00F83D41" w14:paraId="338613C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AD3C05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6887B78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698" w:type="dxa"/>
            <w:noWrap/>
            <w:vAlign w:val="center"/>
            <w:hideMark/>
          </w:tcPr>
          <w:p w14:paraId="3999A185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55D64A7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8F3F80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  <w:tc>
          <w:tcPr>
            <w:tcW w:w="1276" w:type="dxa"/>
            <w:noWrap/>
            <w:vAlign w:val="center"/>
            <w:hideMark/>
          </w:tcPr>
          <w:p w14:paraId="627EBF8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0,270</w:t>
            </w:r>
          </w:p>
        </w:tc>
      </w:tr>
      <w:tr w:rsidR="0084513F" w:rsidRPr="00F83D41" w14:paraId="7C284FA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9B1978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6D0FE964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99.0.00.70430</w:t>
            </w:r>
          </w:p>
        </w:tc>
        <w:tc>
          <w:tcPr>
            <w:tcW w:w="698" w:type="dxa"/>
            <w:noWrap/>
            <w:vAlign w:val="center"/>
            <w:hideMark/>
          </w:tcPr>
          <w:p w14:paraId="1679941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5134273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организаций, работающим и проживающим в сельских населенных пунктах, рабочих поселках (поселках городского типа) в Волгоградской области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58D1BE3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  <w:tc>
          <w:tcPr>
            <w:tcW w:w="1276" w:type="dxa"/>
            <w:noWrap/>
            <w:vAlign w:val="center"/>
            <w:hideMark/>
          </w:tcPr>
          <w:p w14:paraId="017B8EF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26,930</w:t>
            </w:r>
          </w:p>
        </w:tc>
      </w:tr>
      <w:tr w:rsidR="0084513F" w:rsidRPr="00F83D41" w14:paraId="1381AAB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18597A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6D17FE7E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698" w:type="dxa"/>
            <w:noWrap/>
            <w:vAlign w:val="center"/>
            <w:hideMark/>
          </w:tcPr>
          <w:p w14:paraId="4C8B084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0CC98A3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2AC78A6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  <w:tc>
          <w:tcPr>
            <w:tcW w:w="1276" w:type="dxa"/>
            <w:noWrap/>
            <w:vAlign w:val="center"/>
            <w:hideMark/>
          </w:tcPr>
          <w:p w14:paraId="4415CDB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0,380</w:t>
            </w:r>
          </w:p>
        </w:tc>
      </w:tr>
      <w:tr w:rsidR="0084513F" w:rsidRPr="00F83D41" w14:paraId="340A1A0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7F020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537D8E53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99.0.00.70450</w:t>
            </w:r>
          </w:p>
        </w:tc>
        <w:tc>
          <w:tcPr>
            <w:tcW w:w="698" w:type="dxa"/>
            <w:noWrap/>
            <w:vAlign w:val="center"/>
            <w:hideMark/>
          </w:tcPr>
          <w:p w14:paraId="12C9E09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65B9E3E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мер социальной поддержки по оплате жилья и коммунальных услуг специалистам учреждений культуры (библиотек, музеев, учреждений клубного типа) и учреждений кинематографии, работающим и проживающим в сельской местности, рабочих поселках (поселках городского типа)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76940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  <w:tc>
          <w:tcPr>
            <w:tcW w:w="1276" w:type="dxa"/>
            <w:noWrap/>
            <w:vAlign w:val="center"/>
            <w:hideMark/>
          </w:tcPr>
          <w:p w14:paraId="0BD98D3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37,720</w:t>
            </w:r>
          </w:p>
        </w:tc>
      </w:tr>
      <w:tr w:rsidR="0084513F" w:rsidRPr="00F83D41" w14:paraId="6257C5B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294F2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2724494A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361C56A1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834388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066A5FC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  <w:tc>
          <w:tcPr>
            <w:tcW w:w="1276" w:type="dxa"/>
            <w:noWrap/>
            <w:vAlign w:val="center"/>
            <w:hideMark/>
          </w:tcPr>
          <w:p w14:paraId="39EA089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77,134</w:t>
            </w:r>
          </w:p>
        </w:tc>
      </w:tr>
      <w:tr w:rsidR="0084513F" w:rsidRPr="00F83D41" w14:paraId="4E1BDA9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C49074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10.03</w:t>
            </w:r>
          </w:p>
        </w:tc>
        <w:tc>
          <w:tcPr>
            <w:tcW w:w="1407" w:type="dxa"/>
            <w:noWrap/>
            <w:vAlign w:val="center"/>
            <w:hideMark/>
          </w:tcPr>
          <w:p w14:paraId="78A8E3B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0233E04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B30020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Субвенции на предоставление гражданам субсидий на оплату жилого помещения и коммунальных услуг в соответствии с Законом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Волгоградской области от 12 декабря 2005 г. №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1BCB62A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7 713,230</w:t>
            </w:r>
          </w:p>
        </w:tc>
        <w:tc>
          <w:tcPr>
            <w:tcW w:w="1276" w:type="dxa"/>
            <w:noWrap/>
            <w:vAlign w:val="center"/>
            <w:hideMark/>
          </w:tcPr>
          <w:p w14:paraId="649548EF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7 713,230</w:t>
            </w:r>
          </w:p>
        </w:tc>
      </w:tr>
      <w:tr w:rsidR="0084513F" w:rsidRPr="00F83D41" w14:paraId="7BB88546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D9E47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5C324EC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1045E6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FA6DE99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6FB688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13 634,451</w:t>
            </w:r>
          </w:p>
        </w:tc>
        <w:tc>
          <w:tcPr>
            <w:tcW w:w="1276" w:type="dxa"/>
            <w:noWrap/>
            <w:vAlign w:val="center"/>
            <w:hideMark/>
          </w:tcPr>
          <w:p w14:paraId="489E4B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13 515,451</w:t>
            </w:r>
          </w:p>
        </w:tc>
      </w:tr>
      <w:tr w:rsidR="0084513F" w:rsidRPr="00F83D41" w14:paraId="4F3E442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0DDB7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4E0361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2888FB3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A1AFA93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Муниципальная программа "Улучшение жилищных условий молодых семей Урюпинского муниципального района"</w:t>
            </w:r>
          </w:p>
        </w:tc>
        <w:tc>
          <w:tcPr>
            <w:tcW w:w="1276" w:type="dxa"/>
            <w:noWrap/>
            <w:vAlign w:val="center"/>
            <w:hideMark/>
          </w:tcPr>
          <w:p w14:paraId="680BA1B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2147817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1782C2C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2C8DC5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EBAB9F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43.0.00.L4970</w:t>
            </w:r>
          </w:p>
        </w:tc>
        <w:tc>
          <w:tcPr>
            <w:tcW w:w="698" w:type="dxa"/>
            <w:noWrap/>
            <w:vAlign w:val="center"/>
            <w:hideMark/>
          </w:tcPr>
          <w:p w14:paraId="2C7D454C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5CD8452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6FE1F3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132,000</w:t>
            </w:r>
          </w:p>
        </w:tc>
        <w:tc>
          <w:tcPr>
            <w:tcW w:w="1276" w:type="dxa"/>
            <w:noWrap/>
            <w:vAlign w:val="center"/>
            <w:hideMark/>
          </w:tcPr>
          <w:p w14:paraId="4A46C1B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84513F" w:rsidRPr="00F83D41" w14:paraId="5B4B312B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E772DB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D210AF7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7AE5E8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076D2EB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2A716B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5F1FA00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84513F" w:rsidRPr="00F83D41" w14:paraId="6D89EB52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EAA1C6E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F1191B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90.0.00.72300</w:t>
            </w:r>
          </w:p>
        </w:tc>
        <w:tc>
          <w:tcPr>
            <w:tcW w:w="698" w:type="dxa"/>
            <w:noWrap/>
            <w:vAlign w:val="center"/>
            <w:hideMark/>
          </w:tcPr>
          <w:p w14:paraId="300ECBCE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42AD6086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105CC17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  <w:tc>
          <w:tcPr>
            <w:tcW w:w="1276" w:type="dxa"/>
            <w:noWrap/>
            <w:vAlign w:val="center"/>
            <w:hideMark/>
          </w:tcPr>
          <w:p w14:paraId="51776C7D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0,851</w:t>
            </w:r>
          </w:p>
        </w:tc>
      </w:tr>
      <w:tr w:rsidR="0084513F" w:rsidRPr="00F83D41" w14:paraId="57ECAEB5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F15A8E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5CFE0A3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18DB182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283A7C2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66B9411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13 501,600</w:t>
            </w:r>
          </w:p>
        </w:tc>
        <w:tc>
          <w:tcPr>
            <w:tcW w:w="1276" w:type="dxa"/>
            <w:noWrap/>
            <w:vAlign w:val="center"/>
            <w:hideMark/>
          </w:tcPr>
          <w:p w14:paraId="6C035BF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13 514,600</w:t>
            </w:r>
          </w:p>
        </w:tc>
      </w:tr>
      <w:tr w:rsidR="0084513F" w:rsidRPr="00F83D41" w14:paraId="097AE27D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2DF73F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1568FF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698" w:type="dxa"/>
            <w:noWrap/>
            <w:vAlign w:val="center"/>
            <w:hideMark/>
          </w:tcPr>
          <w:p w14:paraId="70DD7B9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7BDB955D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1FE150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1,900</w:t>
            </w:r>
          </w:p>
        </w:tc>
        <w:tc>
          <w:tcPr>
            <w:tcW w:w="1276" w:type="dxa"/>
            <w:noWrap/>
            <w:vAlign w:val="center"/>
            <w:hideMark/>
          </w:tcPr>
          <w:p w14:paraId="7B79C4A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2,000</w:t>
            </w:r>
          </w:p>
        </w:tc>
      </w:tr>
      <w:tr w:rsidR="0084513F" w:rsidRPr="00F83D41" w14:paraId="679BDFA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A4F8D6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68EFB660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99.0.00.70340</w:t>
            </w:r>
          </w:p>
        </w:tc>
        <w:tc>
          <w:tcPr>
            <w:tcW w:w="698" w:type="dxa"/>
            <w:noWrap/>
            <w:vAlign w:val="center"/>
            <w:hideMark/>
          </w:tcPr>
          <w:p w14:paraId="4F346F8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29A80C3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выплату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2EE8DF2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187,600</w:t>
            </w:r>
          </w:p>
        </w:tc>
        <w:tc>
          <w:tcPr>
            <w:tcW w:w="1276" w:type="dxa"/>
            <w:noWrap/>
            <w:vAlign w:val="center"/>
            <w:hideMark/>
          </w:tcPr>
          <w:p w14:paraId="36C6118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200,500</w:t>
            </w:r>
          </w:p>
        </w:tc>
      </w:tr>
      <w:tr w:rsidR="0084513F" w:rsidRPr="00F83D41" w14:paraId="64F5E30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61E0FC6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F403F0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99.0.00.70400</w:t>
            </w:r>
          </w:p>
        </w:tc>
        <w:tc>
          <w:tcPr>
            <w:tcW w:w="698" w:type="dxa"/>
            <w:noWrap/>
            <w:vAlign w:val="center"/>
            <w:hideMark/>
          </w:tcPr>
          <w:p w14:paraId="2EBFE00B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1202C55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единственного родителя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0F58543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  <w:tc>
          <w:tcPr>
            <w:tcW w:w="1276" w:type="dxa"/>
            <w:noWrap/>
            <w:vAlign w:val="center"/>
            <w:hideMark/>
          </w:tcPr>
          <w:p w14:paraId="4AA2DC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9 186,900</w:t>
            </w:r>
          </w:p>
        </w:tc>
      </w:tr>
      <w:tr w:rsidR="0084513F" w:rsidRPr="00F83D41" w14:paraId="64C923DE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481255C9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0271D13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698" w:type="dxa"/>
            <w:noWrap/>
            <w:vAlign w:val="center"/>
            <w:hideMark/>
          </w:tcPr>
          <w:p w14:paraId="63750D77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2.0.0</w:t>
            </w:r>
          </w:p>
        </w:tc>
        <w:tc>
          <w:tcPr>
            <w:tcW w:w="4317" w:type="dxa"/>
            <w:vAlign w:val="center"/>
            <w:hideMark/>
          </w:tcPr>
          <w:p w14:paraId="1C927530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</w:t>
            </w: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родителям мер социальной поддержки (Закупка товаров, работ и услуг для обеспечения государственных (муниципальных) нужд)</w:t>
            </w:r>
          </w:p>
        </w:tc>
        <w:tc>
          <w:tcPr>
            <w:tcW w:w="1276" w:type="dxa"/>
            <w:noWrap/>
            <w:vAlign w:val="center"/>
            <w:hideMark/>
          </w:tcPr>
          <w:p w14:paraId="39A66C9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3 968,400</w:t>
            </w:r>
          </w:p>
        </w:tc>
        <w:tc>
          <w:tcPr>
            <w:tcW w:w="1276" w:type="dxa"/>
            <w:noWrap/>
            <w:vAlign w:val="center"/>
            <w:hideMark/>
          </w:tcPr>
          <w:p w14:paraId="40A0682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3 968,400</w:t>
            </w:r>
          </w:p>
        </w:tc>
      </w:tr>
      <w:tr w:rsidR="0084513F" w:rsidRPr="00F83D41" w14:paraId="02D91E40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371EB3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10.04</w:t>
            </w:r>
          </w:p>
        </w:tc>
        <w:tc>
          <w:tcPr>
            <w:tcW w:w="1407" w:type="dxa"/>
            <w:noWrap/>
            <w:vAlign w:val="center"/>
            <w:hideMark/>
          </w:tcPr>
          <w:p w14:paraId="14598895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99.0.00.70410</w:t>
            </w:r>
          </w:p>
        </w:tc>
        <w:tc>
          <w:tcPr>
            <w:tcW w:w="698" w:type="dxa"/>
            <w:noWrap/>
            <w:vAlign w:val="center"/>
            <w:hideMark/>
          </w:tcPr>
          <w:p w14:paraId="49D9694F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3.0.0</w:t>
            </w:r>
          </w:p>
        </w:tc>
        <w:tc>
          <w:tcPr>
            <w:tcW w:w="4317" w:type="dxa"/>
            <w:vAlign w:val="center"/>
            <w:hideMark/>
          </w:tcPr>
          <w:p w14:paraId="34A9E9D8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Субвенция бюджетам муниципальных районов и городских округов на осуществление государственных полномочий по выплате вознаграждения за труд, причитающегося приемным родителям, патронатным воспитателям, и предоставлению приемным родителям мер социальной поддержки (Социальное обеспечение и иные выплаты населению)</w:t>
            </w:r>
          </w:p>
        </w:tc>
        <w:tc>
          <w:tcPr>
            <w:tcW w:w="1276" w:type="dxa"/>
            <w:noWrap/>
            <w:vAlign w:val="center"/>
            <w:hideMark/>
          </w:tcPr>
          <w:p w14:paraId="757CDDC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  <w:tc>
          <w:tcPr>
            <w:tcW w:w="1276" w:type="dxa"/>
            <w:noWrap/>
            <w:vAlign w:val="center"/>
            <w:hideMark/>
          </w:tcPr>
          <w:p w14:paraId="5254309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156,800</w:t>
            </w:r>
          </w:p>
        </w:tc>
      </w:tr>
      <w:tr w:rsidR="0084513F" w:rsidRPr="00F83D41" w14:paraId="0FE8E958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5E6A275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2974D169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01928396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6CCECE2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276" w:type="dxa"/>
            <w:noWrap/>
            <w:vAlign w:val="center"/>
            <w:hideMark/>
          </w:tcPr>
          <w:p w14:paraId="54C8BFD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347537C2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84513F" w:rsidRPr="00F83D41" w14:paraId="139462F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754C7C9A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12552386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67407DA8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02175CA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обеспечения деятельности органов местного самоуправления</w:t>
            </w:r>
          </w:p>
        </w:tc>
        <w:tc>
          <w:tcPr>
            <w:tcW w:w="1276" w:type="dxa"/>
            <w:noWrap/>
            <w:vAlign w:val="center"/>
            <w:hideMark/>
          </w:tcPr>
          <w:p w14:paraId="0EB0A5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  <w:tc>
          <w:tcPr>
            <w:tcW w:w="1276" w:type="dxa"/>
            <w:noWrap/>
            <w:vAlign w:val="center"/>
            <w:hideMark/>
          </w:tcPr>
          <w:p w14:paraId="29C8B35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2 768,136</w:t>
            </w:r>
          </w:p>
        </w:tc>
      </w:tr>
      <w:tr w:rsidR="0084513F" w:rsidRPr="00F83D41" w14:paraId="45D1118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EA5D2E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7A98F00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90.0.00.70020</w:t>
            </w:r>
          </w:p>
        </w:tc>
        <w:tc>
          <w:tcPr>
            <w:tcW w:w="698" w:type="dxa"/>
            <w:noWrap/>
            <w:vAlign w:val="center"/>
            <w:hideMark/>
          </w:tcPr>
          <w:p w14:paraId="583E7139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6E8A889F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организацию и осуществление деятельности по опеке и попечительству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53A831B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  <w:tc>
          <w:tcPr>
            <w:tcW w:w="1276" w:type="dxa"/>
            <w:noWrap/>
            <w:vAlign w:val="center"/>
            <w:hideMark/>
          </w:tcPr>
          <w:p w14:paraId="76877644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1 608,000</w:t>
            </w:r>
          </w:p>
        </w:tc>
      </w:tr>
      <w:tr w:rsidR="0084513F" w:rsidRPr="00F83D41" w14:paraId="67C1F93F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9A479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10.06</w:t>
            </w:r>
          </w:p>
        </w:tc>
        <w:tc>
          <w:tcPr>
            <w:tcW w:w="1407" w:type="dxa"/>
            <w:noWrap/>
            <w:vAlign w:val="center"/>
            <w:hideMark/>
          </w:tcPr>
          <w:p w14:paraId="39B8C2F2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90.0.00.70530</w:t>
            </w:r>
          </w:p>
        </w:tc>
        <w:tc>
          <w:tcPr>
            <w:tcW w:w="698" w:type="dxa"/>
            <w:noWrap/>
            <w:vAlign w:val="center"/>
            <w:hideMark/>
          </w:tcPr>
          <w:p w14:paraId="001B9104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1.0.0</w:t>
            </w:r>
          </w:p>
        </w:tc>
        <w:tc>
          <w:tcPr>
            <w:tcW w:w="4317" w:type="dxa"/>
            <w:vAlign w:val="center"/>
            <w:hideMark/>
          </w:tcPr>
          <w:p w14:paraId="3C96EFE4" w14:textId="77777777" w:rsidR="00F83D41" w:rsidRP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г. N 1145-ОД "О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276" w:type="dxa"/>
            <w:noWrap/>
            <w:vAlign w:val="center"/>
            <w:hideMark/>
          </w:tcPr>
          <w:p w14:paraId="057DC278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  <w:tc>
          <w:tcPr>
            <w:tcW w:w="1276" w:type="dxa"/>
            <w:noWrap/>
            <w:vAlign w:val="center"/>
            <w:hideMark/>
          </w:tcPr>
          <w:p w14:paraId="449A1FC7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1 160,136</w:t>
            </w:r>
          </w:p>
        </w:tc>
      </w:tr>
      <w:tr w:rsidR="0084513F" w:rsidRPr="00F83D41" w14:paraId="6C4F43A9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1783CB9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07" w:type="dxa"/>
            <w:noWrap/>
            <w:vAlign w:val="center"/>
            <w:hideMark/>
          </w:tcPr>
          <w:p w14:paraId="36253FCF" w14:textId="77777777" w:rsidR="00F83D41" w:rsidRPr="00F83D41" w:rsidRDefault="00F83D41" w:rsidP="00F95907">
            <w:pPr>
              <w:spacing w:after="0" w:line="240" w:lineRule="auto"/>
              <w:ind w:left="-6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4E0DC2A3" w14:textId="77777777" w:rsidR="00F83D41" w:rsidRPr="00F83D41" w:rsidRDefault="00F83D41" w:rsidP="00F95907">
            <w:pPr>
              <w:spacing w:after="0" w:line="240" w:lineRule="auto"/>
              <w:ind w:left="-11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noWrap/>
            <w:vAlign w:val="center"/>
            <w:hideMark/>
          </w:tcPr>
          <w:p w14:paraId="00F0CA46" w14:textId="77777777" w:rsidR="00F83D41" w:rsidRDefault="00F83D41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  <w:p w14:paraId="308C97DA" w14:textId="77777777" w:rsidR="00E91DC2" w:rsidRPr="00F83D41" w:rsidRDefault="00E91DC2" w:rsidP="009516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1CAA576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4DE88551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51B0A61A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37E39AA3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31B03CF4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11F1908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110312F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noWrap/>
            <w:vAlign w:val="center"/>
            <w:hideMark/>
          </w:tcPr>
          <w:p w14:paraId="553B936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69934450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629EFD77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0E102A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532F4D8E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99.0.00.00000</w:t>
            </w:r>
          </w:p>
        </w:tc>
        <w:tc>
          <w:tcPr>
            <w:tcW w:w="698" w:type="dxa"/>
            <w:noWrap/>
            <w:vAlign w:val="center"/>
            <w:hideMark/>
          </w:tcPr>
          <w:p w14:paraId="58BF23B7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0.0.0</w:t>
            </w:r>
          </w:p>
        </w:tc>
        <w:tc>
          <w:tcPr>
            <w:tcW w:w="4317" w:type="dxa"/>
            <w:vAlign w:val="center"/>
            <w:hideMark/>
          </w:tcPr>
          <w:p w14:paraId="37CA14B3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расходы органов местного самоуправления, казенных учреждений (организаций)</w:t>
            </w:r>
          </w:p>
        </w:tc>
        <w:tc>
          <w:tcPr>
            <w:tcW w:w="1276" w:type="dxa"/>
            <w:noWrap/>
            <w:vAlign w:val="center"/>
            <w:hideMark/>
          </w:tcPr>
          <w:p w14:paraId="5E88DC1C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43710A25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4513F" w:rsidRPr="00F83D41" w14:paraId="47358163" w14:textId="77777777" w:rsidTr="009F4ADE">
        <w:trPr>
          <w:trHeight w:val="20"/>
        </w:trPr>
        <w:tc>
          <w:tcPr>
            <w:tcW w:w="666" w:type="dxa"/>
            <w:noWrap/>
            <w:vAlign w:val="center"/>
            <w:hideMark/>
          </w:tcPr>
          <w:p w14:paraId="086E97C6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14.03</w:t>
            </w:r>
          </w:p>
        </w:tc>
        <w:tc>
          <w:tcPr>
            <w:tcW w:w="1407" w:type="dxa"/>
            <w:noWrap/>
            <w:vAlign w:val="center"/>
            <w:hideMark/>
          </w:tcPr>
          <w:p w14:paraId="15C13CBB" w14:textId="77777777" w:rsidR="00F83D41" w:rsidRPr="00F83D41" w:rsidRDefault="00F83D41" w:rsidP="00BC5FC6">
            <w:pPr>
              <w:tabs>
                <w:tab w:val="left" w:pos="119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99.0.00.79770</w:t>
            </w:r>
          </w:p>
        </w:tc>
        <w:tc>
          <w:tcPr>
            <w:tcW w:w="698" w:type="dxa"/>
            <w:noWrap/>
            <w:vAlign w:val="center"/>
            <w:hideMark/>
          </w:tcPr>
          <w:p w14:paraId="31439572" w14:textId="77777777" w:rsidR="00F83D41" w:rsidRPr="00F83D41" w:rsidRDefault="00F83D41" w:rsidP="00BC5FC6">
            <w:pPr>
              <w:spacing w:after="0" w:line="240" w:lineRule="auto"/>
              <w:ind w:left="-229" w:right="-108"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5.0.0</w:t>
            </w:r>
          </w:p>
        </w:tc>
        <w:tc>
          <w:tcPr>
            <w:tcW w:w="4317" w:type="dxa"/>
            <w:vAlign w:val="center"/>
            <w:hideMark/>
          </w:tcPr>
          <w:p w14:paraId="08C90325" w14:textId="77777777" w:rsidR="00F83D41" w:rsidRPr="00F83D41" w:rsidRDefault="00F83D41" w:rsidP="00E91DC2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межбюджетные трансферты бюджетам сельских поселений Урюпинского муниципального района (Межбюджетные трансферты)</w:t>
            </w:r>
          </w:p>
        </w:tc>
        <w:tc>
          <w:tcPr>
            <w:tcW w:w="1276" w:type="dxa"/>
            <w:noWrap/>
            <w:vAlign w:val="center"/>
            <w:hideMark/>
          </w:tcPr>
          <w:p w14:paraId="228A55E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  <w:tc>
          <w:tcPr>
            <w:tcW w:w="1276" w:type="dxa"/>
            <w:noWrap/>
            <w:vAlign w:val="center"/>
            <w:hideMark/>
          </w:tcPr>
          <w:p w14:paraId="300EEA0B" w14:textId="77777777" w:rsidR="00F83D41" w:rsidRPr="00F83D41" w:rsidRDefault="00F83D41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40 834,400</w:t>
            </w:r>
          </w:p>
        </w:tc>
      </w:tr>
      <w:tr w:rsidR="0082341D" w:rsidRPr="00F83D41" w14:paraId="583B5C32" w14:textId="77777777" w:rsidTr="009F4ADE">
        <w:trPr>
          <w:trHeight w:val="20"/>
        </w:trPr>
        <w:tc>
          <w:tcPr>
            <w:tcW w:w="7088" w:type="dxa"/>
            <w:gridSpan w:val="4"/>
            <w:noWrap/>
            <w:vAlign w:val="center"/>
            <w:hideMark/>
          </w:tcPr>
          <w:p w14:paraId="6AB18130" w14:textId="77777777" w:rsidR="0082341D" w:rsidRPr="00F83D41" w:rsidRDefault="0082341D" w:rsidP="008234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ВСЕГО:</w:t>
            </w:r>
          </w:p>
        </w:tc>
        <w:tc>
          <w:tcPr>
            <w:tcW w:w="1276" w:type="dxa"/>
            <w:noWrap/>
            <w:vAlign w:val="center"/>
            <w:hideMark/>
          </w:tcPr>
          <w:p w14:paraId="36B6008E" w14:textId="77777777" w:rsidR="0082341D" w:rsidRPr="00F83D41" w:rsidRDefault="0082341D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786 874,713</w:t>
            </w:r>
          </w:p>
        </w:tc>
        <w:tc>
          <w:tcPr>
            <w:tcW w:w="1276" w:type="dxa"/>
            <w:noWrap/>
            <w:vAlign w:val="center"/>
            <w:hideMark/>
          </w:tcPr>
          <w:p w14:paraId="7F40138F" w14:textId="77777777" w:rsidR="0082341D" w:rsidRPr="00F83D41" w:rsidRDefault="0082341D" w:rsidP="00951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83D4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859 219,444</w:t>
            </w:r>
          </w:p>
        </w:tc>
      </w:tr>
    </w:tbl>
    <w:p w14:paraId="784CBEC1" w14:textId="77777777" w:rsidR="00D2010E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</w:p>
    <w:p w14:paraId="333EF517" w14:textId="77777777" w:rsidR="00F5743E" w:rsidRPr="00EB7885" w:rsidRDefault="00F5743E" w:rsidP="00F5743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EB7885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1.</w:t>
      </w:r>
      <w:r w:rsidR="0059132C" w:rsidRPr="0095160E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6</w:t>
      </w:r>
      <w:r w:rsidRPr="00EB7885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. Приложение 14 к Положению изложить в следующей редакции:</w:t>
      </w:r>
    </w:p>
    <w:p w14:paraId="114D3A51" w14:textId="77777777" w:rsidR="009F4ADE" w:rsidRDefault="009F4ADE" w:rsidP="002804AC">
      <w:pPr>
        <w:spacing w:after="0" w:line="240" w:lineRule="auto"/>
        <w:ind w:left="3402" w:right="-57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14:paraId="5AC2E96D" w14:textId="77777777" w:rsidR="00F5743E" w:rsidRPr="00EB7885" w:rsidRDefault="00F5743E" w:rsidP="002804AC">
      <w:pPr>
        <w:spacing w:after="0" w:line="240" w:lineRule="auto"/>
        <w:ind w:left="3402" w:right="-57"/>
        <w:rPr>
          <w:rFonts w:ascii="Times New Roman" w:eastAsia="Arial" w:hAnsi="Times New Roman" w:cs="Times New Roman"/>
          <w:sz w:val="24"/>
          <w:szCs w:val="24"/>
          <w:lang w:eastAsia="ar-SA"/>
        </w:rPr>
      </w:pPr>
      <w:r w:rsidRPr="00EB7885">
        <w:rPr>
          <w:rFonts w:ascii="Times New Roman" w:eastAsia="MS Mincho" w:hAnsi="Times New Roman" w:cs="Times New Roman"/>
          <w:sz w:val="24"/>
          <w:szCs w:val="24"/>
          <w:lang w:eastAsia="ja-JP"/>
        </w:rPr>
        <w:t>«</w:t>
      </w:r>
      <w:r w:rsidRPr="00EB7885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 14</w:t>
      </w:r>
    </w:p>
    <w:p w14:paraId="0281D6B0" w14:textId="77777777" w:rsidR="00F5743E" w:rsidRPr="00EB7885" w:rsidRDefault="00F5743E" w:rsidP="002804AC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7885">
        <w:rPr>
          <w:rFonts w:ascii="Times New Roman" w:eastAsia="Times New Roman" w:hAnsi="Times New Roman" w:cs="Times New Roman"/>
          <w:sz w:val="24"/>
          <w:szCs w:val="24"/>
        </w:rPr>
        <w:t>к Положению о бюджете  Урюпинского муниципального</w:t>
      </w:r>
    </w:p>
    <w:p w14:paraId="4A15DA7B" w14:textId="77777777" w:rsidR="00F5743E" w:rsidRPr="00EB7885" w:rsidRDefault="00F5743E" w:rsidP="002804AC">
      <w:pPr>
        <w:autoSpaceDE w:val="0"/>
        <w:autoSpaceDN w:val="0"/>
        <w:adjustRightInd w:val="0"/>
        <w:spacing w:after="0" w:line="240" w:lineRule="auto"/>
        <w:ind w:left="3402" w:right="-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района на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 и плановый период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202</w:t>
      </w:r>
      <w:r w:rsidRPr="00C83487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EB7885">
        <w:rPr>
          <w:rFonts w:ascii="Times New Roman" w:eastAsia="Times New Roman" w:hAnsi="Times New Roman" w:cs="Times New Roman"/>
          <w:sz w:val="24"/>
          <w:szCs w:val="24"/>
        </w:rPr>
        <w:t xml:space="preserve"> годов</w:t>
      </w:r>
    </w:p>
    <w:p w14:paraId="436B7189" w14:textId="77777777" w:rsidR="00F5743E" w:rsidRPr="00EB7885" w:rsidRDefault="00F5743E" w:rsidP="00F5743E">
      <w:pPr>
        <w:spacing w:after="0" w:line="240" w:lineRule="auto"/>
        <w:ind w:left="-57" w:right="-57"/>
        <w:rPr>
          <w:rFonts w:ascii="Times New Roman" w:eastAsia="Calibri" w:hAnsi="Times New Roman" w:cs="Times New Roman"/>
          <w:b/>
          <w:bCs/>
          <w:sz w:val="16"/>
          <w:szCs w:val="16"/>
          <w:lang w:eastAsia="en-US"/>
        </w:rPr>
      </w:pPr>
    </w:p>
    <w:p w14:paraId="0BEF5EE1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финансируемых муниципальных программ </w:t>
      </w:r>
    </w:p>
    <w:p w14:paraId="79178380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885">
        <w:rPr>
          <w:rFonts w:ascii="Times New Roman" w:hAnsi="Times New Roman" w:cs="Times New Roman"/>
          <w:b/>
          <w:bCs/>
          <w:sz w:val="24"/>
          <w:szCs w:val="24"/>
        </w:rPr>
        <w:t>на плановый период 2026 и 2027 годов</w:t>
      </w:r>
    </w:p>
    <w:p w14:paraId="161CB452" w14:textId="77777777" w:rsidR="00F5743E" w:rsidRPr="00EB7885" w:rsidRDefault="00F5743E" w:rsidP="00F5743E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16"/>
          <w:szCs w:val="16"/>
          <w:highlight w:val="yellow"/>
        </w:rPr>
      </w:pPr>
    </w:p>
    <w:tbl>
      <w:tblPr>
        <w:tblW w:w="97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418"/>
        <w:gridCol w:w="1289"/>
        <w:gridCol w:w="1242"/>
      </w:tblGrid>
      <w:tr w:rsidR="00F5743E" w:rsidRPr="00EB7885" w14:paraId="5B6C2632" w14:textId="77777777" w:rsidTr="002804AC">
        <w:tc>
          <w:tcPr>
            <w:tcW w:w="5812" w:type="dxa"/>
            <w:vAlign w:val="center"/>
          </w:tcPr>
          <w:p w14:paraId="663E7A24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МП</w:t>
            </w: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(МП)</w:t>
            </w:r>
          </w:p>
        </w:tc>
        <w:tc>
          <w:tcPr>
            <w:tcW w:w="1418" w:type="dxa"/>
            <w:vAlign w:val="center"/>
          </w:tcPr>
          <w:p w14:paraId="05E09471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Код целевой </w:t>
            </w:r>
          </w:p>
          <w:p w14:paraId="13AB72F8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статьи расходов</w:t>
            </w:r>
          </w:p>
        </w:tc>
        <w:tc>
          <w:tcPr>
            <w:tcW w:w="1289" w:type="dxa"/>
            <w:vAlign w:val="center"/>
          </w:tcPr>
          <w:p w14:paraId="3366453F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2026 год</w:t>
            </w:r>
          </w:p>
          <w:p w14:paraId="757B61B8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  <w:tc>
          <w:tcPr>
            <w:tcW w:w="1242" w:type="dxa"/>
            <w:vAlign w:val="center"/>
          </w:tcPr>
          <w:p w14:paraId="1960B5E6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2027 год</w:t>
            </w:r>
          </w:p>
          <w:p w14:paraId="2E2EFB51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1EAD">
              <w:rPr>
                <w:rFonts w:ascii="Times New Roman" w:hAnsi="Times New Roman" w:cs="Times New Roman"/>
                <w:sz w:val="20"/>
                <w:szCs w:val="20"/>
              </w:rPr>
              <w:t>(тыс. руб.)</w:t>
            </w:r>
          </w:p>
        </w:tc>
      </w:tr>
      <w:tr w:rsidR="00F5743E" w:rsidRPr="00EB7885" w14:paraId="62E29468" w14:textId="77777777" w:rsidTr="002804AC">
        <w:tc>
          <w:tcPr>
            <w:tcW w:w="5812" w:type="dxa"/>
            <w:vAlign w:val="center"/>
          </w:tcPr>
          <w:p w14:paraId="5F0228D9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"Энергосбережение и повышение энергетической эффективности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70E6011E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01.0.00.00000</w:t>
            </w:r>
          </w:p>
        </w:tc>
        <w:tc>
          <w:tcPr>
            <w:tcW w:w="1289" w:type="dxa"/>
            <w:vAlign w:val="center"/>
          </w:tcPr>
          <w:p w14:paraId="42C5D881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8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651EAD">
              <w:rPr>
                <w:rFonts w:ascii="Times New Roman" w:hAnsi="Times New Roman" w:cs="Times New Roman"/>
              </w:rPr>
              <w:t>080,808</w:t>
            </w:r>
          </w:p>
        </w:tc>
        <w:tc>
          <w:tcPr>
            <w:tcW w:w="1242" w:type="dxa"/>
            <w:vAlign w:val="center"/>
          </w:tcPr>
          <w:p w14:paraId="3B0FA966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8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651EAD">
              <w:rPr>
                <w:rFonts w:ascii="Times New Roman" w:hAnsi="Times New Roman" w:cs="Times New Roman"/>
              </w:rPr>
              <w:t>080,808</w:t>
            </w:r>
          </w:p>
        </w:tc>
      </w:tr>
      <w:tr w:rsidR="00F5743E" w:rsidRPr="00EB7885" w14:paraId="023B9563" w14:textId="77777777" w:rsidTr="002804AC">
        <w:tc>
          <w:tcPr>
            <w:tcW w:w="5812" w:type="dxa"/>
            <w:vAlign w:val="center"/>
          </w:tcPr>
          <w:p w14:paraId="29643844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"Организация питания обучающихся и воспитанников в муниципальных образовательных организациях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04CF646B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06.0.00.00000</w:t>
            </w:r>
          </w:p>
        </w:tc>
        <w:tc>
          <w:tcPr>
            <w:tcW w:w="1289" w:type="dxa"/>
            <w:vAlign w:val="center"/>
          </w:tcPr>
          <w:p w14:paraId="234C1CF0" w14:textId="77777777" w:rsidR="00F5743E" w:rsidRPr="001E567C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396,148</w:t>
            </w:r>
          </w:p>
        </w:tc>
        <w:tc>
          <w:tcPr>
            <w:tcW w:w="1242" w:type="dxa"/>
            <w:vAlign w:val="center"/>
          </w:tcPr>
          <w:p w14:paraId="39FEE247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43E" w:rsidRPr="00EB7885" w14:paraId="26765318" w14:textId="77777777" w:rsidTr="002804AC">
        <w:tc>
          <w:tcPr>
            <w:tcW w:w="5812" w:type="dxa"/>
            <w:vAlign w:val="center"/>
          </w:tcPr>
          <w:p w14:paraId="42DEB767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51EAD">
              <w:rPr>
                <w:rFonts w:ascii="Times New Roman" w:hAnsi="Times New Roman" w:cs="Times New Roman"/>
              </w:rPr>
              <w:t>МП "Обеспечение безопасности муниципальных образовательных учреждений Урюпинского муниципального района Волгоградской области"</w:t>
            </w:r>
          </w:p>
        </w:tc>
        <w:tc>
          <w:tcPr>
            <w:tcW w:w="1418" w:type="dxa"/>
            <w:vAlign w:val="center"/>
          </w:tcPr>
          <w:p w14:paraId="752ECC59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08.0.00.00000</w:t>
            </w:r>
          </w:p>
        </w:tc>
        <w:tc>
          <w:tcPr>
            <w:tcW w:w="1289" w:type="dxa"/>
            <w:vAlign w:val="center"/>
          </w:tcPr>
          <w:p w14:paraId="1F6272B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460,875</w:t>
            </w:r>
          </w:p>
        </w:tc>
        <w:tc>
          <w:tcPr>
            <w:tcW w:w="1242" w:type="dxa"/>
            <w:vAlign w:val="center"/>
          </w:tcPr>
          <w:p w14:paraId="1ED68343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460,875</w:t>
            </w:r>
          </w:p>
        </w:tc>
      </w:tr>
      <w:tr w:rsidR="00F5743E" w:rsidRPr="00EB7885" w14:paraId="150FF3A6" w14:textId="77777777" w:rsidTr="002804AC">
        <w:tc>
          <w:tcPr>
            <w:tcW w:w="5812" w:type="dxa"/>
            <w:vAlign w:val="center"/>
          </w:tcPr>
          <w:p w14:paraId="245E8A93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"Чистая вода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59F6EE7C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09.0.00.00000</w:t>
            </w:r>
          </w:p>
        </w:tc>
        <w:tc>
          <w:tcPr>
            <w:tcW w:w="1289" w:type="dxa"/>
            <w:vAlign w:val="center"/>
          </w:tcPr>
          <w:p w14:paraId="7127F704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1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333,334</w:t>
            </w:r>
          </w:p>
        </w:tc>
        <w:tc>
          <w:tcPr>
            <w:tcW w:w="1242" w:type="dxa"/>
            <w:vAlign w:val="center"/>
          </w:tcPr>
          <w:p w14:paraId="253C4AD7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1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777,778</w:t>
            </w:r>
          </w:p>
        </w:tc>
      </w:tr>
      <w:tr w:rsidR="00F5743E" w:rsidRPr="00EB7885" w14:paraId="3329786B" w14:textId="77777777" w:rsidTr="002804AC">
        <w:tc>
          <w:tcPr>
            <w:tcW w:w="5812" w:type="dxa"/>
            <w:vAlign w:val="center"/>
          </w:tcPr>
          <w:p w14:paraId="2002DD1B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"Модернизация зданий, сооружений и благоустройство территорий образовательных организаций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28E91852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  <w:lang w:val="en-US"/>
              </w:rPr>
              <w:t>1</w:t>
            </w:r>
            <w:r w:rsidRPr="00651EAD">
              <w:rPr>
                <w:rFonts w:ascii="Times New Roman" w:hAnsi="Times New Roman" w:cs="Times New Roman"/>
              </w:rPr>
              <w:t>0.0.00.00000</w:t>
            </w:r>
          </w:p>
        </w:tc>
        <w:tc>
          <w:tcPr>
            <w:tcW w:w="1289" w:type="dxa"/>
            <w:vAlign w:val="center"/>
          </w:tcPr>
          <w:p w14:paraId="1156CE85" w14:textId="77777777" w:rsidR="00F5743E" w:rsidRPr="00651EAD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1E567C">
              <w:rPr>
                <w:rFonts w:ascii="Times New Roman" w:hAnsi="Times New Roman" w:cs="Times New Roman"/>
                <w:bCs/>
              </w:rPr>
              <w:t>63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1E567C">
              <w:rPr>
                <w:rFonts w:ascii="Times New Roman" w:hAnsi="Times New Roman" w:cs="Times New Roman"/>
                <w:bCs/>
              </w:rPr>
              <w:t>568,839</w:t>
            </w:r>
          </w:p>
        </w:tc>
        <w:tc>
          <w:tcPr>
            <w:tcW w:w="1242" w:type="dxa"/>
            <w:vAlign w:val="center"/>
          </w:tcPr>
          <w:p w14:paraId="4A3D77CB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8A74C5">
              <w:rPr>
                <w:rFonts w:ascii="Times New Roman" w:hAnsi="Times New Roman" w:cs="Times New Roman"/>
                <w:bCs/>
              </w:rPr>
              <w:t>136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8A74C5">
              <w:rPr>
                <w:rFonts w:ascii="Times New Roman" w:hAnsi="Times New Roman" w:cs="Times New Roman"/>
                <w:bCs/>
              </w:rPr>
              <w:t>866,432</w:t>
            </w:r>
          </w:p>
        </w:tc>
      </w:tr>
      <w:tr w:rsidR="00F5743E" w:rsidRPr="00EB7885" w14:paraId="5D9FAB11" w14:textId="77777777" w:rsidTr="002804AC">
        <w:tc>
          <w:tcPr>
            <w:tcW w:w="5812" w:type="dxa"/>
            <w:vAlign w:val="center"/>
          </w:tcPr>
          <w:p w14:paraId="58FD7A42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"Развитие образования на территории Урюпинского муниципального района Волгоградской области"</w:t>
            </w:r>
          </w:p>
        </w:tc>
        <w:tc>
          <w:tcPr>
            <w:tcW w:w="1418" w:type="dxa"/>
            <w:vAlign w:val="center"/>
          </w:tcPr>
          <w:p w14:paraId="0F482A91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17.0.00.00000</w:t>
            </w:r>
          </w:p>
        </w:tc>
        <w:tc>
          <w:tcPr>
            <w:tcW w:w="1289" w:type="dxa"/>
            <w:vAlign w:val="center"/>
          </w:tcPr>
          <w:p w14:paraId="5E95C86D" w14:textId="77777777" w:rsidR="00F5743E" w:rsidRPr="001E567C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A74C5">
              <w:rPr>
                <w:rFonts w:ascii="Times New Roman" w:hAnsi="Times New Roman" w:cs="Times New Roman"/>
              </w:rPr>
              <w:t>44</w:t>
            </w:r>
            <w:r w:rsidR="00E5070A">
              <w:rPr>
                <w:rFonts w:ascii="Times New Roman" w:hAnsi="Times New Roman" w:cs="Times New Roman"/>
              </w:rPr>
              <w:t xml:space="preserve"> </w:t>
            </w:r>
            <w:r w:rsidRPr="008A74C5">
              <w:rPr>
                <w:rFonts w:ascii="Times New Roman" w:hAnsi="Times New Roman" w:cs="Times New Roman"/>
              </w:rPr>
              <w:t>665,68</w:t>
            </w:r>
            <w:r w:rsidR="001E567C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242" w:type="dxa"/>
            <w:vAlign w:val="center"/>
          </w:tcPr>
          <w:p w14:paraId="3336EFF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E567C" w:rsidRPr="00EB7885" w14:paraId="1FEA84B1" w14:textId="77777777" w:rsidTr="002804AC">
        <w:tc>
          <w:tcPr>
            <w:tcW w:w="5812" w:type="dxa"/>
            <w:vAlign w:val="center"/>
          </w:tcPr>
          <w:p w14:paraId="5172A60F" w14:textId="77777777" w:rsidR="001E567C" w:rsidRPr="00651EAD" w:rsidRDefault="001E567C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1E567C">
              <w:rPr>
                <w:rFonts w:ascii="Times New Roman" w:hAnsi="Times New Roman" w:cs="Times New Roman"/>
              </w:rPr>
              <w:t>МП</w:t>
            </w:r>
            <w:r w:rsidR="006F4EAA" w:rsidRPr="006F4EAA">
              <w:rPr>
                <w:rFonts w:ascii="Times New Roman" w:hAnsi="Times New Roman" w:cs="Times New Roman"/>
              </w:rPr>
              <w:t>"</w:t>
            </w:r>
            <w:r w:rsidRPr="001E567C">
              <w:rPr>
                <w:rFonts w:ascii="Times New Roman" w:hAnsi="Times New Roman" w:cs="Times New Roman"/>
              </w:rPr>
              <w:t>Комплексное развитие сельских территорий Урюпинского района Волгоградской области</w:t>
            </w:r>
            <w:r w:rsidR="006F4EAA" w:rsidRPr="006F4EAA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418" w:type="dxa"/>
            <w:vAlign w:val="center"/>
          </w:tcPr>
          <w:p w14:paraId="36596318" w14:textId="77777777" w:rsidR="001E567C" w:rsidRPr="00651EAD" w:rsidRDefault="001E567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E567C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1E567C">
              <w:rPr>
                <w:rFonts w:ascii="Times New Roman" w:hAnsi="Times New Roman" w:cs="Times New Roman"/>
              </w:rPr>
              <w:t>.0.00.00000</w:t>
            </w:r>
          </w:p>
        </w:tc>
        <w:tc>
          <w:tcPr>
            <w:tcW w:w="1289" w:type="dxa"/>
            <w:vAlign w:val="center"/>
          </w:tcPr>
          <w:p w14:paraId="1E3B5ACD" w14:textId="77777777" w:rsidR="001E567C" w:rsidRPr="001E567C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500,0</w:t>
            </w:r>
          </w:p>
        </w:tc>
        <w:tc>
          <w:tcPr>
            <w:tcW w:w="1242" w:type="dxa"/>
            <w:vAlign w:val="center"/>
          </w:tcPr>
          <w:p w14:paraId="66171E19" w14:textId="77777777" w:rsidR="001E567C" w:rsidRPr="00651EAD" w:rsidRDefault="001E567C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743E" w:rsidRPr="00EB7885" w14:paraId="19455D96" w14:textId="77777777" w:rsidTr="002804AC">
        <w:tc>
          <w:tcPr>
            <w:tcW w:w="5812" w:type="dxa"/>
            <w:vAlign w:val="center"/>
          </w:tcPr>
          <w:p w14:paraId="02F14B74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"Повышение безопасности дорожного движения на территории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7DE849C0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34.0.00.00000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35D3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46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886,820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B7BFC8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39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361,010</w:t>
            </w:r>
          </w:p>
        </w:tc>
      </w:tr>
      <w:tr w:rsidR="006F4EAA" w:rsidRPr="00EB7885" w14:paraId="0C014144" w14:textId="77777777" w:rsidTr="002804AC">
        <w:tc>
          <w:tcPr>
            <w:tcW w:w="5812" w:type="dxa"/>
            <w:vAlign w:val="center"/>
          </w:tcPr>
          <w:p w14:paraId="1523F5C6" w14:textId="77777777" w:rsidR="006F4EAA" w:rsidRPr="00651EAD" w:rsidRDefault="006F4EAA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F4EAA">
              <w:rPr>
                <w:rFonts w:ascii="Times New Roman" w:hAnsi="Times New Roman" w:cs="Times New Roman"/>
              </w:rPr>
              <w:t>МП "Улучшение жилищных условий молодых семей Урюпинского муниципального района"</w:t>
            </w:r>
          </w:p>
        </w:tc>
        <w:tc>
          <w:tcPr>
            <w:tcW w:w="1418" w:type="dxa"/>
            <w:vAlign w:val="center"/>
          </w:tcPr>
          <w:p w14:paraId="1F985BD6" w14:textId="77777777" w:rsidR="006F4EAA" w:rsidRPr="006F4EAA" w:rsidRDefault="006F4EAA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43.0.00.00000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EF58" w14:textId="77777777" w:rsidR="006F4EAA" w:rsidRPr="006F4EAA" w:rsidRDefault="006F4EAA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lang w:val="en-US"/>
              </w:rPr>
            </w:pPr>
            <w:r>
              <w:rPr>
                <w:rFonts w:ascii="Times New Roman" w:hAnsi="Times New Roman" w:cs="Times New Roman"/>
                <w:bCs/>
                <w:lang w:val="en-US"/>
              </w:rPr>
              <w:t>132,0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75CB33" w14:textId="77777777" w:rsidR="006F4EAA" w:rsidRPr="00651EAD" w:rsidRDefault="006F4EAA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5743E" w:rsidRPr="00EB7885" w14:paraId="2C3C642A" w14:textId="77777777" w:rsidTr="002804AC"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18A19" w14:textId="77777777" w:rsidR="00F5743E" w:rsidRPr="00651EAD" w:rsidRDefault="00F5743E" w:rsidP="0095160E">
            <w:pPr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МП "Организация и обеспечение отдыха, оздоровления и занятости детей, подростков и молодежи в Урюпинском муниципальном районе"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A3FF" w14:textId="77777777" w:rsidR="00F5743E" w:rsidRPr="00651EAD" w:rsidRDefault="00F5743E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651EAD">
              <w:rPr>
                <w:rFonts w:ascii="Times New Roman" w:hAnsi="Times New Roman" w:cs="Times New Roman"/>
              </w:rPr>
              <w:t>47.0.00.00000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F28FB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651EAD">
              <w:rPr>
                <w:rFonts w:ascii="Times New Roman" w:hAnsi="Times New Roman" w:cs="Times New Roman"/>
                <w:bCs/>
              </w:rPr>
              <w:t>3</w:t>
            </w:r>
            <w:r w:rsidR="00E5070A">
              <w:rPr>
                <w:rFonts w:ascii="Times New Roman" w:hAnsi="Times New Roman" w:cs="Times New Roman"/>
                <w:bCs/>
              </w:rPr>
              <w:t xml:space="preserve"> </w:t>
            </w:r>
            <w:r w:rsidRPr="00651EAD">
              <w:rPr>
                <w:rFonts w:ascii="Times New Roman" w:hAnsi="Times New Roman" w:cs="Times New Roman"/>
                <w:bCs/>
              </w:rPr>
              <w:t>020,091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3F9A0" w14:textId="77777777" w:rsidR="00F5743E" w:rsidRPr="00651EAD" w:rsidRDefault="00F5743E" w:rsidP="00F95907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804AC" w:rsidRPr="008A74C5" w14:paraId="2DF144B4" w14:textId="77777777" w:rsidTr="001B3FEC">
        <w:tc>
          <w:tcPr>
            <w:tcW w:w="7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B6E9C" w14:textId="77777777" w:rsidR="002804AC" w:rsidRPr="008A74C5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4C5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17DC" w14:textId="77777777" w:rsidR="002804AC" w:rsidRPr="001E567C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192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044,597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B32DD0" w14:textId="77777777" w:rsidR="002804AC" w:rsidRPr="008A74C5" w:rsidRDefault="002804AC" w:rsidP="0095160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8A74C5">
              <w:rPr>
                <w:rFonts w:ascii="Times New Roman" w:hAnsi="Times New Roman" w:cs="Times New Roman"/>
                <w:b/>
              </w:rPr>
              <w:t>186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8A74C5">
              <w:rPr>
                <w:rFonts w:ascii="Times New Roman" w:hAnsi="Times New Roman" w:cs="Times New Roman"/>
                <w:b/>
              </w:rPr>
              <w:t>546,903</w:t>
            </w:r>
          </w:p>
        </w:tc>
      </w:tr>
    </w:tbl>
    <w:p w14:paraId="1BE57373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16"/>
          <w:szCs w:val="16"/>
        </w:rPr>
      </w:pPr>
    </w:p>
    <w:p w14:paraId="4C8AD63F" w14:textId="77777777" w:rsidR="00D2010E" w:rsidRDefault="00D2010E" w:rsidP="00F95907">
      <w:pPr>
        <w:spacing w:after="0" w:line="240" w:lineRule="auto"/>
        <w:ind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EB7885">
        <w:rPr>
          <w:rFonts w:ascii="Times New Roman" w:hAnsi="Times New Roman" w:cs="Times New Roman"/>
          <w:sz w:val="28"/>
          <w:szCs w:val="28"/>
        </w:rPr>
        <w:t>Настоящее решение</w:t>
      </w:r>
      <w:r w:rsidR="00F95907">
        <w:rPr>
          <w:rFonts w:ascii="Times New Roman" w:hAnsi="Times New Roman" w:cs="Times New Roman"/>
          <w:sz w:val="28"/>
          <w:szCs w:val="28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>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14:paraId="054A1611" w14:textId="77777777" w:rsidR="00D2010E" w:rsidRPr="00EB7885" w:rsidRDefault="00D2010E" w:rsidP="00F95907">
      <w:pPr>
        <w:pStyle w:val="Con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3.</w:t>
      </w:r>
      <w:r w:rsidR="00467FFA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главе Урюпинского муниципального района для подписания и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EB7885">
        <w:rPr>
          <w:rFonts w:ascii="Times New Roman" w:hAnsi="Times New Roman" w:cs="Times New Roman"/>
          <w:sz w:val="28"/>
          <w:szCs w:val="28"/>
        </w:rPr>
        <w:t>опубликования в установленном порядке.</w:t>
      </w:r>
    </w:p>
    <w:p w14:paraId="063D423A" w14:textId="77777777" w:rsidR="00D2010E" w:rsidRPr="00EB7885" w:rsidRDefault="00D2010E" w:rsidP="00D2010E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14:paraId="77225973" w14:textId="77777777" w:rsidR="00D2010E" w:rsidRPr="00EB7885" w:rsidRDefault="00F95907" w:rsidP="00F95907">
      <w:pPr>
        <w:tabs>
          <w:tab w:val="left" w:pos="5040"/>
        </w:tabs>
        <w:spacing w:after="0" w:line="240" w:lineRule="auto"/>
        <w:ind w:right="-57" w:firstLine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2010E" w:rsidRPr="00EB7885">
        <w:rPr>
          <w:rFonts w:ascii="Times New Roman" w:hAnsi="Times New Roman" w:cs="Times New Roman"/>
          <w:b/>
          <w:sz w:val="28"/>
          <w:szCs w:val="28"/>
        </w:rPr>
        <w:t>Глава</w:t>
      </w:r>
    </w:p>
    <w:p w14:paraId="7BCE7B52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14:paraId="3B5E0462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14:paraId="20DAE65D" w14:textId="77777777" w:rsidR="00D2010E" w:rsidRPr="00EB7885" w:rsidRDefault="00D2010E" w:rsidP="00D2010E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sectPr w:rsidR="00D2010E" w:rsidRPr="00EB7885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0908138"/>
    <w:lvl w:ilvl="0">
      <w:numFmt w:val="decimal"/>
      <w:pStyle w:val="2"/>
      <w:lvlText w:val="*"/>
      <w:lvlJc w:val="left"/>
    </w:lvl>
  </w:abstractNum>
  <w:num w:numId="1" w16cid:durableId="1296134677">
    <w:abstractNumId w:val="0"/>
    <w:lvlOverride w:ilvl="0">
      <w:lvl w:ilvl="0">
        <w:start w:val="1"/>
        <w:numFmt w:val="bullet"/>
        <w:pStyle w:val="2"/>
        <w:lvlText w:val="–"/>
        <w:legacy w:legacy="1" w:legacySpace="0" w:legacyIndent="283"/>
        <w:lvlJc w:val="left"/>
        <w:pPr>
          <w:ind w:left="992" w:hanging="283"/>
        </w:pPr>
        <w:rPr>
          <w:rFonts w:ascii="Arial" w:hAnsi="Arial" w:hint="default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9B0"/>
    <w:rsid w:val="000106FA"/>
    <w:rsid w:val="0006763C"/>
    <w:rsid w:val="000D3BC1"/>
    <w:rsid w:val="000D40C2"/>
    <w:rsid w:val="001B3FEC"/>
    <w:rsid w:val="001E567C"/>
    <w:rsid w:val="002804AC"/>
    <w:rsid w:val="00317C5D"/>
    <w:rsid w:val="003402DA"/>
    <w:rsid w:val="00436E0A"/>
    <w:rsid w:val="00467FFA"/>
    <w:rsid w:val="004D0333"/>
    <w:rsid w:val="004E6B2E"/>
    <w:rsid w:val="005519B0"/>
    <w:rsid w:val="005767E0"/>
    <w:rsid w:val="0059132C"/>
    <w:rsid w:val="005E7E15"/>
    <w:rsid w:val="0062282E"/>
    <w:rsid w:val="006257A9"/>
    <w:rsid w:val="006B0AA2"/>
    <w:rsid w:val="006F4EAA"/>
    <w:rsid w:val="0082341D"/>
    <w:rsid w:val="00837D5C"/>
    <w:rsid w:val="0084513F"/>
    <w:rsid w:val="008D1E16"/>
    <w:rsid w:val="008D3AB1"/>
    <w:rsid w:val="0095160E"/>
    <w:rsid w:val="00982358"/>
    <w:rsid w:val="009F4ADE"/>
    <w:rsid w:val="00BC5FC6"/>
    <w:rsid w:val="00CA74C9"/>
    <w:rsid w:val="00D03023"/>
    <w:rsid w:val="00D108ED"/>
    <w:rsid w:val="00D12B7B"/>
    <w:rsid w:val="00D2010E"/>
    <w:rsid w:val="00D75245"/>
    <w:rsid w:val="00E5070A"/>
    <w:rsid w:val="00E6481E"/>
    <w:rsid w:val="00E91DC2"/>
    <w:rsid w:val="00EE391A"/>
    <w:rsid w:val="00F34A1C"/>
    <w:rsid w:val="00F40BAE"/>
    <w:rsid w:val="00F5743E"/>
    <w:rsid w:val="00F83D41"/>
    <w:rsid w:val="00F95907"/>
    <w:rsid w:val="00F96FAF"/>
    <w:rsid w:val="00FB0E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EEB2563"/>
  <w15:docId w15:val="{49327EDA-6919-494C-88BF-EE0F929E2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10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01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1"/>
    <w:uiPriority w:val="99"/>
    <w:qFormat/>
    <w:rsid w:val="00D2010E"/>
    <w:pPr>
      <w:spacing w:before="120" w:after="120"/>
      <w:outlineLvl w:val="1"/>
    </w:pPr>
    <w:rPr>
      <w:rFonts w:ascii="XO Thames" w:eastAsia="Times New Roman" w:hAnsi="XO Thames" w:cs="Times New Roman"/>
      <w:b/>
      <w:color w:val="00A0FF"/>
      <w:sz w:val="26"/>
      <w:szCs w:val="20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D2010E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2010E"/>
    <w:pPr>
      <w:spacing w:before="120" w:after="120"/>
      <w:outlineLvl w:val="3"/>
    </w:pPr>
    <w:rPr>
      <w:rFonts w:ascii="XO Thames" w:eastAsia="Times New Roman" w:hAnsi="XO Thames" w:cs="Times New Roman"/>
      <w:b/>
      <w:color w:val="595959"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D2010E"/>
    <w:pPr>
      <w:spacing w:before="120" w:after="120"/>
      <w:outlineLvl w:val="4"/>
    </w:pPr>
    <w:rPr>
      <w:rFonts w:ascii="XO Thames" w:eastAsia="Times New Roman" w:hAnsi="XO Thames" w:cs="Times New Roman"/>
      <w:b/>
      <w:color w:val="00000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2010E"/>
    <w:pPr>
      <w:keepNext/>
      <w:spacing w:after="0" w:line="240" w:lineRule="auto"/>
      <w:jc w:val="both"/>
      <w:outlineLvl w:val="5"/>
    </w:pPr>
    <w:rPr>
      <w:rFonts w:ascii="TimesET" w:eastAsia="Calibri" w:hAnsi="TimesET" w:cs="TimesE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D2010E"/>
    <w:pPr>
      <w:keepNext/>
      <w:spacing w:after="0" w:line="240" w:lineRule="auto"/>
      <w:jc w:val="center"/>
      <w:outlineLvl w:val="6"/>
    </w:pPr>
    <w:rPr>
      <w:rFonts w:ascii="TimesET" w:eastAsia="Calibri" w:hAnsi="TimesET" w:cs="TimesET"/>
      <w:b/>
      <w:bCs/>
      <w:sz w:val="30"/>
      <w:szCs w:val="30"/>
    </w:rPr>
  </w:style>
  <w:style w:type="paragraph" w:styleId="8">
    <w:name w:val="heading 8"/>
    <w:basedOn w:val="a"/>
    <w:next w:val="a"/>
    <w:link w:val="80"/>
    <w:uiPriority w:val="99"/>
    <w:unhideWhenUsed/>
    <w:qFormat/>
    <w:rsid w:val="00D2010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D2010E"/>
    <w:pPr>
      <w:keepNext/>
      <w:spacing w:after="0" w:line="240" w:lineRule="auto"/>
      <w:ind w:firstLine="720"/>
      <w:jc w:val="center"/>
      <w:outlineLvl w:val="8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1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1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0"/>
    <w:uiPriority w:val="99"/>
    <w:rsid w:val="00D2010E"/>
    <w:rPr>
      <w:rFonts w:ascii="XO Thames" w:eastAsia="Times New Roman" w:hAnsi="XO Thames" w:cs="Times New Roman"/>
      <w:b/>
      <w:color w:val="00A0FF"/>
      <w:sz w:val="26"/>
      <w:szCs w:val="20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D2010E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2010E"/>
    <w:rPr>
      <w:rFonts w:ascii="XO Thames" w:eastAsia="Times New Roman" w:hAnsi="XO Thames" w:cs="Times New Roman"/>
      <w:b/>
      <w:color w:val="595959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2010E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D2010E"/>
    <w:rPr>
      <w:rFonts w:ascii="TimesET" w:eastAsia="Calibri" w:hAnsi="TimesET" w:cs="TimesET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2010E"/>
    <w:rPr>
      <w:rFonts w:ascii="TimesET" w:eastAsia="Calibri" w:hAnsi="TimesET" w:cs="TimesET"/>
      <w:b/>
      <w:bCs/>
      <w:sz w:val="30"/>
      <w:szCs w:val="3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D2010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9"/>
    <w:rsid w:val="00D2010E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uiPriority w:val="99"/>
    <w:qFormat/>
    <w:rsid w:val="00D201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D2010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D201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table" w:styleId="a3">
    <w:name w:val="Table Grid"/>
    <w:aliases w:val="Table Grid Report"/>
    <w:basedOn w:val="a1"/>
    <w:uiPriority w:val="59"/>
    <w:rsid w:val="00D201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link w:val="ConsPlusNonformat1"/>
    <w:qFormat/>
    <w:rsid w:val="00D2010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4">
    <w:name w:val="endnote text"/>
    <w:basedOn w:val="a"/>
    <w:link w:val="a5"/>
    <w:uiPriority w:val="99"/>
    <w:rsid w:val="00D20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rsid w:val="00D201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выноски Знак"/>
    <w:basedOn w:val="a0"/>
    <w:link w:val="a7"/>
    <w:uiPriority w:val="99"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alloon Text"/>
    <w:basedOn w:val="a"/>
    <w:link w:val="a6"/>
    <w:uiPriority w:val="99"/>
    <w:unhideWhenUsed/>
    <w:rsid w:val="00D201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link w:val="a9"/>
    <w:uiPriority w:val="34"/>
    <w:qFormat/>
    <w:rsid w:val="00D2010E"/>
    <w:pPr>
      <w:widowControl w:val="0"/>
      <w:spacing w:after="0" w:line="240" w:lineRule="auto"/>
      <w:ind w:left="118" w:right="322" w:firstLine="708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ConsPlusNormal1">
    <w:name w:val="ConsPlusNormal1"/>
    <w:link w:val="ConsPlusNormal"/>
    <w:locked/>
    <w:rsid w:val="00D201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нак сноски1"/>
    <w:basedOn w:val="a"/>
    <w:link w:val="aa"/>
    <w:qFormat/>
    <w:rsid w:val="00D2010E"/>
    <w:rPr>
      <w:rFonts w:ascii="Calibri" w:eastAsia="Times New Roman" w:hAnsi="Calibri" w:cs="Times New Roman"/>
      <w:sz w:val="20"/>
      <w:szCs w:val="20"/>
      <w:vertAlign w:val="superscript"/>
    </w:rPr>
  </w:style>
  <w:style w:type="character" w:styleId="aa">
    <w:name w:val="footnote reference"/>
    <w:link w:val="12"/>
    <w:rsid w:val="00D2010E"/>
    <w:rPr>
      <w:rFonts w:ascii="Calibri" w:eastAsia="Times New Roman" w:hAnsi="Calibri" w:cs="Times New Roman"/>
      <w:sz w:val="20"/>
      <w:szCs w:val="20"/>
      <w:vertAlign w:val="superscript"/>
      <w:lang w:eastAsia="ru-RU"/>
    </w:rPr>
  </w:style>
  <w:style w:type="character" w:customStyle="1" w:styleId="a9">
    <w:name w:val="Абзац списка Знак"/>
    <w:link w:val="a8"/>
    <w:uiPriority w:val="34"/>
    <w:locked/>
    <w:rsid w:val="00D2010E"/>
    <w:rPr>
      <w:rFonts w:ascii="Times New Roman" w:eastAsia="Times New Roman" w:hAnsi="Times New Roman" w:cs="Times New Roman"/>
      <w:lang w:val="en-US"/>
    </w:rPr>
  </w:style>
  <w:style w:type="paragraph" w:customStyle="1" w:styleId="13">
    <w:name w:val="Гиперссылка1"/>
    <w:basedOn w:val="a"/>
    <w:link w:val="ab"/>
    <w:uiPriority w:val="99"/>
    <w:rsid w:val="00D2010E"/>
    <w:rPr>
      <w:rFonts w:ascii="Calibri" w:eastAsia="Times New Roman" w:hAnsi="Calibri" w:cs="Times New Roman"/>
      <w:color w:val="0000FF"/>
      <w:sz w:val="20"/>
      <w:szCs w:val="20"/>
      <w:u w:val="single"/>
    </w:rPr>
  </w:style>
  <w:style w:type="character" w:styleId="ab">
    <w:name w:val="Hyperlink"/>
    <w:link w:val="13"/>
    <w:uiPriority w:val="99"/>
    <w:rsid w:val="00D2010E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customStyle="1" w:styleId="ConsPlusNonformat1">
    <w:name w:val="ConsPlusNonformat1"/>
    <w:link w:val="ConsPlusNonformat"/>
    <w:locked/>
    <w:rsid w:val="00D2010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qFormat/>
    <w:rsid w:val="00D201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ConsPlusTitle1">
    <w:name w:val="ConsPlusTitle1"/>
    <w:link w:val="ConsPlusTitle"/>
    <w:uiPriority w:val="99"/>
    <w:locked/>
    <w:rsid w:val="00D2010E"/>
    <w:rPr>
      <w:rFonts w:ascii="Times New Roman" w:eastAsia="Times New Roman" w:hAnsi="Times New Roman" w:cs="Times New Roman"/>
      <w:b/>
      <w:sz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D201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2010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"/>
    <w:aliases w:val="bt"/>
    <w:basedOn w:val="a"/>
    <w:link w:val="ad"/>
    <w:uiPriority w:val="99"/>
    <w:unhideWhenUsed/>
    <w:qFormat/>
    <w:rsid w:val="00D2010E"/>
    <w:pPr>
      <w:widowControl w:val="0"/>
      <w:spacing w:after="120" w:line="240" w:lineRule="auto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ad">
    <w:name w:val="Основной текст Знак"/>
    <w:aliases w:val="bt Знак"/>
    <w:basedOn w:val="a0"/>
    <w:link w:val="ac"/>
    <w:uiPriority w:val="99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e">
    <w:name w:val="Normal (Web)"/>
    <w:aliases w:val="Обычный (Web)1,Обычный (веб) Знак Знак,Обычный (Web) Знак Знак Знак,Обычный (веб) Знак1 Знак,Обычный (веб) Знак1 Знак Знак,Обычный (веб) Знак Знак Знак Знак,Обычный (веб) Знак1,Обычный (Web),Обычный (веб) Знак Знак Знак Знак Знак"/>
    <w:basedOn w:val="a"/>
    <w:link w:val="af"/>
    <w:uiPriority w:val="99"/>
    <w:qFormat/>
    <w:rsid w:val="00D2010E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4">
    <w:name w:val="Обычный1"/>
    <w:rsid w:val="00D2010E"/>
    <w:rPr>
      <w:rFonts w:ascii="Arial" w:hAnsi="Arial"/>
      <w:sz w:val="20"/>
    </w:rPr>
  </w:style>
  <w:style w:type="paragraph" w:styleId="22">
    <w:name w:val="toc 2"/>
    <w:basedOn w:val="a"/>
    <w:next w:val="a"/>
    <w:link w:val="23"/>
    <w:uiPriority w:val="39"/>
    <w:qFormat/>
    <w:rsid w:val="00D2010E"/>
    <w:pPr>
      <w:ind w:left="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23">
    <w:name w:val="Оглавление 2 Знак"/>
    <w:link w:val="22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41">
    <w:name w:val="toc 4"/>
    <w:basedOn w:val="a"/>
    <w:next w:val="a"/>
    <w:link w:val="42"/>
    <w:uiPriority w:val="39"/>
    <w:rsid w:val="00D2010E"/>
    <w:pPr>
      <w:ind w:left="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42">
    <w:name w:val="Оглавление 4 Знак"/>
    <w:link w:val="4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0">
    <w:name w:val="footer"/>
    <w:basedOn w:val="a"/>
    <w:link w:val="af1"/>
    <w:uiPriority w:val="99"/>
    <w:rsid w:val="00D2010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1">
    <w:name w:val="Нижний колонтитул Знак"/>
    <w:basedOn w:val="a0"/>
    <w:link w:val="af0"/>
    <w:uiPriority w:val="99"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61">
    <w:name w:val="toc 6"/>
    <w:basedOn w:val="a"/>
    <w:next w:val="a"/>
    <w:link w:val="62"/>
    <w:uiPriority w:val="39"/>
    <w:rsid w:val="00D2010E"/>
    <w:pPr>
      <w:ind w:left="10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62">
    <w:name w:val="Оглавление 6 Знак"/>
    <w:link w:val="6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71">
    <w:name w:val="toc 7"/>
    <w:basedOn w:val="a"/>
    <w:next w:val="a"/>
    <w:link w:val="72"/>
    <w:uiPriority w:val="39"/>
    <w:rsid w:val="00D2010E"/>
    <w:pPr>
      <w:ind w:left="12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72">
    <w:name w:val="Оглавление 7 Знак"/>
    <w:link w:val="7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15">
    <w:name w:val="Основной шрифт абзаца1"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1">
    <w:name w:val="toc 3"/>
    <w:basedOn w:val="a"/>
    <w:next w:val="a"/>
    <w:link w:val="32"/>
    <w:uiPriority w:val="39"/>
    <w:qFormat/>
    <w:rsid w:val="00D2010E"/>
    <w:pPr>
      <w:ind w:left="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32">
    <w:name w:val="Оглавление 3 Знак"/>
    <w:link w:val="3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Footnote">
    <w:name w:val="Footnote"/>
    <w:basedOn w:val="a"/>
    <w:link w:val="Footnote1"/>
    <w:rsid w:val="00D2010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note1">
    <w:name w:val="Footnote1"/>
    <w:link w:val="Footnote"/>
    <w:locked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16">
    <w:name w:val="toc 1"/>
    <w:basedOn w:val="a"/>
    <w:next w:val="a"/>
    <w:link w:val="17"/>
    <w:uiPriority w:val="39"/>
    <w:qFormat/>
    <w:rsid w:val="00D2010E"/>
    <w:rPr>
      <w:rFonts w:ascii="XO Thames" w:eastAsia="Times New Roman" w:hAnsi="XO Thames" w:cs="Times New Roman"/>
      <w:b/>
      <w:sz w:val="20"/>
      <w:szCs w:val="20"/>
    </w:rPr>
  </w:style>
  <w:style w:type="character" w:customStyle="1" w:styleId="17">
    <w:name w:val="Оглавление 1 Знак"/>
    <w:link w:val="16"/>
    <w:uiPriority w:val="39"/>
    <w:locked/>
    <w:rsid w:val="00D2010E"/>
    <w:rPr>
      <w:rFonts w:ascii="XO Thames" w:eastAsia="Times New Roman" w:hAnsi="XO Thames" w:cs="Times New Roman"/>
      <w:b/>
      <w:sz w:val="20"/>
      <w:szCs w:val="20"/>
      <w:lang w:eastAsia="ru-RU"/>
    </w:rPr>
  </w:style>
  <w:style w:type="paragraph" w:customStyle="1" w:styleId="HeaderandFooter">
    <w:name w:val="Header and Footer"/>
    <w:link w:val="HeaderandFooter1"/>
    <w:rsid w:val="00D2010E"/>
    <w:pPr>
      <w:spacing w:line="360" w:lineRule="auto"/>
    </w:pPr>
    <w:rPr>
      <w:rFonts w:ascii="XO Thames" w:eastAsia="Times New Roman" w:hAnsi="XO Thames" w:cs="Calibri"/>
      <w:color w:val="000000"/>
      <w:lang w:eastAsia="ru-RU"/>
    </w:rPr>
  </w:style>
  <w:style w:type="character" w:customStyle="1" w:styleId="HeaderandFooter1">
    <w:name w:val="Header and Footer1"/>
    <w:link w:val="HeaderandFooter"/>
    <w:locked/>
    <w:rsid w:val="00D2010E"/>
    <w:rPr>
      <w:rFonts w:ascii="XO Thames" w:eastAsia="Times New Roman" w:hAnsi="XO Thames" w:cs="Calibri"/>
      <w:color w:val="000000"/>
      <w:lang w:eastAsia="ru-RU"/>
    </w:rPr>
  </w:style>
  <w:style w:type="paragraph" w:styleId="91">
    <w:name w:val="toc 9"/>
    <w:basedOn w:val="a"/>
    <w:next w:val="a"/>
    <w:link w:val="92"/>
    <w:uiPriority w:val="39"/>
    <w:rsid w:val="00D2010E"/>
    <w:pPr>
      <w:ind w:left="16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92">
    <w:name w:val="Оглавление 9 Знак"/>
    <w:link w:val="9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81">
    <w:name w:val="toc 8"/>
    <w:basedOn w:val="a"/>
    <w:next w:val="a"/>
    <w:link w:val="82"/>
    <w:uiPriority w:val="39"/>
    <w:rsid w:val="00D2010E"/>
    <w:pPr>
      <w:ind w:left="14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82">
    <w:name w:val="Оглавление 8 Знак"/>
    <w:link w:val="8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D2010E"/>
    <w:pPr>
      <w:spacing w:after="0" w:line="240" w:lineRule="auto"/>
      <w:ind w:left="1418" w:hanging="141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D201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1">
    <w:name w:val="toc 5"/>
    <w:basedOn w:val="a"/>
    <w:next w:val="a"/>
    <w:link w:val="52"/>
    <w:uiPriority w:val="39"/>
    <w:rsid w:val="00D2010E"/>
    <w:pPr>
      <w:ind w:left="800"/>
    </w:pPr>
    <w:rPr>
      <w:rFonts w:ascii="Calibri" w:eastAsia="Times New Roman" w:hAnsi="Calibri" w:cs="Times New Roman"/>
      <w:color w:val="000000"/>
      <w:szCs w:val="20"/>
    </w:rPr>
  </w:style>
  <w:style w:type="character" w:customStyle="1" w:styleId="52">
    <w:name w:val="Оглавление 5 Знак"/>
    <w:link w:val="51"/>
    <w:uiPriority w:val="39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Cell">
    <w:name w:val="ConsPlusCell"/>
    <w:link w:val="ConsPlusCell1"/>
    <w:uiPriority w:val="99"/>
    <w:qFormat/>
    <w:rsid w:val="00D2010E"/>
    <w:pPr>
      <w:spacing w:after="0" w:line="240" w:lineRule="auto"/>
    </w:pPr>
    <w:rPr>
      <w:rFonts w:ascii="Courier New" w:eastAsia="Times New Roman" w:hAnsi="Courier New" w:cs="Calibri"/>
      <w:color w:val="000000"/>
      <w:lang w:eastAsia="ru-RU"/>
    </w:rPr>
  </w:style>
  <w:style w:type="character" w:customStyle="1" w:styleId="ConsPlusCell1">
    <w:name w:val="ConsPlusCell1"/>
    <w:link w:val="ConsPlusCell"/>
    <w:uiPriority w:val="99"/>
    <w:locked/>
    <w:rsid w:val="00D2010E"/>
    <w:rPr>
      <w:rFonts w:ascii="Courier New" w:eastAsia="Times New Roman" w:hAnsi="Courier New" w:cs="Calibri"/>
      <w:color w:val="000000"/>
      <w:lang w:eastAsia="ru-RU"/>
    </w:rPr>
  </w:style>
  <w:style w:type="paragraph" w:styleId="af2">
    <w:name w:val="header"/>
    <w:aliases w:val="ВерхКолонтитул,ВерхКолонтитул1,ВерхКолонтитул2,ВерхКолонтитул3,ВерхКолонтитул4"/>
    <w:basedOn w:val="a"/>
    <w:link w:val="af3"/>
    <w:uiPriority w:val="99"/>
    <w:qFormat/>
    <w:rsid w:val="00D2010E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3">
    <w:name w:val="Верхний колонтитул Знак"/>
    <w:aliases w:val="ВерхКолонтитул Знак,ВерхКолонтитул1 Знак,ВерхКолонтитул2 Знак,ВерхКолонтитул3 Знак,ВерхКолонтитул4 Знак"/>
    <w:basedOn w:val="a0"/>
    <w:link w:val="af2"/>
    <w:uiPriority w:val="99"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af4">
    <w:name w:val="Subtitle"/>
    <w:basedOn w:val="a"/>
    <w:next w:val="a"/>
    <w:link w:val="af5"/>
    <w:qFormat/>
    <w:rsid w:val="00D2010E"/>
    <w:rPr>
      <w:rFonts w:ascii="XO Thames" w:eastAsia="Times New Roman" w:hAnsi="XO Thames" w:cs="Times New Roman"/>
      <w:i/>
      <w:color w:val="616161"/>
      <w:sz w:val="24"/>
      <w:szCs w:val="20"/>
    </w:rPr>
  </w:style>
  <w:style w:type="character" w:customStyle="1" w:styleId="af5">
    <w:name w:val="Подзаголовок Знак"/>
    <w:basedOn w:val="a0"/>
    <w:link w:val="af4"/>
    <w:rsid w:val="00D2010E"/>
    <w:rPr>
      <w:rFonts w:ascii="XO Thames" w:eastAsia="Times New Roman" w:hAnsi="XO Thames" w:cs="Times New Roman"/>
      <w:i/>
      <w:color w:val="616161"/>
      <w:sz w:val="24"/>
      <w:szCs w:val="20"/>
      <w:lang w:eastAsia="ru-RU"/>
    </w:rPr>
  </w:style>
  <w:style w:type="paragraph" w:customStyle="1" w:styleId="toc10">
    <w:name w:val="toc 10"/>
    <w:next w:val="a"/>
    <w:link w:val="toc101"/>
    <w:rsid w:val="00D2010E"/>
    <w:pPr>
      <w:ind w:left="1800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toc101">
    <w:name w:val="toc 101"/>
    <w:link w:val="toc10"/>
    <w:locked/>
    <w:rsid w:val="00D2010E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6">
    <w:name w:val="Title"/>
    <w:basedOn w:val="a"/>
    <w:next w:val="a"/>
    <w:link w:val="af7"/>
    <w:uiPriority w:val="99"/>
    <w:qFormat/>
    <w:rsid w:val="00D2010E"/>
    <w:rPr>
      <w:rFonts w:ascii="XO Thames" w:eastAsia="Times New Roman" w:hAnsi="XO Thames" w:cs="Times New Roman"/>
      <w:b/>
      <w:sz w:val="52"/>
      <w:szCs w:val="20"/>
    </w:rPr>
  </w:style>
  <w:style w:type="character" w:customStyle="1" w:styleId="af7">
    <w:name w:val="Заголовок Знак"/>
    <w:basedOn w:val="a0"/>
    <w:link w:val="af6"/>
    <w:uiPriority w:val="99"/>
    <w:rsid w:val="00D2010E"/>
    <w:rPr>
      <w:rFonts w:ascii="XO Thames" w:eastAsia="Times New Roman" w:hAnsi="XO Thames" w:cs="Times New Roman"/>
      <w:b/>
      <w:sz w:val="52"/>
      <w:szCs w:val="20"/>
      <w:lang w:eastAsia="ru-RU"/>
    </w:rPr>
  </w:style>
  <w:style w:type="paragraph" w:styleId="af8">
    <w:name w:val="footnote text"/>
    <w:basedOn w:val="a"/>
    <w:link w:val="af9"/>
    <w:rsid w:val="00D201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9">
    <w:name w:val="Текст сноски Знак"/>
    <w:basedOn w:val="a0"/>
    <w:link w:val="af8"/>
    <w:rsid w:val="00D2010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D2010E"/>
    <w:rPr>
      <w:rFonts w:cs="Times New Roman"/>
      <w:color w:val="605E5C"/>
      <w:shd w:val="clear" w:color="auto" w:fill="E1DFDD"/>
    </w:rPr>
  </w:style>
  <w:style w:type="character" w:styleId="afa">
    <w:name w:val="annotation reference"/>
    <w:semiHidden/>
    <w:unhideWhenUsed/>
    <w:rsid w:val="00D2010E"/>
    <w:rPr>
      <w:rFonts w:cs="Times New Roman"/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D2010E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D2010E"/>
    <w:rPr>
      <w:rFonts w:ascii="Arial" w:eastAsia="Times New Roman" w:hAnsi="Arial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D2010E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D2010E"/>
    <w:rPr>
      <w:rFonts w:ascii="Arial" w:eastAsia="Times New Roman" w:hAnsi="Arial" w:cs="Times New Roman"/>
      <w:b/>
      <w:bCs/>
      <w:sz w:val="20"/>
      <w:szCs w:val="20"/>
      <w:lang w:eastAsia="ru-RU"/>
    </w:rPr>
  </w:style>
  <w:style w:type="character" w:customStyle="1" w:styleId="WW8Num3z4">
    <w:name w:val="WW8Num3z4"/>
    <w:rsid w:val="00D2010E"/>
  </w:style>
  <w:style w:type="character" w:customStyle="1" w:styleId="ConsPlusNormal0">
    <w:name w:val="ConsPlusNormal Знак"/>
    <w:qFormat/>
    <w:locked/>
    <w:rsid w:val="00D2010E"/>
    <w:rPr>
      <w:rFonts w:ascii="Arial" w:eastAsia="Calibri" w:hAnsi="Arial" w:cs="Arial"/>
      <w:sz w:val="20"/>
      <w:szCs w:val="20"/>
      <w:lang w:eastAsia="ar-SA"/>
    </w:rPr>
  </w:style>
  <w:style w:type="paragraph" w:styleId="24">
    <w:name w:val="Body Text 2"/>
    <w:basedOn w:val="a"/>
    <w:link w:val="25"/>
    <w:uiPriority w:val="99"/>
    <w:rsid w:val="00D2010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5">
    <w:name w:val="Основной текст 2 Знак"/>
    <w:basedOn w:val="a0"/>
    <w:link w:val="24"/>
    <w:uiPriority w:val="99"/>
    <w:rsid w:val="00D2010E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formattext">
    <w:name w:val="formattext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Cell">
    <w:name w:val="ConsCell"/>
    <w:uiPriority w:val="99"/>
    <w:qFormat/>
    <w:rsid w:val="00D2010E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">
    <w:name w:val="Без интервала Знак"/>
    <w:aliases w:val="основа Знак"/>
    <w:link w:val="aff0"/>
    <w:uiPriority w:val="99"/>
    <w:qFormat/>
    <w:locked/>
    <w:rsid w:val="00D2010E"/>
    <w:rPr>
      <w:rFonts w:ascii="Calibri" w:eastAsia="Times New Roman" w:hAnsi="Calibri" w:cs="Calibri"/>
    </w:rPr>
  </w:style>
  <w:style w:type="paragraph" w:styleId="aff0">
    <w:name w:val="No Spacing"/>
    <w:aliases w:val="основа"/>
    <w:link w:val="aff"/>
    <w:uiPriority w:val="99"/>
    <w:qFormat/>
    <w:rsid w:val="00D2010E"/>
    <w:pPr>
      <w:spacing w:after="0" w:line="240" w:lineRule="auto"/>
    </w:pPr>
    <w:rPr>
      <w:rFonts w:ascii="Calibri" w:eastAsia="Times New Roman" w:hAnsi="Calibri" w:cs="Calibri"/>
    </w:rPr>
  </w:style>
  <w:style w:type="character" w:styleId="aff1">
    <w:name w:val="Strong"/>
    <w:aliases w:val="ОГЛАВЛЕНИЕ"/>
    <w:basedOn w:val="a0"/>
    <w:uiPriority w:val="99"/>
    <w:qFormat/>
    <w:rsid w:val="00D2010E"/>
    <w:rPr>
      <w:rFonts w:ascii="Times New Roman" w:hAnsi="Times New Roman" w:cs="Times New Roman" w:hint="default"/>
      <w:b/>
      <w:bCs/>
    </w:rPr>
  </w:style>
  <w:style w:type="character" w:customStyle="1" w:styleId="af">
    <w:name w:val="Обычный (Интернет) Знак"/>
    <w:aliases w:val="Обычный (Web)1 Знак,Обычный (веб) Знак Знак Знак,Обычный (Web) Знак Знак Знак Знак,Обычный (веб) Знак1 Знак Знак1,Обычный (веб) Знак1 Знак Знак Знак,Обычный (веб) Знак Знак Знак Знак Знак1,Обычный (веб) Знак1 Знак1"/>
    <w:basedOn w:val="a0"/>
    <w:link w:val="ae"/>
    <w:uiPriority w:val="99"/>
    <w:locked/>
    <w:rsid w:val="00D2010E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9">
    <w:name w:val="Основной текст Знак1"/>
    <w:aliases w:val="bt Знак1"/>
    <w:basedOn w:val="a0"/>
    <w:uiPriority w:val="99"/>
    <w:semiHidden/>
    <w:rsid w:val="00D2010E"/>
    <w:rPr>
      <w:rFonts w:eastAsiaTheme="minorEastAsia"/>
      <w:lang w:eastAsia="ru-RU"/>
    </w:rPr>
  </w:style>
  <w:style w:type="paragraph" w:styleId="26">
    <w:name w:val="Body Text Indent 2"/>
    <w:basedOn w:val="a"/>
    <w:link w:val="27"/>
    <w:uiPriority w:val="99"/>
    <w:rsid w:val="00D2010E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7">
    <w:name w:val="Основной текст с отступом 2 Знак"/>
    <w:basedOn w:val="a0"/>
    <w:link w:val="26"/>
    <w:uiPriority w:val="99"/>
    <w:rsid w:val="00D201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2">
    <w:name w:val="Body Text Indent"/>
    <w:aliases w:val="Основной текст 1,Нумерованный список !!,Надин стиль"/>
    <w:basedOn w:val="a"/>
    <w:link w:val="aff3"/>
    <w:uiPriority w:val="99"/>
    <w:qFormat/>
    <w:rsid w:val="00D2010E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ff3">
    <w:name w:val="Основной текст с отступом Знак"/>
    <w:aliases w:val="Основной текст 1 Знак,Нумерованный список !! Знак,Надин стиль Знак"/>
    <w:basedOn w:val="a0"/>
    <w:link w:val="aff2"/>
    <w:uiPriority w:val="99"/>
    <w:rsid w:val="00D2010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5">
    <w:name w:val="Body Text 3"/>
    <w:basedOn w:val="a"/>
    <w:link w:val="36"/>
    <w:uiPriority w:val="99"/>
    <w:rsid w:val="00D2010E"/>
    <w:pPr>
      <w:spacing w:after="0" w:line="240" w:lineRule="auto"/>
      <w:jc w:val="both"/>
    </w:pPr>
    <w:rPr>
      <w:rFonts w:ascii="Times New Roman" w:eastAsia="Calibri" w:hAnsi="Times New Roman" w:cs="Times New Roman"/>
      <w:color w:val="CC99FF"/>
      <w:sz w:val="28"/>
      <w:szCs w:val="28"/>
    </w:rPr>
  </w:style>
  <w:style w:type="character" w:customStyle="1" w:styleId="36">
    <w:name w:val="Основной текст 3 Знак"/>
    <w:basedOn w:val="a0"/>
    <w:link w:val="35"/>
    <w:uiPriority w:val="99"/>
    <w:rsid w:val="00D2010E"/>
    <w:rPr>
      <w:rFonts w:ascii="Times New Roman" w:eastAsia="Calibri" w:hAnsi="Times New Roman" w:cs="Times New Roman"/>
      <w:color w:val="CC99FF"/>
      <w:sz w:val="28"/>
      <w:szCs w:val="28"/>
      <w:lang w:eastAsia="ru-RU"/>
    </w:rPr>
  </w:style>
  <w:style w:type="character" w:customStyle="1" w:styleId="1a">
    <w:name w:val="Текст примечания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character" w:customStyle="1" w:styleId="1b">
    <w:name w:val="Тема примечания Знак1"/>
    <w:basedOn w:val="1a"/>
    <w:uiPriority w:val="99"/>
    <w:semiHidden/>
    <w:rsid w:val="00D2010E"/>
    <w:rPr>
      <w:rFonts w:eastAsiaTheme="minorEastAsia"/>
      <w:b/>
      <w:bCs/>
      <w:sz w:val="20"/>
      <w:szCs w:val="20"/>
      <w:lang w:eastAsia="ru-RU"/>
    </w:rPr>
  </w:style>
  <w:style w:type="paragraph" w:customStyle="1" w:styleId="1c">
    <w:name w:val="Абзац списка1"/>
    <w:basedOn w:val="a"/>
    <w:link w:val="ListParagraphChar"/>
    <w:uiPriority w:val="99"/>
    <w:qFormat/>
    <w:rsid w:val="00D2010E"/>
    <w:pPr>
      <w:ind w:left="720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1c"/>
    <w:uiPriority w:val="99"/>
    <w:locked/>
    <w:rsid w:val="00D2010E"/>
    <w:rPr>
      <w:rFonts w:ascii="Calibri" w:eastAsia="Times New Roman" w:hAnsi="Calibri" w:cs="Times New Roman"/>
      <w:lang w:eastAsia="ru-RU"/>
    </w:rPr>
  </w:style>
  <w:style w:type="character" w:customStyle="1" w:styleId="1d">
    <w:name w:val="Текст сноски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paragraph" w:customStyle="1" w:styleId="1e">
    <w:name w:val="1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ff4">
    <w:name w:val="FollowedHyperlink"/>
    <w:uiPriority w:val="99"/>
    <w:unhideWhenUsed/>
    <w:rsid w:val="00D2010E"/>
    <w:rPr>
      <w:color w:val="800080"/>
      <w:u w:val="single"/>
    </w:rPr>
  </w:style>
  <w:style w:type="paragraph" w:customStyle="1" w:styleId="xl65">
    <w:name w:val="xl65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6">
    <w:name w:val="xl66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4"/>
      <w:szCs w:val="14"/>
    </w:rPr>
  </w:style>
  <w:style w:type="paragraph" w:customStyle="1" w:styleId="xl67">
    <w:name w:val="xl67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xl68">
    <w:name w:val="xl68"/>
    <w:basedOn w:val="a"/>
    <w:qFormat/>
    <w:rsid w:val="00D2010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00"/>
      <w:sz w:val="16"/>
      <w:szCs w:val="16"/>
    </w:rPr>
  </w:style>
  <w:style w:type="paragraph" w:customStyle="1" w:styleId="ConsNonformat">
    <w:name w:val="ConsNonformat"/>
    <w:uiPriority w:val="99"/>
    <w:qFormat/>
    <w:rsid w:val="00D2010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0">
    <w:name w:val="КК0"/>
    <w:basedOn w:val="a"/>
    <w:link w:val="00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00">
    <w:name w:val="КК0 Знак"/>
    <w:basedOn w:val="a0"/>
    <w:link w:val="0"/>
    <w:rsid w:val="00D2010E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FontStyle15">
    <w:name w:val="Font Style15"/>
    <w:rsid w:val="00D2010E"/>
    <w:rPr>
      <w:rFonts w:ascii="Times New Roman" w:hAnsi="Times New Roman" w:cs="Times New Roman"/>
      <w:b/>
      <w:bCs/>
      <w:sz w:val="26"/>
      <w:szCs w:val="26"/>
    </w:rPr>
  </w:style>
  <w:style w:type="paragraph" w:customStyle="1" w:styleId="dt-p">
    <w:name w:val="dt-p"/>
    <w:basedOn w:val="a"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5">
    <w:name w:val="Содержимое таблицы"/>
    <w:basedOn w:val="a"/>
    <w:qFormat/>
    <w:rsid w:val="00D2010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6">
    <w:name w:val="Егор+"/>
    <w:basedOn w:val="a"/>
    <w:uiPriority w:val="99"/>
    <w:qFormat/>
    <w:rsid w:val="00D2010E"/>
    <w:pPr>
      <w:spacing w:before="120" w:after="120"/>
      <w:ind w:left="-57" w:right="-57" w:firstLine="709"/>
      <w:jc w:val="center"/>
    </w:pPr>
    <w:rPr>
      <w:rFonts w:ascii="Times New Roman" w:eastAsia="Calibri" w:hAnsi="Times New Roman" w:cs="Times New Roman"/>
      <w:b/>
      <w:sz w:val="32"/>
      <w:szCs w:val="28"/>
      <w:lang w:eastAsia="en-US"/>
    </w:rPr>
  </w:style>
  <w:style w:type="paragraph" w:customStyle="1" w:styleId="aff7">
    <w:name w:val="Прижатый влево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Arial" w:eastAsia="Times New Roman" w:hAnsi="Arial" w:cs="Arial"/>
      <w:sz w:val="26"/>
      <w:szCs w:val="26"/>
    </w:rPr>
  </w:style>
  <w:style w:type="character" w:customStyle="1" w:styleId="FontStyle47">
    <w:name w:val="Font Style47"/>
    <w:rsid w:val="00D2010E"/>
    <w:rPr>
      <w:rFonts w:ascii="Times New Roman" w:hAnsi="Times New Roman" w:cs="Times New Roman"/>
      <w:sz w:val="28"/>
      <w:szCs w:val="28"/>
    </w:rPr>
  </w:style>
  <w:style w:type="paragraph" w:customStyle="1" w:styleId="Iauiue">
    <w:name w:val="Iau?iue"/>
    <w:uiPriority w:val="99"/>
    <w:qFormat/>
    <w:rsid w:val="00D2010E"/>
    <w:pPr>
      <w:widowControl w:val="0"/>
      <w:suppressAutoHyphens/>
      <w:overflowPunct w:val="0"/>
      <w:autoSpaceDE w:val="0"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8">
    <w:name w:val="Emphasis"/>
    <w:basedOn w:val="a0"/>
    <w:qFormat/>
    <w:rsid w:val="00D2010E"/>
    <w:rPr>
      <w:i/>
      <w:iCs/>
    </w:rPr>
  </w:style>
  <w:style w:type="paragraph" w:customStyle="1" w:styleId="3-016">
    <w:name w:val="Стиль Заголовок 3 + малые прописные Справа:  -01 см Перед:  6 пт..."/>
    <w:basedOn w:val="3"/>
    <w:uiPriority w:val="99"/>
    <w:qFormat/>
    <w:rsid w:val="00D2010E"/>
    <w:pPr>
      <w:keepLines/>
      <w:widowControl w:val="0"/>
      <w:tabs>
        <w:tab w:val="left" w:pos="720"/>
      </w:tabs>
      <w:suppressAutoHyphens/>
      <w:overflowPunct w:val="0"/>
      <w:autoSpaceDE w:val="0"/>
      <w:spacing w:before="120" w:after="0"/>
      <w:ind w:left="-57" w:right="-57" w:firstLine="540"/>
      <w:textAlignment w:val="baseline"/>
    </w:pPr>
    <w:rPr>
      <w:rFonts w:ascii="Arial" w:hAnsi="Arial"/>
      <w:bCs/>
      <w:i w:val="0"/>
      <w:sz w:val="28"/>
      <w:szCs w:val="24"/>
      <w:lang w:eastAsia="ar-SA"/>
    </w:rPr>
  </w:style>
  <w:style w:type="paragraph" w:customStyle="1" w:styleId="txt">
    <w:name w:val="txt"/>
    <w:basedOn w:val="a"/>
    <w:uiPriority w:val="99"/>
    <w:qFormat/>
    <w:rsid w:val="00D2010E"/>
    <w:pPr>
      <w:suppressAutoHyphens/>
      <w:spacing w:before="15" w:after="15"/>
      <w:ind w:left="15" w:right="15"/>
    </w:pPr>
    <w:rPr>
      <w:rFonts w:ascii="Verdana" w:eastAsia="Times New Roman" w:hAnsi="Verdana" w:cs="Arial"/>
      <w:color w:val="000000"/>
      <w:sz w:val="17"/>
      <w:szCs w:val="17"/>
      <w:lang w:eastAsia="ar-SA"/>
    </w:rPr>
  </w:style>
  <w:style w:type="paragraph" w:customStyle="1" w:styleId="1f">
    <w:name w:val="Текст1"/>
    <w:basedOn w:val="a"/>
    <w:uiPriority w:val="99"/>
    <w:qFormat/>
    <w:rsid w:val="00D2010E"/>
    <w:pPr>
      <w:suppressAutoHyphens/>
      <w:spacing w:after="0"/>
      <w:ind w:left="-57" w:right="-57"/>
    </w:pPr>
    <w:rPr>
      <w:rFonts w:ascii="Courier New" w:eastAsia="Times New Roman" w:hAnsi="Courier New" w:cs="Courier New"/>
      <w:color w:val="000000"/>
      <w:sz w:val="20"/>
      <w:szCs w:val="20"/>
      <w:lang w:eastAsia="ar-SA"/>
    </w:rPr>
  </w:style>
  <w:style w:type="paragraph" w:customStyle="1" w:styleId="FORMATTEXT0">
    <w:name w:val=".FORMATTEXT"/>
    <w:uiPriority w:val="99"/>
    <w:qFormat/>
    <w:rsid w:val="00D2010E"/>
    <w:pPr>
      <w:widowControl w:val="0"/>
      <w:suppressAutoHyphens/>
      <w:autoSpaceDE w:val="0"/>
      <w:spacing w:after="0" w:line="240" w:lineRule="auto"/>
      <w:ind w:left="-57" w:right="-57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ff9">
    <w:name w:val="Обычный текст"/>
    <w:basedOn w:val="a"/>
    <w:uiPriority w:val="99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  <w:lang w:val="en-US" w:eastAsia="ar-SA" w:bidi="en-US"/>
    </w:rPr>
  </w:style>
  <w:style w:type="paragraph" w:customStyle="1" w:styleId="affa">
    <w:name w:val="Нормальный (таблица)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b">
    <w:name w:val="Гипертекстовая ссылка"/>
    <w:uiPriority w:val="99"/>
    <w:rsid w:val="00D2010E"/>
    <w:rPr>
      <w:b/>
      <w:bCs/>
      <w:color w:val="106BBE"/>
    </w:rPr>
  </w:style>
  <w:style w:type="character" w:customStyle="1" w:styleId="53">
    <w:name w:val="Основной текст (5)"/>
    <w:uiPriority w:val="99"/>
    <w:rsid w:val="00D2010E"/>
    <w:rPr>
      <w:b/>
      <w:bCs/>
      <w:i/>
      <w:iCs/>
      <w:sz w:val="23"/>
      <w:szCs w:val="23"/>
      <w:u w:val="single"/>
      <w:shd w:val="clear" w:color="auto" w:fill="FFFFFF"/>
      <w:lang w:bidi="ar-SA"/>
    </w:rPr>
  </w:style>
  <w:style w:type="paragraph" w:customStyle="1" w:styleId="Heading">
    <w:name w:val="Heading"/>
    <w:uiPriority w:val="99"/>
    <w:qFormat/>
    <w:rsid w:val="00D2010E"/>
    <w:pPr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b/>
      <w:bCs/>
      <w:lang w:eastAsia="ru-RU"/>
    </w:rPr>
  </w:style>
  <w:style w:type="paragraph" w:styleId="affc">
    <w:name w:val="Plain Text"/>
    <w:aliases w:val="TEXT"/>
    <w:basedOn w:val="a"/>
    <w:link w:val="affd"/>
    <w:unhideWhenUsed/>
    <w:qFormat/>
    <w:rsid w:val="00D2010E"/>
    <w:pPr>
      <w:spacing w:after="0"/>
      <w:ind w:left="-57" w:right="-57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d">
    <w:name w:val="Текст Знак"/>
    <w:aliases w:val="TEXT Знак"/>
    <w:basedOn w:val="a0"/>
    <w:link w:val="affc"/>
    <w:qFormat/>
    <w:rsid w:val="00D2010E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ffe">
    <w:name w:val="page number"/>
    <w:basedOn w:val="a0"/>
    <w:uiPriority w:val="99"/>
    <w:rsid w:val="00D2010E"/>
  </w:style>
  <w:style w:type="paragraph" w:styleId="afff">
    <w:name w:val="caption"/>
    <w:aliases w:val="подписи к таблице"/>
    <w:basedOn w:val="a"/>
    <w:next w:val="a"/>
    <w:link w:val="afff0"/>
    <w:unhideWhenUsed/>
    <w:qFormat/>
    <w:rsid w:val="00D2010E"/>
    <w:pPr>
      <w:spacing w:after="0" w:line="360" w:lineRule="auto"/>
      <w:ind w:left="-57" w:right="-57"/>
      <w:jc w:val="center"/>
    </w:pPr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afff1">
    <w:name w:val="Егор"/>
    <w:basedOn w:val="1"/>
    <w:uiPriority w:val="99"/>
    <w:qFormat/>
    <w:rsid w:val="00D2010E"/>
    <w:pPr>
      <w:keepNext w:val="0"/>
      <w:keepLines w:val="0"/>
      <w:pageBreakBefore/>
      <w:suppressAutoHyphens/>
      <w:spacing w:before="120" w:after="120"/>
      <w:ind w:left="-57" w:right="-57"/>
      <w:jc w:val="center"/>
    </w:pPr>
    <w:rPr>
      <w:rFonts w:ascii="Times New Roman" w:eastAsia="Times New Roman" w:hAnsi="Times New Roman" w:cs="Times New Roman"/>
      <w:caps/>
      <w:color w:val="auto"/>
      <w:kern w:val="36"/>
      <w:sz w:val="32"/>
      <w:szCs w:val="32"/>
    </w:rPr>
  </w:style>
  <w:style w:type="paragraph" w:customStyle="1" w:styleId="1f0">
    <w:name w:val="Егор1+"/>
    <w:basedOn w:val="aff6"/>
    <w:uiPriority w:val="99"/>
    <w:qFormat/>
    <w:rsid w:val="00D2010E"/>
  </w:style>
  <w:style w:type="paragraph" w:customStyle="1" w:styleId="1f1">
    <w:name w:val="Егор1"/>
    <w:basedOn w:val="a"/>
    <w:link w:val="1f2"/>
    <w:qFormat/>
    <w:rsid w:val="00D2010E"/>
    <w:pPr>
      <w:spacing w:before="120" w:after="120"/>
      <w:ind w:left="-57" w:right="-57" w:firstLine="709"/>
      <w:jc w:val="center"/>
    </w:pPr>
    <w:rPr>
      <w:rFonts w:ascii="Times New Roman" w:eastAsia="Times New Roman" w:hAnsi="Times New Roman" w:cs="Times New Roman"/>
      <w:b/>
      <w:i/>
      <w:sz w:val="28"/>
      <w:szCs w:val="26"/>
    </w:rPr>
  </w:style>
  <w:style w:type="character" w:customStyle="1" w:styleId="1f2">
    <w:name w:val="Егор1 Знак"/>
    <w:basedOn w:val="a0"/>
    <w:link w:val="1f1"/>
    <w:rsid w:val="00D2010E"/>
    <w:rPr>
      <w:rFonts w:ascii="Times New Roman" w:eastAsia="Times New Roman" w:hAnsi="Times New Roman" w:cs="Times New Roman"/>
      <w:b/>
      <w:i/>
      <w:sz w:val="28"/>
      <w:szCs w:val="26"/>
      <w:lang w:eastAsia="ru-RU"/>
    </w:rPr>
  </w:style>
  <w:style w:type="paragraph" w:styleId="afff2">
    <w:name w:val="TOC Heading"/>
    <w:basedOn w:val="1"/>
    <w:next w:val="a"/>
    <w:uiPriority w:val="39"/>
    <w:qFormat/>
    <w:rsid w:val="00D2010E"/>
    <w:pPr>
      <w:suppressAutoHyphens/>
      <w:spacing w:before="240" w:after="240" w:line="360" w:lineRule="auto"/>
      <w:ind w:left="-57" w:right="-57"/>
      <w:jc w:val="center"/>
      <w:outlineLvl w:val="9"/>
    </w:pPr>
    <w:rPr>
      <w:rFonts w:ascii="Cambria" w:eastAsia="Times New Roman" w:hAnsi="Cambria" w:cs="Times New Roman"/>
      <w:caps/>
      <w:color w:val="365F91"/>
      <w:lang w:eastAsia="en-US"/>
    </w:rPr>
  </w:style>
  <w:style w:type="character" w:customStyle="1" w:styleId="afff3">
    <w:name w:val="Красная строка Знак"/>
    <w:basedOn w:val="ad"/>
    <w:link w:val="afff4"/>
    <w:rsid w:val="00D2010E"/>
    <w:rPr>
      <w:rFonts w:ascii="Arial" w:eastAsia="Times New Roman" w:hAnsi="Arial" w:cs="Arial"/>
      <w:color w:val="000000"/>
      <w:sz w:val="20"/>
      <w:szCs w:val="20"/>
      <w:lang w:eastAsia="ar-SA"/>
    </w:rPr>
  </w:style>
  <w:style w:type="paragraph" w:styleId="afff4">
    <w:name w:val="Body Text First Indent"/>
    <w:basedOn w:val="a"/>
    <w:link w:val="afff3"/>
    <w:unhideWhenUsed/>
    <w:rsid w:val="00D2010E"/>
    <w:pPr>
      <w:spacing w:after="0"/>
      <w:ind w:left="-57" w:right="-57" w:firstLine="360"/>
    </w:pPr>
    <w:rPr>
      <w:rFonts w:ascii="Arial" w:eastAsia="Times New Roman" w:hAnsi="Arial" w:cs="Arial"/>
      <w:color w:val="000000"/>
      <w:sz w:val="20"/>
      <w:szCs w:val="20"/>
      <w:lang w:eastAsia="ar-SA"/>
    </w:rPr>
  </w:style>
  <w:style w:type="character" w:customStyle="1" w:styleId="1f3">
    <w:name w:val="Красная строка Знак1"/>
    <w:basedOn w:val="ad"/>
    <w:uiPriority w:val="99"/>
    <w:semiHidden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37">
    <w:name w:val="Егор3"/>
    <w:basedOn w:val="afff1"/>
    <w:uiPriority w:val="99"/>
    <w:qFormat/>
    <w:rsid w:val="00D2010E"/>
    <w:pPr>
      <w:pageBreakBefore w:val="0"/>
      <w:spacing w:before="0" w:after="200"/>
      <w:ind w:firstLine="851"/>
      <w:outlineLvl w:val="9"/>
    </w:pPr>
    <w:rPr>
      <w:rFonts w:eastAsia="Calibri"/>
      <w:b w:val="0"/>
      <w:bCs w:val="0"/>
      <w:i/>
      <w:kern w:val="0"/>
      <w:sz w:val="26"/>
      <w:szCs w:val="22"/>
      <w:lang w:eastAsia="en-US"/>
    </w:rPr>
  </w:style>
  <w:style w:type="character" w:customStyle="1" w:styleId="afff5">
    <w:name w:val="Схема документа Знак"/>
    <w:link w:val="afff6"/>
    <w:uiPriority w:val="99"/>
    <w:rsid w:val="00D2010E"/>
    <w:rPr>
      <w:rFonts w:ascii="Tahoma" w:eastAsia="Calibri" w:hAnsi="Tahoma" w:cs="Tahoma"/>
      <w:shd w:val="clear" w:color="auto" w:fill="000080"/>
    </w:rPr>
  </w:style>
  <w:style w:type="paragraph" w:styleId="afff6">
    <w:name w:val="Document Map"/>
    <w:basedOn w:val="a"/>
    <w:link w:val="afff5"/>
    <w:uiPriority w:val="99"/>
    <w:rsid w:val="00D2010E"/>
    <w:pPr>
      <w:shd w:val="clear" w:color="auto" w:fill="000080"/>
      <w:spacing w:after="0"/>
      <w:ind w:left="-57" w:right="-57" w:firstLine="709"/>
    </w:pPr>
    <w:rPr>
      <w:rFonts w:ascii="Tahoma" w:eastAsia="Calibri" w:hAnsi="Tahoma" w:cs="Tahoma"/>
      <w:lang w:eastAsia="en-US"/>
    </w:rPr>
  </w:style>
  <w:style w:type="character" w:customStyle="1" w:styleId="1f4">
    <w:name w:val="Схема документа Знак1"/>
    <w:basedOn w:val="a0"/>
    <w:uiPriority w:val="99"/>
    <w:semiHidden/>
    <w:rsid w:val="00D2010E"/>
    <w:rPr>
      <w:rFonts w:ascii="Tahoma" w:eastAsiaTheme="minorEastAsia" w:hAnsi="Tahoma" w:cs="Tahoma"/>
      <w:sz w:val="16"/>
      <w:szCs w:val="16"/>
      <w:lang w:eastAsia="ru-RU"/>
    </w:rPr>
  </w:style>
  <w:style w:type="paragraph" w:styleId="28">
    <w:name w:val="Quote"/>
    <w:basedOn w:val="a"/>
    <w:next w:val="a"/>
    <w:link w:val="29"/>
    <w:uiPriority w:val="29"/>
    <w:qFormat/>
    <w:rsid w:val="00D2010E"/>
    <w:pPr>
      <w:spacing w:after="0"/>
      <w:ind w:left="-57" w:right="-57" w:firstLine="709"/>
    </w:pPr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D2010E"/>
    <w:rPr>
      <w:rFonts w:ascii="Calibri" w:eastAsia="Calibri" w:hAnsi="Calibri" w:cs="Times New Roman"/>
      <w:i/>
      <w:iCs/>
      <w:color w:val="000000"/>
      <w:sz w:val="24"/>
    </w:rPr>
  </w:style>
  <w:style w:type="paragraph" w:customStyle="1" w:styleId="afff7">
    <w:name w:val="ПодзаголовокКАТЯ"/>
    <w:basedOn w:val="a"/>
    <w:uiPriority w:val="99"/>
    <w:qFormat/>
    <w:rsid w:val="00D2010E"/>
    <w:pPr>
      <w:spacing w:after="6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i/>
      <w:sz w:val="26"/>
      <w:szCs w:val="26"/>
      <w:lang w:eastAsia="en-US"/>
    </w:rPr>
  </w:style>
  <w:style w:type="character" w:customStyle="1" w:styleId="1f5">
    <w:name w:val="Текст концевой сноски Знак1"/>
    <w:basedOn w:val="a0"/>
    <w:uiPriority w:val="99"/>
    <w:semiHidden/>
    <w:rsid w:val="00D2010E"/>
    <w:rPr>
      <w:rFonts w:eastAsiaTheme="minorEastAsia"/>
      <w:sz w:val="20"/>
      <w:szCs w:val="20"/>
      <w:lang w:eastAsia="ru-RU"/>
    </w:rPr>
  </w:style>
  <w:style w:type="paragraph" w:customStyle="1" w:styleId="1f6">
    <w:name w:val="Подзаголовок1катя"/>
    <w:basedOn w:val="a"/>
    <w:uiPriority w:val="99"/>
    <w:qFormat/>
    <w:rsid w:val="00D2010E"/>
    <w:pPr>
      <w:spacing w:before="120" w:after="120"/>
      <w:ind w:left="-57" w:right="-57" w:firstLine="709"/>
      <w:jc w:val="center"/>
      <w:outlineLvl w:val="1"/>
    </w:pPr>
    <w:rPr>
      <w:rFonts w:ascii="Times New Roman" w:eastAsia="Times New Roman" w:hAnsi="Times New Roman" w:cs="Times New Roman"/>
      <w:sz w:val="26"/>
      <w:szCs w:val="26"/>
      <w:u w:val="single"/>
    </w:rPr>
  </w:style>
  <w:style w:type="paragraph" w:customStyle="1" w:styleId="2a">
    <w:name w:val="Егор2"/>
    <w:basedOn w:val="3"/>
    <w:link w:val="2b"/>
    <w:qFormat/>
    <w:rsid w:val="00D2010E"/>
    <w:pPr>
      <w:keepNext/>
      <w:keepLines/>
      <w:suppressAutoHyphens/>
      <w:spacing w:before="120" w:after="120"/>
      <w:ind w:left="1430" w:right="-57" w:hanging="720"/>
      <w:jc w:val="center"/>
    </w:pPr>
    <w:rPr>
      <w:rFonts w:ascii="Times New Roman" w:hAnsi="Times New Roman"/>
      <w:b w:val="0"/>
      <w:bCs/>
      <w:color w:val="auto"/>
      <w:sz w:val="24"/>
      <w:szCs w:val="26"/>
      <w:lang w:eastAsia="en-US"/>
    </w:rPr>
  </w:style>
  <w:style w:type="character" w:customStyle="1" w:styleId="2b">
    <w:name w:val="Егор2 Знак"/>
    <w:link w:val="2a"/>
    <w:rsid w:val="00D2010E"/>
    <w:rPr>
      <w:rFonts w:ascii="Times New Roman" w:eastAsia="Times New Roman" w:hAnsi="Times New Roman" w:cs="Times New Roman"/>
      <w:bCs/>
      <w:i/>
      <w:sz w:val="24"/>
      <w:szCs w:val="26"/>
    </w:rPr>
  </w:style>
  <w:style w:type="paragraph" w:customStyle="1" w:styleId="S">
    <w:name w:val="S_Маркированный"/>
    <w:basedOn w:val="a"/>
    <w:link w:val="S0"/>
    <w:autoRedefine/>
    <w:qFormat/>
    <w:rsid w:val="00D2010E"/>
    <w:pPr>
      <w:spacing w:after="0"/>
      <w:ind w:left="1429" w:right="-57" w:hanging="360"/>
    </w:pPr>
    <w:rPr>
      <w:rFonts w:ascii="Times New Roman" w:eastAsia="Calibri" w:hAnsi="Times New Roman" w:cs="Times New Roman"/>
      <w:color w:val="FF0000"/>
      <w:sz w:val="26"/>
      <w:szCs w:val="26"/>
    </w:rPr>
  </w:style>
  <w:style w:type="character" w:customStyle="1" w:styleId="S0">
    <w:name w:val="S_Маркированный Знак"/>
    <w:basedOn w:val="a0"/>
    <w:link w:val="S"/>
    <w:rsid w:val="00D2010E"/>
    <w:rPr>
      <w:rFonts w:ascii="Times New Roman" w:eastAsia="Calibri" w:hAnsi="Times New Roman" w:cs="Times New Roman"/>
      <w:color w:val="FF0000"/>
      <w:sz w:val="26"/>
      <w:szCs w:val="26"/>
      <w:lang w:eastAsia="ru-RU"/>
    </w:rPr>
  </w:style>
  <w:style w:type="paragraph" w:customStyle="1" w:styleId="Tabl">
    <w:name w:val="Tabl"/>
    <w:basedOn w:val="a"/>
    <w:uiPriority w:val="99"/>
    <w:qFormat/>
    <w:rsid w:val="00D2010E"/>
    <w:pPr>
      <w:keepNext/>
      <w:spacing w:before="120" w:after="0"/>
      <w:ind w:left="-57" w:right="-57" w:firstLine="709"/>
      <w:jc w:val="right"/>
    </w:pPr>
    <w:rPr>
      <w:rFonts w:ascii="Trebuchet MS" w:eastAsia="Times New Roman" w:hAnsi="Trebuchet MS" w:cs="Times New Roman"/>
      <w:i/>
      <w:sz w:val="24"/>
      <w:szCs w:val="24"/>
    </w:rPr>
  </w:style>
  <w:style w:type="paragraph" w:customStyle="1" w:styleId="Tabn">
    <w:name w:val="Tab_n"/>
    <w:basedOn w:val="a"/>
    <w:link w:val="Tabn2"/>
    <w:autoRedefine/>
    <w:qFormat/>
    <w:rsid w:val="00D2010E"/>
    <w:pPr>
      <w:keepNext/>
      <w:spacing w:after="0"/>
      <w:ind w:left="-57" w:right="-57" w:firstLine="709"/>
      <w:jc w:val="center"/>
    </w:pPr>
    <w:rPr>
      <w:rFonts w:ascii="Trebuchet MS" w:eastAsia="Times New Roman" w:hAnsi="Trebuchet MS" w:cs="Times New Roman"/>
      <w:i/>
      <w:w w:val="103"/>
      <w:sz w:val="24"/>
      <w:szCs w:val="24"/>
      <w:lang w:eastAsia="en-US"/>
    </w:rPr>
  </w:style>
  <w:style w:type="character" w:customStyle="1" w:styleId="Tabn2">
    <w:name w:val="Tab_n Знак2"/>
    <w:link w:val="Tabn"/>
    <w:rsid w:val="00D2010E"/>
    <w:rPr>
      <w:rFonts w:ascii="Trebuchet MS" w:eastAsia="Times New Roman" w:hAnsi="Trebuchet MS" w:cs="Times New Roman"/>
      <w:i/>
      <w:w w:val="103"/>
      <w:sz w:val="24"/>
      <w:szCs w:val="24"/>
    </w:rPr>
  </w:style>
  <w:style w:type="character" w:customStyle="1" w:styleId="FontStyle80">
    <w:name w:val="Font Style80"/>
    <w:rsid w:val="00D2010E"/>
    <w:rPr>
      <w:rFonts w:ascii="Times New Roman" w:hAnsi="Times New Roman" w:cs="Times New Roman"/>
      <w:b/>
      <w:bCs/>
      <w:sz w:val="26"/>
      <w:szCs w:val="26"/>
    </w:rPr>
  </w:style>
  <w:style w:type="paragraph" w:customStyle="1" w:styleId="oblasttxt">
    <w:name w:val="oblasttxt"/>
    <w:basedOn w:val="a"/>
    <w:uiPriority w:val="99"/>
    <w:qFormat/>
    <w:rsid w:val="00D2010E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4" w:lineRule="exact"/>
      <w:ind w:left="-57" w:right="-57" w:firstLine="746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1" w:lineRule="exact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3">
    <w:name w:val="Font Style33"/>
    <w:basedOn w:val="a0"/>
    <w:rsid w:val="00D2010E"/>
    <w:rPr>
      <w:rFonts w:ascii="Times New Roman" w:hAnsi="Times New Roman" w:cs="Times New Roman"/>
      <w:sz w:val="26"/>
      <w:szCs w:val="26"/>
    </w:rPr>
  </w:style>
  <w:style w:type="paragraph" w:customStyle="1" w:styleId="Normal">
    <w:name w:val="Normal Знак Знак"/>
    <w:uiPriority w:val="99"/>
    <w:qFormat/>
    <w:rsid w:val="00D2010E"/>
    <w:pPr>
      <w:suppressAutoHyphens/>
      <w:spacing w:before="100" w:after="100" w:line="240" w:lineRule="auto"/>
      <w:ind w:left="-57" w:right="-57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afff8">
    <w:name w:val="Subtle Emphasis"/>
    <w:basedOn w:val="a0"/>
    <w:uiPriority w:val="19"/>
    <w:qFormat/>
    <w:rsid w:val="00D2010E"/>
    <w:rPr>
      <w:i/>
      <w:iCs/>
      <w:color w:val="808080"/>
    </w:rPr>
  </w:style>
  <w:style w:type="paragraph" w:customStyle="1" w:styleId="afff9">
    <w:name w:val="Знак"/>
    <w:basedOn w:val="a"/>
    <w:uiPriority w:val="99"/>
    <w:qFormat/>
    <w:rsid w:val="00D2010E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fa">
    <w:name w:val="Book Title"/>
    <w:uiPriority w:val="33"/>
    <w:qFormat/>
    <w:rsid w:val="00D2010E"/>
    <w:rPr>
      <w:rFonts w:ascii="Cambria" w:eastAsia="Times New Roman" w:hAnsi="Cambria" w:cs="Times New Roman"/>
      <w:b/>
      <w:bCs/>
      <w:i/>
      <w:iCs/>
      <w:smallCaps/>
      <w:color w:val="943634"/>
      <w:u w:val="single"/>
    </w:rPr>
  </w:style>
  <w:style w:type="paragraph" w:customStyle="1" w:styleId="2c">
    <w:name w:val="Текст2"/>
    <w:basedOn w:val="a"/>
    <w:uiPriority w:val="99"/>
    <w:qFormat/>
    <w:rsid w:val="00D2010E"/>
    <w:pPr>
      <w:spacing w:after="0"/>
      <w:ind w:left="-57" w:right="-57" w:firstLine="709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S1">
    <w:name w:val="S_Таблица"/>
    <w:basedOn w:val="a"/>
    <w:uiPriority w:val="99"/>
    <w:qFormat/>
    <w:rsid w:val="00D2010E"/>
    <w:pPr>
      <w:tabs>
        <w:tab w:val="num" w:pos="720"/>
      </w:tabs>
      <w:suppressAutoHyphens/>
      <w:spacing w:after="0" w:line="360" w:lineRule="auto"/>
      <w:ind w:left="-57" w:right="-57" w:firstLine="709"/>
      <w:jc w:val="right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FontStyle22">
    <w:name w:val="Font Style22"/>
    <w:basedOn w:val="a0"/>
    <w:rsid w:val="00D2010E"/>
    <w:rPr>
      <w:rFonts w:ascii="Trebuchet MS" w:hAnsi="Trebuchet MS" w:cs="Trebuchet MS"/>
      <w:b/>
      <w:bCs/>
      <w:sz w:val="22"/>
      <w:szCs w:val="22"/>
    </w:rPr>
  </w:style>
  <w:style w:type="paragraph" w:customStyle="1" w:styleId="s16">
    <w:name w:val="s_16"/>
    <w:basedOn w:val="a"/>
    <w:uiPriority w:val="99"/>
    <w:qFormat/>
    <w:rsid w:val="00D2010E"/>
    <w:pPr>
      <w:spacing w:before="100" w:beforeAutospacing="1" w:after="100" w:afterAutospacing="1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2">
    <w:name w:val="S_Обычный"/>
    <w:basedOn w:val="a"/>
    <w:link w:val="S3"/>
    <w:qFormat/>
    <w:rsid w:val="00D2010E"/>
    <w:pPr>
      <w:tabs>
        <w:tab w:val="num" w:pos="1080"/>
      </w:tabs>
      <w:spacing w:after="0" w:line="360" w:lineRule="auto"/>
      <w:ind w:left="-57" w:right="-57" w:firstLine="720"/>
    </w:pPr>
    <w:rPr>
      <w:rFonts w:ascii="Times New Roman" w:eastAsia="Times New Roman" w:hAnsi="Times New Roman" w:cs="Times New Roman"/>
      <w:w w:val="109"/>
      <w:sz w:val="24"/>
      <w:szCs w:val="24"/>
    </w:rPr>
  </w:style>
  <w:style w:type="character" w:customStyle="1" w:styleId="S3">
    <w:name w:val="S_Обычный Знак"/>
    <w:basedOn w:val="a0"/>
    <w:link w:val="S2"/>
    <w:rsid w:val="00D2010E"/>
    <w:rPr>
      <w:rFonts w:ascii="Times New Roman" w:eastAsia="Times New Roman" w:hAnsi="Times New Roman" w:cs="Times New Roman"/>
      <w:w w:val="109"/>
      <w:sz w:val="24"/>
      <w:szCs w:val="24"/>
      <w:lang w:eastAsia="ru-RU"/>
    </w:rPr>
  </w:style>
  <w:style w:type="paragraph" w:customStyle="1" w:styleId="afffb">
    <w:name w:val="Мария"/>
    <w:basedOn w:val="a"/>
    <w:uiPriority w:val="99"/>
    <w:qFormat/>
    <w:rsid w:val="00D2010E"/>
    <w:pPr>
      <w:spacing w:before="240" w:after="120"/>
      <w:ind w:left="-57" w:right="-57" w:firstLine="709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2010E"/>
  </w:style>
  <w:style w:type="paragraph" w:customStyle="1" w:styleId="210">
    <w:name w:val="Цитата 21"/>
    <w:basedOn w:val="a"/>
    <w:next w:val="a"/>
    <w:link w:val="QuoteChar"/>
    <w:uiPriority w:val="99"/>
    <w:qFormat/>
    <w:rsid w:val="00D2010E"/>
    <w:pPr>
      <w:spacing w:after="0"/>
      <w:ind w:left="-57" w:right="-57" w:firstLine="709"/>
    </w:pPr>
    <w:rPr>
      <w:rFonts w:ascii="Calibri" w:eastAsia="Times New Roman" w:hAnsi="Calibri" w:cs="Times New Roman"/>
      <w:i/>
      <w:iCs/>
      <w:color w:val="000000"/>
      <w:sz w:val="24"/>
      <w:lang w:eastAsia="en-US"/>
    </w:rPr>
  </w:style>
  <w:style w:type="character" w:customStyle="1" w:styleId="QuoteChar">
    <w:name w:val="Quote Char"/>
    <w:basedOn w:val="a0"/>
    <w:link w:val="210"/>
    <w:uiPriority w:val="99"/>
    <w:locked/>
    <w:rsid w:val="00D2010E"/>
    <w:rPr>
      <w:rFonts w:ascii="Calibri" w:eastAsia="Times New Roman" w:hAnsi="Calibri" w:cs="Times New Roman"/>
      <w:i/>
      <w:iCs/>
      <w:color w:val="000000"/>
      <w:sz w:val="24"/>
    </w:rPr>
  </w:style>
  <w:style w:type="paragraph" w:customStyle="1" w:styleId="Standard">
    <w:name w:val="Standard"/>
    <w:uiPriority w:val="99"/>
    <w:qFormat/>
    <w:rsid w:val="00D2010E"/>
    <w:pPr>
      <w:suppressAutoHyphens/>
      <w:spacing w:after="0" w:line="240" w:lineRule="auto"/>
      <w:ind w:left="-57" w:right="-57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-">
    <w:name w:val="диссер-текст"/>
    <w:basedOn w:val="a"/>
    <w:link w:val="-0"/>
    <w:semiHidden/>
    <w:qFormat/>
    <w:rsid w:val="00D2010E"/>
    <w:pPr>
      <w:spacing w:after="0" w:line="238" w:lineRule="auto"/>
      <w:ind w:left="-57" w:right="-57" w:firstLine="567"/>
    </w:pPr>
    <w:rPr>
      <w:rFonts w:ascii="Times New Roman" w:eastAsia="Times New Roman" w:hAnsi="Times New Roman" w:cs="Times New Roman"/>
      <w:sz w:val="28"/>
      <w:lang w:val="en-US"/>
    </w:rPr>
  </w:style>
  <w:style w:type="character" w:customStyle="1" w:styleId="-0">
    <w:name w:val="диссер-текст Знак"/>
    <w:basedOn w:val="a0"/>
    <w:link w:val="-"/>
    <w:semiHidden/>
    <w:locked/>
    <w:rsid w:val="00D2010E"/>
    <w:rPr>
      <w:rFonts w:ascii="Times New Roman" w:eastAsia="Times New Roman" w:hAnsi="Times New Roman" w:cs="Times New Roman"/>
      <w:sz w:val="28"/>
      <w:lang w:val="en-US" w:eastAsia="ru-RU"/>
    </w:rPr>
  </w:style>
  <w:style w:type="paragraph" w:styleId="z-">
    <w:name w:val="HTML Bottom of Form"/>
    <w:basedOn w:val="a"/>
    <w:next w:val="a"/>
    <w:link w:val="z-0"/>
    <w:hidden/>
    <w:rsid w:val="00D2010E"/>
    <w:pPr>
      <w:pBdr>
        <w:top w:val="single" w:sz="6" w:space="1" w:color="auto"/>
      </w:pBdr>
      <w:spacing w:after="0"/>
      <w:ind w:left="-57" w:right="-57" w:firstLine="709"/>
      <w:jc w:val="center"/>
    </w:pPr>
    <w:rPr>
      <w:rFonts w:ascii="Arial" w:eastAsia="Times New Roman" w:hAnsi="Arial" w:cs="Arial"/>
      <w:vanish/>
      <w:color w:val="FFFFFF"/>
      <w:sz w:val="16"/>
      <w:szCs w:val="16"/>
    </w:rPr>
  </w:style>
  <w:style w:type="character" w:customStyle="1" w:styleId="z-0">
    <w:name w:val="z-Конец формы Знак"/>
    <w:basedOn w:val="a0"/>
    <w:link w:val="z-"/>
    <w:rsid w:val="00D2010E"/>
    <w:rPr>
      <w:rFonts w:ascii="Arial" w:eastAsia="Times New Roman" w:hAnsi="Arial" w:cs="Arial"/>
      <w:vanish/>
      <w:color w:val="FFFFFF"/>
      <w:sz w:val="16"/>
      <w:szCs w:val="16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D2010E"/>
    <w:rPr>
      <w:rFonts w:ascii="Consolas" w:eastAsiaTheme="minorEastAsia" w:hAnsi="Consolas" w:cs="Consolas"/>
      <w:sz w:val="20"/>
      <w:szCs w:val="20"/>
      <w:lang w:eastAsia="ru-RU"/>
    </w:rPr>
  </w:style>
  <w:style w:type="character" w:customStyle="1" w:styleId="211">
    <w:name w:val="Основной текст 2 Знак1"/>
    <w:basedOn w:val="a0"/>
    <w:uiPriority w:val="99"/>
    <w:semiHidden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7">
    <w:name w:val="Основной текст с отступом Знак1"/>
    <w:aliases w:val="Основной текст 1 Знак1,Нумерованный список !! Знак1,Надин стиль Знак1"/>
    <w:basedOn w:val="a0"/>
    <w:uiPriority w:val="99"/>
    <w:semiHidden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8">
    <w:name w:val="Выделенная цитата1"/>
    <w:basedOn w:val="a"/>
    <w:next w:val="a"/>
    <w:link w:val="IntenseQuoteChar"/>
    <w:semiHidden/>
    <w:qFormat/>
    <w:rsid w:val="00D2010E"/>
    <w:pPr>
      <w:pBdr>
        <w:bottom w:val="single" w:sz="4" w:space="4" w:color="4F81BD"/>
      </w:pBdr>
      <w:spacing w:before="200" w:after="280"/>
      <w:ind w:left="936" w:right="936" w:firstLine="709"/>
    </w:pPr>
    <w:rPr>
      <w:rFonts w:ascii="Calibri" w:eastAsia="Times New Roman" w:hAnsi="Calibri" w:cs="Calibri"/>
      <w:b/>
      <w:bCs/>
      <w:i/>
      <w:iCs/>
      <w:color w:val="4F81BD"/>
      <w:sz w:val="24"/>
      <w:lang w:val="en-US" w:eastAsia="en-US"/>
    </w:rPr>
  </w:style>
  <w:style w:type="character" w:customStyle="1" w:styleId="IntenseQuoteChar">
    <w:name w:val="Intense Quote Char"/>
    <w:basedOn w:val="a0"/>
    <w:link w:val="1f8"/>
    <w:semiHidden/>
    <w:locked/>
    <w:rsid w:val="00D2010E"/>
    <w:rPr>
      <w:rFonts w:ascii="Calibri" w:eastAsia="Times New Roman" w:hAnsi="Calibri" w:cs="Calibri"/>
      <w:b/>
      <w:bCs/>
      <w:i/>
      <w:iCs/>
      <w:color w:val="4F81BD"/>
      <w:sz w:val="24"/>
      <w:lang w:val="en-US"/>
    </w:rPr>
  </w:style>
  <w:style w:type="paragraph" w:styleId="2d">
    <w:name w:val="List Bullet 2"/>
    <w:basedOn w:val="a"/>
    <w:rsid w:val="00D2010E"/>
    <w:pPr>
      <w:widowControl w:val="0"/>
      <w:tabs>
        <w:tab w:val="num" w:pos="360"/>
        <w:tab w:val="num" w:pos="1353"/>
      </w:tabs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c">
    <w:name w:val="Ч_текст"/>
    <w:basedOn w:val="a"/>
    <w:link w:val="afffd"/>
    <w:autoRedefine/>
    <w:qFormat/>
    <w:rsid w:val="00D2010E"/>
    <w:pPr>
      <w:widowControl w:val="0"/>
      <w:autoSpaceDE w:val="0"/>
      <w:autoSpaceDN w:val="0"/>
      <w:adjustRightInd w:val="0"/>
      <w:spacing w:after="0" w:line="360" w:lineRule="auto"/>
      <w:ind w:left="-57" w:right="-57" w:firstLine="709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afffd">
    <w:name w:val="Ч_текст Знак"/>
    <w:basedOn w:val="a0"/>
    <w:link w:val="afffc"/>
    <w:rsid w:val="00D2010E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fffe">
    <w:name w:val="Обычный (ПЗ)"/>
    <w:basedOn w:val="a"/>
    <w:link w:val="affff"/>
    <w:qFormat/>
    <w:rsid w:val="00D2010E"/>
    <w:pPr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">
    <w:name w:val="Обычный (ПЗ) Знак"/>
    <w:basedOn w:val="a0"/>
    <w:link w:val="afffe"/>
    <w:rsid w:val="00D20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Основной стиль записки"/>
    <w:basedOn w:val="a"/>
    <w:uiPriority w:val="99"/>
    <w:qFormat/>
    <w:rsid w:val="00D2010E"/>
    <w:pPr>
      <w:spacing w:after="0"/>
      <w:ind w:left="-57" w:right="-57" w:firstLine="709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1">
    <w:name w:val="Знак Знак Знак Знак Знак Знак Знак Знак Знак Знак"/>
    <w:basedOn w:val="a"/>
    <w:uiPriority w:val="99"/>
    <w:qFormat/>
    <w:rsid w:val="00D2010E"/>
    <w:pPr>
      <w:spacing w:after="0"/>
      <w:ind w:left="-57" w:right="-57" w:firstLine="709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Normal0">
    <w:name w:val="Normal Знак"/>
    <w:basedOn w:val="a0"/>
    <w:rsid w:val="00D2010E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"/>
    <w:link w:val="Normal10-020"/>
    <w:qFormat/>
    <w:rsid w:val="00D2010E"/>
    <w:pPr>
      <w:spacing w:after="0"/>
      <w:ind w:left="-113" w:right="-113" w:firstLine="709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Normal10-020">
    <w:name w:val="Normal + 10 пт полужирный По центру Слева:  -02 см Справ... Знак"/>
    <w:basedOn w:val="a0"/>
    <w:link w:val="Normal10-02"/>
    <w:rsid w:val="00D201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harChar">
    <w:name w:val="Char Char"/>
    <w:basedOn w:val="a"/>
    <w:uiPriority w:val="99"/>
    <w:qFormat/>
    <w:rsid w:val="00D2010E"/>
    <w:pPr>
      <w:spacing w:after="160" w:line="240" w:lineRule="exact"/>
      <w:ind w:left="-57" w:right="-57" w:firstLine="709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uiPriority w:val="99"/>
    <w:qFormat/>
    <w:rsid w:val="00D2010E"/>
    <w:pPr>
      <w:autoSpaceDE w:val="0"/>
      <w:autoSpaceDN w:val="0"/>
      <w:adjustRightInd w:val="0"/>
      <w:spacing w:after="0" w:line="240" w:lineRule="auto"/>
      <w:ind w:left="-57" w:right="-57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38">
    <w:name w:val="Основной текст (3)_"/>
    <w:basedOn w:val="a0"/>
    <w:link w:val="39"/>
    <w:rsid w:val="00D2010E"/>
    <w:rPr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qFormat/>
    <w:rsid w:val="00D2010E"/>
    <w:pPr>
      <w:shd w:val="clear" w:color="auto" w:fill="FFFFFF"/>
      <w:spacing w:after="0" w:line="240" w:lineRule="atLeast"/>
      <w:ind w:left="-57" w:right="-57"/>
    </w:pPr>
    <w:rPr>
      <w:rFonts w:eastAsiaTheme="minorHAnsi"/>
      <w:sz w:val="21"/>
      <w:szCs w:val="21"/>
      <w:lang w:eastAsia="en-US"/>
    </w:rPr>
  </w:style>
  <w:style w:type="character" w:customStyle="1" w:styleId="head2">
    <w:name w:val="head2"/>
    <w:basedOn w:val="a0"/>
    <w:uiPriority w:val="99"/>
    <w:rsid w:val="00D2010E"/>
  </w:style>
  <w:style w:type="paragraph" w:customStyle="1" w:styleId="affff2">
    <w:name w:val="Солонешенский"/>
    <w:basedOn w:val="a"/>
    <w:uiPriority w:val="99"/>
    <w:qFormat/>
    <w:rsid w:val="00D2010E"/>
    <w:pPr>
      <w:spacing w:after="0" w:line="360" w:lineRule="auto"/>
      <w:ind w:left="792" w:right="-57" w:hanging="432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1f9">
    <w:name w:val="Маркированный_1"/>
    <w:basedOn w:val="a"/>
    <w:uiPriority w:val="99"/>
    <w:qFormat/>
    <w:rsid w:val="00D2010E"/>
    <w:pPr>
      <w:tabs>
        <w:tab w:val="num" w:pos="2858"/>
      </w:tabs>
      <w:spacing w:after="0" w:line="360" w:lineRule="auto"/>
      <w:ind w:left="2858" w:right="-57"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3">
    <w:name w:val="Генплан"/>
    <w:basedOn w:val="a"/>
    <w:uiPriority w:val="99"/>
    <w:qFormat/>
    <w:rsid w:val="00D2010E"/>
    <w:pPr>
      <w:tabs>
        <w:tab w:val="left" w:pos="7797"/>
      </w:tabs>
      <w:spacing w:after="0" w:line="360" w:lineRule="auto"/>
      <w:ind w:left="-57" w:right="-57"/>
      <w:jc w:val="center"/>
    </w:pPr>
    <w:rPr>
      <w:rFonts w:ascii="Times New Roman" w:eastAsia="Times New Roman" w:hAnsi="Times New Roman" w:cs="Times New Roman"/>
      <w:b/>
      <w:sz w:val="32"/>
      <w:szCs w:val="28"/>
    </w:rPr>
  </w:style>
  <w:style w:type="paragraph" w:customStyle="1" w:styleId="2e">
    <w:name w:val="Заголовок_2 Знак"/>
    <w:basedOn w:val="a"/>
    <w:next w:val="a"/>
    <w:uiPriority w:val="99"/>
    <w:qFormat/>
    <w:rsid w:val="00D2010E"/>
    <w:pPr>
      <w:keepNext/>
      <w:tabs>
        <w:tab w:val="num" w:pos="360"/>
      </w:tabs>
      <w:spacing w:before="60" w:after="60"/>
      <w:ind w:left="-57" w:right="-57"/>
      <w:jc w:val="center"/>
      <w:outlineLvl w:val="0"/>
    </w:pPr>
    <w:rPr>
      <w:rFonts w:ascii="Times New Roman" w:eastAsia="Times New Roman" w:hAnsi="Times New Roman" w:cs="Times New Roman"/>
      <w:b/>
      <w:kern w:val="32"/>
      <w:sz w:val="28"/>
      <w:szCs w:val="28"/>
      <w:lang w:val="en-US"/>
    </w:rPr>
  </w:style>
  <w:style w:type="paragraph" w:customStyle="1" w:styleId="Style13">
    <w:name w:val="Style1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9" w:lineRule="exact"/>
      <w:ind w:left="-57" w:right="-57" w:firstLine="706"/>
    </w:pPr>
    <w:rPr>
      <w:rFonts w:ascii="Cambria" w:hAnsi="Cambria"/>
      <w:sz w:val="24"/>
      <w:szCs w:val="24"/>
    </w:rPr>
  </w:style>
  <w:style w:type="character" w:customStyle="1" w:styleId="FontStyle73">
    <w:name w:val="Font Style73"/>
    <w:basedOn w:val="a0"/>
    <w:uiPriority w:val="99"/>
    <w:rsid w:val="00D2010E"/>
    <w:rPr>
      <w:rFonts w:ascii="Times New Roman" w:hAnsi="Times New Roman" w:cs="Times New Roman" w:hint="default"/>
      <w:sz w:val="22"/>
      <w:szCs w:val="22"/>
    </w:rPr>
  </w:style>
  <w:style w:type="character" w:customStyle="1" w:styleId="FontStyle74">
    <w:name w:val="Font Style74"/>
    <w:basedOn w:val="a0"/>
    <w:uiPriority w:val="99"/>
    <w:rsid w:val="00D2010E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1fa">
    <w:name w:val="Без интервала1"/>
    <w:uiPriority w:val="99"/>
    <w:qFormat/>
    <w:rsid w:val="00D2010E"/>
    <w:pPr>
      <w:spacing w:after="0" w:line="240" w:lineRule="auto"/>
      <w:ind w:left="-57" w:right="-57"/>
    </w:pPr>
    <w:rPr>
      <w:rFonts w:ascii="Calibri" w:eastAsia="Times New Roman" w:hAnsi="Calibri" w:cs="Times New Roman"/>
    </w:rPr>
  </w:style>
  <w:style w:type="paragraph" w:customStyle="1" w:styleId="Style25">
    <w:name w:val="Style2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3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5">
    <w:name w:val="Style3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50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37">
    <w:name w:val="Style3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45" w:lineRule="exact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Style52">
    <w:name w:val="Style5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Cambria" w:hAnsi="Cambria"/>
      <w:sz w:val="24"/>
      <w:szCs w:val="24"/>
    </w:rPr>
  </w:style>
  <w:style w:type="paragraph" w:customStyle="1" w:styleId="Style61">
    <w:name w:val="Style6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30" w:lineRule="exact"/>
      <w:ind w:left="-57" w:right="-57"/>
    </w:pPr>
    <w:rPr>
      <w:rFonts w:ascii="Cambria" w:hAnsi="Cambria"/>
      <w:sz w:val="24"/>
      <w:szCs w:val="24"/>
    </w:rPr>
  </w:style>
  <w:style w:type="character" w:customStyle="1" w:styleId="FontStyle66">
    <w:name w:val="Font Style66"/>
    <w:basedOn w:val="a0"/>
    <w:uiPriority w:val="99"/>
    <w:rsid w:val="00D2010E"/>
    <w:rPr>
      <w:rFonts w:ascii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D2010E"/>
    <w:pPr>
      <w:widowControl w:val="0"/>
      <w:autoSpaceDE w:val="0"/>
      <w:autoSpaceDN w:val="0"/>
      <w:spacing w:after="0"/>
      <w:ind w:left="-57" w:right="-57"/>
    </w:pPr>
    <w:rPr>
      <w:rFonts w:ascii="Times New Roman" w:eastAsia="Times New Roman" w:hAnsi="Times New Roman" w:cs="Times New Roman"/>
      <w:lang w:bidi="ru-RU"/>
    </w:rPr>
  </w:style>
  <w:style w:type="paragraph" w:customStyle="1" w:styleId="z2">
    <w:name w:val="z2"/>
    <w:basedOn w:val="a"/>
    <w:uiPriority w:val="99"/>
    <w:qFormat/>
    <w:rsid w:val="00D2010E"/>
    <w:pPr>
      <w:spacing w:before="150" w:after="30"/>
      <w:ind w:left="-57" w:right="-57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basedOn w:val="a0"/>
    <w:rsid w:val="00D2010E"/>
    <w:rPr>
      <w:rFonts w:ascii="Times New Roman" w:hAnsi="Times New Roman" w:cs="Times New Roman"/>
      <w:sz w:val="16"/>
      <w:szCs w:val="16"/>
    </w:rPr>
  </w:style>
  <w:style w:type="paragraph" w:customStyle="1" w:styleId="2f">
    <w:name w:val="Знак Знак Знак2 Знак Знак Знак Знак Знак Знак Знак"/>
    <w:basedOn w:val="a"/>
    <w:uiPriority w:val="99"/>
    <w:qFormat/>
    <w:rsid w:val="00D2010E"/>
    <w:pPr>
      <w:spacing w:after="0"/>
      <w:ind w:left="-57" w:right="-57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ffff4">
    <w:name w:val="заголовок таблицы"/>
    <w:basedOn w:val="a"/>
    <w:link w:val="affff5"/>
    <w:qFormat/>
    <w:rsid w:val="00D2010E"/>
    <w:pPr>
      <w:spacing w:after="0" w:line="312" w:lineRule="auto"/>
      <w:ind w:left="-57" w:right="-57"/>
      <w:jc w:val="center"/>
    </w:pPr>
    <w:rPr>
      <w:rFonts w:ascii="Times New Roman" w:eastAsia="Times New Roman" w:hAnsi="Times New Roman" w:cs="Times New Roman"/>
      <w:b/>
      <w:sz w:val="26"/>
      <w:szCs w:val="24"/>
    </w:rPr>
  </w:style>
  <w:style w:type="character" w:customStyle="1" w:styleId="affff5">
    <w:name w:val="заголовок таблицы Знак"/>
    <w:link w:val="affff4"/>
    <w:rsid w:val="00D2010E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customStyle="1" w:styleId="affff6">
    <w:name w:val="Основной"/>
    <w:basedOn w:val="a"/>
    <w:link w:val="affff7"/>
    <w:qFormat/>
    <w:rsid w:val="00D2010E"/>
    <w:pPr>
      <w:spacing w:after="0" w:line="312" w:lineRule="auto"/>
      <w:ind w:left="-57" w:right="-57" w:firstLine="72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fff7">
    <w:name w:val="Основной Знак"/>
    <w:link w:val="affff6"/>
    <w:rsid w:val="00D2010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f8">
    <w:name w:val="Новый абзац"/>
    <w:basedOn w:val="a"/>
    <w:link w:val="2f0"/>
    <w:qFormat/>
    <w:rsid w:val="00D2010E"/>
    <w:pPr>
      <w:spacing w:after="0"/>
      <w:ind w:left="-57" w:right="-57" w:firstLine="567"/>
    </w:pPr>
    <w:rPr>
      <w:rFonts w:ascii="Arial" w:eastAsia="Times New Roman" w:hAnsi="Arial" w:cs="Times New Roman"/>
      <w:sz w:val="24"/>
      <w:szCs w:val="20"/>
    </w:rPr>
  </w:style>
  <w:style w:type="character" w:customStyle="1" w:styleId="2f0">
    <w:name w:val="Новый абзац Знак2"/>
    <w:link w:val="affff8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3">
    <w:name w:val="Егор4"/>
    <w:basedOn w:val="a"/>
    <w:uiPriority w:val="99"/>
    <w:qFormat/>
    <w:rsid w:val="00D2010E"/>
    <w:pPr>
      <w:spacing w:after="0"/>
      <w:ind w:left="-57" w:right="-57" w:firstLine="851"/>
      <w:jc w:val="center"/>
    </w:pPr>
    <w:rPr>
      <w:rFonts w:ascii="Times New Roman" w:eastAsia="Calibri" w:hAnsi="Times New Roman" w:cs="Times New Roman"/>
      <w:sz w:val="26"/>
      <w:szCs w:val="24"/>
      <w:u w:val="single"/>
      <w:lang w:eastAsia="en-US"/>
    </w:rPr>
  </w:style>
  <w:style w:type="paragraph" w:customStyle="1" w:styleId="f">
    <w:name w:val="f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cimalAligned">
    <w:name w:val="Decimal Aligned"/>
    <w:basedOn w:val="a"/>
    <w:uiPriority w:val="40"/>
    <w:qFormat/>
    <w:rsid w:val="00D2010E"/>
    <w:pPr>
      <w:tabs>
        <w:tab w:val="decimal" w:pos="360"/>
      </w:tabs>
      <w:spacing w:after="0"/>
      <w:ind w:left="-57" w:right="-57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affff9">
    <w:name w:val="в таблице"/>
    <w:basedOn w:val="a"/>
    <w:uiPriority w:val="99"/>
    <w:qFormat/>
    <w:rsid w:val="00D2010E"/>
    <w:pPr>
      <w:suppressAutoHyphens/>
      <w:spacing w:after="0"/>
      <w:ind w:left="-57" w:right="-57"/>
    </w:pPr>
    <w:rPr>
      <w:rFonts w:ascii="Times New Roman" w:eastAsia="Times New Roman" w:hAnsi="Times New Roman" w:cs="Calibri"/>
      <w:sz w:val="20"/>
      <w:szCs w:val="24"/>
      <w:lang w:eastAsia="ar-SA"/>
    </w:rPr>
  </w:style>
  <w:style w:type="paragraph" w:customStyle="1" w:styleId="1fb">
    <w:name w:val="Маркированный список1"/>
    <w:basedOn w:val="a"/>
    <w:uiPriority w:val="99"/>
    <w:qFormat/>
    <w:rsid w:val="00D2010E"/>
    <w:pPr>
      <w:widowControl w:val="0"/>
      <w:suppressAutoHyphens/>
      <w:autoSpaceDE w:val="0"/>
      <w:spacing w:after="0"/>
      <w:ind w:left="-57" w:right="-57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Main">
    <w:name w:val="Main"/>
    <w:link w:val="Main0"/>
    <w:qFormat/>
    <w:rsid w:val="00D2010E"/>
    <w:pPr>
      <w:widowControl w:val="0"/>
      <w:spacing w:before="120" w:after="0" w:line="360" w:lineRule="auto"/>
      <w:ind w:left="221" w:right="-57"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0">
    <w:name w:val="Main Знак"/>
    <w:basedOn w:val="a0"/>
    <w:link w:val="Main"/>
    <w:rsid w:val="00D2010E"/>
    <w:rPr>
      <w:rFonts w:ascii="Times New Roman" w:eastAsia="Times New Roman" w:hAnsi="Times New Roman" w:cs="Tahoma"/>
      <w:sz w:val="24"/>
      <w:szCs w:val="16"/>
      <w:lang w:eastAsia="ru-RU"/>
    </w:rPr>
  </w:style>
  <w:style w:type="paragraph" w:customStyle="1" w:styleId="063">
    <w:name w:val="Стиль Первая строка:  063 см"/>
    <w:basedOn w:val="a"/>
    <w:uiPriority w:val="99"/>
    <w:qFormat/>
    <w:rsid w:val="00D2010E"/>
    <w:pPr>
      <w:spacing w:after="0"/>
      <w:ind w:left="-57" w:right="-57" w:firstLine="360"/>
    </w:pPr>
    <w:rPr>
      <w:rFonts w:ascii="Arial" w:eastAsia="Times New Roman" w:hAnsi="Arial" w:cs="Times New Roman"/>
      <w:sz w:val="24"/>
      <w:szCs w:val="20"/>
    </w:rPr>
  </w:style>
  <w:style w:type="paragraph" w:customStyle="1" w:styleId="212">
    <w:name w:val="Основной текст с отступом 21"/>
    <w:basedOn w:val="a"/>
    <w:uiPriority w:val="99"/>
    <w:qFormat/>
    <w:rsid w:val="00D2010E"/>
    <w:pPr>
      <w:suppressAutoHyphens/>
      <w:spacing w:after="0"/>
      <w:ind w:left="-57" w:right="-57" w:firstLine="72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a">
    <w:name w:val="Обычный3"/>
    <w:uiPriority w:val="99"/>
    <w:qFormat/>
    <w:rsid w:val="00D2010E"/>
    <w:pPr>
      <w:snapToGrid w:val="0"/>
      <w:spacing w:before="120" w:after="0" w:line="240" w:lineRule="auto"/>
      <w:ind w:left="221" w:right="-57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lk">
    <w:name w:val="blk"/>
    <w:basedOn w:val="a0"/>
    <w:rsid w:val="00D2010E"/>
  </w:style>
  <w:style w:type="paragraph" w:customStyle="1" w:styleId="font10">
    <w:name w:val="font10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mp">
    <w:name w:val="imp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1z1">
    <w:name w:val="WW8Num1z1"/>
    <w:rsid w:val="00D2010E"/>
    <w:rPr>
      <w:rFonts w:ascii="Courier New" w:hAnsi="Courier New" w:cs="Courier New"/>
    </w:rPr>
  </w:style>
  <w:style w:type="character" w:customStyle="1" w:styleId="FontStyle38">
    <w:name w:val="Font Style38"/>
    <w:uiPriority w:val="99"/>
    <w:rsid w:val="00D2010E"/>
    <w:rPr>
      <w:rFonts w:ascii="Arial" w:hAnsi="Arial" w:cs="Arial"/>
      <w:sz w:val="22"/>
      <w:szCs w:val="22"/>
    </w:rPr>
  </w:style>
  <w:style w:type="paragraph" w:customStyle="1" w:styleId="uni">
    <w:name w:val="uni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ip">
    <w:name w:val="unip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sntext">
    <w:name w:val="osn_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0">
    <w:name w:val="осн.текст 12"/>
    <w:basedOn w:val="a"/>
    <w:link w:val="121"/>
    <w:qFormat/>
    <w:rsid w:val="00D2010E"/>
    <w:pPr>
      <w:spacing w:after="0"/>
      <w:ind w:left="-57" w:right="-57" w:firstLine="851"/>
    </w:pPr>
    <w:rPr>
      <w:rFonts w:ascii="Arial" w:eastAsia="Times New Roman" w:hAnsi="Arial" w:cs="Times New Roman"/>
      <w:sz w:val="24"/>
      <w:szCs w:val="20"/>
    </w:rPr>
  </w:style>
  <w:style w:type="character" w:customStyle="1" w:styleId="121">
    <w:name w:val="осн.текст 12 Знак"/>
    <w:basedOn w:val="a0"/>
    <w:link w:val="120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highlight">
    <w:name w:val="highlight"/>
    <w:basedOn w:val="a0"/>
    <w:rsid w:val="00D2010E"/>
  </w:style>
  <w:style w:type="paragraph" w:customStyle="1" w:styleId="headertext">
    <w:name w:val="headertext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D2010E"/>
  </w:style>
  <w:style w:type="character" w:customStyle="1" w:styleId="plagiat">
    <w:name w:val="plagiat"/>
    <w:basedOn w:val="a0"/>
    <w:rsid w:val="00D2010E"/>
  </w:style>
  <w:style w:type="paragraph" w:customStyle="1" w:styleId="1fc">
    <w:name w:val="Стиль 1"/>
    <w:basedOn w:val="a"/>
    <w:uiPriority w:val="99"/>
    <w:qFormat/>
    <w:rsid w:val="00D2010E"/>
    <w:pPr>
      <w:overflowPunct w:val="0"/>
      <w:autoSpaceDE w:val="0"/>
      <w:autoSpaceDN w:val="0"/>
      <w:adjustRightInd w:val="0"/>
      <w:spacing w:before="60" w:after="60"/>
      <w:ind w:left="-57" w:right="-57" w:firstLine="709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fd">
    <w:name w:val="Стиль 1 Знак"/>
    <w:basedOn w:val="a"/>
    <w:autoRedefine/>
    <w:uiPriority w:val="99"/>
    <w:qFormat/>
    <w:rsid w:val="00D2010E"/>
    <w:pPr>
      <w:tabs>
        <w:tab w:val="left" w:pos="1418"/>
        <w:tab w:val="left" w:pos="1560"/>
      </w:tabs>
      <w:overflowPunct w:val="0"/>
      <w:autoSpaceDE w:val="0"/>
      <w:autoSpaceDN w:val="0"/>
      <w:adjustRightInd w:val="0"/>
      <w:spacing w:before="60" w:after="60"/>
      <w:ind w:left="-57" w:right="-57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Табличный_таблица_11"/>
    <w:link w:val="111"/>
    <w:qFormat/>
    <w:rsid w:val="00D2010E"/>
    <w:pPr>
      <w:spacing w:after="0" w:line="240" w:lineRule="auto"/>
      <w:ind w:left="-57" w:right="-57"/>
      <w:jc w:val="center"/>
    </w:pPr>
    <w:rPr>
      <w:rFonts w:ascii="Times New Roman" w:eastAsia="Times New Roman" w:hAnsi="Times New Roman" w:cs="Times New Roman"/>
      <w:lang w:eastAsia="ru-RU"/>
    </w:rPr>
  </w:style>
  <w:style w:type="character" w:customStyle="1" w:styleId="111">
    <w:name w:val="Табличный_таблица_11 Знак"/>
    <w:link w:val="110"/>
    <w:rsid w:val="00D2010E"/>
    <w:rPr>
      <w:rFonts w:ascii="Times New Roman" w:eastAsia="Times New Roman" w:hAnsi="Times New Roman" w:cs="Times New Roman"/>
      <w:lang w:eastAsia="ru-RU"/>
    </w:rPr>
  </w:style>
  <w:style w:type="paragraph" w:customStyle="1" w:styleId="Style12">
    <w:name w:val="Style1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Cambria" w:hAnsi="Cambria"/>
      <w:sz w:val="24"/>
      <w:szCs w:val="24"/>
    </w:rPr>
  </w:style>
  <w:style w:type="paragraph" w:customStyle="1" w:styleId="affffa">
    <w:name w:val="Знак Знак Знак Знак Знак Знак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b">
    <w:name w:val="Знак Знак Знак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fffc">
    <w:name w:val="Не вступил в силу"/>
    <w:uiPriority w:val="99"/>
    <w:rsid w:val="00D2010E"/>
    <w:rPr>
      <w:color w:val="008080"/>
    </w:rPr>
  </w:style>
  <w:style w:type="paragraph" w:customStyle="1" w:styleId="affffd">
    <w:name w:val="Таблицы (моноширинный)"/>
    <w:basedOn w:val="a"/>
    <w:next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Courier New" w:eastAsia="Times New Roman" w:hAnsi="Courier New" w:cs="Courier New"/>
      <w:sz w:val="20"/>
      <w:szCs w:val="20"/>
    </w:rPr>
  </w:style>
  <w:style w:type="character" w:customStyle="1" w:styleId="180">
    <w:name w:val="Знак Знак18"/>
    <w:uiPriority w:val="99"/>
    <w:rsid w:val="00D2010E"/>
    <w:rPr>
      <w:rFonts w:ascii="TimesET" w:hAnsi="TimesET" w:cs="TimesET"/>
      <w:b/>
      <w:bCs/>
      <w:sz w:val="28"/>
      <w:szCs w:val="28"/>
    </w:rPr>
  </w:style>
  <w:style w:type="character" w:customStyle="1" w:styleId="112">
    <w:name w:val="Знак Знак11"/>
    <w:uiPriority w:val="99"/>
    <w:rsid w:val="00D2010E"/>
    <w:rPr>
      <w:sz w:val="24"/>
      <w:szCs w:val="24"/>
    </w:rPr>
  </w:style>
  <w:style w:type="paragraph" w:customStyle="1" w:styleId="1fe">
    <w:name w:val="Знак Знак Знак1"/>
    <w:basedOn w:val="a"/>
    <w:uiPriority w:val="99"/>
    <w:qFormat/>
    <w:rsid w:val="00D2010E"/>
    <w:pPr>
      <w:spacing w:before="100" w:beforeAutospacing="1" w:after="100" w:afterAutospacing="1"/>
      <w:ind w:left="-57" w:right="-57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qFormat/>
    <w:rsid w:val="00D2010E"/>
    <w:pPr>
      <w:widowControl w:val="0"/>
      <w:spacing w:after="0" w:line="300" w:lineRule="auto"/>
      <w:ind w:left="-57" w:right="-57"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90">
    <w:name w:val="Знак Знак19"/>
    <w:uiPriority w:val="99"/>
    <w:rsid w:val="00D2010E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70">
    <w:name w:val="Знак Знак17"/>
    <w:uiPriority w:val="99"/>
    <w:rsid w:val="00D201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0">
    <w:name w:val="Знак Знак16"/>
    <w:uiPriority w:val="99"/>
    <w:rsid w:val="00D2010E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D2010E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D2010E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D2010E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D2010E"/>
    <w:rPr>
      <w:sz w:val="24"/>
      <w:szCs w:val="24"/>
      <w:lang w:val="ru-RU" w:eastAsia="ru-RU"/>
    </w:rPr>
  </w:style>
  <w:style w:type="character" w:customStyle="1" w:styleId="93">
    <w:name w:val="Знак Знак9"/>
    <w:uiPriority w:val="99"/>
    <w:locked/>
    <w:rsid w:val="00D2010E"/>
    <w:rPr>
      <w:sz w:val="24"/>
      <w:szCs w:val="24"/>
      <w:lang w:val="ru-RU" w:eastAsia="ru-RU"/>
    </w:rPr>
  </w:style>
  <w:style w:type="character" w:customStyle="1" w:styleId="83">
    <w:name w:val="Знак Знак8"/>
    <w:uiPriority w:val="99"/>
    <w:rsid w:val="00D2010E"/>
    <w:rPr>
      <w:sz w:val="16"/>
      <w:szCs w:val="16"/>
      <w:lang w:val="ru-RU" w:eastAsia="ru-RU"/>
    </w:rPr>
  </w:style>
  <w:style w:type="character" w:customStyle="1" w:styleId="73">
    <w:name w:val="Знак Знак7"/>
    <w:uiPriority w:val="99"/>
    <w:rsid w:val="00D2010E"/>
    <w:rPr>
      <w:sz w:val="24"/>
      <w:szCs w:val="24"/>
      <w:lang w:val="ru-RU" w:eastAsia="ru-RU"/>
    </w:rPr>
  </w:style>
  <w:style w:type="character" w:customStyle="1" w:styleId="63">
    <w:name w:val="Знак Знак6"/>
    <w:uiPriority w:val="99"/>
    <w:rsid w:val="00D2010E"/>
    <w:rPr>
      <w:sz w:val="24"/>
      <w:szCs w:val="24"/>
      <w:lang w:val="ru-RU" w:eastAsia="ru-RU"/>
    </w:rPr>
  </w:style>
  <w:style w:type="character" w:customStyle="1" w:styleId="54">
    <w:name w:val="Знак Знак5"/>
    <w:uiPriority w:val="99"/>
    <w:rsid w:val="00D2010E"/>
    <w:rPr>
      <w:sz w:val="24"/>
      <w:szCs w:val="24"/>
      <w:lang w:val="ru-RU" w:eastAsia="ru-RU"/>
    </w:rPr>
  </w:style>
  <w:style w:type="character" w:customStyle="1" w:styleId="3b">
    <w:name w:val="Знак Знак3"/>
    <w:uiPriority w:val="99"/>
    <w:rsid w:val="00D2010E"/>
    <w:rPr>
      <w:sz w:val="24"/>
      <w:szCs w:val="24"/>
      <w:lang w:val="ru-RU" w:eastAsia="ru-RU"/>
    </w:rPr>
  </w:style>
  <w:style w:type="character" w:customStyle="1" w:styleId="affffe">
    <w:name w:val="Знак Знак"/>
    <w:uiPriority w:val="99"/>
    <w:rsid w:val="00D2010E"/>
    <w:rPr>
      <w:sz w:val="28"/>
      <w:szCs w:val="28"/>
      <w:lang w:val="ru-RU" w:eastAsia="ru-RU"/>
    </w:rPr>
  </w:style>
  <w:style w:type="paragraph" w:customStyle="1" w:styleId="1ff">
    <w:name w:val="Знак1 Знак Знак Знак Знак Знак Знак"/>
    <w:basedOn w:val="a"/>
    <w:uiPriority w:val="99"/>
    <w:qFormat/>
    <w:rsid w:val="00D2010E"/>
    <w:pPr>
      <w:spacing w:after="160" w:line="240" w:lineRule="exact"/>
      <w:ind w:left="-57" w:right="-57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1ff0">
    <w:name w:val="Знак1"/>
    <w:basedOn w:val="a"/>
    <w:uiPriority w:val="99"/>
    <w:qFormat/>
    <w:rsid w:val="00D2010E"/>
    <w:pPr>
      <w:tabs>
        <w:tab w:val="num" w:pos="720"/>
      </w:tabs>
      <w:spacing w:after="160" w:line="240" w:lineRule="exact"/>
      <w:ind w:left="720" w:right="-57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ff1">
    <w:name w:val="Знак Знак Знак Знак1 Знак Знак Знак"/>
    <w:basedOn w:val="a"/>
    <w:uiPriority w:val="99"/>
    <w:qFormat/>
    <w:rsid w:val="00D2010E"/>
    <w:pPr>
      <w:widowControl w:val="0"/>
      <w:adjustRightInd w:val="0"/>
      <w:spacing w:after="160" w:line="240" w:lineRule="exact"/>
      <w:ind w:left="-57" w:right="-57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ff2">
    <w:name w:val="Знак Знак1 Знак Знак"/>
    <w:basedOn w:val="a"/>
    <w:uiPriority w:val="99"/>
    <w:qFormat/>
    <w:rsid w:val="00D2010E"/>
    <w:pPr>
      <w:spacing w:after="160" w:line="240" w:lineRule="exact"/>
      <w:ind w:left="-57" w:right="-57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customStyle="1" w:styleId="afffff">
    <w:name w:val="ЭЭГ"/>
    <w:basedOn w:val="a"/>
    <w:uiPriority w:val="99"/>
    <w:qFormat/>
    <w:rsid w:val="00D2010E"/>
    <w:pPr>
      <w:spacing w:after="0" w:line="360" w:lineRule="auto"/>
      <w:ind w:left="-57" w:right="-57" w:firstLine="720"/>
    </w:pPr>
    <w:rPr>
      <w:rFonts w:ascii="Times New Roman" w:eastAsia="PMingLiU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35" w:lineRule="exact"/>
      <w:ind w:left="-57" w:right="-57" w:firstLine="34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D2010E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rsid w:val="00D2010E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8">
    <w:name w:val="Style1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27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7">
    <w:name w:val="Style1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1">
    <w:name w:val="Style3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46" w:lineRule="exact"/>
      <w:ind w:left="-57" w:right="-57"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rsid w:val="00D2010E"/>
    <w:rPr>
      <w:rFonts w:ascii="Times New Roman" w:hAnsi="Times New Roman" w:cs="Times New Roman"/>
      <w:b/>
      <w:bCs/>
      <w:sz w:val="24"/>
      <w:szCs w:val="24"/>
    </w:rPr>
  </w:style>
  <w:style w:type="paragraph" w:customStyle="1" w:styleId="Style28">
    <w:name w:val="Style2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79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4">
    <w:name w:val="Style3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6" w:lineRule="exact"/>
      <w:ind w:left="-57" w:right="-57" w:firstLine="86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a"/>
    <w:qFormat/>
    <w:rsid w:val="00D2010E"/>
    <w:pP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xl72">
    <w:name w:val="xl72"/>
    <w:basedOn w:val="a"/>
    <w:qFormat/>
    <w:rsid w:val="00D2010E"/>
    <w:pP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74">
    <w:name w:val="xl7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75">
    <w:name w:val="xl75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a"/>
    <w:qFormat/>
    <w:rsid w:val="00D2010E"/>
    <w:pP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0">
    <w:name w:val="xl80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81">
    <w:name w:val="xl81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i/>
      <w:iCs/>
    </w:rPr>
  </w:style>
  <w:style w:type="paragraph" w:customStyle="1" w:styleId="xl82">
    <w:name w:val="xl82"/>
    <w:basedOn w:val="a"/>
    <w:qFormat/>
    <w:rsid w:val="00D2010E"/>
    <w:pP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3">
    <w:name w:val="xl8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  <w:textAlignment w:val="center"/>
    </w:pPr>
    <w:rPr>
      <w:rFonts w:ascii="Times New Roman" w:eastAsia="Times New Roman" w:hAnsi="Times New Roman" w:cs="Times New Roman"/>
    </w:rPr>
  </w:style>
  <w:style w:type="paragraph" w:customStyle="1" w:styleId="xl86">
    <w:name w:val="xl86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7">
    <w:name w:val="xl87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</w:rPr>
  </w:style>
  <w:style w:type="paragraph" w:customStyle="1" w:styleId="xl88">
    <w:name w:val="xl88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uiPriority w:val="99"/>
    <w:qFormat/>
    <w:rsid w:val="00D2010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uiPriority w:val="99"/>
    <w:qFormat/>
    <w:rsid w:val="00D2010E"/>
    <w:pPr>
      <w:pBdr>
        <w:lef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uiPriority w:val="99"/>
    <w:qFormat/>
    <w:rsid w:val="00D2010E"/>
    <w:pPr>
      <w:pBdr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uiPriority w:val="99"/>
    <w:qFormat/>
    <w:rsid w:val="00D2010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uiPriority w:val="99"/>
    <w:qFormat/>
    <w:rsid w:val="00D2010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uiPriority w:val="99"/>
    <w:qFormat/>
    <w:rsid w:val="00D2010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uiPriority w:val="99"/>
    <w:qFormat/>
    <w:rsid w:val="00D201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Style1">
    <w:name w:val="Style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418" w:lineRule="exact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1">
    <w:name w:val="Font Style51"/>
    <w:basedOn w:val="a0"/>
    <w:uiPriority w:val="99"/>
    <w:rsid w:val="00D2010E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9">
    <w:name w:val="Font Style69"/>
    <w:basedOn w:val="a0"/>
    <w:uiPriority w:val="99"/>
    <w:rsid w:val="00D2010E"/>
    <w:rPr>
      <w:rFonts w:ascii="Times New Roman" w:hAnsi="Times New Roman" w:cs="Times New Roman"/>
      <w:b/>
      <w:bCs/>
      <w:sz w:val="22"/>
      <w:szCs w:val="22"/>
    </w:rPr>
  </w:style>
  <w:style w:type="paragraph" w:customStyle="1" w:styleId="Style5">
    <w:name w:val="Style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17" w:lineRule="exact"/>
      <w:ind w:left="-57" w:right="-57" w:firstLine="57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4">
    <w:name w:val="Style24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0">
    <w:name w:val="Style3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3">
    <w:name w:val="Font Style53"/>
    <w:basedOn w:val="a0"/>
    <w:rsid w:val="00D2010E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D2010E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4">
    <w:name w:val="Font Style54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2">
    <w:name w:val="Style3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9" w:lineRule="exact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38">
    <w:name w:val="Style3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5">
    <w:name w:val="Font Style55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58">
    <w:name w:val="Font Style58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59">
    <w:name w:val="Font Style59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75" w:lineRule="exact"/>
      <w:ind w:left="-57" w:right="-57" w:firstLine="840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  <w:jc w:val="right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1">
    <w:name w:val="Style41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0" w:lineRule="exact"/>
      <w:ind w:left="-57" w:right="-57" w:hanging="144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8">
    <w:name w:val="Style48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250" w:lineRule="exact"/>
      <w:ind w:left="-57" w:right="-57" w:hanging="206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tyle43">
    <w:name w:val="Style4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60">
    <w:name w:val="Font Style60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D2010E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0">
    <w:name w:val="Font Style70"/>
    <w:basedOn w:val="a0"/>
    <w:uiPriority w:val="99"/>
    <w:rsid w:val="00D2010E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D2010E"/>
    <w:rPr>
      <w:rFonts w:ascii="Times New Roman" w:hAnsi="Times New Roman" w:cs="Times New Roman"/>
      <w:sz w:val="20"/>
      <w:szCs w:val="20"/>
    </w:rPr>
  </w:style>
  <w:style w:type="paragraph" w:customStyle="1" w:styleId="Style26">
    <w:name w:val="Style26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5">
    <w:name w:val="Font Style75"/>
    <w:basedOn w:val="a0"/>
    <w:uiPriority w:val="99"/>
    <w:rsid w:val="00D2010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6">
    <w:name w:val="Font Style76"/>
    <w:basedOn w:val="a0"/>
    <w:uiPriority w:val="99"/>
    <w:rsid w:val="00D2010E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/>
      <w:ind w:left="-57" w:right="-57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77">
    <w:name w:val="Font Style77"/>
    <w:basedOn w:val="a0"/>
    <w:uiPriority w:val="99"/>
    <w:rsid w:val="00D2010E"/>
    <w:rPr>
      <w:rFonts w:ascii="Times New Roman" w:hAnsi="Times New Roman" w:cs="Times New Roman"/>
      <w:i/>
      <w:iCs/>
      <w:sz w:val="22"/>
      <w:szCs w:val="22"/>
    </w:rPr>
  </w:style>
  <w:style w:type="paragraph" w:customStyle="1" w:styleId="xl99">
    <w:name w:val="xl99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0">
    <w:name w:val="xl100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1">
    <w:name w:val="xl101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ind w:left="-57" w:right="-57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uiPriority w:val="99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3">
    <w:name w:val="xl63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textAlignment w:val="center"/>
    </w:pPr>
    <w:rPr>
      <w:rFonts w:ascii="Arial CYR" w:eastAsia="Times New Roman" w:hAnsi="Arial CYR" w:cs="Times New Roman"/>
      <w:sz w:val="16"/>
      <w:szCs w:val="16"/>
    </w:rPr>
  </w:style>
  <w:style w:type="paragraph" w:customStyle="1" w:styleId="xl64">
    <w:name w:val="xl64"/>
    <w:basedOn w:val="a"/>
    <w:qFormat/>
    <w:rsid w:val="00D201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-57" w:right="-57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1ff3">
    <w:name w:val="Нет списка1"/>
    <w:next w:val="a2"/>
    <w:semiHidden/>
    <w:unhideWhenUsed/>
    <w:rsid w:val="00D2010E"/>
  </w:style>
  <w:style w:type="paragraph" w:customStyle="1" w:styleId="Style7">
    <w:name w:val="Style7"/>
    <w:basedOn w:val="a"/>
    <w:uiPriority w:val="99"/>
    <w:qFormat/>
    <w:rsid w:val="00D2010E"/>
    <w:pPr>
      <w:widowControl w:val="0"/>
      <w:autoSpaceDE w:val="0"/>
      <w:autoSpaceDN w:val="0"/>
      <w:adjustRightInd w:val="0"/>
      <w:spacing w:after="0" w:line="322" w:lineRule="exact"/>
      <w:ind w:firstLine="7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4">
    <w:name w:val="Font Style14"/>
    <w:rsid w:val="00D2010E"/>
    <w:rPr>
      <w:rFonts w:ascii="Times New Roman" w:hAnsi="Times New Roman" w:cs="Times New Roman"/>
      <w:sz w:val="26"/>
      <w:szCs w:val="26"/>
    </w:rPr>
  </w:style>
  <w:style w:type="character" w:customStyle="1" w:styleId="310">
    <w:name w:val="Заголовок 3 Знак1"/>
    <w:aliases w:val="H3 Знак1,&quot;Сапфир&quot; Знак1,ВВЕДЕНИЕ Знак1,OG Heading 3 Знак1"/>
    <w:basedOn w:val="a0"/>
    <w:uiPriority w:val="99"/>
    <w:semiHidden/>
    <w:rsid w:val="00D2010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311">
    <w:name w:val="Основной текст с отступом 3 Знак1"/>
    <w:basedOn w:val="a0"/>
    <w:uiPriority w:val="99"/>
    <w:semiHidden/>
    <w:rsid w:val="00D2010E"/>
    <w:rPr>
      <w:rFonts w:eastAsia="MS Mincho"/>
      <w:sz w:val="16"/>
      <w:szCs w:val="16"/>
      <w:lang w:eastAsia="ja-JP"/>
    </w:rPr>
  </w:style>
  <w:style w:type="paragraph" w:customStyle="1" w:styleId="55">
    <w:name w:val="Стиль 5"/>
    <w:basedOn w:val="a"/>
    <w:next w:val="a"/>
    <w:link w:val="56"/>
    <w:qFormat/>
    <w:rsid w:val="00D2010E"/>
    <w:pPr>
      <w:spacing w:before="360" w:after="240" w:line="240" w:lineRule="auto"/>
      <w:ind w:left="567"/>
    </w:pPr>
    <w:rPr>
      <w:rFonts w:ascii="Arial" w:eastAsia="Times New Roman" w:hAnsi="Arial" w:cs="Times New Roman"/>
      <w:b/>
      <w:sz w:val="24"/>
      <w:szCs w:val="20"/>
    </w:rPr>
  </w:style>
  <w:style w:type="character" w:customStyle="1" w:styleId="56">
    <w:name w:val="Стиль 5 Знак"/>
    <w:link w:val="55"/>
    <w:rsid w:val="00D2010E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74">
    <w:name w:val="Стиль 7"/>
    <w:basedOn w:val="a"/>
    <w:next w:val="a"/>
    <w:uiPriority w:val="99"/>
    <w:qFormat/>
    <w:rsid w:val="00D2010E"/>
    <w:pPr>
      <w:spacing w:before="12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57">
    <w:name w:val="Стиль 5а"/>
    <w:basedOn w:val="55"/>
    <w:uiPriority w:val="99"/>
    <w:qFormat/>
    <w:rsid w:val="00D2010E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bCs/>
      <w:caps/>
      <w:sz w:val="20"/>
    </w:rPr>
  </w:style>
  <w:style w:type="paragraph" w:customStyle="1" w:styleId="44">
    <w:name w:val="Стиль 4"/>
    <w:basedOn w:val="a"/>
    <w:link w:val="45"/>
    <w:qFormat/>
    <w:rsid w:val="00D2010E"/>
    <w:pPr>
      <w:spacing w:after="0" w:line="240" w:lineRule="auto"/>
    </w:pPr>
    <w:rPr>
      <w:rFonts w:ascii="Arial" w:eastAsia="Times New Roman" w:hAnsi="Arial" w:cs="Times New Roman"/>
      <w:szCs w:val="20"/>
    </w:rPr>
  </w:style>
  <w:style w:type="paragraph" w:customStyle="1" w:styleId="3c">
    <w:name w:val="Стиль 3"/>
    <w:basedOn w:val="44"/>
    <w:uiPriority w:val="99"/>
    <w:qFormat/>
    <w:rsid w:val="00D2010E"/>
    <w:pPr>
      <w:spacing w:before="20" w:after="20"/>
      <w:ind w:firstLine="709"/>
      <w:jc w:val="both"/>
    </w:pPr>
  </w:style>
  <w:style w:type="paragraph" w:customStyle="1" w:styleId="2">
    <w:name w:val="Стиль 2"/>
    <w:basedOn w:val="44"/>
    <w:uiPriority w:val="99"/>
    <w:qFormat/>
    <w:rsid w:val="00D2010E"/>
    <w:pPr>
      <w:numPr>
        <w:numId w:val="1"/>
      </w:numPr>
      <w:tabs>
        <w:tab w:val="num" w:pos="0"/>
        <w:tab w:val="num" w:pos="360"/>
        <w:tab w:val="num" w:pos="1440"/>
        <w:tab w:val="num" w:pos="2149"/>
      </w:tabs>
      <w:spacing w:before="20" w:after="20"/>
      <w:ind w:left="0" w:firstLine="567"/>
      <w:jc w:val="both"/>
    </w:pPr>
  </w:style>
  <w:style w:type="paragraph" w:customStyle="1" w:styleId="64">
    <w:name w:val="Стиль 6"/>
    <w:basedOn w:val="55"/>
    <w:uiPriority w:val="99"/>
    <w:qFormat/>
    <w:rsid w:val="00D2010E"/>
    <w:pPr>
      <w:spacing w:before="240"/>
      <w:ind w:left="0"/>
      <w:jc w:val="center"/>
    </w:pPr>
    <w:rPr>
      <w:i/>
      <w:sz w:val="22"/>
    </w:rPr>
  </w:style>
  <w:style w:type="paragraph" w:styleId="afffff0">
    <w:name w:val="Block Text"/>
    <w:basedOn w:val="a"/>
    <w:rsid w:val="00D2010E"/>
    <w:pPr>
      <w:tabs>
        <w:tab w:val="left" w:pos="426"/>
      </w:tabs>
      <w:spacing w:after="0" w:line="360" w:lineRule="auto"/>
      <w:ind w:left="142" w:right="170" w:firstLine="851"/>
    </w:pPr>
    <w:rPr>
      <w:rFonts w:ascii="Arial" w:eastAsia="Times New Roman" w:hAnsi="Arial" w:cs="Arial"/>
      <w:sz w:val="24"/>
      <w:szCs w:val="20"/>
    </w:rPr>
  </w:style>
  <w:style w:type="paragraph" w:customStyle="1" w:styleId="2f1">
    <w:name w:val="Стиль2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</w:rPr>
  </w:style>
  <w:style w:type="paragraph" w:customStyle="1" w:styleId="1ff4">
    <w:name w:val="Стиль1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24"/>
      <w:szCs w:val="24"/>
    </w:rPr>
  </w:style>
  <w:style w:type="paragraph" w:customStyle="1" w:styleId="3d">
    <w:name w:val="Стиль3"/>
    <w:basedOn w:val="a"/>
    <w:autoRedefine/>
    <w:uiPriority w:val="99"/>
    <w:qFormat/>
    <w:rsid w:val="00D2010E"/>
    <w:pPr>
      <w:spacing w:before="120" w:after="120" w:line="240" w:lineRule="auto"/>
      <w:ind w:firstLine="709"/>
    </w:pPr>
    <w:rPr>
      <w:rFonts w:ascii="Arial" w:eastAsia="Times New Roman" w:hAnsi="Arial" w:cs="Arial"/>
      <w:b/>
      <w:sz w:val="24"/>
      <w:szCs w:val="20"/>
    </w:rPr>
  </w:style>
  <w:style w:type="paragraph" w:customStyle="1" w:styleId="46">
    <w:name w:val="Стиль4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caps/>
      <w:sz w:val="18"/>
      <w:szCs w:val="18"/>
    </w:rPr>
  </w:style>
  <w:style w:type="paragraph" w:customStyle="1" w:styleId="58">
    <w:name w:val="Стиль5"/>
    <w:basedOn w:val="a"/>
    <w:uiPriority w:val="99"/>
    <w:qFormat/>
    <w:rsid w:val="00D2010E"/>
    <w:pPr>
      <w:spacing w:after="0" w:line="240" w:lineRule="auto"/>
      <w:ind w:firstLine="709"/>
      <w:jc w:val="center"/>
    </w:pPr>
    <w:rPr>
      <w:rFonts w:ascii="Arial" w:eastAsia="Times New Roman" w:hAnsi="Arial" w:cs="Times New Roman"/>
      <w:b/>
      <w:i/>
      <w:sz w:val="24"/>
      <w:szCs w:val="24"/>
    </w:rPr>
  </w:style>
  <w:style w:type="character" w:customStyle="1" w:styleId="59">
    <w:name w:val="Стиль5 Знак"/>
    <w:rsid w:val="00D2010E"/>
    <w:rPr>
      <w:b/>
      <w:i/>
      <w:noProof w:val="0"/>
      <w:sz w:val="24"/>
      <w:szCs w:val="24"/>
      <w:lang w:val="ru-RU" w:eastAsia="ru-RU" w:bidi="ar-SA"/>
    </w:rPr>
  </w:style>
  <w:style w:type="character" w:customStyle="1" w:styleId="3e">
    <w:name w:val="Стиль3 Знак"/>
    <w:rsid w:val="00D2010E"/>
    <w:rPr>
      <w:b/>
      <w:caps/>
      <w:noProof w:val="0"/>
      <w:lang w:val="ru-RU" w:eastAsia="ru-RU" w:bidi="ar-SA"/>
    </w:rPr>
  </w:style>
  <w:style w:type="character" w:customStyle="1" w:styleId="47">
    <w:name w:val="Стиль4 Знак"/>
    <w:rsid w:val="00D2010E"/>
    <w:rPr>
      <w:b/>
      <w:caps/>
      <w:noProof w:val="0"/>
      <w:sz w:val="18"/>
      <w:szCs w:val="18"/>
      <w:lang w:val="ru-RU" w:eastAsia="ru-RU" w:bidi="ar-SA"/>
    </w:rPr>
  </w:style>
  <w:style w:type="character" w:customStyle="1" w:styleId="1ff5">
    <w:name w:val="Стиль1 Знак"/>
    <w:rsid w:val="00D2010E"/>
    <w:rPr>
      <w:b/>
      <w:caps/>
      <w:noProof w:val="0"/>
      <w:sz w:val="24"/>
      <w:szCs w:val="24"/>
      <w:lang w:val="ru-RU" w:eastAsia="ru-RU" w:bidi="ar-SA"/>
    </w:rPr>
  </w:style>
  <w:style w:type="character" w:customStyle="1" w:styleId="2f2">
    <w:name w:val="Стиль2 Знак"/>
    <w:rsid w:val="00D2010E"/>
    <w:rPr>
      <w:b/>
      <w:caps/>
      <w:noProof w:val="0"/>
      <w:sz w:val="22"/>
      <w:szCs w:val="22"/>
      <w:lang w:val="ru-RU" w:eastAsia="ru-RU" w:bidi="ar-SA"/>
    </w:rPr>
  </w:style>
  <w:style w:type="paragraph" w:customStyle="1" w:styleId="afffff1">
    <w:name w:val="ТекстовойБ"/>
    <w:basedOn w:val="afffff2"/>
    <w:uiPriority w:val="99"/>
    <w:qFormat/>
    <w:rsid w:val="00D2010E"/>
    <w:pPr>
      <w:ind w:firstLine="0"/>
    </w:pPr>
  </w:style>
  <w:style w:type="paragraph" w:customStyle="1" w:styleId="afffff2">
    <w:name w:val="ТекстовойА"/>
    <w:basedOn w:val="a"/>
    <w:uiPriority w:val="99"/>
    <w:qFormat/>
    <w:rsid w:val="00D2010E"/>
    <w:pPr>
      <w:spacing w:before="60" w:after="6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1ff6">
    <w:name w:val="Номер страницы1"/>
    <w:rsid w:val="00D2010E"/>
  </w:style>
  <w:style w:type="paragraph" w:customStyle="1" w:styleId="1ff7">
    <w:name w:val="Нижний колонтитул1"/>
    <w:basedOn w:val="2f3"/>
    <w:uiPriority w:val="99"/>
    <w:qFormat/>
    <w:rsid w:val="00D2010E"/>
    <w:pPr>
      <w:tabs>
        <w:tab w:val="center" w:pos="4153"/>
        <w:tab w:val="right" w:pos="8306"/>
      </w:tabs>
    </w:pPr>
  </w:style>
  <w:style w:type="paragraph" w:customStyle="1" w:styleId="2f3">
    <w:name w:val="Обычный2"/>
    <w:uiPriority w:val="99"/>
    <w:qFormat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eeu1">
    <w:name w:val="Noeeu 1"/>
    <w:basedOn w:val="a"/>
    <w:uiPriority w:val="99"/>
    <w:qFormat/>
    <w:rsid w:val="00D2010E"/>
    <w:pPr>
      <w:spacing w:before="60" w:after="60" w:line="240" w:lineRule="auto"/>
      <w:ind w:firstLine="709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Noeeu7">
    <w:name w:val="Noeeu 7"/>
    <w:basedOn w:val="Noeeu1"/>
    <w:uiPriority w:val="99"/>
    <w:qFormat/>
    <w:rsid w:val="00D2010E"/>
    <w:pPr>
      <w:spacing w:before="240" w:after="240"/>
      <w:ind w:firstLine="0"/>
      <w:jc w:val="center"/>
    </w:pPr>
    <w:rPr>
      <w:b/>
      <w:caps/>
      <w:sz w:val="22"/>
    </w:rPr>
  </w:style>
  <w:style w:type="paragraph" w:customStyle="1" w:styleId="Noeeu3">
    <w:name w:val="Noeeu 3"/>
    <w:basedOn w:val="Noeeu1"/>
    <w:uiPriority w:val="99"/>
    <w:qFormat/>
    <w:rsid w:val="00D2010E"/>
    <w:pPr>
      <w:ind w:left="283" w:hanging="283"/>
    </w:pPr>
  </w:style>
  <w:style w:type="paragraph" w:customStyle="1" w:styleId="Noeeu2">
    <w:name w:val="Noeeu 2"/>
    <w:basedOn w:val="Noeeu1"/>
    <w:uiPriority w:val="99"/>
    <w:qFormat/>
    <w:rsid w:val="00D2010E"/>
    <w:pPr>
      <w:ind w:firstLine="0"/>
      <w:jc w:val="left"/>
    </w:pPr>
  </w:style>
  <w:style w:type="paragraph" w:customStyle="1" w:styleId="Noeeu4">
    <w:name w:val="Noeeu 4"/>
    <w:basedOn w:val="Noeeu2"/>
    <w:uiPriority w:val="99"/>
    <w:qFormat/>
    <w:rsid w:val="00D2010E"/>
    <w:pPr>
      <w:ind w:firstLine="709"/>
    </w:pPr>
  </w:style>
  <w:style w:type="paragraph" w:customStyle="1" w:styleId="Noeeu6">
    <w:name w:val="Noeeu 6"/>
    <w:basedOn w:val="Noeeu1"/>
    <w:uiPriority w:val="99"/>
    <w:qFormat/>
    <w:rsid w:val="00D2010E"/>
    <w:pPr>
      <w:spacing w:before="240" w:after="240"/>
      <w:ind w:firstLine="0"/>
      <w:jc w:val="center"/>
    </w:pPr>
    <w:rPr>
      <w:b/>
      <w:caps/>
      <w:sz w:val="20"/>
    </w:rPr>
  </w:style>
  <w:style w:type="character" w:customStyle="1" w:styleId="Iniiaiieoeoo">
    <w:name w:val="Iniiaiie o?eoo"/>
    <w:rsid w:val="00D2010E"/>
  </w:style>
  <w:style w:type="paragraph" w:customStyle="1" w:styleId="Noeeu5">
    <w:name w:val="Noeeu 5"/>
    <w:basedOn w:val="a"/>
    <w:uiPriority w:val="99"/>
    <w:qFormat/>
    <w:rsid w:val="00D2010E"/>
    <w:pPr>
      <w:widowControl w:val="0"/>
      <w:spacing w:before="240" w:after="240" w:line="240" w:lineRule="auto"/>
      <w:jc w:val="center"/>
    </w:pPr>
    <w:rPr>
      <w:rFonts w:ascii="Arial" w:eastAsia="Times New Roman" w:hAnsi="Arial" w:cs="Times New Roman"/>
      <w:b/>
      <w:caps/>
      <w:szCs w:val="20"/>
    </w:rPr>
  </w:style>
  <w:style w:type="paragraph" w:customStyle="1" w:styleId="Caaieiaie1-1">
    <w:name w:val="Caaieiaie 1-1"/>
    <w:basedOn w:val="a"/>
    <w:uiPriority w:val="99"/>
    <w:qFormat/>
    <w:rsid w:val="00D2010E"/>
    <w:pPr>
      <w:spacing w:before="120" w:after="120" w:line="240" w:lineRule="auto"/>
      <w:jc w:val="center"/>
    </w:pPr>
    <w:rPr>
      <w:rFonts w:ascii="Arial" w:eastAsia="Times New Roman" w:hAnsi="Arial" w:cs="Times New Roman"/>
      <w:b/>
      <w:caps/>
      <w:sz w:val="24"/>
      <w:szCs w:val="20"/>
    </w:rPr>
  </w:style>
  <w:style w:type="paragraph" w:customStyle="1" w:styleId="65">
    <w:name w:val="Стиль 6а"/>
    <w:basedOn w:val="55"/>
    <w:uiPriority w:val="99"/>
    <w:qFormat/>
    <w:rsid w:val="00D2010E"/>
    <w:pPr>
      <w:overflowPunct w:val="0"/>
      <w:autoSpaceDE w:val="0"/>
      <w:autoSpaceDN w:val="0"/>
      <w:adjustRightInd w:val="0"/>
      <w:spacing w:before="0" w:after="0"/>
      <w:ind w:left="0"/>
      <w:jc w:val="right"/>
      <w:textAlignment w:val="baseline"/>
    </w:pPr>
    <w:rPr>
      <w:rFonts w:ascii="Times New Roman CYR" w:hAnsi="Times New Roman CYR"/>
      <w:b w:val="0"/>
      <w:i/>
    </w:rPr>
  </w:style>
  <w:style w:type="paragraph" w:customStyle="1" w:styleId="1ff8">
    <w:name w:val="Стиль1а"/>
    <w:basedOn w:val="1fc"/>
    <w:autoRedefine/>
    <w:uiPriority w:val="99"/>
    <w:qFormat/>
    <w:rsid w:val="00D2010E"/>
    <w:pPr>
      <w:overflowPunct/>
      <w:autoSpaceDE/>
      <w:autoSpaceDN/>
      <w:adjustRightInd/>
      <w:spacing w:before="20" w:after="20" w:line="240" w:lineRule="auto"/>
      <w:ind w:left="0" w:right="0" w:firstLine="0"/>
      <w:jc w:val="both"/>
      <w:textAlignment w:val="auto"/>
    </w:pPr>
    <w:rPr>
      <w:rFonts w:ascii="Arial" w:hAnsi="Arial"/>
      <w:sz w:val="22"/>
    </w:rPr>
  </w:style>
  <w:style w:type="character" w:customStyle="1" w:styleId="WW-Absatz-Standardschriftart1111111">
    <w:name w:val="WW-Absatz-Standardschriftart1111111"/>
    <w:rsid w:val="00D2010E"/>
  </w:style>
  <w:style w:type="paragraph" w:customStyle="1" w:styleId="1ff9">
    <w:name w:val="заголовок 1"/>
    <w:basedOn w:val="a"/>
    <w:next w:val="a"/>
    <w:uiPriority w:val="99"/>
    <w:qFormat/>
    <w:rsid w:val="00D2010E"/>
    <w:pPr>
      <w:keepNext/>
      <w:tabs>
        <w:tab w:val="left" w:pos="426"/>
      </w:tabs>
      <w:autoSpaceDE w:val="0"/>
      <w:autoSpaceDN w:val="0"/>
      <w:spacing w:before="240" w:after="240" w:line="360" w:lineRule="auto"/>
      <w:ind w:right="170" w:firstLine="993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2f4">
    <w:name w:val="заголовок 2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3f">
    <w:name w:val="заголовок 3"/>
    <w:basedOn w:val="a"/>
    <w:next w:val="a"/>
    <w:uiPriority w:val="99"/>
    <w:qFormat/>
    <w:rsid w:val="00D2010E"/>
    <w:pPr>
      <w:keepNext/>
      <w:autoSpaceDE w:val="0"/>
      <w:autoSpaceDN w:val="0"/>
      <w:spacing w:after="0" w:line="240" w:lineRule="auto"/>
      <w:jc w:val="center"/>
    </w:pPr>
    <w:rPr>
      <w:rFonts w:ascii="Arial" w:eastAsia="Times New Roman" w:hAnsi="Arial" w:cs="Arial"/>
      <w:i/>
      <w:iCs/>
      <w:sz w:val="16"/>
      <w:szCs w:val="16"/>
    </w:rPr>
  </w:style>
  <w:style w:type="paragraph" w:customStyle="1" w:styleId="48">
    <w:name w:val="заголовок 4"/>
    <w:basedOn w:val="a"/>
    <w:next w:val="a"/>
    <w:uiPriority w:val="99"/>
    <w:qFormat/>
    <w:rsid w:val="00D2010E"/>
    <w:pPr>
      <w:keepNext/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5a">
    <w:name w:val="заголовок 5"/>
    <w:basedOn w:val="a"/>
    <w:next w:val="a"/>
    <w:uiPriority w:val="99"/>
    <w:qFormat/>
    <w:rsid w:val="00D2010E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Times New Roman"/>
    </w:rPr>
  </w:style>
  <w:style w:type="paragraph" w:customStyle="1" w:styleId="66">
    <w:name w:val="заголовок 6"/>
    <w:basedOn w:val="a"/>
    <w:next w:val="a"/>
    <w:uiPriority w:val="99"/>
    <w:qFormat/>
    <w:rsid w:val="00D2010E"/>
    <w:pPr>
      <w:keepNext/>
      <w:autoSpaceDE w:val="0"/>
      <w:autoSpaceDN w:val="0"/>
      <w:spacing w:before="120" w:after="120" w:line="240" w:lineRule="auto"/>
      <w:ind w:left="70" w:firstLine="1"/>
    </w:pPr>
    <w:rPr>
      <w:rFonts w:ascii="Arial" w:eastAsia="Times New Roman" w:hAnsi="Arial" w:cs="Arial"/>
      <w:sz w:val="24"/>
      <w:szCs w:val="24"/>
    </w:rPr>
  </w:style>
  <w:style w:type="paragraph" w:customStyle="1" w:styleId="75">
    <w:name w:val="заголовок 7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ind w:left="-71"/>
    </w:pPr>
    <w:rPr>
      <w:rFonts w:ascii="Arial" w:eastAsia="Times New Roman" w:hAnsi="Arial" w:cs="Times New Roman"/>
      <w:sz w:val="24"/>
      <w:szCs w:val="24"/>
    </w:rPr>
  </w:style>
  <w:style w:type="paragraph" w:customStyle="1" w:styleId="84">
    <w:name w:val="заголовок 8"/>
    <w:basedOn w:val="a"/>
    <w:next w:val="a"/>
    <w:uiPriority w:val="99"/>
    <w:qFormat/>
    <w:rsid w:val="00D2010E"/>
    <w:pPr>
      <w:keepNext/>
      <w:autoSpaceDE w:val="0"/>
      <w:autoSpaceDN w:val="0"/>
      <w:spacing w:before="60" w:after="60" w:line="240" w:lineRule="auto"/>
      <w:ind w:left="71"/>
    </w:pPr>
    <w:rPr>
      <w:rFonts w:ascii="Arial" w:eastAsia="Times New Roman" w:hAnsi="Arial" w:cs="Times New Roman"/>
      <w:sz w:val="24"/>
      <w:szCs w:val="24"/>
    </w:rPr>
  </w:style>
  <w:style w:type="paragraph" w:customStyle="1" w:styleId="94">
    <w:name w:val="заголовок 9"/>
    <w:basedOn w:val="a"/>
    <w:next w:val="a"/>
    <w:uiPriority w:val="99"/>
    <w:qFormat/>
    <w:rsid w:val="00D2010E"/>
    <w:pPr>
      <w:autoSpaceDE w:val="0"/>
      <w:autoSpaceDN w:val="0"/>
      <w:adjustRightInd w:val="0"/>
      <w:spacing w:before="240" w:after="60" w:line="240" w:lineRule="auto"/>
    </w:pPr>
    <w:rPr>
      <w:rFonts w:ascii="Arial" w:eastAsia="Times New Roman" w:hAnsi="Arial" w:cs="Arial"/>
      <w:b/>
      <w:bCs/>
      <w:i/>
      <w:iCs/>
      <w:sz w:val="18"/>
      <w:szCs w:val="18"/>
    </w:rPr>
  </w:style>
  <w:style w:type="character" w:customStyle="1" w:styleId="afffff3">
    <w:name w:val="Основной шрифт"/>
    <w:rsid w:val="00D2010E"/>
  </w:style>
  <w:style w:type="paragraph" w:customStyle="1" w:styleId="afffff4">
    <w:name w:val="текст сноски"/>
    <w:basedOn w:val="a"/>
    <w:uiPriority w:val="99"/>
    <w:qFormat/>
    <w:rsid w:val="00D2010E"/>
    <w:pPr>
      <w:autoSpaceDE w:val="0"/>
      <w:autoSpaceDN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ffff5">
    <w:name w:val="знак сноски"/>
    <w:rsid w:val="00D2010E"/>
    <w:rPr>
      <w:vertAlign w:val="superscript"/>
    </w:rPr>
  </w:style>
  <w:style w:type="character" w:customStyle="1" w:styleId="afffff6">
    <w:name w:val="номер страницы"/>
    <w:basedOn w:val="afffff3"/>
    <w:rsid w:val="00D2010E"/>
  </w:style>
  <w:style w:type="paragraph" w:customStyle="1" w:styleId="1ffa">
    <w:name w:val="указатель 1"/>
    <w:basedOn w:val="a"/>
    <w:next w:val="a"/>
    <w:autoRedefine/>
    <w:uiPriority w:val="99"/>
    <w:qFormat/>
    <w:rsid w:val="00D2010E"/>
    <w:pPr>
      <w:autoSpaceDE w:val="0"/>
      <w:autoSpaceDN w:val="0"/>
      <w:spacing w:after="0" w:line="240" w:lineRule="auto"/>
      <w:ind w:left="240" w:hanging="240"/>
    </w:pPr>
    <w:rPr>
      <w:rFonts w:ascii="Arial" w:eastAsia="Times New Roman" w:hAnsi="Arial" w:cs="Times New Roman"/>
      <w:sz w:val="24"/>
      <w:szCs w:val="24"/>
    </w:rPr>
  </w:style>
  <w:style w:type="paragraph" w:customStyle="1" w:styleId="1-3">
    <w:name w:val="Заголовок 1-3"/>
    <w:basedOn w:val="a"/>
    <w:uiPriority w:val="99"/>
    <w:qFormat/>
    <w:rsid w:val="00D2010E"/>
    <w:pPr>
      <w:autoSpaceDE w:val="0"/>
      <w:autoSpaceDN w:val="0"/>
      <w:spacing w:before="120" w:after="120" w:line="240" w:lineRule="auto"/>
      <w:ind w:firstLine="567"/>
      <w:jc w:val="center"/>
    </w:pPr>
    <w:rPr>
      <w:rFonts w:ascii="Arial" w:eastAsia="Times New Roman" w:hAnsi="Arial" w:cs="Times New Roman"/>
      <w:b/>
      <w:bCs/>
      <w:i/>
      <w:iCs/>
      <w:caps/>
      <w:sz w:val="20"/>
      <w:szCs w:val="20"/>
    </w:rPr>
  </w:style>
  <w:style w:type="paragraph" w:customStyle="1" w:styleId="2f5">
    <w:name w:val="Знак Знак2 Знак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2f6">
    <w:name w:val="Абзац списка2"/>
    <w:basedOn w:val="a"/>
    <w:uiPriority w:val="99"/>
    <w:qFormat/>
    <w:rsid w:val="00D2010E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styleId="afffff7">
    <w:name w:val="line number"/>
    <w:basedOn w:val="a0"/>
    <w:rsid w:val="00D2010E"/>
  </w:style>
  <w:style w:type="character" w:customStyle="1" w:styleId="afff0">
    <w:name w:val="Название объекта Знак"/>
    <w:aliases w:val="подписи к таблице Знак"/>
    <w:link w:val="afff"/>
    <w:rsid w:val="00D2010E"/>
    <w:rPr>
      <w:rFonts w:ascii="Calibri" w:eastAsia="Calibri" w:hAnsi="Calibri" w:cs="Times New Roman"/>
      <w:b/>
      <w:bCs/>
      <w:sz w:val="20"/>
      <w:szCs w:val="20"/>
    </w:rPr>
  </w:style>
  <w:style w:type="paragraph" w:customStyle="1" w:styleId="consnormal0">
    <w:name w:val="consnormal"/>
    <w:basedOn w:val="a"/>
    <w:uiPriority w:val="99"/>
    <w:qFormat/>
    <w:rsid w:val="00D2010E"/>
    <w:pPr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1ffb">
    <w:name w:val="index 1"/>
    <w:basedOn w:val="a"/>
    <w:next w:val="a"/>
    <w:autoRedefine/>
    <w:semiHidden/>
    <w:rsid w:val="00D2010E"/>
    <w:pPr>
      <w:spacing w:after="0" w:line="240" w:lineRule="auto"/>
      <w:ind w:left="240" w:hanging="24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R1">
    <w:name w:val="FR1"/>
    <w:uiPriority w:val="99"/>
    <w:qFormat/>
    <w:rsid w:val="00D2010E"/>
    <w:pPr>
      <w:widowControl w:val="0"/>
      <w:spacing w:after="0" w:line="360" w:lineRule="auto"/>
      <w:ind w:left="440" w:firstLine="5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Indent21">
    <w:name w:val="Body Text Indent 21"/>
    <w:basedOn w:val="a"/>
    <w:uiPriority w:val="99"/>
    <w:qFormat/>
    <w:rsid w:val="00D2010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8">
    <w:name w:val="Это основной стиль"/>
    <w:basedOn w:val="a"/>
    <w:link w:val="afffff9"/>
    <w:qFormat/>
    <w:rsid w:val="00D2010E"/>
    <w:pPr>
      <w:spacing w:before="20" w:after="0" w:line="240" w:lineRule="auto"/>
      <w:ind w:left="200" w:firstLine="700"/>
      <w:jc w:val="both"/>
    </w:pPr>
    <w:rPr>
      <w:rFonts w:ascii="Arial" w:eastAsia="Times New Roman" w:hAnsi="Arial" w:cs="Arial"/>
      <w:sz w:val="24"/>
      <w:szCs w:val="28"/>
    </w:rPr>
  </w:style>
  <w:style w:type="character" w:customStyle="1" w:styleId="afffff9">
    <w:name w:val="Это основной стиль Знак"/>
    <w:link w:val="afffff8"/>
    <w:rsid w:val="00D2010E"/>
    <w:rPr>
      <w:rFonts w:ascii="Arial" w:eastAsia="Times New Roman" w:hAnsi="Arial" w:cs="Arial"/>
      <w:sz w:val="24"/>
      <w:szCs w:val="28"/>
      <w:lang w:eastAsia="ru-RU"/>
    </w:rPr>
  </w:style>
  <w:style w:type="paragraph" w:customStyle="1" w:styleId="1400">
    <w:name w:val="140"/>
    <w:basedOn w:val="a"/>
    <w:uiPriority w:val="99"/>
    <w:qFormat/>
    <w:rsid w:val="00D2010E"/>
    <w:pPr>
      <w:autoSpaceDE w:val="0"/>
      <w:autoSpaceDN w:val="0"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14000">
    <w:name w:val="1400"/>
    <w:basedOn w:val="a"/>
    <w:uiPriority w:val="99"/>
    <w:qFormat/>
    <w:rsid w:val="00D2010E"/>
    <w:pPr>
      <w:autoSpaceDE w:val="0"/>
      <w:autoSpaceDN w:val="0"/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customStyle="1" w:styleId="afffffa">
    <w:name w:val="Заголовок таблицы"/>
    <w:basedOn w:val="aff5"/>
    <w:uiPriority w:val="99"/>
    <w:qFormat/>
    <w:rsid w:val="00D2010E"/>
    <w:pPr>
      <w:jc w:val="center"/>
    </w:pPr>
    <w:rPr>
      <w:b/>
      <w:bCs/>
      <w:i/>
      <w:iCs/>
      <w:lang w:eastAsia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uiPriority w:val="99"/>
    <w:qFormat/>
    <w:rsid w:val="00D2010E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fffb">
    <w:name w:val="НОРМАЛ"/>
    <w:link w:val="afffffc"/>
    <w:autoRedefine/>
    <w:qFormat/>
    <w:rsid w:val="00D2010E"/>
    <w:pPr>
      <w:tabs>
        <w:tab w:val="num" w:pos="792"/>
      </w:tabs>
      <w:spacing w:after="0" w:line="240" w:lineRule="auto"/>
      <w:ind w:left="794" w:right="170" w:firstLine="766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fffc">
    <w:name w:val="НОРМАЛ Знак"/>
    <w:link w:val="afffffb"/>
    <w:rsid w:val="00D2010E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fd">
    <w:name w:val="Заголовок части"/>
    <w:basedOn w:val="a"/>
    <w:uiPriority w:val="99"/>
    <w:qFormat/>
    <w:rsid w:val="00D2010E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kern w:val="28"/>
      <w:sz w:val="48"/>
      <w:szCs w:val="48"/>
    </w:rPr>
  </w:style>
  <w:style w:type="paragraph" w:customStyle="1" w:styleId="220">
    <w:name w:val="Основной текст с отступом 22"/>
    <w:basedOn w:val="a"/>
    <w:uiPriority w:val="99"/>
    <w:qFormat/>
    <w:rsid w:val="00D2010E"/>
    <w:pPr>
      <w:spacing w:after="0" w:line="240" w:lineRule="auto"/>
      <w:ind w:left="284" w:firstLine="283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afffffe">
    <w:name w:val="Текст в заданном формате"/>
    <w:basedOn w:val="a"/>
    <w:uiPriority w:val="99"/>
    <w:qFormat/>
    <w:rsid w:val="00D2010E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ja-JP"/>
    </w:rPr>
  </w:style>
  <w:style w:type="paragraph" w:customStyle="1" w:styleId="1ffc">
    <w:name w:val="Красная строка1"/>
    <w:basedOn w:val="ac"/>
    <w:uiPriority w:val="99"/>
    <w:qFormat/>
    <w:rsid w:val="00D2010E"/>
    <w:pPr>
      <w:suppressAutoHyphens/>
      <w:ind w:firstLine="210"/>
    </w:pPr>
    <w:rPr>
      <w:rFonts w:eastAsia="Lucida Sans Unicode"/>
      <w:color w:val="auto"/>
      <w:sz w:val="24"/>
      <w:szCs w:val="24"/>
      <w:lang w:eastAsia="en-US"/>
    </w:rPr>
  </w:style>
  <w:style w:type="paragraph" w:customStyle="1" w:styleId="affffff">
    <w:name w:val="Краткий обратный адрес"/>
    <w:basedOn w:val="a"/>
    <w:uiPriority w:val="99"/>
    <w:qFormat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uiPriority w:val="99"/>
    <w:qFormat/>
    <w:rsid w:val="00D2010E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3">
    <w:name w:val="Body Text 23"/>
    <w:basedOn w:val="a"/>
    <w:uiPriority w:val="99"/>
    <w:qFormat/>
    <w:rsid w:val="00D2010E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oaenoniinee">
    <w:name w:val="oaeno niinee"/>
    <w:basedOn w:val="a"/>
    <w:uiPriority w:val="99"/>
    <w:qFormat/>
    <w:rsid w:val="00D2010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0">
    <w:name w:val="List"/>
    <w:basedOn w:val="ac"/>
    <w:rsid w:val="00D2010E"/>
    <w:pPr>
      <w:suppressAutoHyphens/>
    </w:pPr>
    <w:rPr>
      <w:rFonts w:ascii="Times New Roman" w:eastAsia="Lucida Sans Unicode" w:hAnsi="Times New Roman" w:cs="Tahoma"/>
      <w:color w:val="auto"/>
      <w:sz w:val="24"/>
      <w:szCs w:val="24"/>
      <w:lang w:eastAsia="en-US" w:bidi="ru-RU"/>
    </w:rPr>
  </w:style>
  <w:style w:type="paragraph" w:customStyle="1" w:styleId="1ffd">
    <w:name w:val="Название1"/>
    <w:basedOn w:val="a"/>
    <w:uiPriority w:val="99"/>
    <w:qFormat/>
    <w:rsid w:val="00D2010E"/>
    <w:pPr>
      <w:widowControl w:val="0"/>
      <w:suppressLineNumbers/>
      <w:suppressAutoHyphens/>
      <w:spacing w:before="120" w:after="120" w:line="240" w:lineRule="auto"/>
    </w:pPr>
    <w:rPr>
      <w:rFonts w:ascii="Times New Roman" w:eastAsia="Lucida Sans Unicode" w:hAnsi="Times New Roman" w:cs="Tahoma"/>
      <w:i/>
      <w:iCs/>
      <w:sz w:val="24"/>
      <w:szCs w:val="24"/>
      <w:lang w:bidi="ru-RU"/>
    </w:rPr>
  </w:style>
  <w:style w:type="paragraph" w:customStyle="1" w:styleId="1ffe">
    <w:name w:val="Указатель1"/>
    <w:basedOn w:val="a"/>
    <w:uiPriority w:val="99"/>
    <w:qFormat/>
    <w:rsid w:val="00D2010E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sz w:val="24"/>
      <w:szCs w:val="24"/>
      <w:lang w:bidi="ru-RU"/>
    </w:rPr>
  </w:style>
  <w:style w:type="paragraph" w:customStyle="1" w:styleId="affffff1">
    <w:name w:val="Маркированый список"/>
    <w:basedOn w:val="a"/>
    <w:uiPriority w:val="99"/>
    <w:qFormat/>
    <w:rsid w:val="00D2010E"/>
    <w:pPr>
      <w:tabs>
        <w:tab w:val="num" w:pos="0"/>
        <w:tab w:val="left" w:pos="567"/>
      </w:tabs>
      <w:spacing w:after="0" w:line="360" w:lineRule="auto"/>
      <w:ind w:left="4321"/>
      <w:jc w:val="both"/>
    </w:pPr>
    <w:rPr>
      <w:rFonts w:ascii="Arial" w:eastAsia="Times New Roman" w:hAnsi="Arial" w:cs="Arial"/>
      <w:sz w:val="20"/>
      <w:szCs w:val="24"/>
    </w:rPr>
  </w:style>
  <w:style w:type="paragraph" w:customStyle="1" w:styleId="affffff2">
    <w:name w:val="основной текст"/>
    <w:basedOn w:val="a"/>
    <w:uiPriority w:val="99"/>
    <w:qFormat/>
    <w:rsid w:val="00D2010E"/>
    <w:pPr>
      <w:widowControl w:val="0"/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ff3">
    <w:name w:val="List Bullet"/>
    <w:basedOn w:val="a"/>
    <w:rsid w:val="00D2010E"/>
    <w:pPr>
      <w:tabs>
        <w:tab w:val="num" w:pos="1366"/>
      </w:tabs>
      <w:spacing w:after="0" w:line="240" w:lineRule="auto"/>
      <w:ind w:left="1366" w:hanging="35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f4">
    <w:name w:val="Знак Знак Знак Знак"/>
    <w:basedOn w:val="a"/>
    <w:uiPriority w:val="99"/>
    <w:qFormat/>
    <w:rsid w:val="00D2010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FontStyle46">
    <w:name w:val="Font Style46"/>
    <w:rsid w:val="00D2010E"/>
    <w:rPr>
      <w:rFonts w:ascii="Times New Roman" w:hAnsi="Times New Roman" w:cs="Times New Roman"/>
      <w:b/>
      <w:bCs/>
      <w:i/>
      <w:iCs/>
      <w:sz w:val="64"/>
      <w:szCs w:val="64"/>
    </w:rPr>
  </w:style>
  <w:style w:type="character" w:customStyle="1" w:styleId="WW8Num1z0">
    <w:name w:val="WW8Num1z0"/>
    <w:rsid w:val="00D2010E"/>
    <w:rPr>
      <w:rFonts w:ascii="Times New Roman" w:hAnsi="Times New Roman"/>
      <w:i w:val="0"/>
      <w:color w:val="0000FF"/>
    </w:rPr>
  </w:style>
  <w:style w:type="character" w:customStyle="1" w:styleId="FontStyle93">
    <w:name w:val="Font Style93"/>
    <w:rsid w:val="00D2010E"/>
    <w:rPr>
      <w:rFonts w:ascii="Times New Roman" w:hAnsi="Times New Roman" w:cs="Times New Roman"/>
      <w:spacing w:val="20"/>
      <w:sz w:val="16"/>
      <w:szCs w:val="16"/>
    </w:rPr>
  </w:style>
  <w:style w:type="character" w:customStyle="1" w:styleId="WW-Absatz-Standardschriftart1">
    <w:name w:val="WW-Absatz-Standardschriftart1"/>
    <w:rsid w:val="00D2010E"/>
  </w:style>
  <w:style w:type="character" w:customStyle="1" w:styleId="FontStyle94">
    <w:name w:val="Font Style94"/>
    <w:rsid w:val="00D2010E"/>
    <w:rPr>
      <w:rFonts w:ascii="Times New Roman" w:hAnsi="Times New Roman" w:cs="Times New Roman"/>
      <w:b/>
      <w:bCs/>
      <w:spacing w:val="10"/>
      <w:sz w:val="16"/>
      <w:szCs w:val="16"/>
    </w:rPr>
  </w:style>
  <w:style w:type="character" w:customStyle="1" w:styleId="FontStyle29">
    <w:name w:val="Font Style29"/>
    <w:rsid w:val="00D2010E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3f0">
    <w:name w:val="Знак Знак3 Знак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affffff5">
    <w:name w:val="Текстовой А"/>
    <w:basedOn w:val="a"/>
    <w:link w:val="affffff6"/>
    <w:qFormat/>
    <w:rsid w:val="00D2010E"/>
    <w:pPr>
      <w:spacing w:after="12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ffffff6">
    <w:name w:val="Текстовой А Знак"/>
    <w:link w:val="affffff5"/>
    <w:rsid w:val="00D2010E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ff7">
    <w:name w:val="название таблицы"/>
    <w:basedOn w:val="afff"/>
    <w:autoRedefine/>
    <w:uiPriority w:val="99"/>
    <w:qFormat/>
    <w:rsid w:val="00D2010E"/>
    <w:pPr>
      <w:tabs>
        <w:tab w:val="left" w:pos="4962"/>
        <w:tab w:val="left" w:pos="6096"/>
      </w:tabs>
      <w:spacing w:before="120" w:after="120" w:line="240" w:lineRule="auto"/>
      <w:ind w:left="57" w:right="113" w:firstLine="709"/>
      <w:jc w:val="both"/>
    </w:pPr>
    <w:rPr>
      <w:rFonts w:ascii="Arial" w:eastAsia="Times New Roman" w:hAnsi="Arial"/>
      <w:b w:val="0"/>
      <w:sz w:val="24"/>
      <w:szCs w:val="24"/>
      <w:lang w:eastAsia="ru-RU"/>
    </w:rPr>
  </w:style>
  <w:style w:type="paragraph" w:customStyle="1" w:styleId="101">
    <w:name w:val="10_центр"/>
    <w:basedOn w:val="a"/>
    <w:link w:val="102"/>
    <w:qFormat/>
    <w:rsid w:val="00D2010E"/>
    <w:pPr>
      <w:spacing w:after="0" w:line="240" w:lineRule="auto"/>
      <w:jc w:val="center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2">
    <w:name w:val="10_центр Знак"/>
    <w:link w:val="101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03">
    <w:name w:val="10_слева"/>
    <w:basedOn w:val="a"/>
    <w:link w:val="10Char"/>
    <w:qFormat/>
    <w:rsid w:val="00D2010E"/>
    <w:pPr>
      <w:spacing w:after="0" w:line="240" w:lineRule="auto"/>
      <w:ind w:left="57" w:right="57"/>
    </w:pPr>
    <w:rPr>
      <w:rFonts w:ascii="Arial" w:eastAsia="Times New Roman" w:hAnsi="Arial" w:cs="Times New Roman"/>
      <w:color w:val="000000"/>
      <w:sz w:val="20"/>
      <w:szCs w:val="20"/>
    </w:rPr>
  </w:style>
  <w:style w:type="character" w:customStyle="1" w:styleId="10Char">
    <w:name w:val="10_слева Char"/>
    <w:link w:val="103"/>
    <w:rsid w:val="00D2010E"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customStyle="1" w:styleId="113">
    <w:name w:val="11_слева"/>
    <w:uiPriority w:val="99"/>
    <w:qFormat/>
    <w:rsid w:val="00D2010E"/>
    <w:pPr>
      <w:spacing w:after="0" w:line="240" w:lineRule="auto"/>
      <w:ind w:left="57"/>
    </w:pPr>
    <w:rPr>
      <w:rFonts w:ascii="Arial" w:eastAsia="Times New Roman" w:hAnsi="Arial" w:cs="Times New Roman"/>
      <w:szCs w:val="24"/>
      <w:lang w:eastAsia="ru-RU"/>
    </w:rPr>
  </w:style>
  <w:style w:type="paragraph" w:customStyle="1" w:styleId="114">
    <w:name w:val="11_центр"/>
    <w:basedOn w:val="113"/>
    <w:uiPriority w:val="99"/>
    <w:qFormat/>
    <w:rsid w:val="00D2010E"/>
    <w:pPr>
      <w:jc w:val="center"/>
    </w:pPr>
    <w:rPr>
      <w:szCs w:val="22"/>
    </w:rPr>
  </w:style>
  <w:style w:type="paragraph" w:customStyle="1" w:styleId="affffff8">
    <w:name w:val="подзаголовок"/>
    <w:basedOn w:val="afffffb"/>
    <w:link w:val="affffff9"/>
    <w:qFormat/>
    <w:rsid w:val="00D2010E"/>
    <w:pPr>
      <w:tabs>
        <w:tab w:val="left" w:pos="10348"/>
      </w:tabs>
      <w:ind w:left="851" w:right="227" w:firstLine="567"/>
      <w:jc w:val="both"/>
    </w:pPr>
    <w:rPr>
      <w:b/>
      <w:bCs/>
    </w:rPr>
  </w:style>
  <w:style w:type="character" w:customStyle="1" w:styleId="affffff9">
    <w:name w:val="подзаголовок Знак"/>
    <w:link w:val="affffff8"/>
    <w:rsid w:val="00D2010E"/>
    <w:rPr>
      <w:rFonts w:ascii="Arial" w:eastAsia="Times New Roman" w:hAnsi="Arial" w:cs="Times New Roman"/>
      <w:b/>
      <w:bCs/>
      <w:sz w:val="24"/>
      <w:szCs w:val="20"/>
      <w:lang w:eastAsia="ru-RU"/>
    </w:rPr>
  </w:style>
  <w:style w:type="paragraph" w:customStyle="1" w:styleId="1-2">
    <w:name w:val="Заголовок 1-2"/>
    <w:basedOn w:val="ac"/>
    <w:uiPriority w:val="99"/>
    <w:qFormat/>
    <w:rsid w:val="00D2010E"/>
    <w:pPr>
      <w:widowControl/>
      <w:spacing w:before="120"/>
      <w:ind w:firstLine="567"/>
      <w:jc w:val="center"/>
    </w:pPr>
    <w:rPr>
      <w:rFonts w:ascii="Times New Roman" w:hAnsi="Times New Roman"/>
      <w:b/>
      <w:bCs/>
      <w:caps/>
      <w:color w:val="auto"/>
      <w:sz w:val="22"/>
      <w:szCs w:val="24"/>
      <w:lang w:eastAsia="en-US"/>
    </w:rPr>
  </w:style>
  <w:style w:type="paragraph" w:customStyle="1" w:styleId="affffffa">
    <w:name w:val="Заголтаб"/>
    <w:basedOn w:val="affc"/>
    <w:uiPriority w:val="99"/>
    <w:qFormat/>
    <w:rsid w:val="00D2010E"/>
    <w:pPr>
      <w:overflowPunct w:val="0"/>
      <w:autoSpaceDE w:val="0"/>
      <w:autoSpaceDN w:val="0"/>
      <w:adjustRightInd w:val="0"/>
      <w:spacing w:before="60" w:after="60" w:line="240" w:lineRule="auto"/>
      <w:ind w:left="0" w:right="0" w:firstLine="709"/>
      <w:jc w:val="right"/>
      <w:textAlignment w:val="baseline"/>
    </w:pPr>
    <w:rPr>
      <w:rFonts w:ascii="Times New Roman CYR" w:hAnsi="Times New Roman CYR"/>
      <w:sz w:val="24"/>
    </w:rPr>
  </w:style>
  <w:style w:type="paragraph" w:customStyle="1" w:styleId="affffffb">
    <w:name w:val="Таблица"/>
    <w:basedOn w:val="affc"/>
    <w:uiPriority w:val="99"/>
    <w:qFormat/>
    <w:rsid w:val="00D2010E"/>
    <w:pPr>
      <w:overflowPunct w:val="0"/>
      <w:autoSpaceDE w:val="0"/>
      <w:autoSpaceDN w:val="0"/>
      <w:adjustRightInd w:val="0"/>
      <w:spacing w:line="240" w:lineRule="auto"/>
      <w:ind w:left="0" w:right="0"/>
      <w:textAlignment w:val="baseline"/>
    </w:pPr>
    <w:rPr>
      <w:rFonts w:ascii="Times New Roman CYR" w:hAnsi="Times New Roman CYR"/>
      <w:sz w:val="24"/>
    </w:rPr>
  </w:style>
  <w:style w:type="paragraph" w:customStyle="1" w:styleId="1-1">
    <w:name w:val="Заголовок 1-1"/>
    <w:basedOn w:val="a"/>
    <w:uiPriority w:val="99"/>
    <w:qFormat/>
    <w:rsid w:val="00D2010E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character" w:customStyle="1" w:styleId="affffffc">
    <w:name w:val="Подпись к таблице_"/>
    <w:link w:val="affffffd"/>
    <w:rsid w:val="00D2010E"/>
    <w:rPr>
      <w:rFonts w:ascii="Arial" w:hAnsi="Arial"/>
      <w:shd w:val="clear" w:color="auto" w:fill="FFFFFF"/>
    </w:rPr>
  </w:style>
  <w:style w:type="paragraph" w:customStyle="1" w:styleId="affffffd">
    <w:name w:val="Подпись к таблице"/>
    <w:basedOn w:val="a"/>
    <w:link w:val="affffffc"/>
    <w:qFormat/>
    <w:rsid w:val="00D2010E"/>
    <w:pPr>
      <w:shd w:val="clear" w:color="auto" w:fill="FFFFFF"/>
      <w:spacing w:after="0" w:line="178" w:lineRule="exact"/>
      <w:ind w:firstLine="480"/>
    </w:pPr>
    <w:rPr>
      <w:rFonts w:ascii="Arial" w:eastAsiaTheme="minorHAnsi" w:hAnsi="Arial"/>
      <w:lang w:eastAsia="en-US"/>
    </w:rPr>
  </w:style>
  <w:style w:type="character" w:customStyle="1" w:styleId="49">
    <w:name w:val="Основной текст (4)_"/>
    <w:link w:val="4a"/>
    <w:rsid w:val="00D2010E"/>
    <w:rPr>
      <w:rFonts w:ascii="Arial" w:hAnsi="Arial"/>
      <w:i/>
      <w:iCs/>
      <w:spacing w:val="-30"/>
      <w:sz w:val="28"/>
      <w:szCs w:val="28"/>
      <w:shd w:val="clear" w:color="auto" w:fill="FFFFFF"/>
    </w:rPr>
  </w:style>
  <w:style w:type="character" w:customStyle="1" w:styleId="67">
    <w:name w:val="Основной текст (6)_"/>
    <w:link w:val="68"/>
    <w:rsid w:val="00D2010E"/>
    <w:rPr>
      <w:rFonts w:ascii="Arial" w:hAnsi="Arial"/>
      <w:noProof/>
      <w:sz w:val="8"/>
      <w:szCs w:val="8"/>
      <w:shd w:val="clear" w:color="auto" w:fill="FFFFFF"/>
    </w:rPr>
  </w:style>
  <w:style w:type="character" w:customStyle="1" w:styleId="76">
    <w:name w:val="Основной текст (7)_"/>
    <w:link w:val="77"/>
    <w:rsid w:val="00D2010E"/>
    <w:rPr>
      <w:rFonts w:ascii="Arial" w:hAnsi="Arial"/>
      <w:noProof/>
      <w:sz w:val="8"/>
      <w:szCs w:val="8"/>
      <w:shd w:val="clear" w:color="auto" w:fill="FFFFFF"/>
    </w:rPr>
  </w:style>
  <w:style w:type="paragraph" w:customStyle="1" w:styleId="4a">
    <w:name w:val="Основной текст (4)"/>
    <w:basedOn w:val="a"/>
    <w:link w:val="49"/>
    <w:qFormat/>
    <w:rsid w:val="00D2010E"/>
    <w:pPr>
      <w:shd w:val="clear" w:color="auto" w:fill="FFFFFF"/>
      <w:spacing w:after="0" w:line="240" w:lineRule="exact"/>
    </w:pPr>
    <w:rPr>
      <w:rFonts w:ascii="Arial" w:eastAsiaTheme="minorHAnsi" w:hAnsi="Arial"/>
      <w:i/>
      <w:iCs/>
      <w:spacing w:val="-30"/>
      <w:sz w:val="28"/>
      <w:szCs w:val="28"/>
      <w:lang w:eastAsia="en-US"/>
    </w:rPr>
  </w:style>
  <w:style w:type="paragraph" w:customStyle="1" w:styleId="68">
    <w:name w:val="Основной текст (6)"/>
    <w:basedOn w:val="a"/>
    <w:link w:val="67"/>
    <w:qFormat/>
    <w:rsid w:val="00D2010E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paragraph" w:customStyle="1" w:styleId="77">
    <w:name w:val="Основной текст (7)"/>
    <w:basedOn w:val="a"/>
    <w:link w:val="76"/>
    <w:qFormat/>
    <w:rsid w:val="00D2010E"/>
    <w:pPr>
      <w:shd w:val="clear" w:color="auto" w:fill="FFFFFF"/>
      <w:spacing w:after="0" w:line="240" w:lineRule="atLeast"/>
      <w:jc w:val="center"/>
    </w:pPr>
    <w:rPr>
      <w:rFonts w:ascii="Arial" w:eastAsiaTheme="minorHAnsi" w:hAnsi="Arial"/>
      <w:noProof/>
      <w:sz w:val="8"/>
      <w:szCs w:val="8"/>
      <w:lang w:eastAsia="en-US"/>
    </w:rPr>
  </w:style>
  <w:style w:type="character" w:customStyle="1" w:styleId="45">
    <w:name w:val="Стиль 4 Знак"/>
    <w:link w:val="44"/>
    <w:rsid w:val="00D2010E"/>
    <w:rPr>
      <w:rFonts w:ascii="Arial" w:eastAsia="Times New Roman" w:hAnsi="Arial" w:cs="Times New Roman"/>
      <w:szCs w:val="20"/>
      <w:lang w:eastAsia="ru-RU"/>
    </w:rPr>
  </w:style>
  <w:style w:type="table" w:customStyle="1" w:styleId="affffffe">
    <w:name w:val="Стиль"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paragraph" w:customStyle="1" w:styleId="1fff">
    <w:name w:val="Знак Знак1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table" w:customStyle="1" w:styleId="TableGridReport1">
    <w:name w:val="Table Grid Report1"/>
    <w:basedOn w:val="a1"/>
    <w:next w:val="a3"/>
    <w:uiPriority w:val="59"/>
    <w:rsid w:val="00D2010E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">
    <w:name w:val="Стиль6"/>
    <w:rsid w:val="00D20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character" w:customStyle="1" w:styleId="213">
    <w:name w:val="Заголовок 2 Знак1"/>
    <w:aliases w:val="H2 Знак1,&quot;Изумруд&quot; Знак1,Заголовок 2 Знак Знак Знак Знак Знак1,Заголовок 2 Знак Знак Знак Знак Знак Знак Знак Знак1"/>
    <w:basedOn w:val="a0"/>
    <w:uiPriority w:val="99"/>
    <w:semiHidden/>
    <w:rsid w:val="00D201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ja-JP"/>
    </w:rPr>
  </w:style>
  <w:style w:type="character" w:customStyle="1" w:styleId="1fff0">
    <w:name w:val="Верхний колонтитул Знак1"/>
    <w:aliases w:val="ВерхКолонтитул Знак1,ВерхКолонтитул1 Знак1,ВерхКолонтитул2 Знак1,ВерхКолонтитул3 Знак1,ВерхКолонтитул4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1">
    <w:name w:val="Текст Знак1"/>
    <w:aliases w:val="TEXT Знак1"/>
    <w:basedOn w:val="a0"/>
    <w:semiHidden/>
    <w:rsid w:val="00D2010E"/>
    <w:rPr>
      <w:rFonts w:ascii="Consolas" w:eastAsia="MS Mincho" w:hAnsi="Consolas" w:cs="Consolas"/>
      <w:sz w:val="21"/>
      <w:szCs w:val="21"/>
      <w:lang w:eastAsia="ja-JP"/>
    </w:rPr>
  </w:style>
  <w:style w:type="paragraph" w:customStyle="1" w:styleId="115">
    <w:name w:val="Заголовок 11"/>
    <w:basedOn w:val="a"/>
    <w:uiPriority w:val="1"/>
    <w:qFormat/>
    <w:rsid w:val="00D2010E"/>
    <w:pPr>
      <w:widowControl w:val="0"/>
      <w:autoSpaceDE w:val="0"/>
      <w:autoSpaceDN w:val="0"/>
      <w:spacing w:after="0" w:line="240" w:lineRule="auto"/>
      <w:ind w:left="75" w:right="521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customStyle="1" w:styleId="caaieiaie2">
    <w:name w:val="caaieiaie 2"/>
    <w:basedOn w:val="a"/>
    <w:next w:val="a"/>
    <w:uiPriority w:val="99"/>
    <w:qFormat/>
    <w:rsid w:val="00D2010E"/>
    <w:pPr>
      <w:keepNext/>
      <w:suppressAutoHyphens/>
      <w:overflowPunct w:val="0"/>
      <w:autoSpaceDE w:val="0"/>
      <w:autoSpaceDN w:val="0"/>
      <w:adjustRightInd w:val="0"/>
      <w:spacing w:before="240" w:after="6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710">
    <w:name w:val="Заголовок 7 Знак1"/>
    <w:basedOn w:val="a0"/>
    <w:uiPriority w:val="99"/>
    <w:semiHidden/>
    <w:rsid w:val="00D2010E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ja-JP"/>
    </w:rPr>
  </w:style>
  <w:style w:type="character" w:customStyle="1" w:styleId="810">
    <w:name w:val="Заголовок 8 Знак1"/>
    <w:basedOn w:val="a0"/>
    <w:uiPriority w:val="99"/>
    <w:semiHidden/>
    <w:rsid w:val="00D2010E"/>
    <w:rPr>
      <w:rFonts w:asciiTheme="majorHAnsi" w:eastAsiaTheme="majorEastAsia" w:hAnsiTheme="majorHAnsi" w:cstheme="majorBidi"/>
      <w:color w:val="404040" w:themeColor="text1" w:themeTint="BF"/>
      <w:lang w:eastAsia="ja-JP"/>
    </w:rPr>
  </w:style>
  <w:style w:type="character" w:customStyle="1" w:styleId="910">
    <w:name w:val="Заголовок 9 Знак1"/>
    <w:basedOn w:val="a0"/>
    <w:uiPriority w:val="99"/>
    <w:semiHidden/>
    <w:rsid w:val="00D2010E"/>
    <w:rPr>
      <w:rFonts w:asciiTheme="majorHAnsi" w:eastAsiaTheme="majorEastAsia" w:hAnsiTheme="majorHAnsi" w:cstheme="majorBidi"/>
      <w:i/>
      <w:iCs/>
      <w:color w:val="404040" w:themeColor="text1" w:themeTint="BF"/>
      <w:lang w:eastAsia="ja-JP"/>
    </w:rPr>
  </w:style>
  <w:style w:type="character" w:customStyle="1" w:styleId="214">
    <w:name w:val="Основной текст с отступом 2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312">
    <w:name w:val="Основной текст 3 Знак1"/>
    <w:basedOn w:val="a0"/>
    <w:uiPriority w:val="99"/>
    <w:semiHidden/>
    <w:rsid w:val="00D2010E"/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1fff2">
    <w:name w:val="Нижний колонтитул Знак1"/>
    <w:basedOn w:val="a0"/>
    <w:uiPriority w:val="99"/>
    <w:semiHidden/>
    <w:rsid w:val="00D2010E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1fff3">
    <w:name w:val="Название Знак1"/>
    <w:basedOn w:val="a0"/>
    <w:uiPriority w:val="99"/>
    <w:rsid w:val="00D201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215">
    <w:name w:val="Цитата 2 Знак1"/>
    <w:basedOn w:val="a0"/>
    <w:uiPriority w:val="29"/>
    <w:rsid w:val="00D2010E"/>
    <w:rPr>
      <w:rFonts w:ascii="Times New Roman" w:eastAsia="MS Mincho" w:hAnsi="Times New Roman" w:cs="Times New Roman"/>
      <w:i/>
      <w:iCs/>
      <w:color w:val="000000" w:themeColor="text1"/>
      <w:sz w:val="24"/>
      <w:szCs w:val="24"/>
      <w:lang w:eastAsia="ja-JP"/>
    </w:rPr>
  </w:style>
  <w:style w:type="character" w:customStyle="1" w:styleId="1fff4">
    <w:name w:val="Подзаголовок Знак1"/>
    <w:basedOn w:val="a0"/>
    <w:rsid w:val="00D2010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ng-scope">
    <w:name w:val="ng-scope"/>
    <w:basedOn w:val="a0"/>
    <w:rsid w:val="00D2010E"/>
  </w:style>
  <w:style w:type="paragraph" w:customStyle="1" w:styleId="msonormal0">
    <w:name w:val="msonormal"/>
    <w:basedOn w:val="a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lead">
    <w:name w:val="lead"/>
    <w:basedOn w:val="a"/>
    <w:uiPriority w:val="99"/>
    <w:qFormat/>
    <w:rsid w:val="00D20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f7">
    <w:name w:val="Обычный (веб) Знак2"/>
    <w:aliases w:val="Обычный (Web)1 Знак1,Обычный (веб) Знак Знак Знак1,Обычный (Web) Знак Знак Знак Знак1,Обычный (веб) Знак1 Знак Знак2,Обычный (веб) Знак1 Знак Знак Знак1,Обычный (веб) Знак Знак Знак Знак Знак2,Обычный (веб) Знак1 Знак2"/>
    <w:basedOn w:val="a0"/>
    <w:uiPriority w:val="29"/>
    <w:locked/>
    <w:rsid w:val="00D2010E"/>
    <w:rPr>
      <w:rFonts w:ascii="Calibri" w:eastAsia="Calibri" w:hAnsi="Calibri" w:cs="Times New Roman"/>
      <w:i/>
      <w:iCs/>
      <w:color w:val="000000"/>
      <w:sz w:val="24"/>
      <w:lang w:eastAsia="en-US"/>
    </w:rPr>
  </w:style>
  <w:style w:type="character" w:customStyle="1" w:styleId="afffffff">
    <w:name w:val="Основной текст_"/>
    <w:basedOn w:val="a0"/>
    <w:link w:val="2f8"/>
    <w:rsid w:val="00D2010E"/>
    <w:rPr>
      <w:sz w:val="27"/>
      <w:szCs w:val="27"/>
      <w:shd w:val="clear" w:color="auto" w:fill="FFFFFF"/>
    </w:rPr>
  </w:style>
  <w:style w:type="paragraph" w:customStyle="1" w:styleId="2f8">
    <w:name w:val="Основной текст2"/>
    <w:basedOn w:val="a"/>
    <w:link w:val="afffffff"/>
    <w:rsid w:val="00D2010E"/>
    <w:pPr>
      <w:widowControl w:val="0"/>
      <w:shd w:val="clear" w:color="auto" w:fill="FFFFFF"/>
      <w:spacing w:before="1020" w:after="0" w:line="0" w:lineRule="atLeast"/>
    </w:pPr>
    <w:rPr>
      <w:rFonts w:eastAsiaTheme="minorHAns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33359</Words>
  <Characters>190149</Characters>
  <Application>Microsoft Office Word</Application>
  <DocSecurity>0</DocSecurity>
  <Lines>1584</Lines>
  <Paragraphs>446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Районная Дума</cp:lastModifiedBy>
  <cp:revision>33</cp:revision>
  <dcterms:created xsi:type="dcterms:W3CDTF">2025-07-29T10:44:00Z</dcterms:created>
  <dcterms:modified xsi:type="dcterms:W3CDTF">2025-08-07T10:51:00Z</dcterms:modified>
</cp:coreProperties>
</file>