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401" w:rsidRPr="00DA30BC" w:rsidRDefault="003E1401" w:rsidP="003E1401">
      <w:pPr>
        <w:spacing w:after="0" w:line="240" w:lineRule="auto"/>
        <w:rPr>
          <w:rFonts w:ascii="Times New Roman" w:hAnsi="Times New Roman" w:cs="Times New Roman"/>
          <w:b/>
          <w:sz w:val="28"/>
        </w:rPr>
      </w:pPr>
      <w:r w:rsidRPr="00DA30BC">
        <w:rPr>
          <w:rFonts w:ascii="Times New Roman" w:hAnsi="Times New Roman" w:cs="Times New Roman"/>
          <w:noProof/>
        </w:rPr>
        <w:drawing>
          <wp:anchor distT="0" distB="0" distL="114300" distR="114300" simplePos="0" relativeHeight="251659264" behindDoc="0" locked="0" layoutInCell="1" allowOverlap="1" wp14:anchorId="1507F647" wp14:editId="6D7FB87D">
            <wp:simplePos x="0" y="0"/>
            <wp:positionH relativeFrom="column">
              <wp:posOffset>2737485</wp:posOffset>
            </wp:positionH>
            <wp:positionV relativeFrom="paragraph">
              <wp:posOffset>-184785</wp:posOffset>
            </wp:positionV>
            <wp:extent cx="526415" cy="812165"/>
            <wp:effectExtent l="0" t="0" r="0" b="0"/>
            <wp:wrapSquare wrapText="left"/>
            <wp:docPr id="2" name="Рисунок 2"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E1401" w:rsidRPr="00DA30BC" w:rsidRDefault="003E1401" w:rsidP="003E1401">
      <w:pPr>
        <w:tabs>
          <w:tab w:val="left" w:pos="1725"/>
          <w:tab w:val="center" w:pos="4677"/>
        </w:tabs>
        <w:spacing w:after="0" w:line="240" w:lineRule="auto"/>
        <w:rPr>
          <w:rFonts w:ascii="Times New Roman" w:hAnsi="Times New Roman" w:cs="Times New Roman"/>
          <w:i/>
          <w:sz w:val="32"/>
          <w:szCs w:val="32"/>
        </w:rPr>
      </w:pPr>
    </w:p>
    <w:p w:rsidR="003E1401" w:rsidRPr="00DA30BC" w:rsidRDefault="003E1401" w:rsidP="003E1401">
      <w:pPr>
        <w:tabs>
          <w:tab w:val="left" w:pos="1725"/>
          <w:tab w:val="center" w:pos="4677"/>
        </w:tabs>
        <w:spacing w:after="0" w:line="240" w:lineRule="auto"/>
        <w:jc w:val="center"/>
        <w:rPr>
          <w:rFonts w:ascii="Times New Roman" w:hAnsi="Times New Roman" w:cs="Times New Roman"/>
          <w:i/>
          <w:sz w:val="32"/>
          <w:szCs w:val="32"/>
        </w:rPr>
      </w:pPr>
    </w:p>
    <w:p w:rsidR="003E1401" w:rsidRPr="00DA30BC" w:rsidRDefault="003E1401" w:rsidP="003E1401">
      <w:pPr>
        <w:tabs>
          <w:tab w:val="left" w:pos="1725"/>
          <w:tab w:val="center" w:pos="4677"/>
        </w:tabs>
        <w:spacing w:after="0" w:line="240" w:lineRule="auto"/>
        <w:jc w:val="center"/>
        <w:rPr>
          <w:rFonts w:ascii="Times New Roman" w:hAnsi="Times New Roman" w:cs="Times New Roman"/>
          <w:i/>
          <w:sz w:val="28"/>
          <w:szCs w:val="28"/>
        </w:rPr>
      </w:pPr>
    </w:p>
    <w:p w:rsidR="003E1401" w:rsidRPr="00DA30BC" w:rsidRDefault="003E1401" w:rsidP="003E1401">
      <w:pPr>
        <w:tabs>
          <w:tab w:val="left" w:pos="1725"/>
          <w:tab w:val="center" w:pos="4677"/>
        </w:tabs>
        <w:spacing w:after="0" w:line="240" w:lineRule="auto"/>
        <w:jc w:val="center"/>
        <w:rPr>
          <w:rFonts w:ascii="Times New Roman" w:hAnsi="Times New Roman" w:cs="Times New Roman"/>
          <w:i/>
          <w:sz w:val="28"/>
          <w:szCs w:val="28"/>
        </w:rPr>
      </w:pPr>
      <w:r w:rsidRPr="00DA30BC">
        <w:rPr>
          <w:rFonts w:ascii="Times New Roman" w:hAnsi="Times New Roman" w:cs="Times New Roman"/>
          <w:i/>
          <w:sz w:val="28"/>
          <w:szCs w:val="28"/>
        </w:rPr>
        <w:t>УРЮПИНСКИЙ МУНИЦИПАЛЬНЫЙ РАЙОН</w:t>
      </w:r>
    </w:p>
    <w:p w:rsidR="003E1401" w:rsidRPr="00DA30BC" w:rsidRDefault="003E1401" w:rsidP="003E1401">
      <w:pPr>
        <w:tabs>
          <w:tab w:val="left" w:pos="1725"/>
          <w:tab w:val="center" w:pos="4677"/>
        </w:tabs>
        <w:spacing w:after="0" w:line="240" w:lineRule="auto"/>
        <w:jc w:val="center"/>
        <w:rPr>
          <w:rFonts w:ascii="Times New Roman" w:hAnsi="Times New Roman" w:cs="Times New Roman"/>
          <w:i/>
          <w:sz w:val="28"/>
          <w:szCs w:val="28"/>
        </w:rPr>
      </w:pPr>
      <w:r w:rsidRPr="00DA30BC">
        <w:rPr>
          <w:rFonts w:ascii="Times New Roman" w:hAnsi="Times New Roman" w:cs="Times New Roman"/>
          <w:i/>
          <w:sz w:val="28"/>
          <w:szCs w:val="28"/>
        </w:rPr>
        <w:t>ВОЛГОГРАДСКОЙ ОБЛАСТИ</w:t>
      </w:r>
    </w:p>
    <w:p w:rsidR="003E1401" w:rsidRPr="00DA30BC" w:rsidRDefault="003E1401" w:rsidP="003E1401">
      <w:pPr>
        <w:tabs>
          <w:tab w:val="left" w:pos="1725"/>
          <w:tab w:val="center" w:pos="4677"/>
        </w:tabs>
        <w:spacing w:after="0" w:line="240" w:lineRule="auto"/>
        <w:jc w:val="center"/>
        <w:rPr>
          <w:rFonts w:ascii="Times New Roman" w:hAnsi="Times New Roman" w:cs="Times New Roman"/>
          <w:i/>
          <w:sz w:val="16"/>
          <w:szCs w:val="16"/>
        </w:rPr>
      </w:pPr>
    </w:p>
    <w:p w:rsidR="003E1401" w:rsidRPr="00DA30BC" w:rsidRDefault="003E1401" w:rsidP="003E1401">
      <w:pPr>
        <w:spacing w:after="0" w:line="240" w:lineRule="auto"/>
        <w:jc w:val="center"/>
        <w:rPr>
          <w:rFonts w:ascii="Times New Roman" w:hAnsi="Times New Roman" w:cs="Times New Roman"/>
          <w:b/>
          <w:i/>
          <w:sz w:val="28"/>
          <w:szCs w:val="28"/>
        </w:rPr>
      </w:pPr>
      <w:r w:rsidRPr="00DA30BC">
        <w:rPr>
          <w:rFonts w:ascii="Times New Roman" w:hAnsi="Times New Roman" w:cs="Times New Roman"/>
          <w:b/>
          <w:i/>
          <w:sz w:val="28"/>
          <w:szCs w:val="28"/>
        </w:rPr>
        <w:t>УРЮПИНСКАЯ  РАЙОННАЯ  ДУМА</w:t>
      </w:r>
    </w:p>
    <w:p w:rsidR="003E1401" w:rsidRPr="00DA30BC" w:rsidRDefault="003E1401" w:rsidP="003E1401">
      <w:pPr>
        <w:spacing w:after="0" w:line="240" w:lineRule="auto"/>
        <w:rPr>
          <w:rFonts w:ascii="Times New Roman" w:hAnsi="Times New Roman" w:cs="Times New Roman"/>
        </w:rPr>
      </w:pPr>
    </w:p>
    <w:p w:rsidR="003E1401" w:rsidRPr="00DA30BC" w:rsidRDefault="003E1401" w:rsidP="003E1401">
      <w:pPr>
        <w:spacing w:after="0" w:line="240" w:lineRule="auto"/>
        <w:jc w:val="center"/>
        <w:rPr>
          <w:rFonts w:ascii="Times New Roman" w:hAnsi="Times New Roman" w:cs="Times New Roman"/>
          <w:b/>
          <w:bCs/>
          <w:sz w:val="28"/>
        </w:rPr>
      </w:pPr>
      <w:r w:rsidRPr="00DA30BC">
        <w:rPr>
          <w:rFonts w:ascii="Times New Roman" w:hAnsi="Times New Roman" w:cs="Times New Roman"/>
          <w:b/>
          <w:bCs/>
          <w:sz w:val="28"/>
        </w:rPr>
        <w:t>(2024 г. – 2029 г.)</w:t>
      </w:r>
    </w:p>
    <w:p w:rsidR="003E1401" w:rsidRPr="00DA30BC" w:rsidRDefault="003E1401" w:rsidP="003E1401">
      <w:pPr>
        <w:spacing w:after="0" w:line="240" w:lineRule="auto"/>
        <w:rPr>
          <w:rFonts w:ascii="Times New Roman" w:hAnsi="Times New Roman" w:cs="Times New Roman"/>
          <w:b/>
          <w:bCs/>
          <w:sz w:val="28"/>
        </w:rPr>
      </w:pPr>
    </w:p>
    <w:p w:rsidR="003E1401" w:rsidRPr="00DA30BC" w:rsidRDefault="003E1401" w:rsidP="003E1401">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14</w:t>
      </w:r>
    </w:p>
    <w:p w:rsidR="003E1401" w:rsidRPr="00DA30BC" w:rsidRDefault="003E1401" w:rsidP="003E1401">
      <w:pPr>
        <w:spacing w:after="0" w:line="240" w:lineRule="auto"/>
        <w:jc w:val="center"/>
        <w:rPr>
          <w:rFonts w:ascii="Times New Roman" w:hAnsi="Times New Roman" w:cs="Times New Roman"/>
          <w:b/>
          <w:bCs/>
          <w:sz w:val="16"/>
          <w:szCs w:val="16"/>
        </w:rPr>
      </w:pPr>
    </w:p>
    <w:p w:rsidR="003E1401" w:rsidRPr="00DA30BC" w:rsidRDefault="003E1401" w:rsidP="003E1401">
      <w:pPr>
        <w:spacing w:after="0" w:line="240" w:lineRule="auto"/>
        <w:jc w:val="center"/>
        <w:rPr>
          <w:rFonts w:ascii="Times New Roman" w:hAnsi="Times New Roman" w:cs="Times New Roman"/>
          <w:b/>
          <w:bCs/>
          <w:sz w:val="28"/>
        </w:rPr>
      </w:pPr>
      <w:r w:rsidRPr="00DA30BC">
        <w:rPr>
          <w:rFonts w:ascii="Times New Roman" w:hAnsi="Times New Roman" w:cs="Times New Roman"/>
          <w:b/>
          <w:bCs/>
          <w:sz w:val="28"/>
        </w:rPr>
        <w:t>ЗАСЕДАНИЯ УРЮПИНСКОЙ РАЙОННОЙ ДУМЫ</w:t>
      </w:r>
    </w:p>
    <w:p w:rsidR="003E1401" w:rsidRPr="00DA30BC" w:rsidRDefault="003E1401" w:rsidP="003E1401">
      <w:pPr>
        <w:spacing w:after="0" w:line="240" w:lineRule="auto"/>
        <w:jc w:val="center"/>
        <w:rPr>
          <w:rFonts w:ascii="Times New Roman" w:hAnsi="Times New Roman" w:cs="Times New Roman"/>
          <w:b/>
          <w:bCs/>
          <w:sz w:val="28"/>
        </w:rPr>
      </w:pPr>
    </w:p>
    <w:p w:rsidR="003E1401" w:rsidRPr="00DA30BC" w:rsidRDefault="003E1401" w:rsidP="003E1401">
      <w:pPr>
        <w:spacing w:after="0" w:line="240" w:lineRule="auto"/>
        <w:rPr>
          <w:rFonts w:ascii="Times New Roman" w:hAnsi="Times New Roman" w:cs="Times New Roman"/>
          <w:b/>
          <w:bCs/>
          <w:sz w:val="28"/>
        </w:rPr>
      </w:pPr>
    </w:p>
    <w:p w:rsidR="003E1401" w:rsidRPr="00DA30BC" w:rsidRDefault="003E1401" w:rsidP="003E1401">
      <w:pPr>
        <w:spacing w:after="0" w:line="240" w:lineRule="auto"/>
        <w:rPr>
          <w:rFonts w:ascii="Times New Roman" w:hAnsi="Times New Roman" w:cs="Times New Roman"/>
          <w:b/>
          <w:bCs/>
          <w:sz w:val="28"/>
        </w:rPr>
      </w:pPr>
      <w:r>
        <w:rPr>
          <w:rFonts w:ascii="Times New Roman" w:hAnsi="Times New Roman" w:cs="Times New Roman"/>
          <w:b/>
          <w:bCs/>
          <w:sz w:val="28"/>
        </w:rPr>
        <w:t>28 августа</w:t>
      </w:r>
      <w:r w:rsidRPr="00DA30BC">
        <w:rPr>
          <w:rFonts w:ascii="Times New Roman" w:hAnsi="Times New Roman" w:cs="Times New Roman"/>
          <w:b/>
          <w:bCs/>
          <w:sz w:val="28"/>
        </w:rPr>
        <w:t xml:space="preserve"> 2025 г</w:t>
      </w:r>
      <w:r>
        <w:rPr>
          <w:rFonts w:ascii="Times New Roman" w:hAnsi="Times New Roman" w:cs="Times New Roman"/>
          <w:b/>
          <w:bCs/>
          <w:sz w:val="28"/>
        </w:rPr>
        <w:t xml:space="preserve">ода                     </w:t>
      </w:r>
      <w:r w:rsidRPr="00DA30BC">
        <w:rPr>
          <w:rFonts w:ascii="Times New Roman" w:hAnsi="Times New Roman" w:cs="Times New Roman"/>
          <w:b/>
          <w:bCs/>
          <w:sz w:val="28"/>
        </w:rPr>
        <w:t xml:space="preserve">                                                     г. Урюпинск</w:t>
      </w:r>
    </w:p>
    <w:p w:rsidR="003E1401" w:rsidRPr="00DA30BC" w:rsidRDefault="003E1401" w:rsidP="003E1401">
      <w:pPr>
        <w:spacing w:after="0" w:line="240" w:lineRule="auto"/>
        <w:rPr>
          <w:rFonts w:ascii="Times New Roman" w:hAnsi="Times New Roman" w:cs="Times New Roman"/>
          <w:b/>
          <w:bCs/>
          <w:sz w:val="28"/>
        </w:rPr>
      </w:pPr>
    </w:p>
    <w:p w:rsidR="003E1401" w:rsidRPr="00DA30BC" w:rsidRDefault="003E1401" w:rsidP="00831948">
      <w:pPr>
        <w:spacing w:after="0" w:line="240" w:lineRule="auto"/>
        <w:jc w:val="both"/>
        <w:rPr>
          <w:rFonts w:ascii="Times New Roman" w:hAnsi="Times New Roman" w:cs="Times New Roman"/>
        </w:rPr>
      </w:pPr>
      <w:r w:rsidRPr="00DA30BC">
        <w:rPr>
          <w:rFonts w:ascii="Times New Roman" w:hAnsi="Times New Roman" w:cs="Times New Roman"/>
          <w:b/>
          <w:bCs/>
          <w:sz w:val="28"/>
        </w:rPr>
        <w:t xml:space="preserve">        </w:t>
      </w:r>
    </w:p>
    <w:p w:rsidR="003E1401" w:rsidRPr="00DA30BC" w:rsidRDefault="00831948" w:rsidP="003E1401">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РЕШЕНИЙ УРЮПИНСКОЙ РАЙОННОЙ ДУМЫ</w:t>
      </w:r>
    </w:p>
    <w:p w:rsidR="003E1401" w:rsidRPr="00DA30BC" w:rsidRDefault="003E1401" w:rsidP="003E1401">
      <w:pPr>
        <w:pStyle w:val="ConsNormal"/>
        <w:ind w:firstLine="0"/>
        <w:jc w:val="both"/>
        <w:rPr>
          <w:rFonts w:ascii="Times New Roman" w:hAnsi="Times New Roman" w:cs="Times New Roman"/>
          <w:noProof/>
          <w:sz w:val="28"/>
          <w:szCs w:val="28"/>
        </w:rPr>
      </w:pPr>
    </w:p>
    <w:p w:rsidR="0080790F" w:rsidRDefault="003E1401" w:rsidP="00831948">
      <w:pPr>
        <w:spacing w:after="0" w:line="240" w:lineRule="auto"/>
        <w:jc w:val="both"/>
        <w:rPr>
          <w:rFonts w:ascii="Times New Roman" w:hAnsi="Times New Roman" w:cs="Times New Roman"/>
          <w:noProof/>
          <w:sz w:val="28"/>
          <w:szCs w:val="28"/>
        </w:rPr>
      </w:pPr>
      <w:r w:rsidRPr="00DA30BC">
        <w:rPr>
          <w:rFonts w:ascii="Times New Roman" w:hAnsi="Times New Roman" w:cs="Times New Roman"/>
          <w:noProof/>
          <w:sz w:val="28"/>
        </w:rPr>
        <w:t xml:space="preserve">       </w:t>
      </w:r>
      <w:r w:rsidRPr="00DA30BC">
        <w:rPr>
          <w:rFonts w:ascii="Times New Roman" w:hAnsi="Times New Roman" w:cs="Times New Roman"/>
          <w:b/>
          <w:noProof/>
          <w:sz w:val="28"/>
        </w:rPr>
        <w:t xml:space="preserve"> </w:t>
      </w:r>
      <w:r w:rsidR="0080790F">
        <w:rPr>
          <w:rFonts w:ascii="Times New Roman" w:hAnsi="Times New Roman" w:cs="Times New Roman"/>
          <w:b/>
          <w:noProof/>
          <w:sz w:val="28"/>
        </w:rPr>
        <w:t xml:space="preserve">1. </w:t>
      </w:r>
      <w:r w:rsidRPr="00367ED6">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r w:rsidR="00831948">
        <w:rPr>
          <w:rFonts w:ascii="Times New Roman" w:hAnsi="Times New Roman" w:cs="Times New Roman"/>
          <w:noProof/>
          <w:sz w:val="28"/>
        </w:rPr>
        <w:t>;</w:t>
      </w:r>
      <w:r w:rsidR="00831948">
        <w:rPr>
          <w:rFonts w:ascii="Times New Roman" w:hAnsi="Times New Roman" w:cs="Times New Roman"/>
          <w:noProof/>
          <w:sz w:val="28"/>
          <w:szCs w:val="28"/>
        </w:rPr>
        <w:t xml:space="preserve"> </w:t>
      </w:r>
    </w:p>
    <w:p w:rsidR="00CA4CE4" w:rsidRDefault="00CA4CE4" w:rsidP="00831948">
      <w:pPr>
        <w:spacing w:after="0" w:line="240" w:lineRule="auto"/>
        <w:jc w:val="both"/>
        <w:rPr>
          <w:rFonts w:ascii="Times New Roman" w:hAnsi="Times New Roman" w:cs="Times New Roman"/>
          <w:noProof/>
          <w:sz w:val="28"/>
          <w:szCs w:val="28"/>
        </w:rPr>
      </w:pPr>
      <w:r w:rsidRPr="00CA4CE4">
        <w:rPr>
          <w:rFonts w:ascii="Times New Roman" w:hAnsi="Times New Roman" w:cs="Times New Roman"/>
          <w:b/>
          <w:noProof/>
          <w:sz w:val="28"/>
          <w:szCs w:val="28"/>
        </w:rPr>
        <w:t xml:space="preserve">       2.</w:t>
      </w:r>
      <w:r w:rsidRPr="00CA4CE4">
        <w:rPr>
          <w:rFonts w:ascii="Times New Roman" w:hAnsi="Times New Roman" w:cs="Times New Roman"/>
          <w:noProof/>
          <w:sz w:val="28"/>
          <w:szCs w:val="28"/>
        </w:rPr>
        <w:t xml:space="preserve"> </w:t>
      </w:r>
      <w:r w:rsidRPr="00CA4CE4">
        <w:rPr>
          <w:rFonts w:ascii="Times New Roman" w:hAnsi="Times New Roman" w:cs="Times New Roman"/>
          <w:sz w:val="28"/>
          <w:szCs w:val="28"/>
        </w:rPr>
        <w:t>О внесении изменения в Прогнозный план приватизации муниципального имущества Урюпинского муниципального района на 2025 год, утвержденный реш</w:t>
      </w:r>
      <w:r>
        <w:rPr>
          <w:rFonts w:ascii="Times New Roman" w:hAnsi="Times New Roman" w:cs="Times New Roman"/>
          <w:sz w:val="28"/>
          <w:szCs w:val="28"/>
        </w:rPr>
        <w:t xml:space="preserve">ением Урюпинской районной Думы </w:t>
      </w:r>
      <w:r w:rsidRPr="00CA4CE4">
        <w:rPr>
          <w:rFonts w:ascii="Times New Roman" w:hAnsi="Times New Roman" w:cs="Times New Roman"/>
          <w:sz w:val="28"/>
          <w:szCs w:val="28"/>
        </w:rPr>
        <w:t>от 27 ноября 2024 года № 3/36</w:t>
      </w:r>
      <w:r w:rsidR="00831948">
        <w:rPr>
          <w:rFonts w:ascii="Times New Roman" w:hAnsi="Times New Roman" w:cs="Times New Roman"/>
          <w:sz w:val="28"/>
          <w:szCs w:val="28"/>
        </w:rPr>
        <w:t>;</w:t>
      </w:r>
      <w:r w:rsidR="00831948">
        <w:rPr>
          <w:rFonts w:ascii="Times New Roman" w:hAnsi="Times New Roman" w:cs="Times New Roman"/>
          <w:noProof/>
          <w:sz w:val="28"/>
          <w:szCs w:val="28"/>
        </w:rPr>
        <w:t xml:space="preserve"> </w:t>
      </w:r>
    </w:p>
    <w:p w:rsidR="00CA4CE4" w:rsidRDefault="00CA4CE4" w:rsidP="00831948">
      <w:pPr>
        <w:spacing w:after="0" w:line="240" w:lineRule="auto"/>
        <w:jc w:val="both"/>
        <w:rPr>
          <w:rFonts w:ascii="Times New Roman" w:hAnsi="Times New Roman" w:cs="Times New Roman"/>
          <w:noProof/>
          <w:sz w:val="28"/>
          <w:szCs w:val="28"/>
        </w:rPr>
      </w:pPr>
      <w:r>
        <w:rPr>
          <w:rFonts w:ascii="Times New Roman" w:hAnsi="Times New Roman" w:cs="Times New Roman"/>
          <w:sz w:val="28"/>
          <w:szCs w:val="28"/>
        </w:rPr>
        <w:t xml:space="preserve">        </w:t>
      </w:r>
      <w:r>
        <w:rPr>
          <w:rFonts w:ascii="Times New Roman" w:hAnsi="Times New Roman" w:cs="Times New Roman"/>
          <w:b/>
          <w:noProof/>
          <w:sz w:val="28"/>
          <w:szCs w:val="28"/>
        </w:rPr>
        <w:t>3</w:t>
      </w:r>
      <w:r w:rsidRPr="00CA4CE4">
        <w:rPr>
          <w:rFonts w:ascii="Times New Roman" w:hAnsi="Times New Roman" w:cs="Times New Roman"/>
          <w:b/>
          <w:noProof/>
          <w:sz w:val="28"/>
          <w:szCs w:val="28"/>
        </w:rPr>
        <w:t>.</w:t>
      </w:r>
      <w:r w:rsidRPr="00CA4CE4">
        <w:rPr>
          <w:rFonts w:ascii="Times New Roman" w:hAnsi="Times New Roman" w:cs="Times New Roman"/>
          <w:noProof/>
          <w:sz w:val="28"/>
          <w:szCs w:val="28"/>
        </w:rPr>
        <w:t xml:space="preserve"> </w:t>
      </w:r>
      <w:r w:rsidRPr="00CA4CE4">
        <w:rPr>
          <w:rFonts w:ascii="Times New Roman" w:hAnsi="Times New Roman" w:cs="Times New Roman"/>
          <w:sz w:val="28"/>
          <w:szCs w:val="28"/>
        </w:rPr>
        <w:t>О согласии Урюпинской районной Думы на принятие</w:t>
      </w:r>
      <w:r>
        <w:rPr>
          <w:rFonts w:ascii="Times New Roman" w:hAnsi="Times New Roman" w:cs="Times New Roman"/>
          <w:sz w:val="28"/>
          <w:szCs w:val="28"/>
        </w:rPr>
        <w:t xml:space="preserve"> </w:t>
      </w:r>
      <w:r w:rsidRPr="00CA4CE4">
        <w:rPr>
          <w:rFonts w:ascii="Times New Roman" w:hAnsi="Times New Roman" w:cs="Times New Roman"/>
          <w:sz w:val="28"/>
          <w:szCs w:val="28"/>
        </w:rPr>
        <w:t>в муниципальную собственн</w:t>
      </w:r>
      <w:r>
        <w:rPr>
          <w:rFonts w:ascii="Times New Roman" w:hAnsi="Times New Roman" w:cs="Times New Roman"/>
          <w:sz w:val="28"/>
          <w:szCs w:val="28"/>
        </w:rPr>
        <w:t xml:space="preserve">ость Урюпинского муниципального </w:t>
      </w:r>
      <w:r w:rsidRPr="00CA4CE4">
        <w:rPr>
          <w:rFonts w:ascii="Times New Roman" w:hAnsi="Times New Roman" w:cs="Times New Roman"/>
          <w:sz w:val="28"/>
          <w:szCs w:val="28"/>
        </w:rPr>
        <w:t>района имущества, предлагаемого к передаче из государственной собственности Волгоградской области</w:t>
      </w:r>
      <w:r w:rsidR="00831948">
        <w:rPr>
          <w:rFonts w:ascii="Times New Roman" w:hAnsi="Times New Roman" w:cs="Times New Roman"/>
          <w:sz w:val="28"/>
          <w:szCs w:val="28"/>
        </w:rPr>
        <w:t>.</w:t>
      </w:r>
    </w:p>
    <w:p w:rsidR="00CA4CE4" w:rsidRDefault="00CA4CE4" w:rsidP="00CA4CE4">
      <w:pPr>
        <w:spacing w:after="0" w:line="240" w:lineRule="auto"/>
        <w:jc w:val="both"/>
        <w:rPr>
          <w:rFonts w:ascii="Times New Roman" w:hAnsi="Times New Roman" w:cs="Times New Roman"/>
          <w:noProof/>
          <w:sz w:val="28"/>
          <w:szCs w:val="28"/>
        </w:rPr>
      </w:pPr>
    </w:p>
    <w:p w:rsidR="0080790F" w:rsidRPr="00DA30BC" w:rsidRDefault="0080790F" w:rsidP="003E1401">
      <w:pPr>
        <w:spacing w:after="0" w:line="240" w:lineRule="auto"/>
        <w:jc w:val="both"/>
        <w:rPr>
          <w:rFonts w:ascii="Times New Roman" w:hAnsi="Times New Roman" w:cs="Times New Roman"/>
          <w:noProof/>
          <w:sz w:val="28"/>
          <w:szCs w:val="28"/>
        </w:rPr>
      </w:pPr>
    </w:p>
    <w:p w:rsidR="003E1401" w:rsidRPr="00DA30BC" w:rsidRDefault="003E1401" w:rsidP="003E1401">
      <w:pPr>
        <w:spacing w:after="0" w:line="240" w:lineRule="auto"/>
        <w:jc w:val="both"/>
        <w:rPr>
          <w:rFonts w:ascii="Times New Roman" w:hAnsi="Times New Roman" w:cs="Times New Roman"/>
        </w:rPr>
      </w:pPr>
    </w:p>
    <w:p w:rsidR="003E1401" w:rsidRPr="00DA30BC" w:rsidRDefault="003E1401" w:rsidP="003E1401">
      <w:pPr>
        <w:spacing w:after="0" w:line="240" w:lineRule="auto"/>
        <w:jc w:val="both"/>
        <w:rPr>
          <w:rFonts w:ascii="Times New Roman" w:hAnsi="Times New Roman" w:cs="Times New Roman"/>
        </w:rPr>
      </w:pPr>
    </w:p>
    <w:p w:rsidR="003E1401" w:rsidRPr="00DA30BC" w:rsidRDefault="003E1401" w:rsidP="003E1401">
      <w:pPr>
        <w:spacing w:after="0" w:line="240" w:lineRule="auto"/>
        <w:jc w:val="both"/>
        <w:rPr>
          <w:rFonts w:ascii="Times New Roman" w:hAnsi="Times New Roman" w:cs="Times New Roman"/>
          <w:noProof/>
          <w:sz w:val="28"/>
          <w:szCs w:val="28"/>
        </w:rPr>
      </w:pPr>
    </w:p>
    <w:p w:rsidR="000106FA" w:rsidRDefault="000106FA"/>
    <w:p w:rsidR="009422DB" w:rsidRDefault="009422DB"/>
    <w:p w:rsidR="009422DB" w:rsidRDefault="009422DB"/>
    <w:p w:rsidR="009422DB" w:rsidRDefault="009422DB"/>
    <w:p w:rsidR="009422DB" w:rsidRDefault="009422DB"/>
    <w:p w:rsidR="0080790F" w:rsidRDefault="0080790F" w:rsidP="0080790F"/>
    <w:p w:rsidR="00831948" w:rsidRPr="00822A42" w:rsidRDefault="00831948" w:rsidP="0080790F"/>
    <w:p w:rsidR="0080790F" w:rsidRPr="00B65303" w:rsidRDefault="0080790F" w:rsidP="0080790F">
      <w:pPr>
        <w:spacing w:after="0" w:line="240" w:lineRule="auto"/>
        <w:jc w:val="center"/>
        <w:rPr>
          <w:rFonts w:ascii="Times New Roman" w:hAnsi="Times New Roman" w:cs="Times New Roman"/>
          <w:sz w:val="28"/>
          <w:szCs w:val="28"/>
        </w:rPr>
      </w:pPr>
      <w:r w:rsidRPr="00B65303">
        <w:rPr>
          <w:rFonts w:ascii="Times New Roman" w:hAnsi="Times New Roman" w:cs="Times New Roman"/>
          <w:noProof/>
          <w:sz w:val="28"/>
          <w:szCs w:val="28"/>
        </w:rPr>
        <w:lastRenderedPageBreak/>
        <w:drawing>
          <wp:anchor distT="0" distB="0" distL="114300" distR="114300" simplePos="0" relativeHeight="251661312" behindDoc="0" locked="0" layoutInCell="1" allowOverlap="1" wp14:anchorId="3696452C" wp14:editId="3DE880E0">
            <wp:simplePos x="0" y="0"/>
            <wp:positionH relativeFrom="column">
              <wp:posOffset>2613660</wp:posOffset>
            </wp:positionH>
            <wp:positionV relativeFrom="paragraph">
              <wp:posOffset>-151130</wp:posOffset>
            </wp:positionV>
            <wp:extent cx="526415" cy="812165"/>
            <wp:effectExtent l="0" t="0" r="6985" b="6985"/>
            <wp:wrapSquare wrapText="left"/>
            <wp:docPr id="2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0790F" w:rsidRPr="00B65303" w:rsidRDefault="0080790F" w:rsidP="0080790F">
      <w:pPr>
        <w:spacing w:after="0" w:line="240" w:lineRule="auto"/>
        <w:jc w:val="center"/>
        <w:rPr>
          <w:rFonts w:ascii="Times New Roman" w:hAnsi="Times New Roman" w:cs="Times New Roman"/>
          <w:b/>
          <w:bCs/>
          <w:sz w:val="28"/>
          <w:szCs w:val="28"/>
        </w:rPr>
      </w:pPr>
    </w:p>
    <w:p w:rsidR="0080790F" w:rsidRPr="00B65303" w:rsidRDefault="0080790F" w:rsidP="0080790F">
      <w:pPr>
        <w:tabs>
          <w:tab w:val="left" w:pos="1725"/>
          <w:tab w:val="center" w:pos="4677"/>
        </w:tabs>
        <w:spacing w:after="0" w:line="240" w:lineRule="auto"/>
        <w:jc w:val="center"/>
        <w:rPr>
          <w:rFonts w:ascii="Times New Roman" w:hAnsi="Times New Roman" w:cs="Times New Roman"/>
          <w:i/>
          <w:iCs/>
          <w:color w:val="000000"/>
          <w:sz w:val="28"/>
          <w:szCs w:val="28"/>
        </w:rPr>
      </w:pPr>
    </w:p>
    <w:p w:rsidR="0080790F" w:rsidRPr="00B65303" w:rsidRDefault="0080790F" w:rsidP="0080790F">
      <w:pPr>
        <w:tabs>
          <w:tab w:val="left" w:pos="1725"/>
          <w:tab w:val="center" w:pos="4677"/>
        </w:tabs>
        <w:spacing w:after="0" w:line="240" w:lineRule="auto"/>
        <w:jc w:val="center"/>
        <w:rPr>
          <w:rFonts w:ascii="Times New Roman" w:hAnsi="Times New Roman" w:cs="Times New Roman"/>
          <w:i/>
          <w:iCs/>
          <w:color w:val="000000"/>
          <w:sz w:val="28"/>
          <w:szCs w:val="28"/>
        </w:rPr>
      </w:pPr>
    </w:p>
    <w:p w:rsidR="0080790F" w:rsidRPr="00B65303" w:rsidRDefault="0080790F" w:rsidP="0080790F">
      <w:pPr>
        <w:tabs>
          <w:tab w:val="left" w:pos="1725"/>
          <w:tab w:val="center" w:pos="4677"/>
        </w:tabs>
        <w:spacing w:after="0" w:line="240" w:lineRule="auto"/>
        <w:jc w:val="center"/>
        <w:rPr>
          <w:rFonts w:ascii="Times New Roman" w:hAnsi="Times New Roman" w:cs="Times New Roman"/>
          <w:i/>
          <w:iCs/>
          <w:sz w:val="28"/>
          <w:szCs w:val="28"/>
        </w:rPr>
      </w:pPr>
      <w:r w:rsidRPr="00B65303">
        <w:rPr>
          <w:rFonts w:ascii="Times New Roman" w:hAnsi="Times New Roman" w:cs="Times New Roman"/>
          <w:i/>
          <w:iCs/>
          <w:sz w:val="28"/>
          <w:szCs w:val="28"/>
        </w:rPr>
        <w:t>УРЮПИНСКИЙ МУНИЦИПАЛЬНЫЙ РАЙОН</w:t>
      </w:r>
    </w:p>
    <w:p w:rsidR="0080790F" w:rsidRPr="00B65303" w:rsidRDefault="0080790F" w:rsidP="0080790F">
      <w:pPr>
        <w:tabs>
          <w:tab w:val="left" w:pos="1725"/>
          <w:tab w:val="center" w:pos="4677"/>
        </w:tabs>
        <w:spacing w:after="0" w:line="240" w:lineRule="auto"/>
        <w:jc w:val="center"/>
        <w:rPr>
          <w:rFonts w:ascii="Times New Roman" w:hAnsi="Times New Roman" w:cs="Times New Roman"/>
          <w:i/>
          <w:iCs/>
          <w:sz w:val="28"/>
          <w:szCs w:val="28"/>
        </w:rPr>
      </w:pPr>
      <w:r w:rsidRPr="00B65303">
        <w:rPr>
          <w:rFonts w:ascii="Times New Roman" w:hAnsi="Times New Roman" w:cs="Times New Roman"/>
          <w:i/>
          <w:iCs/>
          <w:sz w:val="28"/>
          <w:szCs w:val="28"/>
        </w:rPr>
        <w:t>ВОЛГОГРАДСКОЙ ОБЛАСТИ</w:t>
      </w:r>
    </w:p>
    <w:p w:rsidR="0080790F" w:rsidRPr="00B65303" w:rsidRDefault="0080790F" w:rsidP="0080790F">
      <w:pPr>
        <w:tabs>
          <w:tab w:val="left" w:pos="1725"/>
          <w:tab w:val="center" w:pos="4677"/>
        </w:tabs>
        <w:spacing w:after="0" w:line="240" w:lineRule="auto"/>
        <w:jc w:val="center"/>
        <w:rPr>
          <w:rFonts w:ascii="Times New Roman" w:hAnsi="Times New Roman" w:cs="Times New Roman"/>
          <w:i/>
          <w:iCs/>
          <w:sz w:val="28"/>
          <w:szCs w:val="28"/>
        </w:rPr>
      </w:pPr>
    </w:p>
    <w:p w:rsidR="0080790F" w:rsidRPr="00B65303" w:rsidRDefault="0080790F" w:rsidP="0080790F">
      <w:pPr>
        <w:spacing w:after="0" w:line="240" w:lineRule="auto"/>
        <w:jc w:val="center"/>
        <w:rPr>
          <w:rFonts w:ascii="Times New Roman" w:hAnsi="Times New Roman" w:cs="Times New Roman"/>
          <w:b/>
          <w:bCs/>
          <w:i/>
          <w:iCs/>
          <w:color w:val="000000"/>
          <w:sz w:val="28"/>
          <w:szCs w:val="28"/>
        </w:rPr>
      </w:pPr>
      <w:r w:rsidRPr="00B65303">
        <w:rPr>
          <w:rFonts w:ascii="Times New Roman" w:hAnsi="Times New Roman" w:cs="Times New Roman"/>
          <w:b/>
          <w:bCs/>
          <w:i/>
          <w:iCs/>
          <w:color w:val="000000"/>
          <w:sz w:val="28"/>
          <w:szCs w:val="28"/>
        </w:rPr>
        <w:t>УРЮПИНСКАЯ  РАЙОННАЯ  ДУМА</w:t>
      </w:r>
    </w:p>
    <w:p w:rsidR="0080790F" w:rsidRPr="00B65303" w:rsidRDefault="00831948" w:rsidP="0080790F">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8"/>
          <w:szCs w:val="28"/>
        </w:rPr>
        <w:pict>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0790F" w:rsidRPr="00B65303" w:rsidRDefault="0080790F" w:rsidP="0080790F">
      <w:pPr>
        <w:pStyle w:val="3"/>
        <w:spacing w:after="0" w:line="240" w:lineRule="auto"/>
        <w:jc w:val="center"/>
        <w:rPr>
          <w:rFonts w:ascii="Times New Roman" w:hAnsi="Times New Roman"/>
          <w:color w:val="auto"/>
          <w:sz w:val="28"/>
          <w:szCs w:val="28"/>
        </w:rPr>
      </w:pPr>
    </w:p>
    <w:p w:rsidR="0080790F" w:rsidRPr="00B65303" w:rsidRDefault="0080790F" w:rsidP="0080790F">
      <w:pPr>
        <w:pStyle w:val="3"/>
        <w:spacing w:after="0" w:line="240" w:lineRule="auto"/>
        <w:jc w:val="center"/>
        <w:rPr>
          <w:rFonts w:ascii="Times New Roman" w:hAnsi="Times New Roman"/>
          <w:b w:val="0"/>
          <w:i w:val="0"/>
          <w:color w:val="auto"/>
          <w:sz w:val="28"/>
          <w:szCs w:val="28"/>
        </w:rPr>
      </w:pPr>
      <w:proofErr w:type="gramStart"/>
      <w:r w:rsidRPr="00B65303">
        <w:rPr>
          <w:rFonts w:ascii="Times New Roman" w:hAnsi="Times New Roman"/>
          <w:i w:val="0"/>
          <w:color w:val="auto"/>
          <w:sz w:val="28"/>
          <w:szCs w:val="28"/>
        </w:rPr>
        <w:t>Р</w:t>
      </w:r>
      <w:proofErr w:type="gramEnd"/>
      <w:r w:rsidRPr="00B65303">
        <w:rPr>
          <w:rFonts w:ascii="Times New Roman" w:hAnsi="Times New Roman"/>
          <w:i w:val="0"/>
          <w:color w:val="auto"/>
          <w:sz w:val="28"/>
          <w:szCs w:val="28"/>
        </w:rPr>
        <w:t xml:space="preserve">  Е  Ш  Е  Н  И  Е</w:t>
      </w:r>
    </w:p>
    <w:p w:rsidR="0080790F" w:rsidRPr="00B65303" w:rsidRDefault="0080790F" w:rsidP="0080790F">
      <w:pPr>
        <w:spacing w:after="0" w:line="240" w:lineRule="auto"/>
        <w:jc w:val="center"/>
        <w:rPr>
          <w:rFonts w:ascii="Times New Roman" w:hAnsi="Times New Roman" w:cs="Times New Roman"/>
          <w:b/>
          <w:bCs/>
          <w:sz w:val="28"/>
          <w:szCs w:val="28"/>
        </w:rPr>
      </w:pPr>
    </w:p>
    <w:p w:rsidR="0080790F" w:rsidRPr="00B65303" w:rsidRDefault="0080790F" w:rsidP="0080790F">
      <w:pPr>
        <w:spacing w:after="0" w:line="240" w:lineRule="auto"/>
        <w:jc w:val="both"/>
        <w:rPr>
          <w:rFonts w:ascii="Times New Roman" w:hAnsi="Times New Roman" w:cs="Times New Roman"/>
          <w:b/>
          <w:bCs/>
          <w:sz w:val="28"/>
          <w:szCs w:val="28"/>
        </w:rPr>
      </w:pPr>
      <w:r w:rsidRPr="00B65303">
        <w:rPr>
          <w:rFonts w:ascii="Times New Roman" w:hAnsi="Times New Roman" w:cs="Times New Roman"/>
          <w:b/>
          <w:bCs/>
          <w:sz w:val="28"/>
          <w:szCs w:val="28"/>
        </w:rPr>
        <w:t xml:space="preserve">28 августа 2025 года                     № 14/ </w:t>
      </w:r>
    </w:p>
    <w:p w:rsidR="0080790F" w:rsidRPr="00B65303" w:rsidRDefault="0080790F" w:rsidP="0080790F">
      <w:pPr>
        <w:spacing w:after="0" w:line="240" w:lineRule="auto"/>
        <w:rPr>
          <w:rFonts w:ascii="Times New Roman" w:hAnsi="Times New Roman" w:cs="Times New Roman"/>
          <w:b/>
          <w:sz w:val="28"/>
          <w:szCs w:val="28"/>
        </w:rPr>
      </w:pPr>
    </w:p>
    <w:p w:rsidR="0080790F" w:rsidRPr="00B65303" w:rsidRDefault="0080790F" w:rsidP="0080790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 xml:space="preserve">О внесении изменений в Положение о бюджете </w:t>
      </w:r>
    </w:p>
    <w:p w:rsidR="0080790F" w:rsidRPr="00B65303" w:rsidRDefault="0080790F" w:rsidP="0080790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 xml:space="preserve">Урюпинского муниципального района на 2025 год </w:t>
      </w:r>
    </w:p>
    <w:p w:rsidR="0080790F" w:rsidRPr="00B65303" w:rsidRDefault="0080790F" w:rsidP="0080790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и плановый период 2026 и 2027 годов</w:t>
      </w:r>
    </w:p>
    <w:p w:rsidR="0080790F" w:rsidRPr="00B65303" w:rsidRDefault="0080790F" w:rsidP="0080790F">
      <w:pPr>
        <w:pStyle w:val="ConsNormal"/>
        <w:ind w:firstLine="0"/>
        <w:jc w:val="center"/>
        <w:rPr>
          <w:rFonts w:ascii="Times New Roman" w:hAnsi="Times New Roman" w:cs="Times New Roman"/>
          <w:b/>
          <w:noProof/>
          <w:sz w:val="28"/>
          <w:szCs w:val="28"/>
        </w:rPr>
      </w:pPr>
    </w:p>
    <w:p w:rsidR="0080790F" w:rsidRPr="00B65303" w:rsidRDefault="0080790F" w:rsidP="0080790F">
      <w:pPr>
        <w:spacing w:after="0" w:line="240" w:lineRule="auto"/>
        <w:jc w:val="both"/>
        <w:rPr>
          <w:sz w:val="28"/>
          <w:szCs w:val="28"/>
        </w:rPr>
      </w:pPr>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sidRPr="00B65303">
        <w:rPr>
          <w:sz w:val="28"/>
          <w:szCs w:val="28"/>
        </w:rPr>
        <w:t xml:space="preserve">                (</w:t>
      </w:r>
      <w:r w:rsidRPr="00B65303">
        <w:rPr>
          <w:rFonts w:ascii="Times New Roman" w:hAnsi="Times New Roman" w:cs="Times New Roman"/>
          <w:sz w:val="28"/>
          <w:szCs w:val="28"/>
        </w:rPr>
        <w:t>в редакции решений Урюпинской районной Думы от 22 января 2025 года             № 6/66, от 17 февраля 2025 года № 7/75, от 20</w:t>
      </w:r>
      <w:proofErr w:type="gramEnd"/>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мая 2025 года № 10/100, от 27 июня 2025 года № 11/124, от 30 июля 2025 года № 12/144, от 8 августа 2025 года № 13/183),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w:t>
      </w:r>
      <w:proofErr w:type="gramEnd"/>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 xml:space="preserve">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29 марта 2024 года  № 44/632, 24 июня 2024 года № 47/661), Урюпинская районная Дума </w:t>
      </w:r>
      <w:r w:rsidRPr="00B65303">
        <w:rPr>
          <w:rFonts w:ascii="Times New Roman" w:hAnsi="Times New Roman" w:cs="Times New Roman"/>
          <w:b/>
          <w:sz w:val="28"/>
          <w:szCs w:val="28"/>
        </w:rPr>
        <w:t>РЕШИЛА:</w:t>
      </w:r>
      <w:proofErr w:type="gramEnd"/>
    </w:p>
    <w:p w:rsidR="0080790F" w:rsidRPr="00B65303" w:rsidRDefault="0080790F" w:rsidP="0080790F">
      <w:pPr>
        <w:tabs>
          <w:tab w:val="left" w:pos="5040"/>
        </w:tabs>
        <w:spacing w:after="0" w:line="240" w:lineRule="auto"/>
        <w:jc w:val="both"/>
        <w:rPr>
          <w:rFonts w:ascii="Times New Roman" w:hAnsi="Times New Roman" w:cs="Times New Roman"/>
          <w:bCs/>
          <w:sz w:val="28"/>
          <w:szCs w:val="28"/>
        </w:rPr>
      </w:pPr>
      <w:r w:rsidRPr="00B65303">
        <w:rPr>
          <w:rFonts w:ascii="Times New Roman" w:hAnsi="Times New Roman" w:cs="Times New Roman"/>
          <w:b/>
          <w:bCs/>
          <w:sz w:val="28"/>
          <w:szCs w:val="28"/>
        </w:rPr>
        <w:t xml:space="preserve">        1.</w:t>
      </w:r>
      <w:r w:rsidRPr="00B65303">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80790F" w:rsidRPr="00B65303" w:rsidRDefault="0080790F" w:rsidP="0080790F">
      <w:pPr>
        <w:tabs>
          <w:tab w:val="left" w:pos="5040"/>
        </w:tabs>
        <w:spacing w:after="0" w:line="240" w:lineRule="auto"/>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1.1. Статью 1 изложить в следующей редакции:</w:t>
      </w:r>
    </w:p>
    <w:p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bCs/>
          <w:sz w:val="28"/>
          <w:szCs w:val="28"/>
        </w:rPr>
        <w:t xml:space="preserve">        «</w:t>
      </w:r>
      <w:r w:rsidRPr="00B65303">
        <w:rPr>
          <w:rFonts w:ascii="Times New Roman" w:hAnsi="Times New Roman" w:cs="Times New Roman"/>
          <w:b/>
          <w:bCs/>
          <w:sz w:val="28"/>
          <w:szCs w:val="28"/>
        </w:rPr>
        <w:t xml:space="preserve">Статья 1. </w:t>
      </w:r>
      <w:r w:rsidRPr="00B65303">
        <w:rPr>
          <w:rFonts w:ascii="Times New Roman" w:hAnsi="Times New Roman" w:cs="Times New Roman"/>
          <w:sz w:val="28"/>
          <w:szCs w:val="28"/>
        </w:rPr>
        <w:t>Основные характеристики районного бюджета на 2025 год</w:t>
      </w:r>
    </w:p>
    <w:p w:rsidR="0080790F" w:rsidRPr="00B65303" w:rsidRDefault="0080790F" w:rsidP="0080790F">
      <w:pPr>
        <w:pStyle w:val="ConsNormal"/>
        <w:ind w:firstLine="709"/>
        <w:jc w:val="both"/>
        <w:rPr>
          <w:rFonts w:ascii="Times New Roman" w:hAnsi="Times New Roman" w:cs="Times New Roman"/>
          <w:sz w:val="16"/>
          <w:szCs w:val="16"/>
        </w:rPr>
      </w:pPr>
    </w:p>
    <w:p w:rsidR="0080790F" w:rsidRPr="00B65303" w:rsidRDefault="0080790F" w:rsidP="0080790F">
      <w:pPr>
        <w:pStyle w:val="ConsNormal"/>
        <w:ind w:firstLine="0"/>
        <w:jc w:val="both"/>
        <w:rPr>
          <w:rFonts w:ascii="Times New Roman" w:hAnsi="Times New Roman" w:cs="Times New Roman"/>
          <w:b/>
          <w:bCs/>
          <w:sz w:val="28"/>
          <w:szCs w:val="28"/>
        </w:rPr>
      </w:pPr>
      <w:r w:rsidRPr="00B65303">
        <w:rPr>
          <w:rFonts w:ascii="Times New Roman" w:hAnsi="Times New Roman" w:cs="Times New Roman"/>
          <w:sz w:val="28"/>
          <w:szCs w:val="28"/>
        </w:rPr>
        <w:t xml:space="preserve">        Утвердить основные характеристики районного бюджета на 2025 год: </w:t>
      </w:r>
    </w:p>
    <w:p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1) прогнозируемый общий объем доходов районного бюджета в сумме 703 672,128 тыс. рублей, в том числе: налоговые и неналоговые доходы в сумме 229 427,410 тыс. рублей; безвозмездные поступления от других </w:t>
      </w:r>
      <w:r w:rsidRPr="00B65303">
        <w:rPr>
          <w:rFonts w:ascii="Times New Roman" w:hAnsi="Times New Roman" w:cs="Times New Roman"/>
          <w:sz w:val="28"/>
          <w:szCs w:val="28"/>
        </w:rPr>
        <w:lastRenderedPageBreak/>
        <w:t>бюджетов бюджетной системы Российской Федерации в сумме 474 244,718 тыс. рублей;</w:t>
      </w:r>
    </w:p>
    <w:p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2) общий объем расходов районного бюджета в сумме 722 199,491 тыс. рублей;</w:t>
      </w:r>
    </w:p>
    <w:p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3) прогнозируемый дефицит районного бюджета на 2025 год составляет 18 527,363 тыс. рублей, в том числе, за счет остатков средств бюджета Урюпинского муниципального района на 01 января 2025 года в сумме 4 779,482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w:t>
      </w:r>
      <w:proofErr w:type="gramEnd"/>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капитале</w:t>
      </w:r>
      <w:proofErr w:type="gramEnd"/>
      <w:r w:rsidRPr="00B65303">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B65303">
        <w:rPr>
          <w:rFonts w:ascii="Times New Roman" w:hAnsi="Times New Roman" w:cs="Times New Roman"/>
          <w:sz w:val="28"/>
          <w:szCs w:val="28"/>
        </w:rPr>
        <w:t xml:space="preserve"> </w:t>
      </w:r>
      <w:proofErr w:type="gramStart"/>
      <w:r w:rsidRPr="00B65303">
        <w:rPr>
          <w:rFonts w:ascii="Times New Roman" w:hAnsi="Times New Roman" w:cs="Times New Roman"/>
          <w:sz w:val="28"/>
          <w:szCs w:val="28"/>
        </w:rPr>
        <w:t>отчетном финансовом году.</w:t>
      </w:r>
      <w:r w:rsidRPr="00B65303">
        <w:rPr>
          <w:rFonts w:ascii="Times New Roman" w:hAnsi="Times New Roman" w:cs="Times New Roman"/>
          <w:bCs/>
          <w:sz w:val="28"/>
          <w:szCs w:val="28"/>
        </w:rPr>
        <w:t>»;</w:t>
      </w:r>
      <w:proofErr w:type="gramEnd"/>
    </w:p>
    <w:p w:rsidR="0080790F" w:rsidRPr="00B65303" w:rsidRDefault="0080790F" w:rsidP="0080790F">
      <w:pPr>
        <w:pStyle w:val="ConsNormal"/>
        <w:ind w:firstLine="0"/>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1.2. Пункт 6 статьи 7 изложить в следующей редакции:</w:t>
      </w:r>
    </w:p>
    <w:p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bCs/>
          <w:sz w:val="28"/>
          <w:szCs w:val="28"/>
        </w:rPr>
        <w:t xml:space="preserve">        «</w:t>
      </w:r>
      <w:r w:rsidRPr="00B65303">
        <w:rPr>
          <w:rFonts w:ascii="Times New Roman" w:hAnsi="Times New Roman" w:cs="Times New Roman"/>
          <w:b/>
          <w:bCs/>
          <w:sz w:val="28"/>
          <w:szCs w:val="28"/>
        </w:rPr>
        <w:t xml:space="preserve">6. </w:t>
      </w:r>
      <w:r w:rsidRPr="00B65303">
        <w:rPr>
          <w:rFonts w:ascii="Times New Roman" w:hAnsi="Times New Roman" w:cs="Times New Roman"/>
          <w:sz w:val="28"/>
          <w:szCs w:val="28"/>
        </w:rPr>
        <w:t>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86 011,902 тыс. рублей, на 2026 год в размере 81 093,342 тыс. рублей; на 2027 год в размере 85 688,744 тыс. рублей</w:t>
      </w:r>
      <w:proofErr w:type="gramStart"/>
      <w:r w:rsidRPr="00B65303">
        <w:rPr>
          <w:rFonts w:ascii="Times New Roman" w:hAnsi="Times New Roman" w:cs="Times New Roman"/>
          <w:sz w:val="28"/>
          <w:szCs w:val="28"/>
        </w:rPr>
        <w:t>.»;</w:t>
      </w:r>
      <w:proofErr w:type="gramEnd"/>
    </w:p>
    <w:p w:rsidR="0080790F" w:rsidRPr="00B65303" w:rsidRDefault="0080790F" w:rsidP="0080790F">
      <w:pPr>
        <w:pStyle w:val="ConsNormal"/>
        <w:ind w:firstLine="709"/>
        <w:jc w:val="both"/>
        <w:rPr>
          <w:rFonts w:ascii="Times New Roman" w:hAnsi="Times New Roman" w:cs="Times New Roman"/>
          <w:sz w:val="28"/>
          <w:szCs w:val="28"/>
        </w:rPr>
      </w:pPr>
      <w:r w:rsidRPr="00B65303">
        <w:rPr>
          <w:rFonts w:ascii="Times New Roman" w:hAnsi="Times New Roman" w:cs="Times New Roman"/>
          <w:sz w:val="28"/>
          <w:szCs w:val="28"/>
        </w:rPr>
        <w:t>1.3. Пункт 1 статьи 9 изложить в следующей редакции:</w:t>
      </w:r>
    </w:p>
    <w:p w:rsidR="0080790F" w:rsidRPr="00B65303" w:rsidRDefault="0080790F" w:rsidP="0080790F">
      <w:pPr>
        <w:pStyle w:val="ConsNormal"/>
        <w:ind w:firstLine="709"/>
        <w:jc w:val="both"/>
        <w:rPr>
          <w:rFonts w:ascii="Times New Roman" w:eastAsiaTheme="minorHAnsi" w:hAnsi="Times New Roman" w:cs="Times New Roman"/>
          <w:sz w:val="28"/>
          <w:szCs w:val="28"/>
          <w:lang w:eastAsia="en-US"/>
        </w:rPr>
      </w:pPr>
      <w:r w:rsidRPr="00B65303">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42 013,366 тыс. рублей, на 2026 год в сумме 54 967,628 тыс. рублей, на 2027 год в сумме 47 441,818 тыс. рублей</w:t>
      </w:r>
      <w:proofErr w:type="gramStart"/>
      <w:r w:rsidRPr="00B65303">
        <w:rPr>
          <w:rFonts w:ascii="Times New Roman" w:hAnsi="Times New Roman" w:cs="Times New Roman"/>
          <w:sz w:val="28"/>
          <w:szCs w:val="28"/>
        </w:rPr>
        <w:t>.»;</w:t>
      </w:r>
      <w:proofErr w:type="gramEnd"/>
    </w:p>
    <w:p w:rsidR="0080790F" w:rsidRPr="00B65303" w:rsidRDefault="0080790F" w:rsidP="0080790F">
      <w:pPr>
        <w:pStyle w:val="ConsNormal"/>
        <w:ind w:firstLine="0"/>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1.4. Приложение 1 к Положению изложить в следующей редакции:</w:t>
      </w:r>
    </w:p>
    <w:p w:rsidR="0080790F" w:rsidRPr="00B65303" w:rsidRDefault="0080790F" w:rsidP="0080790F">
      <w:pPr>
        <w:spacing w:after="0" w:line="240" w:lineRule="auto"/>
        <w:ind w:left="-57" w:right="-57"/>
        <w:jc w:val="both"/>
        <w:rPr>
          <w:rFonts w:ascii="Times New Roman" w:hAnsi="Times New Roman" w:cs="Times New Roman"/>
          <w:b/>
          <w:bCs/>
          <w:sz w:val="24"/>
          <w:szCs w:val="24"/>
        </w:rPr>
      </w:pPr>
      <w:r w:rsidRPr="00B65303">
        <w:rPr>
          <w:rFonts w:ascii="Times New Roman" w:hAnsi="Times New Roman" w:cs="Times New Roman"/>
        </w:rPr>
        <w:t xml:space="preserve">                                                                                              </w:t>
      </w:r>
      <w:r w:rsidRPr="00B65303">
        <w:rPr>
          <w:rFonts w:ascii="Times New Roman" w:hAnsi="Times New Roman" w:cs="Times New Roman"/>
          <w:sz w:val="24"/>
          <w:szCs w:val="24"/>
        </w:rPr>
        <w:t>«Приложение 1</w:t>
      </w:r>
    </w:p>
    <w:p w:rsidR="0080790F" w:rsidRPr="00B65303"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65303">
        <w:rPr>
          <w:rFonts w:ascii="Times New Roman" w:eastAsia="Times New Roman" w:hAnsi="Times New Roman" w:cs="Times New Roman"/>
          <w:sz w:val="24"/>
          <w:szCs w:val="24"/>
        </w:rPr>
        <w:t xml:space="preserve">                                                           к Положению о бюджете  Урюпинского муниципального</w:t>
      </w:r>
    </w:p>
    <w:p w:rsidR="0080790F" w:rsidRPr="00B65303"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65303">
        <w:rPr>
          <w:rFonts w:ascii="Times New Roman" w:eastAsia="Times New Roman" w:hAnsi="Times New Roman" w:cs="Times New Roman"/>
          <w:sz w:val="24"/>
          <w:szCs w:val="24"/>
        </w:rPr>
        <w:t xml:space="preserve">                                                           района на 2025 год и плановый период 2026 и 2027 годов</w:t>
      </w:r>
    </w:p>
    <w:p w:rsidR="0080790F" w:rsidRPr="00B65303" w:rsidRDefault="0080790F" w:rsidP="0080790F">
      <w:pPr>
        <w:spacing w:after="0" w:line="240" w:lineRule="auto"/>
        <w:ind w:left="-57" w:right="-57"/>
        <w:jc w:val="center"/>
        <w:rPr>
          <w:rFonts w:ascii="Times New Roman" w:hAnsi="Times New Roman" w:cs="Times New Roman"/>
          <w:b/>
          <w:bCs/>
          <w:sz w:val="16"/>
          <w:szCs w:val="16"/>
        </w:rPr>
      </w:pPr>
    </w:p>
    <w:p w:rsidR="0080790F" w:rsidRPr="00B65303" w:rsidRDefault="0080790F" w:rsidP="0080790F">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Прогноз поступления по налогам, сборам, платежам </w:t>
      </w:r>
    </w:p>
    <w:p w:rsidR="0080790F" w:rsidRPr="00B65303" w:rsidRDefault="0080790F" w:rsidP="0080790F">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и поступлений из других бюджетов бюджетной системы </w:t>
      </w:r>
    </w:p>
    <w:p w:rsidR="0080790F" w:rsidRPr="00B65303" w:rsidRDefault="0080790F" w:rsidP="0080790F">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Российской Федерации в районный бюджет на 2025 год </w:t>
      </w:r>
    </w:p>
    <w:p w:rsidR="0080790F" w:rsidRPr="00B65303" w:rsidRDefault="0080790F" w:rsidP="0080790F">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80790F" w:rsidRPr="00B65303" w:rsidTr="00535CDD">
        <w:trPr>
          <w:trHeight w:val="20"/>
        </w:trPr>
        <w:tc>
          <w:tcPr>
            <w:tcW w:w="2411" w:type="dxa"/>
            <w:shd w:val="clear" w:color="auto" w:fill="auto"/>
            <w:vAlign w:val="center"/>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Код бюджетной классификации</w:t>
            </w:r>
          </w:p>
        </w:tc>
        <w:tc>
          <w:tcPr>
            <w:tcW w:w="6237" w:type="dxa"/>
            <w:shd w:val="clear" w:color="auto" w:fill="auto"/>
            <w:vAlign w:val="center"/>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2025 год </w:t>
            </w:r>
            <w:r w:rsidRPr="00523356">
              <w:rPr>
                <w:rFonts w:ascii="Times New Roman" w:eastAsia="Times New Roman" w:hAnsi="Times New Roman" w:cs="Times New Roman"/>
                <w:bCs/>
                <w:color w:val="000000"/>
                <w:sz w:val="20"/>
                <w:szCs w:val="20"/>
              </w:rPr>
              <w:t>(тыс. руб.)</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65303">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229 427,410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65303">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163 234,000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163 234,000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w:t>
            </w:r>
            <w:r w:rsidRPr="00B65303">
              <w:rPr>
                <w:rFonts w:ascii="Times New Roman" w:eastAsia="Times New Roman" w:hAnsi="Times New Roman" w:cs="Times New Roman"/>
                <w:color w:val="000000"/>
              </w:rPr>
              <w:lastRenderedPageBreak/>
              <w:t>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B65303">
              <w:rPr>
                <w:rFonts w:ascii="Times New Roman" w:eastAsia="Times New Roman" w:hAnsi="Times New Roman" w:cs="Times New Roman"/>
                <w:color w:val="000000"/>
              </w:rPr>
              <w:t xml:space="preserve"> </w:t>
            </w:r>
            <w:proofErr w:type="gramStart"/>
            <w:r w:rsidRPr="00B65303">
              <w:rPr>
                <w:rFonts w:ascii="Times New Roman" w:eastAsia="Times New Roman" w:hAnsi="Times New Roman" w:cs="Times New Roman"/>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163 234,000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lastRenderedPageBreak/>
              <w:t xml:space="preserve">000 1 03 00000 00 0000 000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7 969,980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7 969,980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4 168,500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B65303">
              <w:rPr>
                <w:rFonts w:ascii="Times New Roman" w:eastAsia="Times New Roman" w:hAnsi="Times New Roman" w:cs="Times New Roman"/>
                <w:color w:val="000000"/>
              </w:rPr>
              <w:t>инжекторных</w:t>
            </w:r>
            <w:proofErr w:type="spellEnd"/>
            <w:r w:rsidRPr="00B65303">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18,780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4 209,700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18 506,000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981,000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981,000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000 1 05 01011 01 0000 110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981,000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15 123,000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15 123,000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2 402,000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2 402,000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658,000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658,000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658,000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34 274,550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34 274,550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30 774,550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30 774,550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3 500,000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3 500,000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ДОХОДЫ ОТ ОКАЗАНИЯ ПЛАТНЫХ УСЛУГ </w:t>
            </w:r>
          </w:p>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1 793,000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1 793,000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1 793,000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1 793,000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 xml:space="preserve">ДОХОДЫ ОТ ПРОДАЖИ </w:t>
            </w:r>
            <w:proofErr w:type="gramStart"/>
            <w:r w:rsidRPr="00BD7112">
              <w:rPr>
                <w:rFonts w:ascii="Times New Roman" w:eastAsia="Times New Roman" w:hAnsi="Times New Roman" w:cs="Times New Roman"/>
                <w:b/>
                <w:bCs/>
                <w:color w:val="000000"/>
                <w:sz w:val="20"/>
                <w:szCs w:val="20"/>
              </w:rPr>
              <w:t>МАТЕРИАЛЬНЫХ</w:t>
            </w:r>
            <w:proofErr w:type="gramEnd"/>
          </w:p>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2 858,000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000 1 14 13000 00 0000 000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2 858,000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000 1 14 13050 05 0000 410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2 858,000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lastRenderedPageBreak/>
              <w:t xml:space="preserve">000 1 17 00000 00 0000 000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133,880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133,880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133,880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000 1 17 15030 05 0017 150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000 1 17 15030 05 0018 150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000 1 17 15030 05 0019 150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B65303">
              <w:rPr>
                <w:rFonts w:ascii="Times New Roman" w:eastAsia="Times New Roman" w:hAnsi="Times New Roman" w:cs="Times New Roman"/>
                <w:color w:val="000000"/>
              </w:rPr>
              <w:t>Родниковая</w:t>
            </w:r>
            <w:proofErr w:type="gramEnd"/>
            <w:r w:rsidRPr="00B65303">
              <w:rPr>
                <w:rFonts w:ascii="Times New Roman" w:eastAsia="Times New Roman" w:hAnsi="Times New Roman" w:cs="Times New Roman"/>
                <w:color w:val="000000"/>
              </w:rPr>
              <w:t xml:space="preserve"> х. </w:t>
            </w:r>
            <w:proofErr w:type="spellStart"/>
            <w:r w:rsidRPr="00B65303">
              <w:rPr>
                <w:rFonts w:ascii="Times New Roman" w:eastAsia="Times New Roman" w:hAnsi="Times New Roman" w:cs="Times New Roman"/>
                <w:color w:val="000000"/>
              </w:rPr>
              <w:t>Лысогорского</w:t>
            </w:r>
            <w:proofErr w:type="spellEnd"/>
            <w:r w:rsidRPr="00B65303">
              <w:rPr>
                <w:rFonts w:ascii="Times New Roman" w:eastAsia="Times New Roman" w:hAnsi="Times New Roman" w:cs="Times New Roman"/>
                <w:color w:val="000000"/>
              </w:rPr>
              <w:t>»</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000 1 17 15030 05 0021 150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B65303">
              <w:rPr>
                <w:rFonts w:ascii="Times New Roman" w:eastAsia="Times New Roman" w:hAnsi="Times New Roman" w:cs="Times New Roman"/>
                <w:color w:val="000000"/>
              </w:rPr>
              <w:t>Креповский</w:t>
            </w:r>
            <w:proofErr w:type="spellEnd"/>
            <w:r w:rsidRPr="00B65303">
              <w:rPr>
                <w:rFonts w:ascii="Times New Roman" w:eastAsia="Times New Roman" w:hAnsi="Times New Roman" w:cs="Times New Roman"/>
                <w:color w:val="000000"/>
              </w:rPr>
              <w:t>»</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000 1 17 15030 05 0022 150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000 1 17 15030 05 0023 150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13,880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474 244,718</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473 464,718</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000 2 02 10000 00 0000 150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51 014,000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000 2 02 15002 00 0000 150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51 014,000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000 2 02 15002 05 0000 150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51 014,000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49 063,751</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18 047,857</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18 047,857</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18 047,857</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8 688,094</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w:t>
            </w:r>
            <w:r w:rsidRPr="00B65303">
              <w:rPr>
                <w:rFonts w:ascii="Times New Roman" w:eastAsia="Times New Roman" w:hAnsi="Times New Roman" w:cs="Times New Roman"/>
                <w:color w:val="000000"/>
              </w:rPr>
              <w:lastRenderedPageBreak/>
              <w:t>муниципальных образовательных организациях</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8 688,094</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000 2 02 25304 05 0000 150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B65303">
              <w:rPr>
                <w:rFonts w:ascii="Times New Roman" w:eastAsia="Times New Roman" w:hAnsi="Times New Roman" w:cs="Times New Roman"/>
                <w:color w:val="000000"/>
              </w:rPr>
              <w:t>софинансирование</w:t>
            </w:r>
            <w:proofErr w:type="spellEnd"/>
            <w:r w:rsidRPr="00B65303">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8 688,094</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304,000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22 023,800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22 023,800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1 692,400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2 584,500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7 233,600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3 043,000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2 708,000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4 762,300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302 965,856</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9 035,400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9 035,400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1 510,041</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000 2 02 30022 05 0000 150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7 525,359</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279 038,956</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279 038,956</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458,400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403,300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1 709,300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708,105</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240 352,900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195,900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4 130,500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10 721,200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бюджетам муниципальных образований </w:t>
            </w:r>
            <w:proofErr w:type="gramStart"/>
            <w:r w:rsidRPr="00B65303">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B65303">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15 779,100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w:t>
            </w:r>
            <w:r w:rsidRPr="00B65303">
              <w:rPr>
                <w:rFonts w:ascii="Times New Roman" w:eastAsia="Times New Roman" w:hAnsi="Times New Roman" w:cs="Times New Roman"/>
                <w:color w:val="000000"/>
              </w:rPr>
              <w:lastRenderedPageBreak/>
              <w:t>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42,900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27,200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23,500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4 417,500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13 312,100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13 312,100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9 186,900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4 125,200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169,600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169,600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предоставляемая местным бюджетам на осуществление органами местного самоуправления государственных полномочий по компенсации части </w:t>
            </w:r>
            <w:r w:rsidRPr="00B65303">
              <w:rPr>
                <w:rFonts w:ascii="Times New Roman" w:eastAsia="Times New Roman" w:hAnsi="Times New Roman" w:cs="Times New Roman"/>
                <w:color w:val="000000"/>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169,600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000 2 02 35930 00 0000 150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70 421,111</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6 785,768</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6 785,768</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000 2 02 45050 00 0000 150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1 093,680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000 2 02 45050 05 0000 150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1 093,680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3 439,484</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3 439,484</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3 439,484</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B65303">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33 904,080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000 2 02 45303 05 0000 150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33 904,080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33 904,080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25 198,100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25 198,100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1 367,500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23 800,600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000 2 18 00000 00 0000 000 </w:t>
            </w:r>
          </w:p>
        </w:tc>
        <w:tc>
          <w:tcPr>
            <w:tcW w:w="6237"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780,000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780,000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780,000</w:t>
            </w:r>
          </w:p>
        </w:tc>
      </w:tr>
      <w:tr w:rsidR="0080790F" w:rsidRPr="00B65303" w:rsidTr="00535CDD">
        <w:trPr>
          <w:trHeight w:val="20"/>
        </w:trPr>
        <w:tc>
          <w:tcPr>
            <w:tcW w:w="2411"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780,000</w:t>
            </w:r>
          </w:p>
        </w:tc>
      </w:tr>
      <w:tr w:rsidR="0080790F" w:rsidRPr="00B65303" w:rsidTr="00535CDD">
        <w:trPr>
          <w:trHeight w:val="20"/>
        </w:trPr>
        <w:tc>
          <w:tcPr>
            <w:tcW w:w="8648" w:type="dxa"/>
            <w:gridSpan w:val="2"/>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shd w:val="clear" w:color="auto" w:fill="auto"/>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703 672,128</w:t>
            </w:r>
          </w:p>
        </w:tc>
      </w:tr>
    </w:tbl>
    <w:p w:rsidR="0080790F" w:rsidRPr="00523356" w:rsidRDefault="0080790F" w:rsidP="0080790F">
      <w:pPr>
        <w:pStyle w:val="ConsNormal"/>
        <w:ind w:left="-57" w:right="-57" w:firstLine="0"/>
        <w:jc w:val="both"/>
        <w:rPr>
          <w:rFonts w:ascii="Times New Roman" w:hAnsi="Times New Roman" w:cs="Times New Roman"/>
          <w:sz w:val="16"/>
          <w:szCs w:val="16"/>
        </w:rPr>
      </w:pPr>
    </w:p>
    <w:p w:rsidR="0080790F" w:rsidRPr="00523356" w:rsidRDefault="0080790F" w:rsidP="0080790F">
      <w:pPr>
        <w:autoSpaceDE w:val="0"/>
        <w:autoSpaceDN w:val="0"/>
        <w:adjustRightInd w:val="0"/>
        <w:spacing w:after="0" w:line="240" w:lineRule="auto"/>
        <w:ind w:left="-57" w:right="-57"/>
        <w:jc w:val="both"/>
        <w:rPr>
          <w:rFonts w:ascii="Times New Roman" w:hAnsi="Times New Roman" w:cs="Times New Roman"/>
          <w:bCs/>
          <w:sz w:val="28"/>
          <w:szCs w:val="28"/>
        </w:rPr>
      </w:pPr>
      <w:r w:rsidRPr="00523356">
        <w:rPr>
          <w:rFonts w:ascii="Times New Roman" w:hAnsi="Times New Roman" w:cs="Times New Roman"/>
          <w:bCs/>
          <w:sz w:val="28"/>
          <w:szCs w:val="28"/>
        </w:rPr>
        <w:t xml:space="preserve">        1.5. Приложение 5 к Положению изложить в следующей редакции:</w:t>
      </w:r>
    </w:p>
    <w:p w:rsidR="0080790F" w:rsidRPr="00B65303" w:rsidRDefault="0080790F" w:rsidP="0080790F">
      <w:pPr>
        <w:spacing w:after="0" w:line="240" w:lineRule="auto"/>
        <w:ind w:left="-57" w:right="-57"/>
        <w:jc w:val="both"/>
        <w:rPr>
          <w:rFonts w:ascii="Times New Roman" w:hAnsi="Times New Roman" w:cs="Times New Roman"/>
        </w:rPr>
      </w:pPr>
      <w:r w:rsidRPr="00B65303">
        <w:rPr>
          <w:rFonts w:ascii="Times New Roman" w:hAnsi="Times New Roman" w:cs="Times New Roman"/>
        </w:rPr>
        <w:t xml:space="preserve">                                                                                             «Приложение 5</w:t>
      </w:r>
    </w:p>
    <w:p w:rsidR="0080790F" w:rsidRPr="00B65303" w:rsidRDefault="0080790F" w:rsidP="0080790F">
      <w:pPr>
        <w:pStyle w:val="ConsNormal"/>
        <w:ind w:left="-57" w:right="-57" w:firstLine="0"/>
        <w:jc w:val="both"/>
        <w:rPr>
          <w:rFonts w:ascii="Times New Roman" w:hAnsi="Times New Roman" w:cs="Times New Roman"/>
          <w:sz w:val="22"/>
          <w:szCs w:val="22"/>
        </w:rPr>
      </w:pPr>
      <w:r w:rsidRPr="00B6530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B65303">
        <w:rPr>
          <w:rFonts w:ascii="Times New Roman" w:hAnsi="Times New Roman" w:cs="Times New Roman"/>
          <w:sz w:val="22"/>
          <w:szCs w:val="22"/>
        </w:rPr>
        <w:t>к Положению  о бюджете Урюпинского муниципального</w:t>
      </w:r>
    </w:p>
    <w:p w:rsidR="0080790F" w:rsidRPr="00B65303" w:rsidRDefault="0080790F" w:rsidP="0080790F">
      <w:pPr>
        <w:pStyle w:val="ConsNormal"/>
        <w:ind w:left="-57" w:right="-57" w:firstLine="0"/>
        <w:jc w:val="both"/>
        <w:rPr>
          <w:rFonts w:ascii="Times New Roman" w:hAnsi="Times New Roman" w:cs="Times New Roman"/>
          <w:sz w:val="22"/>
          <w:szCs w:val="22"/>
        </w:rPr>
      </w:pPr>
      <w:r w:rsidRPr="00B6530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B65303">
        <w:rPr>
          <w:rFonts w:ascii="Times New Roman" w:hAnsi="Times New Roman" w:cs="Times New Roman"/>
          <w:sz w:val="22"/>
          <w:szCs w:val="22"/>
        </w:rPr>
        <w:t>района на 2025 год и плановый период 2026 и 2027 годов</w:t>
      </w:r>
    </w:p>
    <w:p w:rsidR="0080790F" w:rsidRPr="00523356" w:rsidRDefault="0080790F" w:rsidP="0080790F">
      <w:pPr>
        <w:spacing w:after="0" w:line="240" w:lineRule="auto"/>
        <w:ind w:left="-57" w:right="-57"/>
        <w:jc w:val="center"/>
        <w:rPr>
          <w:rFonts w:ascii="Times New Roman" w:hAnsi="Times New Roman" w:cs="Times New Roman"/>
          <w:b/>
          <w:bCs/>
          <w:sz w:val="16"/>
          <w:szCs w:val="16"/>
        </w:rPr>
      </w:pPr>
    </w:p>
    <w:p w:rsidR="0080790F" w:rsidRPr="00523356" w:rsidRDefault="0080790F" w:rsidP="0080790F">
      <w:pPr>
        <w:spacing w:after="0" w:line="240" w:lineRule="auto"/>
        <w:ind w:left="-57" w:right="-57"/>
        <w:jc w:val="center"/>
        <w:rPr>
          <w:rFonts w:ascii="Times New Roman" w:hAnsi="Times New Roman" w:cs="Times New Roman"/>
          <w:b/>
          <w:bCs/>
          <w:sz w:val="24"/>
          <w:szCs w:val="24"/>
        </w:rPr>
      </w:pPr>
      <w:r w:rsidRPr="00523356">
        <w:rPr>
          <w:rFonts w:ascii="Times New Roman" w:hAnsi="Times New Roman" w:cs="Times New Roman"/>
          <w:b/>
          <w:bCs/>
          <w:sz w:val="24"/>
          <w:szCs w:val="24"/>
        </w:rPr>
        <w:lastRenderedPageBreak/>
        <w:t xml:space="preserve">Распределение бюджетных ассигнований  по разделам и подразделам </w:t>
      </w:r>
    </w:p>
    <w:p w:rsidR="0080790F" w:rsidRPr="00523356" w:rsidRDefault="0080790F" w:rsidP="0080790F">
      <w:pPr>
        <w:spacing w:after="0" w:line="240" w:lineRule="auto"/>
        <w:ind w:left="-57" w:right="-57"/>
        <w:jc w:val="center"/>
        <w:rPr>
          <w:rFonts w:ascii="Times New Roman" w:hAnsi="Times New Roman" w:cs="Times New Roman"/>
          <w:b/>
          <w:bCs/>
          <w:sz w:val="24"/>
          <w:szCs w:val="24"/>
        </w:rPr>
      </w:pPr>
      <w:r w:rsidRPr="00523356">
        <w:rPr>
          <w:rFonts w:ascii="Times New Roman" w:hAnsi="Times New Roman" w:cs="Times New Roman"/>
          <w:b/>
          <w:bCs/>
          <w:sz w:val="24"/>
          <w:szCs w:val="24"/>
        </w:rPr>
        <w:t>классификации расходов районного бюджета на 2025 год</w:t>
      </w:r>
    </w:p>
    <w:p w:rsidR="0080790F" w:rsidRPr="00523356" w:rsidRDefault="0080790F" w:rsidP="0080790F">
      <w:pPr>
        <w:spacing w:after="0" w:line="240" w:lineRule="auto"/>
        <w:ind w:left="-57" w:right="-57"/>
        <w:jc w:val="both"/>
        <w:rPr>
          <w:rFonts w:ascii="Times New Roman" w:hAnsi="Times New Roman" w:cs="Times New Roman"/>
          <w:b/>
          <w:bCs/>
          <w:sz w:val="16"/>
          <w:szCs w:val="16"/>
        </w:rPr>
      </w:pPr>
    </w:p>
    <w:tbl>
      <w:tblPr>
        <w:tblW w:w="97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013"/>
        <w:gridCol w:w="1283"/>
      </w:tblGrid>
      <w:tr w:rsidR="0080790F" w:rsidRPr="00B65303" w:rsidTr="00535CDD">
        <w:trPr>
          <w:trHeight w:val="20"/>
        </w:trPr>
        <w:tc>
          <w:tcPr>
            <w:tcW w:w="7514" w:type="dxa"/>
            <w:shd w:val="clear" w:color="auto" w:fill="auto"/>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523356">
              <w:rPr>
                <w:rFonts w:ascii="Times New Roman" w:eastAsia="Times New Roman" w:hAnsi="Times New Roman" w:cs="Times New Roman"/>
                <w:b/>
                <w:bCs/>
                <w:color w:val="000000"/>
                <w:sz w:val="20"/>
                <w:szCs w:val="20"/>
              </w:rPr>
              <w:t>Наименование</w:t>
            </w:r>
          </w:p>
        </w:tc>
        <w:tc>
          <w:tcPr>
            <w:tcW w:w="992"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523356">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523356">
              <w:rPr>
                <w:rFonts w:ascii="Times New Roman" w:eastAsia="Times New Roman" w:hAnsi="Times New Roman" w:cs="Times New Roman"/>
                <w:b/>
                <w:bCs/>
                <w:color w:val="000000"/>
                <w:sz w:val="20"/>
                <w:szCs w:val="20"/>
              </w:rPr>
              <w:t xml:space="preserve">2025 год, </w:t>
            </w:r>
            <w:r>
              <w:rPr>
                <w:rFonts w:ascii="Times New Roman" w:eastAsia="Times New Roman" w:hAnsi="Times New Roman" w:cs="Times New Roman"/>
                <w:bCs/>
                <w:color w:val="000000"/>
                <w:sz w:val="20"/>
                <w:szCs w:val="20"/>
              </w:rPr>
              <w:t>(тыс. руб.)</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ОБЩЕГОСУДАРСТВЕННЫЕ ВОПРОСЫ</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01.00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75 766,759</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01.02</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01.03</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1 905,000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01.04</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33 396,006</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01.06</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6 730,352</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Резервные фонды</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01.11</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общегосударственные вопросы</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01.13</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30 968,205</w:t>
            </w:r>
          </w:p>
        </w:tc>
      </w:tr>
      <w:tr w:rsidR="0080790F" w:rsidRPr="00B65303" w:rsidTr="00535CDD">
        <w:trPr>
          <w:trHeight w:val="20"/>
        </w:trPr>
        <w:tc>
          <w:tcPr>
            <w:tcW w:w="7514" w:type="dxa"/>
            <w:shd w:val="clear" w:color="auto" w:fill="auto"/>
            <w:vAlign w:val="center"/>
            <w:hideMark/>
          </w:tcPr>
          <w:p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НАЦИОНАЛЬНАЯ БЕЗОПАСНОСТЬ </w:t>
            </w:r>
          </w:p>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И ПРАВООХРАНИТЕЛЬНАЯ ДЕЯТЕЛЬНОСТЬ</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03.00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2 689,212</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03.10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03.14</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НАЦИОНАЛЬНАЯ ЭКОНОМИКА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04.00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42 934,566</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Сельское хозяйство и рыболовство</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04.05</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Дорожное хозяйство (дорожные фонды)</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04.09</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42 013,366</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экономики</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04.12</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852,900</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ЖИЛИЩНО-КОММУНАЛЬНОЕ ХОЗЯЙСТВО</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05.00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35 741,827</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Жилищное хозяйство</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05.01</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Коммунальное хозяйство</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05.02</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Благоустройство</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05.03</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9 642,027</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жилищно-коммунального хозяйства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05.05</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20 138,000</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ОБРАЗОВАНИЕ</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07.00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457 311,678</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Дошкольное образование</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07.01</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47 286,878</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Общее образование</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07.02</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376 113,337</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Дополнительное образование детей</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07.03</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25 470,402</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Молодежная политика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07.07</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362,000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образования</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07.09</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8 079,060</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КУЛЬТУРА, КИНЕМАТОГРАФИЯ</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08.00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22 595,906</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Культура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08.01</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22 592,406</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культуры, кинематографии</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08.04</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СОЦИАЛЬНАЯ ПОЛИТИКА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10.00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53 964,276</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10.01</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Социальное обеспечение населения</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10.03</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Охрана семьи и детства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10.04</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13 986,551</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социальной политики</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10.06</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ФИЗИЧЕСКАЯ КУЛЬТУРА И СПОРТ</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11.00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1 770,000</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Физическая культура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11.01</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1 770,000</w:t>
            </w:r>
          </w:p>
        </w:tc>
      </w:tr>
      <w:tr w:rsidR="0080790F" w:rsidRPr="00B65303" w:rsidTr="00535CDD">
        <w:trPr>
          <w:trHeight w:val="20"/>
        </w:trPr>
        <w:tc>
          <w:tcPr>
            <w:tcW w:w="7514" w:type="dxa"/>
            <w:shd w:val="clear" w:color="auto" w:fill="auto"/>
            <w:vAlign w:val="center"/>
            <w:hideMark/>
          </w:tcPr>
          <w:p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14.00</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29 425,268</w:t>
            </w:r>
          </w:p>
        </w:tc>
      </w:tr>
      <w:tr w:rsidR="0080790F" w:rsidRPr="00B65303" w:rsidTr="00535CDD">
        <w:trPr>
          <w:trHeight w:val="20"/>
        </w:trPr>
        <w:tc>
          <w:tcPr>
            <w:tcW w:w="7514"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общего характера</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14.03</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rsidTr="00535CDD">
        <w:trPr>
          <w:trHeight w:val="20"/>
        </w:trPr>
        <w:tc>
          <w:tcPr>
            <w:tcW w:w="7514"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992"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 </w:t>
            </w:r>
          </w:p>
        </w:tc>
        <w:tc>
          <w:tcPr>
            <w:tcW w:w="128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bl>
    <w:p w:rsidR="0080790F" w:rsidRPr="00615C9F" w:rsidRDefault="0080790F" w:rsidP="0080790F">
      <w:pPr>
        <w:spacing w:after="0" w:line="240" w:lineRule="auto"/>
        <w:ind w:left="-57" w:right="-57"/>
        <w:rPr>
          <w:rFonts w:ascii="Times New Roman" w:hAnsi="Times New Roman" w:cs="Times New Roman"/>
          <w:b/>
          <w:bCs/>
          <w:sz w:val="16"/>
          <w:szCs w:val="16"/>
        </w:rPr>
      </w:pPr>
    </w:p>
    <w:p w:rsidR="0080790F" w:rsidRDefault="0080790F" w:rsidP="0080790F">
      <w:pPr>
        <w:tabs>
          <w:tab w:val="left" w:pos="5040"/>
        </w:tabs>
        <w:spacing w:after="0" w:line="240" w:lineRule="auto"/>
        <w:ind w:left="-57" w:right="-57"/>
        <w:jc w:val="both"/>
        <w:rPr>
          <w:rFonts w:ascii="Times New Roman" w:hAnsi="Times New Roman" w:cs="Times New Roman"/>
          <w:bCs/>
          <w:sz w:val="28"/>
          <w:szCs w:val="28"/>
        </w:rPr>
      </w:pPr>
      <w:r w:rsidRPr="00615C9F">
        <w:rPr>
          <w:rFonts w:ascii="Times New Roman" w:hAnsi="Times New Roman" w:cs="Times New Roman"/>
          <w:bCs/>
          <w:sz w:val="28"/>
          <w:szCs w:val="28"/>
        </w:rPr>
        <w:t xml:space="preserve">        1.6. Приложение 7 к Положению изложить в следующей редакции:</w:t>
      </w:r>
    </w:p>
    <w:p w:rsidR="0080790F" w:rsidRPr="00615C9F" w:rsidRDefault="0080790F" w:rsidP="0080790F">
      <w:pPr>
        <w:tabs>
          <w:tab w:val="left" w:pos="5040"/>
        </w:tabs>
        <w:spacing w:after="0" w:line="240" w:lineRule="auto"/>
        <w:ind w:left="-57" w:right="-57"/>
        <w:jc w:val="both"/>
        <w:rPr>
          <w:rFonts w:ascii="Times New Roman" w:hAnsi="Times New Roman" w:cs="Times New Roman"/>
          <w:bCs/>
          <w:sz w:val="28"/>
          <w:szCs w:val="28"/>
        </w:rPr>
      </w:pPr>
    </w:p>
    <w:p w:rsidR="0080790F" w:rsidRPr="00615C9F" w:rsidRDefault="0080790F" w:rsidP="0080790F">
      <w:pPr>
        <w:spacing w:after="0" w:line="240" w:lineRule="auto"/>
        <w:ind w:left="-57" w:right="-57"/>
        <w:jc w:val="both"/>
        <w:rPr>
          <w:rFonts w:ascii="Times New Roman" w:hAnsi="Times New Roman" w:cs="Times New Roman"/>
          <w:b/>
          <w:bCs/>
          <w:sz w:val="24"/>
          <w:szCs w:val="24"/>
        </w:rPr>
      </w:pPr>
      <w:r w:rsidRPr="00615C9F">
        <w:rPr>
          <w:rFonts w:ascii="Times New Roman" w:hAnsi="Times New Roman" w:cs="Times New Roman"/>
          <w:sz w:val="24"/>
          <w:szCs w:val="24"/>
        </w:rPr>
        <w:lastRenderedPageBreak/>
        <w:t xml:space="preserve">                                                                                             «Приложение 7</w:t>
      </w:r>
    </w:p>
    <w:p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к Положению о бюджете  Урюпинского муниципального</w:t>
      </w:r>
    </w:p>
    <w:p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района на 2025 год и плановый период 2026 и 2027 годов</w:t>
      </w:r>
    </w:p>
    <w:p w:rsidR="0080790F" w:rsidRPr="00BD7112" w:rsidRDefault="0080790F" w:rsidP="0080790F">
      <w:pPr>
        <w:spacing w:after="0" w:line="240" w:lineRule="auto"/>
        <w:ind w:left="-57" w:right="-57"/>
        <w:rPr>
          <w:rFonts w:ascii="Times New Roman" w:hAnsi="Times New Roman" w:cs="Times New Roman"/>
          <w:sz w:val="16"/>
          <w:szCs w:val="16"/>
        </w:rPr>
      </w:pPr>
    </w:p>
    <w:p w:rsidR="0080790F" w:rsidRPr="00615C9F" w:rsidRDefault="0080790F" w:rsidP="0080790F">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Распределение бюджетных ассигнований по разделам и подразделам,</w:t>
      </w:r>
    </w:p>
    <w:p w:rsidR="0080790F" w:rsidRPr="00615C9F" w:rsidRDefault="0080790F" w:rsidP="0080790F">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целевым статьям и группам видов расходов классификации расходов</w:t>
      </w:r>
    </w:p>
    <w:p w:rsidR="0080790F" w:rsidRPr="00615C9F" w:rsidRDefault="0080790F" w:rsidP="0080790F">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районного бюджета на 2025 год</w:t>
      </w:r>
    </w:p>
    <w:p w:rsidR="0080790F" w:rsidRPr="00615C9F" w:rsidRDefault="0080790F" w:rsidP="0080790F">
      <w:pPr>
        <w:tabs>
          <w:tab w:val="left" w:pos="5040"/>
        </w:tabs>
        <w:spacing w:after="0" w:line="240" w:lineRule="auto"/>
        <w:ind w:left="-57" w:right="-57"/>
        <w:jc w:val="center"/>
        <w:rPr>
          <w:rFonts w:ascii="Times New Roman" w:hAnsi="Times New Roman" w:cs="Times New Roman"/>
          <w:b/>
          <w:bCs/>
          <w:sz w:val="16"/>
          <w:szCs w:val="16"/>
        </w:rPr>
      </w:pPr>
    </w:p>
    <w:tbl>
      <w:tblPr>
        <w:tblW w:w="98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358"/>
        <w:gridCol w:w="1082"/>
        <w:gridCol w:w="5089"/>
        <w:gridCol w:w="1251"/>
      </w:tblGrid>
      <w:tr w:rsidR="0080790F" w:rsidRPr="00B65303" w:rsidTr="00535CDD">
        <w:trPr>
          <w:trHeight w:val="20"/>
        </w:trPr>
        <w:tc>
          <w:tcPr>
            <w:tcW w:w="1119"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Раздел, подраздел</w:t>
            </w:r>
          </w:p>
        </w:tc>
        <w:tc>
          <w:tcPr>
            <w:tcW w:w="1358"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Целевая статья</w:t>
            </w:r>
          </w:p>
        </w:tc>
        <w:tc>
          <w:tcPr>
            <w:tcW w:w="1082"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Группа вида расходов</w:t>
            </w:r>
          </w:p>
        </w:tc>
        <w:tc>
          <w:tcPr>
            <w:tcW w:w="5089"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Наименование</w:t>
            </w:r>
          </w:p>
        </w:tc>
        <w:tc>
          <w:tcPr>
            <w:tcW w:w="1251" w:type="dxa"/>
            <w:shd w:val="clear" w:color="auto" w:fill="auto"/>
            <w:noWrap/>
            <w:vAlign w:val="center"/>
          </w:tcPr>
          <w:p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15C9F">
              <w:rPr>
                <w:rFonts w:ascii="Times New Roman" w:eastAsia="Times New Roman" w:hAnsi="Times New Roman" w:cs="Times New Roman"/>
                <w:bCs/>
                <w:color w:val="000000"/>
                <w:sz w:val="20"/>
                <w:szCs w:val="20"/>
              </w:rPr>
              <w:t>)</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ОБЩЕГОСУДАРСТВЕННЫЕ ВОПРОСЫ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75 766,759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1 926,625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340,571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1 905,000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1 899,900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1 012,300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90.0.00.00050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882,600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Уплата прочих налогов, сборов и иных платежей </w:t>
            </w:r>
            <w:r w:rsidRPr="00B65303">
              <w:rPr>
                <w:rFonts w:ascii="Times New Roman" w:eastAsia="Times New Roman" w:hAnsi="Times New Roman" w:cs="Times New Roman"/>
                <w:color w:val="000000"/>
              </w:rPr>
              <w:lastRenderedPageBreak/>
              <w:t>(Иные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33 396,006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33 061,585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28 974,350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1 801,586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715,844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403,300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458,400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90.0.00.70040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708,105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6 730,352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6 705,152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5 432,302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364,300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876,000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Резервные фонды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99.0.00.89990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общегосударственные вопросы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30 968,205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1 431,343</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6,510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90.0.00.59320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90.0.00.72370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10,759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90.0.00.72370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29 536,862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99.0.00.03990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8 627,500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99.0.00.03990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8 082,570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99.0.00.03990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57,970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99.0.00.04520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9 668,450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99.0.00.04520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413,100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99.0.00.04520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99.0.00.55490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99.0.00.72370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w:t>
            </w:r>
            <w:r w:rsidRPr="00B65303">
              <w:rPr>
                <w:rFonts w:ascii="Times New Roman" w:eastAsia="Times New Roman" w:hAnsi="Times New Roman" w:cs="Times New Roman"/>
                <w:color w:val="000000"/>
              </w:rPr>
              <w:lastRenderedPageBreak/>
              <w:t>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8,467</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2 000,000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113,000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58,505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99.0.00.90020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99.0.00.92030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152,200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2 689,212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99.0.00.02180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2 145,725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99.0.00.02180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128,155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99.0.00.02180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99.0.00.92180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234,210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99.0.00.17600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Материальное стимулирование народных дружин </w:t>
            </w:r>
            <w:r w:rsidRPr="00B65303">
              <w:rPr>
                <w:rFonts w:ascii="Times New Roman" w:eastAsia="Times New Roman" w:hAnsi="Times New Roman" w:cs="Times New Roman"/>
                <w:color w:val="000000"/>
              </w:rPr>
              <w:lastRenderedPageBreak/>
              <w:t>(Социальное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176,022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lastRenderedPageBreak/>
              <w:t>04.00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НАЦИОНАЛЬНАЯ ЭКОНОМИКА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42 934,566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Сельское хозяйство и рыболовство</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99.0.00.70270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Дорожное хозяйство (дорожные фонды)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42 013,366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28 407,262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34.0.00.9Д150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7 567,455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34.0.00.S177Н</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1 489,649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34.0.00.S177П</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w:t>
            </w:r>
            <w:proofErr w:type="gramStart"/>
            <w:r w:rsidRPr="00B65303">
              <w:rPr>
                <w:rFonts w:ascii="Times New Roman" w:eastAsia="Times New Roman" w:hAnsi="Times New Roman" w:cs="Times New Roman"/>
                <w:color w:val="000000"/>
              </w:rPr>
              <w:t>инициативного</w:t>
            </w:r>
            <w:proofErr w:type="gramEnd"/>
            <w:r w:rsidRPr="00B65303">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B65303">
              <w:rPr>
                <w:rFonts w:ascii="Times New Roman" w:eastAsia="Times New Roman" w:hAnsi="Times New Roman" w:cs="Times New Roman"/>
                <w:color w:val="000000"/>
              </w:rPr>
              <w:t>Лысогорского</w:t>
            </w:r>
            <w:proofErr w:type="spellEnd"/>
            <w:r w:rsidRPr="00B65303">
              <w:rPr>
                <w:rFonts w:ascii="Times New Roman" w:eastAsia="Times New Roman" w:hAnsi="Times New Roman" w:cs="Times New Roman"/>
                <w:color w:val="000000"/>
              </w:rPr>
              <w:t>»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34.0.00.SД8D0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18 230,158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13 606,104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99.0.00.9Д150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81,000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99.0.00.9Д150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12 225,104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99.0.00.9Д160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экономики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852,900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195,900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90.0.00.72790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w:t>
            </w:r>
            <w:r w:rsidRPr="00B65303">
              <w:rPr>
                <w:rFonts w:ascii="Times New Roman" w:eastAsia="Times New Roman" w:hAnsi="Times New Roman" w:cs="Times New Roman"/>
                <w:color w:val="000000"/>
              </w:rPr>
              <w:lastRenderedPageBreak/>
              <w:t>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178,091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90.0.00.72790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17,809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657,000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99.0.00.93380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477,000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99.0.00.93400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ЖИЛИЩНО-КОММУНАЛЬНОЕ ХОЗЯЙСТВО</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35 741,827</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Жилищное хозяйство</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Коммунальное хозяйство</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99.0.00.66220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1 675,000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4 197,360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99.0.00.70511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82,140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Благоустройство</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9 642,027</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7 531,445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38.0.00.S177М</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38.0.00.S177С</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w:t>
            </w:r>
            <w:proofErr w:type="gramStart"/>
            <w:r w:rsidRPr="00B65303">
              <w:rPr>
                <w:rFonts w:ascii="Times New Roman" w:eastAsia="Times New Roman" w:hAnsi="Times New Roman" w:cs="Times New Roman"/>
                <w:color w:val="000000"/>
              </w:rPr>
              <w:t>инициативного</w:t>
            </w:r>
            <w:proofErr w:type="gramEnd"/>
            <w:r w:rsidRPr="00B65303">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B65303">
              <w:rPr>
                <w:rFonts w:ascii="Times New Roman" w:eastAsia="Times New Roman" w:hAnsi="Times New Roman" w:cs="Times New Roman"/>
                <w:color w:val="000000"/>
              </w:rPr>
              <w:t>Креповский</w:t>
            </w:r>
            <w:proofErr w:type="spellEnd"/>
            <w:r w:rsidRPr="00B65303">
              <w:rPr>
                <w:rFonts w:ascii="Times New Roman" w:eastAsia="Times New Roman" w:hAnsi="Times New Roman" w:cs="Times New Roman"/>
                <w:color w:val="000000"/>
              </w:rPr>
              <w:t>»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38.0.00.S2270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5 291,445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2 110,583</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99.0.00.71210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351,000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99.0.00.72210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459,583</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99.0.00.79260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5303">
              <w:rPr>
                <w:rFonts w:ascii="Times New Roman" w:eastAsia="Times New Roman" w:hAnsi="Times New Roman" w:cs="Times New Roman"/>
                <w:color w:val="000000"/>
              </w:rPr>
              <w:t>с</w:t>
            </w:r>
            <w:proofErr w:type="gramEnd"/>
            <w:r w:rsidRPr="00B65303">
              <w:rPr>
                <w:rFonts w:ascii="Times New Roman" w:eastAsia="Times New Roman" w:hAnsi="Times New Roman" w:cs="Times New Roman"/>
                <w:color w:val="000000"/>
              </w:rPr>
              <w:t xml:space="preserve"> сфере дорожной деятельности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жилищно-коммунального хозяйства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20 138,000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138,000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90.0.00.70512</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125,500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90.0.00.70512</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w:t>
            </w:r>
            <w:r w:rsidRPr="00B65303">
              <w:rPr>
                <w:rFonts w:ascii="Times New Roman" w:eastAsia="Times New Roman" w:hAnsi="Times New Roman" w:cs="Times New Roman"/>
                <w:color w:val="000000"/>
              </w:rPr>
              <w:lastRenderedPageBreak/>
              <w:t>(муниципальных)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12,500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99.0.00.66210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ОБРАЗОВАНИЕ</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457 311,678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Дошкольное образование</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47 286,878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1 277,014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1 277,014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45 624,448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12 736,400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5 693,088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43,660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99.0.00.70351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w:t>
            </w:r>
            <w:r w:rsidRPr="00B65303">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7 943,000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99.0.00.70352</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2 778,200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644,400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11 129,400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99.0.00.71492</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223,400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99.0.00.71492</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3 781,900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Резервный фонд Администрации Волгоградской </w:t>
            </w:r>
            <w:r w:rsidRPr="00B65303">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132,600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228,400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Общее образование</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376 113,337</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2 254,300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589,900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02.0.00.66110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1 664,400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25 050,721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552,283</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06.0.00.66120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3 345,776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06.0.00.L3040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3 019,982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06.0.00.L3040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8 499,590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06.0.00.S3370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по обеспечению </w:t>
            </w:r>
            <w:r w:rsidRPr="00B65303">
              <w:rPr>
                <w:rFonts w:ascii="Times New Roman" w:eastAsia="Times New Roman" w:hAnsi="Times New Roman" w:cs="Times New Roman"/>
                <w:color w:val="000000"/>
              </w:rPr>
              <w:lastRenderedPageBreak/>
              <w:t>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2 630,801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06.0.00.S3370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6 960,289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4 017,300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1 586,196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08.0.00.66110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286,168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08.0.00.66120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2 144,936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34 674,080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17.0.00.S177Ф</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550,000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17.0.00.S177Ц</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17.0.Ю</w:t>
            </w:r>
            <w:proofErr w:type="gramStart"/>
            <w:r w:rsidRPr="00BD7112">
              <w:rPr>
                <w:rFonts w:ascii="Times New Roman" w:eastAsia="Times New Roman" w:hAnsi="Times New Roman" w:cs="Times New Roman"/>
                <w:color w:val="000000"/>
                <w:sz w:val="20"/>
                <w:szCs w:val="20"/>
              </w:rPr>
              <w:t>6</w:t>
            </w:r>
            <w:proofErr w:type="gramEnd"/>
            <w:r w:rsidRPr="00BD7112">
              <w:rPr>
                <w:rFonts w:ascii="Times New Roman" w:eastAsia="Times New Roman" w:hAnsi="Times New Roman" w:cs="Times New Roman"/>
                <w:color w:val="000000"/>
                <w:sz w:val="20"/>
                <w:szCs w:val="20"/>
              </w:rPr>
              <w:t>.53030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B65303">
              <w:rPr>
                <w:rFonts w:ascii="Times New Roman" w:eastAsia="Times New Roman" w:hAnsi="Times New Roman" w:cs="Times New Roman"/>
                <w:color w:val="000000"/>
              </w:rPr>
              <w:lastRenderedPageBreak/>
              <w:t>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11 561,760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17.0.Ю</w:t>
            </w:r>
            <w:proofErr w:type="gramStart"/>
            <w:r w:rsidRPr="00BD7112">
              <w:rPr>
                <w:rFonts w:ascii="Times New Roman" w:eastAsia="Times New Roman" w:hAnsi="Times New Roman" w:cs="Times New Roman"/>
                <w:color w:val="000000"/>
                <w:sz w:val="20"/>
                <w:szCs w:val="20"/>
              </w:rPr>
              <w:t>6</w:t>
            </w:r>
            <w:proofErr w:type="gramEnd"/>
            <w:r w:rsidRPr="00BD7112">
              <w:rPr>
                <w:rFonts w:ascii="Times New Roman" w:eastAsia="Times New Roman" w:hAnsi="Times New Roman" w:cs="Times New Roman"/>
                <w:color w:val="000000"/>
                <w:sz w:val="20"/>
                <w:szCs w:val="20"/>
              </w:rPr>
              <w:t>.53030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22 342,320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310 116,936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5 476,500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18 423,953</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127,790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99.0.00.66110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42 498,212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99.0.00.66120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2 439,482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w:t>
            </w:r>
            <w:r w:rsidRPr="00B65303">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58 723,198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119 406,002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99.0.00.70362</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19 400,604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99.0.00.70362</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38 192,796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99.0.00.70363</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1 182,679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99.0.00.70363</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3 447,621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99.0.00.70870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768,100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Дополнительное образование детей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25 470,402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6 082,519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17.0.00.04240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1 193,186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17.0.00.S1170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17.0.00.S1170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527,250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17.0.00.S1170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1 333,194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17.0.00.S2620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1 498,000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17.0.00.S2620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1 510,889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Непрограммные расходы органов местного </w:t>
            </w:r>
            <w:r w:rsidRPr="00B65303">
              <w:rPr>
                <w:rFonts w:ascii="Times New Roman" w:eastAsia="Times New Roman" w:hAnsi="Times New Roman" w:cs="Times New Roman"/>
                <w:color w:val="000000"/>
              </w:rPr>
              <w:lastRenderedPageBreak/>
              <w:t>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19 369,883</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17 794,683</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1 358,850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37,050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179,300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Молодежная политика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362,000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04.0.00.66120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образования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8 079,060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4 757,188</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17.0.00.66120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199,524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17.0.Ю</w:t>
            </w:r>
            <w:proofErr w:type="gramStart"/>
            <w:r w:rsidRPr="00BD7112">
              <w:rPr>
                <w:rFonts w:ascii="Times New Roman" w:eastAsia="Times New Roman" w:hAnsi="Times New Roman" w:cs="Times New Roman"/>
                <w:color w:val="000000"/>
                <w:sz w:val="20"/>
                <w:szCs w:val="20"/>
              </w:rPr>
              <w:t>6</w:t>
            </w:r>
            <w:proofErr w:type="gramEnd"/>
            <w:r w:rsidRPr="00BD7112">
              <w:rPr>
                <w:rFonts w:ascii="Times New Roman" w:eastAsia="Times New Roman" w:hAnsi="Times New Roman" w:cs="Times New Roman"/>
                <w:color w:val="000000"/>
                <w:sz w:val="20"/>
                <w:szCs w:val="20"/>
              </w:rPr>
              <w:t>.50501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468,720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17.0.Ю</w:t>
            </w:r>
            <w:proofErr w:type="gramStart"/>
            <w:r w:rsidRPr="00BD7112">
              <w:rPr>
                <w:rFonts w:ascii="Times New Roman" w:eastAsia="Times New Roman" w:hAnsi="Times New Roman" w:cs="Times New Roman"/>
                <w:color w:val="000000"/>
                <w:sz w:val="20"/>
                <w:szCs w:val="20"/>
              </w:rPr>
              <w:t>6</w:t>
            </w:r>
            <w:proofErr w:type="gramEnd"/>
            <w:r w:rsidRPr="00BD7112">
              <w:rPr>
                <w:rFonts w:ascii="Times New Roman" w:eastAsia="Times New Roman" w:hAnsi="Times New Roman" w:cs="Times New Roman"/>
                <w:color w:val="000000"/>
                <w:sz w:val="20"/>
                <w:szCs w:val="20"/>
              </w:rPr>
              <w:t>.50501</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624,960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17.0.Ю</w:t>
            </w:r>
            <w:proofErr w:type="gramStart"/>
            <w:r w:rsidRPr="00BD7112">
              <w:rPr>
                <w:rFonts w:ascii="Times New Roman" w:eastAsia="Times New Roman" w:hAnsi="Times New Roman" w:cs="Times New Roman"/>
                <w:color w:val="000000"/>
                <w:sz w:val="20"/>
                <w:szCs w:val="20"/>
              </w:rPr>
              <w:t>6</w:t>
            </w:r>
            <w:proofErr w:type="gramEnd"/>
            <w:r w:rsidRPr="00BD7112">
              <w:rPr>
                <w:rFonts w:ascii="Times New Roman" w:eastAsia="Times New Roman" w:hAnsi="Times New Roman" w:cs="Times New Roman"/>
                <w:color w:val="000000"/>
                <w:sz w:val="20"/>
                <w:szCs w:val="20"/>
              </w:rPr>
              <w:t>.51790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1 474,064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17.0.Ю</w:t>
            </w:r>
            <w:proofErr w:type="gramStart"/>
            <w:r w:rsidRPr="00BD7112">
              <w:rPr>
                <w:rFonts w:ascii="Times New Roman" w:eastAsia="Times New Roman" w:hAnsi="Times New Roman" w:cs="Times New Roman"/>
                <w:color w:val="000000"/>
                <w:sz w:val="20"/>
                <w:szCs w:val="20"/>
              </w:rPr>
              <w:t>6</w:t>
            </w:r>
            <w:proofErr w:type="gramEnd"/>
            <w:r w:rsidRPr="00BD7112">
              <w:rPr>
                <w:rFonts w:ascii="Times New Roman" w:eastAsia="Times New Roman" w:hAnsi="Times New Roman" w:cs="Times New Roman"/>
                <w:color w:val="000000"/>
                <w:sz w:val="20"/>
                <w:szCs w:val="20"/>
              </w:rPr>
              <w:t>.51790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1 965,419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47.0.00.00000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2 873,551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47.0.00.S0390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987,467</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47.0.00.S0390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1 886,084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448,322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99.0.00.66120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B65303">
              <w:rPr>
                <w:rFonts w:ascii="Times New Roman" w:eastAsia="Times New Roman" w:hAnsi="Times New Roman" w:cs="Times New Roman"/>
                <w:color w:val="000000"/>
              </w:rPr>
              <w:lastRenderedPageBreak/>
              <w:t>цели)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48,322</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99.0.00.93500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КУЛЬТУРА, КИНЕМАТОГРАФИЯ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22 595,906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Культура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22 592,406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11.0.00.00000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11.0.00.20010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1 897,000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48.0.00.S177Т</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48.0.00.S177У</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777,000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20 668,136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10 248,200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1 565,950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19,854</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w:t>
            </w:r>
            <w:r w:rsidRPr="00B65303">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2 741,200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532,800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99.0.00.66610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4 221,100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99.0.00.66620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61,566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99.0.00.71210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162,000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99.0.00.79260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5303">
              <w:rPr>
                <w:rFonts w:ascii="Times New Roman" w:eastAsia="Times New Roman" w:hAnsi="Times New Roman" w:cs="Times New Roman"/>
                <w:color w:val="000000"/>
              </w:rPr>
              <w:t>с</w:t>
            </w:r>
            <w:proofErr w:type="gramEnd"/>
            <w:r w:rsidRPr="00B65303">
              <w:rPr>
                <w:rFonts w:ascii="Times New Roman" w:eastAsia="Times New Roman" w:hAnsi="Times New Roman" w:cs="Times New Roman"/>
                <w:color w:val="000000"/>
              </w:rPr>
              <w:t xml:space="preserve"> сфере дорожной деятельности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1 101,100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9,046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культуры, кинематографии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48.0.00.20010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СОЦИАЛЬНАЯ ПОЛИТИКА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53 964,276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99.0.00.14910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Социальное обеспечение населения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99.0.00.15140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4 089,600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0,270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26,930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99.0.00.70450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0,425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99.0.00.70450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w:t>
            </w:r>
            <w:r w:rsidRPr="00B65303">
              <w:rPr>
                <w:rFonts w:ascii="Times New Roman" w:eastAsia="Times New Roman" w:hAnsi="Times New Roman" w:cs="Times New Roman"/>
                <w:color w:val="000000"/>
              </w:rPr>
              <w:lastRenderedPageBreak/>
              <w:t>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42,475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65303">
              <w:rPr>
                <w:rFonts w:ascii="Times New Roman" w:eastAsia="Times New Roman" w:hAnsi="Times New Roman" w:cs="Times New Roman"/>
                <w:color w:val="000000"/>
              </w:rPr>
              <w:t>)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74,509</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7 450,850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414,000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23 000,000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Охрана семьи и детства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13 986,551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43.0.00.00000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43.0.00.L4970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90.0.00.72300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13 481,700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99.0.00.70340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w:t>
            </w:r>
            <w:r w:rsidRPr="00B65303">
              <w:rPr>
                <w:rFonts w:ascii="Times New Roman" w:eastAsia="Times New Roman" w:hAnsi="Times New Roman" w:cs="Times New Roman"/>
                <w:color w:val="000000"/>
              </w:rPr>
              <w:lastRenderedPageBreak/>
              <w:t>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1,700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99.0.00.70340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167,900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9 186,900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3 968,400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99.0.00.70410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156,800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социальной политики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32,025</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90.0.00.70020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1 709,300</w:t>
            </w:r>
          </w:p>
        </w:tc>
      </w:tr>
      <w:tr w:rsidR="0080790F" w:rsidRPr="00B65303" w:rsidTr="00535CDD">
        <w:trPr>
          <w:trHeight w:val="20"/>
        </w:trPr>
        <w:tc>
          <w:tcPr>
            <w:tcW w:w="1119"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90.0.00.70530</w:t>
            </w:r>
          </w:p>
        </w:tc>
        <w:tc>
          <w:tcPr>
            <w:tcW w:w="1082" w:type="dxa"/>
            <w:shd w:val="clear" w:color="auto" w:fill="auto"/>
            <w:noWrap/>
            <w:vAlign w:val="center"/>
            <w:hideMark/>
          </w:tcPr>
          <w:p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w:t>
            </w:r>
            <w:r w:rsidRPr="00B65303">
              <w:rPr>
                <w:rFonts w:ascii="Times New Roman" w:eastAsia="Times New Roman" w:hAnsi="Times New Roman" w:cs="Times New Roman"/>
                <w:color w:val="000000"/>
              </w:rPr>
              <w:lastRenderedPageBreak/>
              <w:t>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B65303">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1 245,036</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90.0.00.70530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B65303">
              <w:rPr>
                <w:rFonts w:ascii="Times New Roman" w:eastAsia="Times New Roman" w:hAnsi="Times New Roman" w:cs="Times New Roman"/>
                <w:color w:val="000000"/>
              </w:rPr>
              <w:t xml:space="preserve"> (</w:t>
            </w:r>
            <w:proofErr w:type="gramStart"/>
            <w:r w:rsidRPr="00B65303">
              <w:rPr>
                <w:rFonts w:ascii="Times New Roman" w:eastAsia="Times New Roman" w:hAnsi="Times New Roman" w:cs="Times New Roman"/>
                <w:color w:val="000000"/>
              </w:rPr>
              <w:t>муниципальных) нужд)</w:t>
            </w:r>
            <w:proofErr w:type="gramEnd"/>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265,005</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ФИЗИЧЕСКАЯ КУЛЬТУРА И СПОРТ</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1 770,000</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Физическая культура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1 770,000</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44.0.00.00000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массовой физической культуры и спорта на территории Урюпинского муниципального района"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44.0.00.S177Р</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w:t>
            </w:r>
            <w:proofErr w:type="gramStart"/>
            <w:r w:rsidRPr="00B65303">
              <w:rPr>
                <w:rFonts w:ascii="Times New Roman" w:eastAsia="Times New Roman" w:hAnsi="Times New Roman" w:cs="Times New Roman"/>
                <w:color w:val="000000"/>
              </w:rPr>
              <w:t>инициативного</w:t>
            </w:r>
            <w:proofErr w:type="gramEnd"/>
            <w:r w:rsidRPr="00B65303">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5303">
              <w:rPr>
                <w:rFonts w:ascii="Times New Roman" w:eastAsia="Times New Roman" w:hAnsi="Times New Roman" w:cs="Times New Roman"/>
                <w:color w:val="000000"/>
              </w:rPr>
              <w:t>с</w:t>
            </w:r>
            <w:proofErr w:type="gramEnd"/>
            <w:r w:rsidRPr="00B65303">
              <w:rPr>
                <w:rFonts w:ascii="Times New Roman" w:eastAsia="Times New Roman" w:hAnsi="Times New Roman" w:cs="Times New Roman"/>
                <w:color w:val="000000"/>
              </w:rPr>
              <w:t xml:space="preserve"> сфере дорожной деятельности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089" w:type="dxa"/>
            <w:shd w:val="clear" w:color="auto" w:fill="auto"/>
            <w:noWrap/>
            <w:vAlign w:val="center"/>
            <w:hideMark/>
          </w:tcPr>
          <w:p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29 425,268</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общего характера</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rsidTr="00535CDD">
        <w:trPr>
          <w:trHeight w:val="20"/>
        </w:trPr>
        <w:tc>
          <w:tcPr>
            <w:tcW w:w="1119"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99.0.00.79770</w:t>
            </w:r>
          </w:p>
        </w:tc>
        <w:tc>
          <w:tcPr>
            <w:tcW w:w="108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089"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rsidTr="00535CDD">
        <w:trPr>
          <w:trHeight w:val="20"/>
        </w:trPr>
        <w:tc>
          <w:tcPr>
            <w:tcW w:w="8648" w:type="dxa"/>
            <w:gridSpan w:val="4"/>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 </w:t>
            </w:r>
            <w:r>
              <w:rPr>
                <w:rFonts w:ascii="Times New Roman" w:eastAsia="Times New Roman" w:hAnsi="Times New Roman" w:cs="Times New Roman"/>
                <w:b/>
                <w:bCs/>
                <w:color w:val="000000"/>
              </w:rPr>
              <w:t>ВСЕГО:</w:t>
            </w:r>
          </w:p>
        </w:tc>
        <w:tc>
          <w:tcPr>
            <w:tcW w:w="1251"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bl>
    <w:p w:rsidR="0080790F" w:rsidRPr="00615C9F" w:rsidRDefault="0080790F" w:rsidP="0080790F">
      <w:pPr>
        <w:tabs>
          <w:tab w:val="left" w:pos="5040"/>
        </w:tabs>
        <w:spacing w:after="0" w:line="240" w:lineRule="auto"/>
        <w:ind w:right="-57"/>
        <w:jc w:val="both"/>
        <w:rPr>
          <w:rFonts w:ascii="Times New Roman" w:hAnsi="Times New Roman" w:cs="Times New Roman"/>
          <w:bCs/>
          <w:sz w:val="16"/>
          <w:szCs w:val="16"/>
        </w:rPr>
      </w:pPr>
    </w:p>
    <w:p w:rsidR="0080790F" w:rsidRDefault="0080790F" w:rsidP="0080790F">
      <w:pPr>
        <w:tabs>
          <w:tab w:val="left" w:pos="5040"/>
        </w:tabs>
        <w:spacing w:after="0" w:line="240" w:lineRule="auto"/>
        <w:ind w:left="-57" w:right="-57"/>
        <w:jc w:val="both"/>
        <w:rPr>
          <w:rFonts w:ascii="Times New Roman" w:hAnsi="Times New Roman" w:cs="Times New Roman"/>
          <w:bCs/>
          <w:sz w:val="28"/>
          <w:szCs w:val="28"/>
        </w:rPr>
      </w:pPr>
      <w:r w:rsidRPr="00615C9F">
        <w:rPr>
          <w:rFonts w:ascii="Times New Roman" w:hAnsi="Times New Roman" w:cs="Times New Roman"/>
          <w:bCs/>
          <w:sz w:val="28"/>
          <w:szCs w:val="28"/>
        </w:rPr>
        <w:t xml:space="preserve">        1.7. Приложение 9 к Положению изложить в следующей редакции:</w:t>
      </w:r>
    </w:p>
    <w:p w:rsidR="0080790F" w:rsidRPr="00615C9F" w:rsidRDefault="0080790F" w:rsidP="0080790F">
      <w:pPr>
        <w:tabs>
          <w:tab w:val="left" w:pos="5040"/>
        </w:tabs>
        <w:spacing w:after="0" w:line="240" w:lineRule="auto"/>
        <w:ind w:left="-57" w:right="-57"/>
        <w:jc w:val="both"/>
        <w:rPr>
          <w:rFonts w:ascii="Times New Roman" w:hAnsi="Times New Roman" w:cs="Times New Roman"/>
          <w:bCs/>
          <w:sz w:val="28"/>
          <w:szCs w:val="28"/>
        </w:rPr>
      </w:pPr>
    </w:p>
    <w:p w:rsidR="0080790F" w:rsidRPr="00615C9F" w:rsidRDefault="0080790F" w:rsidP="0080790F">
      <w:pPr>
        <w:spacing w:after="0" w:line="240" w:lineRule="auto"/>
        <w:ind w:left="-57" w:right="-57"/>
        <w:jc w:val="both"/>
        <w:rPr>
          <w:rFonts w:ascii="Times New Roman" w:hAnsi="Times New Roman" w:cs="Times New Roman"/>
          <w:b/>
          <w:bCs/>
          <w:sz w:val="24"/>
          <w:szCs w:val="24"/>
        </w:rPr>
      </w:pPr>
      <w:r w:rsidRPr="00B65303">
        <w:rPr>
          <w:rFonts w:ascii="Times New Roman" w:hAnsi="Times New Roman" w:cs="Times New Roman"/>
        </w:rPr>
        <w:lastRenderedPageBreak/>
        <w:t xml:space="preserve">                                                                                             </w:t>
      </w:r>
      <w:r>
        <w:rPr>
          <w:rFonts w:ascii="Times New Roman" w:hAnsi="Times New Roman" w:cs="Times New Roman"/>
        </w:rPr>
        <w:t xml:space="preserve">           </w:t>
      </w:r>
      <w:r w:rsidRPr="00615C9F">
        <w:rPr>
          <w:rFonts w:ascii="Times New Roman" w:hAnsi="Times New Roman" w:cs="Times New Roman"/>
          <w:sz w:val="24"/>
          <w:szCs w:val="24"/>
        </w:rPr>
        <w:t>«Приложение 9</w:t>
      </w:r>
    </w:p>
    <w:p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к Положению о бюджете  Урюпинского муниципального</w:t>
      </w:r>
    </w:p>
    <w:p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района на 2025 год и плановый период 2026 и 2027 годов</w:t>
      </w:r>
    </w:p>
    <w:p w:rsidR="0080790F" w:rsidRPr="00615C9F" w:rsidRDefault="0080790F" w:rsidP="0080790F">
      <w:pPr>
        <w:spacing w:after="0" w:line="240" w:lineRule="auto"/>
        <w:ind w:left="-57" w:right="-57"/>
        <w:jc w:val="center"/>
        <w:rPr>
          <w:rFonts w:ascii="Times New Roman" w:eastAsia="Arial" w:hAnsi="Times New Roman" w:cs="Times New Roman"/>
          <w:b/>
          <w:bCs/>
          <w:sz w:val="16"/>
          <w:szCs w:val="16"/>
          <w:lang w:eastAsia="ar-SA"/>
        </w:rPr>
      </w:pPr>
    </w:p>
    <w:p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Ведомственная структура расходов бюджета</w:t>
      </w:r>
    </w:p>
    <w:p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Урюпинского муниципального района на 2025 год</w:t>
      </w:r>
    </w:p>
    <w:p w:rsidR="0080790F" w:rsidRPr="00615C9F" w:rsidRDefault="0080790F" w:rsidP="0080790F">
      <w:pPr>
        <w:tabs>
          <w:tab w:val="left" w:pos="5040"/>
        </w:tabs>
        <w:spacing w:after="0" w:line="240" w:lineRule="auto"/>
        <w:ind w:right="-57"/>
        <w:jc w:val="both"/>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1358"/>
        <w:gridCol w:w="912"/>
        <w:gridCol w:w="5223"/>
        <w:gridCol w:w="1418"/>
      </w:tblGrid>
      <w:tr w:rsidR="0080790F" w:rsidRPr="00B65303" w:rsidTr="00535CDD">
        <w:trPr>
          <w:trHeight w:val="20"/>
        </w:trPr>
        <w:tc>
          <w:tcPr>
            <w:tcW w:w="1013"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Раздел, подраздел</w:t>
            </w:r>
          </w:p>
        </w:tc>
        <w:tc>
          <w:tcPr>
            <w:tcW w:w="1358"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Целевая статья</w:t>
            </w:r>
          </w:p>
        </w:tc>
        <w:tc>
          <w:tcPr>
            <w:tcW w:w="912"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Группа вида расходов</w:t>
            </w:r>
          </w:p>
        </w:tc>
        <w:tc>
          <w:tcPr>
            <w:tcW w:w="5223" w:type="dxa"/>
            <w:shd w:val="clear" w:color="auto" w:fill="auto"/>
            <w:noWrap/>
            <w:vAlign w:val="center"/>
          </w:tcPr>
          <w:p w:rsidR="0080790F" w:rsidRPr="00B65303" w:rsidRDefault="0080790F" w:rsidP="00535CDD">
            <w:pPr>
              <w:spacing w:after="0" w:line="240" w:lineRule="auto"/>
              <w:ind w:left="-57" w:right="-57"/>
              <w:jc w:val="both"/>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Наименование</w:t>
            </w:r>
          </w:p>
        </w:tc>
        <w:tc>
          <w:tcPr>
            <w:tcW w:w="1418" w:type="dxa"/>
            <w:shd w:val="clear" w:color="auto" w:fill="auto"/>
            <w:noWrap/>
            <w:vAlign w:val="center"/>
          </w:tcPr>
          <w:p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15C9F">
              <w:rPr>
                <w:rFonts w:ascii="Times New Roman" w:eastAsia="Times New Roman" w:hAnsi="Times New Roman" w:cs="Times New Roman"/>
                <w:bCs/>
                <w:color w:val="000000"/>
                <w:sz w:val="20"/>
                <w:szCs w:val="20"/>
              </w:rPr>
              <w:t>)</w:t>
            </w:r>
          </w:p>
        </w:tc>
      </w:tr>
      <w:tr w:rsidR="0080790F" w:rsidRPr="00B65303" w:rsidTr="00535CDD">
        <w:trPr>
          <w:trHeight w:val="20"/>
        </w:trPr>
        <w:tc>
          <w:tcPr>
            <w:tcW w:w="8506" w:type="dxa"/>
            <w:gridSpan w:val="4"/>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rPr>
              <w:t>902 – Администрация Урюпинского муниципального района</w:t>
            </w:r>
          </w:p>
        </w:tc>
        <w:tc>
          <w:tcPr>
            <w:tcW w:w="1418" w:type="dxa"/>
            <w:shd w:val="clear" w:color="auto" w:fill="auto"/>
            <w:noWrap/>
            <w:vAlign w:val="center"/>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ОБЩЕГОСУДАРСТВЕННЫЕ ВОПРОСЫ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75 766,759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1 926,625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340,571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1 905,000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1 899,900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1 012,300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90.0.00.00050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882,600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w:t>
            </w:r>
            <w:r w:rsidRPr="00B65303">
              <w:rPr>
                <w:rFonts w:ascii="Times New Roman" w:eastAsia="Times New Roman" w:hAnsi="Times New Roman" w:cs="Times New Roman"/>
                <w:color w:val="000000"/>
              </w:rPr>
              <w:lastRenderedPageBreak/>
              <w:t>государственной власти субъектов Российской Федерации, местных администраций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33 396,006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33 061,585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28 974,350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1 801,586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715,844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403,300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458,400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90.0.00.70040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708,105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6 730,352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6 705,152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w:t>
            </w:r>
            <w:r w:rsidRPr="00B65303">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5 432,302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364,300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876,000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Резервные фонды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99.0.00.89990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общегосударственные вопросы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30 968,205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1 431,343</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6,510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90.0.00.59320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90.0.00.72370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65303">
              <w:rPr>
                <w:rFonts w:ascii="Times New Roman" w:eastAsia="Times New Roman" w:hAnsi="Times New Roman" w:cs="Times New Roman"/>
                <w:color w:val="000000"/>
              </w:rPr>
              <w:lastRenderedPageBreak/>
              <w:t>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10,759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90.0.00.72370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29 536,862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99.0.00.03990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8 627,500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99.0.00.03990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8 082,570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99.0.00.03990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57,970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99.0.00.04520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9 668,450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99.0.00.04520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413,100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99.0.00.04520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99.0.00.55490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99.0.00.72370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8,467</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2 000,000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113,000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58,505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99.0.00.90020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товаров, работ и услуг для </w:t>
            </w:r>
            <w:r w:rsidRPr="00B65303">
              <w:rPr>
                <w:rFonts w:ascii="Times New Roman" w:eastAsia="Times New Roman" w:hAnsi="Times New Roman" w:cs="Times New Roman"/>
                <w:color w:val="000000"/>
              </w:rPr>
              <w:lastRenderedPageBreak/>
              <w:t>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99.0.00.92030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152,200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2 689,212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99.0.00.02180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2 145,725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99.0.00.02180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128,155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99.0.00.02180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99.0.00.92180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234,210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99.0.00.17600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НАЦИОНАЛЬНАЯ ЭКОНОМИКА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42 934,566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Сельское хозяйство и рыболовство</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99.0.00.70270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Дорожное хозяйство (дорожные фонды)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42 013,366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28 407,262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34.0.00.9Д150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7 567,455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34.0.00.S177Н</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1 489,649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34.0.00.S177П</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w:t>
            </w:r>
            <w:proofErr w:type="gramStart"/>
            <w:r w:rsidRPr="00B65303">
              <w:rPr>
                <w:rFonts w:ascii="Times New Roman" w:eastAsia="Times New Roman" w:hAnsi="Times New Roman" w:cs="Times New Roman"/>
                <w:color w:val="000000"/>
              </w:rPr>
              <w:t>инициативного</w:t>
            </w:r>
            <w:proofErr w:type="gramEnd"/>
            <w:r w:rsidRPr="00B65303">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B65303">
              <w:rPr>
                <w:rFonts w:ascii="Times New Roman" w:eastAsia="Times New Roman" w:hAnsi="Times New Roman" w:cs="Times New Roman"/>
                <w:color w:val="000000"/>
              </w:rPr>
              <w:t>Лысогорского</w:t>
            </w:r>
            <w:proofErr w:type="spellEnd"/>
            <w:r w:rsidRPr="00B65303">
              <w:rPr>
                <w:rFonts w:ascii="Times New Roman" w:eastAsia="Times New Roman" w:hAnsi="Times New Roman" w:cs="Times New Roman"/>
                <w:color w:val="000000"/>
              </w:rPr>
              <w:t>»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34.0.00.SД8D0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18 230,158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13 606,104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99.0.00.9Д150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81,000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99.0.00.9Д150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12 225,104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99.0.00.9Д160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экономики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852,900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195,900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90.0.00.72790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178,091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90.0.00.72790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17,809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Непрограммные расходы органов местного </w:t>
            </w:r>
            <w:r w:rsidRPr="00B65303">
              <w:rPr>
                <w:rFonts w:ascii="Times New Roman" w:eastAsia="Times New Roman" w:hAnsi="Times New Roman" w:cs="Times New Roman"/>
                <w:color w:val="000000"/>
              </w:rPr>
              <w:lastRenderedPageBreak/>
              <w:t>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657,000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99.0.00.93380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477,000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99.0.00.93400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ЖИЛИЩНО-КОММУНАЛЬНОЕ ХОЗЯЙСТВО</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35 741,827</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Жилищное хозяйство</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Коммунальное хозяйство</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99.0.00.66220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1 675,000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4 197,360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99.0.00.70511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82,140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Благоустройство</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9 642,027</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7 531,445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38.0.00.S177М</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38.0.00.S177С</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w:t>
            </w:r>
            <w:proofErr w:type="gramStart"/>
            <w:r w:rsidRPr="00B65303">
              <w:rPr>
                <w:rFonts w:ascii="Times New Roman" w:eastAsia="Times New Roman" w:hAnsi="Times New Roman" w:cs="Times New Roman"/>
                <w:color w:val="000000"/>
              </w:rPr>
              <w:t>инициативного</w:t>
            </w:r>
            <w:proofErr w:type="gramEnd"/>
            <w:r w:rsidRPr="00B65303">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B65303">
              <w:rPr>
                <w:rFonts w:ascii="Times New Roman" w:eastAsia="Times New Roman" w:hAnsi="Times New Roman" w:cs="Times New Roman"/>
                <w:color w:val="000000"/>
              </w:rPr>
              <w:t>Креповский</w:t>
            </w:r>
            <w:proofErr w:type="spellEnd"/>
            <w:r w:rsidRPr="00B65303">
              <w:rPr>
                <w:rFonts w:ascii="Times New Roman" w:eastAsia="Times New Roman" w:hAnsi="Times New Roman" w:cs="Times New Roman"/>
                <w:color w:val="000000"/>
              </w:rPr>
              <w:t>»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38.0.00.S2270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5 291,445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2 110,583</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99.0.00.71210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351,000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99.0.00.72210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459,583</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5303">
              <w:rPr>
                <w:rFonts w:ascii="Times New Roman" w:eastAsia="Times New Roman" w:hAnsi="Times New Roman" w:cs="Times New Roman"/>
                <w:color w:val="000000"/>
              </w:rPr>
              <w:t>с</w:t>
            </w:r>
            <w:proofErr w:type="gramEnd"/>
            <w:r w:rsidRPr="00B65303">
              <w:rPr>
                <w:rFonts w:ascii="Times New Roman" w:eastAsia="Times New Roman" w:hAnsi="Times New Roman" w:cs="Times New Roman"/>
                <w:color w:val="000000"/>
              </w:rPr>
              <w:t xml:space="preserve"> сфере дорожной деятельности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жилищно-коммунального хозяйства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20 138,000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138,000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90.0.00.70512</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125,500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90.0.00.70512</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5303">
              <w:rPr>
                <w:rFonts w:ascii="Times New Roman" w:eastAsia="Times New Roman" w:hAnsi="Times New Roman" w:cs="Times New Roman"/>
                <w:color w:val="000000"/>
              </w:rPr>
              <w:t>ресурсоснабжающих</w:t>
            </w:r>
            <w:proofErr w:type="spellEnd"/>
            <w:r w:rsidRPr="00B6530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99.0.00.66210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ОБРАЗОВАНИЕ</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457 311,678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Дошкольное образование</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47 286,878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w:t>
            </w:r>
            <w:r w:rsidRPr="00B65303">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1 277,014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1 277,014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45 624,448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12 736,400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5 693,088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43,660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99.0.00.70351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7 943,000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99.0.00.70352</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2 778,200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w:t>
            </w:r>
            <w:r w:rsidRPr="00B65303">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644,400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11 129,400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99.0.00.71492</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223,400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99.0.00.71492</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3 781,900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132,600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228,400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Общее образование</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376 113,337</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2 254,300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589,900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02.0.00.66110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1 664,400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25 050,721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муниципальной программы </w:t>
            </w:r>
            <w:r w:rsidRPr="00B65303">
              <w:rPr>
                <w:rFonts w:ascii="Times New Roman" w:eastAsia="Times New Roman" w:hAnsi="Times New Roman" w:cs="Times New Roman"/>
                <w:color w:val="000000"/>
              </w:rPr>
              <w:lastRenderedPageBreak/>
              <w:t>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552,283</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06.0.00.66120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3 345,776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06.0.00.L3040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3 019,982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06.0.00.L3040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8 499,590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06.0.00.S3370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2 630,801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06.0.00.S3370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6 960,289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4 017,300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1 586,196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08.0.00.66110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B65303">
              <w:rPr>
                <w:rFonts w:ascii="Times New Roman" w:eastAsia="Times New Roman" w:hAnsi="Times New Roman" w:cs="Times New Roman"/>
                <w:color w:val="000000"/>
              </w:rPr>
              <w:lastRenderedPageBreak/>
              <w:t>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286,168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08.0.00.66120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2 144,936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34 674,080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17.0.00.S177Ф</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550,000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17.0.00.S177Ц</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17.0.Ю</w:t>
            </w:r>
            <w:proofErr w:type="gramStart"/>
            <w:r w:rsidRPr="00F801DD">
              <w:rPr>
                <w:rFonts w:ascii="Times New Roman" w:eastAsia="Times New Roman" w:hAnsi="Times New Roman" w:cs="Times New Roman"/>
                <w:color w:val="000000"/>
                <w:sz w:val="20"/>
                <w:szCs w:val="20"/>
              </w:rPr>
              <w:t>6</w:t>
            </w:r>
            <w:proofErr w:type="gramEnd"/>
            <w:r w:rsidRPr="00F801DD">
              <w:rPr>
                <w:rFonts w:ascii="Times New Roman" w:eastAsia="Times New Roman" w:hAnsi="Times New Roman" w:cs="Times New Roman"/>
                <w:color w:val="000000"/>
                <w:sz w:val="20"/>
                <w:szCs w:val="20"/>
              </w:rPr>
              <w:t>.53030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11 561,760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17.0.Ю</w:t>
            </w:r>
            <w:proofErr w:type="gramStart"/>
            <w:r w:rsidRPr="00F801DD">
              <w:rPr>
                <w:rFonts w:ascii="Times New Roman" w:eastAsia="Times New Roman" w:hAnsi="Times New Roman" w:cs="Times New Roman"/>
                <w:color w:val="000000"/>
                <w:sz w:val="20"/>
                <w:szCs w:val="20"/>
              </w:rPr>
              <w:t>6</w:t>
            </w:r>
            <w:proofErr w:type="gramEnd"/>
            <w:r w:rsidRPr="00F801DD">
              <w:rPr>
                <w:rFonts w:ascii="Times New Roman" w:eastAsia="Times New Roman" w:hAnsi="Times New Roman" w:cs="Times New Roman"/>
                <w:color w:val="000000"/>
                <w:sz w:val="20"/>
                <w:szCs w:val="20"/>
              </w:rPr>
              <w:t>.53030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22 342,320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310 116,936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5 476,500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18 423,953</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казенных общеобразовательных организаций (Иные </w:t>
            </w:r>
            <w:r w:rsidRPr="00B65303">
              <w:rPr>
                <w:rFonts w:ascii="Times New Roman" w:eastAsia="Times New Roman" w:hAnsi="Times New Roman" w:cs="Times New Roman"/>
                <w:color w:val="000000"/>
              </w:rPr>
              <w:lastRenderedPageBreak/>
              <w:t>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127,790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99.0.00.66110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42 498,212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99.0.00.66120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2 439,482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58 723,198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119 406,002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99.0.00.70362</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19 400,604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99.0.00.70362</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38 192,796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99.0.00.70363</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w:t>
            </w:r>
            <w:r w:rsidRPr="00B65303">
              <w:rPr>
                <w:rFonts w:ascii="Times New Roman" w:eastAsia="Times New Roman" w:hAnsi="Times New Roman" w:cs="Times New Roman"/>
                <w:color w:val="000000"/>
              </w:rPr>
              <w:lastRenderedPageBreak/>
              <w:t>учебного процесса)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1 182,679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99.0.00.70363</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3 447,621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99.0.00.70870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768,100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Дополнительное образование детей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25 470,402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6 082,519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17.0.00.04240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1 193,186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17.0.00.S1170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17.0.00.S1170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527,250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17.0.00.S1170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w:t>
            </w:r>
            <w:r w:rsidRPr="00B65303">
              <w:rPr>
                <w:rFonts w:ascii="Times New Roman" w:eastAsia="Times New Roman" w:hAnsi="Times New Roman" w:cs="Times New Roman"/>
                <w:color w:val="000000"/>
              </w:rPr>
              <w:lastRenderedPageBreak/>
              <w:t>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1 333,194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17.0.00.S2620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1 498,000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17.0.00.S2620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1 510,889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19 369,883</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17 794,683</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1 358,850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37,050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179,300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Молодежная политика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362,000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04.0.00.66120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образования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8 079,060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w:t>
            </w:r>
            <w:r w:rsidRPr="00B65303">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4 757,188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17.0.00.66120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199,524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17.0.Ю</w:t>
            </w:r>
            <w:proofErr w:type="gramStart"/>
            <w:r w:rsidRPr="00F801DD">
              <w:rPr>
                <w:rFonts w:ascii="Times New Roman" w:eastAsia="Times New Roman" w:hAnsi="Times New Roman" w:cs="Times New Roman"/>
                <w:color w:val="000000"/>
                <w:sz w:val="20"/>
                <w:szCs w:val="20"/>
              </w:rPr>
              <w:t>6</w:t>
            </w:r>
            <w:proofErr w:type="gramEnd"/>
            <w:r w:rsidRPr="00F801DD">
              <w:rPr>
                <w:rFonts w:ascii="Times New Roman" w:eastAsia="Times New Roman" w:hAnsi="Times New Roman" w:cs="Times New Roman"/>
                <w:color w:val="000000"/>
                <w:sz w:val="20"/>
                <w:szCs w:val="20"/>
              </w:rPr>
              <w:t>.50501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468,720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17.0.Ю</w:t>
            </w:r>
            <w:proofErr w:type="gramStart"/>
            <w:r w:rsidRPr="00F801DD">
              <w:rPr>
                <w:rFonts w:ascii="Times New Roman" w:eastAsia="Times New Roman" w:hAnsi="Times New Roman" w:cs="Times New Roman"/>
                <w:color w:val="000000"/>
                <w:sz w:val="20"/>
                <w:szCs w:val="20"/>
              </w:rPr>
              <w:t>6</w:t>
            </w:r>
            <w:proofErr w:type="gramEnd"/>
            <w:r w:rsidRPr="00F801DD">
              <w:rPr>
                <w:rFonts w:ascii="Times New Roman" w:eastAsia="Times New Roman" w:hAnsi="Times New Roman" w:cs="Times New Roman"/>
                <w:color w:val="000000"/>
                <w:sz w:val="20"/>
                <w:szCs w:val="20"/>
              </w:rPr>
              <w:t>.50501</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624,960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17.0.Ю</w:t>
            </w:r>
            <w:proofErr w:type="gramStart"/>
            <w:r w:rsidRPr="00F801DD">
              <w:rPr>
                <w:rFonts w:ascii="Times New Roman" w:eastAsia="Times New Roman" w:hAnsi="Times New Roman" w:cs="Times New Roman"/>
                <w:color w:val="000000"/>
                <w:sz w:val="20"/>
                <w:szCs w:val="20"/>
              </w:rPr>
              <w:t>6</w:t>
            </w:r>
            <w:proofErr w:type="gramEnd"/>
            <w:r w:rsidRPr="00F801DD">
              <w:rPr>
                <w:rFonts w:ascii="Times New Roman" w:eastAsia="Times New Roman" w:hAnsi="Times New Roman" w:cs="Times New Roman"/>
                <w:color w:val="000000"/>
                <w:sz w:val="20"/>
                <w:szCs w:val="20"/>
              </w:rPr>
              <w:t>.51790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1 474,064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17.0.Ю</w:t>
            </w:r>
            <w:proofErr w:type="gramStart"/>
            <w:r w:rsidRPr="00F801DD">
              <w:rPr>
                <w:rFonts w:ascii="Times New Roman" w:eastAsia="Times New Roman" w:hAnsi="Times New Roman" w:cs="Times New Roman"/>
                <w:color w:val="000000"/>
                <w:sz w:val="20"/>
                <w:szCs w:val="20"/>
              </w:rPr>
              <w:t>6</w:t>
            </w:r>
            <w:proofErr w:type="gramEnd"/>
            <w:r w:rsidRPr="00F801DD">
              <w:rPr>
                <w:rFonts w:ascii="Times New Roman" w:eastAsia="Times New Roman" w:hAnsi="Times New Roman" w:cs="Times New Roman"/>
                <w:color w:val="000000"/>
                <w:sz w:val="20"/>
                <w:szCs w:val="20"/>
              </w:rPr>
              <w:t>.51790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1 965,419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47.0.00.00000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2 873,551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47.0.00.S0390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987,467</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47.0.00.S0390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по организации отдыха </w:t>
            </w:r>
            <w:r w:rsidRPr="00B65303">
              <w:rPr>
                <w:rFonts w:ascii="Times New Roman" w:eastAsia="Times New Roman" w:hAnsi="Times New Roman" w:cs="Times New Roman"/>
                <w:color w:val="000000"/>
              </w:rPr>
              <w:lastRenderedPageBreak/>
              <w:t>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1 886,084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448,322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99.0.00.66120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48,322</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99.0.00.93500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КУЛЬТУРА, КИНЕМАТОГРАФИЯ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22 595,906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Культура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22 592,406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1 897,000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48.0.00.S177Т</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48.0.00.S177У</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777,000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20 668,136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10 248,200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учреждений культуры </w:t>
            </w:r>
            <w:r w:rsidRPr="00B65303">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1 565,950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19,854</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2 741,200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532,800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99.0.00.66610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4 221,100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99.0.00.66620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61,566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99.0.00.71210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162,000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5303">
              <w:rPr>
                <w:rFonts w:ascii="Times New Roman" w:eastAsia="Times New Roman" w:hAnsi="Times New Roman" w:cs="Times New Roman"/>
                <w:color w:val="000000"/>
              </w:rPr>
              <w:t>с</w:t>
            </w:r>
            <w:proofErr w:type="gramEnd"/>
            <w:r w:rsidRPr="00B65303">
              <w:rPr>
                <w:rFonts w:ascii="Times New Roman" w:eastAsia="Times New Roman" w:hAnsi="Times New Roman" w:cs="Times New Roman"/>
                <w:color w:val="000000"/>
              </w:rPr>
              <w:t xml:space="preserve"> сфере дорожной деятельности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1 101,100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9,046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культуры, кинематографии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48.0.00.20010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СОЦИАЛЬНАЯ ПОЛИТИКА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53 964,276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99.0.00.14910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Социальное обеспечение населения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99.0.00.15140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4 089,600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0,270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26,930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99.0.00.70450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0,425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99.0.00.70450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w:t>
            </w:r>
            <w:r w:rsidRPr="00B65303">
              <w:rPr>
                <w:rFonts w:ascii="Times New Roman" w:eastAsia="Times New Roman" w:hAnsi="Times New Roman" w:cs="Times New Roman"/>
                <w:color w:val="000000"/>
              </w:rPr>
              <w:lastRenderedPageBreak/>
              <w:t>сельской местности, рабочих поселках (поселках городского типа)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42,475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65303">
              <w:rPr>
                <w:rFonts w:ascii="Times New Roman" w:eastAsia="Times New Roman" w:hAnsi="Times New Roman" w:cs="Times New Roman"/>
                <w:color w:val="000000"/>
              </w:rPr>
              <w:t>)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74,509</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7 450,850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414,000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23 000,000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Охрана семьи и детства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13 986,551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43.0.00.00000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43.0.00.L4970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90.0.00.72300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13 481,700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99.0.00.70340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99.0.00.70340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167,900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9 186,900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3 968,400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99.0.00.70410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156,800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социальной политики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32,025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90.0.00.70020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1 709,300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B65303">
              <w:rPr>
                <w:rFonts w:ascii="Times New Roman" w:eastAsia="Times New Roman" w:hAnsi="Times New Roman" w:cs="Times New Roman"/>
                <w:color w:val="000000"/>
              </w:rPr>
              <w:lastRenderedPageBreak/>
              <w:t>коммунальных услуг" (Расходы на выплаты персоналу в целях обеспечения выполнения</w:t>
            </w:r>
            <w:proofErr w:type="gramEnd"/>
            <w:r w:rsidRPr="00B65303">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1 245,036</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90.0.00.70530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proofErr w:type="gramStart"/>
            <w:r w:rsidRPr="00B65303">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B65303">
              <w:rPr>
                <w:rFonts w:ascii="Times New Roman" w:eastAsia="Times New Roman" w:hAnsi="Times New Roman" w:cs="Times New Roman"/>
                <w:color w:val="000000"/>
              </w:rPr>
              <w:t xml:space="preserve"> (</w:t>
            </w:r>
            <w:proofErr w:type="gramStart"/>
            <w:r w:rsidRPr="00B65303">
              <w:rPr>
                <w:rFonts w:ascii="Times New Roman" w:eastAsia="Times New Roman" w:hAnsi="Times New Roman" w:cs="Times New Roman"/>
                <w:color w:val="000000"/>
              </w:rPr>
              <w:t>муниципальных) нужд)</w:t>
            </w:r>
            <w:proofErr w:type="gramEnd"/>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265,005</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ФИЗИЧЕСКАЯ КУЛЬТУРА И СПОРТ</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1 770,000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Физическая культура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1 770,000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массовой физической культуры и спорта на территории Урюпинского муниципального района"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44.0.00.S177Р</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w:t>
            </w:r>
            <w:proofErr w:type="gramStart"/>
            <w:r w:rsidRPr="00B65303">
              <w:rPr>
                <w:rFonts w:ascii="Times New Roman" w:eastAsia="Times New Roman" w:hAnsi="Times New Roman" w:cs="Times New Roman"/>
                <w:color w:val="000000"/>
              </w:rPr>
              <w:t>инициативного</w:t>
            </w:r>
            <w:proofErr w:type="gramEnd"/>
            <w:r w:rsidRPr="00B65303">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5303">
              <w:rPr>
                <w:rFonts w:ascii="Times New Roman" w:eastAsia="Times New Roman" w:hAnsi="Times New Roman" w:cs="Times New Roman"/>
                <w:color w:val="000000"/>
              </w:rPr>
              <w:t>с</w:t>
            </w:r>
            <w:proofErr w:type="gramEnd"/>
            <w:r w:rsidRPr="00B65303">
              <w:rPr>
                <w:rFonts w:ascii="Times New Roman" w:eastAsia="Times New Roman" w:hAnsi="Times New Roman" w:cs="Times New Roman"/>
                <w:color w:val="000000"/>
              </w:rPr>
              <w:t xml:space="preserve"> сфере дорожной деятельности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shd w:val="clear" w:color="auto" w:fill="auto"/>
            <w:noWrap/>
            <w:vAlign w:val="center"/>
            <w:hideMark/>
          </w:tcPr>
          <w:p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29 425,268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общего характера</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rsidTr="00535CDD">
        <w:trPr>
          <w:trHeight w:val="20"/>
        </w:trPr>
        <w:tc>
          <w:tcPr>
            <w:tcW w:w="1013"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99.0.00.79770</w:t>
            </w:r>
          </w:p>
        </w:tc>
        <w:tc>
          <w:tcPr>
            <w:tcW w:w="912" w:type="dxa"/>
            <w:shd w:val="clear" w:color="auto" w:fill="auto"/>
            <w:noWrap/>
            <w:vAlign w:val="center"/>
            <w:hideMark/>
          </w:tcPr>
          <w:p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shd w:val="clear" w:color="auto" w:fill="auto"/>
            <w:vAlign w:val="center"/>
            <w:hideMark/>
          </w:tcPr>
          <w:p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rsidTr="00535CDD">
        <w:trPr>
          <w:trHeight w:val="20"/>
        </w:trPr>
        <w:tc>
          <w:tcPr>
            <w:tcW w:w="8506" w:type="dxa"/>
            <w:gridSpan w:val="4"/>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 </w:t>
            </w:r>
            <w:r>
              <w:rPr>
                <w:rFonts w:ascii="Times New Roman" w:eastAsia="Times New Roman" w:hAnsi="Times New Roman" w:cs="Times New Roman"/>
                <w:b/>
                <w:bCs/>
                <w:color w:val="000000"/>
              </w:rPr>
              <w:t>ВСЕГО:</w:t>
            </w:r>
          </w:p>
        </w:tc>
        <w:tc>
          <w:tcPr>
            <w:tcW w:w="1418" w:type="dxa"/>
            <w:shd w:val="clear" w:color="auto" w:fill="auto"/>
            <w:noWrap/>
            <w:vAlign w:val="center"/>
            <w:hideMark/>
          </w:tcPr>
          <w:p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bl>
    <w:p w:rsidR="0080790F" w:rsidRPr="00B65303" w:rsidRDefault="0080790F" w:rsidP="0080790F">
      <w:pPr>
        <w:tabs>
          <w:tab w:val="left" w:pos="5040"/>
        </w:tabs>
        <w:spacing w:after="0" w:line="240" w:lineRule="auto"/>
        <w:ind w:left="-57" w:right="-57"/>
        <w:jc w:val="both"/>
        <w:rPr>
          <w:rFonts w:ascii="Times New Roman" w:hAnsi="Times New Roman" w:cs="Times New Roman"/>
          <w:bCs/>
        </w:rPr>
      </w:pPr>
    </w:p>
    <w:p w:rsidR="0080790F" w:rsidRPr="000E64FA" w:rsidRDefault="0080790F" w:rsidP="0080790F">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0E64FA">
        <w:rPr>
          <w:rFonts w:ascii="Times New Roman" w:eastAsia="Calibri" w:hAnsi="Times New Roman" w:cs="Times New Roman"/>
          <w:bCs/>
          <w:sz w:val="28"/>
          <w:szCs w:val="28"/>
          <w:lang w:eastAsia="en-US"/>
        </w:rPr>
        <w:t xml:space="preserve">  </w:t>
      </w:r>
      <w:r>
        <w:rPr>
          <w:rFonts w:ascii="Times New Roman" w:eastAsia="Calibri" w:hAnsi="Times New Roman" w:cs="Times New Roman"/>
          <w:bCs/>
          <w:sz w:val="28"/>
          <w:szCs w:val="28"/>
          <w:lang w:eastAsia="en-US"/>
        </w:rPr>
        <w:t xml:space="preserve">        </w:t>
      </w:r>
      <w:r w:rsidRPr="000E64FA">
        <w:rPr>
          <w:rFonts w:ascii="Times New Roman" w:eastAsia="Calibri" w:hAnsi="Times New Roman" w:cs="Times New Roman"/>
          <w:bCs/>
          <w:sz w:val="28"/>
          <w:szCs w:val="28"/>
          <w:lang w:eastAsia="en-US"/>
        </w:rPr>
        <w:t>1.8. Приложение 12 к Положению изложить в следующей редакции:</w:t>
      </w:r>
    </w:p>
    <w:p w:rsidR="0080790F" w:rsidRPr="000E64FA" w:rsidRDefault="0080790F" w:rsidP="0080790F">
      <w:pPr>
        <w:spacing w:after="0" w:line="240" w:lineRule="auto"/>
        <w:ind w:left="-57" w:right="-57"/>
        <w:jc w:val="both"/>
        <w:rPr>
          <w:rFonts w:ascii="Times New Roman" w:eastAsia="Calibri" w:hAnsi="Times New Roman" w:cs="Times New Roman"/>
          <w:b/>
          <w:bCs/>
          <w:sz w:val="24"/>
          <w:szCs w:val="24"/>
          <w:lang w:eastAsia="en-US"/>
        </w:rPr>
      </w:pPr>
      <w:r w:rsidRPr="000E64FA">
        <w:rPr>
          <w:rFonts w:ascii="Times New Roman" w:eastAsia="Calibri" w:hAnsi="Times New Roman" w:cs="Times New Roman"/>
          <w:sz w:val="24"/>
          <w:szCs w:val="24"/>
          <w:lang w:eastAsia="en-US"/>
        </w:rPr>
        <w:t xml:space="preserve">                                                                                             «Приложение 12</w:t>
      </w:r>
    </w:p>
    <w:p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к Положению о бюджете  Урюпинского муниципального</w:t>
      </w:r>
    </w:p>
    <w:p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района на 2025 год и плановый период 2026 и 2027 годов</w:t>
      </w:r>
    </w:p>
    <w:p w:rsidR="0080790F" w:rsidRPr="000E64FA" w:rsidRDefault="0080790F" w:rsidP="0080790F">
      <w:pPr>
        <w:spacing w:after="0" w:line="240" w:lineRule="auto"/>
        <w:ind w:left="-57" w:right="-57"/>
        <w:rPr>
          <w:rFonts w:ascii="Times New Roman" w:eastAsia="Calibri" w:hAnsi="Times New Roman" w:cs="Times New Roman"/>
          <w:b/>
          <w:bCs/>
          <w:sz w:val="16"/>
          <w:szCs w:val="16"/>
          <w:lang w:eastAsia="en-US"/>
        </w:rPr>
      </w:pPr>
    </w:p>
    <w:p w:rsidR="0080790F" w:rsidRPr="00B65303" w:rsidRDefault="0080790F" w:rsidP="0080790F">
      <w:pPr>
        <w:spacing w:after="0" w:line="240" w:lineRule="auto"/>
        <w:ind w:left="-57" w:right="-57"/>
        <w:jc w:val="center"/>
        <w:rPr>
          <w:rFonts w:ascii="Times New Roman" w:hAnsi="Times New Roman" w:cs="Times New Roman"/>
          <w:b/>
          <w:bCs/>
        </w:rPr>
      </w:pPr>
      <w:r w:rsidRPr="00B65303">
        <w:rPr>
          <w:rFonts w:ascii="Times New Roman" w:hAnsi="Times New Roman" w:cs="Times New Roman"/>
          <w:b/>
          <w:bCs/>
        </w:rPr>
        <w:t>Перечень финансируемых в 2025 году муниципальных программ</w:t>
      </w:r>
    </w:p>
    <w:p w:rsidR="0080790F" w:rsidRPr="000E64FA" w:rsidRDefault="0080790F" w:rsidP="0080790F">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80790F" w:rsidRPr="00B65303" w:rsidTr="00535CDD">
        <w:tc>
          <w:tcPr>
            <w:tcW w:w="7372" w:type="dxa"/>
            <w:vAlign w:val="center"/>
          </w:tcPr>
          <w:p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Наименование </w:t>
            </w:r>
            <w:proofErr w:type="spellStart"/>
            <w:r w:rsidRPr="000E64FA">
              <w:rPr>
                <w:rFonts w:ascii="Times New Roman" w:hAnsi="Times New Roman" w:cs="Times New Roman"/>
                <w:b/>
                <w:bCs/>
                <w:sz w:val="20"/>
                <w:szCs w:val="20"/>
                <w:lang w:val="en-US"/>
              </w:rPr>
              <w:t>муниципальной</w:t>
            </w:r>
            <w:proofErr w:type="spellEnd"/>
            <w:r w:rsidRPr="000E64FA">
              <w:rPr>
                <w:rFonts w:ascii="Times New Roman" w:hAnsi="Times New Roman" w:cs="Times New Roman"/>
                <w:b/>
                <w:bCs/>
                <w:sz w:val="20"/>
                <w:szCs w:val="20"/>
                <w:lang w:val="en-US"/>
              </w:rPr>
              <w:t xml:space="preserve"> </w:t>
            </w:r>
            <w:proofErr w:type="spellStart"/>
            <w:r w:rsidRPr="000E64FA">
              <w:rPr>
                <w:rFonts w:ascii="Times New Roman" w:hAnsi="Times New Roman" w:cs="Times New Roman"/>
                <w:b/>
                <w:bCs/>
                <w:sz w:val="20"/>
                <w:szCs w:val="20"/>
                <w:lang w:val="en-US"/>
              </w:rPr>
              <w:t>программы</w:t>
            </w:r>
            <w:proofErr w:type="spellEnd"/>
            <w:r w:rsidRPr="000E64FA">
              <w:rPr>
                <w:rFonts w:ascii="Times New Roman" w:hAnsi="Times New Roman" w:cs="Times New Roman"/>
                <w:b/>
                <w:bCs/>
                <w:sz w:val="20"/>
                <w:szCs w:val="20"/>
              </w:rPr>
              <w:t xml:space="preserve"> (МП)</w:t>
            </w:r>
          </w:p>
        </w:tc>
        <w:tc>
          <w:tcPr>
            <w:tcW w:w="1388" w:type="dxa"/>
            <w:vAlign w:val="center"/>
          </w:tcPr>
          <w:p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Код целевой </w:t>
            </w:r>
          </w:p>
          <w:p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статьи расходов</w:t>
            </w:r>
          </w:p>
        </w:tc>
        <w:tc>
          <w:tcPr>
            <w:tcW w:w="1242" w:type="dxa"/>
            <w:vAlign w:val="center"/>
          </w:tcPr>
          <w:p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sz w:val="20"/>
                <w:szCs w:val="20"/>
              </w:rPr>
              <w:t>(тыс. руб.)</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 xml:space="preserve">МП "Пожарная безопасность муниципальных образовательных организаций </w:t>
            </w:r>
            <w:r w:rsidRPr="00B65303">
              <w:rPr>
                <w:rFonts w:ascii="Times New Roman" w:hAnsi="Times New Roman" w:cs="Times New Roman"/>
              </w:rPr>
              <w:lastRenderedPageBreak/>
              <w:t>Урюпинского муниципального района Волгоградской области"</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lastRenderedPageBreak/>
              <w:t>02.0.00.00000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2579,7</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lastRenderedPageBreak/>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04.0.00.00000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20,0</w:t>
            </w:r>
          </w:p>
        </w:tc>
      </w:tr>
      <w:tr w:rsidR="0080790F" w:rsidRPr="00B65303" w:rsidTr="00535CDD">
        <w:tc>
          <w:tcPr>
            <w:tcW w:w="7372" w:type="dxa"/>
            <w:shd w:val="clear" w:color="auto" w:fill="auto"/>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06.0.00.00000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26327,735</w:t>
            </w:r>
          </w:p>
        </w:tc>
      </w:tr>
      <w:tr w:rsidR="0080790F" w:rsidRPr="00B65303" w:rsidTr="00535CDD">
        <w:tc>
          <w:tcPr>
            <w:tcW w:w="7372" w:type="dxa"/>
            <w:shd w:val="clear" w:color="auto" w:fill="auto"/>
            <w:vAlign w:val="center"/>
          </w:tcPr>
          <w:p w:rsidR="0080790F" w:rsidRPr="00B65303" w:rsidRDefault="0080790F" w:rsidP="00535CDD">
            <w:pPr>
              <w:spacing w:after="0" w:line="240" w:lineRule="auto"/>
              <w:ind w:left="-57" w:right="-57"/>
              <w:jc w:val="both"/>
              <w:rPr>
                <w:rFonts w:ascii="Times New Roman" w:hAnsi="Times New Roman" w:cs="Times New Roman"/>
                <w:b/>
                <w:bCs/>
              </w:rPr>
            </w:pPr>
            <w:r w:rsidRPr="00B6530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08.0.00.00000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4077,316</w:t>
            </w:r>
          </w:p>
        </w:tc>
      </w:tr>
      <w:tr w:rsidR="0080790F" w:rsidRPr="00B65303" w:rsidTr="00535CDD">
        <w:tc>
          <w:tcPr>
            <w:tcW w:w="7372" w:type="dxa"/>
            <w:shd w:val="clear" w:color="auto" w:fill="auto"/>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16,47</w:t>
            </w:r>
          </w:p>
        </w:tc>
      </w:tr>
      <w:tr w:rsidR="0080790F" w:rsidRPr="00B65303" w:rsidTr="00535CDD">
        <w:tc>
          <w:tcPr>
            <w:tcW w:w="7372" w:type="dxa"/>
            <w:shd w:val="clear" w:color="auto" w:fill="auto"/>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13.0.00.00000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370,8</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17.0.00.00000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45513,787</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34.0.00.00000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28407,262</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38.0.00.00000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7531,445</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43.0.00.00000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504,0</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44.0.00.00000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1120,0</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47.0.00.00000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2873,551</w:t>
            </w:r>
          </w:p>
        </w:tc>
      </w:tr>
      <w:tr w:rsidR="0080790F" w:rsidRPr="00B65303" w:rsidTr="00535CDD">
        <w:tc>
          <w:tcPr>
            <w:tcW w:w="7372"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48.0.00.00000</w:t>
            </w:r>
          </w:p>
        </w:tc>
        <w:tc>
          <w:tcPr>
            <w:tcW w:w="1242" w:type="dxa"/>
            <w:shd w:val="clear" w:color="auto" w:fill="auto"/>
            <w:vAlign w:val="center"/>
          </w:tcPr>
          <w:p w:rsidR="0080790F" w:rsidRPr="00B65303" w:rsidRDefault="0080790F" w:rsidP="00535CDD">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color w:val="000000"/>
              </w:rPr>
              <w:t>1</w:t>
            </w:r>
            <w:r w:rsidRPr="00B65303">
              <w:rPr>
                <w:rFonts w:ascii="Times New Roman" w:hAnsi="Times New Roman" w:cs="Times New Roman"/>
                <w:color w:val="000000"/>
                <w:lang w:val="en-US"/>
              </w:rPr>
              <w:t>900</w:t>
            </w:r>
            <w:r w:rsidRPr="00B65303">
              <w:rPr>
                <w:rFonts w:ascii="Times New Roman" w:hAnsi="Times New Roman" w:cs="Times New Roman"/>
                <w:color w:val="000000"/>
              </w:rPr>
              <w:t>,</w:t>
            </w:r>
            <w:r w:rsidRPr="00B65303">
              <w:rPr>
                <w:rFonts w:ascii="Times New Roman" w:hAnsi="Times New Roman" w:cs="Times New Roman"/>
                <w:color w:val="000000"/>
                <w:lang w:val="en-US"/>
              </w:rPr>
              <w:t>5</w:t>
            </w:r>
          </w:p>
        </w:tc>
      </w:tr>
      <w:tr w:rsidR="0080790F" w:rsidRPr="00B65303" w:rsidTr="00535CDD">
        <w:tc>
          <w:tcPr>
            <w:tcW w:w="8760" w:type="dxa"/>
            <w:gridSpan w:val="2"/>
            <w:vAlign w:val="center"/>
          </w:tcPr>
          <w:p w:rsidR="0080790F" w:rsidRPr="00B65303" w:rsidRDefault="0080790F" w:rsidP="00535CDD">
            <w:pPr>
              <w:spacing w:after="0" w:line="240" w:lineRule="auto"/>
              <w:ind w:left="-57" w:right="-57"/>
              <w:jc w:val="center"/>
              <w:rPr>
                <w:rFonts w:ascii="Times New Roman" w:hAnsi="Times New Roman" w:cs="Times New Roman"/>
                <w:b/>
              </w:rPr>
            </w:pPr>
            <w:r w:rsidRPr="00B65303">
              <w:rPr>
                <w:rFonts w:ascii="Times New Roman" w:hAnsi="Times New Roman" w:cs="Times New Roman"/>
                <w:b/>
              </w:rPr>
              <w:t>ИТОГО:</w:t>
            </w:r>
          </w:p>
        </w:tc>
        <w:tc>
          <w:tcPr>
            <w:tcW w:w="1242" w:type="dxa"/>
            <w:vAlign w:val="center"/>
          </w:tcPr>
          <w:p w:rsidR="0080790F" w:rsidRPr="00B65303" w:rsidRDefault="0080790F" w:rsidP="00535CDD">
            <w:pPr>
              <w:spacing w:after="0" w:line="240" w:lineRule="auto"/>
              <w:ind w:left="-57" w:right="-57"/>
              <w:jc w:val="center"/>
              <w:rPr>
                <w:rFonts w:ascii="Times New Roman" w:hAnsi="Times New Roman" w:cs="Times New Roman"/>
                <w:b/>
                <w:lang w:val="en-US"/>
              </w:rPr>
            </w:pPr>
            <w:r w:rsidRPr="00B65303">
              <w:rPr>
                <w:rFonts w:ascii="Times New Roman" w:hAnsi="Times New Roman" w:cs="Times New Roman"/>
                <w:b/>
              </w:rPr>
              <w:t>121242,566</w:t>
            </w:r>
          </w:p>
        </w:tc>
      </w:tr>
    </w:tbl>
    <w:p w:rsidR="0080790F" w:rsidRPr="00F801DD" w:rsidRDefault="0080790F" w:rsidP="0080790F">
      <w:pPr>
        <w:tabs>
          <w:tab w:val="left" w:pos="5040"/>
        </w:tabs>
        <w:spacing w:after="0" w:line="240" w:lineRule="auto"/>
        <w:ind w:left="-57" w:right="-57"/>
        <w:jc w:val="both"/>
        <w:rPr>
          <w:rFonts w:ascii="Times New Roman" w:hAnsi="Times New Roman" w:cs="Times New Roman"/>
          <w:bCs/>
          <w:sz w:val="16"/>
          <w:szCs w:val="16"/>
        </w:rPr>
      </w:pPr>
    </w:p>
    <w:p w:rsidR="0080790F" w:rsidRPr="000E64FA" w:rsidRDefault="0080790F" w:rsidP="0080790F">
      <w:pPr>
        <w:tabs>
          <w:tab w:val="left" w:pos="5040"/>
        </w:tabs>
        <w:spacing w:after="0" w:line="240" w:lineRule="auto"/>
        <w:ind w:left="-57" w:right="-57"/>
        <w:jc w:val="both"/>
        <w:rPr>
          <w:rFonts w:ascii="Times New Roman" w:hAnsi="Times New Roman" w:cs="Times New Roman"/>
          <w:bCs/>
          <w:sz w:val="28"/>
          <w:szCs w:val="28"/>
        </w:rPr>
      </w:pPr>
      <w:r w:rsidRPr="000E64FA">
        <w:rPr>
          <w:rFonts w:ascii="Times New Roman" w:hAnsi="Times New Roman" w:cs="Times New Roman"/>
          <w:bCs/>
          <w:sz w:val="28"/>
          <w:szCs w:val="28"/>
        </w:rPr>
        <w:t xml:space="preserve">        1.9. Приложение 16 к Положению изложить в следующей редакции:</w:t>
      </w:r>
    </w:p>
    <w:p w:rsidR="0080790F" w:rsidRPr="000E64FA" w:rsidRDefault="0080790F" w:rsidP="0080790F">
      <w:pPr>
        <w:spacing w:after="0" w:line="240" w:lineRule="auto"/>
        <w:ind w:left="-57" w:right="-57"/>
        <w:jc w:val="both"/>
        <w:rPr>
          <w:rFonts w:ascii="Times New Roman" w:hAnsi="Times New Roman" w:cs="Times New Roman"/>
          <w:b/>
          <w:bCs/>
          <w:sz w:val="24"/>
          <w:szCs w:val="24"/>
        </w:rPr>
      </w:pPr>
      <w:r w:rsidRPr="000E64FA">
        <w:rPr>
          <w:rFonts w:ascii="Times New Roman" w:hAnsi="Times New Roman" w:cs="Times New Roman"/>
          <w:sz w:val="24"/>
          <w:szCs w:val="24"/>
        </w:rPr>
        <w:t xml:space="preserve">                                                                                             «Приложение 16</w:t>
      </w:r>
    </w:p>
    <w:p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к Положению о бюджете  Урюпинского муниципального</w:t>
      </w:r>
    </w:p>
    <w:p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района на 2025 год и плановый период 2026 и 2027 годов</w:t>
      </w:r>
    </w:p>
    <w:p w:rsidR="0080790F" w:rsidRPr="000E64FA" w:rsidRDefault="0080790F" w:rsidP="0080790F">
      <w:pPr>
        <w:spacing w:after="0" w:line="240" w:lineRule="auto"/>
        <w:ind w:left="-57" w:right="-57"/>
        <w:rPr>
          <w:rFonts w:ascii="Times New Roman" w:hAnsi="Times New Roman" w:cs="Times New Roman"/>
          <w:bCs/>
          <w:sz w:val="16"/>
          <w:szCs w:val="16"/>
        </w:rPr>
      </w:pPr>
    </w:p>
    <w:p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 xml:space="preserve">Источники внутреннего финансирования дефицита бюджета </w:t>
      </w:r>
    </w:p>
    <w:p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Урюпинского муниципального района на 2025 год</w:t>
      </w:r>
    </w:p>
    <w:p w:rsidR="0080790F" w:rsidRPr="000E64FA" w:rsidRDefault="0080790F" w:rsidP="0080790F">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Код бюджетной классификации</w:t>
            </w:r>
          </w:p>
        </w:tc>
        <w:tc>
          <w:tcPr>
            <w:tcW w:w="5953" w:type="dxa"/>
            <w:vAlign w:val="center"/>
          </w:tcPr>
          <w:p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 xml:space="preserve">Наименование кода </w:t>
            </w:r>
          </w:p>
          <w:p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бюджетной классификации</w:t>
            </w:r>
          </w:p>
        </w:tc>
        <w:tc>
          <w:tcPr>
            <w:tcW w:w="1418" w:type="dxa"/>
            <w:vAlign w:val="center"/>
          </w:tcPr>
          <w:p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sz w:val="20"/>
                <w:szCs w:val="20"/>
              </w:rPr>
              <w:t>(тыс. руб.)</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000 01 00 00 00 00 0000 000</w:t>
            </w:r>
          </w:p>
        </w:tc>
        <w:tc>
          <w:tcPr>
            <w:tcW w:w="5953"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 xml:space="preserve">ИСТОЧНИКИ </w:t>
            </w:r>
            <w:proofErr w:type="gramStart"/>
            <w:r w:rsidRPr="00B65303">
              <w:rPr>
                <w:rFonts w:ascii="Times New Roman" w:hAnsi="Times New Roman" w:cs="Times New Roman"/>
              </w:rPr>
              <w:t>ВНУТРЕННЕГО</w:t>
            </w:r>
            <w:proofErr w:type="gramEnd"/>
            <w:r w:rsidRPr="00B65303">
              <w:rPr>
                <w:rFonts w:ascii="Times New Roman" w:hAnsi="Times New Roman" w:cs="Times New Roman"/>
              </w:rPr>
              <w:t xml:space="preserve"> </w:t>
            </w:r>
          </w:p>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ФИНАНСИРОВАНИЯ ДЕФИЦИТОВ БЮДЖЕТОВ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18 527,363</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000 01 05 00 00 00 0000 000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Изменение остатков средств на счетах по учету средств бюджета</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17 385,363</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000 01 05 00 00 00 0000 500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остатков средств бюджетов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000 01 05 02 00 00 0000 500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прочих остатков средств бюджетов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000 01 05 02 01 00 0000 510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остатков денежных средств бюджетов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000 01 05 02 01 05 0000 510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000 01 05 00 00 00 0000 600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остатков средств бюджетов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lang w:val="en-US"/>
              </w:rPr>
              <w:t>721 057,491</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000 01 05 02 00 00 0000 600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средств бюджетов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721 057,491</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000 01 05 02 01 00 0000 610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денежных средств бюджетов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721 057,491</w:t>
            </w:r>
          </w:p>
        </w:tc>
      </w:tr>
      <w:tr w:rsidR="0080790F" w:rsidRPr="00B65303" w:rsidTr="00535CDD">
        <w:tc>
          <w:tcPr>
            <w:tcW w:w="2553" w:type="dxa"/>
            <w:vAlign w:val="center"/>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000 01 05 02 01 05 0000 610</w:t>
            </w:r>
          </w:p>
        </w:tc>
        <w:tc>
          <w:tcPr>
            <w:tcW w:w="5953" w:type="dxa"/>
            <w:vAlign w:val="center"/>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721 057,491</w:t>
            </w:r>
          </w:p>
        </w:tc>
      </w:tr>
      <w:tr w:rsidR="0080790F" w:rsidRPr="00B65303" w:rsidTr="00535CDD">
        <w:tc>
          <w:tcPr>
            <w:tcW w:w="2553" w:type="dxa"/>
            <w:tcBorders>
              <w:top w:val="single" w:sz="4" w:space="0" w:color="auto"/>
              <w:left w:val="single" w:sz="4" w:space="0" w:color="auto"/>
              <w:bottom w:val="single" w:sz="4" w:space="0" w:color="auto"/>
              <w:right w:val="single" w:sz="4" w:space="0" w:color="auto"/>
            </w:tcBorders>
            <w:vAlign w:val="center"/>
            <w:hideMark/>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0790F" w:rsidRPr="00B65303" w:rsidTr="00535CDD">
        <w:tc>
          <w:tcPr>
            <w:tcW w:w="2553" w:type="dxa"/>
            <w:tcBorders>
              <w:top w:val="nil"/>
              <w:left w:val="single" w:sz="4" w:space="0" w:color="auto"/>
              <w:bottom w:val="single" w:sz="4" w:space="0" w:color="auto"/>
              <w:right w:val="single" w:sz="4" w:space="0" w:color="auto"/>
            </w:tcBorders>
            <w:vAlign w:val="center"/>
            <w:hideMark/>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0790F" w:rsidRPr="00B65303" w:rsidTr="00535CDD">
        <w:tc>
          <w:tcPr>
            <w:tcW w:w="2553" w:type="dxa"/>
            <w:tcBorders>
              <w:top w:val="nil"/>
              <w:left w:val="single" w:sz="4" w:space="0" w:color="auto"/>
              <w:bottom w:val="single" w:sz="4" w:space="0" w:color="auto"/>
              <w:right w:val="single" w:sz="4" w:space="0" w:color="auto"/>
            </w:tcBorders>
            <w:vAlign w:val="center"/>
            <w:hideMark/>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lastRenderedPageBreak/>
              <w:t xml:space="preserve">000 </w:t>
            </w:r>
            <w:r w:rsidRPr="000E64FA">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0790F" w:rsidRPr="00B65303" w:rsidTr="00535CDD">
        <w:tc>
          <w:tcPr>
            <w:tcW w:w="2553" w:type="dxa"/>
            <w:tcBorders>
              <w:top w:val="nil"/>
              <w:left w:val="single" w:sz="4" w:space="0" w:color="auto"/>
              <w:bottom w:val="single" w:sz="4" w:space="0" w:color="auto"/>
              <w:right w:val="single" w:sz="4" w:space="0" w:color="auto"/>
            </w:tcBorders>
            <w:vAlign w:val="center"/>
            <w:hideMark/>
          </w:tcPr>
          <w:p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bl>
    <w:p w:rsidR="0080790F" w:rsidRPr="000E64FA" w:rsidRDefault="0080790F" w:rsidP="0080790F">
      <w:pPr>
        <w:tabs>
          <w:tab w:val="left" w:pos="5040"/>
        </w:tabs>
        <w:spacing w:after="0" w:line="240" w:lineRule="auto"/>
        <w:ind w:left="-57" w:right="-57"/>
        <w:jc w:val="both"/>
        <w:rPr>
          <w:rFonts w:ascii="Times New Roman" w:hAnsi="Times New Roman" w:cs="Times New Roman"/>
          <w:bCs/>
          <w:sz w:val="16"/>
          <w:szCs w:val="16"/>
        </w:rPr>
      </w:pPr>
    </w:p>
    <w:p w:rsidR="0080790F" w:rsidRPr="000E64FA" w:rsidRDefault="0080790F" w:rsidP="0080790F">
      <w:pPr>
        <w:spacing w:after="0" w:line="240" w:lineRule="auto"/>
        <w:ind w:left="-57" w:right="-57"/>
        <w:jc w:val="both"/>
        <w:rPr>
          <w:rFonts w:ascii="Times New Roman" w:hAnsi="Times New Roman" w:cs="Times New Roman"/>
          <w:sz w:val="28"/>
          <w:szCs w:val="28"/>
        </w:rPr>
      </w:pPr>
      <w:r w:rsidRPr="000E64FA">
        <w:rPr>
          <w:rFonts w:ascii="Times New Roman" w:hAnsi="Times New Roman" w:cs="Times New Roman"/>
          <w:b/>
          <w:sz w:val="28"/>
          <w:szCs w:val="28"/>
        </w:rPr>
        <w:t xml:space="preserve">        2. </w:t>
      </w:r>
      <w:r w:rsidRPr="000E64FA">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80790F" w:rsidRPr="000E64FA" w:rsidRDefault="0080790F" w:rsidP="0080790F">
      <w:pPr>
        <w:pStyle w:val="ConsNormal"/>
        <w:ind w:left="-57" w:right="-57" w:firstLine="0"/>
        <w:jc w:val="both"/>
        <w:rPr>
          <w:rFonts w:ascii="Times New Roman" w:hAnsi="Times New Roman" w:cs="Times New Roman"/>
          <w:sz w:val="28"/>
          <w:szCs w:val="28"/>
        </w:rPr>
      </w:pPr>
      <w:r w:rsidRPr="000E64FA">
        <w:rPr>
          <w:rFonts w:ascii="Times New Roman" w:eastAsiaTheme="minorHAnsi" w:hAnsi="Times New Roman" w:cs="Times New Roman"/>
          <w:b/>
          <w:sz w:val="28"/>
          <w:szCs w:val="28"/>
          <w:lang w:eastAsia="en-US"/>
        </w:rPr>
        <w:t xml:space="preserve">        3.</w:t>
      </w:r>
      <w:r w:rsidRPr="000E64FA">
        <w:rPr>
          <w:rFonts w:ascii="Times New Roman" w:eastAsiaTheme="minorHAnsi" w:hAnsi="Times New Roman" w:cs="Times New Roman"/>
          <w:sz w:val="28"/>
          <w:szCs w:val="28"/>
          <w:lang w:eastAsia="en-US"/>
        </w:rPr>
        <w:t xml:space="preserve"> </w:t>
      </w:r>
      <w:r w:rsidRPr="000E64FA">
        <w:rPr>
          <w:rFonts w:ascii="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rsidR="0080790F" w:rsidRDefault="0080790F" w:rsidP="0080790F">
      <w:pPr>
        <w:spacing w:after="0" w:line="240" w:lineRule="auto"/>
        <w:ind w:left="-57" w:right="-57"/>
        <w:jc w:val="both"/>
        <w:rPr>
          <w:rFonts w:ascii="Times New Roman" w:hAnsi="Times New Roman" w:cs="Times New Roman"/>
          <w:sz w:val="28"/>
          <w:szCs w:val="28"/>
        </w:rPr>
      </w:pPr>
    </w:p>
    <w:p w:rsidR="0080790F" w:rsidRPr="000E64FA" w:rsidRDefault="0080790F" w:rsidP="0080790F">
      <w:pPr>
        <w:spacing w:after="0" w:line="240" w:lineRule="auto"/>
        <w:ind w:left="-57" w:right="-57"/>
        <w:jc w:val="both"/>
        <w:rPr>
          <w:rFonts w:ascii="Times New Roman" w:hAnsi="Times New Roman" w:cs="Times New Roman"/>
          <w:sz w:val="28"/>
          <w:szCs w:val="28"/>
        </w:rPr>
      </w:pPr>
    </w:p>
    <w:p w:rsidR="0080790F" w:rsidRPr="000E64FA" w:rsidRDefault="0080790F" w:rsidP="0080790F">
      <w:pPr>
        <w:tabs>
          <w:tab w:val="left" w:pos="5040"/>
        </w:tabs>
        <w:spacing w:after="0" w:line="240" w:lineRule="auto"/>
        <w:ind w:left="-57" w:right="-57"/>
        <w:jc w:val="both"/>
        <w:rPr>
          <w:rFonts w:ascii="Times New Roman" w:hAnsi="Times New Roman" w:cs="Times New Roman"/>
          <w:b/>
          <w:sz w:val="28"/>
          <w:szCs w:val="28"/>
        </w:rPr>
      </w:pPr>
      <w:r w:rsidRPr="000E64FA">
        <w:rPr>
          <w:rFonts w:ascii="Times New Roman" w:hAnsi="Times New Roman" w:cs="Times New Roman"/>
          <w:b/>
          <w:sz w:val="28"/>
          <w:szCs w:val="28"/>
        </w:rPr>
        <w:t xml:space="preserve">          </w:t>
      </w: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w:t>
      </w:r>
      <w:r w:rsidRPr="000E64FA">
        <w:rPr>
          <w:rFonts w:ascii="Times New Roman" w:hAnsi="Times New Roman" w:cs="Times New Roman"/>
          <w:b/>
          <w:sz w:val="28"/>
          <w:szCs w:val="28"/>
        </w:rPr>
        <w:t>Глава</w:t>
      </w:r>
    </w:p>
    <w:p w:rsidR="0080790F" w:rsidRPr="000E64FA" w:rsidRDefault="0080790F" w:rsidP="0080790F">
      <w:pPr>
        <w:tabs>
          <w:tab w:val="left" w:pos="5040"/>
        </w:tabs>
        <w:spacing w:after="0" w:line="240" w:lineRule="auto"/>
        <w:ind w:left="-57" w:right="-57"/>
        <w:jc w:val="both"/>
        <w:rPr>
          <w:rFonts w:ascii="Times New Roman" w:hAnsi="Times New Roman" w:cs="Times New Roman"/>
          <w:b/>
          <w:sz w:val="28"/>
          <w:szCs w:val="28"/>
          <w:highlight w:val="yellow"/>
        </w:rPr>
      </w:pPr>
      <w:r w:rsidRPr="000E64FA">
        <w:rPr>
          <w:rFonts w:ascii="Times New Roman" w:hAnsi="Times New Roman" w:cs="Times New Roman"/>
          <w:b/>
          <w:sz w:val="28"/>
          <w:szCs w:val="28"/>
        </w:rPr>
        <w:t>Урюпинской районной Думы          Урюпинского муниципального района</w:t>
      </w:r>
    </w:p>
    <w:p w:rsidR="0080790F" w:rsidRPr="00F801DD" w:rsidRDefault="0080790F" w:rsidP="0080790F">
      <w:pPr>
        <w:tabs>
          <w:tab w:val="left" w:pos="5040"/>
        </w:tabs>
        <w:spacing w:after="0" w:line="240" w:lineRule="auto"/>
        <w:ind w:left="-57" w:right="-57"/>
        <w:jc w:val="both"/>
        <w:rPr>
          <w:rFonts w:ascii="Times New Roman" w:hAnsi="Times New Roman" w:cs="Times New Roman"/>
          <w:b/>
          <w:sz w:val="16"/>
          <w:szCs w:val="16"/>
          <w:highlight w:val="yellow"/>
        </w:rPr>
      </w:pPr>
    </w:p>
    <w:p w:rsidR="0080790F" w:rsidRPr="000E64FA" w:rsidRDefault="0080790F" w:rsidP="0080790F">
      <w:pPr>
        <w:tabs>
          <w:tab w:val="left" w:pos="5040"/>
        </w:tabs>
        <w:spacing w:after="0" w:line="240" w:lineRule="auto"/>
        <w:ind w:left="-57" w:right="-57"/>
        <w:jc w:val="both"/>
        <w:rPr>
          <w:rFonts w:ascii="Times New Roman" w:hAnsi="Times New Roman" w:cs="Times New Roman"/>
          <w:b/>
          <w:sz w:val="28"/>
          <w:szCs w:val="28"/>
        </w:rPr>
      </w:pPr>
      <w:r w:rsidRPr="000E64FA">
        <w:rPr>
          <w:rFonts w:ascii="Times New Roman" w:hAnsi="Times New Roman" w:cs="Times New Roman"/>
          <w:b/>
          <w:sz w:val="28"/>
          <w:szCs w:val="28"/>
        </w:rPr>
        <w:t xml:space="preserve">                         Т.Е. </w:t>
      </w:r>
      <w:proofErr w:type="spellStart"/>
      <w:r w:rsidRPr="000E64FA">
        <w:rPr>
          <w:rFonts w:ascii="Times New Roman" w:hAnsi="Times New Roman" w:cs="Times New Roman"/>
          <w:b/>
          <w:sz w:val="28"/>
          <w:szCs w:val="28"/>
        </w:rPr>
        <w:t>Матыкина</w:t>
      </w:r>
      <w:proofErr w:type="spellEnd"/>
      <w:r w:rsidRPr="000E64FA">
        <w:rPr>
          <w:rFonts w:ascii="Times New Roman" w:hAnsi="Times New Roman" w:cs="Times New Roman"/>
          <w:b/>
          <w:sz w:val="28"/>
          <w:szCs w:val="28"/>
        </w:rPr>
        <w:t xml:space="preserve">                                                   А.Ю. Максимов</w:t>
      </w:r>
    </w:p>
    <w:p w:rsidR="0080790F" w:rsidRPr="00B65303" w:rsidRDefault="0080790F" w:rsidP="0080790F">
      <w:pPr>
        <w:spacing w:after="0" w:line="240" w:lineRule="auto"/>
        <w:ind w:left="-57" w:right="-57"/>
        <w:jc w:val="center"/>
        <w:rPr>
          <w:rFonts w:ascii="Times New Roman" w:hAnsi="Times New Roman" w:cs="Times New Roman"/>
          <w:b/>
          <w:color w:val="FF0000"/>
        </w:rPr>
      </w:pPr>
    </w:p>
    <w:p w:rsidR="0080790F" w:rsidRPr="00B65303" w:rsidRDefault="0080790F" w:rsidP="0080790F">
      <w:pPr>
        <w:spacing w:after="0"/>
        <w:ind w:left="-57" w:right="-57"/>
      </w:pPr>
    </w:p>
    <w:p w:rsidR="0080790F" w:rsidRPr="00B65303" w:rsidRDefault="0080790F" w:rsidP="0080790F">
      <w:pPr>
        <w:spacing w:after="0"/>
        <w:ind w:left="-57" w:right="-57"/>
      </w:pPr>
    </w:p>
    <w:p w:rsidR="0080790F" w:rsidRPr="00B65303" w:rsidRDefault="0080790F" w:rsidP="0080790F">
      <w:pPr>
        <w:spacing w:after="0"/>
        <w:ind w:left="-57" w:right="-57"/>
      </w:pPr>
    </w:p>
    <w:p w:rsidR="0080790F" w:rsidRPr="00B65303" w:rsidRDefault="0080790F" w:rsidP="0080790F">
      <w:pPr>
        <w:spacing w:after="0"/>
        <w:ind w:left="-57" w:right="-57"/>
      </w:pPr>
    </w:p>
    <w:p w:rsidR="0080790F" w:rsidRPr="00B65303" w:rsidRDefault="0080790F" w:rsidP="0080790F">
      <w:pPr>
        <w:spacing w:after="0"/>
        <w:ind w:left="-57" w:right="-57"/>
      </w:pPr>
    </w:p>
    <w:p w:rsidR="0080790F" w:rsidRPr="00B65303" w:rsidRDefault="0080790F" w:rsidP="0080790F">
      <w:pPr>
        <w:spacing w:after="0"/>
        <w:ind w:left="-57" w:right="-57"/>
      </w:pPr>
    </w:p>
    <w:p w:rsidR="0080790F" w:rsidRPr="00B65303" w:rsidRDefault="0080790F" w:rsidP="0080790F">
      <w:pPr>
        <w:spacing w:after="0"/>
        <w:ind w:left="-57" w:right="-57"/>
      </w:pPr>
    </w:p>
    <w:p w:rsidR="0080790F" w:rsidRPr="00B65303" w:rsidRDefault="0080790F" w:rsidP="0080790F">
      <w:pPr>
        <w:spacing w:after="0"/>
        <w:ind w:left="-57" w:right="-57"/>
      </w:pPr>
    </w:p>
    <w:p w:rsidR="0080790F" w:rsidRDefault="0080790F"/>
    <w:p w:rsidR="0080790F" w:rsidRDefault="0080790F"/>
    <w:p w:rsidR="009422DB" w:rsidRDefault="009422DB"/>
    <w:p w:rsidR="009422DB" w:rsidRDefault="009422DB"/>
    <w:p w:rsidR="009422DB" w:rsidRDefault="009422DB"/>
    <w:p w:rsidR="009422DB" w:rsidRDefault="009422DB"/>
    <w:p w:rsidR="0080790F" w:rsidRDefault="0080790F"/>
    <w:p w:rsidR="0080790F" w:rsidRDefault="0080790F"/>
    <w:p w:rsidR="00831948" w:rsidRDefault="00831948"/>
    <w:p w:rsidR="00831948" w:rsidRDefault="00831948">
      <w:bookmarkStart w:id="0" w:name="_GoBack"/>
      <w:bookmarkEnd w:id="0"/>
    </w:p>
    <w:p w:rsidR="0080790F" w:rsidRDefault="0080790F"/>
    <w:p w:rsidR="0080790F" w:rsidRDefault="0080790F"/>
    <w:p w:rsidR="0080790F" w:rsidRDefault="0080790F"/>
    <w:p w:rsidR="0080790F" w:rsidRPr="00194FFA" w:rsidRDefault="0080790F" w:rsidP="0080790F">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65408" behindDoc="0" locked="0" layoutInCell="1" allowOverlap="1" wp14:anchorId="0C8E84D1" wp14:editId="528A071D">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0790F" w:rsidRPr="00194FFA" w:rsidRDefault="0080790F" w:rsidP="0080790F">
      <w:pPr>
        <w:spacing w:after="0" w:line="240" w:lineRule="auto"/>
        <w:jc w:val="center"/>
        <w:rPr>
          <w:rFonts w:ascii="Times New Roman" w:hAnsi="Times New Roman" w:cs="Times New Roman"/>
          <w:b/>
          <w:bCs/>
          <w:sz w:val="28"/>
          <w:szCs w:val="28"/>
        </w:rPr>
      </w:pPr>
    </w:p>
    <w:p w:rsidR="0080790F" w:rsidRPr="00194FFA" w:rsidRDefault="0080790F" w:rsidP="0080790F">
      <w:pPr>
        <w:tabs>
          <w:tab w:val="left" w:pos="1725"/>
          <w:tab w:val="center" w:pos="4677"/>
        </w:tabs>
        <w:spacing w:after="0" w:line="240" w:lineRule="auto"/>
        <w:jc w:val="center"/>
        <w:rPr>
          <w:rFonts w:ascii="Times New Roman" w:hAnsi="Times New Roman" w:cs="Times New Roman"/>
          <w:i/>
          <w:iCs/>
          <w:color w:val="000000"/>
          <w:sz w:val="32"/>
          <w:szCs w:val="32"/>
        </w:rPr>
      </w:pPr>
    </w:p>
    <w:p w:rsidR="0080790F" w:rsidRPr="00194FFA" w:rsidRDefault="0080790F" w:rsidP="0080790F">
      <w:pPr>
        <w:tabs>
          <w:tab w:val="left" w:pos="1725"/>
          <w:tab w:val="center" w:pos="4677"/>
        </w:tabs>
        <w:spacing w:after="0" w:line="240" w:lineRule="auto"/>
        <w:jc w:val="center"/>
        <w:rPr>
          <w:rFonts w:ascii="Times New Roman" w:hAnsi="Times New Roman" w:cs="Times New Roman"/>
          <w:i/>
          <w:iCs/>
          <w:color w:val="000000"/>
        </w:rPr>
      </w:pPr>
    </w:p>
    <w:p w:rsidR="0080790F" w:rsidRPr="00194FFA" w:rsidRDefault="0080790F" w:rsidP="0080790F">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80790F" w:rsidRPr="00194FFA" w:rsidRDefault="0080790F" w:rsidP="0080790F">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80790F" w:rsidRPr="00194FFA" w:rsidRDefault="0080790F" w:rsidP="0080790F">
      <w:pPr>
        <w:tabs>
          <w:tab w:val="left" w:pos="1725"/>
          <w:tab w:val="center" w:pos="4677"/>
        </w:tabs>
        <w:spacing w:after="0" w:line="240" w:lineRule="auto"/>
        <w:jc w:val="center"/>
        <w:rPr>
          <w:rFonts w:ascii="Times New Roman" w:hAnsi="Times New Roman" w:cs="Times New Roman"/>
          <w:i/>
          <w:iCs/>
          <w:sz w:val="16"/>
          <w:szCs w:val="16"/>
        </w:rPr>
      </w:pPr>
    </w:p>
    <w:p w:rsidR="0080790F" w:rsidRPr="00194FFA" w:rsidRDefault="0080790F" w:rsidP="0080790F">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80790F" w:rsidRPr="00194FFA" w:rsidRDefault="00831948" w:rsidP="0080790F">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664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74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0790F" w:rsidRPr="00E72D81" w:rsidRDefault="0080790F" w:rsidP="0080790F">
      <w:pPr>
        <w:pStyle w:val="3"/>
        <w:jc w:val="center"/>
        <w:rPr>
          <w:rFonts w:ascii="Times New Roman" w:hAnsi="Times New Roman"/>
          <w:color w:val="auto"/>
          <w:sz w:val="16"/>
          <w:szCs w:val="16"/>
        </w:rPr>
      </w:pPr>
    </w:p>
    <w:p w:rsidR="0080790F" w:rsidRPr="0080790F" w:rsidRDefault="0080790F" w:rsidP="0080790F">
      <w:pPr>
        <w:pStyle w:val="3"/>
        <w:jc w:val="center"/>
        <w:rPr>
          <w:rFonts w:ascii="Times New Roman" w:hAnsi="Times New Roman"/>
          <w:b w:val="0"/>
          <w:i w:val="0"/>
          <w:color w:val="auto"/>
          <w:sz w:val="28"/>
          <w:szCs w:val="28"/>
        </w:rPr>
      </w:pPr>
      <w:proofErr w:type="gramStart"/>
      <w:r w:rsidRPr="0080790F">
        <w:rPr>
          <w:rFonts w:ascii="Times New Roman" w:hAnsi="Times New Roman"/>
          <w:i w:val="0"/>
          <w:color w:val="auto"/>
          <w:sz w:val="28"/>
          <w:szCs w:val="28"/>
        </w:rPr>
        <w:t>Р</w:t>
      </w:r>
      <w:proofErr w:type="gramEnd"/>
      <w:r w:rsidRPr="0080790F">
        <w:rPr>
          <w:rFonts w:ascii="Times New Roman" w:hAnsi="Times New Roman"/>
          <w:i w:val="0"/>
          <w:color w:val="auto"/>
          <w:sz w:val="28"/>
          <w:szCs w:val="28"/>
        </w:rPr>
        <w:t xml:space="preserve">  Е  Ш  Е  Н  И  Е</w:t>
      </w:r>
    </w:p>
    <w:p w:rsidR="0080790F" w:rsidRPr="00194FFA" w:rsidRDefault="0080790F" w:rsidP="0080790F">
      <w:pPr>
        <w:spacing w:after="0" w:line="240" w:lineRule="auto"/>
        <w:jc w:val="center"/>
        <w:rPr>
          <w:rFonts w:ascii="Times New Roman" w:hAnsi="Times New Roman" w:cs="Times New Roman"/>
          <w:b/>
          <w:bCs/>
          <w:sz w:val="28"/>
          <w:szCs w:val="28"/>
        </w:rPr>
      </w:pPr>
    </w:p>
    <w:p w:rsidR="0080790F" w:rsidRPr="00194FFA" w:rsidRDefault="00535CDD" w:rsidP="0080790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28 августа</w:t>
      </w:r>
      <w:r w:rsidR="0080790F">
        <w:rPr>
          <w:rFonts w:ascii="Times New Roman" w:hAnsi="Times New Roman" w:cs="Times New Roman"/>
          <w:b/>
          <w:bCs/>
          <w:sz w:val="28"/>
          <w:szCs w:val="28"/>
        </w:rPr>
        <w:t xml:space="preserve"> 2025</w:t>
      </w:r>
      <w:r w:rsidR="0080790F" w:rsidRPr="00194FFA">
        <w:rPr>
          <w:rFonts w:ascii="Times New Roman" w:hAnsi="Times New Roman" w:cs="Times New Roman"/>
          <w:b/>
          <w:bCs/>
          <w:sz w:val="28"/>
          <w:szCs w:val="28"/>
        </w:rPr>
        <w:t xml:space="preserve"> года            </w:t>
      </w:r>
      <w:r w:rsidR="0080790F">
        <w:rPr>
          <w:rFonts w:ascii="Times New Roman" w:hAnsi="Times New Roman" w:cs="Times New Roman"/>
          <w:b/>
          <w:bCs/>
          <w:sz w:val="28"/>
          <w:szCs w:val="28"/>
        </w:rPr>
        <w:t xml:space="preserve">       </w:t>
      </w:r>
      <w:r>
        <w:rPr>
          <w:rFonts w:ascii="Times New Roman" w:hAnsi="Times New Roman" w:cs="Times New Roman"/>
          <w:b/>
          <w:bCs/>
          <w:sz w:val="28"/>
          <w:szCs w:val="28"/>
        </w:rPr>
        <w:t xml:space="preserve"> № 14</w:t>
      </w:r>
      <w:r w:rsidR="0080790F" w:rsidRPr="00194FFA">
        <w:rPr>
          <w:rFonts w:ascii="Times New Roman" w:hAnsi="Times New Roman" w:cs="Times New Roman"/>
          <w:b/>
          <w:bCs/>
          <w:sz w:val="28"/>
          <w:szCs w:val="28"/>
        </w:rPr>
        <w:t>/</w:t>
      </w:r>
    </w:p>
    <w:p w:rsidR="0080790F" w:rsidRDefault="0080790F" w:rsidP="0080790F">
      <w:pPr>
        <w:spacing w:after="0" w:line="240" w:lineRule="auto"/>
        <w:rPr>
          <w:rFonts w:ascii="Times New Roman" w:hAnsi="Times New Roman" w:cs="Times New Roman"/>
          <w:b/>
          <w:color w:val="FF0000"/>
          <w:sz w:val="28"/>
          <w:szCs w:val="28"/>
        </w:rPr>
      </w:pPr>
    </w:p>
    <w:p w:rsidR="0080790F" w:rsidRPr="00F54093" w:rsidRDefault="00CA4CE4" w:rsidP="008079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изменения</w:t>
      </w:r>
      <w:r w:rsidR="0080790F" w:rsidRPr="00F54093">
        <w:rPr>
          <w:rFonts w:ascii="Times New Roman" w:hAnsi="Times New Roman" w:cs="Times New Roman"/>
          <w:b/>
          <w:sz w:val="28"/>
          <w:szCs w:val="28"/>
        </w:rPr>
        <w:t xml:space="preserve"> в Прогнозный план приватизации муниципального имущества Урюпинского муниципального района </w:t>
      </w:r>
    </w:p>
    <w:p w:rsidR="0080790F" w:rsidRPr="00F54093" w:rsidRDefault="0080790F" w:rsidP="0080790F">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 xml:space="preserve">на 2025 год, утвержденный решением Урюпинской районной Думы </w:t>
      </w:r>
    </w:p>
    <w:p w:rsidR="0080790F" w:rsidRPr="00F54093" w:rsidRDefault="0080790F" w:rsidP="0080790F">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от 27 ноября 2024 года № 3/36</w:t>
      </w:r>
    </w:p>
    <w:p w:rsidR="0080790F" w:rsidRPr="00F54093" w:rsidRDefault="0080790F" w:rsidP="0080790F">
      <w:pPr>
        <w:spacing w:after="0" w:line="240" w:lineRule="auto"/>
        <w:jc w:val="both"/>
        <w:rPr>
          <w:rFonts w:ascii="Times New Roman" w:hAnsi="Times New Roman" w:cs="Times New Roman"/>
          <w:b/>
          <w:sz w:val="28"/>
          <w:szCs w:val="28"/>
        </w:rPr>
      </w:pPr>
    </w:p>
    <w:p w:rsidR="0080790F" w:rsidRPr="00FA5738" w:rsidRDefault="0080790F" w:rsidP="0080790F">
      <w:pPr>
        <w:spacing w:after="0" w:line="240" w:lineRule="auto"/>
        <w:jc w:val="both"/>
        <w:rPr>
          <w:rFonts w:ascii="Times New Roman" w:hAnsi="Times New Roman" w:cs="Times New Roman"/>
          <w:bCs/>
          <w:sz w:val="28"/>
          <w:szCs w:val="28"/>
        </w:rPr>
      </w:pPr>
      <w:r w:rsidRPr="00F54093">
        <w:rPr>
          <w:rFonts w:ascii="Times New Roman" w:hAnsi="Times New Roman" w:cs="Times New Roman"/>
          <w:sz w:val="28"/>
          <w:szCs w:val="28"/>
        </w:rPr>
        <w:t xml:space="preserve">        </w:t>
      </w:r>
      <w:proofErr w:type="gramStart"/>
      <w:r w:rsidRPr="00F54093">
        <w:rPr>
          <w:rFonts w:ascii="Times New Roman" w:hAnsi="Times New Roman" w:cs="Times New Roman"/>
          <w:sz w:val="28"/>
          <w:szCs w:val="28"/>
        </w:rPr>
        <w:t>Рассмотрев обращение главы Урюпинского муниципаль</w:t>
      </w:r>
      <w:r w:rsidR="00CA4CE4">
        <w:rPr>
          <w:rFonts w:ascii="Times New Roman" w:hAnsi="Times New Roman" w:cs="Times New Roman"/>
          <w:sz w:val="28"/>
          <w:szCs w:val="28"/>
        </w:rPr>
        <w:t>ного района о внесении изменения</w:t>
      </w:r>
      <w:r w:rsidRPr="00F54093">
        <w:rPr>
          <w:rFonts w:ascii="Times New Roman" w:hAnsi="Times New Roman" w:cs="Times New Roman"/>
          <w:sz w:val="28"/>
          <w:szCs w:val="28"/>
        </w:rPr>
        <w:t xml:space="preserve"> в Прогнозный план приватизации муниципального имущества Урюпинского муниципального района на 2025 год, утвержденный решением Урюпинской районной Думы от 27 ноября 2024 года № 3/36</w:t>
      </w:r>
      <w:r>
        <w:rPr>
          <w:rFonts w:ascii="Times New Roman" w:hAnsi="Times New Roman" w:cs="Times New Roman"/>
          <w:sz w:val="28"/>
          <w:szCs w:val="28"/>
        </w:rPr>
        <w:t xml:space="preserve"> (в редакции решений Урюпинской районной Думы от </w:t>
      </w:r>
      <w:r w:rsidRPr="00FA5738">
        <w:rPr>
          <w:rFonts w:ascii="Times New Roman" w:hAnsi="Times New Roman" w:cs="Times New Roman"/>
          <w:bCs/>
          <w:sz w:val="28"/>
          <w:szCs w:val="28"/>
        </w:rPr>
        <w:t>17 февраля 2025 года                   № 7/79</w:t>
      </w:r>
      <w:r>
        <w:rPr>
          <w:rFonts w:ascii="Times New Roman" w:hAnsi="Times New Roman" w:cs="Times New Roman"/>
          <w:bCs/>
          <w:sz w:val="28"/>
          <w:szCs w:val="28"/>
        </w:rPr>
        <w:t>, от 20 мая 2025 года № 10/109)</w:t>
      </w:r>
      <w:r w:rsidRPr="00F54093">
        <w:rPr>
          <w:rFonts w:ascii="Times New Roman" w:hAnsi="Times New Roman" w:cs="Times New Roman"/>
          <w:sz w:val="28"/>
          <w:szCs w:val="28"/>
        </w:rPr>
        <w:t xml:space="preserve">, Урюпинская районная Дума </w:t>
      </w:r>
      <w:r w:rsidRPr="00F54093">
        <w:rPr>
          <w:rFonts w:ascii="Times New Roman" w:hAnsi="Times New Roman" w:cs="Times New Roman"/>
          <w:b/>
          <w:sz w:val="28"/>
          <w:szCs w:val="28"/>
        </w:rPr>
        <w:t>РЕШИЛА</w:t>
      </w:r>
      <w:r w:rsidRPr="00F54093">
        <w:rPr>
          <w:rFonts w:ascii="Times New Roman" w:hAnsi="Times New Roman" w:cs="Times New Roman"/>
          <w:sz w:val="28"/>
          <w:szCs w:val="28"/>
        </w:rPr>
        <w:t>:</w:t>
      </w:r>
      <w:proofErr w:type="gramEnd"/>
    </w:p>
    <w:p w:rsidR="0080790F" w:rsidRPr="00F54093" w:rsidRDefault="0080790F" w:rsidP="0080790F">
      <w:pPr>
        <w:widowControl w:val="0"/>
        <w:autoSpaceDE w:val="0"/>
        <w:autoSpaceDN w:val="0"/>
        <w:adjustRightInd w:val="0"/>
        <w:spacing w:after="0" w:line="240" w:lineRule="auto"/>
        <w:ind w:left="-57" w:right="-57"/>
        <w:jc w:val="both"/>
        <w:rPr>
          <w:rFonts w:ascii="Times New Roman" w:hAnsi="Times New Roman" w:cs="Times New Roman"/>
          <w:sz w:val="28"/>
          <w:szCs w:val="28"/>
        </w:rPr>
      </w:pPr>
      <w:r w:rsidRPr="00F54093">
        <w:rPr>
          <w:rFonts w:ascii="Times New Roman" w:hAnsi="Times New Roman"/>
          <w:sz w:val="28"/>
          <w:szCs w:val="28"/>
        </w:rPr>
        <w:t xml:space="preserve">        </w:t>
      </w:r>
      <w:r w:rsidRPr="00F54093">
        <w:rPr>
          <w:rFonts w:ascii="Times New Roman" w:hAnsi="Times New Roman"/>
          <w:b/>
          <w:sz w:val="28"/>
          <w:szCs w:val="28"/>
        </w:rPr>
        <w:t xml:space="preserve">1. </w:t>
      </w:r>
      <w:r w:rsidRPr="00F54093">
        <w:rPr>
          <w:rFonts w:ascii="Times New Roman" w:hAnsi="Times New Roman"/>
          <w:sz w:val="28"/>
          <w:szCs w:val="28"/>
        </w:rPr>
        <w:t>Дополнить подраздел 2.3 «Транспортные средства» раздела 2</w:t>
      </w:r>
      <w:r w:rsidRPr="00F54093">
        <w:rPr>
          <w:rFonts w:ascii="Times New Roman" w:hAnsi="Times New Roman" w:cs="Times New Roman"/>
          <w:sz w:val="28"/>
          <w:szCs w:val="28"/>
        </w:rPr>
        <w:t xml:space="preserve"> </w:t>
      </w:r>
      <w:r>
        <w:rPr>
          <w:rFonts w:ascii="Times New Roman" w:hAnsi="Times New Roman" w:cs="Times New Roman"/>
          <w:sz w:val="28"/>
          <w:szCs w:val="28"/>
        </w:rPr>
        <w:t>«</w:t>
      </w:r>
      <w:r w:rsidRPr="00F54093">
        <w:rPr>
          <w:rFonts w:ascii="Times New Roman" w:hAnsi="Times New Roman" w:cs="Times New Roman"/>
          <w:sz w:val="28"/>
          <w:szCs w:val="28"/>
        </w:rPr>
        <w:t>Перечень муниципального имущества Урюпинского</w:t>
      </w:r>
      <w:r>
        <w:rPr>
          <w:rFonts w:ascii="Times New Roman" w:hAnsi="Times New Roman" w:cs="Times New Roman"/>
          <w:sz w:val="28"/>
          <w:szCs w:val="28"/>
        </w:rPr>
        <w:t xml:space="preserve"> </w:t>
      </w:r>
      <w:r w:rsidRPr="00F54093">
        <w:rPr>
          <w:rFonts w:ascii="Times New Roman" w:hAnsi="Times New Roman" w:cs="Times New Roman"/>
          <w:sz w:val="28"/>
          <w:szCs w:val="28"/>
        </w:rPr>
        <w:t>муниципального района, предлагаемого к приватизации в 2025 году</w:t>
      </w:r>
      <w:r>
        <w:rPr>
          <w:rFonts w:ascii="Times New Roman" w:hAnsi="Times New Roman" w:cs="Times New Roman"/>
          <w:sz w:val="28"/>
          <w:szCs w:val="28"/>
        </w:rPr>
        <w:t>»</w:t>
      </w:r>
      <w:r>
        <w:rPr>
          <w:rFonts w:ascii="Times New Roman" w:hAnsi="Times New Roman"/>
          <w:sz w:val="28"/>
          <w:szCs w:val="28"/>
        </w:rPr>
        <w:t xml:space="preserve"> строкой 4</w:t>
      </w:r>
      <w:r w:rsidRPr="00F54093">
        <w:rPr>
          <w:rFonts w:ascii="Times New Roman" w:hAnsi="Times New Roman"/>
          <w:sz w:val="28"/>
          <w:szCs w:val="28"/>
        </w:rPr>
        <w:t xml:space="preserve"> следующего содержания:</w:t>
      </w:r>
    </w:p>
    <w:p w:rsidR="0080790F" w:rsidRPr="00F54093" w:rsidRDefault="0080790F" w:rsidP="0080790F">
      <w:pPr>
        <w:pStyle w:val="ConsTitle"/>
        <w:ind w:firstLine="708"/>
        <w:jc w:val="both"/>
        <w:rPr>
          <w:rFonts w:ascii="Times New Roman" w:hAnsi="Times New Roman"/>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
        <w:gridCol w:w="1907"/>
        <w:gridCol w:w="7442"/>
      </w:tblGrid>
      <w:tr w:rsidR="0080790F" w:rsidRPr="00F54093" w:rsidTr="00535CDD">
        <w:tc>
          <w:tcPr>
            <w:tcW w:w="0" w:type="auto"/>
            <w:tcBorders>
              <w:top w:val="single" w:sz="4" w:space="0" w:color="auto"/>
              <w:left w:val="single" w:sz="4" w:space="0" w:color="auto"/>
              <w:bottom w:val="single" w:sz="4" w:space="0" w:color="auto"/>
              <w:right w:val="single" w:sz="4" w:space="0" w:color="auto"/>
            </w:tcBorders>
            <w:vAlign w:val="center"/>
          </w:tcPr>
          <w:p w:rsidR="0080790F" w:rsidRPr="00AB1D8A" w:rsidRDefault="0080790F" w:rsidP="00535CDD">
            <w:pPr>
              <w:autoSpaceDE w:val="0"/>
              <w:autoSpaceDN w:val="0"/>
              <w:adjustRightInd w:val="0"/>
              <w:spacing w:after="0" w:line="240" w:lineRule="auto"/>
              <w:ind w:left="-57" w:right="-57"/>
              <w:jc w:val="both"/>
              <w:rPr>
                <w:rFonts w:ascii="Times New Roman" w:hAnsi="Times New Roman" w:cs="Times New Roman"/>
              </w:rPr>
            </w:pPr>
            <w:r>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rsidR="0080790F" w:rsidRPr="0080790F" w:rsidRDefault="0080790F" w:rsidP="0080790F">
            <w:pPr>
              <w:autoSpaceDE w:val="0"/>
              <w:autoSpaceDN w:val="0"/>
              <w:adjustRightInd w:val="0"/>
              <w:ind w:left="-57" w:right="-57"/>
              <w:jc w:val="center"/>
              <w:rPr>
                <w:rFonts w:ascii="Times New Roman" w:hAnsi="Times New Roman" w:cs="Times New Roman"/>
                <w:lang w:val="en-US"/>
              </w:rPr>
            </w:pPr>
            <w:r w:rsidRPr="0080790F">
              <w:rPr>
                <w:rFonts w:ascii="Times New Roman" w:hAnsi="Times New Roman" w:cs="Times New Roman"/>
                <w:lang w:val="en-US"/>
              </w:rPr>
              <w:t>LADA PRIORA (LADA/217030)</w:t>
            </w:r>
          </w:p>
        </w:tc>
        <w:tc>
          <w:tcPr>
            <w:tcW w:w="0" w:type="auto"/>
            <w:tcBorders>
              <w:top w:val="single" w:sz="4" w:space="0" w:color="auto"/>
              <w:left w:val="single" w:sz="4" w:space="0" w:color="auto"/>
              <w:bottom w:val="single" w:sz="4" w:space="0" w:color="auto"/>
              <w:right w:val="single" w:sz="4" w:space="0" w:color="auto"/>
            </w:tcBorders>
          </w:tcPr>
          <w:p w:rsidR="0080790F" w:rsidRPr="0080790F" w:rsidRDefault="0080790F" w:rsidP="0080790F">
            <w:pPr>
              <w:pStyle w:val="ConsPlusCell"/>
              <w:jc w:val="both"/>
              <w:rPr>
                <w:rFonts w:ascii="Times New Roman" w:hAnsi="Times New Roman" w:cs="Times New Roman"/>
              </w:rPr>
            </w:pPr>
            <w:r w:rsidRPr="0080790F">
              <w:rPr>
                <w:rFonts w:ascii="Times New Roman" w:hAnsi="Times New Roman" w:cs="Times New Roman"/>
              </w:rPr>
              <w:t xml:space="preserve">Год изготовления 2009, государственный регистрационный знак </w:t>
            </w:r>
            <w:r w:rsidRPr="0080790F">
              <w:rPr>
                <w:rFonts w:ascii="Times New Roman" w:hAnsi="Times New Roman" w:cs="Times New Roman"/>
                <w:lang w:val="en-US"/>
              </w:rPr>
              <w:t>K</w:t>
            </w:r>
            <w:r w:rsidRPr="0080790F">
              <w:rPr>
                <w:rFonts w:ascii="Times New Roman" w:hAnsi="Times New Roman" w:cs="Times New Roman"/>
              </w:rPr>
              <w:t>747</w:t>
            </w:r>
            <w:r w:rsidRPr="0080790F">
              <w:rPr>
                <w:rFonts w:ascii="Times New Roman" w:hAnsi="Times New Roman" w:cs="Times New Roman"/>
                <w:lang w:val="en-US"/>
              </w:rPr>
              <w:t>HK</w:t>
            </w:r>
            <w:r w:rsidRPr="0080790F">
              <w:rPr>
                <w:rFonts w:ascii="Times New Roman" w:hAnsi="Times New Roman" w:cs="Times New Roman"/>
              </w:rPr>
              <w:t xml:space="preserve">34, идентификационный номер (VIN) </w:t>
            </w:r>
            <w:r w:rsidRPr="0080790F">
              <w:rPr>
                <w:rFonts w:ascii="Times New Roman" w:hAnsi="Times New Roman" w:cs="Times New Roman"/>
                <w:lang w:val="en-US"/>
              </w:rPr>
              <w:t>XTA</w:t>
            </w:r>
            <w:r w:rsidRPr="0080790F">
              <w:rPr>
                <w:rFonts w:ascii="Times New Roman" w:hAnsi="Times New Roman" w:cs="Times New Roman"/>
              </w:rPr>
              <w:t>217030</w:t>
            </w:r>
            <w:r w:rsidRPr="0080790F">
              <w:rPr>
                <w:rFonts w:ascii="Times New Roman" w:hAnsi="Times New Roman" w:cs="Times New Roman"/>
                <w:lang w:val="en-US"/>
              </w:rPr>
              <w:t>AO</w:t>
            </w:r>
            <w:r w:rsidRPr="0080790F">
              <w:rPr>
                <w:rFonts w:ascii="Times New Roman" w:hAnsi="Times New Roman" w:cs="Times New Roman"/>
              </w:rPr>
              <w:t xml:space="preserve">221710; модель, номер двигателя 21126 2464511; кузов (кабина, прицеп) </w:t>
            </w:r>
            <w:r w:rsidRPr="0080790F">
              <w:rPr>
                <w:rFonts w:ascii="Times New Roman" w:hAnsi="Times New Roman" w:cs="Times New Roman"/>
                <w:lang w:val="en-US"/>
              </w:rPr>
              <w:t>XTA</w:t>
            </w:r>
            <w:r w:rsidRPr="0080790F">
              <w:rPr>
                <w:rFonts w:ascii="Times New Roman" w:hAnsi="Times New Roman" w:cs="Times New Roman"/>
              </w:rPr>
              <w:t>217030</w:t>
            </w:r>
            <w:r w:rsidRPr="0080790F">
              <w:rPr>
                <w:rFonts w:ascii="Times New Roman" w:hAnsi="Times New Roman" w:cs="Times New Roman"/>
                <w:lang w:val="en-US"/>
              </w:rPr>
              <w:t>AO</w:t>
            </w:r>
            <w:r w:rsidRPr="0080790F">
              <w:rPr>
                <w:rFonts w:ascii="Times New Roman" w:hAnsi="Times New Roman" w:cs="Times New Roman"/>
              </w:rPr>
              <w:t>221710; шасси N отсутствует, цвет: СЕРО-СИНЕ-ЗЕЛЕНЫЙ</w:t>
            </w:r>
          </w:p>
        </w:tc>
      </w:tr>
    </w:tbl>
    <w:p w:rsidR="0080790F" w:rsidRPr="003754F9" w:rsidRDefault="0080790F" w:rsidP="0080790F">
      <w:pPr>
        <w:pStyle w:val="ConsTitle"/>
        <w:ind w:firstLine="708"/>
        <w:jc w:val="both"/>
        <w:rPr>
          <w:rFonts w:ascii="Times New Roman" w:hAnsi="Times New Roman"/>
          <w:b w:val="0"/>
        </w:rPr>
      </w:pPr>
    </w:p>
    <w:p w:rsidR="0080790F" w:rsidRPr="00F54093" w:rsidRDefault="0080790F" w:rsidP="0080790F">
      <w:pPr>
        <w:pStyle w:val="ConsTitle"/>
        <w:jc w:val="both"/>
        <w:rPr>
          <w:rFonts w:ascii="Times New Roman" w:hAnsi="Times New Roman"/>
          <w:b w:val="0"/>
          <w:sz w:val="28"/>
          <w:szCs w:val="28"/>
        </w:rPr>
      </w:pPr>
      <w:r>
        <w:rPr>
          <w:rFonts w:ascii="Times New Roman" w:hAnsi="Times New Roman"/>
          <w:sz w:val="28"/>
          <w:szCs w:val="28"/>
        </w:rPr>
        <w:t xml:space="preserve">        </w:t>
      </w:r>
      <w:r w:rsidRPr="00F54093">
        <w:rPr>
          <w:rFonts w:ascii="Times New Roman" w:hAnsi="Times New Roman"/>
          <w:sz w:val="28"/>
          <w:szCs w:val="28"/>
        </w:rPr>
        <w:t>2.</w:t>
      </w:r>
      <w:r w:rsidRPr="00F54093">
        <w:rPr>
          <w:rFonts w:ascii="Times New Roman" w:hAnsi="Times New Roman"/>
          <w:b w:val="0"/>
          <w:sz w:val="28"/>
          <w:szCs w:val="28"/>
        </w:rPr>
        <w:t xml:space="preserve"> Настоящее решение вступает в силу со дня его официального опублико</w:t>
      </w:r>
      <w:r>
        <w:rPr>
          <w:rFonts w:ascii="Times New Roman" w:hAnsi="Times New Roman"/>
          <w:b w:val="0"/>
          <w:sz w:val="28"/>
          <w:szCs w:val="28"/>
        </w:rPr>
        <w:t>вания в информационном бюллетене</w:t>
      </w:r>
      <w:r w:rsidRPr="00F54093">
        <w:rPr>
          <w:rFonts w:ascii="Times New Roman" w:hAnsi="Times New Roman"/>
          <w:b w:val="0"/>
          <w:sz w:val="28"/>
          <w:szCs w:val="28"/>
        </w:rPr>
        <w:t xml:space="preserve"> администрации Урюпинского муниципального района «Районные ведомости».</w:t>
      </w:r>
    </w:p>
    <w:p w:rsidR="0080790F" w:rsidRPr="00F54093" w:rsidRDefault="0080790F" w:rsidP="0080790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F54093">
        <w:rPr>
          <w:rFonts w:ascii="Times New Roman" w:hAnsi="Times New Roman" w:cs="Times New Roman"/>
          <w:b/>
          <w:sz w:val="28"/>
          <w:szCs w:val="28"/>
        </w:rPr>
        <w:t>3.</w:t>
      </w:r>
      <w:r w:rsidRPr="00F54093">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80790F" w:rsidRPr="00B01F43" w:rsidRDefault="0080790F" w:rsidP="0080790F">
      <w:pPr>
        <w:autoSpaceDE w:val="0"/>
        <w:autoSpaceDN w:val="0"/>
        <w:adjustRightInd w:val="0"/>
        <w:spacing w:after="0" w:line="240" w:lineRule="auto"/>
        <w:jc w:val="both"/>
        <w:rPr>
          <w:rFonts w:ascii="Times New Roman" w:hAnsi="Times New Roman" w:cs="Times New Roman"/>
          <w:sz w:val="28"/>
          <w:szCs w:val="28"/>
        </w:rPr>
      </w:pPr>
    </w:p>
    <w:p w:rsidR="0080790F" w:rsidRPr="00001605" w:rsidRDefault="0080790F" w:rsidP="0080790F">
      <w:pPr>
        <w:spacing w:after="0" w:line="240" w:lineRule="auto"/>
        <w:rPr>
          <w:rFonts w:ascii="Times New Roman" w:hAnsi="Times New Roman" w:cs="Times New Roman"/>
          <w:b/>
          <w:sz w:val="28"/>
          <w:szCs w:val="28"/>
        </w:rPr>
      </w:pP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Председатель</w:t>
      </w: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01605">
        <w:rPr>
          <w:rFonts w:ascii="Times New Roman" w:hAnsi="Times New Roman" w:cs="Times New Roman"/>
          <w:b/>
          <w:sz w:val="28"/>
          <w:szCs w:val="28"/>
        </w:rPr>
        <w:t xml:space="preserve">Глава </w:t>
      </w:r>
    </w:p>
    <w:p w:rsidR="0080790F" w:rsidRPr="00001605" w:rsidRDefault="0080790F" w:rsidP="0080790F">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Урюпинской районной Думы         Урюпинского муниципального района</w:t>
      </w:r>
    </w:p>
    <w:p w:rsidR="0080790F" w:rsidRPr="00001605" w:rsidRDefault="0080790F" w:rsidP="0080790F">
      <w:pPr>
        <w:spacing w:after="0" w:line="240" w:lineRule="auto"/>
        <w:rPr>
          <w:rFonts w:ascii="Times New Roman" w:hAnsi="Times New Roman" w:cs="Times New Roman"/>
          <w:b/>
          <w:sz w:val="16"/>
          <w:szCs w:val="16"/>
        </w:rPr>
      </w:pPr>
    </w:p>
    <w:p w:rsidR="0080790F" w:rsidRDefault="0080790F" w:rsidP="0080790F">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 xml:space="preserve">                         Т.Е. </w:t>
      </w:r>
      <w:proofErr w:type="spellStart"/>
      <w:r w:rsidRPr="00001605">
        <w:rPr>
          <w:rFonts w:ascii="Times New Roman" w:hAnsi="Times New Roman" w:cs="Times New Roman"/>
          <w:b/>
          <w:sz w:val="28"/>
          <w:szCs w:val="28"/>
        </w:rPr>
        <w:t>Матыкина</w:t>
      </w:r>
      <w:proofErr w:type="spellEnd"/>
      <w:r w:rsidRPr="00001605">
        <w:rPr>
          <w:rFonts w:ascii="Times New Roman" w:hAnsi="Times New Roman" w:cs="Times New Roman"/>
          <w:b/>
          <w:sz w:val="28"/>
          <w:szCs w:val="28"/>
        </w:rPr>
        <w:t xml:space="preserve">                                                   А.Ю. Максимов</w:t>
      </w:r>
    </w:p>
    <w:p w:rsidR="00535CDD" w:rsidRPr="00194FFA" w:rsidRDefault="00535CDD" w:rsidP="00535CD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69504" behindDoc="0" locked="0" layoutInCell="1" allowOverlap="1" wp14:anchorId="58B11CF3" wp14:editId="1DB06B2C">
            <wp:simplePos x="0" y="0"/>
            <wp:positionH relativeFrom="column">
              <wp:posOffset>2613660</wp:posOffset>
            </wp:positionH>
            <wp:positionV relativeFrom="paragraph">
              <wp:posOffset>-151130</wp:posOffset>
            </wp:positionV>
            <wp:extent cx="526415" cy="812165"/>
            <wp:effectExtent l="0" t="0" r="6985" b="6985"/>
            <wp:wrapSquare wrapText="left"/>
            <wp:docPr id="1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35CDD" w:rsidRPr="00194FFA" w:rsidRDefault="00535CDD" w:rsidP="00535CDD">
      <w:pPr>
        <w:spacing w:after="0" w:line="240" w:lineRule="auto"/>
        <w:jc w:val="center"/>
        <w:rPr>
          <w:rFonts w:ascii="Times New Roman" w:hAnsi="Times New Roman" w:cs="Times New Roman"/>
          <w:b/>
          <w:bCs/>
          <w:sz w:val="28"/>
          <w:szCs w:val="28"/>
        </w:rPr>
      </w:pPr>
    </w:p>
    <w:p w:rsidR="00535CDD" w:rsidRPr="00194FFA" w:rsidRDefault="00535CDD" w:rsidP="00535CDD">
      <w:pPr>
        <w:tabs>
          <w:tab w:val="left" w:pos="1725"/>
          <w:tab w:val="center" w:pos="4677"/>
        </w:tabs>
        <w:spacing w:after="0" w:line="240" w:lineRule="auto"/>
        <w:jc w:val="center"/>
        <w:rPr>
          <w:rFonts w:ascii="Times New Roman" w:hAnsi="Times New Roman" w:cs="Times New Roman"/>
          <w:i/>
          <w:iCs/>
          <w:color w:val="000000"/>
          <w:sz w:val="32"/>
          <w:szCs w:val="32"/>
        </w:rPr>
      </w:pPr>
    </w:p>
    <w:p w:rsidR="00535CDD" w:rsidRPr="00194FFA" w:rsidRDefault="00535CDD" w:rsidP="00535CDD">
      <w:pPr>
        <w:tabs>
          <w:tab w:val="left" w:pos="1725"/>
          <w:tab w:val="center" w:pos="4677"/>
        </w:tabs>
        <w:spacing w:after="0" w:line="240" w:lineRule="auto"/>
        <w:jc w:val="center"/>
        <w:rPr>
          <w:rFonts w:ascii="Times New Roman" w:hAnsi="Times New Roman" w:cs="Times New Roman"/>
          <w:i/>
          <w:iCs/>
          <w:color w:val="000000"/>
        </w:rPr>
      </w:pPr>
    </w:p>
    <w:p w:rsidR="00535CDD" w:rsidRPr="00194FFA" w:rsidRDefault="00535CDD" w:rsidP="00535CD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35CDD" w:rsidRPr="00194FFA" w:rsidRDefault="00535CDD" w:rsidP="00535CD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35CDD" w:rsidRPr="00194FFA" w:rsidRDefault="00535CDD" w:rsidP="00535CDD">
      <w:pPr>
        <w:tabs>
          <w:tab w:val="left" w:pos="1725"/>
          <w:tab w:val="center" w:pos="4677"/>
        </w:tabs>
        <w:spacing w:after="0" w:line="240" w:lineRule="auto"/>
        <w:jc w:val="center"/>
        <w:rPr>
          <w:rFonts w:ascii="Times New Roman" w:hAnsi="Times New Roman" w:cs="Times New Roman"/>
          <w:i/>
          <w:iCs/>
          <w:sz w:val="16"/>
          <w:szCs w:val="16"/>
        </w:rPr>
      </w:pPr>
    </w:p>
    <w:p w:rsidR="00535CDD" w:rsidRPr="00194FFA" w:rsidRDefault="00535CDD" w:rsidP="00535CD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35CDD" w:rsidRPr="00194FFA" w:rsidRDefault="00831948" w:rsidP="00535CD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0" style="position:absolute;left:0;text-align:left;z-index:25167052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1" style="position:absolute;left:0;text-align:left;z-index:25167155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E4576" w:rsidRDefault="003E4576" w:rsidP="003E4576">
      <w:pPr>
        <w:pStyle w:val="3"/>
        <w:spacing w:after="0" w:line="240" w:lineRule="auto"/>
        <w:jc w:val="center"/>
        <w:rPr>
          <w:rFonts w:ascii="Times New Roman" w:hAnsi="Times New Roman"/>
          <w:i w:val="0"/>
          <w:color w:val="auto"/>
          <w:sz w:val="28"/>
          <w:szCs w:val="28"/>
        </w:rPr>
      </w:pPr>
    </w:p>
    <w:p w:rsidR="00535CDD" w:rsidRPr="00535CDD" w:rsidRDefault="00535CDD" w:rsidP="00535CDD">
      <w:pPr>
        <w:pStyle w:val="3"/>
        <w:jc w:val="center"/>
        <w:rPr>
          <w:rFonts w:ascii="Times New Roman" w:hAnsi="Times New Roman"/>
          <w:b w:val="0"/>
          <w:i w:val="0"/>
          <w:color w:val="auto"/>
          <w:sz w:val="28"/>
          <w:szCs w:val="28"/>
        </w:rPr>
      </w:pPr>
      <w:proofErr w:type="gramStart"/>
      <w:r w:rsidRPr="00535CDD">
        <w:rPr>
          <w:rFonts w:ascii="Times New Roman" w:hAnsi="Times New Roman"/>
          <w:i w:val="0"/>
          <w:color w:val="auto"/>
          <w:sz w:val="28"/>
          <w:szCs w:val="28"/>
        </w:rPr>
        <w:t>Р</w:t>
      </w:r>
      <w:proofErr w:type="gramEnd"/>
      <w:r w:rsidRPr="00535CDD">
        <w:rPr>
          <w:rFonts w:ascii="Times New Roman" w:hAnsi="Times New Roman"/>
          <w:i w:val="0"/>
          <w:color w:val="auto"/>
          <w:sz w:val="28"/>
          <w:szCs w:val="28"/>
        </w:rPr>
        <w:t xml:space="preserve">  Е  Ш  Е  Н  И  Е</w:t>
      </w:r>
    </w:p>
    <w:p w:rsidR="00535CDD" w:rsidRPr="00194FFA" w:rsidRDefault="00535CDD" w:rsidP="00535CDD">
      <w:pPr>
        <w:spacing w:after="0" w:line="240" w:lineRule="auto"/>
        <w:jc w:val="center"/>
        <w:rPr>
          <w:rFonts w:ascii="Times New Roman" w:hAnsi="Times New Roman" w:cs="Times New Roman"/>
          <w:b/>
          <w:bCs/>
          <w:sz w:val="28"/>
          <w:szCs w:val="28"/>
        </w:rPr>
      </w:pPr>
    </w:p>
    <w:p w:rsidR="00535CDD" w:rsidRPr="00194FFA" w:rsidRDefault="00535CDD" w:rsidP="00535CD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28 августа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14</w:t>
      </w:r>
      <w:r w:rsidRPr="00194FFA">
        <w:rPr>
          <w:rFonts w:ascii="Times New Roman" w:hAnsi="Times New Roman" w:cs="Times New Roman"/>
          <w:b/>
          <w:bCs/>
          <w:sz w:val="28"/>
          <w:szCs w:val="28"/>
        </w:rPr>
        <w:t>/</w:t>
      </w:r>
    </w:p>
    <w:p w:rsidR="00535CDD" w:rsidRDefault="00535CDD" w:rsidP="00535CDD">
      <w:pPr>
        <w:pStyle w:val="ConsNormal"/>
        <w:ind w:firstLine="0"/>
        <w:jc w:val="center"/>
        <w:rPr>
          <w:rFonts w:ascii="Times New Roman" w:hAnsi="Times New Roman" w:cs="Times New Roman"/>
          <w:b/>
          <w:noProof/>
          <w:sz w:val="28"/>
          <w:szCs w:val="28"/>
        </w:rPr>
      </w:pPr>
    </w:p>
    <w:p w:rsidR="00535CDD" w:rsidRPr="00875607" w:rsidRDefault="00535CDD" w:rsidP="00535CDD">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535CDD" w:rsidRPr="00875607" w:rsidRDefault="00535CDD" w:rsidP="00535CDD">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535CDD" w:rsidRPr="00875607" w:rsidRDefault="00535CDD" w:rsidP="00535CDD">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535CDD" w:rsidRPr="00EB0E1E" w:rsidRDefault="00535CDD" w:rsidP="00535CDD">
      <w:pPr>
        <w:spacing w:after="0" w:line="240" w:lineRule="auto"/>
        <w:jc w:val="both"/>
        <w:rPr>
          <w:rFonts w:ascii="Times New Roman" w:hAnsi="Times New Roman" w:cs="Times New Roman"/>
          <w:b/>
          <w:sz w:val="28"/>
          <w:szCs w:val="28"/>
        </w:rPr>
      </w:pPr>
    </w:p>
    <w:p w:rsidR="00535CDD" w:rsidRPr="00875607" w:rsidRDefault="00535CDD" w:rsidP="00535CDD">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B0E1E">
        <w:rPr>
          <w:rFonts w:ascii="Times New Roman" w:hAnsi="Times New Roman" w:cs="Times New Roman"/>
          <w:sz w:val="28"/>
          <w:szCs w:val="28"/>
        </w:rPr>
        <w:t>Рассмотрев обращение главы Урюпинского</w:t>
      </w:r>
      <w:r>
        <w:rPr>
          <w:rFonts w:ascii="Times New Roman" w:hAnsi="Times New Roman" w:cs="Times New Roman"/>
          <w:sz w:val="28"/>
          <w:szCs w:val="28"/>
        </w:rPr>
        <w:t xml:space="preserve"> муниципального района от 15 августа 2025 года № 01-0128/836 </w:t>
      </w:r>
      <w:r w:rsidRPr="00EB0E1E">
        <w:rPr>
          <w:rFonts w:ascii="Times New Roman" w:hAnsi="Times New Roman" w:cs="Times New Roman"/>
          <w:sz w:val="28"/>
          <w:szCs w:val="28"/>
        </w:rPr>
        <w:t>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3E4576" w:rsidRDefault="00535CDD" w:rsidP="00535CDD">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3E4576" w:rsidRPr="003E4576" w:rsidRDefault="003E4576" w:rsidP="00535CDD">
      <w:pPr>
        <w:pStyle w:val="ConsTitle"/>
        <w:widowControl/>
        <w:jc w:val="both"/>
        <w:rPr>
          <w:rFonts w:ascii="Times New Roman" w:hAnsi="Times New Roman"/>
          <w:b w:val="0"/>
        </w:rPr>
      </w:pPr>
    </w:p>
    <w:tbl>
      <w:tblPr>
        <w:tblStyle w:val="a3"/>
        <w:tblW w:w="9570" w:type="dxa"/>
        <w:tblLook w:val="04A0" w:firstRow="1" w:lastRow="0" w:firstColumn="1" w:lastColumn="0" w:noHBand="0" w:noVBand="1"/>
      </w:tblPr>
      <w:tblGrid>
        <w:gridCol w:w="4785"/>
        <w:gridCol w:w="4785"/>
      </w:tblGrid>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Наименование товара, тип транспортного средства</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Специальный, автобус для перевозки детей</w:t>
            </w:r>
            <w:r>
              <w:rPr>
                <w:rFonts w:ascii="Times New Roman" w:hAnsi="Times New Roman" w:cs="Times New Roman"/>
              </w:rPr>
              <w:t xml:space="preserve"> </w:t>
            </w:r>
            <w:proofErr w:type="spellStart"/>
            <w:r>
              <w:rPr>
                <w:rFonts w:ascii="Times New Roman" w:hAnsi="Times New Roman" w:cs="Times New Roman"/>
              </w:rPr>
              <w:t>ГАЗель</w:t>
            </w:r>
            <w:proofErr w:type="spellEnd"/>
            <w:r>
              <w:rPr>
                <w:rFonts w:ascii="Times New Roman" w:hAnsi="Times New Roman" w:cs="Times New Roman"/>
              </w:rPr>
              <w:t xml:space="preserve"> БИЗНЕС  </w:t>
            </w:r>
            <w:r w:rsidRPr="003E4576">
              <w:rPr>
                <w:rFonts w:ascii="Times New Roman" w:hAnsi="Times New Roman" w:cs="Times New Roman"/>
              </w:rPr>
              <w:t>(модификация 322171)</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VIN</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X96322171</w:t>
            </w:r>
            <w:r w:rsidRPr="003E4576">
              <w:rPr>
                <w:rFonts w:ascii="Times New Roman" w:hAnsi="Times New Roman" w:cs="Times New Roman"/>
                <w:lang w:val="en-US"/>
              </w:rPr>
              <w:t>S102</w:t>
            </w:r>
            <w:r w:rsidRPr="003E4576">
              <w:rPr>
                <w:rFonts w:ascii="Times New Roman" w:hAnsi="Times New Roman" w:cs="Times New Roman"/>
              </w:rPr>
              <w:t>0011</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Шасси (рама) №</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отсутствует</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Кузов №</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322121</w:t>
            </w:r>
            <w:r w:rsidRPr="003E4576">
              <w:rPr>
                <w:rFonts w:ascii="Times New Roman" w:hAnsi="Times New Roman" w:cs="Times New Roman"/>
                <w:lang w:val="en-US"/>
              </w:rPr>
              <w:t>S</w:t>
            </w:r>
            <w:r w:rsidRPr="003E4576">
              <w:rPr>
                <w:rFonts w:ascii="Times New Roman" w:hAnsi="Times New Roman" w:cs="Times New Roman"/>
              </w:rPr>
              <w:t>0687749</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Модель и № двигателя</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A27500</w:t>
            </w:r>
            <w:r w:rsidRPr="003E4576">
              <w:rPr>
                <w:rFonts w:ascii="Times New Roman" w:hAnsi="Times New Roman" w:cs="Times New Roman"/>
                <w:lang w:val="en-US"/>
              </w:rPr>
              <w:t>S</w:t>
            </w:r>
            <w:r w:rsidRPr="003E4576">
              <w:rPr>
                <w:rFonts w:ascii="Times New Roman" w:hAnsi="Times New Roman" w:cs="Times New Roman"/>
              </w:rPr>
              <w:t>0101633</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Цвет</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желтый</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Год выпуска</w:t>
            </w:r>
          </w:p>
        </w:tc>
        <w:tc>
          <w:tcPr>
            <w:tcW w:w="4785" w:type="dxa"/>
          </w:tcPr>
          <w:p w:rsidR="003E4576" w:rsidRPr="003E4576" w:rsidRDefault="003E4576" w:rsidP="008B51C1">
            <w:pPr>
              <w:keepNext/>
              <w:rPr>
                <w:rFonts w:ascii="Times New Roman" w:hAnsi="Times New Roman" w:cs="Times New Roman"/>
                <w:lang w:val="en-US"/>
              </w:rPr>
            </w:pPr>
            <w:r w:rsidRPr="003E4576">
              <w:rPr>
                <w:rFonts w:ascii="Times New Roman" w:hAnsi="Times New Roman" w:cs="Times New Roman"/>
              </w:rPr>
              <w:t>202</w:t>
            </w:r>
            <w:r w:rsidRPr="003E4576">
              <w:rPr>
                <w:rFonts w:ascii="Times New Roman" w:hAnsi="Times New Roman" w:cs="Times New Roman"/>
                <w:lang w:val="en-US"/>
              </w:rPr>
              <w:t>5</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Серия, номер, дата выдачи ЭПТС, кем выдан</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164301115071600, выдан 15.04.2025</w:t>
            </w:r>
          </w:p>
          <w:p w:rsidR="003E4576" w:rsidRPr="003E4576" w:rsidRDefault="003E4576" w:rsidP="008B51C1">
            <w:pPr>
              <w:keepNext/>
              <w:rPr>
                <w:rFonts w:ascii="Times New Roman" w:hAnsi="Times New Roman" w:cs="Times New Roman"/>
              </w:rPr>
            </w:pPr>
            <w:r w:rsidRPr="003E4576">
              <w:rPr>
                <w:rFonts w:ascii="Times New Roman" w:hAnsi="Times New Roman" w:cs="Times New Roman"/>
              </w:rPr>
              <w:t>ООО "АВТОМОБИЛЬНЫЙ ЗАВОД "НАЗ"</w:t>
            </w:r>
          </w:p>
        </w:tc>
      </w:tr>
      <w:tr w:rsidR="003E4576" w:rsidTr="003E4576">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Экологический класс</w:t>
            </w:r>
          </w:p>
        </w:tc>
        <w:tc>
          <w:tcPr>
            <w:tcW w:w="4785" w:type="dxa"/>
          </w:tcPr>
          <w:p w:rsidR="003E4576" w:rsidRPr="003E4576" w:rsidRDefault="003E4576" w:rsidP="008B51C1">
            <w:pPr>
              <w:keepNext/>
              <w:rPr>
                <w:rFonts w:ascii="Times New Roman" w:hAnsi="Times New Roman" w:cs="Times New Roman"/>
              </w:rPr>
            </w:pPr>
            <w:r w:rsidRPr="003E4576">
              <w:rPr>
                <w:rFonts w:ascii="Times New Roman" w:hAnsi="Times New Roman" w:cs="Times New Roman"/>
              </w:rPr>
              <w:t>пятый</w:t>
            </w:r>
          </w:p>
        </w:tc>
      </w:tr>
      <w:tr w:rsidR="003E4576" w:rsidTr="003E4576">
        <w:tc>
          <w:tcPr>
            <w:tcW w:w="4785" w:type="dxa"/>
            <w:vAlign w:val="bottom"/>
          </w:tcPr>
          <w:p w:rsidR="003E4576" w:rsidRPr="003E4576" w:rsidRDefault="003E4576" w:rsidP="008B51C1">
            <w:pPr>
              <w:rPr>
                <w:rFonts w:ascii="Times New Roman" w:hAnsi="Times New Roman" w:cs="Times New Roman"/>
              </w:rPr>
            </w:pPr>
            <w:r w:rsidRPr="003E4576">
              <w:rPr>
                <w:rFonts w:ascii="Times New Roman" w:hAnsi="Times New Roman" w:cs="Times New Roman"/>
              </w:rPr>
              <w:t>Свидетельство о регистрации ТС</w:t>
            </w:r>
          </w:p>
        </w:tc>
        <w:tc>
          <w:tcPr>
            <w:tcW w:w="4785" w:type="dxa"/>
          </w:tcPr>
          <w:p w:rsidR="003E4576" w:rsidRPr="003E4576" w:rsidRDefault="003E4576" w:rsidP="008B51C1">
            <w:pPr>
              <w:rPr>
                <w:rFonts w:ascii="Times New Roman" w:hAnsi="Times New Roman" w:cs="Times New Roman"/>
              </w:rPr>
            </w:pPr>
            <w:r w:rsidRPr="003E4576">
              <w:rPr>
                <w:rFonts w:ascii="Times New Roman" w:hAnsi="Times New Roman" w:cs="Times New Roman"/>
              </w:rPr>
              <w:t>нет</w:t>
            </w:r>
          </w:p>
        </w:tc>
      </w:tr>
      <w:tr w:rsidR="003E4576" w:rsidTr="003E4576">
        <w:tc>
          <w:tcPr>
            <w:tcW w:w="4785" w:type="dxa"/>
            <w:vAlign w:val="bottom"/>
          </w:tcPr>
          <w:p w:rsidR="003E4576" w:rsidRPr="003E4576" w:rsidRDefault="003E4576" w:rsidP="008B51C1">
            <w:pPr>
              <w:rPr>
                <w:rFonts w:ascii="Times New Roman" w:hAnsi="Times New Roman" w:cs="Times New Roman"/>
              </w:rPr>
            </w:pPr>
            <w:r w:rsidRPr="003E4576">
              <w:rPr>
                <w:rFonts w:ascii="Times New Roman" w:hAnsi="Times New Roman" w:cs="Times New Roman"/>
              </w:rPr>
              <w:t>Государственный регистрационный знак</w:t>
            </w:r>
          </w:p>
        </w:tc>
        <w:tc>
          <w:tcPr>
            <w:tcW w:w="4785" w:type="dxa"/>
          </w:tcPr>
          <w:p w:rsidR="003E4576" w:rsidRPr="003E4576" w:rsidRDefault="003E4576" w:rsidP="008B51C1">
            <w:pPr>
              <w:rPr>
                <w:rFonts w:ascii="Times New Roman" w:hAnsi="Times New Roman" w:cs="Times New Roman"/>
              </w:rPr>
            </w:pPr>
            <w:r w:rsidRPr="003E4576">
              <w:rPr>
                <w:rFonts w:ascii="Times New Roman" w:hAnsi="Times New Roman" w:cs="Times New Roman"/>
              </w:rPr>
              <w:t>нет</w:t>
            </w:r>
          </w:p>
        </w:tc>
      </w:tr>
    </w:tbl>
    <w:p w:rsidR="00535CDD" w:rsidRPr="00875607" w:rsidRDefault="00535CDD" w:rsidP="00535CDD">
      <w:pPr>
        <w:pStyle w:val="ConsTitle"/>
        <w:widowControl/>
        <w:jc w:val="both"/>
        <w:rPr>
          <w:rFonts w:ascii="Times New Roman" w:hAnsi="Times New Roman"/>
          <w:b w:val="0"/>
          <w:sz w:val="28"/>
          <w:szCs w:val="28"/>
        </w:rPr>
      </w:pPr>
      <w:r>
        <w:rPr>
          <w:rFonts w:ascii="Times New Roman" w:hAnsi="Times New Roman"/>
          <w:sz w:val="28"/>
          <w:szCs w:val="28"/>
        </w:rPr>
        <w:lastRenderedPageBreak/>
        <w:t xml:space="preserve">        </w:t>
      </w:r>
      <w:r w:rsidRPr="00875607">
        <w:rPr>
          <w:rFonts w:ascii="Times New Roman" w:hAnsi="Times New Roman"/>
          <w:sz w:val="28"/>
          <w:szCs w:val="28"/>
        </w:rPr>
        <w:t>2.</w:t>
      </w:r>
      <w:r w:rsidRPr="00875607">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875607">
        <w:rPr>
          <w:rFonts w:ascii="Times New Roman" w:hAnsi="Times New Roman"/>
          <w:b w:val="0"/>
          <w:sz w:val="28"/>
          <w:szCs w:val="28"/>
        </w:rPr>
        <w:t xml:space="preserve"> его принятия.</w:t>
      </w:r>
    </w:p>
    <w:p w:rsidR="00535CDD" w:rsidRPr="00875607" w:rsidRDefault="00535CDD" w:rsidP="00535CDD">
      <w:pPr>
        <w:pStyle w:val="ConsTitle"/>
        <w:widowControl/>
        <w:jc w:val="both"/>
        <w:rPr>
          <w:rFonts w:ascii="Times New Roman" w:hAnsi="Times New Roman"/>
          <w:b w:val="0"/>
          <w:sz w:val="28"/>
          <w:szCs w:val="28"/>
        </w:rPr>
      </w:pPr>
    </w:p>
    <w:p w:rsidR="00535CDD" w:rsidRPr="00875607" w:rsidRDefault="00535CDD" w:rsidP="00535CDD">
      <w:pPr>
        <w:pStyle w:val="ConsTitle"/>
        <w:widowControl/>
        <w:jc w:val="both"/>
        <w:rPr>
          <w:rFonts w:ascii="Times New Roman" w:hAnsi="Times New Roman"/>
          <w:b w:val="0"/>
          <w:sz w:val="28"/>
          <w:szCs w:val="28"/>
          <w:highlight w:val="yellow"/>
        </w:rPr>
      </w:pPr>
    </w:p>
    <w:p w:rsidR="00535CDD" w:rsidRPr="00875607" w:rsidRDefault="00535CDD" w:rsidP="00535CDD">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535CDD" w:rsidRPr="00875607" w:rsidRDefault="00535CDD" w:rsidP="00535CDD">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80790F" w:rsidRDefault="0080790F" w:rsidP="0080790F">
      <w:pPr>
        <w:spacing w:after="0" w:line="240" w:lineRule="auto"/>
        <w:rPr>
          <w:rFonts w:ascii="Times New Roman" w:hAnsi="Times New Roman" w:cs="Times New Roman"/>
          <w:b/>
          <w:sz w:val="28"/>
          <w:szCs w:val="28"/>
        </w:rPr>
      </w:pPr>
    </w:p>
    <w:p w:rsidR="0080790F" w:rsidRDefault="0080790F"/>
    <w:sectPr w:rsidR="0080790F"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2C65AF"/>
    <w:rsid w:val="000106FA"/>
    <w:rsid w:val="002C65AF"/>
    <w:rsid w:val="003E1401"/>
    <w:rsid w:val="003E4576"/>
    <w:rsid w:val="00535CDD"/>
    <w:rsid w:val="0080790F"/>
    <w:rsid w:val="00831948"/>
    <w:rsid w:val="009422DB"/>
    <w:rsid w:val="00CA4C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401"/>
    <w:rPr>
      <w:rFonts w:eastAsiaTheme="minorEastAsia"/>
      <w:lang w:eastAsia="ru-RU"/>
    </w:rPr>
  </w:style>
  <w:style w:type="paragraph" w:styleId="1">
    <w:name w:val="heading 1"/>
    <w:basedOn w:val="a"/>
    <w:next w:val="a"/>
    <w:link w:val="10"/>
    <w:uiPriority w:val="9"/>
    <w:qFormat/>
    <w:rsid w:val="008079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80790F"/>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80790F"/>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80790F"/>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80790F"/>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80790F"/>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80790F"/>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80790F"/>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80790F"/>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3E1401"/>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aliases w:val="Table Grid Report"/>
    <w:basedOn w:val="a1"/>
    <w:uiPriority w:val="59"/>
    <w:rsid w:val="008079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80790F"/>
    <w:pPr>
      <w:ind w:left="720"/>
      <w:contextualSpacing/>
    </w:pPr>
    <w:rPr>
      <w:rFonts w:eastAsiaTheme="minorHAnsi"/>
      <w:lang w:eastAsia="en-US"/>
    </w:rPr>
  </w:style>
  <w:style w:type="character" w:customStyle="1" w:styleId="10">
    <w:name w:val="Заголовок 1 Знак"/>
    <w:basedOn w:val="a0"/>
    <w:link w:val="1"/>
    <w:uiPriority w:val="9"/>
    <w:rsid w:val="0080790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0790F"/>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80790F"/>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80790F"/>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80790F"/>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80790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0790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0790F"/>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80790F"/>
    <w:rPr>
      <w:rFonts w:ascii="Times New Roman" w:eastAsia="Calibri" w:hAnsi="Times New Roman" w:cs="Times New Roman"/>
      <w:b/>
      <w:bCs/>
      <w:sz w:val="28"/>
      <w:szCs w:val="28"/>
      <w:lang w:eastAsia="ru-RU"/>
    </w:rPr>
  </w:style>
  <w:style w:type="paragraph" w:customStyle="1" w:styleId="ConsPlusNormal">
    <w:name w:val="ConsPlusNormal"/>
    <w:link w:val="ConsPlusNormal1"/>
    <w:qFormat/>
    <w:rsid w:val="0080790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qFormat/>
    <w:rsid w:val="0080790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Nonformat">
    <w:name w:val="ConsPlusNonformat"/>
    <w:link w:val="ConsPlusNonformat1"/>
    <w:qFormat/>
    <w:rsid w:val="0080790F"/>
    <w:pPr>
      <w:autoSpaceDE w:val="0"/>
      <w:autoSpaceDN w:val="0"/>
      <w:adjustRightInd w:val="0"/>
      <w:spacing w:after="0" w:line="240" w:lineRule="auto"/>
    </w:pPr>
    <w:rPr>
      <w:rFonts w:ascii="Courier New" w:eastAsia="Calibri" w:hAnsi="Courier New" w:cs="Courier New"/>
      <w:sz w:val="20"/>
      <w:szCs w:val="20"/>
      <w:lang w:eastAsia="ru-RU"/>
    </w:rPr>
  </w:style>
  <w:style w:type="paragraph" w:styleId="a6">
    <w:name w:val="endnote text"/>
    <w:basedOn w:val="a"/>
    <w:link w:val="a7"/>
    <w:uiPriority w:val="99"/>
    <w:rsid w:val="0080790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7">
    <w:name w:val="Текст концевой сноски Знак"/>
    <w:basedOn w:val="a0"/>
    <w:link w:val="a6"/>
    <w:uiPriority w:val="99"/>
    <w:rsid w:val="0080790F"/>
    <w:rPr>
      <w:rFonts w:ascii="Times New Roman" w:eastAsia="Times New Roman" w:hAnsi="Times New Roman" w:cs="Times New Roman"/>
      <w:sz w:val="20"/>
      <w:szCs w:val="20"/>
      <w:lang w:eastAsia="ru-RU"/>
    </w:rPr>
  </w:style>
  <w:style w:type="character" w:customStyle="1" w:styleId="a8">
    <w:name w:val="Текст выноски Знак"/>
    <w:basedOn w:val="a0"/>
    <w:link w:val="a9"/>
    <w:uiPriority w:val="99"/>
    <w:rsid w:val="0080790F"/>
    <w:rPr>
      <w:rFonts w:ascii="Tahoma" w:eastAsiaTheme="minorEastAsia" w:hAnsi="Tahoma" w:cs="Tahoma"/>
      <w:sz w:val="16"/>
      <w:szCs w:val="16"/>
      <w:lang w:eastAsia="ru-RU"/>
    </w:rPr>
  </w:style>
  <w:style w:type="paragraph" w:styleId="a9">
    <w:name w:val="Balloon Text"/>
    <w:basedOn w:val="a"/>
    <w:link w:val="a8"/>
    <w:uiPriority w:val="99"/>
    <w:unhideWhenUsed/>
    <w:rsid w:val="0080790F"/>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80790F"/>
    <w:rPr>
      <w:rFonts w:ascii="Tahoma" w:eastAsiaTheme="minorEastAsia" w:hAnsi="Tahoma" w:cs="Tahoma"/>
      <w:sz w:val="16"/>
      <w:szCs w:val="16"/>
      <w:lang w:eastAsia="ru-RU"/>
    </w:rPr>
  </w:style>
  <w:style w:type="character" w:customStyle="1" w:styleId="ConsPlusNormal1">
    <w:name w:val="ConsPlusNormal1"/>
    <w:link w:val="ConsPlusNormal"/>
    <w:locked/>
    <w:rsid w:val="0080790F"/>
    <w:rPr>
      <w:rFonts w:ascii="Arial" w:eastAsia="Times New Roman" w:hAnsi="Arial" w:cs="Arial"/>
      <w:sz w:val="20"/>
      <w:szCs w:val="20"/>
      <w:lang w:eastAsia="ru-RU"/>
    </w:rPr>
  </w:style>
  <w:style w:type="paragraph" w:customStyle="1" w:styleId="12">
    <w:name w:val="Знак сноски1"/>
    <w:basedOn w:val="a"/>
    <w:link w:val="aa"/>
    <w:qFormat/>
    <w:rsid w:val="0080790F"/>
    <w:rPr>
      <w:rFonts w:ascii="Calibri" w:eastAsia="Times New Roman" w:hAnsi="Calibri" w:cs="Times New Roman"/>
      <w:sz w:val="20"/>
      <w:szCs w:val="20"/>
      <w:vertAlign w:val="superscript"/>
    </w:rPr>
  </w:style>
  <w:style w:type="character" w:styleId="aa">
    <w:name w:val="footnote reference"/>
    <w:link w:val="12"/>
    <w:rsid w:val="0080790F"/>
    <w:rPr>
      <w:rFonts w:ascii="Calibri" w:eastAsia="Times New Roman" w:hAnsi="Calibri" w:cs="Times New Roman"/>
      <w:sz w:val="20"/>
      <w:szCs w:val="20"/>
      <w:vertAlign w:val="superscript"/>
      <w:lang w:eastAsia="ru-RU"/>
    </w:rPr>
  </w:style>
  <w:style w:type="character" w:customStyle="1" w:styleId="a5">
    <w:name w:val="Абзац списка Знак"/>
    <w:link w:val="a4"/>
    <w:uiPriority w:val="34"/>
    <w:locked/>
    <w:rsid w:val="0080790F"/>
  </w:style>
  <w:style w:type="paragraph" w:customStyle="1" w:styleId="13">
    <w:name w:val="Гиперссылка1"/>
    <w:basedOn w:val="a"/>
    <w:link w:val="ab"/>
    <w:uiPriority w:val="99"/>
    <w:rsid w:val="0080790F"/>
    <w:rPr>
      <w:rFonts w:ascii="Calibri" w:eastAsia="Times New Roman" w:hAnsi="Calibri" w:cs="Times New Roman"/>
      <w:color w:val="0000FF"/>
      <w:sz w:val="20"/>
      <w:szCs w:val="20"/>
      <w:u w:val="single"/>
    </w:rPr>
  </w:style>
  <w:style w:type="character" w:styleId="ab">
    <w:name w:val="Hyperlink"/>
    <w:link w:val="13"/>
    <w:uiPriority w:val="99"/>
    <w:rsid w:val="0080790F"/>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80790F"/>
    <w:rPr>
      <w:rFonts w:ascii="Courier New" w:eastAsia="Calibri" w:hAnsi="Courier New" w:cs="Courier New"/>
      <w:sz w:val="20"/>
      <w:szCs w:val="20"/>
      <w:lang w:eastAsia="ru-RU"/>
    </w:rPr>
  </w:style>
  <w:style w:type="paragraph" w:customStyle="1" w:styleId="ConsPlusTitle">
    <w:name w:val="ConsPlusTitle"/>
    <w:link w:val="ConsPlusTitle1"/>
    <w:uiPriority w:val="99"/>
    <w:qFormat/>
    <w:rsid w:val="0080790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80790F"/>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807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0790F"/>
    <w:rPr>
      <w:rFonts w:ascii="Courier New" w:eastAsia="Times New Roman" w:hAnsi="Courier New" w:cs="Courier New"/>
      <w:sz w:val="20"/>
      <w:szCs w:val="20"/>
      <w:lang w:eastAsia="ru-RU"/>
    </w:rPr>
  </w:style>
  <w:style w:type="paragraph" w:styleId="ac">
    <w:name w:val="Body Text"/>
    <w:aliases w:val="bt"/>
    <w:basedOn w:val="a"/>
    <w:link w:val="ad"/>
    <w:uiPriority w:val="99"/>
    <w:unhideWhenUsed/>
    <w:qFormat/>
    <w:rsid w:val="0080790F"/>
    <w:pPr>
      <w:widowControl w:val="0"/>
      <w:spacing w:after="120" w:line="240" w:lineRule="auto"/>
    </w:pPr>
    <w:rPr>
      <w:rFonts w:ascii="Arial" w:eastAsia="Times New Roman" w:hAnsi="Arial" w:cs="Times New Roman"/>
      <w:color w:val="000000"/>
      <w:sz w:val="20"/>
      <w:szCs w:val="20"/>
    </w:rPr>
  </w:style>
  <w:style w:type="character" w:customStyle="1" w:styleId="ad">
    <w:name w:val="Основной текст Знак"/>
    <w:aliases w:val="bt Знак"/>
    <w:basedOn w:val="a0"/>
    <w:link w:val="ac"/>
    <w:uiPriority w:val="99"/>
    <w:rsid w:val="0080790F"/>
    <w:rPr>
      <w:rFonts w:ascii="Arial" w:eastAsia="Times New Roman" w:hAnsi="Arial" w:cs="Times New Roman"/>
      <w:color w:val="000000"/>
      <w:sz w:val="20"/>
      <w:szCs w:val="20"/>
      <w:lang w:eastAsia="ru-RU"/>
    </w:r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qFormat/>
    <w:rsid w:val="0080790F"/>
    <w:pPr>
      <w:spacing w:before="280" w:after="280" w:line="240" w:lineRule="auto"/>
    </w:pPr>
    <w:rPr>
      <w:rFonts w:ascii="Times New Roman" w:eastAsia="Times New Roman" w:hAnsi="Times New Roman" w:cs="Times New Roman"/>
      <w:sz w:val="24"/>
      <w:szCs w:val="24"/>
      <w:lang w:eastAsia="zh-CN"/>
    </w:rPr>
  </w:style>
  <w:style w:type="character" w:customStyle="1" w:styleId="14">
    <w:name w:val="Обычный1"/>
    <w:rsid w:val="0080790F"/>
    <w:rPr>
      <w:rFonts w:ascii="Arial" w:hAnsi="Arial"/>
      <w:sz w:val="20"/>
    </w:rPr>
  </w:style>
  <w:style w:type="paragraph" w:styleId="22">
    <w:name w:val="toc 2"/>
    <w:basedOn w:val="a"/>
    <w:next w:val="a"/>
    <w:link w:val="23"/>
    <w:uiPriority w:val="39"/>
    <w:qFormat/>
    <w:rsid w:val="0080790F"/>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80790F"/>
    <w:rPr>
      <w:rFonts w:ascii="Calibri" w:eastAsia="Times New Roman" w:hAnsi="Calibri" w:cs="Times New Roman"/>
      <w:color w:val="000000"/>
      <w:szCs w:val="20"/>
      <w:lang w:eastAsia="ru-RU"/>
    </w:rPr>
  </w:style>
  <w:style w:type="paragraph" w:styleId="41">
    <w:name w:val="toc 4"/>
    <w:basedOn w:val="a"/>
    <w:next w:val="a"/>
    <w:link w:val="42"/>
    <w:uiPriority w:val="39"/>
    <w:rsid w:val="0080790F"/>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80790F"/>
    <w:rPr>
      <w:rFonts w:ascii="Calibri" w:eastAsia="Times New Roman" w:hAnsi="Calibri" w:cs="Times New Roman"/>
      <w:color w:val="000000"/>
      <w:szCs w:val="20"/>
      <w:lang w:eastAsia="ru-RU"/>
    </w:rPr>
  </w:style>
  <w:style w:type="paragraph" w:styleId="af0">
    <w:name w:val="footer"/>
    <w:basedOn w:val="a"/>
    <w:link w:val="af1"/>
    <w:uiPriority w:val="99"/>
    <w:rsid w:val="0080790F"/>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80790F"/>
    <w:rPr>
      <w:rFonts w:ascii="Arial" w:eastAsia="Times New Roman" w:hAnsi="Arial" w:cs="Times New Roman"/>
      <w:sz w:val="20"/>
      <w:szCs w:val="20"/>
      <w:lang w:eastAsia="ru-RU"/>
    </w:rPr>
  </w:style>
  <w:style w:type="paragraph" w:styleId="61">
    <w:name w:val="toc 6"/>
    <w:basedOn w:val="a"/>
    <w:next w:val="a"/>
    <w:link w:val="62"/>
    <w:uiPriority w:val="39"/>
    <w:rsid w:val="0080790F"/>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80790F"/>
    <w:rPr>
      <w:rFonts w:ascii="Calibri" w:eastAsia="Times New Roman" w:hAnsi="Calibri" w:cs="Times New Roman"/>
      <w:color w:val="000000"/>
      <w:szCs w:val="20"/>
      <w:lang w:eastAsia="ru-RU"/>
    </w:rPr>
  </w:style>
  <w:style w:type="paragraph" w:styleId="71">
    <w:name w:val="toc 7"/>
    <w:basedOn w:val="a"/>
    <w:next w:val="a"/>
    <w:link w:val="72"/>
    <w:uiPriority w:val="39"/>
    <w:rsid w:val="0080790F"/>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80790F"/>
    <w:rPr>
      <w:rFonts w:ascii="Calibri" w:eastAsia="Times New Roman" w:hAnsi="Calibri" w:cs="Times New Roman"/>
      <w:color w:val="000000"/>
      <w:szCs w:val="20"/>
      <w:lang w:eastAsia="ru-RU"/>
    </w:rPr>
  </w:style>
  <w:style w:type="paragraph" w:customStyle="1" w:styleId="15">
    <w:name w:val="Основной шрифт абзаца1"/>
    <w:rsid w:val="0080790F"/>
    <w:rPr>
      <w:rFonts w:ascii="Calibri" w:eastAsia="Times New Roman" w:hAnsi="Calibri" w:cs="Times New Roman"/>
      <w:color w:val="000000"/>
      <w:szCs w:val="20"/>
      <w:lang w:eastAsia="ru-RU"/>
    </w:rPr>
  </w:style>
  <w:style w:type="paragraph" w:styleId="31">
    <w:name w:val="toc 3"/>
    <w:basedOn w:val="a"/>
    <w:next w:val="a"/>
    <w:link w:val="32"/>
    <w:uiPriority w:val="39"/>
    <w:qFormat/>
    <w:rsid w:val="0080790F"/>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80790F"/>
    <w:rPr>
      <w:rFonts w:ascii="Calibri" w:eastAsia="Times New Roman" w:hAnsi="Calibri" w:cs="Times New Roman"/>
      <w:color w:val="000000"/>
      <w:szCs w:val="20"/>
      <w:lang w:eastAsia="ru-RU"/>
    </w:rPr>
  </w:style>
  <w:style w:type="paragraph" w:customStyle="1" w:styleId="Footnote">
    <w:name w:val="Footnote"/>
    <w:basedOn w:val="a"/>
    <w:link w:val="Footnote1"/>
    <w:rsid w:val="0080790F"/>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80790F"/>
    <w:rPr>
      <w:rFonts w:ascii="Arial" w:eastAsia="Times New Roman" w:hAnsi="Arial" w:cs="Times New Roman"/>
      <w:sz w:val="20"/>
      <w:szCs w:val="20"/>
      <w:lang w:eastAsia="ru-RU"/>
    </w:rPr>
  </w:style>
  <w:style w:type="paragraph" w:styleId="16">
    <w:name w:val="toc 1"/>
    <w:basedOn w:val="a"/>
    <w:next w:val="a"/>
    <w:link w:val="17"/>
    <w:uiPriority w:val="39"/>
    <w:qFormat/>
    <w:rsid w:val="0080790F"/>
    <w:rPr>
      <w:rFonts w:ascii="XO Thames" w:eastAsia="Times New Roman" w:hAnsi="XO Thames" w:cs="Times New Roman"/>
      <w:b/>
      <w:sz w:val="20"/>
      <w:szCs w:val="20"/>
    </w:rPr>
  </w:style>
  <w:style w:type="character" w:customStyle="1" w:styleId="17">
    <w:name w:val="Оглавление 1 Знак"/>
    <w:link w:val="16"/>
    <w:uiPriority w:val="39"/>
    <w:locked/>
    <w:rsid w:val="0080790F"/>
    <w:rPr>
      <w:rFonts w:ascii="XO Thames" w:eastAsia="Times New Roman" w:hAnsi="XO Thames" w:cs="Times New Roman"/>
      <w:b/>
      <w:sz w:val="20"/>
      <w:szCs w:val="20"/>
      <w:lang w:eastAsia="ru-RU"/>
    </w:rPr>
  </w:style>
  <w:style w:type="paragraph" w:customStyle="1" w:styleId="HeaderandFooter">
    <w:name w:val="Header and Footer"/>
    <w:link w:val="HeaderandFooter1"/>
    <w:rsid w:val="0080790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80790F"/>
    <w:rPr>
      <w:rFonts w:ascii="XO Thames" w:eastAsia="Times New Roman" w:hAnsi="XO Thames" w:cs="Calibri"/>
      <w:color w:val="000000"/>
      <w:lang w:eastAsia="ru-RU"/>
    </w:rPr>
  </w:style>
  <w:style w:type="paragraph" w:styleId="91">
    <w:name w:val="toc 9"/>
    <w:basedOn w:val="a"/>
    <w:next w:val="a"/>
    <w:link w:val="92"/>
    <w:uiPriority w:val="39"/>
    <w:rsid w:val="0080790F"/>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80790F"/>
    <w:rPr>
      <w:rFonts w:ascii="Calibri" w:eastAsia="Times New Roman" w:hAnsi="Calibri" w:cs="Times New Roman"/>
      <w:color w:val="000000"/>
      <w:szCs w:val="20"/>
      <w:lang w:eastAsia="ru-RU"/>
    </w:rPr>
  </w:style>
  <w:style w:type="paragraph" w:styleId="81">
    <w:name w:val="toc 8"/>
    <w:basedOn w:val="a"/>
    <w:next w:val="a"/>
    <w:link w:val="82"/>
    <w:uiPriority w:val="39"/>
    <w:rsid w:val="0080790F"/>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80790F"/>
    <w:rPr>
      <w:rFonts w:ascii="Calibri" w:eastAsia="Times New Roman" w:hAnsi="Calibri" w:cs="Times New Roman"/>
      <w:color w:val="000000"/>
      <w:szCs w:val="20"/>
      <w:lang w:eastAsia="ru-RU"/>
    </w:rPr>
  </w:style>
  <w:style w:type="paragraph" w:styleId="33">
    <w:name w:val="Body Text Indent 3"/>
    <w:basedOn w:val="a"/>
    <w:link w:val="34"/>
    <w:uiPriority w:val="99"/>
    <w:rsid w:val="0080790F"/>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80790F"/>
    <w:rPr>
      <w:rFonts w:ascii="Times New Roman" w:eastAsia="Times New Roman" w:hAnsi="Times New Roman" w:cs="Times New Roman"/>
      <w:sz w:val="28"/>
      <w:szCs w:val="20"/>
      <w:lang w:eastAsia="ru-RU"/>
    </w:rPr>
  </w:style>
  <w:style w:type="paragraph" w:styleId="51">
    <w:name w:val="toc 5"/>
    <w:basedOn w:val="a"/>
    <w:next w:val="a"/>
    <w:link w:val="52"/>
    <w:uiPriority w:val="39"/>
    <w:rsid w:val="0080790F"/>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80790F"/>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80790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80790F"/>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80790F"/>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80790F"/>
    <w:rPr>
      <w:rFonts w:ascii="Arial" w:eastAsia="Times New Roman" w:hAnsi="Arial" w:cs="Times New Roman"/>
      <w:sz w:val="20"/>
      <w:szCs w:val="20"/>
      <w:lang w:eastAsia="ru-RU"/>
    </w:rPr>
  </w:style>
  <w:style w:type="paragraph" w:styleId="af4">
    <w:name w:val="Subtitle"/>
    <w:basedOn w:val="a"/>
    <w:next w:val="a"/>
    <w:link w:val="af5"/>
    <w:qFormat/>
    <w:rsid w:val="0080790F"/>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80790F"/>
    <w:rPr>
      <w:rFonts w:ascii="XO Thames" w:eastAsia="Times New Roman" w:hAnsi="XO Thames" w:cs="Times New Roman"/>
      <w:i/>
      <w:color w:val="616161"/>
      <w:sz w:val="24"/>
      <w:szCs w:val="20"/>
      <w:lang w:eastAsia="ru-RU"/>
    </w:rPr>
  </w:style>
  <w:style w:type="paragraph" w:customStyle="1" w:styleId="toc10">
    <w:name w:val="toc 10"/>
    <w:next w:val="a"/>
    <w:link w:val="toc101"/>
    <w:rsid w:val="0080790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80790F"/>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80790F"/>
    <w:rPr>
      <w:rFonts w:ascii="XO Thames" w:eastAsia="Times New Roman" w:hAnsi="XO Thames" w:cs="Times New Roman"/>
      <w:b/>
      <w:sz w:val="52"/>
      <w:szCs w:val="20"/>
    </w:rPr>
  </w:style>
  <w:style w:type="character" w:customStyle="1" w:styleId="af7">
    <w:name w:val="Название Знак"/>
    <w:basedOn w:val="a0"/>
    <w:link w:val="af6"/>
    <w:uiPriority w:val="99"/>
    <w:rsid w:val="0080790F"/>
    <w:rPr>
      <w:rFonts w:ascii="XO Thames" w:eastAsia="Times New Roman" w:hAnsi="XO Thames" w:cs="Times New Roman"/>
      <w:b/>
      <w:sz w:val="52"/>
      <w:szCs w:val="20"/>
      <w:lang w:eastAsia="ru-RU"/>
    </w:rPr>
  </w:style>
  <w:style w:type="paragraph" w:styleId="af8">
    <w:name w:val="footnote text"/>
    <w:basedOn w:val="a"/>
    <w:link w:val="af9"/>
    <w:rsid w:val="0080790F"/>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80790F"/>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80790F"/>
    <w:rPr>
      <w:rFonts w:cs="Times New Roman"/>
      <w:color w:val="605E5C"/>
      <w:shd w:val="clear" w:color="auto" w:fill="E1DFDD"/>
    </w:rPr>
  </w:style>
  <w:style w:type="character" w:styleId="afa">
    <w:name w:val="annotation reference"/>
    <w:semiHidden/>
    <w:unhideWhenUsed/>
    <w:rsid w:val="0080790F"/>
    <w:rPr>
      <w:rFonts w:cs="Times New Roman"/>
      <w:sz w:val="16"/>
      <w:szCs w:val="16"/>
    </w:rPr>
  </w:style>
  <w:style w:type="paragraph" w:styleId="afb">
    <w:name w:val="annotation text"/>
    <w:basedOn w:val="a"/>
    <w:link w:val="afc"/>
    <w:uiPriority w:val="99"/>
    <w:semiHidden/>
    <w:unhideWhenUsed/>
    <w:rsid w:val="0080790F"/>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80790F"/>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80790F"/>
    <w:rPr>
      <w:b/>
      <w:bCs/>
    </w:rPr>
  </w:style>
  <w:style w:type="character" w:customStyle="1" w:styleId="afe">
    <w:name w:val="Тема примечания Знак"/>
    <w:basedOn w:val="afc"/>
    <w:link w:val="afd"/>
    <w:uiPriority w:val="99"/>
    <w:semiHidden/>
    <w:rsid w:val="0080790F"/>
    <w:rPr>
      <w:rFonts w:ascii="Arial" w:eastAsia="Times New Roman" w:hAnsi="Arial" w:cs="Times New Roman"/>
      <w:b/>
      <w:bCs/>
      <w:sz w:val="20"/>
      <w:szCs w:val="20"/>
      <w:lang w:eastAsia="ru-RU"/>
    </w:rPr>
  </w:style>
  <w:style w:type="character" w:customStyle="1" w:styleId="WW8Num3z4">
    <w:name w:val="WW8Num3z4"/>
    <w:rsid w:val="0080790F"/>
  </w:style>
  <w:style w:type="character" w:customStyle="1" w:styleId="ConsPlusNormal0">
    <w:name w:val="ConsPlusNormal Знак"/>
    <w:qFormat/>
    <w:locked/>
    <w:rsid w:val="0080790F"/>
    <w:rPr>
      <w:rFonts w:ascii="Arial" w:eastAsia="Calibri" w:hAnsi="Arial" w:cs="Arial"/>
      <w:sz w:val="20"/>
      <w:szCs w:val="20"/>
      <w:lang w:eastAsia="ar-SA"/>
    </w:rPr>
  </w:style>
  <w:style w:type="paragraph" w:styleId="24">
    <w:name w:val="Body Text 2"/>
    <w:basedOn w:val="a"/>
    <w:link w:val="25"/>
    <w:uiPriority w:val="99"/>
    <w:rsid w:val="0080790F"/>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80790F"/>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8079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80790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80790F"/>
    <w:rPr>
      <w:rFonts w:ascii="Calibri" w:eastAsia="Times New Roman" w:hAnsi="Calibri" w:cs="Calibri"/>
    </w:rPr>
  </w:style>
  <w:style w:type="paragraph" w:styleId="aff0">
    <w:name w:val="No Spacing"/>
    <w:aliases w:val="основа"/>
    <w:link w:val="aff"/>
    <w:uiPriority w:val="99"/>
    <w:qFormat/>
    <w:rsid w:val="0080790F"/>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80790F"/>
    <w:rPr>
      <w:rFonts w:ascii="Times New Roman" w:hAnsi="Times New Roman" w:cs="Times New Roman" w:hint="default"/>
      <w:b/>
      <w:bCs/>
    </w:r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80790F"/>
    <w:rPr>
      <w:rFonts w:ascii="Times New Roman" w:eastAsia="Times New Roman" w:hAnsi="Times New Roman" w:cs="Times New Roman"/>
      <w:sz w:val="24"/>
      <w:szCs w:val="24"/>
      <w:lang w:eastAsia="zh-CN"/>
    </w:rPr>
  </w:style>
  <w:style w:type="character" w:customStyle="1" w:styleId="19">
    <w:name w:val="Основной текст Знак1"/>
    <w:aliases w:val="bt Знак1"/>
    <w:basedOn w:val="a0"/>
    <w:uiPriority w:val="99"/>
    <w:semiHidden/>
    <w:rsid w:val="0080790F"/>
    <w:rPr>
      <w:rFonts w:eastAsiaTheme="minorEastAsia"/>
      <w:lang w:eastAsia="ru-RU"/>
    </w:rPr>
  </w:style>
  <w:style w:type="paragraph" w:styleId="26">
    <w:name w:val="Body Text Indent 2"/>
    <w:basedOn w:val="a"/>
    <w:link w:val="27"/>
    <w:uiPriority w:val="99"/>
    <w:rsid w:val="0080790F"/>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80790F"/>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80790F"/>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80790F"/>
    <w:rPr>
      <w:rFonts w:ascii="Times New Roman" w:eastAsia="Calibri" w:hAnsi="Times New Roman" w:cs="Times New Roman"/>
      <w:sz w:val="24"/>
      <w:szCs w:val="24"/>
      <w:lang w:eastAsia="ru-RU"/>
    </w:rPr>
  </w:style>
  <w:style w:type="paragraph" w:styleId="35">
    <w:name w:val="Body Text 3"/>
    <w:basedOn w:val="a"/>
    <w:link w:val="36"/>
    <w:uiPriority w:val="99"/>
    <w:rsid w:val="0080790F"/>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80790F"/>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80790F"/>
    <w:rPr>
      <w:rFonts w:eastAsiaTheme="minorEastAsia"/>
      <w:sz w:val="20"/>
      <w:szCs w:val="20"/>
      <w:lang w:eastAsia="ru-RU"/>
    </w:rPr>
  </w:style>
  <w:style w:type="character" w:customStyle="1" w:styleId="1b">
    <w:name w:val="Тема примечания Знак1"/>
    <w:basedOn w:val="1a"/>
    <w:uiPriority w:val="99"/>
    <w:semiHidden/>
    <w:rsid w:val="0080790F"/>
    <w:rPr>
      <w:rFonts w:eastAsiaTheme="minorEastAsia"/>
      <w:b/>
      <w:bCs/>
      <w:sz w:val="20"/>
      <w:szCs w:val="20"/>
      <w:lang w:eastAsia="ru-RU"/>
    </w:rPr>
  </w:style>
  <w:style w:type="paragraph" w:customStyle="1" w:styleId="1c">
    <w:name w:val="Абзац списка1"/>
    <w:basedOn w:val="a"/>
    <w:link w:val="ListParagraphChar"/>
    <w:uiPriority w:val="99"/>
    <w:qFormat/>
    <w:rsid w:val="0080790F"/>
    <w:pPr>
      <w:ind w:left="720"/>
    </w:pPr>
    <w:rPr>
      <w:rFonts w:ascii="Calibri" w:eastAsia="Times New Roman" w:hAnsi="Calibri" w:cs="Times New Roman"/>
    </w:rPr>
  </w:style>
  <w:style w:type="character" w:customStyle="1" w:styleId="ListParagraphChar">
    <w:name w:val="List Paragraph Char"/>
    <w:link w:val="1c"/>
    <w:uiPriority w:val="99"/>
    <w:locked/>
    <w:rsid w:val="0080790F"/>
    <w:rPr>
      <w:rFonts w:ascii="Calibri" w:eastAsia="Times New Roman" w:hAnsi="Calibri" w:cs="Times New Roman"/>
      <w:lang w:eastAsia="ru-RU"/>
    </w:rPr>
  </w:style>
  <w:style w:type="character" w:customStyle="1" w:styleId="1d">
    <w:name w:val="Текст сноски Знак1"/>
    <w:basedOn w:val="a0"/>
    <w:uiPriority w:val="99"/>
    <w:semiHidden/>
    <w:rsid w:val="0080790F"/>
    <w:rPr>
      <w:rFonts w:eastAsiaTheme="minorEastAsia"/>
      <w:sz w:val="20"/>
      <w:szCs w:val="20"/>
      <w:lang w:eastAsia="ru-RU"/>
    </w:rPr>
  </w:style>
  <w:style w:type="paragraph" w:customStyle="1" w:styleId="1e">
    <w:name w:val="1"/>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80790F"/>
    <w:rPr>
      <w:color w:val="800080"/>
      <w:u w:val="single"/>
    </w:rPr>
  </w:style>
  <w:style w:type="paragraph" w:customStyle="1" w:styleId="xl65">
    <w:name w:val="xl65"/>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80790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80790F"/>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80790F"/>
    <w:rPr>
      <w:rFonts w:ascii="Times New Roman" w:eastAsia="Times New Roman" w:hAnsi="Times New Roman" w:cs="Times New Roman"/>
      <w:sz w:val="26"/>
      <w:szCs w:val="26"/>
      <w:lang w:eastAsia="ru-RU"/>
    </w:rPr>
  </w:style>
  <w:style w:type="character" w:customStyle="1" w:styleId="FontStyle15">
    <w:name w:val="Font Style15"/>
    <w:rsid w:val="0080790F"/>
    <w:rPr>
      <w:rFonts w:ascii="Times New Roman" w:hAnsi="Times New Roman" w:cs="Times New Roman"/>
      <w:b/>
      <w:bCs/>
      <w:sz w:val="26"/>
      <w:szCs w:val="26"/>
    </w:rPr>
  </w:style>
  <w:style w:type="paragraph" w:customStyle="1" w:styleId="dt-p">
    <w:name w:val="dt-p"/>
    <w:basedOn w:val="a"/>
    <w:rsid w:val="008079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80790F"/>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80790F"/>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80790F"/>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80790F"/>
    <w:rPr>
      <w:rFonts w:ascii="Times New Roman" w:hAnsi="Times New Roman" w:cs="Times New Roman"/>
      <w:sz w:val="28"/>
      <w:szCs w:val="28"/>
    </w:rPr>
  </w:style>
  <w:style w:type="paragraph" w:customStyle="1" w:styleId="Iauiue">
    <w:name w:val="Iau?iue"/>
    <w:uiPriority w:val="99"/>
    <w:qFormat/>
    <w:rsid w:val="0080790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80790F"/>
    <w:rPr>
      <w:i/>
      <w:iCs/>
    </w:rPr>
  </w:style>
  <w:style w:type="paragraph" w:customStyle="1" w:styleId="3-016">
    <w:name w:val="Стиль Заголовок 3 + малые прописные Справа:  -01 см Перед:  6 пт..."/>
    <w:basedOn w:val="3"/>
    <w:uiPriority w:val="99"/>
    <w:qFormat/>
    <w:rsid w:val="0080790F"/>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80790F"/>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80790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80790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80790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80790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80790F"/>
    <w:rPr>
      <w:b/>
      <w:bCs/>
      <w:color w:val="106BBE"/>
    </w:rPr>
  </w:style>
  <w:style w:type="character" w:customStyle="1" w:styleId="53">
    <w:name w:val="Основной текст (5)"/>
    <w:uiPriority w:val="99"/>
    <w:rsid w:val="0080790F"/>
    <w:rPr>
      <w:b/>
      <w:bCs/>
      <w:i/>
      <w:iCs/>
      <w:sz w:val="23"/>
      <w:szCs w:val="23"/>
      <w:u w:val="single"/>
      <w:shd w:val="clear" w:color="auto" w:fill="FFFFFF"/>
      <w:lang w:bidi="ar-SA"/>
    </w:rPr>
  </w:style>
  <w:style w:type="paragraph" w:customStyle="1" w:styleId="Heading">
    <w:name w:val="Heading"/>
    <w:uiPriority w:val="99"/>
    <w:qFormat/>
    <w:rsid w:val="0080790F"/>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80790F"/>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80790F"/>
    <w:rPr>
      <w:rFonts w:ascii="Courier New" w:eastAsia="Times New Roman" w:hAnsi="Courier New" w:cs="Times New Roman"/>
      <w:sz w:val="20"/>
      <w:szCs w:val="20"/>
      <w:lang w:eastAsia="ru-RU"/>
    </w:rPr>
  </w:style>
  <w:style w:type="character" w:styleId="affe">
    <w:name w:val="page number"/>
    <w:basedOn w:val="a0"/>
    <w:uiPriority w:val="99"/>
    <w:rsid w:val="0080790F"/>
  </w:style>
  <w:style w:type="paragraph" w:styleId="afff">
    <w:name w:val="caption"/>
    <w:aliases w:val="подписи к таблице"/>
    <w:basedOn w:val="a"/>
    <w:next w:val="a"/>
    <w:link w:val="afff0"/>
    <w:unhideWhenUsed/>
    <w:qFormat/>
    <w:rsid w:val="0080790F"/>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80790F"/>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80790F"/>
  </w:style>
  <w:style w:type="paragraph" w:customStyle="1" w:styleId="1f1">
    <w:name w:val="Егор1"/>
    <w:basedOn w:val="a"/>
    <w:link w:val="1f2"/>
    <w:qFormat/>
    <w:rsid w:val="0080790F"/>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80790F"/>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80790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d"/>
    <w:link w:val="afff4"/>
    <w:rsid w:val="0080790F"/>
    <w:rPr>
      <w:rFonts w:ascii="Arial" w:eastAsia="Times New Roman" w:hAnsi="Arial" w:cs="Arial"/>
      <w:color w:val="000000"/>
      <w:sz w:val="20"/>
      <w:szCs w:val="20"/>
      <w:lang w:eastAsia="ar-SA"/>
    </w:rPr>
  </w:style>
  <w:style w:type="paragraph" w:styleId="afff4">
    <w:name w:val="Body Text First Indent"/>
    <w:basedOn w:val="a"/>
    <w:link w:val="afff3"/>
    <w:unhideWhenUsed/>
    <w:rsid w:val="0080790F"/>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d"/>
    <w:uiPriority w:val="99"/>
    <w:semiHidden/>
    <w:rsid w:val="0080790F"/>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80790F"/>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80790F"/>
    <w:rPr>
      <w:rFonts w:ascii="Tahoma" w:eastAsia="Calibri" w:hAnsi="Tahoma" w:cs="Tahoma"/>
      <w:shd w:val="clear" w:color="auto" w:fill="000080"/>
    </w:rPr>
  </w:style>
  <w:style w:type="paragraph" w:styleId="afff6">
    <w:name w:val="Document Map"/>
    <w:basedOn w:val="a"/>
    <w:link w:val="afff5"/>
    <w:uiPriority w:val="99"/>
    <w:rsid w:val="0080790F"/>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80790F"/>
    <w:rPr>
      <w:rFonts w:ascii="Tahoma" w:eastAsiaTheme="minorEastAsia" w:hAnsi="Tahoma" w:cs="Tahoma"/>
      <w:sz w:val="16"/>
      <w:szCs w:val="16"/>
      <w:lang w:eastAsia="ru-RU"/>
    </w:rPr>
  </w:style>
  <w:style w:type="paragraph" w:styleId="28">
    <w:name w:val="Quote"/>
    <w:basedOn w:val="a"/>
    <w:next w:val="a"/>
    <w:link w:val="29"/>
    <w:uiPriority w:val="29"/>
    <w:qFormat/>
    <w:rsid w:val="0080790F"/>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80790F"/>
    <w:rPr>
      <w:rFonts w:ascii="Calibri" w:eastAsia="Calibri" w:hAnsi="Calibri" w:cs="Times New Roman"/>
      <w:i/>
      <w:iCs/>
      <w:color w:val="000000"/>
      <w:sz w:val="24"/>
    </w:rPr>
  </w:style>
  <w:style w:type="paragraph" w:customStyle="1" w:styleId="afff7">
    <w:name w:val="ПодзаголовокКАТЯ"/>
    <w:basedOn w:val="a"/>
    <w:uiPriority w:val="99"/>
    <w:qFormat/>
    <w:rsid w:val="0080790F"/>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80790F"/>
    <w:rPr>
      <w:rFonts w:eastAsiaTheme="minorEastAsia"/>
      <w:sz w:val="20"/>
      <w:szCs w:val="20"/>
      <w:lang w:eastAsia="ru-RU"/>
    </w:rPr>
  </w:style>
  <w:style w:type="paragraph" w:customStyle="1" w:styleId="1f6">
    <w:name w:val="Подзаголовок1катя"/>
    <w:basedOn w:val="a"/>
    <w:uiPriority w:val="99"/>
    <w:qFormat/>
    <w:rsid w:val="0080790F"/>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80790F"/>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80790F"/>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80790F"/>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80790F"/>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80790F"/>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80790F"/>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80790F"/>
    <w:rPr>
      <w:rFonts w:ascii="Trebuchet MS" w:eastAsia="Times New Roman" w:hAnsi="Trebuchet MS" w:cs="Times New Roman"/>
      <w:i/>
      <w:w w:val="103"/>
      <w:sz w:val="24"/>
      <w:szCs w:val="24"/>
    </w:rPr>
  </w:style>
  <w:style w:type="character" w:customStyle="1" w:styleId="FontStyle80">
    <w:name w:val="Font Style80"/>
    <w:rsid w:val="0080790F"/>
    <w:rPr>
      <w:rFonts w:ascii="Times New Roman" w:hAnsi="Times New Roman" w:cs="Times New Roman"/>
      <w:b/>
      <w:bCs/>
      <w:sz w:val="26"/>
      <w:szCs w:val="26"/>
    </w:rPr>
  </w:style>
  <w:style w:type="paragraph" w:customStyle="1" w:styleId="oblasttxt">
    <w:name w:val="oblasttxt"/>
    <w:basedOn w:val="a"/>
    <w:uiPriority w:val="99"/>
    <w:qFormat/>
    <w:rsid w:val="0080790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80790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80790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80790F"/>
    <w:rPr>
      <w:rFonts w:ascii="Times New Roman" w:hAnsi="Times New Roman" w:cs="Times New Roman"/>
      <w:sz w:val="26"/>
      <w:szCs w:val="26"/>
    </w:rPr>
  </w:style>
  <w:style w:type="paragraph" w:customStyle="1" w:styleId="Normal">
    <w:name w:val="Normal Знак Знак"/>
    <w:uiPriority w:val="99"/>
    <w:qFormat/>
    <w:rsid w:val="0080790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80790F"/>
    <w:rPr>
      <w:i/>
      <w:iCs/>
      <w:color w:val="808080"/>
    </w:rPr>
  </w:style>
  <w:style w:type="paragraph" w:customStyle="1" w:styleId="afff9">
    <w:name w:val="Знак"/>
    <w:basedOn w:val="a"/>
    <w:uiPriority w:val="99"/>
    <w:qFormat/>
    <w:rsid w:val="0080790F"/>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80790F"/>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80790F"/>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80790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0790F"/>
    <w:rPr>
      <w:rFonts w:ascii="Trebuchet MS" w:hAnsi="Trebuchet MS" w:cs="Trebuchet MS"/>
      <w:b/>
      <w:bCs/>
      <w:sz w:val="22"/>
      <w:szCs w:val="22"/>
    </w:rPr>
  </w:style>
  <w:style w:type="paragraph" w:customStyle="1" w:styleId="s16">
    <w:name w:val="s_16"/>
    <w:basedOn w:val="a"/>
    <w:uiPriority w:val="99"/>
    <w:qFormat/>
    <w:rsid w:val="0080790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80790F"/>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80790F"/>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80790F"/>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80790F"/>
  </w:style>
  <w:style w:type="paragraph" w:customStyle="1" w:styleId="210">
    <w:name w:val="Цитата 21"/>
    <w:basedOn w:val="a"/>
    <w:next w:val="a"/>
    <w:link w:val="QuoteChar"/>
    <w:uiPriority w:val="99"/>
    <w:qFormat/>
    <w:rsid w:val="0080790F"/>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80790F"/>
    <w:rPr>
      <w:rFonts w:ascii="Calibri" w:eastAsia="Times New Roman" w:hAnsi="Calibri" w:cs="Times New Roman"/>
      <w:i/>
      <w:iCs/>
      <w:color w:val="000000"/>
      <w:sz w:val="24"/>
    </w:rPr>
  </w:style>
  <w:style w:type="paragraph" w:customStyle="1" w:styleId="Standard">
    <w:name w:val="Standard"/>
    <w:uiPriority w:val="99"/>
    <w:qFormat/>
    <w:rsid w:val="0080790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80790F"/>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80790F"/>
    <w:rPr>
      <w:rFonts w:ascii="Times New Roman" w:eastAsia="Times New Roman" w:hAnsi="Times New Roman" w:cs="Times New Roman"/>
      <w:sz w:val="28"/>
      <w:lang w:val="en-US" w:eastAsia="ru-RU"/>
    </w:rPr>
  </w:style>
  <w:style w:type="paragraph" w:styleId="z-">
    <w:name w:val="HTML Bottom of Form"/>
    <w:basedOn w:val="a"/>
    <w:next w:val="a"/>
    <w:link w:val="z-0"/>
    <w:hidden/>
    <w:rsid w:val="0080790F"/>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80790F"/>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80790F"/>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80790F"/>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80790F"/>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80790F"/>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80790F"/>
    <w:rPr>
      <w:rFonts w:ascii="Calibri" w:eastAsia="Times New Roman" w:hAnsi="Calibri" w:cs="Calibri"/>
      <w:b/>
      <w:bCs/>
      <w:i/>
      <w:iCs/>
      <w:color w:val="4F81BD"/>
      <w:sz w:val="24"/>
      <w:lang w:val="en-US"/>
    </w:rPr>
  </w:style>
  <w:style w:type="paragraph" w:styleId="2d">
    <w:name w:val="List Bullet 2"/>
    <w:basedOn w:val="a"/>
    <w:rsid w:val="0080790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80790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80790F"/>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80790F"/>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80790F"/>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80790F"/>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80790F"/>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80790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80790F"/>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80790F"/>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80790F"/>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80790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80790F"/>
    <w:rPr>
      <w:sz w:val="21"/>
      <w:szCs w:val="21"/>
      <w:shd w:val="clear" w:color="auto" w:fill="FFFFFF"/>
    </w:rPr>
  </w:style>
  <w:style w:type="paragraph" w:customStyle="1" w:styleId="39">
    <w:name w:val="Основной текст (3)"/>
    <w:basedOn w:val="a"/>
    <w:link w:val="38"/>
    <w:qFormat/>
    <w:rsid w:val="0080790F"/>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80790F"/>
  </w:style>
  <w:style w:type="paragraph" w:customStyle="1" w:styleId="affff2">
    <w:name w:val="Солонешенский"/>
    <w:basedOn w:val="a"/>
    <w:uiPriority w:val="99"/>
    <w:qFormat/>
    <w:rsid w:val="0080790F"/>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80790F"/>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80790F"/>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80790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80790F"/>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80790F"/>
    <w:rPr>
      <w:rFonts w:ascii="Times New Roman" w:hAnsi="Times New Roman" w:cs="Times New Roman" w:hint="default"/>
      <w:sz w:val="22"/>
      <w:szCs w:val="22"/>
    </w:rPr>
  </w:style>
  <w:style w:type="character" w:customStyle="1" w:styleId="FontStyle74">
    <w:name w:val="Font Style74"/>
    <w:basedOn w:val="a0"/>
    <w:uiPriority w:val="99"/>
    <w:rsid w:val="0080790F"/>
    <w:rPr>
      <w:rFonts w:ascii="Times New Roman" w:hAnsi="Times New Roman" w:cs="Times New Roman" w:hint="default"/>
      <w:b/>
      <w:bCs/>
      <w:sz w:val="22"/>
      <w:szCs w:val="22"/>
    </w:rPr>
  </w:style>
  <w:style w:type="paragraph" w:customStyle="1" w:styleId="1fa">
    <w:name w:val="Без интервала1"/>
    <w:uiPriority w:val="99"/>
    <w:qFormat/>
    <w:rsid w:val="0080790F"/>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80790F"/>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80790F"/>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80790F"/>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80790F"/>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80790F"/>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80790F"/>
    <w:rPr>
      <w:rFonts w:ascii="Times New Roman" w:hAnsi="Times New Roman" w:cs="Times New Roman"/>
      <w:sz w:val="18"/>
      <w:szCs w:val="18"/>
    </w:rPr>
  </w:style>
  <w:style w:type="paragraph" w:customStyle="1" w:styleId="TableParagraph">
    <w:name w:val="Table Paragraph"/>
    <w:basedOn w:val="a"/>
    <w:uiPriority w:val="1"/>
    <w:qFormat/>
    <w:rsid w:val="0080790F"/>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80790F"/>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80790F"/>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80790F"/>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80790F"/>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80790F"/>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80790F"/>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80790F"/>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80790F"/>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80790F"/>
    <w:rPr>
      <w:rFonts w:ascii="Arial" w:eastAsia="Times New Roman" w:hAnsi="Arial" w:cs="Times New Roman"/>
      <w:sz w:val="24"/>
      <w:szCs w:val="20"/>
      <w:lang w:eastAsia="ru-RU"/>
    </w:rPr>
  </w:style>
  <w:style w:type="paragraph" w:customStyle="1" w:styleId="43">
    <w:name w:val="Егор4"/>
    <w:basedOn w:val="a"/>
    <w:uiPriority w:val="99"/>
    <w:qFormat/>
    <w:rsid w:val="0080790F"/>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80790F"/>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80790F"/>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80790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80790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0790F"/>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80790F"/>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80790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80790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0790F"/>
  </w:style>
  <w:style w:type="paragraph" w:customStyle="1" w:styleId="font10">
    <w:name w:val="font10"/>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80790F"/>
    <w:rPr>
      <w:rFonts w:ascii="Courier New" w:hAnsi="Courier New" w:cs="Courier New"/>
    </w:rPr>
  </w:style>
  <w:style w:type="character" w:customStyle="1" w:styleId="FontStyle38">
    <w:name w:val="Font Style38"/>
    <w:uiPriority w:val="99"/>
    <w:rsid w:val="0080790F"/>
    <w:rPr>
      <w:rFonts w:ascii="Arial" w:hAnsi="Arial" w:cs="Arial"/>
      <w:sz w:val="22"/>
      <w:szCs w:val="22"/>
    </w:rPr>
  </w:style>
  <w:style w:type="paragraph" w:customStyle="1" w:styleId="uni">
    <w:name w:val="uni"/>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80790F"/>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80790F"/>
    <w:rPr>
      <w:rFonts w:ascii="Arial" w:eastAsia="Times New Roman" w:hAnsi="Arial" w:cs="Times New Roman"/>
      <w:sz w:val="24"/>
      <w:szCs w:val="20"/>
      <w:lang w:eastAsia="ru-RU"/>
    </w:rPr>
  </w:style>
  <w:style w:type="character" w:customStyle="1" w:styleId="highlight">
    <w:name w:val="highlight"/>
    <w:basedOn w:val="a0"/>
    <w:rsid w:val="0080790F"/>
  </w:style>
  <w:style w:type="paragraph" w:customStyle="1" w:styleId="headertext">
    <w:name w:val="headertext"/>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80790F"/>
  </w:style>
  <w:style w:type="character" w:customStyle="1" w:styleId="plagiat">
    <w:name w:val="plagiat"/>
    <w:basedOn w:val="a0"/>
    <w:rsid w:val="0080790F"/>
  </w:style>
  <w:style w:type="paragraph" w:customStyle="1" w:styleId="1fc">
    <w:name w:val="Стиль 1"/>
    <w:basedOn w:val="a"/>
    <w:uiPriority w:val="99"/>
    <w:qFormat/>
    <w:rsid w:val="0080790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80790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80790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80790F"/>
    <w:rPr>
      <w:rFonts w:ascii="Times New Roman" w:eastAsia="Times New Roman" w:hAnsi="Times New Roman" w:cs="Times New Roman"/>
      <w:lang w:eastAsia="ru-RU"/>
    </w:rPr>
  </w:style>
  <w:style w:type="paragraph" w:customStyle="1" w:styleId="Style12">
    <w:name w:val="Style12"/>
    <w:basedOn w:val="a"/>
    <w:uiPriority w:val="99"/>
    <w:qFormat/>
    <w:rsid w:val="0080790F"/>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80790F"/>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80790F"/>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80790F"/>
    <w:rPr>
      <w:color w:val="008080"/>
    </w:rPr>
  </w:style>
  <w:style w:type="paragraph" w:customStyle="1" w:styleId="affffd">
    <w:name w:val="Таблицы (моноширинный)"/>
    <w:basedOn w:val="a"/>
    <w:next w:val="a"/>
    <w:uiPriority w:val="99"/>
    <w:qFormat/>
    <w:rsid w:val="0080790F"/>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80790F"/>
    <w:rPr>
      <w:rFonts w:ascii="TimesET" w:hAnsi="TimesET" w:cs="TimesET"/>
      <w:b/>
      <w:bCs/>
      <w:sz w:val="28"/>
      <w:szCs w:val="28"/>
    </w:rPr>
  </w:style>
  <w:style w:type="character" w:customStyle="1" w:styleId="112">
    <w:name w:val="Знак Знак11"/>
    <w:uiPriority w:val="99"/>
    <w:rsid w:val="0080790F"/>
    <w:rPr>
      <w:sz w:val="24"/>
      <w:szCs w:val="24"/>
    </w:rPr>
  </w:style>
  <w:style w:type="paragraph" w:customStyle="1" w:styleId="1fe">
    <w:name w:val="Знак Знак Знак1"/>
    <w:basedOn w:val="a"/>
    <w:uiPriority w:val="99"/>
    <w:qFormat/>
    <w:rsid w:val="0080790F"/>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80790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0790F"/>
    <w:rPr>
      <w:rFonts w:ascii="Arial" w:hAnsi="Arial" w:cs="Arial"/>
      <w:b/>
      <w:bCs/>
      <w:kern w:val="32"/>
      <w:sz w:val="32"/>
      <w:szCs w:val="32"/>
      <w:lang w:val="ru-RU" w:eastAsia="ru-RU"/>
    </w:rPr>
  </w:style>
  <w:style w:type="character" w:customStyle="1" w:styleId="170">
    <w:name w:val="Знак Знак17"/>
    <w:uiPriority w:val="99"/>
    <w:rsid w:val="0080790F"/>
    <w:rPr>
      <w:rFonts w:ascii="TimesET" w:hAnsi="TimesET" w:cs="TimesET"/>
      <w:b/>
      <w:bCs/>
      <w:sz w:val="24"/>
      <w:szCs w:val="24"/>
      <w:lang w:val="ru-RU" w:eastAsia="ru-RU"/>
    </w:rPr>
  </w:style>
  <w:style w:type="character" w:customStyle="1" w:styleId="160">
    <w:name w:val="Знак Знак16"/>
    <w:uiPriority w:val="99"/>
    <w:rsid w:val="0080790F"/>
    <w:rPr>
      <w:sz w:val="24"/>
      <w:szCs w:val="24"/>
      <w:lang w:val="ru-RU" w:eastAsia="ru-RU"/>
    </w:rPr>
  </w:style>
  <w:style w:type="character" w:customStyle="1" w:styleId="150">
    <w:name w:val="Знак Знак15"/>
    <w:uiPriority w:val="99"/>
    <w:rsid w:val="0080790F"/>
    <w:rPr>
      <w:rFonts w:ascii="TimesET" w:hAnsi="TimesET" w:cs="TimesET"/>
      <w:b/>
      <w:bCs/>
      <w:sz w:val="24"/>
      <w:szCs w:val="24"/>
      <w:lang w:val="ru-RU" w:eastAsia="ru-RU"/>
    </w:rPr>
  </w:style>
  <w:style w:type="character" w:customStyle="1" w:styleId="140">
    <w:name w:val="Знак Знак14"/>
    <w:uiPriority w:val="99"/>
    <w:rsid w:val="0080790F"/>
    <w:rPr>
      <w:rFonts w:ascii="TimesET" w:hAnsi="TimesET" w:cs="TimesET"/>
      <w:b/>
      <w:bCs/>
      <w:sz w:val="30"/>
      <w:szCs w:val="30"/>
      <w:lang w:val="ru-RU" w:eastAsia="ru-RU"/>
    </w:rPr>
  </w:style>
  <w:style w:type="character" w:customStyle="1" w:styleId="130">
    <w:name w:val="Знак Знак13"/>
    <w:uiPriority w:val="99"/>
    <w:rsid w:val="0080790F"/>
    <w:rPr>
      <w:b/>
      <w:bCs/>
      <w:sz w:val="28"/>
      <w:szCs w:val="28"/>
      <w:lang w:val="ru-RU" w:eastAsia="ru-RU"/>
    </w:rPr>
  </w:style>
  <w:style w:type="character" w:customStyle="1" w:styleId="100">
    <w:name w:val="Знак Знак10"/>
    <w:uiPriority w:val="99"/>
    <w:rsid w:val="0080790F"/>
    <w:rPr>
      <w:sz w:val="24"/>
      <w:szCs w:val="24"/>
      <w:lang w:val="ru-RU" w:eastAsia="ru-RU"/>
    </w:rPr>
  </w:style>
  <w:style w:type="character" w:customStyle="1" w:styleId="93">
    <w:name w:val="Знак Знак9"/>
    <w:uiPriority w:val="99"/>
    <w:locked/>
    <w:rsid w:val="0080790F"/>
    <w:rPr>
      <w:sz w:val="24"/>
      <w:szCs w:val="24"/>
      <w:lang w:val="ru-RU" w:eastAsia="ru-RU"/>
    </w:rPr>
  </w:style>
  <w:style w:type="character" w:customStyle="1" w:styleId="83">
    <w:name w:val="Знак Знак8"/>
    <w:uiPriority w:val="99"/>
    <w:rsid w:val="0080790F"/>
    <w:rPr>
      <w:sz w:val="16"/>
      <w:szCs w:val="16"/>
      <w:lang w:val="ru-RU" w:eastAsia="ru-RU"/>
    </w:rPr>
  </w:style>
  <w:style w:type="character" w:customStyle="1" w:styleId="73">
    <w:name w:val="Знак Знак7"/>
    <w:uiPriority w:val="99"/>
    <w:rsid w:val="0080790F"/>
    <w:rPr>
      <w:sz w:val="24"/>
      <w:szCs w:val="24"/>
      <w:lang w:val="ru-RU" w:eastAsia="ru-RU"/>
    </w:rPr>
  </w:style>
  <w:style w:type="character" w:customStyle="1" w:styleId="63">
    <w:name w:val="Знак Знак6"/>
    <w:uiPriority w:val="99"/>
    <w:rsid w:val="0080790F"/>
    <w:rPr>
      <w:sz w:val="24"/>
      <w:szCs w:val="24"/>
      <w:lang w:val="ru-RU" w:eastAsia="ru-RU"/>
    </w:rPr>
  </w:style>
  <w:style w:type="character" w:customStyle="1" w:styleId="54">
    <w:name w:val="Знак Знак5"/>
    <w:uiPriority w:val="99"/>
    <w:rsid w:val="0080790F"/>
    <w:rPr>
      <w:sz w:val="24"/>
      <w:szCs w:val="24"/>
      <w:lang w:val="ru-RU" w:eastAsia="ru-RU"/>
    </w:rPr>
  </w:style>
  <w:style w:type="character" w:customStyle="1" w:styleId="3b">
    <w:name w:val="Знак Знак3"/>
    <w:uiPriority w:val="99"/>
    <w:rsid w:val="0080790F"/>
    <w:rPr>
      <w:sz w:val="24"/>
      <w:szCs w:val="24"/>
      <w:lang w:val="ru-RU" w:eastAsia="ru-RU"/>
    </w:rPr>
  </w:style>
  <w:style w:type="character" w:customStyle="1" w:styleId="affffe">
    <w:name w:val="Знак Знак"/>
    <w:uiPriority w:val="99"/>
    <w:rsid w:val="0080790F"/>
    <w:rPr>
      <w:sz w:val="28"/>
      <w:szCs w:val="28"/>
      <w:lang w:val="ru-RU" w:eastAsia="ru-RU"/>
    </w:rPr>
  </w:style>
  <w:style w:type="paragraph" w:customStyle="1" w:styleId="1ff">
    <w:name w:val="Знак1 Знак Знак Знак Знак Знак Знак"/>
    <w:basedOn w:val="a"/>
    <w:uiPriority w:val="99"/>
    <w:qFormat/>
    <w:rsid w:val="0080790F"/>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80790F"/>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80790F"/>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80790F"/>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80790F"/>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80790F"/>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80790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80790F"/>
    <w:rPr>
      <w:rFonts w:ascii="Times New Roman" w:hAnsi="Times New Roman" w:cs="Times New Roman"/>
      <w:spacing w:val="-10"/>
      <w:sz w:val="36"/>
      <w:szCs w:val="36"/>
    </w:rPr>
  </w:style>
  <w:style w:type="character" w:customStyle="1" w:styleId="FontStyle48">
    <w:name w:val="Font Style48"/>
    <w:rsid w:val="0080790F"/>
    <w:rPr>
      <w:rFonts w:ascii="Times New Roman" w:hAnsi="Times New Roman" w:cs="Times New Roman"/>
      <w:b/>
      <w:bCs/>
      <w:sz w:val="28"/>
      <w:szCs w:val="28"/>
    </w:rPr>
  </w:style>
  <w:style w:type="paragraph" w:customStyle="1" w:styleId="Style18">
    <w:name w:val="Style18"/>
    <w:basedOn w:val="a"/>
    <w:uiPriority w:val="99"/>
    <w:qFormat/>
    <w:rsid w:val="0080790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80790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80790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80790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80790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80790F"/>
    <w:rPr>
      <w:rFonts w:ascii="Times New Roman" w:hAnsi="Times New Roman" w:cs="Times New Roman"/>
      <w:b/>
      <w:bCs/>
      <w:sz w:val="24"/>
      <w:szCs w:val="24"/>
    </w:rPr>
  </w:style>
  <w:style w:type="paragraph" w:customStyle="1" w:styleId="Style28">
    <w:name w:val="Style28"/>
    <w:basedOn w:val="a"/>
    <w:uiPriority w:val="99"/>
    <w:qFormat/>
    <w:rsid w:val="0080790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80790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80790F"/>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80790F"/>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80790F"/>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80790F"/>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8079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8079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8079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80790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80790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80790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80790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80790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80790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80790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80790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80790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80790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80790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80790F"/>
    <w:rPr>
      <w:rFonts w:ascii="Times New Roman" w:hAnsi="Times New Roman" w:cs="Times New Roman"/>
      <w:sz w:val="34"/>
      <w:szCs w:val="34"/>
    </w:rPr>
  </w:style>
  <w:style w:type="paragraph" w:customStyle="1" w:styleId="Style3">
    <w:name w:val="Style3"/>
    <w:basedOn w:val="a"/>
    <w:uiPriority w:val="99"/>
    <w:qFormat/>
    <w:rsid w:val="0080790F"/>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80790F"/>
    <w:rPr>
      <w:rFonts w:ascii="Times New Roman" w:hAnsi="Times New Roman" w:cs="Times New Roman"/>
      <w:b/>
      <w:bCs/>
      <w:sz w:val="22"/>
      <w:szCs w:val="22"/>
    </w:rPr>
  </w:style>
  <w:style w:type="paragraph" w:customStyle="1" w:styleId="Style5">
    <w:name w:val="Style5"/>
    <w:basedOn w:val="a"/>
    <w:uiPriority w:val="99"/>
    <w:qFormat/>
    <w:rsid w:val="0080790F"/>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80790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80790F"/>
    <w:rPr>
      <w:rFonts w:ascii="Times New Roman" w:hAnsi="Times New Roman" w:cs="Times New Roman"/>
      <w:sz w:val="22"/>
      <w:szCs w:val="22"/>
    </w:rPr>
  </w:style>
  <w:style w:type="character" w:customStyle="1" w:styleId="FontStyle57">
    <w:name w:val="Font Style57"/>
    <w:basedOn w:val="a0"/>
    <w:uiPriority w:val="99"/>
    <w:rsid w:val="0080790F"/>
    <w:rPr>
      <w:rFonts w:ascii="Times New Roman" w:hAnsi="Times New Roman" w:cs="Times New Roman"/>
      <w:sz w:val="22"/>
      <w:szCs w:val="22"/>
    </w:rPr>
  </w:style>
  <w:style w:type="paragraph" w:customStyle="1" w:styleId="Style27">
    <w:name w:val="Style27"/>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80790F"/>
    <w:rPr>
      <w:rFonts w:ascii="Times New Roman" w:hAnsi="Times New Roman" w:cs="Times New Roman"/>
      <w:b/>
      <w:bCs/>
      <w:sz w:val="20"/>
      <w:szCs w:val="20"/>
    </w:rPr>
  </w:style>
  <w:style w:type="paragraph" w:customStyle="1" w:styleId="Style32">
    <w:name w:val="Style32"/>
    <w:basedOn w:val="a"/>
    <w:uiPriority w:val="99"/>
    <w:qFormat/>
    <w:rsid w:val="0080790F"/>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80790F"/>
    <w:rPr>
      <w:rFonts w:ascii="Times New Roman" w:hAnsi="Times New Roman" w:cs="Times New Roman"/>
      <w:b/>
      <w:bCs/>
      <w:sz w:val="16"/>
      <w:szCs w:val="16"/>
    </w:rPr>
  </w:style>
  <w:style w:type="paragraph" w:customStyle="1" w:styleId="Style47">
    <w:name w:val="Style47"/>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80790F"/>
    <w:rPr>
      <w:rFonts w:ascii="Times New Roman" w:hAnsi="Times New Roman" w:cs="Times New Roman"/>
      <w:b/>
      <w:bCs/>
      <w:sz w:val="16"/>
      <w:szCs w:val="16"/>
    </w:rPr>
  </w:style>
  <w:style w:type="paragraph" w:customStyle="1" w:styleId="Style15">
    <w:name w:val="Style15"/>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80790F"/>
    <w:rPr>
      <w:rFonts w:ascii="Times New Roman" w:hAnsi="Times New Roman" w:cs="Times New Roman"/>
      <w:b/>
      <w:bCs/>
      <w:sz w:val="20"/>
      <w:szCs w:val="20"/>
    </w:rPr>
  </w:style>
  <w:style w:type="character" w:customStyle="1" w:styleId="FontStyle59">
    <w:name w:val="Font Style59"/>
    <w:basedOn w:val="a0"/>
    <w:uiPriority w:val="99"/>
    <w:rsid w:val="0080790F"/>
    <w:rPr>
      <w:rFonts w:ascii="Times New Roman" w:hAnsi="Times New Roman" w:cs="Times New Roman"/>
      <w:b/>
      <w:bCs/>
      <w:sz w:val="20"/>
      <w:szCs w:val="20"/>
    </w:rPr>
  </w:style>
  <w:style w:type="paragraph" w:customStyle="1" w:styleId="Style8">
    <w:name w:val="Style8"/>
    <w:basedOn w:val="a"/>
    <w:uiPriority w:val="99"/>
    <w:qFormat/>
    <w:rsid w:val="0080790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80790F"/>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80790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80790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80790F"/>
    <w:rPr>
      <w:rFonts w:ascii="Times New Roman" w:hAnsi="Times New Roman" w:cs="Times New Roman"/>
      <w:b/>
      <w:bCs/>
      <w:sz w:val="16"/>
      <w:szCs w:val="16"/>
    </w:rPr>
  </w:style>
  <w:style w:type="character" w:customStyle="1" w:styleId="FontStyle61">
    <w:name w:val="Font Style61"/>
    <w:basedOn w:val="a0"/>
    <w:uiPriority w:val="99"/>
    <w:rsid w:val="0080790F"/>
    <w:rPr>
      <w:rFonts w:ascii="Times New Roman" w:hAnsi="Times New Roman" w:cs="Times New Roman"/>
      <w:sz w:val="22"/>
      <w:szCs w:val="22"/>
    </w:rPr>
  </w:style>
  <w:style w:type="paragraph" w:customStyle="1" w:styleId="Style23">
    <w:name w:val="Style23"/>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80790F"/>
    <w:rPr>
      <w:rFonts w:ascii="Times New Roman" w:hAnsi="Times New Roman" w:cs="Times New Roman"/>
      <w:b/>
      <w:bCs/>
      <w:sz w:val="16"/>
      <w:szCs w:val="16"/>
    </w:rPr>
  </w:style>
  <w:style w:type="character" w:customStyle="1" w:styleId="FontStyle71">
    <w:name w:val="Font Style71"/>
    <w:basedOn w:val="a0"/>
    <w:uiPriority w:val="99"/>
    <w:rsid w:val="0080790F"/>
    <w:rPr>
      <w:rFonts w:ascii="Times New Roman" w:hAnsi="Times New Roman" w:cs="Times New Roman"/>
      <w:sz w:val="20"/>
      <w:szCs w:val="20"/>
    </w:rPr>
  </w:style>
  <w:style w:type="paragraph" w:customStyle="1" w:styleId="Style26">
    <w:name w:val="Style26"/>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80790F"/>
    <w:rPr>
      <w:rFonts w:ascii="Times New Roman" w:hAnsi="Times New Roman" w:cs="Times New Roman"/>
      <w:b/>
      <w:bCs/>
      <w:sz w:val="20"/>
      <w:szCs w:val="20"/>
    </w:rPr>
  </w:style>
  <w:style w:type="paragraph" w:customStyle="1" w:styleId="Style22">
    <w:name w:val="Style22"/>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80790F"/>
    <w:rPr>
      <w:rFonts w:ascii="Times New Roman" w:hAnsi="Times New Roman" w:cs="Times New Roman"/>
      <w:b/>
      <w:bCs/>
      <w:sz w:val="12"/>
      <w:szCs w:val="12"/>
    </w:rPr>
  </w:style>
  <w:style w:type="paragraph" w:customStyle="1" w:styleId="Style49">
    <w:name w:val="Style49"/>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80790F"/>
    <w:rPr>
      <w:rFonts w:ascii="Times New Roman" w:hAnsi="Times New Roman" w:cs="Times New Roman"/>
      <w:i/>
      <w:iCs/>
      <w:sz w:val="22"/>
      <w:szCs w:val="22"/>
    </w:rPr>
  </w:style>
  <w:style w:type="paragraph" w:customStyle="1" w:styleId="xl99">
    <w:name w:val="xl99"/>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80790F"/>
  </w:style>
  <w:style w:type="paragraph" w:customStyle="1" w:styleId="Style7">
    <w:name w:val="Style7"/>
    <w:basedOn w:val="a"/>
    <w:uiPriority w:val="99"/>
    <w:qFormat/>
    <w:rsid w:val="0080790F"/>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80790F"/>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80790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80790F"/>
    <w:rPr>
      <w:rFonts w:eastAsia="MS Mincho"/>
      <w:sz w:val="16"/>
      <w:szCs w:val="16"/>
      <w:lang w:eastAsia="ja-JP"/>
    </w:rPr>
  </w:style>
  <w:style w:type="paragraph" w:customStyle="1" w:styleId="55">
    <w:name w:val="Стиль 5"/>
    <w:basedOn w:val="a"/>
    <w:next w:val="a"/>
    <w:link w:val="56"/>
    <w:qFormat/>
    <w:rsid w:val="0080790F"/>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80790F"/>
    <w:rPr>
      <w:rFonts w:ascii="Arial" w:eastAsia="Times New Roman" w:hAnsi="Arial" w:cs="Times New Roman"/>
      <w:b/>
      <w:sz w:val="24"/>
      <w:szCs w:val="20"/>
      <w:lang w:eastAsia="ru-RU"/>
    </w:rPr>
  </w:style>
  <w:style w:type="paragraph" w:customStyle="1" w:styleId="74">
    <w:name w:val="Стиль 7"/>
    <w:basedOn w:val="a"/>
    <w:next w:val="a"/>
    <w:uiPriority w:val="99"/>
    <w:qFormat/>
    <w:rsid w:val="0080790F"/>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80790F"/>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80790F"/>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80790F"/>
    <w:pPr>
      <w:spacing w:before="20" w:after="20"/>
      <w:ind w:firstLine="709"/>
      <w:jc w:val="both"/>
    </w:pPr>
  </w:style>
  <w:style w:type="paragraph" w:customStyle="1" w:styleId="2">
    <w:name w:val="Стиль 2"/>
    <w:basedOn w:val="44"/>
    <w:uiPriority w:val="99"/>
    <w:qFormat/>
    <w:rsid w:val="0080790F"/>
    <w:pPr>
      <w:numPr>
        <w:numId w:val="1"/>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80790F"/>
    <w:pPr>
      <w:spacing w:before="240"/>
      <w:ind w:left="0"/>
      <w:jc w:val="center"/>
    </w:pPr>
    <w:rPr>
      <w:i/>
      <w:sz w:val="22"/>
    </w:rPr>
  </w:style>
  <w:style w:type="paragraph" w:styleId="afffff0">
    <w:name w:val="Block Text"/>
    <w:basedOn w:val="a"/>
    <w:rsid w:val="0080790F"/>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80790F"/>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80790F"/>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80790F"/>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80790F"/>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80790F"/>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80790F"/>
    <w:rPr>
      <w:b/>
      <w:i/>
      <w:noProof w:val="0"/>
      <w:sz w:val="24"/>
      <w:szCs w:val="24"/>
      <w:lang w:val="ru-RU" w:eastAsia="ru-RU" w:bidi="ar-SA"/>
    </w:rPr>
  </w:style>
  <w:style w:type="character" w:customStyle="1" w:styleId="3e">
    <w:name w:val="Стиль3 Знак"/>
    <w:rsid w:val="0080790F"/>
    <w:rPr>
      <w:b/>
      <w:caps/>
      <w:noProof w:val="0"/>
      <w:lang w:val="ru-RU" w:eastAsia="ru-RU" w:bidi="ar-SA"/>
    </w:rPr>
  </w:style>
  <w:style w:type="character" w:customStyle="1" w:styleId="47">
    <w:name w:val="Стиль4 Знак"/>
    <w:rsid w:val="0080790F"/>
    <w:rPr>
      <w:b/>
      <w:caps/>
      <w:noProof w:val="0"/>
      <w:sz w:val="18"/>
      <w:szCs w:val="18"/>
      <w:lang w:val="ru-RU" w:eastAsia="ru-RU" w:bidi="ar-SA"/>
    </w:rPr>
  </w:style>
  <w:style w:type="character" w:customStyle="1" w:styleId="1ff5">
    <w:name w:val="Стиль1 Знак"/>
    <w:rsid w:val="0080790F"/>
    <w:rPr>
      <w:b/>
      <w:caps/>
      <w:noProof w:val="0"/>
      <w:sz w:val="24"/>
      <w:szCs w:val="24"/>
      <w:lang w:val="ru-RU" w:eastAsia="ru-RU" w:bidi="ar-SA"/>
    </w:rPr>
  </w:style>
  <w:style w:type="character" w:customStyle="1" w:styleId="2f2">
    <w:name w:val="Стиль2 Знак"/>
    <w:rsid w:val="0080790F"/>
    <w:rPr>
      <w:b/>
      <w:caps/>
      <w:noProof w:val="0"/>
      <w:sz w:val="22"/>
      <w:szCs w:val="22"/>
      <w:lang w:val="ru-RU" w:eastAsia="ru-RU" w:bidi="ar-SA"/>
    </w:rPr>
  </w:style>
  <w:style w:type="paragraph" w:customStyle="1" w:styleId="afffff1">
    <w:name w:val="ТекстовойБ"/>
    <w:basedOn w:val="afffff2"/>
    <w:uiPriority w:val="99"/>
    <w:qFormat/>
    <w:rsid w:val="0080790F"/>
    <w:pPr>
      <w:ind w:firstLine="0"/>
    </w:pPr>
  </w:style>
  <w:style w:type="paragraph" w:customStyle="1" w:styleId="afffff2">
    <w:name w:val="ТекстовойА"/>
    <w:basedOn w:val="a"/>
    <w:uiPriority w:val="99"/>
    <w:qFormat/>
    <w:rsid w:val="0080790F"/>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80790F"/>
  </w:style>
  <w:style w:type="paragraph" w:customStyle="1" w:styleId="1ff7">
    <w:name w:val="Нижний колонтитул1"/>
    <w:basedOn w:val="2f3"/>
    <w:uiPriority w:val="99"/>
    <w:qFormat/>
    <w:rsid w:val="0080790F"/>
    <w:pPr>
      <w:tabs>
        <w:tab w:val="center" w:pos="4153"/>
        <w:tab w:val="right" w:pos="8306"/>
      </w:tabs>
    </w:pPr>
  </w:style>
  <w:style w:type="paragraph" w:customStyle="1" w:styleId="2f3">
    <w:name w:val="Обычный2"/>
    <w:uiPriority w:val="99"/>
    <w:qFormat/>
    <w:rsid w:val="0080790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80790F"/>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80790F"/>
    <w:pPr>
      <w:spacing w:before="240" w:after="240"/>
      <w:ind w:firstLine="0"/>
      <w:jc w:val="center"/>
    </w:pPr>
    <w:rPr>
      <w:b/>
      <w:caps/>
      <w:sz w:val="22"/>
    </w:rPr>
  </w:style>
  <w:style w:type="paragraph" w:customStyle="1" w:styleId="Noeeu3">
    <w:name w:val="Noeeu 3"/>
    <w:basedOn w:val="Noeeu1"/>
    <w:uiPriority w:val="99"/>
    <w:qFormat/>
    <w:rsid w:val="0080790F"/>
    <w:pPr>
      <w:ind w:left="283" w:hanging="283"/>
    </w:pPr>
  </w:style>
  <w:style w:type="paragraph" w:customStyle="1" w:styleId="Noeeu2">
    <w:name w:val="Noeeu 2"/>
    <w:basedOn w:val="Noeeu1"/>
    <w:uiPriority w:val="99"/>
    <w:qFormat/>
    <w:rsid w:val="0080790F"/>
    <w:pPr>
      <w:ind w:firstLine="0"/>
      <w:jc w:val="left"/>
    </w:pPr>
  </w:style>
  <w:style w:type="paragraph" w:customStyle="1" w:styleId="Noeeu4">
    <w:name w:val="Noeeu 4"/>
    <w:basedOn w:val="Noeeu2"/>
    <w:uiPriority w:val="99"/>
    <w:qFormat/>
    <w:rsid w:val="0080790F"/>
    <w:pPr>
      <w:ind w:firstLine="709"/>
    </w:pPr>
  </w:style>
  <w:style w:type="paragraph" w:customStyle="1" w:styleId="Noeeu6">
    <w:name w:val="Noeeu 6"/>
    <w:basedOn w:val="Noeeu1"/>
    <w:uiPriority w:val="99"/>
    <w:qFormat/>
    <w:rsid w:val="0080790F"/>
    <w:pPr>
      <w:spacing w:before="240" w:after="240"/>
      <w:ind w:firstLine="0"/>
      <w:jc w:val="center"/>
    </w:pPr>
    <w:rPr>
      <w:b/>
      <w:caps/>
      <w:sz w:val="20"/>
    </w:rPr>
  </w:style>
  <w:style w:type="character" w:customStyle="1" w:styleId="Iniiaiieoeoo">
    <w:name w:val="Iniiaiie o?eoo"/>
    <w:rsid w:val="0080790F"/>
  </w:style>
  <w:style w:type="paragraph" w:customStyle="1" w:styleId="Noeeu5">
    <w:name w:val="Noeeu 5"/>
    <w:basedOn w:val="a"/>
    <w:uiPriority w:val="99"/>
    <w:qFormat/>
    <w:rsid w:val="0080790F"/>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80790F"/>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80790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80790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0790F"/>
  </w:style>
  <w:style w:type="paragraph" w:customStyle="1" w:styleId="1ff9">
    <w:name w:val="заголовок 1"/>
    <w:basedOn w:val="a"/>
    <w:next w:val="a"/>
    <w:uiPriority w:val="99"/>
    <w:qFormat/>
    <w:rsid w:val="0080790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80790F"/>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80790F"/>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80790F"/>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80790F"/>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80790F"/>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80790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80790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80790F"/>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80790F"/>
  </w:style>
  <w:style w:type="paragraph" w:customStyle="1" w:styleId="afffff4">
    <w:name w:val="текст сноски"/>
    <w:basedOn w:val="a"/>
    <w:uiPriority w:val="99"/>
    <w:qFormat/>
    <w:rsid w:val="0080790F"/>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80790F"/>
    <w:rPr>
      <w:vertAlign w:val="superscript"/>
    </w:rPr>
  </w:style>
  <w:style w:type="character" w:customStyle="1" w:styleId="afffff6">
    <w:name w:val="номер страницы"/>
    <w:basedOn w:val="afffff3"/>
    <w:rsid w:val="0080790F"/>
  </w:style>
  <w:style w:type="paragraph" w:customStyle="1" w:styleId="1ffa">
    <w:name w:val="указатель 1"/>
    <w:basedOn w:val="a"/>
    <w:next w:val="a"/>
    <w:autoRedefine/>
    <w:uiPriority w:val="99"/>
    <w:qFormat/>
    <w:rsid w:val="0080790F"/>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80790F"/>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80790F"/>
    <w:pPr>
      <w:ind w:left="720"/>
      <w:contextualSpacing/>
    </w:pPr>
    <w:rPr>
      <w:rFonts w:ascii="Calibri" w:eastAsia="Times New Roman" w:hAnsi="Calibri" w:cs="Times New Roman"/>
      <w:lang w:eastAsia="en-US"/>
    </w:rPr>
  </w:style>
  <w:style w:type="character" w:styleId="afffff7">
    <w:name w:val="line number"/>
    <w:basedOn w:val="a0"/>
    <w:rsid w:val="0080790F"/>
  </w:style>
  <w:style w:type="character" w:customStyle="1" w:styleId="afff0">
    <w:name w:val="Название объекта Знак"/>
    <w:aliases w:val="подписи к таблице Знак"/>
    <w:link w:val="afff"/>
    <w:rsid w:val="0080790F"/>
    <w:rPr>
      <w:rFonts w:ascii="Calibri" w:eastAsia="Calibri" w:hAnsi="Calibri" w:cs="Times New Roman"/>
      <w:b/>
      <w:bCs/>
      <w:sz w:val="20"/>
      <w:szCs w:val="20"/>
    </w:rPr>
  </w:style>
  <w:style w:type="paragraph" w:customStyle="1" w:styleId="consnormal0">
    <w:name w:val="consnormal"/>
    <w:basedOn w:val="a"/>
    <w:uiPriority w:val="99"/>
    <w:qFormat/>
    <w:rsid w:val="0080790F"/>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80790F"/>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80790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80790F"/>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80790F"/>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80790F"/>
    <w:rPr>
      <w:rFonts w:ascii="Arial" w:eastAsia="Times New Roman" w:hAnsi="Arial" w:cs="Arial"/>
      <w:sz w:val="24"/>
      <w:szCs w:val="28"/>
      <w:lang w:eastAsia="ru-RU"/>
    </w:rPr>
  </w:style>
  <w:style w:type="paragraph" w:customStyle="1" w:styleId="1400">
    <w:name w:val="140"/>
    <w:basedOn w:val="a"/>
    <w:uiPriority w:val="99"/>
    <w:qFormat/>
    <w:rsid w:val="0080790F"/>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80790F"/>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80790F"/>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80790F"/>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80790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0790F"/>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80790F"/>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80790F"/>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80790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c"/>
    <w:uiPriority w:val="99"/>
    <w:qFormat/>
    <w:rsid w:val="0080790F"/>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80790F"/>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80790F"/>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80790F"/>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80790F"/>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80790F"/>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80790F"/>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80790F"/>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80790F"/>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80790F"/>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80790F"/>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80790F"/>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80790F"/>
    <w:rPr>
      <w:rFonts w:ascii="Times New Roman" w:hAnsi="Times New Roman" w:cs="Times New Roman"/>
      <w:b/>
      <w:bCs/>
      <w:i/>
      <w:iCs/>
      <w:sz w:val="64"/>
      <w:szCs w:val="64"/>
    </w:rPr>
  </w:style>
  <w:style w:type="character" w:customStyle="1" w:styleId="WW8Num1z0">
    <w:name w:val="WW8Num1z0"/>
    <w:rsid w:val="0080790F"/>
    <w:rPr>
      <w:rFonts w:ascii="Times New Roman" w:hAnsi="Times New Roman"/>
      <w:i w:val="0"/>
      <w:color w:val="0000FF"/>
    </w:rPr>
  </w:style>
  <w:style w:type="character" w:customStyle="1" w:styleId="FontStyle93">
    <w:name w:val="Font Style93"/>
    <w:rsid w:val="0080790F"/>
    <w:rPr>
      <w:rFonts w:ascii="Times New Roman" w:hAnsi="Times New Roman" w:cs="Times New Roman"/>
      <w:spacing w:val="20"/>
      <w:sz w:val="16"/>
      <w:szCs w:val="16"/>
    </w:rPr>
  </w:style>
  <w:style w:type="character" w:customStyle="1" w:styleId="WW-Absatz-Standardschriftart1">
    <w:name w:val="WW-Absatz-Standardschriftart1"/>
    <w:rsid w:val="0080790F"/>
  </w:style>
  <w:style w:type="character" w:customStyle="1" w:styleId="FontStyle94">
    <w:name w:val="Font Style94"/>
    <w:rsid w:val="0080790F"/>
    <w:rPr>
      <w:rFonts w:ascii="Times New Roman" w:hAnsi="Times New Roman" w:cs="Times New Roman"/>
      <w:b/>
      <w:bCs/>
      <w:spacing w:val="10"/>
      <w:sz w:val="16"/>
      <w:szCs w:val="16"/>
    </w:rPr>
  </w:style>
  <w:style w:type="character" w:customStyle="1" w:styleId="FontStyle29">
    <w:name w:val="Font Style29"/>
    <w:rsid w:val="0080790F"/>
    <w:rPr>
      <w:rFonts w:ascii="Bookman Old Style" w:hAnsi="Bookman Old Style" w:cs="Bookman Old Style"/>
      <w:b/>
      <w:bCs/>
      <w:sz w:val="14"/>
      <w:szCs w:val="14"/>
    </w:rPr>
  </w:style>
  <w:style w:type="paragraph" w:customStyle="1" w:styleId="3f0">
    <w:name w:val="Знак Знак3 Знак"/>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80790F"/>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80790F"/>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80790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80790F"/>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80790F"/>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80790F"/>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80790F"/>
    <w:rPr>
      <w:rFonts w:ascii="Arial" w:eastAsia="Times New Roman" w:hAnsi="Arial" w:cs="Times New Roman"/>
      <w:color w:val="000000"/>
      <w:sz w:val="20"/>
      <w:szCs w:val="20"/>
      <w:lang w:eastAsia="ru-RU"/>
    </w:rPr>
  </w:style>
  <w:style w:type="paragraph" w:customStyle="1" w:styleId="113">
    <w:name w:val="11_слева"/>
    <w:uiPriority w:val="99"/>
    <w:qFormat/>
    <w:rsid w:val="0080790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80790F"/>
    <w:pPr>
      <w:jc w:val="center"/>
    </w:pPr>
    <w:rPr>
      <w:szCs w:val="22"/>
    </w:rPr>
  </w:style>
  <w:style w:type="paragraph" w:customStyle="1" w:styleId="affffff8">
    <w:name w:val="подзаголовок"/>
    <w:basedOn w:val="afffffb"/>
    <w:link w:val="affffff9"/>
    <w:qFormat/>
    <w:rsid w:val="0080790F"/>
    <w:pPr>
      <w:tabs>
        <w:tab w:val="left" w:pos="10348"/>
      </w:tabs>
      <w:ind w:left="851" w:right="227" w:firstLine="567"/>
      <w:jc w:val="both"/>
    </w:pPr>
    <w:rPr>
      <w:b/>
      <w:bCs/>
    </w:rPr>
  </w:style>
  <w:style w:type="character" w:customStyle="1" w:styleId="affffff9">
    <w:name w:val="подзаголовок Знак"/>
    <w:link w:val="affffff8"/>
    <w:rsid w:val="0080790F"/>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80790F"/>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80790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80790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80790F"/>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80790F"/>
    <w:rPr>
      <w:rFonts w:ascii="Arial" w:hAnsi="Arial"/>
      <w:shd w:val="clear" w:color="auto" w:fill="FFFFFF"/>
    </w:rPr>
  </w:style>
  <w:style w:type="paragraph" w:customStyle="1" w:styleId="affffffd">
    <w:name w:val="Подпись к таблице"/>
    <w:basedOn w:val="a"/>
    <w:link w:val="affffffc"/>
    <w:qFormat/>
    <w:rsid w:val="0080790F"/>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80790F"/>
    <w:rPr>
      <w:rFonts w:ascii="Arial" w:hAnsi="Arial"/>
      <w:i/>
      <w:iCs/>
      <w:spacing w:val="-30"/>
      <w:sz w:val="28"/>
      <w:szCs w:val="28"/>
      <w:shd w:val="clear" w:color="auto" w:fill="FFFFFF"/>
    </w:rPr>
  </w:style>
  <w:style w:type="character" w:customStyle="1" w:styleId="67">
    <w:name w:val="Основной текст (6)_"/>
    <w:link w:val="68"/>
    <w:rsid w:val="0080790F"/>
    <w:rPr>
      <w:rFonts w:ascii="Arial" w:hAnsi="Arial"/>
      <w:noProof/>
      <w:sz w:val="8"/>
      <w:szCs w:val="8"/>
      <w:shd w:val="clear" w:color="auto" w:fill="FFFFFF"/>
    </w:rPr>
  </w:style>
  <w:style w:type="character" w:customStyle="1" w:styleId="76">
    <w:name w:val="Основной текст (7)_"/>
    <w:link w:val="77"/>
    <w:rsid w:val="0080790F"/>
    <w:rPr>
      <w:rFonts w:ascii="Arial" w:hAnsi="Arial"/>
      <w:noProof/>
      <w:sz w:val="8"/>
      <w:szCs w:val="8"/>
      <w:shd w:val="clear" w:color="auto" w:fill="FFFFFF"/>
    </w:rPr>
  </w:style>
  <w:style w:type="paragraph" w:customStyle="1" w:styleId="4a">
    <w:name w:val="Основной текст (4)"/>
    <w:basedOn w:val="a"/>
    <w:link w:val="49"/>
    <w:qFormat/>
    <w:rsid w:val="0080790F"/>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80790F"/>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80790F"/>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80790F"/>
    <w:rPr>
      <w:rFonts w:ascii="Arial" w:eastAsia="Times New Roman" w:hAnsi="Arial" w:cs="Times New Roman"/>
      <w:szCs w:val="20"/>
      <w:lang w:eastAsia="ru-RU"/>
    </w:rPr>
  </w:style>
  <w:style w:type="table" w:customStyle="1" w:styleId="affffffe">
    <w:name w:val="Стиль"/>
    <w:rsid w:val="0080790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80790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80790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80790F"/>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80790F"/>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80790F"/>
    <w:rPr>
      <w:rFonts w:ascii="Consolas" w:eastAsia="MS Mincho" w:hAnsi="Consolas" w:cs="Consolas"/>
      <w:sz w:val="21"/>
      <w:szCs w:val="21"/>
      <w:lang w:eastAsia="ja-JP"/>
    </w:rPr>
  </w:style>
  <w:style w:type="paragraph" w:customStyle="1" w:styleId="115">
    <w:name w:val="Заголовок 11"/>
    <w:basedOn w:val="a"/>
    <w:uiPriority w:val="1"/>
    <w:qFormat/>
    <w:rsid w:val="0080790F"/>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80790F"/>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80790F"/>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80790F"/>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80790F"/>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80790F"/>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80790F"/>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80790F"/>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80790F"/>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80790F"/>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80790F"/>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80790F"/>
  </w:style>
  <w:style w:type="paragraph" w:customStyle="1" w:styleId="msonormal0">
    <w:name w:val="msonormal"/>
    <w:basedOn w:val="a"/>
    <w:qFormat/>
    <w:rsid w:val="008079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8079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80790F"/>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80790F"/>
    <w:rPr>
      <w:sz w:val="27"/>
      <w:szCs w:val="27"/>
      <w:shd w:val="clear" w:color="auto" w:fill="FFFFFF"/>
    </w:rPr>
  </w:style>
  <w:style w:type="paragraph" w:customStyle="1" w:styleId="2f8">
    <w:name w:val="Основной текст2"/>
    <w:basedOn w:val="a"/>
    <w:link w:val="afffffff"/>
    <w:rsid w:val="0080790F"/>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24327</Words>
  <Characters>138665</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2025-08-25T06:34:00Z</dcterms:created>
  <dcterms:modified xsi:type="dcterms:W3CDTF">2025-08-25T10:40:00Z</dcterms:modified>
</cp:coreProperties>
</file>