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</w:rPr>
      </w:pPr>
      <w:r w:rsidRPr="0034057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881BBF7" wp14:editId="1414C66E">
            <wp:simplePos x="0" y="0"/>
            <wp:positionH relativeFrom="column">
              <wp:posOffset>2648585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5" name="Рисунок 85" descr="Описание: Описание: 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577">
        <w:rPr>
          <w:rFonts w:ascii="Times New Roman" w:hAnsi="Times New Roman" w:cs="Times New Roman"/>
          <w:b/>
          <w:color w:val="000000"/>
          <w:sz w:val="28"/>
        </w:rPr>
        <w:t xml:space="preserve">                   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A95CF1" w:rsidRPr="00340577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0577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A95CF1" w:rsidRPr="00340577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</w:rPr>
      </w:pPr>
      <w:r w:rsidRPr="00340577">
        <w:rPr>
          <w:rFonts w:ascii="Times New Roman" w:hAnsi="Times New Roman" w:cs="Times New Roman"/>
          <w:b/>
          <w:bCs/>
          <w:color w:val="000000"/>
          <w:sz w:val="28"/>
        </w:rPr>
        <w:t xml:space="preserve">                                                   (2019 г. – 2024 г.)</w:t>
      </w:r>
    </w:p>
    <w:p w:rsidR="00A95CF1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 xml:space="preserve">ОПРОСА ДЕПУТАТОВ УРЮПИНСКОЙ РАЙОННОЙ ДУМЫ 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ПРИНЯТИИ РЕШЕНИЙ ПО ПРОЕКТАМ РЕШЕНИЙ</w:t>
      </w:r>
      <w:r w:rsidRPr="00C71F91">
        <w:rPr>
          <w:rFonts w:ascii="Times New Roman" w:hAnsi="Times New Roman" w:cs="Times New Roman"/>
          <w:b/>
          <w:sz w:val="28"/>
          <w:szCs w:val="28"/>
        </w:rPr>
        <w:t xml:space="preserve"> УРЮПИНСКОЙ РАЙОННОЙ ДУМЫ</w:t>
      </w:r>
    </w:p>
    <w:p w:rsidR="00D90687" w:rsidRDefault="00D90687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Default="004141BE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 апре</w:t>
      </w:r>
      <w:r w:rsidR="00D90687">
        <w:rPr>
          <w:rFonts w:ascii="Times New Roman" w:hAnsi="Times New Roman" w:cs="Times New Roman"/>
          <w:b/>
          <w:sz w:val="28"/>
          <w:szCs w:val="28"/>
        </w:rPr>
        <w:t>л</w:t>
      </w:r>
      <w:r w:rsidR="00A95CF1">
        <w:rPr>
          <w:rFonts w:ascii="Times New Roman" w:hAnsi="Times New Roman" w:cs="Times New Roman"/>
          <w:b/>
          <w:sz w:val="28"/>
          <w:szCs w:val="28"/>
        </w:rPr>
        <w:t>я 2021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г. Урюпинск</w:t>
      </w:r>
    </w:p>
    <w:p w:rsidR="00A95CF1" w:rsidRPr="004C5FCE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92790C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745AF">
        <w:rPr>
          <w:rFonts w:ascii="Times New Roman" w:hAnsi="Times New Roman" w:cs="Times New Roman"/>
          <w:sz w:val="28"/>
          <w:szCs w:val="28"/>
        </w:rPr>
        <w:t>Опрос депутатов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 xml:space="preserve"> по проектам решений Урюпинской районной Думы</w:t>
      </w:r>
      <w:r w:rsidRPr="00E745AF">
        <w:rPr>
          <w:rFonts w:ascii="Times New Roman" w:hAnsi="Times New Roman" w:cs="Times New Roman"/>
          <w:sz w:val="28"/>
          <w:szCs w:val="28"/>
        </w:rPr>
        <w:t xml:space="preserve"> проводился в соответствии с решением Урюпинской районной Думы от </w:t>
      </w:r>
      <w:r w:rsidRPr="00E745AF">
        <w:rPr>
          <w:rFonts w:ascii="Times New Roman" w:hAnsi="Times New Roman" w:cs="Times New Roman"/>
          <w:color w:val="000000"/>
          <w:sz w:val="28"/>
          <w:szCs w:val="28"/>
        </w:rPr>
        <w:t>06 апреля 2020 года № 8/74</w:t>
      </w:r>
      <w:r w:rsidRPr="00E745AF">
        <w:rPr>
          <w:rFonts w:ascii="Times New Roman" w:hAnsi="Times New Roman" w:cs="Times New Roman"/>
          <w:sz w:val="28"/>
          <w:szCs w:val="28"/>
        </w:rPr>
        <w:t xml:space="preserve"> «</w:t>
      </w:r>
      <w:r w:rsidRPr="00E745AF">
        <w:rPr>
          <w:rFonts w:ascii="Times New Roman" w:hAnsi="Times New Roman" w:cs="Times New Roman"/>
          <w:bCs/>
          <w:sz w:val="28"/>
          <w:szCs w:val="28"/>
        </w:rPr>
        <w:t>Об отдельных вопросах деятельности Урюпинской районной Думы</w:t>
      </w:r>
      <w:r w:rsidRPr="00E745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в период действия на территории Волгоградской области режима повышенной готовности или чрезвычайной ситуации в условиях распространения новой </w:t>
      </w:r>
      <w:proofErr w:type="spellStart"/>
      <w:r w:rsidRPr="00E745AF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Pr="00E745AF">
        <w:rPr>
          <w:rFonts w:ascii="Times New Roman" w:hAnsi="Times New Roman" w:cs="Times New Roman"/>
          <w:bCs/>
          <w:sz w:val="28"/>
          <w:szCs w:val="28"/>
        </w:rPr>
        <w:t xml:space="preserve"> инфекции (</w:t>
      </w:r>
      <w:r w:rsidRPr="00E745AF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bCs/>
          <w:sz w:val="28"/>
          <w:szCs w:val="28"/>
        </w:rPr>
        <w:t>-2019)»,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 распоряжением председателя Ур</w:t>
      </w:r>
      <w:r>
        <w:rPr>
          <w:rFonts w:ascii="Times New Roman" w:hAnsi="Times New Roman" w:cs="Times New Roman"/>
          <w:bCs/>
          <w:sz w:val="28"/>
          <w:szCs w:val="28"/>
        </w:rPr>
        <w:t>юп</w:t>
      </w:r>
      <w:r w:rsidR="004804AD">
        <w:rPr>
          <w:rFonts w:ascii="Times New Roman" w:hAnsi="Times New Roman" w:cs="Times New Roman"/>
          <w:bCs/>
          <w:sz w:val="28"/>
          <w:szCs w:val="28"/>
        </w:rPr>
        <w:t>инской районной Думы от 16</w:t>
      </w:r>
      <w:proofErr w:type="gramEnd"/>
      <w:r w:rsidR="004141BE">
        <w:rPr>
          <w:rFonts w:ascii="Times New Roman" w:hAnsi="Times New Roman" w:cs="Times New Roman"/>
          <w:bCs/>
          <w:sz w:val="28"/>
          <w:szCs w:val="28"/>
        </w:rPr>
        <w:t xml:space="preserve"> апреля</w:t>
      </w:r>
      <w:r>
        <w:rPr>
          <w:rFonts w:ascii="Times New Roman" w:hAnsi="Times New Roman" w:cs="Times New Roman"/>
          <w:bCs/>
          <w:sz w:val="28"/>
          <w:szCs w:val="28"/>
        </w:rPr>
        <w:t xml:space="preserve"> 2021 года </w:t>
      </w:r>
      <w:r w:rsidR="004141BE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№ 8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92790C">
        <w:rPr>
          <w:rFonts w:ascii="Times New Roman" w:hAnsi="Times New Roman" w:cs="Times New Roman"/>
          <w:sz w:val="28"/>
          <w:szCs w:val="28"/>
        </w:rPr>
        <w:t>О проведении опроса депутатов Урюпинской районной Думы по проектам решений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745AF">
        <w:rPr>
          <w:rFonts w:ascii="Times New Roman" w:hAnsi="Times New Roman" w:cs="Times New Roman"/>
          <w:bCs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Период проведения опроса депута</w:t>
      </w:r>
      <w:r>
        <w:rPr>
          <w:rFonts w:ascii="Times New Roman" w:hAnsi="Times New Roman" w:cs="Times New Roman"/>
          <w:sz w:val="28"/>
          <w:szCs w:val="28"/>
        </w:rPr>
        <w:t>тов Урюпинской районной Думы</w:t>
      </w:r>
      <w:r w:rsidRPr="00D7439C">
        <w:rPr>
          <w:rFonts w:ascii="Times New Roman" w:hAnsi="Times New Roman" w:cs="Times New Roman"/>
          <w:sz w:val="28"/>
          <w:szCs w:val="28"/>
        </w:rPr>
        <w:t xml:space="preserve">: </w:t>
      </w:r>
      <w:r w:rsidR="004141BE">
        <w:rPr>
          <w:rFonts w:ascii="Times New Roman" w:hAnsi="Times New Roman" w:cs="Times New Roman"/>
          <w:sz w:val="28"/>
          <w:szCs w:val="28"/>
        </w:rPr>
        <w:t xml:space="preserve">      с 19 апреля</w:t>
      </w:r>
      <w:r>
        <w:rPr>
          <w:rFonts w:ascii="Times New Roman" w:hAnsi="Times New Roman" w:cs="Times New Roman"/>
          <w:sz w:val="28"/>
          <w:szCs w:val="28"/>
        </w:rPr>
        <w:t xml:space="preserve"> 2021 года</w:t>
      </w:r>
      <w:r w:rsidRPr="00D743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14 часов 00 минут </w:t>
      </w:r>
      <w:r w:rsidR="004141BE">
        <w:rPr>
          <w:rFonts w:ascii="Times New Roman" w:hAnsi="Times New Roman" w:cs="Times New Roman"/>
          <w:sz w:val="28"/>
          <w:szCs w:val="28"/>
        </w:rPr>
        <w:t>21 апреля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Pr="00D7439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Pr="00D469EC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Результаты проведения опроса депутатов Урюпинской районной Думы при принятии решений по проектам решения Урюпинской районной Думы определены на основании данных опросных листов депутатов Урюпинской районной Дум</w:t>
      </w:r>
      <w:r w:rsidR="00E07514">
        <w:rPr>
          <w:rFonts w:ascii="Times New Roman" w:hAnsi="Times New Roman" w:cs="Times New Roman"/>
          <w:sz w:val="28"/>
          <w:szCs w:val="28"/>
        </w:rPr>
        <w:t>ы, поступивших в районную Думу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7439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По состоян</w:t>
      </w:r>
      <w:r w:rsidR="00D90687">
        <w:rPr>
          <w:rFonts w:ascii="Times New Roman" w:hAnsi="Times New Roman" w:cs="Times New Roman"/>
          <w:sz w:val="28"/>
          <w:szCs w:val="28"/>
        </w:rPr>
        <w:t xml:space="preserve">ию на 14 часов 00 минут </w:t>
      </w:r>
      <w:r w:rsidR="004141BE">
        <w:rPr>
          <w:rFonts w:ascii="Times New Roman" w:hAnsi="Times New Roman" w:cs="Times New Roman"/>
          <w:sz w:val="28"/>
          <w:szCs w:val="28"/>
        </w:rPr>
        <w:t>21 апреля</w:t>
      </w:r>
      <w:r>
        <w:rPr>
          <w:rFonts w:ascii="Times New Roman" w:hAnsi="Times New Roman" w:cs="Times New Roman"/>
          <w:sz w:val="28"/>
          <w:szCs w:val="28"/>
        </w:rPr>
        <w:t xml:space="preserve"> 2021 года </w:t>
      </w:r>
      <w:r w:rsidRPr="001106CA">
        <w:rPr>
          <w:rFonts w:ascii="Times New Roman" w:hAnsi="Times New Roman" w:cs="Times New Roman"/>
          <w:sz w:val="28"/>
          <w:szCs w:val="28"/>
        </w:rPr>
        <w:t>в проведе</w:t>
      </w:r>
      <w:r>
        <w:rPr>
          <w:rFonts w:ascii="Times New Roman" w:hAnsi="Times New Roman" w:cs="Times New Roman"/>
          <w:sz w:val="28"/>
          <w:szCs w:val="28"/>
        </w:rPr>
        <w:t xml:space="preserve">нии опроса приняли участие </w:t>
      </w:r>
      <w:r w:rsidR="004141BE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депутат</w:t>
      </w:r>
      <w:r w:rsidR="004141BE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Урюпинской районной Думы, не участвовало в опросе </w:t>
      </w:r>
      <w:r w:rsidR="004141BE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A95CF1" w:rsidRDefault="00A95CF1" w:rsidP="00A95CF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CF1">
        <w:rPr>
          <w:rFonts w:ascii="Times New Roman" w:hAnsi="Times New Roman" w:cs="Times New Roman"/>
          <w:b/>
          <w:bCs/>
          <w:sz w:val="28"/>
          <w:szCs w:val="28"/>
        </w:rPr>
        <w:t>Проекты решений Урюпинской районной Думы,</w:t>
      </w:r>
    </w:p>
    <w:p w:rsidR="00A95CF1" w:rsidRPr="00A95CF1" w:rsidRDefault="00A95CF1" w:rsidP="00A95CF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A95CF1">
        <w:rPr>
          <w:rFonts w:ascii="Times New Roman" w:hAnsi="Times New Roman" w:cs="Times New Roman"/>
          <w:b/>
          <w:bCs/>
          <w:sz w:val="28"/>
          <w:szCs w:val="28"/>
        </w:rPr>
        <w:t>по которым решения принимаются методом опроса</w:t>
      </w:r>
      <w:proofErr w:type="gramEnd"/>
    </w:p>
    <w:p w:rsidR="00A95CF1" w:rsidRPr="00A95CF1" w:rsidRDefault="00A95CF1" w:rsidP="00A95CF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CF1">
        <w:rPr>
          <w:rFonts w:ascii="Times New Roman" w:hAnsi="Times New Roman" w:cs="Times New Roman"/>
          <w:b/>
          <w:bCs/>
          <w:sz w:val="28"/>
          <w:szCs w:val="28"/>
        </w:rPr>
        <w:t>депутатов Урюпинской районной Думы</w:t>
      </w:r>
    </w:p>
    <w:p w:rsidR="00A95CF1" w:rsidRP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</w:rPr>
      </w:pP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63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86638">
        <w:rPr>
          <w:rFonts w:ascii="Times New Roman" w:hAnsi="Times New Roman" w:cs="Times New Roman"/>
          <w:bCs/>
          <w:sz w:val="28"/>
          <w:szCs w:val="28"/>
        </w:rPr>
        <w:t>1. Об утверждении Местных нормативов градостроительного проектирования Урюпинского муниципального района Волгоградской области;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63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2. Об утверждении Местных нормативов градостроительного проектирования </w:t>
      </w:r>
      <w:proofErr w:type="spellStart"/>
      <w:r w:rsidRPr="00E86638">
        <w:rPr>
          <w:rFonts w:ascii="Times New Roman" w:hAnsi="Times New Roman" w:cs="Times New Roman"/>
          <w:bCs/>
          <w:sz w:val="28"/>
          <w:szCs w:val="28"/>
        </w:rPr>
        <w:t>Акчернского</w:t>
      </w:r>
      <w:proofErr w:type="spellEnd"/>
      <w:r w:rsidRPr="00E8663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Pr="00E86638">
        <w:rPr>
          <w:rFonts w:ascii="Times New Roman" w:hAnsi="Times New Roman" w:cs="Times New Roman"/>
          <w:sz w:val="28"/>
          <w:szCs w:val="28"/>
        </w:rPr>
        <w:t>;</w:t>
      </w:r>
    </w:p>
    <w:p w:rsidR="004141BE" w:rsidRPr="00E86638" w:rsidRDefault="004141BE" w:rsidP="004141BE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86638">
        <w:rPr>
          <w:rFonts w:ascii="Times New Roman" w:hAnsi="Times New Roman" w:cs="Times New Roman"/>
          <w:bCs/>
          <w:sz w:val="28"/>
          <w:szCs w:val="28"/>
        </w:rPr>
        <w:t xml:space="preserve">        3. Об утверждении Местных нормативов градостроительного проектирования </w:t>
      </w:r>
      <w:proofErr w:type="spellStart"/>
      <w:r w:rsidRPr="00E86638">
        <w:rPr>
          <w:rFonts w:ascii="Times New Roman" w:hAnsi="Times New Roman" w:cs="Times New Roman"/>
          <w:bCs/>
          <w:sz w:val="28"/>
          <w:szCs w:val="28"/>
        </w:rPr>
        <w:t>Беспаловского</w:t>
      </w:r>
      <w:proofErr w:type="spellEnd"/>
      <w:r w:rsidRPr="00E8663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Pr="00E86638">
        <w:rPr>
          <w:rFonts w:ascii="Times New Roman" w:hAnsi="Times New Roman" w:cs="Times New Roman"/>
          <w:sz w:val="28"/>
          <w:szCs w:val="28"/>
        </w:rPr>
        <w:t>;</w:t>
      </w:r>
    </w:p>
    <w:p w:rsidR="004141BE" w:rsidRPr="00E86638" w:rsidRDefault="004141BE" w:rsidP="004141BE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86638">
        <w:rPr>
          <w:rFonts w:ascii="Times New Roman" w:hAnsi="Times New Roman" w:cs="Times New Roman"/>
          <w:bCs/>
          <w:sz w:val="28"/>
          <w:szCs w:val="28"/>
        </w:rPr>
        <w:t xml:space="preserve">        4. об утверждении Местных нормативов градостроительного проектирования </w:t>
      </w:r>
      <w:proofErr w:type="spellStart"/>
      <w:r w:rsidRPr="00E86638">
        <w:rPr>
          <w:rFonts w:ascii="Times New Roman" w:hAnsi="Times New Roman" w:cs="Times New Roman"/>
          <w:bCs/>
          <w:sz w:val="28"/>
          <w:szCs w:val="28"/>
        </w:rPr>
        <w:t>Большинского</w:t>
      </w:r>
      <w:proofErr w:type="spellEnd"/>
      <w:r w:rsidRPr="00E8663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Pr="00E86638">
        <w:rPr>
          <w:rFonts w:ascii="Times New Roman" w:hAnsi="Times New Roman" w:cs="Times New Roman"/>
          <w:sz w:val="28"/>
          <w:szCs w:val="28"/>
        </w:rPr>
        <w:t>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638">
        <w:rPr>
          <w:rFonts w:ascii="Times New Roman" w:hAnsi="Times New Roman" w:cs="Times New Roman"/>
          <w:bCs/>
          <w:sz w:val="28"/>
          <w:szCs w:val="28"/>
        </w:rPr>
        <w:t xml:space="preserve">        5. Об утверждении Местных нормативов градостроительного проектирования </w:t>
      </w:r>
      <w:proofErr w:type="spellStart"/>
      <w:r w:rsidRPr="00E86638">
        <w:rPr>
          <w:rFonts w:ascii="Times New Roman" w:hAnsi="Times New Roman" w:cs="Times New Roman"/>
          <w:bCs/>
          <w:sz w:val="28"/>
          <w:szCs w:val="28"/>
        </w:rPr>
        <w:t>Бубновского</w:t>
      </w:r>
      <w:proofErr w:type="spellEnd"/>
      <w:r w:rsidRPr="00E8663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Pr="00E86638">
        <w:rPr>
          <w:rFonts w:ascii="Times New Roman" w:hAnsi="Times New Roman" w:cs="Times New Roman"/>
          <w:sz w:val="28"/>
          <w:szCs w:val="28"/>
        </w:rPr>
        <w:t>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638">
        <w:rPr>
          <w:rFonts w:ascii="Times New Roman" w:hAnsi="Times New Roman" w:cs="Times New Roman"/>
          <w:bCs/>
          <w:sz w:val="28"/>
          <w:szCs w:val="28"/>
        </w:rPr>
        <w:t xml:space="preserve">        6. Об утверждении Местных нормативов градостроительного проектирования </w:t>
      </w:r>
      <w:proofErr w:type="spellStart"/>
      <w:r w:rsidRPr="00E86638">
        <w:rPr>
          <w:rFonts w:ascii="Times New Roman" w:hAnsi="Times New Roman" w:cs="Times New Roman"/>
          <w:bCs/>
          <w:sz w:val="28"/>
          <w:szCs w:val="28"/>
        </w:rPr>
        <w:t>Верхнебезымяновского</w:t>
      </w:r>
      <w:proofErr w:type="spellEnd"/>
      <w:r w:rsidRPr="00E8663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Pr="00E86638">
        <w:rPr>
          <w:rFonts w:ascii="Times New Roman" w:hAnsi="Times New Roman" w:cs="Times New Roman"/>
          <w:sz w:val="28"/>
          <w:szCs w:val="28"/>
        </w:rPr>
        <w:t>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638">
        <w:rPr>
          <w:rFonts w:ascii="Times New Roman" w:hAnsi="Times New Roman" w:cs="Times New Roman"/>
          <w:sz w:val="28"/>
          <w:szCs w:val="28"/>
        </w:rPr>
        <w:t xml:space="preserve">        7. </w:t>
      </w:r>
      <w:r w:rsidRPr="00E86638">
        <w:rPr>
          <w:rFonts w:ascii="Times New Roman" w:hAnsi="Times New Roman" w:cs="Times New Roman"/>
          <w:bCs/>
          <w:sz w:val="28"/>
          <w:szCs w:val="28"/>
        </w:rPr>
        <w:t xml:space="preserve">Об утверждении Местных нормативов градостроительного проектирования </w:t>
      </w:r>
      <w:proofErr w:type="spellStart"/>
      <w:r w:rsidRPr="00E86638">
        <w:rPr>
          <w:rFonts w:ascii="Times New Roman" w:hAnsi="Times New Roman" w:cs="Times New Roman"/>
          <w:bCs/>
          <w:sz w:val="28"/>
          <w:szCs w:val="28"/>
        </w:rPr>
        <w:t>Вишняковского</w:t>
      </w:r>
      <w:proofErr w:type="spellEnd"/>
      <w:r w:rsidRPr="00E8663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Pr="00E86638">
        <w:rPr>
          <w:rFonts w:ascii="Times New Roman" w:hAnsi="Times New Roman" w:cs="Times New Roman"/>
          <w:sz w:val="28"/>
          <w:szCs w:val="28"/>
        </w:rPr>
        <w:t xml:space="preserve">;     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638">
        <w:rPr>
          <w:rFonts w:ascii="Times New Roman" w:hAnsi="Times New Roman" w:cs="Times New Roman"/>
          <w:bCs/>
          <w:sz w:val="28"/>
          <w:szCs w:val="28"/>
        </w:rPr>
        <w:t xml:space="preserve">        8. Об утверждении Местных нормативов градостроительного проектирования </w:t>
      </w:r>
      <w:proofErr w:type="spellStart"/>
      <w:r w:rsidRPr="00E86638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E8663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Pr="00E86638">
        <w:rPr>
          <w:rFonts w:ascii="Times New Roman" w:hAnsi="Times New Roman" w:cs="Times New Roman"/>
          <w:sz w:val="28"/>
          <w:szCs w:val="28"/>
        </w:rPr>
        <w:t>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638">
        <w:rPr>
          <w:rFonts w:ascii="Times New Roman" w:hAnsi="Times New Roman" w:cs="Times New Roman"/>
          <w:bCs/>
          <w:sz w:val="28"/>
          <w:szCs w:val="28"/>
        </w:rPr>
        <w:t xml:space="preserve">        9. Об утверждении Местных нормативов градостроительного проектирования Дубовского сельского поселения Урюпинского муниципального района Волгоградской области</w:t>
      </w:r>
      <w:r w:rsidRPr="00E86638">
        <w:rPr>
          <w:rFonts w:ascii="Times New Roman" w:hAnsi="Times New Roman" w:cs="Times New Roman"/>
          <w:sz w:val="28"/>
          <w:szCs w:val="28"/>
        </w:rPr>
        <w:t>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638">
        <w:rPr>
          <w:rFonts w:ascii="Times New Roman" w:hAnsi="Times New Roman" w:cs="Times New Roman"/>
          <w:bCs/>
          <w:sz w:val="28"/>
          <w:szCs w:val="28"/>
        </w:rPr>
        <w:t xml:space="preserve">        10. Об утверждении Местных нормативов градостроительного проектирования </w:t>
      </w:r>
      <w:proofErr w:type="spellStart"/>
      <w:r w:rsidRPr="00E86638">
        <w:rPr>
          <w:rFonts w:ascii="Times New Roman" w:hAnsi="Times New Roman" w:cs="Times New Roman"/>
          <w:bCs/>
          <w:sz w:val="28"/>
          <w:szCs w:val="28"/>
        </w:rPr>
        <w:t>Дьяконовского</w:t>
      </w:r>
      <w:proofErr w:type="spellEnd"/>
      <w:r w:rsidRPr="00E8663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Pr="00E86638">
        <w:rPr>
          <w:rFonts w:ascii="Times New Roman" w:hAnsi="Times New Roman" w:cs="Times New Roman"/>
          <w:sz w:val="28"/>
          <w:szCs w:val="28"/>
        </w:rPr>
        <w:t>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638">
        <w:rPr>
          <w:rFonts w:ascii="Times New Roman" w:hAnsi="Times New Roman" w:cs="Times New Roman"/>
          <w:bCs/>
          <w:sz w:val="28"/>
          <w:szCs w:val="28"/>
        </w:rPr>
        <w:t xml:space="preserve">        11. Об утверждении Местных нормативов градостроительного проектирования </w:t>
      </w:r>
      <w:proofErr w:type="spellStart"/>
      <w:r w:rsidRPr="00E86638">
        <w:rPr>
          <w:rFonts w:ascii="Times New Roman" w:hAnsi="Times New Roman" w:cs="Times New Roman"/>
          <w:bCs/>
          <w:sz w:val="28"/>
          <w:szCs w:val="28"/>
        </w:rPr>
        <w:t>Искринского</w:t>
      </w:r>
      <w:proofErr w:type="spellEnd"/>
      <w:r w:rsidRPr="00E8663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Pr="00E86638">
        <w:rPr>
          <w:rFonts w:ascii="Times New Roman" w:hAnsi="Times New Roman" w:cs="Times New Roman"/>
          <w:sz w:val="28"/>
          <w:szCs w:val="28"/>
        </w:rPr>
        <w:t>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638">
        <w:rPr>
          <w:rFonts w:ascii="Times New Roman" w:hAnsi="Times New Roman" w:cs="Times New Roman"/>
          <w:bCs/>
          <w:sz w:val="28"/>
          <w:szCs w:val="28"/>
        </w:rPr>
        <w:t xml:space="preserve">        12. Об утверждении Местных </w:t>
      </w:r>
      <w:proofErr w:type="gramStart"/>
      <w:r w:rsidRPr="00E86638">
        <w:rPr>
          <w:rFonts w:ascii="Times New Roman" w:hAnsi="Times New Roman" w:cs="Times New Roman"/>
          <w:bCs/>
          <w:sz w:val="28"/>
          <w:szCs w:val="28"/>
        </w:rPr>
        <w:t>нормативов градостроительного проектирования Котовского сельского поселения Урюпинского муниципального района Волгоградской области</w:t>
      </w:r>
      <w:proofErr w:type="gramEnd"/>
      <w:r w:rsidRPr="00E86638">
        <w:rPr>
          <w:rFonts w:ascii="Times New Roman" w:hAnsi="Times New Roman" w:cs="Times New Roman"/>
          <w:sz w:val="28"/>
          <w:szCs w:val="28"/>
        </w:rPr>
        <w:t>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638">
        <w:rPr>
          <w:rFonts w:ascii="Times New Roman" w:hAnsi="Times New Roman" w:cs="Times New Roman"/>
          <w:bCs/>
          <w:sz w:val="28"/>
          <w:szCs w:val="28"/>
        </w:rPr>
        <w:t xml:space="preserve">        13. Об утверждении Местных нормативов градостроительного проектирования Краснянского сельского поселения Урюпинского муниципального района Волгоградской области</w:t>
      </w:r>
      <w:r w:rsidRPr="00E86638">
        <w:rPr>
          <w:rFonts w:ascii="Times New Roman" w:hAnsi="Times New Roman" w:cs="Times New Roman"/>
          <w:sz w:val="28"/>
          <w:szCs w:val="28"/>
        </w:rPr>
        <w:t>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638">
        <w:rPr>
          <w:rFonts w:ascii="Times New Roman" w:hAnsi="Times New Roman" w:cs="Times New Roman"/>
          <w:bCs/>
          <w:sz w:val="28"/>
          <w:szCs w:val="28"/>
        </w:rPr>
        <w:t xml:space="preserve">        14. Об утверждении Местных нормативов градостроительного</w:t>
      </w:r>
      <w:r w:rsidRPr="00E86638">
        <w:rPr>
          <w:rFonts w:ascii="Times New Roman" w:hAnsi="Times New Roman" w:cs="Times New Roman"/>
          <w:sz w:val="28"/>
          <w:szCs w:val="28"/>
        </w:rPr>
        <w:t xml:space="preserve"> </w:t>
      </w:r>
      <w:r w:rsidRPr="00E86638">
        <w:rPr>
          <w:rFonts w:ascii="Times New Roman" w:hAnsi="Times New Roman" w:cs="Times New Roman"/>
          <w:bCs/>
          <w:sz w:val="28"/>
          <w:szCs w:val="28"/>
        </w:rPr>
        <w:t xml:space="preserve">проектирования </w:t>
      </w:r>
      <w:proofErr w:type="spellStart"/>
      <w:r w:rsidRPr="00E86638">
        <w:rPr>
          <w:rFonts w:ascii="Times New Roman" w:hAnsi="Times New Roman" w:cs="Times New Roman"/>
          <w:bCs/>
          <w:sz w:val="28"/>
          <w:szCs w:val="28"/>
        </w:rPr>
        <w:t>Креповского</w:t>
      </w:r>
      <w:proofErr w:type="spellEnd"/>
      <w:r w:rsidRPr="00E8663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Pr="00E86638">
        <w:rPr>
          <w:rFonts w:ascii="Times New Roman" w:hAnsi="Times New Roman" w:cs="Times New Roman"/>
          <w:sz w:val="28"/>
          <w:szCs w:val="28"/>
        </w:rPr>
        <w:t>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638">
        <w:rPr>
          <w:rFonts w:ascii="Times New Roman" w:hAnsi="Times New Roman" w:cs="Times New Roman"/>
          <w:bCs/>
          <w:sz w:val="28"/>
          <w:szCs w:val="28"/>
        </w:rPr>
        <w:t xml:space="preserve">        15. Об утверждении Местных нормативов градостроительного проектирования Михайловского сельского поселения Урюпинского муниципального района Волгоградской области</w:t>
      </w:r>
      <w:r w:rsidRPr="00E86638">
        <w:rPr>
          <w:rFonts w:ascii="Times New Roman" w:hAnsi="Times New Roman" w:cs="Times New Roman"/>
          <w:sz w:val="28"/>
          <w:szCs w:val="28"/>
        </w:rPr>
        <w:t>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638">
        <w:rPr>
          <w:rFonts w:ascii="Times New Roman" w:hAnsi="Times New Roman" w:cs="Times New Roman"/>
          <w:bCs/>
          <w:sz w:val="28"/>
          <w:szCs w:val="28"/>
        </w:rPr>
        <w:t xml:space="preserve">        16. Об утверждении Местных нормативов градостроительного проектирования </w:t>
      </w:r>
      <w:proofErr w:type="spellStart"/>
      <w:r w:rsidRPr="00E86638">
        <w:rPr>
          <w:rFonts w:ascii="Times New Roman" w:hAnsi="Times New Roman" w:cs="Times New Roman"/>
          <w:bCs/>
          <w:sz w:val="28"/>
          <w:szCs w:val="28"/>
        </w:rPr>
        <w:t>Окладненского</w:t>
      </w:r>
      <w:proofErr w:type="spellEnd"/>
      <w:r w:rsidRPr="00E8663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Pr="00E86638">
        <w:rPr>
          <w:rFonts w:ascii="Times New Roman" w:hAnsi="Times New Roman" w:cs="Times New Roman"/>
          <w:sz w:val="28"/>
          <w:szCs w:val="28"/>
        </w:rPr>
        <w:t>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63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17. Об утверждении Местных нормативов градостроительного проектирования Ольшанского сельского поселения Урюпинского муниципального района Волгоградской области</w:t>
      </w:r>
      <w:r w:rsidRPr="00E86638">
        <w:rPr>
          <w:rFonts w:ascii="Times New Roman" w:hAnsi="Times New Roman" w:cs="Times New Roman"/>
          <w:sz w:val="28"/>
          <w:szCs w:val="28"/>
        </w:rPr>
        <w:t>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638">
        <w:rPr>
          <w:rFonts w:ascii="Times New Roman" w:hAnsi="Times New Roman" w:cs="Times New Roman"/>
          <w:bCs/>
          <w:sz w:val="28"/>
          <w:szCs w:val="28"/>
        </w:rPr>
        <w:t xml:space="preserve">        18. Об утверждении Местных нормативов градостроительного проектирования Петровского сельского поселения Урюпинского муниципального района Волгоградской области</w:t>
      </w:r>
      <w:r w:rsidRPr="00E86638">
        <w:rPr>
          <w:rFonts w:ascii="Times New Roman" w:hAnsi="Times New Roman" w:cs="Times New Roman"/>
          <w:sz w:val="28"/>
          <w:szCs w:val="28"/>
        </w:rPr>
        <w:t>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638">
        <w:rPr>
          <w:rFonts w:ascii="Times New Roman" w:hAnsi="Times New Roman" w:cs="Times New Roman"/>
          <w:bCs/>
          <w:sz w:val="28"/>
          <w:szCs w:val="28"/>
        </w:rPr>
        <w:t xml:space="preserve">        19. Об утверждении местных нормативов градостроительного проектирования </w:t>
      </w:r>
      <w:proofErr w:type="spellStart"/>
      <w:r w:rsidRPr="00E86638">
        <w:rPr>
          <w:rFonts w:ascii="Times New Roman" w:hAnsi="Times New Roman" w:cs="Times New Roman"/>
          <w:bCs/>
          <w:sz w:val="28"/>
          <w:szCs w:val="28"/>
        </w:rPr>
        <w:t>Россошинского</w:t>
      </w:r>
      <w:proofErr w:type="spellEnd"/>
      <w:r w:rsidRPr="00E8663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Pr="00E86638">
        <w:rPr>
          <w:rFonts w:ascii="Times New Roman" w:hAnsi="Times New Roman" w:cs="Times New Roman"/>
          <w:sz w:val="28"/>
          <w:szCs w:val="28"/>
        </w:rPr>
        <w:t>;</w:t>
      </w:r>
      <w:r w:rsidRPr="00E86638">
        <w:rPr>
          <w:rFonts w:ascii="Times New Roman" w:hAnsi="Times New Roman" w:cs="Times New Roman"/>
          <w:bCs/>
          <w:sz w:val="28"/>
          <w:szCs w:val="28"/>
        </w:rPr>
        <w:tab/>
        <w:t xml:space="preserve">  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638">
        <w:rPr>
          <w:rFonts w:ascii="Times New Roman" w:hAnsi="Times New Roman" w:cs="Times New Roman"/>
          <w:bCs/>
          <w:sz w:val="28"/>
          <w:szCs w:val="28"/>
        </w:rPr>
        <w:t xml:space="preserve">        20. Об утверждении Местных нормативов градостроительного проектирования </w:t>
      </w:r>
      <w:proofErr w:type="spellStart"/>
      <w:r w:rsidRPr="00E86638">
        <w:rPr>
          <w:rFonts w:ascii="Times New Roman" w:hAnsi="Times New Roman" w:cs="Times New Roman"/>
          <w:bCs/>
          <w:sz w:val="28"/>
          <w:szCs w:val="28"/>
        </w:rPr>
        <w:t>Салтынского</w:t>
      </w:r>
      <w:proofErr w:type="spellEnd"/>
      <w:r w:rsidRPr="00E8663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Pr="00E86638">
        <w:rPr>
          <w:rFonts w:ascii="Times New Roman" w:hAnsi="Times New Roman" w:cs="Times New Roman"/>
          <w:sz w:val="28"/>
          <w:szCs w:val="28"/>
        </w:rPr>
        <w:t>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E86638">
        <w:rPr>
          <w:rFonts w:ascii="Times New Roman" w:hAnsi="Times New Roman" w:cs="Times New Roman"/>
          <w:bCs/>
          <w:sz w:val="28"/>
          <w:szCs w:val="28"/>
        </w:rPr>
        <w:t xml:space="preserve">        21. Об утверждении Местных нормативов градостроительного проектирования </w:t>
      </w:r>
      <w:proofErr w:type="spellStart"/>
      <w:r w:rsidRPr="00E86638">
        <w:rPr>
          <w:rFonts w:ascii="Times New Roman" w:hAnsi="Times New Roman" w:cs="Times New Roman"/>
          <w:bCs/>
          <w:sz w:val="28"/>
          <w:szCs w:val="28"/>
        </w:rPr>
        <w:t>Хоперопионерского</w:t>
      </w:r>
      <w:proofErr w:type="spellEnd"/>
      <w:r w:rsidRPr="00E8663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Pr="00E86638">
        <w:rPr>
          <w:rFonts w:ascii="Times New Roman" w:hAnsi="Times New Roman" w:cs="Times New Roman"/>
          <w:sz w:val="28"/>
          <w:szCs w:val="28"/>
        </w:rPr>
        <w:t>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638">
        <w:rPr>
          <w:rFonts w:ascii="Times New Roman" w:hAnsi="Times New Roman" w:cs="Times New Roman"/>
          <w:sz w:val="28"/>
          <w:szCs w:val="28"/>
        </w:rPr>
        <w:t xml:space="preserve">        22. О внесении изменений в  Порядок назначения и проведения собрания граждан, конференции граждан (собрания делегатов) в Урюпинском муниципальном районе Волгоградской области, утвержденный решением Урюпинской районной Думы от 23 декабря 2020 года № 169;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638">
        <w:rPr>
          <w:rFonts w:ascii="Times New Roman" w:hAnsi="Times New Roman" w:cs="Times New Roman"/>
          <w:sz w:val="28"/>
          <w:szCs w:val="28"/>
        </w:rPr>
        <w:t xml:space="preserve">        23. О внесении изменений в Положение о бюджете Урюпинского муниципального района на 2021 год и плановый период 2022 и 2023 годов;</w:t>
      </w:r>
    </w:p>
    <w:p w:rsidR="004141BE" w:rsidRPr="00E86638" w:rsidRDefault="004141BE" w:rsidP="004141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6638">
        <w:rPr>
          <w:rFonts w:ascii="Times New Roman" w:hAnsi="Times New Roman" w:cs="Times New Roman"/>
          <w:bCs/>
          <w:sz w:val="28"/>
          <w:szCs w:val="28"/>
        </w:rPr>
        <w:t xml:space="preserve">        24. О деятельности Контрольно-счетной палаты Урюпинского муниципального района за 2020 год</w:t>
      </w:r>
      <w:r w:rsidRPr="00E86638">
        <w:rPr>
          <w:rFonts w:ascii="Times New Roman" w:hAnsi="Times New Roman" w:cs="Times New Roman"/>
          <w:sz w:val="28"/>
          <w:szCs w:val="28"/>
        </w:rPr>
        <w:t>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638">
        <w:rPr>
          <w:rFonts w:ascii="Times New Roman" w:hAnsi="Times New Roman" w:cs="Times New Roman"/>
          <w:sz w:val="28"/>
          <w:szCs w:val="28"/>
        </w:rPr>
        <w:t xml:space="preserve">        25. Об итогах приватизации муниципального имущества в 2020 году;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638">
        <w:rPr>
          <w:rFonts w:ascii="Times New Roman" w:hAnsi="Times New Roman" w:cs="Times New Roman"/>
          <w:sz w:val="28"/>
          <w:szCs w:val="28"/>
        </w:rPr>
        <w:t xml:space="preserve">        26. Отчет об использовании объектов казны Урюпинского муниципального района за 2020 год;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638">
        <w:rPr>
          <w:rFonts w:ascii="Times New Roman" w:hAnsi="Times New Roman" w:cs="Times New Roman"/>
          <w:sz w:val="28"/>
          <w:szCs w:val="28"/>
        </w:rPr>
        <w:t xml:space="preserve">        27.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городского округа город Урюпинск Волгоградской области;</w:t>
      </w:r>
    </w:p>
    <w:p w:rsidR="004141BE" w:rsidRPr="00E86638" w:rsidRDefault="004141BE" w:rsidP="004141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638">
        <w:rPr>
          <w:rFonts w:ascii="Times New Roman" w:hAnsi="Times New Roman" w:cs="Times New Roman"/>
          <w:sz w:val="28"/>
          <w:szCs w:val="28"/>
        </w:rPr>
        <w:t xml:space="preserve">        28. 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муниципальной собственности городского округа город Урюпинск Волгоградской области.</w:t>
      </w:r>
    </w:p>
    <w:p w:rsidR="00F77238" w:rsidRPr="00F77238" w:rsidRDefault="00F77238" w:rsidP="00F7723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95CF1" w:rsidRPr="00A95CF1" w:rsidRDefault="00A95CF1" w:rsidP="00A95CF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CF1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проведения опроса депутатов </w:t>
      </w:r>
    </w:p>
    <w:p w:rsidR="00A95CF1" w:rsidRPr="00A95CF1" w:rsidRDefault="00A95CF1" w:rsidP="00A95CF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CF1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при принятии решения </w:t>
      </w:r>
    </w:p>
    <w:p w:rsidR="00A95CF1" w:rsidRDefault="00A95CF1" w:rsidP="00A95CF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CF1">
        <w:rPr>
          <w:rFonts w:ascii="Times New Roman" w:hAnsi="Times New Roman" w:cs="Times New Roman"/>
          <w:b/>
          <w:sz w:val="28"/>
          <w:szCs w:val="28"/>
        </w:rPr>
        <w:t>по проекту решения Урюпинской районной Думы</w:t>
      </w:r>
    </w:p>
    <w:p w:rsidR="004141BE" w:rsidRPr="009D6FAE" w:rsidRDefault="004141BE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>1. Об утверждении Местных нормативов градостроительного проектирования Урюпинского муниципального района Волгоградской области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186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lastRenderedPageBreak/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2. Об утверждении Местных нормативов градостроительного проектирования </w:t>
            </w:r>
            <w:proofErr w:type="spellStart"/>
            <w:r w:rsidRPr="00E86638">
              <w:rPr>
                <w:rFonts w:ascii="Times New Roman" w:hAnsi="Times New Roman" w:cs="Times New Roman"/>
                <w:bCs/>
              </w:rPr>
              <w:t>Акчернского</w:t>
            </w:r>
            <w:proofErr w:type="spellEnd"/>
            <w:r w:rsidRPr="00E86638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187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highlight w:val="yellow"/>
        </w:rPr>
      </w:pPr>
    </w:p>
    <w:p w:rsidR="009D6FAE" w:rsidRDefault="009D6FAE" w:rsidP="009D6FAE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3. Об утверждении Местных нормативов градостроительного проектирования </w:t>
            </w:r>
            <w:proofErr w:type="spellStart"/>
            <w:r w:rsidRPr="00E86638">
              <w:rPr>
                <w:rFonts w:ascii="Times New Roman" w:hAnsi="Times New Roman" w:cs="Times New Roman"/>
                <w:bCs/>
              </w:rPr>
              <w:t>Беспаловского</w:t>
            </w:r>
            <w:proofErr w:type="spellEnd"/>
            <w:r w:rsidRPr="00E86638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188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highlight w:val="yellow"/>
        </w:rPr>
      </w:pPr>
    </w:p>
    <w:p w:rsidR="009D6FAE" w:rsidRPr="00E86638" w:rsidRDefault="009D6FAE" w:rsidP="009D6FAE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4. об утверждении Местных нормативов градостроительного проектирования </w:t>
            </w:r>
            <w:proofErr w:type="spellStart"/>
            <w:r w:rsidRPr="00E86638">
              <w:rPr>
                <w:rFonts w:ascii="Times New Roman" w:hAnsi="Times New Roman" w:cs="Times New Roman"/>
                <w:bCs/>
              </w:rPr>
              <w:t>Большинского</w:t>
            </w:r>
            <w:proofErr w:type="spellEnd"/>
            <w:r w:rsidRPr="00E86638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189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highlight w:val="yellow"/>
        </w:rPr>
      </w:pPr>
    </w:p>
    <w:p w:rsidR="009D6FAE" w:rsidRPr="009D6FAE" w:rsidRDefault="009D6FAE" w:rsidP="009D6FAE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5. Об утверждении Местных нормативов градостроительного проектирования </w:t>
            </w:r>
            <w:proofErr w:type="spellStart"/>
            <w:r w:rsidRPr="00E86638">
              <w:rPr>
                <w:rFonts w:ascii="Times New Roman" w:hAnsi="Times New Roman" w:cs="Times New Roman"/>
                <w:bCs/>
              </w:rPr>
              <w:t>Бубновского</w:t>
            </w:r>
            <w:proofErr w:type="spellEnd"/>
            <w:r w:rsidRPr="00E86638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190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highlight w:val="yellow"/>
        </w:rPr>
      </w:pPr>
    </w:p>
    <w:p w:rsidR="009D6FAE" w:rsidRP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6. Об утверждении Местных нормативов градостроительного проектирования </w:t>
            </w:r>
            <w:proofErr w:type="spellStart"/>
            <w:r w:rsidRPr="00E86638">
              <w:rPr>
                <w:rFonts w:ascii="Times New Roman" w:hAnsi="Times New Roman" w:cs="Times New Roman"/>
                <w:bCs/>
              </w:rPr>
              <w:t>Верхнебезымяновского</w:t>
            </w:r>
            <w:proofErr w:type="spellEnd"/>
            <w:r w:rsidRPr="00E86638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191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highlight w:val="yellow"/>
        </w:rPr>
      </w:pPr>
    </w:p>
    <w:p w:rsidR="009D6FAE" w:rsidRPr="009D6FAE" w:rsidRDefault="009D6FAE" w:rsidP="009D6FAE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lastRenderedPageBreak/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</w:rPr>
              <w:t xml:space="preserve">7. </w:t>
            </w:r>
            <w:r w:rsidRPr="00E86638">
              <w:rPr>
                <w:rFonts w:ascii="Times New Roman" w:hAnsi="Times New Roman" w:cs="Times New Roman"/>
                <w:bCs/>
              </w:rPr>
              <w:t xml:space="preserve">Об утверждении Местных нормативов градостроительного проектирования </w:t>
            </w:r>
            <w:proofErr w:type="spellStart"/>
            <w:r w:rsidRPr="00E86638">
              <w:rPr>
                <w:rFonts w:ascii="Times New Roman" w:hAnsi="Times New Roman" w:cs="Times New Roman"/>
                <w:bCs/>
              </w:rPr>
              <w:t>Вишняковского</w:t>
            </w:r>
            <w:proofErr w:type="spellEnd"/>
            <w:r w:rsidRPr="00E86638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192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Pr="00E86638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8. Об утверждении Местных нормативов градостроительного проектирования </w:t>
            </w:r>
            <w:proofErr w:type="spellStart"/>
            <w:r w:rsidRPr="00E86638">
              <w:rPr>
                <w:rFonts w:ascii="Times New Roman" w:hAnsi="Times New Roman" w:cs="Times New Roman"/>
                <w:bCs/>
              </w:rPr>
              <w:t>Добринского</w:t>
            </w:r>
            <w:proofErr w:type="spellEnd"/>
            <w:r w:rsidRPr="00E86638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193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9. Об утверждении Местных </w:t>
            </w:r>
            <w:proofErr w:type="gramStart"/>
            <w:r w:rsidRPr="00E86638">
              <w:rPr>
                <w:rFonts w:ascii="Times New Roman" w:hAnsi="Times New Roman" w:cs="Times New Roman"/>
                <w:bCs/>
              </w:rPr>
              <w:t>нормативов градостроительного проектирования Дубовского сельского поселения Урюпинского муниципального района Волгоградской области</w:t>
            </w:r>
            <w:proofErr w:type="gramEnd"/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194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Pr="00E86638" w:rsidRDefault="009D6FAE" w:rsidP="009D6FAE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10. Об утверждении Местных нормативов градостроительного проектирования </w:t>
            </w:r>
            <w:proofErr w:type="spellStart"/>
            <w:r w:rsidRPr="00E86638">
              <w:rPr>
                <w:rFonts w:ascii="Times New Roman" w:hAnsi="Times New Roman" w:cs="Times New Roman"/>
                <w:bCs/>
              </w:rPr>
              <w:t>Дьяконовского</w:t>
            </w:r>
            <w:proofErr w:type="spellEnd"/>
            <w:r w:rsidRPr="00E86638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195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Pr="00E86638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11. Об утверждении Местных нормативов градостроительного проектирования </w:t>
            </w:r>
            <w:proofErr w:type="spellStart"/>
            <w:r w:rsidRPr="00E86638">
              <w:rPr>
                <w:rFonts w:ascii="Times New Roman" w:hAnsi="Times New Roman" w:cs="Times New Roman"/>
                <w:bCs/>
              </w:rPr>
              <w:t>Искринского</w:t>
            </w:r>
            <w:proofErr w:type="spellEnd"/>
            <w:r w:rsidRPr="00E86638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196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Pr="00E86638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  <w:bookmarkStart w:id="0" w:name="_GoBack"/>
      <w:bookmarkEnd w:id="0"/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lastRenderedPageBreak/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12. Об утверждении Местных </w:t>
            </w:r>
            <w:proofErr w:type="gramStart"/>
            <w:r w:rsidRPr="00E86638">
              <w:rPr>
                <w:rFonts w:ascii="Times New Roman" w:hAnsi="Times New Roman" w:cs="Times New Roman"/>
                <w:bCs/>
              </w:rPr>
              <w:t>нормативов градостроительного проектирования Котовского сельского поселения Урюпинского муниципального района Волгоградской области</w:t>
            </w:r>
            <w:proofErr w:type="gramEnd"/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197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Pr="00E86638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13. Об утверждении Местных </w:t>
            </w:r>
            <w:proofErr w:type="gramStart"/>
            <w:r w:rsidRPr="00E86638">
              <w:rPr>
                <w:rFonts w:ascii="Times New Roman" w:hAnsi="Times New Roman" w:cs="Times New Roman"/>
                <w:bCs/>
              </w:rPr>
              <w:t>нормативов градостроительного проектирования Краснянского сельского поселения Урюпинского муниципального района Волгоградской области</w:t>
            </w:r>
            <w:proofErr w:type="gramEnd"/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198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Pr="00E86638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>14. Об утверждении Местных нормативов градостроительного</w:t>
            </w:r>
            <w:r w:rsidRPr="00E86638">
              <w:rPr>
                <w:rFonts w:ascii="Times New Roman" w:hAnsi="Times New Roman" w:cs="Times New Roman"/>
              </w:rPr>
              <w:t xml:space="preserve"> </w:t>
            </w:r>
            <w:r w:rsidRPr="00E86638">
              <w:rPr>
                <w:rFonts w:ascii="Times New Roman" w:hAnsi="Times New Roman" w:cs="Times New Roman"/>
                <w:bCs/>
              </w:rPr>
              <w:t xml:space="preserve">проектирования </w:t>
            </w:r>
            <w:proofErr w:type="spellStart"/>
            <w:r w:rsidRPr="00E86638">
              <w:rPr>
                <w:rFonts w:ascii="Times New Roman" w:hAnsi="Times New Roman" w:cs="Times New Roman"/>
                <w:bCs/>
              </w:rPr>
              <w:t>Креповского</w:t>
            </w:r>
            <w:proofErr w:type="spellEnd"/>
            <w:r w:rsidRPr="00E86638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199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15. Об утверждении Местных </w:t>
            </w:r>
            <w:proofErr w:type="gramStart"/>
            <w:r w:rsidRPr="00E86638">
              <w:rPr>
                <w:rFonts w:ascii="Times New Roman" w:hAnsi="Times New Roman" w:cs="Times New Roman"/>
                <w:bCs/>
              </w:rPr>
              <w:t>нормативов градостроительного проектирования Михайловского сельского поселения Урюпинского муниципального района Волгоградской области</w:t>
            </w:r>
            <w:proofErr w:type="gramEnd"/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200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Pr="00E86638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16. Об утверждении Местных нормативов градостроительного проектирования </w:t>
            </w:r>
            <w:proofErr w:type="spellStart"/>
            <w:r w:rsidRPr="00E86638">
              <w:rPr>
                <w:rFonts w:ascii="Times New Roman" w:hAnsi="Times New Roman" w:cs="Times New Roman"/>
                <w:bCs/>
              </w:rPr>
              <w:t>Окладненского</w:t>
            </w:r>
            <w:proofErr w:type="spellEnd"/>
            <w:r w:rsidRPr="00E86638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201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Pr="00E86638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lastRenderedPageBreak/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17. Об утверждении Местных </w:t>
            </w:r>
            <w:proofErr w:type="gramStart"/>
            <w:r w:rsidRPr="00E86638">
              <w:rPr>
                <w:rFonts w:ascii="Times New Roman" w:hAnsi="Times New Roman" w:cs="Times New Roman"/>
                <w:bCs/>
              </w:rPr>
              <w:t>нормативов градостроительного проектирования Ольшанского сельского поселения Урюпинского муниципального района Волгоградской области</w:t>
            </w:r>
            <w:proofErr w:type="gramEnd"/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202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Pr="00E86638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18. Об утверждении Местных </w:t>
            </w:r>
            <w:proofErr w:type="gramStart"/>
            <w:r w:rsidRPr="00E86638">
              <w:rPr>
                <w:rFonts w:ascii="Times New Roman" w:hAnsi="Times New Roman" w:cs="Times New Roman"/>
                <w:bCs/>
              </w:rPr>
              <w:t>нормативов градостроительного проектирования Петровского сельского поселения Урюпинского муниципального района Волгоградской области</w:t>
            </w:r>
            <w:proofErr w:type="gramEnd"/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203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Pr="00E86638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19. Об утверждении местных нормативов градостроительного проектирования </w:t>
            </w:r>
            <w:proofErr w:type="spellStart"/>
            <w:r w:rsidRPr="00E86638">
              <w:rPr>
                <w:rFonts w:ascii="Times New Roman" w:hAnsi="Times New Roman" w:cs="Times New Roman"/>
                <w:bCs/>
              </w:rPr>
              <w:t>Россошинского</w:t>
            </w:r>
            <w:proofErr w:type="spellEnd"/>
            <w:r w:rsidRPr="00E86638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204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Pr="00E86638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20. Об утверждении Местных нормативов градостроительного проектирования </w:t>
            </w:r>
            <w:proofErr w:type="spellStart"/>
            <w:r w:rsidRPr="00E86638">
              <w:rPr>
                <w:rFonts w:ascii="Times New Roman" w:hAnsi="Times New Roman" w:cs="Times New Roman"/>
                <w:bCs/>
              </w:rPr>
              <w:t>Салтынского</w:t>
            </w:r>
            <w:proofErr w:type="spellEnd"/>
            <w:r w:rsidRPr="00E86638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205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21. Об утверждении Местных нормативов градостроительного проектирования </w:t>
            </w:r>
            <w:proofErr w:type="spellStart"/>
            <w:r w:rsidRPr="00E86638">
              <w:rPr>
                <w:rFonts w:ascii="Times New Roman" w:hAnsi="Times New Roman" w:cs="Times New Roman"/>
                <w:bCs/>
              </w:rPr>
              <w:t>Хоперопионерского</w:t>
            </w:r>
            <w:proofErr w:type="spellEnd"/>
            <w:r w:rsidRPr="00E86638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206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Pr="00E86638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lastRenderedPageBreak/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</w:rPr>
              <w:t xml:space="preserve">22. О внесении изменений в  Порядок назначения и проведения собрания граждан, конференции граждан (собрания делегатов) в Урюпинском муниципальном районе Волгоградской области, утвержденный решением Урюпинской районной Думы от 23 декабря 2020 года 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r w:rsidRPr="00E86638">
              <w:rPr>
                <w:rFonts w:ascii="Times New Roman" w:hAnsi="Times New Roman" w:cs="Times New Roman"/>
              </w:rPr>
              <w:t>№ 169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207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Pr="00E86638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</w:rPr>
              <w:t>23. О внесении изменений в Положение о бюджете Урюпинского муниципального района на 2021 год и плановый период 2022 и 2023 годов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208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Pr="00E86638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  <w:bCs/>
              </w:rPr>
              <w:t>24. О деятельности Контрольно-счетной палаты Урюпинского муниципального района за 2020 год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209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Pr="00E86638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Pr="00E86638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Мнение депутат</w:t>
            </w:r>
            <w:r>
              <w:rPr>
                <w:rFonts w:ascii="Times New Roman" w:hAnsi="Times New Roman" w:cs="Times New Roman"/>
                <w:bCs/>
              </w:rPr>
              <w:t>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</w:rPr>
              <w:t>25. Об итогах приватизации муниципального имущества в 2020 году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210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Pr="00E86638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86638">
              <w:rPr>
                <w:rFonts w:ascii="Times New Roman" w:hAnsi="Times New Roman" w:cs="Times New Roman"/>
              </w:rPr>
              <w:t>26. Отчет об использовании объектов казны Урюпинского муниципального района за 2020 год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211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Pr="00E86638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lastRenderedPageBreak/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Мнение депутат</w:t>
            </w:r>
            <w:r>
              <w:rPr>
                <w:rFonts w:ascii="Times New Roman" w:hAnsi="Times New Roman" w:cs="Times New Roman"/>
                <w:bCs/>
              </w:rPr>
              <w:t>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E86638">
              <w:rPr>
                <w:rFonts w:ascii="Times New Roman" w:hAnsi="Times New Roman" w:cs="Times New Roman"/>
              </w:rPr>
              <w:t>27.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городского округа город Урюпинск Волгоградской области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212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9D6FAE" w:rsidRPr="00E86638" w:rsidRDefault="009D6FAE" w:rsidP="009D6FA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9D6FAE" w:rsidRPr="00E86638" w:rsidTr="009D6FAE">
        <w:tc>
          <w:tcPr>
            <w:tcW w:w="5529" w:type="dxa"/>
            <w:vMerge w:val="restart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6638">
              <w:rPr>
                <w:rFonts w:ascii="Times New Roman" w:hAnsi="Times New Roman" w:cs="Times New Roman"/>
                <w:bCs/>
                <w:i/>
              </w:rPr>
              <w:t xml:space="preserve"> (под одним из вариантов поставить галочку)</w:t>
            </w:r>
          </w:p>
        </w:tc>
      </w:tr>
      <w:tr w:rsidR="009D6FAE" w:rsidRPr="00E86638" w:rsidTr="009D6FAE">
        <w:tc>
          <w:tcPr>
            <w:tcW w:w="5529" w:type="dxa"/>
            <w:vMerge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8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9D6FAE" w:rsidRPr="00E86638" w:rsidTr="009D6FAE">
        <w:tc>
          <w:tcPr>
            <w:tcW w:w="5529" w:type="dxa"/>
          </w:tcPr>
          <w:p w:rsidR="009D6FAE" w:rsidRPr="00E86638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28. </w:t>
            </w:r>
            <w:r w:rsidRPr="00E86638">
              <w:rPr>
                <w:rFonts w:ascii="Times New Roman" w:hAnsi="Times New Roman" w:cs="Times New Roman"/>
              </w:rPr>
              <w:t>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муниципальной собственности городского округа город Урюпинск Волгоградской области</w:t>
            </w:r>
          </w:p>
        </w:tc>
        <w:tc>
          <w:tcPr>
            <w:tcW w:w="1268" w:type="dxa"/>
            <w:vAlign w:val="center"/>
          </w:tcPr>
          <w:p w:rsidR="009D6FAE" w:rsidRPr="00B3360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9D6FAE" w:rsidRPr="00E86638" w:rsidRDefault="009D6FAE" w:rsidP="009D6FA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9D6FAE" w:rsidRPr="00E86638" w:rsidTr="009D6FAE">
        <w:tc>
          <w:tcPr>
            <w:tcW w:w="10026" w:type="dxa"/>
            <w:gridSpan w:val="4"/>
          </w:tcPr>
          <w:p w:rsidR="009D6FAE" w:rsidRPr="00967C62" w:rsidRDefault="009D6FAE" w:rsidP="009D6FA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213</w:t>
            </w:r>
            <w:r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9D6FAE" w:rsidRDefault="009D6FAE" w:rsidP="009D6F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41BE" w:rsidRDefault="004141BE" w:rsidP="009D6FAE">
      <w:pPr>
        <w:spacing w:after="0" w:line="240" w:lineRule="auto"/>
        <w:ind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CF1" w:rsidRPr="00F77238" w:rsidRDefault="004804AD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77238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A95CF1" w:rsidRPr="00F77238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</w:p>
    <w:p w:rsidR="00A95CF1" w:rsidRPr="00F77238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77238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F77238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A95CF1" w:rsidRPr="00F77238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F77238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sectPr w:rsidR="00A95CF1" w:rsidRPr="00F77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5F8"/>
    <w:rsid w:val="00052A58"/>
    <w:rsid w:val="001B2994"/>
    <w:rsid w:val="002172F0"/>
    <w:rsid w:val="002245F8"/>
    <w:rsid w:val="004141BE"/>
    <w:rsid w:val="004804AD"/>
    <w:rsid w:val="005C45D7"/>
    <w:rsid w:val="007833BB"/>
    <w:rsid w:val="008F2EE8"/>
    <w:rsid w:val="009D6FAE"/>
    <w:rsid w:val="00A95CF1"/>
    <w:rsid w:val="00BD26D5"/>
    <w:rsid w:val="00D90687"/>
    <w:rsid w:val="00E07514"/>
    <w:rsid w:val="00EF473E"/>
    <w:rsid w:val="00F04C51"/>
    <w:rsid w:val="00F7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9</Pages>
  <Words>2867</Words>
  <Characters>16346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19175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2020-12-22T10:32:00Z</dcterms:created>
  <dcterms:modified xsi:type="dcterms:W3CDTF">2021-04-22T04:23:00Z</dcterms:modified>
</cp:coreProperties>
</file>