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44" w:rsidRPr="006C73A4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73A4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6C73A4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7B6D44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Pr="006C73A4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 Урюпинской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D44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 xml:space="preserve">районной Думы </w:t>
      </w:r>
      <w:r w:rsidRPr="00EA6C07">
        <w:rPr>
          <w:rFonts w:ascii="Times New Roman" w:hAnsi="Times New Roman" w:cs="Times New Roman"/>
          <w:noProof/>
          <w:sz w:val="28"/>
          <w:szCs w:val="28"/>
        </w:rPr>
        <w:t>«О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EA6C07">
        <w:rPr>
          <w:rFonts w:ascii="Times New Roman" w:hAnsi="Times New Roman" w:cs="Times New Roman"/>
          <w:noProof/>
          <w:sz w:val="28"/>
          <w:szCs w:val="28"/>
        </w:rPr>
        <w:t xml:space="preserve">» </w:t>
      </w:r>
    </w:p>
    <w:p w:rsidR="007B6D44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D44" w:rsidRPr="00EA6C07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D44" w:rsidRPr="006C73A4" w:rsidRDefault="007B6D44" w:rsidP="007B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июня 2024</w:t>
      </w:r>
      <w:r w:rsidRPr="006C73A4">
        <w:rPr>
          <w:rFonts w:ascii="Times New Roman" w:hAnsi="Times New Roman" w:cs="Times New Roman"/>
          <w:sz w:val="28"/>
          <w:szCs w:val="28"/>
        </w:rPr>
        <w:t xml:space="preserve"> года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C73A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gramStart"/>
      <w:r w:rsidRPr="006C73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C73A4">
        <w:rPr>
          <w:rFonts w:ascii="Times New Roman" w:hAnsi="Times New Roman" w:cs="Times New Roman"/>
          <w:sz w:val="28"/>
          <w:szCs w:val="28"/>
        </w:rPr>
        <w:t>. Урюпинск</w:t>
      </w: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Pr="00F70C4D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C73A4">
        <w:rPr>
          <w:rFonts w:ascii="Times New Roman" w:hAnsi="Times New Roman" w:cs="Times New Roman"/>
          <w:sz w:val="28"/>
          <w:szCs w:val="28"/>
        </w:rPr>
        <w:t>Публичные слушания по проекту решения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C07">
        <w:rPr>
          <w:rFonts w:ascii="Times New Roman" w:hAnsi="Times New Roman" w:cs="Times New Roman"/>
          <w:noProof/>
          <w:sz w:val="28"/>
          <w:szCs w:val="28"/>
        </w:rPr>
        <w:t>«О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области»</w:t>
      </w:r>
      <w:r w:rsidRPr="006C73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принятого за основу</w:t>
      </w:r>
      <w:r w:rsidRPr="006C73A4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>27 мая 2024 года № 46/659</w:t>
      </w:r>
      <w:r w:rsidRPr="006C73A4">
        <w:rPr>
          <w:rFonts w:ascii="Times New Roman" w:hAnsi="Times New Roman" w:cs="Times New Roman"/>
          <w:sz w:val="28"/>
          <w:szCs w:val="28"/>
        </w:rPr>
        <w:t xml:space="preserve">, опубликованного в информационном бюллетене администрации Урюпинского муниципального района «Районные ведомости» </w:t>
      </w:r>
      <w:r w:rsidRPr="005D15C2">
        <w:rPr>
          <w:rFonts w:ascii="Times New Roman" w:hAnsi="Times New Roman" w:cs="Times New Roman"/>
          <w:sz w:val="28"/>
          <w:szCs w:val="28"/>
        </w:rPr>
        <w:t>27 мая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6C73A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20(583)</w:t>
      </w:r>
      <w:r w:rsidRPr="006C73A4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размещенного в электронном виде </w:t>
      </w:r>
      <w:r w:rsidRPr="006C73A4">
        <w:rPr>
          <w:rFonts w:ascii="Times New Roman" w:hAnsi="Times New Roman" w:cs="Times New Roman"/>
          <w:sz w:val="28"/>
          <w:szCs w:val="28"/>
        </w:rPr>
        <w:t xml:space="preserve">на </w:t>
      </w:r>
      <w:r w:rsidRPr="006C73A4">
        <w:rPr>
          <w:rFonts w:ascii="Times New Roman" w:hAnsi="Times New Roman" w:cs="Times New Roman"/>
          <w:bCs/>
          <w:sz w:val="28"/>
          <w:szCs w:val="28"/>
        </w:rPr>
        <w:t>официальном сайте администрации Урюпинского муниципального района</w:t>
      </w:r>
      <w:proofErr w:type="gramEnd"/>
      <w:r w:rsidRPr="006C73A4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</w:t>
      </w:r>
      <w:r w:rsidRPr="006C73A4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6C73A4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6C73A4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6C73A4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 w:rsidRPr="006C73A4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6C73A4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«Публичные слушания»</w:t>
      </w:r>
      <w:r>
        <w:rPr>
          <w:rFonts w:ascii="Times New Roman" w:hAnsi="Times New Roman" w:cs="Times New Roman"/>
          <w:sz w:val="28"/>
          <w:szCs w:val="28"/>
        </w:rPr>
        <w:t xml:space="preserve"> и в федеральной государственной информационной системе «Единый портал государственных и муниципальных услуг (функций)», </w:t>
      </w:r>
      <w:r>
        <w:rPr>
          <w:rFonts w:ascii="Times New Roman" w:hAnsi="Times New Roman" w:cs="Times New Roman"/>
          <w:bCs/>
          <w:sz w:val="28"/>
          <w:szCs w:val="28"/>
        </w:rPr>
        <w:t xml:space="preserve">а также </w:t>
      </w:r>
      <w:r w:rsidRPr="006C73A4">
        <w:rPr>
          <w:rFonts w:ascii="Times New Roman" w:hAnsi="Times New Roman" w:cs="Times New Roman"/>
          <w:sz w:val="28"/>
          <w:szCs w:val="28"/>
        </w:rPr>
        <w:t>на бумажном носителе в Урюпинской районной Думе,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3A4">
        <w:rPr>
          <w:rFonts w:ascii="Times New Roman" w:hAnsi="Times New Roman" w:cs="Times New Roman"/>
          <w:sz w:val="28"/>
          <w:szCs w:val="28"/>
        </w:rPr>
        <w:t>проведены по инициативе Урюпинской районной Думы.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C73A4">
        <w:rPr>
          <w:rFonts w:ascii="Times New Roman" w:hAnsi="Times New Roman" w:cs="Times New Roman"/>
          <w:sz w:val="28"/>
          <w:szCs w:val="28"/>
        </w:rPr>
        <w:t>Публичные слушания проведены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C73A4">
        <w:rPr>
          <w:rFonts w:ascii="Times New Roman" w:hAnsi="Times New Roman" w:cs="Times New Roman"/>
          <w:sz w:val="28"/>
          <w:szCs w:val="28"/>
        </w:rPr>
        <w:t xml:space="preserve">Письменных замечаний и предложений по проекту решения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6C07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3A4">
        <w:rPr>
          <w:rFonts w:ascii="Times New Roman" w:hAnsi="Times New Roman" w:cs="Times New Roman"/>
          <w:sz w:val="28"/>
          <w:szCs w:val="28"/>
        </w:rPr>
        <w:t>не поступило.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 xml:space="preserve">        Проект решения Урюпинской районной Думы «</w:t>
      </w:r>
      <w:r w:rsidRPr="00EA6C07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6C73A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3A4">
        <w:rPr>
          <w:rFonts w:ascii="Times New Roman" w:hAnsi="Times New Roman" w:cs="Times New Roman"/>
          <w:sz w:val="28"/>
          <w:szCs w:val="28"/>
        </w:rPr>
        <w:t xml:space="preserve">соответствует законодательству Российской Федерации, законодательству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6C73A4">
        <w:rPr>
          <w:rFonts w:ascii="Times New Roman" w:hAnsi="Times New Roman" w:cs="Times New Roman"/>
          <w:sz w:val="28"/>
          <w:szCs w:val="28"/>
        </w:rPr>
        <w:t>.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</w:t>
      </w:r>
      <w:r w:rsidRPr="00EA6C07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6C73A4">
        <w:rPr>
          <w:rFonts w:ascii="Times New Roman" w:hAnsi="Times New Roman" w:cs="Times New Roman"/>
          <w:sz w:val="28"/>
          <w:szCs w:val="28"/>
        </w:rPr>
        <w:t>» пришли к следующему заключению:</w:t>
      </w: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Одобрить проект решения Урюпинской районной Думы «</w:t>
      </w:r>
      <w:r w:rsidRPr="00EA6C07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области»;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2. </w:t>
      </w:r>
      <w:r w:rsidRPr="006C73A4">
        <w:rPr>
          <w:rFonts w:ascii="Times New Roman" w:hAnsi="Times New Roman" w:cs="Times New Roman"/>
          <w:sz w:val="28"/>
          <w:szCs w:val="28"/>
        </w:rPr>
        <w:t>Рекомендовать Урюпинской районной Думе принять решение                «</w:t>
      </w:r>
      <w:r w:rsidRPr="00EA6C07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C73A4">
        <w:rPr>
          <w:rFonts w:ascii="Times New Roman" w:hAnsi="Times New Roman" w:cs="Times New Roman"/>
          <w:sz w:val="28"/>
          <w:szCs w:val="28"/>
        </w:rPr>
        <w:t>.</w:t>
      </w: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Pr="005D15C2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Pr="006C73A4" w:rsidRDefault="007B6D44" w:rsidP="007B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 xml:space="preserve"> Председательствующая</w:t>
      </w:r>
    </w:p>
    <w:p w:rsidR="007B6D44" w:rsidRPr="006C73A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3A4">
        <w:rPr>
          <w:rFonts w:ascii="Times New Roman" w:hAnsi="Times New Roman" w:cs="Times New Roman"/>
          <w:sz w:val="28"/>
          <w:szCs w:val="28"/>
        </w:rPr>
        <w:t>на публичных слушаниях</w:t>
      </w:r>
      <w:r w:rsidRPr="006C73A4">
        <w:rPr>
          <w:rFonts w:ascii="Times New Roman" w:hAnsi="Times New Roman" w:cs="Times New Roman"/>
          <w:sz w:val="28"/>
          <w:szCs w:val="28"/>
        </w:rPr>
        <w:tab/>
      </w:r>
      <w:r w:rsidRPr="006C73A4">
        <w:rPr>
          <w:rFonts w:ascii="Times New Roman" w:hAnsi="Times New Roman" w:cs="Times New Roman"/>
          <w:sz w:val="28"/>
          <w:szCs w:val="28"/>
        </w:rPr>
        <w:tab/>
      </w:r>
      <w:r w:rsidRPr="006C73A4">
        <w:rPr>
          <w:rFonts w:ascii="Times New Roman" w:hAnsi="Times New Roman" w:cs="Times New Roman"/>
          <w:sz w:val="28"/>
          <w:szCs w:val="28"/>
        </w:rPr>
        <w:tab/>
      </w:r>
      <w:r w:rsidRPr="006C73A4">
        <w:rPr>
          <w:rFonts w:ascii="Times New Roman" w:hAnsi="Times New Roman" w:cs="Times New Roman"/>
          <w:sz w:val="28"/>
          <w:szCs w:val="28"/>
        </w:rPr>
        <w:tab/>
      </w:r>
      <w:r w:rsidRPr="006C73A4">
        <w:rPr>
          <w:rFonts w:ascii="Times New Roman" w:hAnsi="Times New Roman" w:cs="Times New Roman"/>
          <w:sz w:val="28"/>
          <w:szCs w:val="28"/>
        </w:rPr>
        <w:tab/>
        <w:t xml:space="preserve">                Т.Е. </w:t>
      </w:r>
      <w:proofErr w:type="spellStart"/>
      <w:r w:rsidRPr="006C73A4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7B6D44" w:rsidRDefault="007B6D44" w:rsidP="007B6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D44" w:rsidRDefault="007B6D44" w:rsidP="007B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6F1" w:rsidRDefault="00F316F1"/>
    <w:sectPr w:rsidR="00F31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7B6D44"/>
    <w:rsid w:val="007B6D44"/>
    <w:rsid w:val="00F31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2024-06-21T07:44:00Z</dcterms:created>
  <dcterms:modified xsi:type="dcterms:W3CDTF">2024-06-21T07:46:00Z</dcterms:modified>
</cp:coreProperties>
</file>