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DB2" w:rsidRPr="000D2360" w:rsidRDefault="009B1DB2" w:rsidP="009B1D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1DB2" w:rsidRPr="000D2360" w:rsidRDefault="009B1DB2" w:rsidP="009B1D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0D236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10F7D45" wp14:editId="2A45B82E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B1DB2" w:rsidRPr="000D2360" w:rsidRDefault="009B1DB2" w:rsidP="009B1D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B1DB2" w:rsidRPr="000D2360" w:rsidRDefault="009B1DB2" w:rsidP="009B1DB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9B1DB2" w:rsidRPr="000D2360" w:rsidRDefault="009B1DB2" w:rsidP="009B1DB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B1DB2" w:rsidRPr="000D2360" w:rsidRDefault="009B1DB2" w:rsidP="009B1DB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B1DB2" w:rsidRPr="000D2360" w:rsidRDefault="009B1DB2" w:rsidP="009B1DB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9B1DB2" w:rsidRPr="000D2360" w:rsidRDefault="009B1DB2" w:rsidP="009B1DB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B1DB2" w:rsidRPr="000D2360" w:rsidRDefault="009B1DB2" w:rsidP="009B1D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Прямая соединительная линия 11" o:spid="_x0000_s1026" style="position:absolute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</w:rPr>
        <w:pict>
          <v:line id="Прямая соединительная линия 12" o:spid="_x0000_s1027" style="position:absolute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9B1DB2" w:rsidRPr="000D2360" w:rsidRDefault="009B1DB2" w:rsidP="009B1DB2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9B1DB2" w:rsidRPr="000D2360" w:rsidRDefault="009B1DB2" w:rsidP="009B1DB2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0D23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0D2360">
        <w:rPr>
          <w:rFonts w:ascii="Times New Roman" w:hAnsi="Times New Roman" w:cs="Times New Roman"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0D2360">
        <w:rPr>
          <w:rFonts w:ascii="Times New Roman" w:hAnsi="Times New Roman" w:cs="Times New Roman"/>
          <w:color w:val="auto"/>
          <w:sz w:val="28"/>
          <w:szCs w:val="28"/>
        </w:rPr>
        <w:t xml:space="preserve"> Ш  Е  Н  И  Е</w:t>
      </w:r>
    </w:p>
    <w:p w:rsidR="009B1DB2" w:rsidRPr="000D2360" w:rsidRDefault="009B1DB2" w:rsidP="009B1DB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1DB2" w:rsidRPr="000D2360" w:rsidRDefault="009B1DB2" w:rsidP="009B1DB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 марта 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№  24/278</w:t>
      </w:r>
    </w:p>
    <w:p w:rsidR="009B1DB2" w:rsidRDefault="009B1DB2" w:rsidP="009B1D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1DB2" w:rsidRDefault="009B1DB2" w:rsidP="009B1D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CB0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Pr="00405CB0">
        <w:rPr>
          <w:rFonts w:ascii="Times New Roman" w:hAnsi="Times New Roman" w:cs="Times New Roman"/>
          <w:b/>
          <w:sz w:val="28"/>
          <w:szCs w:val="28"/>
        </w:rPr>
        <w:t>утратившим</w:t>
      </w:r>
      <w:proofErr w:type="gramEnd"/>
      <w:r w:rsidRPr="00405CB0">
        <w:rPr>
          <w:rFonts w:ascii="Times New Roman" w:hAnsi="Times New Roman" w:cs="Times New Roman"/>
          <w:b/>
          <w:sz w:val="28"/>
          <w:szCs w:val="28"/>
        </w:rPr>
        <w:t xml:space="preserve"> силу решения Урюпинской районной </w:t>
      </w:r>
    </w:p>
    <w:p w:rsidR="009B1DB2" w:rsidRDefault="009B1DB2" w:rsidP="009B1D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CB0">
        <w:rPr>
          <w:rFonts w:ascii="Times New Roman" w:hAnsi="Times New Roman" w:cs="Times New Roman"/>
          <w:b/>
          <w:sz w:val="28"/>
          <w:szCs w:val="28"/>
        </w:rPr>
        <w:t xml:space="preserve">Думы от 29 января 2010 года № 6/34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05CB0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</w:p>
    <w:p w:rsidR="009B1DB2" w:rsidRDefault="009B1DB2" w:rsidP="009B1D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CB0">
        <w:rPr>
          <w:rFonts w:ascii="Times New Roman" w:hAnsi="Times New Roman" w:cs="Times New Roman"/>
          <w:b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муниципальной службы Урюпинского муниципального района, и муниципальными служащими Урюпинского муниципального района, и соблюдения муниципальными служащими тре</w:t>
      </w:r>
      <w:r>
        <w:rPr>
          <w:rFonts w:ascii="Times New Roman" w:hAnsi="Times New Roman" w:cs="Times New Roman"/>
          <w:b/>
          <w:sz w:val="28"/>
          <w:szCs w:val="28"/>
        </w:rPr>
        <w:t>бований к служебному поведению»</w:t>
      </w:r>
    </w:p>
    <w:p w:rsidR="009B1DB2" w:rsidRDefault="009B1DB2" w:rsidP="009B1D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DB2" w:rsidRDefault="009B1DB2" w:rsidP="009B1D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DB2" w:rsidRPr="00405CB0" w:rsidRDefault="009B1DB2" w:rsidP="009B1D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частью 6 статьи</w:t>
      </w:r>
      <w:r w:rsidRPr="00405CB0">
        <w:rPr>
          <w:rFonts w:ascii="Times New Roman" w:hAnsi="Times New Roman" w:cs="Times New Roman"/>
          <w:sz w:val="28"/>
          <w:szCs w:val="28"/>
        </w:rPr>
        <w:t xml:space="preserve"> 15 Федерального закона от </w:t>
      </w:r>
      <w:r w:rsidRPr="00405CB0">
        <w:rPr>
          <w:rFonts w:ascii="Times New Roman" w:hAnsi="Times New Roman" w:cs="Times New Roman"/>
          <w:bCs/>
          <w:sz w:val="28"/>
          <w:szCs w:val="28"/>
        </w:rPr>
        <w:t>02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марта 2007 года №</w:t>
      </w:r>
      <w:r w:rsidRPr="00405CB0">
        <w:rPr>
          <w:rFonts w:ascii="Times New Roman" w:hAnsi="Times New Roman" w:cs="Times New Roman"/>
          <w:bCs/>
          <w:sz w:val="28"/>
          <w:szCs w:val="28"/>
        </w:rPr>
        <w:t xml:space="preserve"> 25-ФЗ</w:t>
      </w:r>
      <w:r w:rsidRPr="00405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405CB0">
        <w:rPr>
          <w:rFonts w:ascii="Times New Roman" w:hAnsi="Times New Roman" w:cs="Times New Roman"/>
          <w:bCs/>
          <w:sz w:val="28"/>
          <w:szCs w:val="28"/>
        </w:rPr>
        <w:t>О муниципально</w:t>
      </w:r>
      <w:r>
        <w:rPr>
          <w:rFonts w:ascii="Times New Roman" w:hAnsi="Times New Roman" w:cs="Times New Roman"/>
          <w:bCs/>
          <w:sz w:val="28"/>
          <w:szCs w:val="28"/>
        </w:rPr>
        <w:t>й службе в Российской Федерации»,</w:t>
      </w:r>
      <w:r w:rsidRPr="00405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Уставом Урюпинского муниципального района Волгоградской области, Урюпинская районная Дума </w:t>
      </w:r>
      <w:r w:rsidRPr="00405CB0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B1DB2" w:rsidRDefault="009B1DB2" w:rsidP="009B1D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9B1DB2" w:rsidRPr="00405CB0" w:rsidRDefault="009B1DB2" w:rsidP="009B1D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</w:t>
      </w:r>
      <w:r w:rsidRPr="00405CB0">
        <w:rPr>
          <w:rFonts w:ascii="Times New Roman" w:hAnsi="Times New Roman" w:cs="Times New Roman"/>
          <w:sz w:val="28"/>
          <w:szCs w:val="28"/>
        </w:rPr>
        <w:t xml:space="preserve"> Урюпинской районной Думы от 29 января 2010 года № 6/34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 Урюпинского муниципального района, и муниципальными служащими Урюпинского муниципального района, и соблюдения муниципальными служащими требований к служебному поведению»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B1DB2" w:rsidRDefault="009B1DB2" w:rsidP="009B1D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Урюпинской районной Думы от 30 июня 2011 года № 25/211 «О внесении изменений в Положение о проверке достоверности и полноты сведений, представляемых гражданами, претендующими на замещение должностей муниципальной службы Урюпинского муниципального района, и муниципальными служащими Урюпинского муниципального района, и соблюдения муниципальными служащими требований к служебному поведению, утвержденное решением Урюпинской районной Думы от 29 января 2010 года № 6/34».</w:t>
      </w:r>
      <w:proofErr w:type="gramEnd"/>
    </w:p>
    <w:p w:rsidR="009B1DB2" w:rsidRPr="00221802" w:rsidRDefault="009B1DB2" w:rsidP="009B1D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2.</w:t>
      </w:r>
      <w:r w:rsidRPr="0022180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9B1DB2" w:rsidRPr="00221802" w:rsidRDefault="009B1DB2" w:rsidP="009B1D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>3.</w:t>
      </w:r>
      <w:r w:rsidRPr="00221802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B1DB2" w:rsidRPr="00221802" w:rsidRDefault="009B1DB2" w:rsidP="009B1DB2">
      <w:pPr>
        <w:pStyle w:val="a4"/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1DB2" w:rsidRPr="00221802" w:rsidRDefault="009B1DB2" w:rsidP="009B1DB2">
      <w:pPr>
        <w:pStyle w:val="a4"/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1DB2" w:rsidRPr="00221802" w:rsidRDefault="009B1DB2" w:rsidP="009B1DB2">
      <w:pPr>
        <w:pStyle w:val="a4"/>
        <w:autoSpaceDE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Председатель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</w:t>
      </w:r>
      <w:r w:rsidRPr="00221802">
        <w:rPr>
          <w:rFonts w:ascii="Times New Roman" w:eastAsia="Calibri" w:hAnsi="Times New Roman" w:cs="Times New Roman"/>
          <w:b/>
          <w:sz w:val="28"/>
          <w:szCs w:val="28"/>
        </w:rPr>
        <w:t>Глава</w:t>
      </w:r>
    </w:p>
    <w:p w:rsidR="009B1DB2" w:rsidRPr="00221802" w:rsidRDefault="009B1DB2" w:rsidP="009B1DB2">
      <w:pPr>
        <w:pStyle w:val="a4"/>
        <w:autoSpaceDE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802">
        <w:rPr>
          <w:rFonts w:ascii="Times New Roman" w:eastAsia="Calibri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9B1DB2" w:rsidRPr="00221802" w:rsidRDefault="009B1DB2" w:rsidP="009B1DB2">
      <w:pPr>
        <w:pStyle w:val="a4"/>
        <w:autoSpaceDE w:val="0"/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9B1DB2" w:rsidRPr="00221802" w:rsidRDefault="009B1DB2" w:rsidP="009B1DB2">
      <w:pPr>
        <w:pStyle w:val="a4"/>
        <w:autoSpaceDE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Т.Е. </w:t>
      </w:r>
      <w:proofErr w:type="spellStart"/>
      <w:r w:rsidRPr="00221802">
        <w:rPr>
          <w:rFonts w:ascii="Times New Roman" w:eastAsia="Calibri" w:hAnsi="Times New Roman" w:cs="Times New Roman"/>
          <w:b/>
          <w:sz w:val="28"/>
          <w:szCs w:val="28"/>
        </w:rPr>
        <w:t>Матыкина</w:t>
      </w:r>
      <w:proofErr w:type="spellEnd"/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А.Ю. Максимов</w:t>
      </w:r>
    </w:p>
    <w:p w:rsidR="009B1DB2" w:rsidRPr="00405CB0" w:rsidRDefault="009B1DB2" w:rsidP="009B1D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DB2" w:rsidRDefault="009B1DB2" w:rsidP="009B1D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DB2" w:rsidRDefault="009B1DB2" w:rsidP="009B1D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DB2" w:rsidRDefault="009B1DB2" w:rsidP="009B1D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DB2" w:rsidRDefault="009B1DB2" w:rsidP="009B1D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DB2" w:rsidRDefault="009B1DB2" w:rsidP="009B1D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5147"/>
    <w:rsid w:val="000106FA"/>
    <w:rsid w:val="009B1DB2"/>
    <w:rsid w:val="00AC5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DB2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9B1DB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9B1DB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9B1DB2"/>
    <w:rPr>
      <w:sz w:val="24"/>
    </w:rPr>
  </w:style>
  <w:style w:type="paragraph" w:styleId="a4">
    <w:name w:val="Body Text"/>
    <w:aliases w:val="bt"/>
    <w:basedOn w:val="a"/>
    <w:link w:val="a3"/>
    <w:uiPriority w:val="99"/>
    <w:qFormat/>
    <w:rsid w:val="009B1DB2"/>
    <w:pPr>
      <w:spacing w:after="120" w:line="240" w:lineRule="auto"/>
    </w:pPr>
    <w:rPr>
      <w:rFonts w:eastAsiaTheme="minorHAnsi"/>
      <w:sz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B1DB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2026-03-19T09:55:00Z</dcterms:created>
  <dcterms:modified xsi:type="dcterms:W3CDTF">2026-03-19T09:55:00Z</dcterms:modified>
</cp:coreProperties>
</file>