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6CFE" w:rsidRPr="008A7ED1" w:rsidRDefault="00896CFE" w:rsidP="00896CFE">
      <w:pPr>
        <w:spacing w:after="0" w:line="240" w:lineRule="auto"/>
        <w:ind w:left="-57" w:right="-57"/>
        <w:rPr>
          <w:b/>
          <w:sz w:val="28"/>
          <w:szCs w:val="28"/>
        </w:rPr>
      </w:pPr>
      <w:r w:rsidRPr="008A7ED1">
        <w:rPr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6C6C9170" wp14:editId="1C145C91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3" name="Рисунок 3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6CFE" w:rsidRPr="008A7ED1" w:rsidRDefault="00896CFE" w:rsidP="00896CFE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i/>
          <w:sz w:val="28"/>
          <w:szCs w:val="28"/>
        </w:rPr>
      </w:pPr>
    </w:p>
    <w:p w:rsidR="00896CFE" w:rsidRPr="008A7ED1" w:rsidRDefault="00896CFE" w:rsidP="00896CFE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i/>
          <w:sz w:val="28"/>
          <w:szCs w:val="28"/>
        </w:rPr>
      </w:pPr>
    </w:p>
    <w:p w:rsidR="00896CFE" w:rsidRPr="008A7ED1" w:rsidRDefault="00896CFE" w:rsidP="00896CFE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i/>
          <w:sz w:val="28"/>
          <w:szCs w:val="28"/>
        </w:rPr>
      </w:pPr>
    </w:p>
    <w:p w:rsidR="00896CFE" w:rsidRPr="008A7ED1" w:rsidRDefault="00896CFE" w:rsidP="00896CFE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i/>
          <w:sz w:val="28"/>
          <w:szCs w:val="28"/>
        </w:rPr>
      </w:pPr>
      <w:r w:rsidRPr="008A7ED1">
        <w:rPr>
          <w:i/>
          <w:sz w:val="28"/>
          <w:szCs w:val="28"/>
        </w:rPr>
        <w:t>УРЮПИНСКИЙ МУНИЦИПАЛЬНЫЙ РАЙОН</w:t>
      </w:r>
    </w:p>
    <w:p w:rsidR="00896CFE" w:rsidRPr="008A7ED1" w:rsidRDefault="00896CFE" w:rsidP="00896CFE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i/>
          <w:sz w:val="28"/>
          <w:szCs w:val="28"/>
        </w:rPr>
      </w:pPr>
      <w:r w:rsidRPr="008A7ED1">
        <w:rPr>
          <w:i/>
          <w:sz w:val="28"/>
          <w:szCs w:val="28"/>
        </w:rPr>
        <w:t>ВОЛГОГРАДСКОЙ ОБЛАСТИ</w:t>
      </w:r>
    </w:p>
    <w:p w:rsidR="00896CFE" w:rsidRPr="00896CFE" w:rsidRDefault="00896CFE" w:rsidP="00896CFE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i/>
        </w:rPr>
      </w:pPr>
    </w:p>
    <w:p w:rsidR="00896CFE" w:rsidRPr="008A7ED1" w:rsidRDefault="00896CFE" w:rsidP="00896CFE">
      <w:pPr>
        <w:spacing w:after="0" w:line="240" w:lineRule="auto"/>
        <w:ind w:left="-57" w:right="-57"/>
        <w:jc w:val="center"/>
        <w:rPr>
          <w:b/>
          <w:i/>
          <w:sz w:val="28"/>
          <w:szCs w:val="28"/>
        </w:rPr>
      </w:pPr>
      <w:r w:rsidRPr="008A7ED1">
        <w:rPr>
          <w:b/>
          <w:i/>
          <w:sz w:val="28"/>
          <w:szCs w:val="28"/>
        </w:rPr>
        <w:t>УРЮПИНСКАЯ  РАЙОННАЯ  ДУМА</w:t>
      </w:r>
    </w:p>
    <w:p w:rsidR="00896CFE" w:rsidRPr="008A7ED1" w:rsidRDefault="00896CFE" w:rsidP="00896CFE">
      <w:pPr>
        <w:spacing w:after="0" w:line="240" w:lineRule="auto"/>
        <w:ind w:left="-57" w:right="-57"/>
        <w:rPr>
          <w:sz w:val="28"/>
          <w:szCs w:val="28"/>
        </w:rPr>
      </w:pPr>
      <w:r w:rsidRPr="008A7ED1">
        <w:rPr>
          <w:noProof/>
          <w:sz w:val="28"/>
          <w:szCs w:val="28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542FE949" wp14:editId="4D1581B7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Ofk&#10;Ao1PAgAAWA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 w:rsidRPr="008A7ED1">
        <w:rPr>
          <w:noProof/>
          <w:sz w:val="28"/>
          <w:szCs w:val="28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4D1E2E69" wp14:editId="19E73F53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/x2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+RpI0MKLu8+bD5rb73n3Z3KLNx+5n96372t11P7q7zQ3Y95tPYHtnd787&#10;vkV9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olf8&#10;dk4CAABYBAAADgAAAAAAAAAAAAAAAAAuAgAAZHJzL2Uyb0RvYy54bWxQSwECLQAUAAYACAAAACEA&#10;YMZ5CNoAAAAGAQAADwAAAAAAAAAAAAAAAACoBAAAZHJzL2Rvd25yZXYueG1sUEsFBgAAAAAEAAQA&#10;8wAAAK8FAAAAAA==&#10;" o:allowincell="f"/>
            </w:pict>
          </mc:Fallback>
        </mc:AlternateContent>
      </w:r>
    </w:p>
    <w:p w:rsidR="00896CFE" w:rsidRPr="00896CFE" w:rsidRDefault="00896CFE" w:rsidP="00896CFE">
      <w:pPr>
        <w:pStyle w:val="3"/>
        <w:spacing w:before="0"/>
        <w:jc w:val="center"/>
        <w:rPr>
          <w:rFonts w:ascii="Times New Roman" w:hAnsi="Times New Roman"/>
          <w:sz w:val="24"/>
          <w:szCs w:val="24"/>
        </w:rPr>
      </w:pPr>
    </w:p>
    <w:p w:rsidR="00896CFE" w:rsidRPr="00111494" w:rsidRDefault="00896CFE" w:rsidP="00896CFE">
      <w:pPr>
        <w:pStyle w:val="3"/>
        <w:spacing w:before="0"/>
        <w:jc w:val="center"/>
        <w:rPr>
          <w:rFonts w:ascii="Times New Roman" w:hAnsi="Times New Roman"/>
          <w:b w:val="0"/>
          <w:sz w:val="28"/>
          <w:szCs w:val="28"/>
        </w:rPr>
      </w:pPr>
      <w:r w:rsidRPr="00111494">
        <w:rPr>
          <w:rFonts w:ascii="Times New Roman" w:hAnsi="Times New Roman"/>
          <w:sz w:val="28"/>
          <w:szCs w:val="28"/>
        </w:rPr>
        <w:t>Р  Е  Ш  Е  Н  И  Е</w:t>
      </w:r>
    </w:p>
    <w:p w:rsidR="00896CFE" w:rsidRPr="006E07CE" w:rsidRDefault="00896CFE" w:rsidP="00896CFE">
      <w:pPr>
        <w:spacing w:after="0" w:line="240" w:lineRule="auto"/>
        <w:ind w:left="-57" w:right="-57"/>
        <w:jc w:val="right"/>
        <w:rPr>
          <w:i/>
          <w:sz w:val="16"/>
          <w:szCs w:val="16"/>
        </w:rPr>
      </w:pPr>
    </w:p>
    <w:p w:rsidR="00896CFE" w:rsidRDefault="00896CFE" w:rsidP="00896CFE">
      <w:pPr>
        <w:spacing w:after="0" w:line="240" w:lineRule="auto"/>
        <w:ind w:left="-57" w:right="-57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24 декабря </w:t>
      </w:r>
      <w:r w:rsidRPr="008A7ED1">
        <w:rPr>
          <w:b/>
          <w:sz w:val="28"/>
          <w:szCs w:val="28"/>
        </w:rPr>
        <w:t>2021 года</w:t>
      </w:r>
      <w:r w:rsidRPr="008A7ED1">
        <w:rPr>
          <w:b/>
          <w:sz w:val="28"/>
          <w:szCs w:val="28"/>
        </w:rPr>
        <w:tab/>
        <w:t xml:space="preserve">                </w:t>
      </w:r>
      <w:r>
        <w:rPr>
          <w:b/>
          <w:sz w:val="28"/>
          <w:szCs w:val="28"/>
        </w:rPr>
        <w:t xml:space="preserve">    № 287</w:t>
      </w:r>
    </w:p>
    <w:p w:rsidR="00896CFE" w:rsidRPr="006E07CE" w:rsidRDefault="00896CFE" w:rsidP="00896CFE">
      <w:pPr>
        <w:tabs>
          <w:tab w:val="left" w:pos="5040"/>
        </w:tabs>
        <w:spacing w:after="0" w:line="240" w:lineRule="auto"/>
        <w:ind w:right="-57"/>
        <w:rPr>
          <w:b/>
          <w:bCs/>
          <w:sz w:val="16"/>
          <w:szCs w:val="16"/>
        </w:rPr>
      </w:pPr>
    </w:p>
    <w:p w:rsidR="00896CFE" w:rsidRDefault="00896CFE" w:rsidP="00896CFE">
      <w:pPr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Положение о Молодежном парламенте Урюпинского муниципального района Волгоградской области, утвержденное решением Урюпинской районной Думы </w:t>
      </w:r>
    </w:p>
    <w:p w:rsidR="00896CFE" w:rsidRDefault="00896CFE" w:rsidP="00896CFE">
      <w:pPr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17 февраля 2020 года № 5/56</w:t>
      </w:r>
    </w:p>
    <w:p w:rsidR="00896CFE" w:rsidRPr="00896CFE" w:rsidRDefault="00896CFE" w:rsidP="00896CFE">
      <w:pPr>
        <w:autoSpaceDE w:val="0"/>
        <w:autoSpaceDN w:val="0"/>
        <w:adjustRightInd w:val="0"/>
        <w:spacing w:after="0" w:line="240" w:lineRule="auto"/>
        <w:rPr>
          <w:b/>
          <w:sz w:val="28"/>
          <w:szCs w:val="28"/>
        </w:rPr>
      </w:pPr>
    </w:p>
    <w:p w:rsidR="00896CFE" w:rsidRPr="009E46AD" w:rsidRDefault="00896CFE" w:rsidP="00896CFE">
      <w:pPr>
        <w:autoSpaceDE w:val="0"/>
        <w:autoSpaceDN w:val="0"/>
        <w:adjustRightInd w:val="0"/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В соответствии с Федеральным законом от 30 декабря 2020 года                  № 489-ФЗ «О молодежной политике в Российской Федерации» Урюпинская районная Дума </w:t>
      </w:r>
      <w:r w:rsidRPr="009E46AD">
        <w:rPr>
          <w:b/>
          <w:sz w:val="28"/>
          <w:szCs w:val="28"/>
        </w:rPr>
        <w:t>РЕШИЛА:</w:t>
      </w:r>
    </w:p>
    <w:p w:rsidR="00896CFE" w:rsidRDefault="00896CFE" w:rsidP="00896CFE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5E3033">
        <w:rPr>
          <w:b/>
          <w:sz w:val="28"/>
          <w:szCs w:val="28"/>
        </w:rPr>
        <w:t xml:space="preserve">        1.</w:t>
      </w:r>
      <w:r>
        <w:rPr>
          <w:sz w:val="28"/>
          <w:szCs w:val="28"/>
        </w:rPr>
        <w:t xml:space="preserve"> Внести в Положение о Молодежном парламенте Урюпинского муниципального района Волгоградской области, утвержденное решением Урюпинской районной Думы от 17 февраля 2020 года № 5/56                            «Об утверждении Положения о Молодежном парламенте Урюпинского муниципального района Волгоградской области» следующие изменения:</w:t>
      </w:r>
    </w:p>
    <w:p w:rsidR="00896CFE" w:rsidRDefault="00896CFE" w:rsidP="00896CFE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1) пункт 3.2 изложить в следующей редакции:</w:t>
      </w:r>
    </w:p>
    <w:p w:rsidR="00896CFE" w:rsidRDefault="00896CFE" w:rsidP="00896CFE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«3.2. Членами Молодежного парламента могут быть граждане Российской Федерации, проживающие на территории Урюпинского муниципального района, в возрасте от </w:t>
      </w:r>
      <w:r w:rsidRPr="000C22D7">
        <w:rPr>
          <w:sz w:val="28"/>
          <w:szCs w:val="28"/>
        </w:rPr>
        <w:t xml:space="preserve">14 </w:t>
      </w:r>
      <w:r>
        <w:rPr>
          <w:sz w:val="28"/>
          <w:szCs w:val="28"/>
        </w:rPr>
        <w:t>до 35 лет включительно</w:t>
      </w:r>
      <w:proofErr w:type="gramStart"/>
      <w:r>
        <w:rPr>
          <w:sz w:val="28"/>
          <w:szCs w:val="28"/>
        </w:rPr>
        <w:t>.»;</w:t>
      </w:r>
    </w:p>
    <w:p w:rsidR="00896CFE" w:rsidRDefault="00896CFE" w:rsidP="00896CFE">
      <w:pPr>
        <w:spacing w:after="0" w:line="240" w:lineRule="auto"/>
        <w:jc w:val="both"/>
        <w:rPr>
          <w:sz w:val="28"/>
          <w:szCs w:val="28"/>
        </w:rPr>
      </w:pPr>
      <w:proofErr w:type="gramEnd"/>
      <w:r>
        <w:rPr>
          <w:sz w:val="28"/>
          <w:szCs w:val="28"/>
        </w:rPr>
        <w:t xml:space="preserve">        2) пункт 3.4 изложить в следующей редакции:</w:t>
      </w:r>
    </w:p>
    <w:p w:rsidR="00896CFE" w:rsidRPr="000C22D7" w:rsidRDefault="00896CFE" w:rsidP="00896CFE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«3.4. В резерв Молодежного парламента на добровольной основе могут входить граждане Российской Федерации, проживающие на территории Урюпинского муниципального района, в возрасте от </w:t>
      </w:r>
      <w:r w:rsidRPr="000C22D7">
        <w:rPr>
          <w:sz w:val="28"/>
          <w:szCs w:val="28"/>
        </w:rPr>
        <w:t>14 до 35 лет включительно</w:t>
      </w:r>
      <w:proofErr w:type="gramStart"/>
      <w:r w:rsidRPr="000C22D7">
        <w:rPr>
          <w:sz w:val="28"/>
          <w:szCs w:val="28"/>
        </w:rPr>
        <w:t>.»;</w:t>
      </w:r>
    </w:p>
    <w:p w:rsidR="00896CFE" w:rsidRPr="000C22D7" w:rsidRDefault="00896CFE" w:rsidP="00896CFE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proofErr w:type="gramEnd"/>
      <w:r w:rsidRPr="000C22D7">
        <w:rPr>
          <w:sz w:val="28"/>
          <w:szCs w:val="28"/>
        </w:rPr>
        <w:t xml:space="preserve">        3) подпункт 4 пункта 8.2 изложить в следующей редакции:</w:t>
      </w:r>
    </w:p>
    <w:p w:rsidR="00896CFE" w:rsidRPr="000C22D7" w:rsidRDefault="00896CFE" w:rsidP="00896C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8"/>
          <w:szCs w:val="28"/>
        </w:rPr>
      </w:pPr>
      <w:r w:rsidRPr="000C22D7">
        <w:rPr>
          <w:sz w:val="28"/>
          <w:szCs w:val="28"/>
        </w:rPr>
        <w:t>«4) достижение членом Молодежного парламента возраста 36 лет</w:t>
      </w:r>
      <w:proofErr w:type="gramStart"/>
      <w:r w:rsidRPr="000C22D7">
        <w:rPr>
          <w:sz w:val="28"/>
          <w:szCs w:val="28"/>
        </w:rPr>
        <w:t>;»</w:t>
      </w:r>
      <w:proofErr w:type="gramEnd"/>
      <w:r w:rsidRPr="000C22D7">
        <w:rPr>
          <w:sz w:val="28"/>
          <w:szCs w:val="28"/>
        </w:rPr>
        <w:t>.</w:t>
      </w:r>
    </w:p>
    <w:p w:rsidR="00896CFE" w:rsidRDefault="00896CFE" w:rsidP="00896CFE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5E3033">
        <w:rPr>
          <w:b/>
          <w:sz w:val="28"/>
          <w:szCs w:val="28"/>
        </w:rPr>
        <w:t xml:space="preserve">        2.</w:t>
      </w:r>
      <w:r>
        <w:rPr>
          <w:sz w:val="28"/>
          <w:szCs w:val="28"/>
        </w:rPr>
        <w:t xml:space="preserve"> Настоящее решение вступает в силу со дня опубликования в информационном бюллетене администрации Урюпинского муниципального района «Районные ведомости».</w:t>
      </w:r>
    </w:p>
    <w:p w:rsidR="00896CFE" w:rsidRDefault="00896CFE" w:rsidP="00896CFE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3033">
        <w:rPr>
          <w:b/>
          <w:sz w:val="28"/>
          <w:szCs w:val="28"/>
        </w:rPr>
        <w:t>3.</w:t>
      </w:r>
      <w:r>
        <w:rPr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896CFE" w:rsidRPr="00896CFE" w:rsidRDefault="00896CFE" w:rsidP="00896CFE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</w:p>
    <w:p w:rsidR="00896CFE" w:rsidRPr="00AB044E" w:rsidRDefault="00896CFE" w:rsidP="00896CFE">
      <w:pPr>
        <w:autoSpaceDE w:val="0"/>
        <w:autoSpaceDN w:val="0"/>
        <w:adjustRightInd w:val="0"/>
        <w:spacing w:after="0"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</w:t>
      </w:r>
      <w:r w:rsidRPr="00AB044E">
        <w:rPr>
          <w:b/>
          <w:sz w:val="28"/>
          <w:szCs w:val="28"/>
        </w:rPr>
        <w:t xml:space="preserve">Председатель  </w:t>
      </w:r>
      <w:r>
        <w:rPr>
          <w:b/>
          <w:sz w:val="28"/>
          <w:szCs w:val="28"/>
        </w:rPr>
        <w:t xml:space="preserve">                                                   </w:t>
      </w:r>
      <w:r w:rsidRPr="00AB044E">
        <w:rPr>
          <w:b/>
          <w:sz w:val="28"/>
          <w:szCs w:val="28"/>
        </w:rPr>
        <w:t>Глава</w:t>
      </w:r>
    </w:p>
    <w:p w:rsidR="00896CFE" w:rsidRDefault="00896CFE" w:rsidP="00896CFE">
      <w:pPr>
        <w:autoSpaceDE w:val="0"/>
        <w:autoSpaceDN w:val="0"/>
        <w:adjustRightInd w:val="0"/>
        <w:spacing w:after="0" w:line="240" w:lineRule="auto"/>
        <w:jc w:val="both"/>
        <w:rPr>
          <w:b/>
          <w:sz w:val="28"/>
          <w:szCs w:val="28"/>
        </w:rPr>
      </w:pPr>
      <w:r w:rsidRPr="00AB044E">
        <w:rPr>
          <w:b/>
          <w:sz w:val="28"/>
          <w:szCs w:val="28"/>
        </w:rPr>
        <w:t xml:space="preserve">Урюпинской районной Думы </w:t>
      </w:r>
      <w:r>
        <w:rPr>
          <w:b/>
          <w:sz w:val="28"/>
          <w:szCs w:val="28"/>
        </w:rPr>
        <w:t xml:space="preserve">        </w:t>
      </w:r>
      <w:bookmarkStart w:id="0" w:name="_GoBack"/>
      <w:bookmarkEnd w:id="0"/>
      <w:r w:rsidRPr="00AB044E">
        <w:rPr>
          <w:b/>
          <w:sz w:val="28"/>
          <w:szCs w:val="28"/>
        </w:rPr>
        <w:t>Ур</w:t>
      </w:r>
      <w:r>
        <w:rPr>
          <w:b/>
          <w:sz w:val="28"/>
          <w:szCs w:val="28"/>
        </w:rPr>
        <w:t>юпинского муниципального района</w:t>
      </w:r>
    </w:p>
    <w:p w:rsidR="00896CFE" w:rsidRPr="00896CFE" w:rsidRDefault="00896CFE" w:rsidP="00896CFE">
      <w:pPr>
        <w:autoSpaceDE w:val="0"/>
        <w:autoSpaceDN w:val="0"/>
        <w:adjustRightInd w:val="0"/>
        <w:spacing w:after="0" w:line="240" w:lineRule="auto"/>
        <w:jc w:val="both"/>
        <w:rPr>
          <w:b/>
          <w:sz w:val="16"/>
          <w:szCs w:val="16"/>
        </w:rPr>
      </w:pPr>
    </w:p>
    <w:p w:rsidR="00896CFE" w:rsidRDefault="00896CFE" w:rsidP="00896CFE">
      <w:pPr>
        <w:autoSpaceDE w:val="0"/>
        <w:autoSpaceDN w:val="0"/>
        <w:adjustRightInd w:val="0"/>
        <w:spacing w:after="0"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</w:t>
      </w:r>
      <w:r w:rsidRPr="00AB044E">
        <w:rPr>
          <w:b/>
          <w:sz w:val="28"/>
          <w:szCs w:val="28"/>
        </w:rPr>
        <w:t xml:space="preserve">Т.Е. </w:t>
      </w:r>
      <w:proofErr w:type="spellStart"/>
      <w:r w:rsidRPr="00AB044E">
        <w:rPr>
          <w:b/>
          <w:sz w:val="28"/>
          <w:szCs w:val="28"/>
        </w:rPr>
        <w:t>М</w:t>
      </w:r>
      <w:r>
        <w:rPr>
          <w:b/>
          <w:sz w:val="28"/>
          <w:szCs w:val="28"/>
        </w:rPr>
        <w:t>атыкина</w:t>
      </w:r>
      <w:proofErr w:type="spellEnd"/>
      <w:r w:rsidRPr="00AB044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                                          </w:t>
      </w:r>
      <w:r w:rsidRPr="00AB044E">
        <w:rPr>
          <w:b/>
          <w:sz w:val="28"/>
          <w:szCs w:val="28"/>
        </w:rPr>
        <w:t>А.Ю. Максимов</w:t>
      </w:r>
    </w:p>
    <w:sectPr w:rsidR="00896CFE" w:rsidSect="00896CFE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0813"/>
    <w:rsid w:val="00270EFE"/>
    <w:rsid w:val="00420813"/>
    <w:rsid w:val="00896CFE"/>
    <w:rsid w:val="00D2158C"/>
    <w:rsid w:val="00E85654"/>
    <w:rsid w:val="00F84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E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270EFE"/>
    <w:pPr>
      <w:keepNext/>
      <w:spacing w:before="240" w:after="60" w:line="240" w:lineRule="auto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270EFE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customStyle="1" w:styleId="ConsTitle">
    <w:name w:val="ConsTitle"/>
    <w:rsid w:val="00270E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bCs/>
      <w:sz w:val="16"/>
      <w:szCs w:val="16"/>
      <w:lang w:eastAsia="ru-RU"/>
    </w:rPr>
  </w:style>
  <w:style w:type="table" w:styleId="a3">
    <w:name w:val="Table Grid"/>
    <w:aliases w:val="Table Grid Report"/>
    <w:basedOn w:val="a1"/>
    <w:uiPriority w:val="59"/>
    <w:rsid w:val="00270EFE"/>
    <w:pPr>
      <w:spacing w:after="0" w:line="240" w:lineRule="auto"/>
      <w:ind w:left="-57" w:right="-57"/>
    </w:pPr>
    <w:rPr>
      <w:rFonts w:ascii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0">
    <w:name w:val="КК0"/>
    <w:basedOn w:val="a"/>
    <w:link w:val="00"/>
    <w:qFormat/>
    <w:rsid w:val="00E85654"/>
    <w:pPr>
      <w:spacing w:after="0"/>
      <w:ind w:left="-57" w:right="-57" w:firstLine="709"/>
    </w:pPr>
    <w:rPr>
      <w:sz w:val="26"/>
      <w:szCs w:val="26"/>
    </w:rPr>
  </w:style>
  <w:style w:type="character" w:customStyle="1" w:styleId="00">
    <w:name w:val="КК0 Знак"/>
    <w:basedOn w:val="a0"/>
    <w:link w:val="0"/>
    <w:rsid w:val="00E85654"/>
    <w:rPr>
      <w:rFonts w:ascii="Times New Roman" w:eastAsia="Times New Roman" w:hAnsi="Times New Roman" w:cs="Times New Roman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E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270EFE"/>
    <w:pPr>
      <w:keepNext/>
      <w:spacing w:before="240" w:after="60" w:line="240" w:lineRule="auto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270EFE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customStyle="1" w:styleId="ConsTitle">
    <w:name w:val="ConsTitle"/>
    <w:rsid w:val="00270E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bCs/>
      <w:sz w:val="16"/>
      <w:szCs w:val="16"/>
      <w:lang w:eastAsia="ru-RU"/>
    </w:rPr>
  </w:style>
  <w:style w:type="table" w:styleId="a3">
    <w:name w:val="Table Grid"/>
    <w:aliases w:val="Table Grid Report"/>
    <w:basedOn w:val="a1"/>
    <w:uiPriority w:val="59"/>
    <w:rsid w:val="00270EFE"/>
    <w:pPr>
      <w:spacing w:after="0" w:line="240" w:lineRule="auto"/>
      <w:ind w:left="-57" w:right="-57"/>
    </w:pPr>
    <w:rPr>
      <w:rFonts w:ascii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0">
    <w:name w:val="КК0"/>
    <w:basedOn w:val="a"/>
    <w:link w:val="00"/>
    <w:qFormat/>
    <w:rsid w:val="00E85654"/>
    <w:pPr>
      <w:spacing w:after="0"/>
      <w:ind w:left="-57" w:right="-57" w:firstLine="709"/>
    </w:pPr>
    <w:rPr>
      <w:sz w:val="26"/>
      <w:szCs w:val="26"/>
    </w:rPr>
  </w:style>
  <w:style w:type="character" w:customStyle="1" w:styleId="00">
    <w:name w:val="КК0 Знак"/>
    <w:basedOn w:val="a0"/>
    <w:link w:val="0"/>
    <w:rsid w:val="00E85654"/>
    <w:rPr>
      <w:rFonts w:ascii="Times New Roman" w:eastAsia="Times New Roman" w:hAnsi="Times New Roman" w:cs="Times New Roman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308</Words>
  <Characters>1760</Characters>
  <Application>Microsoft Office Word</Application>
  <DocSecurity>0</DocSecurity>
  <Lines>14</Lines>
  <Paragraphs>4</Paragraphs>
  <ScaleCrop>false</ScaleCrop>
  <Company>Урюпинскуая районная Дума</Company>
  <LinksUpToDate>false</LinksUpToDate>
  <CharactersWithSpaces>2064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2021-11-11T05:20:00Z</dcterms:created>
  <dcterms:modified xsi:type="dcterms:W3CDTF">2021-12-24T09:19:00Z</dcterms:modified>
</cp:coreProperties>
</file>