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D2F" w:rsidRPr="000D2360" w:rsidRDefault="00D71D2F" w:rsidP="00D71D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0D236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6BF159E8" wp14:editId="251301E2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" name="Рисунок 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71D2F" w:rsidRPr="000D2360" w:rsidRDefault="00D71D2F" w:rsidP="00D71D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D71D2F" w:rsidRPr="000D2360" w:rsidRDefault="00D71D2F" w:rsidP="00D71D2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D71D2F" w:rsidRPr="000D2360" w:rsidRDefault="00D71D2F" w:rsidP="00D71D2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D2360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D71D2F" w:rsidRPr="000D2360" w:rsidRDefault="00D71D2F" w:rsidP="00D71D2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D2360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D71D2F" w:rsidRPr="000D2360" w:rsidRDefault="00D71D2F" w:rsidP="00D71D2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D71D2F" w:rsidRPr="000D2360" w:rsidRDefault="00D71D2F" w:rsidP="00D71D2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D236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D71D2F" w:rsidRPr="000D2360" w:rsidRDefault="00D71D2F" w:rsidP="00D71D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w:pict>
          <v:line id="_x0000_s1026" style="position:absolute;z-index:251660288;visibility:visible;mso-wrap-distance-top:-1e-4mm;mso-wrap-distance-bottom:-1e-4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JC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Ca&#10;1FJCUAIAAFoEAAAOAAAAAAAAAAAAAAAAAC4CAABkcnMvZTJvRG9jLnhtbFBLAQItABQABgAIAAAA&#10;IQBSlASP2gAAAAYBAAAPAAAAAAAAAAAAAAAAAKoEAABkcnMvZG93bnJldi54bWxQSwUGAAAAAAQA&#10;BADzAAAAsQUAAAAA&#10;" o:allowincell="f"/>
        </w:pict>
      </w:r>
      <w:r>
        <w:rPr>
          <w:rFonts w:ascii="Times New Roman" w:hAnsi="Times New Roman" w:cs="Times New Roman"/>
          <w:noProof/>
        </w:rPr>
        <w:pict>
          <v:line id="_x0000_s1027" style="position:absolute;z-index:251661312;visibility:visible;mso-wrap-distance-top:-1e-4mm;mso-wrap-distance-bottom:-1e-4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es9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P0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Dad&#10;6z1PAgAAWgQAAA4AAAAAAAAAAAAAAAAALgIAAGRycy9lMm9Eb2MueG1sUEsBAi0AFAAGAAgAAAAh&#10;AGDGeQjaAAAABgEAAA8AAAAAAAAAAAAAAAAAqQQAAGRycy9kb3ducmV2LnhtbFBLBQYAAAAABAAE&#10;APMAAACwBQAAAAA=&#10;" o:allowincell="f"/>
        </w:pict>
      </w:r>
    </w:p>
    <w:p w:rsidR="00D71D2F" w:rsidRPr="000D2360" w:rsidRDefault="00D71D2F" w:rsidP="00D71D2F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D71D2F" w:rsidRPr="000D2360" w:rsidRDefault="00D71D2F" w:rsidP="00D71D2F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 w:rsidRPr="000D236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0D2360">
        <w:rPr>
          <w:rFonts w:ascii="Times New Roman" w:hAnsi="Times New Roman" w:cs="Times New Roman"/>
          <w:color w:val="auto"/>
          <w:sz w:val="28"/>
          <w:szCs w:val="28"/>
        </w:rPr>
        <w:t xml:space="preserve">  Е </w:t>
      </w:r>
      <w:bookmarkStart w:id="0" w:name="_GoBack"/>
      <w:bookmarkEnd w:id="0"/>
      <w:r w:rsidRPr="000D2360">
        <w:rPr>
          <w:rFonts w:ascii="Times New Roman" w:hAnsi="Times New Roman" w:cs="Times New Roman"/>
          <w:color w:val="auto"/>
          <w:sz w:val="28"/>
          <w:szCs w:val="28"/>
        </w:rPr>
        <w:t xml:space="preserve"> Ш  Е  Н  И  Е</w:t>
      </w:r>
    </w:p>
    <w:p w:rsidR="00D71D2F" w:rsidRPr="000D2360" w:rsidRDefault="00D71D2F" w:rsidP="00D71D2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71D2F" w:rsidRPr="000D2360" w:rsidRDefault="00D71D2F" w:rsidP="00D71D2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 марта 2026 года                       №  24/275</w:t>
      </w:r>
    </w:p>
    <w:p w:rsidR="00D71D2F" w:rsidRDefault="00D71D2F" w:rsidP="00D71D2F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71D2F" w:rsidRPr="00221802" w:rsidRDefault="00D71D2F" w:rsidP="00D71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180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Положение </w:t>
      </w:r>
      <w:r w:rsidRPr="00221802">
        <w:rPr>
          <w:rFonts w:ascii="Times New Roman" w:hAnsi="Times New Roman" w:cs="Times New Roman"/>
          <w:b/>
          <w:bCs/>
          <w:sz w:val="28"/>
          <w:szCs w:val="28"/>
        </w:rPr>
        <w:t xml:space="preserve">о муниципальном земельном контроле в границах сельских поселений, входящих в состав Урюпинского муниципального района Волгоградской области, утвержденное решением Урюпинской районной Думы </w:t>
      </w:r>
    </w:p>
    <w:p w:rsidR="00D71D2F" w:rsidRPr="00221802" w:rsidRDefault="00D71D2F" w:rsidP="00D71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1802">
        <w:rPr>
          <w:rFonts w:ascii="Times New Roman" w:hAnsi="Times New Roman" w:cs="Times New Roman"/>
          <w:b/>
          <w:bCs/>
          <w:sz w:val="28"/>
          <w:szCs w:val="28"/>
        </w:rPr>
        <w:t>от 27 июня 2025 года № 11/127</w:t>
      </w:r>
    </w:p>
    <w:p w:rsidR="00D71D2F" w:rsidRPr="00221802" w:rsidRDefault="00D71D2F" w:rsidP="00D71D2F">
      <w:pPr>
        <w:keepNext/>
        <w:keepLines/>
        <w:tabs>
          <w:tab w:val="left" w:pos="-36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1D2F" w:rsidRPr="00221802" w:rsidRDefault="00D71D2F" w:rsidP="00D71D2F">
      <w:pPr>
        <w:pStyle w:val="a6"/>
        <w:autoSpaceDE w:val="0"/>
        <w:spacing w:after="0"/>
        <w:ind w:firstLine="720"/>
        <w:jc w:val="both"/>
        <w:rPr>
          <w:rFonts w:ascii="Times New Roman" w:hAnsi="Times New Roman" w:cs="Times New Roman"/>
        </w:rPr>
      </w:pPr>
      <w:proofErr w:type="gramStart"/>
      <w:r w:rsidRPr="00221802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29 декабря 2025 года            № 548-ФЗ </w:t>
      </w:r>
      <w:r w:rsidRPr="00221802">
        <w:rPr>
          <w:rFonts w:ascii="Times New Roman" w:hAnsi="Times New Roman" w:cs="Times New Roman"/>
          <w:sz w:val="28"/>
          <w:lang w:eastAsia="ru-RU"/>
        </w:rPr>
        <w:t xml:space="preserve">«О внесении изменений в Федеральный закон «О защите прав юридических лиц и индивидуальных предпринимателей при осуществлении государственного контроля (надзора) и муниципального контроля» и статьи 29 и 65 Федерального закона «О государственном контроле (надзоре) и муниципальном контроле в Российской Федерации», </w:t>
      </w:r>
      <w:r w:rsidRPr="00221802">
        <w:rPr>
          <w:rFonts w:ascii="Times New Roman" w:hAnsi="Times New Roman" w:cs="Times New Roman"/>
          <w:sz w:val="28"/>
          <w:szCs w:val="28"/>
        </w:rPr>
        <w:t>29 декабря 2025 года     № 567-ФЗ «О внесении изменений в Федеральный</w:t>
      </w:r>
      <w:proofErr w:type="gramEnd"/>
      <w:r w:rsidRPr="00221802">
        <w:rPr>
          <w:rFonts w:ascii="Times New Roman" w:hAnsi="Times New Roman" w:cs="Times New Roman"/>
          <w:sz w:val="28"/>
          <w:szCs w:val="28"/>
        </w:rPr>
        <w:t xml:space="preserve"> закон «О государственном контроле (надзоре) и муниципальном контроле в Российской Федерации», </w:t>
      </w:r>
      <w:r w:rsidRPr="00221802">
        <w:rPr>
          <w:rFonts w:ascii="Times New Roman" w:hAnsi="Times New Roman" w:cs="Times New Roman"/>
          <w:color w:val="000000"/>
          <w:sz w:val="28"/>
          <w:szCs w:val="28"/>
        </w:rPr>
        <w:t xml:space="preserve">Уставом Урюпинского муниципального района Волгоградской области Урюпинская районная Дума </w:t>
      </w:r>
      <w:r w:rsidRPr="00221802">
        <w:rPr>
          <w:rFonts w:ascii="Times New Roman" w:hAnsi="Times New Roman" w:cs="Times New Roman"/>
          <w:b/>
          <w:color w:val="000000"/>
          <w:sz w:val="28"/>
          <w:szCs w:val="28"/>
        </w:rPr>
        <w:t>РЕШИЛА:</w:t>
      </w:r>
      <w:r w:rsidRPr="00221802">
        <w:rPr>
          <w:rFonts w:ascii="Times New Roman" w:hAnsi="Times New Roman" w:cs="Times New Roman"/>
        </w:rPr>
        <w:t xml:space="preserve"> </w:t>
      </w:r>
    </w:p>
    <w:p w:rsidR="00D71D2F" w:rsidRPr="00221802" w:rsidRDefault="00D71D2F" w:rsidP="00D71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802">
        <w:rPr>
          <w:rFonts w:ascii="Times New Roman" w:hAnsi="Times New Roman" w:cs="Times New Roman"/>
          <w:sz w:val="28"/>
          <w:szCs w:val="28"/>
        </w:rPr>
        <w:t xml:space="preserve">        </w:t>
      </w:r>
      <w:r w:rsidRPr="00221802">
        <w:rPr>
          <w:rFonts w:ascii="Times New Roman" w:hAnsi="Times New Roman" w:cs="Times New Roman"/>
          <w:b/>
          <w:sz w:val="28"/>
          <w:szCs w:val="28"/>
        </w:rPr>
        <w:t>1.</w:t>
      </w:r>
      <w:r w:rsidRPr="0022180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221802">
        <w:rPr>
          <w:rFonts w:ascii="Times New Roman" w:hAnsi="Times New Roman" w:cs="Times New Roman"/>
          <w:sz w:val="28"/>
          <w:szCs w:val="28"/>
        </w:rPr>
        <w:t xml:space="preserve">Внести в Положение </w:t>
      </w:r>
      <w:r w:rsidRPr="00221802">
        <w:rPr>
          <w:rFonts w:ascii="Times New Roman" w:hAnsi="Times New Roman" w:cs="Times New Roman"/>
          <w:bCs/>
          <w:sz w:val="28"/>
          <w:szCs w:val="28"/>
        </w:rPr>
        <w:t xml:space="preserve">о муниципальном земельном контроле в границах сельских поселений, входящих в состав Урюпинского муниципального района Волгоградской области, утвержденное решением Урюпинской районной Думы от 27 июня 2025 года № 11/127 (в редакции решений Урюпинской районной Думы от 16 сентября 2025 года № 15/191, </w:t>
      </w:r>
      <w:r w:rsidRPr="00221802">
        <w:rPr>
          <w:rFonts w:ascii="Times New Roman" w:hAnsi="Times New Roman" w:cs="Times New Roman"/>
          <w:sz w:val="28"/>
          <w:szCs w:val="28"/>
        </w:rPr>
        <w:t>от 15 декабря 2025 года № 19/242</w:t>
      </w:r>
      <w:r w:rsidRPr="00221802">
        <w:rPr>
          <w:rFonts w:ascii="Times New Roman" w:hAnsi="Times New Roman" w:cs="Times New Roman"/>
          <w:bCs/>
          <w:sz w:val="28"/>
          <w:szCs w:val="28"/>
        </w:rPr>
        <w:t>),</w:t>
      </w:r>
      <w:r w:rsidRPr="00221802">
        <w:rPr>
          <w:rFonts w:ascii="Times New Roman" w:hAnsi="Times New Roman" w:cs="Times New Roman"/>
          <w:sz w:val="28"/>
          <w:szCs w:val="28"/>
        </w:rPr>
        <w:t xml:space="preserve"> </w:t>
      </w:r>
      <w:r w:rsidRPr="00221802">
        <w:rPr>
          <w:rFonts w:ascii="Times New Roman" w:hAnsi="Times New Roman" w:cs="Times New Roman"/>
          <w:iCs/>
          <w:sz w:val="28"/>
          <w:szCs w:val="28"/>
        </w:rPr>
        <w:t>следующие изменения:</w:t>
      </w:r>
      <w:proofErr w:type="gramEnd"/>
    </w:p>
    <w:p w:rsidR="00D71D2F" w:rsidRPr="00221802" w:rsidRDefault="00D71D2F" w:rsidP="00D71D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802">
        <w:rPr>
          <w:rFonts w:ascii="Times New Roman" w:hAnsi="Times New Roman" w:cs="Times New Roman"/>
          <w:sz w:val="28"/>
          <w:szCs w:val="28"/>
        </w:rPr>
        <w:t xml:space="preserve">        1.1. В пункте 1.8.1:</w:t>
      </w:r>
    </w:p>
    <w:p w:rsidR="00D71D2F" w:rsidRPr="00221802" w:rsidRDefault="00D71D2F" w:rsidP="00D71D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802">
        <w:rPr>
          <w:rFonts w:ascii="Times New Roman" w:hAnsi="Times New Roman" w:cs="Times New Roman"/>
          <w:sz w:val="28"/>
          <w:szCs w:val="28"/>
        </w:rPr>
        <w:t xml:space="preserve">        - подпункт 3 после слов «в едином реестре контрольных» дополнить словом «(надзорных)»;</w:t>
      </w:r>
    </w:p>
    <w:p w:rsidR="00D71D2F" w:rsidRPr="00221802" w:rsidRDefault="00D71D2F" w:rsidP="00D71D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02">
        <w:rPr>
          <w:rFonts w:ascii="Times New Roman" w:hAnsi="Times New Roman" w:cs="Times New Roman"/>
          <w:sz w:val="28"/>
          <w:szCs w:val="28"/>
        </w:rPr>
        <w:t xml:space="preserve">        - подпункт 5 после слов «</w:t>
      </w:r>
      <w:r w:rsidRPr="00221802">
        <w:rPr>
          <w:rFonts w:ascii="Times New Roman" w:hAnsi="Times New Roman" w:cs="Times New Roman"/>
          <w:sz w:val="28"/>
        </w:rPr>
        <w:t>не препятствовать присутствию контролируемых лиц, их представителей</w:t>
      </w:r>
      <w:proofErr w:type="gramStart"/>
      <w:r w:rsidRPr="00221802">
        <w:rPr>
          <w:rFonts w:ascii="Times New Roman" w:hAnsi="Times New Roman" w:cs="Times New Roman"/>
          <w:sz w:val="28"/>
        </w:rPr>
        <w:t>,»</w:t>
      </w:r>
      <w:proofErr w:type="gramEnd"/>
      <w:r w:rsidRPr="00221802">
        <w:rPr>
          <w:rFonts w:ascii="Times New Roman" w:hAnsi="Times New Roman" w:cs="Times New Roman"/>
          <w:sz w:val="28"/>
        </w:rPr>
        <w:t xml:space="preserve"> дополнить словами «</w:t>
      </w:r>
      <w:r w:rsidRPr="00221802">
        <w:rPr>
          <w:rFonts w:ascii="Times New Roman" w:eastAsia="Calibri" w:hAnsi="Times New Roman" w:cs="Times New Roman"/>
          <w:sz w:val="28"/>
          <w:szCs w:val="28"/>
        </w:rPr>
        <w:t>представителей саморегулируемой организации, если для контролируемого лица предусмотрено обязательное членство в саморегулируемой организации,»;</w:t>
      </w:r>
    </w:p>
    <w:p w:rsidR="00D71D2F" w:rsidRPr="00221802" w:rsidRDefault="00D71D2F" w:rsidP="00D71D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02">
        <w:rPr>
          <w:rFonts w:ascii="Times New Roman" w:eastAsia="Calibri" w:hAnsi="Times New Roman" w:cs="Times New Roman"/>
          <w:sz w:val="28"/>
          <w:szCs w:val="28"/>
        </w:rPr>
        <w:t xml:space="preserve">        1.2. В пункте 2.4:</w:t>
      </w:r>
    </w:p>
    <w:p w:rsidR="00D71D2F" w:rsidRPr="00221802" w:rsidRDefault="00D71D2F" w:rsidP="00D71D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02">
        <w:rPr>
          <w:rFonts w:ascii="Times New Roman" w:eastAsia="Calibri" w:hAnsi="Times New Roman" w:cs="Times New Roman"/>
          <w:sz w:val="28"/>
          <w:szCs w:val="28"/>
        </w:rPr>
        <w:t xml:space="preserve">        - дополнить новым абзацем вторым следующего содержания:</w:t>
      </w:r>
    </w:p>
    <w:p w:rsidR="00D71D2F" w:rsidRPr="00221802" w:rsidRDefault="00D71D2F" w:rsidP="00D71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0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 «Объект контроля считается отнесенным к одной из категорий риска после внесения сведений в единый реестр видов контроля</w:t>
      </w:r>
      <w:proofErr w:type="gramStart"/>
      <w:r w:rsidRPr="00221802">
        <w:rPr>
          <w:rFonts w:ascii="Times New Roman" w:eastAsia="Calibri" w:hAnsi="Times New Roman" w:cs="Times New Roman"/>
          <w:sz w:val="28"/>
          <w:szCs w:val="28"/>
        </w:rPr>
        <w:t>.»;</w:t>
      </w:r>
    </w:p>
    <w:p w:rsidR="00D71D2F" w:rsidRPr="00221802" w:rsidRDefault="00D71D2F" w:rsidP="00D71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End"/>
      <w:r w:rsidRPr="00221802">
        <w:rPr>
          <w:rFonts w:ascii="Times New Roman" w:eastAsia="Calibri" w:hAnsi="Times New Roman" w:cs="Times New Roman"/>
          <w:sz w:val="28"/>
          <w:szCs w:val="28"/>
        </w:rPr>
        <w:t xml:space="preserve">        - абзац второй считать абзацем третьим;</w:t>
      </w:r>
    </w:p>
    <w:p w:rsidR="00D71D2F" w:rsidRPr="00221802" w:rsidRDefault="00D71D2F" w:rsidP="00D71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02">
        <w:rPr>
          <w:rFonts w:ascii="Times New Roman" w:eastAsia="Calibri" w:hAnsi="Times New Roman" w:cs="Times New Roman"/>
          <w:sz w:val="28"/>
          <w:szCs w:val="28"/>
        </w:rPr>
        <w:t xml:space="preserve">        1.3. Пункт 3.2.3 после слов «в Контрольный орган» дополнить словами «, в том числе посредством е</w:t>
      </w:r>
      <w:r w:rsidRPr="00221802">
        <w:rPr>
          <w:rFonts w:ascii="Times New Roman" w:hAnsi="Times New Roman" w:cs="Times New Roman"/>
          <w:sz w:val="28"/>
          <w:szCs w:val="28"/>
        </w:rPr>
        <w:t>диного портала государственных и муниципальных услуг,»;</w:t>
      </w:r>
    </w:p>
    <w:p w:rsidR="00D71D2F" w:rsidRPr="00221802" w:rsidRDefault="00D71D2F" w:rsidP="00D71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02">
        <w:rPr>
          <w:rFonts w:ascii="Times New Roman" w:hAnsi="Times New Roman" w:cs="Times New Roman"/>
          <w:sz w:val="28"/>
        </w:rPr>
        <w:t xml:space="preserve">        1.4. Подпункт 1 пункта 3.3.2 после слов «посредством видео-конференц-связи</w:t>
      </w:r>
      <w:proofErr w:type="gramStart"/>
      <w:r w:rsidRPr="00221802">
        <w:rPr>
          <w:rFonts w:ascii="Times New Roman" w:hAnsi="Times New Roman" w:cs="Times New Roman"/>
          <w:sz w:val="28"/>
        </w:rPr>
        <w:t>,»</w:t>
      </w:r>
      <w:proofErr w:type="gramEnd"/>
      <w:r w:rsidRPr="00221802">
        <w:rPr>
          <w:rFonts w:ascii="Times New Roman" w:hAnsi="Times New Roman" w:cs="Times New Roman"/>
          <w:sz w:val="28"/>
        </w:rPr>
        <w:t xml:space="preserve"> дополнить словами «</w:t>
      </w:r>
      <w:r w:rsidRPr="00221802">
        <w:rPr>
          <w:rFonts w:ascii="Times New Roman" w:eastAsia="Calibri" w:hAnsi="Times New Roman" w:cs="Times New Roman"/>
          <w:sz w:val="28"/>
          <w:szCs w:val="28"/>
        </w:rPr>
        <w:t>использования мобильного приложения «Инспектор»,»;</w:t>
      </w:r>
    </w:p>
    <w:p w:rsidR="00D71D2F" w:rsidRPr="00221802" w:rsidRDefault="00D71D2F" w:rsidP="00D71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21802">
        <w:rPr>
          <w:rFonts w:ascii="Times New Roman" w:eastAsia="Calibri" w:hAnsi="Times New Roman" w:cs="Times New Roman"/>
          <w:sz w:val="28"/>
          <w:szCs w:val="28"/>
        </w:rPr>
        <w:t xml:space="preserve">        1.5. Абзац шестой пункта 3.4.3 дополнить предложением вторым следующего содержания:      </w:t>
      </w:r>
    </w:p>
    <w:p w:rsidR="00D71D2F" w:rsidRPr="00221802" w:rsidRDefault="00D71D2F" w:rsidP="00D71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02">
        <w:rPr>
          <w:rFonts w:ascii="Times New Roman" w:eastAsia="Calibri" w:hAnsi="Times New Roman" w:cs="Times New Roman"/>
          <w:sz w:val="28"/>
          <w:szCs w:val="28"/>
        </w:rPr>
        <w:t xml:space="preserve">        «О проведении обязательного профилактического визита контролируемое лицо уведомляется не </w:t>
      </w:r>
      <w:proofErr w:type="gramStart"/>
      <w:r w:rsidRPr="00221802">
        <w:rPr>
          <w:rFonts w:ascii="Times New Roman" w:eastAsia="Calibri" w:hAnsi="Times New Roman" w:cs="Times New Roman"/>
          <w:sz w:val="28"/>
          <w:szCs w:val="28"/>
        </w:rPr>
        <w:t>позднее</w:t>
      </w:r>
      <w:proofErr w:type="gramEnd"/>
      <w:r w:rsidRPr="00221802">
        <w:rPr>
          <w:rFonts w:ascii="Times New Roman" w:eastAsia="Calibri" w:hAnsi="Times New Roman" w:cs="Times New Roman"/>
          <w:sz w:val="28"/>
          <w:szCs w:val="28"/>
        </w:rPr>
        <w:t xml:space="preserve"> чем за двадцать четыре часа до его начала в порядке, предусмотренном частью 5 статьи 21 Федерального закона № 248-ФЗ.»;</w:t>
      </w:r>
    </w:p>
    <w:p w:rsidR="00D71D2F" w:rsidRPr="00221802" w:rsidRDefault="00D71D2F" w:rsidP="00D71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02">
        <w:rPr>
          <w:rFonts w:ascii="Times New Roman" w:eastAsia="Calibri" w:hAnsi="Times New Roman" w:cs="Times New Roman"/>
          <w:sz w:val="28"/>
          <w:szCs w:val="28"/>
        </w:rPr>
        <w:t xml:space="preserve">        1.6. Пункт 3.4.11 дополнить подпунктом пятым следующего содержания:</w:t>
      </w:r>
    </w:p>
    <w:p w:rsidR="00D71D2F" w:rsidRPr="00221802" w:rsidRDefault="00D71D2F" w:rsidP="00D71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02">
        <w:rPr>
          <w:rFonts w:ascii="Times New Roman" w:eastAsia="Calibri" w:hAnsi="Times New Roman" w:cs="Times New Roman"/>
          <w:sz w:val="28"/>
          <w:szCs w:val="28"/>
        </w:rPr>
        <w:t xml:space="preserve">        «</w:t>
      </w:r>
      <w:r w:rsidRPr="00221802">
        <w:rPr>
          <w:rFonts w:ascii="Times New Roman" w:hAnsi="Times New Roman" w:cs="Times New Roman"/>
          <w:sz w:val="28"/>
          <w:szCs w:val="32"/>
        </w:rPr>
        <w:t xml:space="preserve">5) </w:t>
      </w:r>
      <w:r w:rsidRPr="00221802">
        <w:rPr>
          <w:rFonts w:ascii="Times New Roman" w:eastAsia="Calibri" w:hAnsi="Times New Roman" w:cs="Times New Roman"/>
          <w:sz w:val="28"/>
          <w:szCs w:val="28"/>
        </w:rPr>
        <w:t>контролируемое лицо не соответствует критериям, предусмотренным абзацем первым пункта 3.4.9 настоящего административного регламента</w:t>
      </w:r>
      <w:proofErr w:type="gramStart"/>
      <w:r w:rsidRPr="00221802">
        <w:rPr>
          <w:rFonts w:ascii="Times New Roman" w:eastAsia="Calibri" w:hAnsi="Times New Roman" w:cs="Times New Roman"/>
          <w:sz w:val="28"/>
          <w:szCs w:val="28"/>
        </w:rPr>
        <w:t>.»;</w:t>
      </w:r>
    </w:p>
    <w:p w:rsidR="00D71D2F" w:rsidRPr="00221802" w:rsidRDefault="00D71D2F" w:rsidP="00D71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End"/>
      <w:r w:rsidRPr="00221802">
        <w:rPr>
          <w:rFonts w:ascii="Times New Roman" w:eastAsia="Calibri" w:hAnsi="Times New Roman" w:cs="Times New Roman"/>
          <w:sz w:val="28"/>
          <w:szCs w:val="28"/>
        </w:rPr>
        <w:t xml:space="preserve">        1.7. Абзац второй пункта 4.1.11 после слов «В случае проведения контрольных мероприятий» дополнить словами «</w:t>
      </w:r>
      <w:r w:rsidRPr="00221802">
        <w:rPr>
          <w:rFonts w:ascii="Times New Roman" w:hAnsi="Times New Roman" w:cs="Times New Roman"/>
          <w:sz w:val="28"/>
          <w:szCs w:val="28"/>
        </w:rPr>
        <w:t>или обязательных профилактических визитов с использованием средств дистанционного взаимодействия, в том числе посредством видео-конференц-связи, а также»;</w:t>
      </w:r>
    </w:p>
    <w:p w:rsidR="00D71D2F" w:rsidRPr="00221802" w:rsidRDefault="00D71D2F" w:rsidP="00D71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02">
        <w:rPr>
          <w:rFonts w:ascii="Times New Roman" w:eastAsia="Calibri" w:hAnsi="Times New Roman" w:cs="Times New Roman"/>
          <w:sz w:val="28"/>
          <w:szCs w:val="28"/>
        </w:rPr>
        <w:t xml:space="preserve">        1.8. Пункт 4.2.9 дополнить абзацем третьим следующего содержания:</w:t>
      </w:r>
    </w:p>
    <w:p w:rsidR="00D71D2F" w:rsidRPr="00221802" w:rsidRDefault="00D71D2F" w:rsidP="00D71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</w:rPr>
      </w:pPr>
      <w:r w:rsidRPr="00221802">
        <w:rPr>
          <w:rFonts w:ascii="Times New Roman" w:eastAsia="Calibri" w:hAnsi="Times New Roman" w:cs="Times New Roman"/>
          <w:sz w:val="28"/>
          <w:szCs w:val="28"/>
        </w:rPr>
        <w:t>«</w:t>
      </w:r>
      <w:r w:rsidRPr="00221802">
        <w:rPr>
          <w:rFonts w:ascii="Times New Roman" w:eastAsia="Calibri" w:hAnsi="Times New Roman" w:cs="Times New Roman"/>
          <w:iCs/>
          <w:sz w:val="28"/>
        </w:rPr>
        <w:t>Проведение оценки исполнения решения, принятого по итогам контрольных мероприятий, предусмотренных подпунктами 3 и 4 пункта 4.1.3 настоящего административного регламента, путем проведения контрольных мероприятий, указанных в абзацах первом и втором настоящего пункта, не требует согласования с органами прокуратуры</w:t>
      </w:r>
      <w:proofErr w:type="gramStart"/>
      <w:r w:rsidRPr="00221802">
        <w:rPr>
          <w:rFonts w:ascii="Times New Roman" w:eastAsia="Calibri" w:hAnsi="Times New Roman" w:cs="Times New Roman"/>
          <w:iCs/>
          <w:sz w:val="28"/>
        </w:rPr>
        <w:t>.»;</w:t>
      </w:r>
      <w:proofErr w:type="gramEnd"/>
    </w:p>
    <w:p w:rsidR="00D71D2F" w:rsidRPr="00221802" w:rsidRDefault="00D71D2F" w:rsidP="00D71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</w:rPr>
      </w:pPr>
      <w:r w:rsidRPr="00221802">
        <w:rPr>
          <w:rFonts w:ascii="Times New Roman" w:eastAsia="Calibri" w:hAnsi="Times New Roman" w:cs="Times New Roman"/>
          <w:iCs/>
          <w:sz w:val="28"/>
        </w:rPr>
        <w:t xml:space="preserve">        1.9. Пункт 4.3.3 изложить в следующей редакции:</w:t>
      </w:r>
    </w:p>
    <w:p w:rsidR="00D71D2F" w:rsidRPr="00221802" w:rsidRDefault="00D71D2F" w:rsidP="00D71D2F">
      <w:pPr>
        <w:pStyle w:val="a3"/>
        <w:tabs>
          <w:tab w:val="left" w:pos="1134"/>
        </w:tabs>
        <w:spacing w:line="240" w:lineRule="auto"/>
        <w:ind w:left="0" w:right="0"/>
        <w:jc w:val="both"/>
        <w:rPr>
          <w:b/>
          <w:sz w:val="28"/>
          <w:vertAlign w:val="superscript"/>
        </w:rPr>
      </w:pPr>
      <w:r w:rsidRPr="00221802">
        <w:rPr>
          <w:sz w:val="28"/>
        </w:rPr>
        <w:t xml:space="preserve">        «4.3.3. Контрольный орган может проводить следующие виды плановых контрольных мероприятий:</w:t>
      </w:r>
    </w:p>
    <w:p w:rsidR="00D71D2F" w:rsidRPr="00221802" w:rsidRDefault="00D71D2F" w:rsidP="00D71D2F">
      <w:pPr>
        <w:pStyle w:val="a3"/>
        <w:tabs>
          <w:tab w:val="left" w:pos="1134"/>
        </w:tabs>
        <w:spacing w:line="240" w:lineRule="auto"/>
        <w:ind w:left="0" w:right="0"/>
        <w:jc w:val="both"/>
        <w:rPr>
          <w:sz w:val="28"/>
        </w:rPr>
      </w:pPr>
      <w:r w:rsidRPr="00221802">
        <w:rPr>
          <w:sz w:val="28"/>
        </w:rPr>
        <w:t xml:space="preserve">        документарная проверка;</w:t>
      </w:r>
    </w:p>
    <w:p w:rsidR="00D71D2F" w:rsidRPr="00221802" w:rsidRDefault="00D71D2F" w:rsidP="00D71D2F">
      <w:pPr>
        <w:pStyle w:val="a3"/>
        <w:tabs>
          <w:tab w:val="left" w:pos="1134"/>
        </w:tabs>
        <w:spacing w:line="240" w:lineRule="auto"/>
        <w:ind w:left="0" w:right="0"/>
        <w:jc w:val="both"/>
        <w:rPr>
          <w:sz w:val="28"/>
        </w:rPr>
      </w:pPr>
      <w:r w:rsidRPr="00221802">
        <w:rPr>
          <w:sz w:val="28"/>
        </w:rPr>
        <w:t xml:space="preserve">        выездная проверка</w:t>
      </w:r>
      <w:proofErr w:type="gramStart"/>
      <w:r w:rsidRPr="00221802">
        <w:rPr>
          <w:sz w:val="28"/>
        </w:rPr>
        <w:t>.»;</w:t>
      </w:r>
      <w:proofErr w:type="gramEnd"/>
    </w:p>
    <w:p w:rsidR="00D71D2F" w:rsidRPr="00221802" w:rsidRDefault="00D71D2F" w:rsidP="00D71D2F">
      <w:pPr>
        <w:pStyle w:val="a3"/>
        <w:tabs>
          <w:tab w:val="left" w:pos="1134"/>
        </w:tabs>
        <w:spacing w:line="240" w:lineRule="auto"/>
        <w:ind w:left="0" w:right="0"/>
        <w:jc w:val="both"/>
        <w:rPr>
          <w:sz w:val="28"/>
        </w:rPr>
      </w:pPr>
      <w:r w:rsidRPr="00221802">
        <w:rPr>
          <w:sz w:val="28"/>
        </w:rPr>
        <w:t xml:space="preserve">        1.10. Пункт 4.5.1 дополнить абзацем вторым следующего содержания:</w:t>
      </w:r>
    </w:p>
    <w:p w:rsidR="00D71D2F" w:rsidRPr="00221802" w:rsidRDefault="00D71D2F" w:rsidP="00D71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02">
        <w:rPr>
          <w:rFonts w:ascii="Times New Roman" w:hAnsi="Times New Roman" w:cs="Times New Roman"/>
          <w:sz w:val="28"/>
        </w:rPr>
        <w:t xml:space="preserve">        «</w:t>
      </w:r>
      <w:r w:rsidRPr="00221802">
        <w:rPr>
          <w:rFonts w:ascii="Times New Roman" w:eastAsia="Calibri" w:hAnsi="Times New Roman" w:cs="Times New Roman"/>
          <w:sz w:val="28"/>
          <w:szCs w:val="28"/>
        </w:rPr>
        <w:t>Документы могут представляться контролируемыми лицами                          с использованием единого портала государственных и муниципальных услуг или мобильного приложения «Инспектор».»;</w:t>
      </w:r>
    </w:p>
    <w:p w:rsidR="00D71D2F" w:rsidRPr="00221802" w:rsidRDefault="00D71D2F" w:rsidP="00D71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02">
        <w:rPr>
          <w:rFonts w:ascii="Times New Roman" w:eastAsia="Calibri" w:hAnsi="Times New Roman" w:cs="Times New Roman"/>
          <w:sz w:val="28"/>
          <w:szCs w:val="28"/>
        </w:rPr>
        <w:t xml:space="preserve">        1.11. Абзац первый пункта 4.5.4 изложить в следующей редакции:</w:t>
      </w:r>
    </w:p>
    <w:p w:rsidR="00D71D2F" w:rsidRPr="00221802" w:rsidRDefault="00D71D2F" w:rsidP="00D71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02">
        <w:rPr>
          <w:rFonts w:ascii="Times New Roman" w:eastAsia="Calibri" w:hAnsi="Times New Roman" w:cs="Times New Roman"/>
          <w:sz w:val="28"/>
          <w:szCs w:val="28"/>
        </w:rPr>
        <w:t xml:space="preserve">        «Если имеющихся в распоряжении у Контрольного органа сведений и документов недостаточно, то в ходе документарной проверки могут совершаться следующие контрольные действия</w:t>
      </w:r>
      <w:proofErr w:type="gramStart"/>
      <w:r w:rsidRPr="00221802">
        <w:rPr>
          <w:rFonts w:ascii="Times New Roman" w:eastAsia="Calibri" w:hAnsi="Times New Roman" w:cs="Times New Roman"/>
          <w:sz w:val="28"/>
          <w:szCs w:val="28"/>
        </w:rPr>
        <w:t>:»</w:t>
      </w:r>
      <w:proofErr w:type="gramEnd"/>
      <w:r w:rsidRPr="0022180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D71D2F" w:rsidRPr="00221802" w:rsidRDefault="00D71D2F" w:rsidP="00D71D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02">
        <w:rPr>
          <w:rFonts w:ascii="Times New Roman" w:eastAsia="Calibri" w:hAnsi="Times New Roman" w:cs="Times New Roman"/>
          <w:sz w:val="28"/>
          <w:szCs w:val="28"/>
        </w:rPr>
        <w:t>1.12. В подпункте 5 пункта 5.1 слово «обязательных» исключить;</w:t>
      </w:r>
    </w:p>
    <w:p w:rsidR="00D71D2F" w:rsidRPr="00221802" w:rsidRDefault="00D71D2F" w:rsidP="00D71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02">
        <w:rPr>
          <w:rFonts w:ascii="Times New Roman" w:eastAsia="Calibri" w:hAnsi="Times New Roman" w:cs="Times New Roman"/>
          <w:sz w:val="28"/>
          <w:szCs w:val="28"/>
        </w:rPr>
        <w:t xml:space="preserve">        1.13. Пункт 5.3 изложить в следующей редакции:</w:t>
      </w:r>
    </w:p>
    <w:p w:rsidR="00D71D2F" w:rsidRPr="00221802" w:rsidRDefault="00D71D2F" w:rsidP="00D71D2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2180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 «5.3. </w:t>
      </w:r>
      <w:r w:rsidRPr="00221802">
        <w:rPr>
          <w:rFonts w:ascii="Times New Roman" w:hAnsi="Times New Roman" w:cs="Times New Roman"/>
          <w:sz w:val="28"/>
          <w:szCs w:val="28"/>
        </w:rPr>
        <w:t>Жалобы на решения, действия (бездействие) руководителя и иных должностных лиц Контрольного органа рассматриваются руководителем Контрольного органа</w:t>
      </w:r>
      <w:proofErr w:type="gramStart"/>
      <w:r w:rsidRPr="00221802">
        <w:rPr>
          <w:rFonts w:ascii="Times New Roman" w:hAnsi="Times New Roman" w:cs="Times New Roman"/>
          <w:sz w:val="28"/>
          <w:szCs w:val="28"/>
        </w:rPr>
        <w:t>.»;</w:t>
      </w:r>
    </w:p>
    <w:p w:rsidR="00D71D2F" w:rsidRPr="00221802" w:rsidRDefault="00D71D2F" w:rsidP="00D71D2F">
      <w:pPr>
        <w:pStyle w:val="ConsPlusNormal"/>
        <w:ind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End"/>
      <w:r w:rsidRPr="00221802">
        <w:rPr>
          <w:rFonts w:ascii="Times New Roman" w:hAnsi="Times New Roman" w:cs="Times New Roman"/>
          <w:sz w:val="28"/>
          <w:szCs w:val="28"/>
        </w:rPr>
        <w:t xml:space="preserve">        1.14. В абзаце первом пункта 5.8, пункте 5.15, абзаце первом пункта 5.20 слова «(заместителем руководителя)», «(заместитель руководителя)» исключить.</w:t>
      </w:r>
    </w:p>
    <w:p w:rsidR="00D71D2F" w:rsidRPr="00221802" w:rsidRDefault="00D71D2F" w:rsidP="00D71D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802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221802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D71D2F" w:rsidRPr="00221802" w:rsidRDefault="00D71D2F" w:rsidP="00D71D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1802">
        <w:rPr>
          <w:rFonts w:ascii="Times New Roman" w:hAnsi="Times New Roman" w:cs="Times New Roman"/>
          <w:b/>
          <w:sz w:val="28"/>
          <w:szCs w:val="28"/>
        </w:rPr>
        <w:t>3.</w:t>
      </w:r>
      <w:r w:rsidRPr="00221802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D71D2F" w:rsidRPr="00221802" w:rsidRDefault="00D71D2F" w:rsidP="00D71D2F">
      <w:pPr>
        <w:pStyle w:val="a6"/>
        <w:autoSpaceDE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1D2F" w:rsidRPr="00221802" w:rsidRDefault="00D71D2F" w:rsidP="00D71D2F">
      <w:pPr>
        <w:pStyle w:val="a6"/>
        <w:autoSpaceDE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1D2F" w:rsidRPr="00221802" w:rsidRDefault="00D71D2F" w:rsidP="00D71D2F">
      <w:pPr>
        <w:pStyle w:val="a6"/>
        <w:autoSpaceDE w:val="0"/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21802">
        <w:rPr>
          <w:rFonts w:ascii="Times New Roman" w:eastAsia="Calibri" w:hAnsi="Times New Roman" w:cs="Times New Roman"/>
          <w:b/>
          <w:sz w:val="28"/>
          <w:szCs w:val="28"/>
        </w:rPr>
        <w:t xml:space="preserve">              Председатель     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</w:t>
      </w:r>
      <w:r w:rsidRPr="00221802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Глава</w:t>
      </w:r>
    </w:p>
    <w:p w:rsidR="00D71D2F" w:rsidRPr="00221802" w:rsidRDefault="00D71D2F" w:rsidP="00D71D2F">
      <w:pPr>
        <w:pStyle w:val="a6"/>
        <w:autoSpaceDE w:val="0"/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21802">
        <w:rPr>
          <w:rFonts w:ascii="Times New Roman" w:eastAsia="Calibri" w:hAnsi="Times New Roman" w:cs="Times New Roman"/>
          <w:b/>
          <w:sz w:val="28"/>
          <w:szCs w:val="28"/>
        </w:rPr>
        <w:t xml:space="preserve">Урюпинской районной Думы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r w:rsidRPr="00221802">
        <w:rPr>
          <w:rFonts w:ascii="Times New Roman" w:eastAsia="Calibri" w:hAnsi="Times New Roman" w:cs="Times New Roman"/>
          <w:b/>
          <w:sz w:val="28"/>
          <w:szCs w:val="28"/>
        </w:rPr>
        <w:t>Урюпинского муниципального района</w:t>
      </w:r>
    </w:p>
    <w:p w:rsidR="00D71D2F" w:rsidRPr="00221802" w:rsidRDefault="00D71D2F" w:rsidP="00D71D2F">
      <w:pPr>
        <w:pStyle w:val="a6"/>
        <w:autoSpaceDE w:val="0"/>
        <w:spacing w:after="0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D71D2F" w:rsidRPr="00221802" w:rsidRDefault="00D71D2F" w:rsidP="00D71D2F">
      <w:pPr>
        <w:pStyle w:val="a6"/>
        <w:autoSpaceDE w:val="0"/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21802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Т.Е. </w:t>
      </w:r>
      <w:proofErr w:type="spellStart"/>
      <w:r w:rsidRPr="00221802">
        <w:rPr>
          <w:rFonts w:ascii="Times New Roman" w:eastAsia="Calibri" w:hAnsi="Times New Roman" w:cs="Times New Roman"/>
          <w:b/>
          <w:sz w:val="28"/>
          <w:szCs w:val="28"/>
        </w:rPr>
        <w:t>Матыкина</w:t>
      </w:r>
      <w:proofErr w:type="spellEnd"/>
      <w:r w:rsidRPr="00221802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21802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А.Ю. Максимов</w:t>
      </w:r>
    </w:p>
    <w:p w:rsidR="00D71D2F" w:rsidRDefault="00D71D2F" w:rsidP="00D71D2F">
      <w:pPr>
        <w:pStyle w:val="a6"/>
        <w:autoSpaceDE w:val="0"/>
        <w:jc w:val="both"/>
        <w:rPr>
          <w:rFonts w:eastAsia="Calibri"/>
          <w:sz w:val="28"/>
          <w:szCs w:val="28"/>
        </w:rPr>
      </w:pPr>
    </w:p>
    <w:p w:rsidR="00D71D2F" w:rsidRPr="004D2009" w:rsidRDefault="00D71D2F" w:rsidP="00D71D2F">
      <w:pPr>
        <w:rPr>
          <w:rFonts w:eastAsia="Calibri"/>
        </w:rPr>
      </w:pPr>
    </w:p>
    <w:p w:rsidR="00D71D2F" w:rsidRDefault="00D71D2F" w:rsidP="00D71D2F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71D2F" w:rsidRDefault="00D71D2F" w:rsidP="00D71D2F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71D2F" w:rsidRDefault="00D71D2F" w:rsidP="00D71D2F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71D2F" w:rsidRDefault="00D71D2F" w:rsidP="00D71D2F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71D2F" w:rsidRDefault="00D71D2F" w:rsidP="00D71D2F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71D2F" w:rsidRDefault="00D71D2F" w:rsidP="00D71D2F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71D2F" w:rsidRDefault="00D71D2F" w:rsidP="00D71D2F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71D2F" w:rsidRDefault="00D71D2F" w:rsidP="00D71D2F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0106FA" w:rsidRDefault="000106FA"/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3701"/>
    <w:rsid w:val="000106FA"/>
    <w:rsid w:val="00113701"/>
    <w:rsid w:val="00D71D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D2F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D71D2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D71D2F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a3">
    <w:name w:val="List Paragraph"/>
    <w:basedOn w:val="a"/>
    <w:link w:val="a4"/>
    <w:uiPriority w:val="34"/>
    <w:qFormat/>
    <w:rsid w:val="00D71D2F"/>
    <w:pPr>
      <w:spacing w:after="0"/>
      <w:ind w:left="720" w:right="-57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aliases w:val="bt Знак"/>
    <w:link w:val="a6"/>
    <w:uiPriority w:val="99"/>
    <w:locked/>
    <w:rsid w:val="00D71D2F"/>
    <w:rPr>
      <w:sz w:val="24"/>
    </w:rPr>
  </w:style>
  <w:style w:type="paragraph" w:styleId="a6">
    <w:name w:val="Body Text"/>
    <w:aliases w:val="bt"/>
    <w:basedOn w:val="a"/>
    <w:link w:val="a5"/>
    <w:uiPriority w:val="99"/>
    <w:qFormat/>
    <w:rsid w:val="00D71D2F"/>
    <w:pPr>
      <w:spacing w:after="120" w:line="240" w:lineRule="auto"/>
    </w:pPr>
    <w:rPr>
      <w:rFonts w:eastAsiaTheme="minorHAnsi"/>
      <w:sz w:val="24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D71D2F"/>
    <w:rPr>
      <w:rFonts w:eastAsiaTheme="minorEastAsia"/>
      <w:lang w:eastAsia="ru-RU"/>
    </w:rPr>
  </w:style>
  <w:style w:type="character" w:customStyle="1" w:styleId="a4">
    <w:name w:val="Абзац списка Знак"/>
    <w:link w:val="a3"/>
    <w:uiPriority w:val="34"/>
    <w:qFormat/>
    <w:locked/>
    <w:rsid w:val="00D71D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D71D2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qFormat/>
    <w:locked/>
    <w:rsid w:val="00D71D2F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805</Words>
  <Characters>4592</Characters>
  <Application>Microsoft Office Word</Application>
  <DocSecurity>0</DocSecurity>
  <Lines>38</Lines>
  <Paragraphs>10</Paragraphs>
  <ScaleCrop>false</ScaleCrop>
  <Company/>
  <LinksUpToDate>false</LinksUpToDate>
  <CharactersWithSpaces>5387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2026-03-19T09:53:00Z</dcterms:created>
  <dcterms:modified xsi:type="dcterms:W3CDTF">2026-03-19T09:53:00Z</dcterms:modified>
</cp:coreProperties>
</file>