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3B1B" w:rsidRPr="00194FFA" w:rsidRDefault="00A63B1B" w:rsidP="00A63B1B">
      <w:pPr>
        <w:spacing w:after="0" w:line="240" w:lineRule="auto"/>
        <w:jc w:val="center"/>
        <w:rPr>
          <w:rFonts w:ascii="Times New Roman" w:hAnsi="Times New Roman" w:cs="Times New Roman"/>
        </w:rPr>
      </w:pPr>
      <w:r w:rsidRPr="00194FFA">
        <w:rPr>
          <w:rFonts w:ascii="Times New Roman" w:hAnsi="Times New Roman" w:cs="Times New Roman"/>
          <w:noProof/>
        </w:rPr>
        <w:drawing>
          <wp:anchor distT="0" distB="0" distL="114300" distR="114300" simplePos="0" relativeHeight="251659264" behindDoc="0" locked="0" layoutInCell="1" allowOverlap="1" wp14:anchorId="61B7B12B" wp14:editId="5F14A545">
            <wp:simplePos x="0" y="0"/>
            <wp:positionH relativeFrom="column">
              <wp:posOffset>2613660</wp:posOffset>
            </wp:positionH>
            <wp:positionV relativeFrom="paragraph">
              <wp:posOffset>-151130</wp:posOffset>
            </wp:positionV>
            <wp:extent cx="526415" cy="812165"/>
            <wp:effectExtent l="0" t="0" r="6985" b="6985"/>
            <wp:wrapSquare wrapText="left"/>
            <wp:docPr id="13" name="Рисунок 2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A63B1B" w:rsidRPr="00194FFA" w:rsidRDefault="00A63B1B" w:rsidP="00A63B1B">
      <w:pPr>
        <w:spacing w:after="0" w:line="240" w:lineRule="auto"/>
        <w:jc w:val="center"/>
        <w:rPr>
          <w:rFonts w:ascii="Times New Roman" w:hAnsi="Times New Roman" w:cs="Times New Roman"/>
          <w:b/>
          <w:bCs/>
          <w:sz w:val="28"/>
          <w:szCs w:val="28"/>
        </w:rPr>
      </w:pPr>
    </w:p>
    <w:p w:rsidR="00A63B1B" w:rsidRPr="00194FFA" w:rsidRDefault="00A63B1B" w:rsidP="00A63B1B">
      <w:pPr>
        <w:tabs>
          <w:tab w:val="left" w:pos="1725"/>
          <w:tab w:val="center" w:pos="4677"/>
        </w:tabs>
        <w:spacing w:after="0" w:line="240" w:lineRule="auto"/>
        <w:jc w:val="center"/>
        <w:rPr>
          <w:rFonts w:ascii="Times New Roman" w:hAnsi="Times New Roman" w:cs="Times New Roman"/>
          <w:i/>
          <w:iCs/>
          <w:color w:val="000000"/>
          <w:sz w:val="32"/>
          <w:szCs w:val="32"/>
        </w:rPr>
      </w:pPr>
    </w:p>
    <w:p w:rsidR="00A63B1B" w:rsidRPr="00194FFA" w:rsidRDefault="00A63B1B" w:rsidP="00A63B1B">
      <w:pPr>
        <w:tabs>
          <w:tab w:val="left" w:pos="1725"/>
          <w:tab w:val="center" w:pos="4677"/>
        </w:tabs>
        <w:spacing w:after="0" w:line="240" w:lineRule="auto"/>
        <w:jc w:val="center"/>
        <w:rPr>
          <w:rFonts w:ascii="Times New Roman" w:hAnsi="Times New Roman" w:cs="Times New Roman"/>
          <w:i/>
          <w:iCs/>
          <w:color w:val="000000"/>
        </w:rPr>
      </w:pPr>
    </w:p>
    <w:p w:rsidR="00A63B1B" w:rsidRPr="00194FFA" w:rsidRDefault="00A63B1B" w:rsidP="00A63B1B">
      <w:pPr>
        <w:tabs>
          <w:tab w:val="left" w:pos="1725"/>
          <w:tab w:val="center" w:pos="4677"/>
        </w:tabs>
        <w:spacing w:after="0" w:line="240" w:lineRule="auto"/>
        <w:jc w:val="center"/>
        <w:rPr>
          <w:rFonts w:ascii="Times New Roman" w:hAnsi="Times New Roman" w:cs="Times New Roman"/>
          <w:i/>
          <w:iCs/>
          <w:sz w:val="28"/>
          <w:szCs w:val="28"/>
        </w:rPr>
      </w:pPr>
      <w:r w:rsidRPr="00194FFA">
        <w:rPr>
          <w:rFonts w:ascii="Times New Roman" w:hAnsi="Times New Roman" w:cs="Times New Roman"/>
          <w:i/>
          <w:iCs/>
          <w:sz w:val="28"/>
          <w:szCs w:val="28"/>
        </w:rPr>
        <w:t>УРЮПИНСКИЙ МУНИЦИПАЛЬНЫЙ РАЙОН</w:t>
      </w:r>
    </w:p>
    <w:p w:rsidR="00A63B1B" w:rsidRPr="00194FFA" w:rsidRDefault="00A63B1B" w:rsidP="00A63B1B">
      <w:pPr>
        <w:tabs>
          <w:tab w:val="left" w:pos="1725"/>
          <w:tab w:val="center" w:pos="4677"/>
        </w:tabs>
        <w:spacing w:after="0" w:line="240" w:lineRule="auto"/>
        <w:jc w:val="center"/>
        <w:rPr>
          <w:rFonts w:ascii="Times New Roman" w:hAnsi="Times New Roman" w:cs="Times New Roman"/>
          <w:i/>
          <w:iCs/>
          <w:sz w:val="28"/>
          <w:szCs w:val="28"/>
        </w:rPr>
      </w:pPr>
      <w:r w:rsidRPr="00194FFA">
        <w:rPr>
          <w:rFonts w:ascii="Times New Roman" w:hAnsi="Times New Roman" w:cs="Times New Roman"/>
          <w:i/>
          <w:iCs/>
          <w:sz w:val="28"/>
          <w:szCs w:val="28"/>
        </w:rPr>
        <w:t>ВОЛГОГРАДСКОЙ ОБЛАСТИ</w:t>
      </w:r>
    </w:p>
    <w:p w:rsidR="00A63B1B" w:rsidRPr="00194FFA" w:rsidRDefault="00A63B1B" w:rsidP="00A63B1B">
      <w:pPr>
        <w:tabs>
          <w:tab w:val="left" w:pos="1725"/>
          <w:tab w:val="center" w:pos="4677"/>
        </w:tabs>
        <w:spacing w:after="0" w:line="240" w:lineRule="auto"/>
        <w:jc w:val="center"/>
        <w:rPr>
          <w:rFonts w:ascii="Times New Roman" w:hAnsi="Times New Roman" w:cs="Times New Roman"/>
          <w:i/>
          <w:iCs/>
          <w:sz w:val="16"/>
          <w:szCs w:val="16"/>
        </w:rPr>
      </w:pPr>
    </w:p>
    <w:p w:rsidR="00A63B1B" w:rsidRPr="00194FFA" w:rsidRDefault="00A63B1B" w:rsidP="00A63B1B">
      <w:pPr>
        <w:spacing w:after="0" w:line="240" w:lineRule="auto"/>
        <w:jc w:val="center"/>
        <w:rPr>
          <w:rFonts w:ascii="Times New Roman" w:hAnsi="Times New Roman" w:cs="Times New Roman"/>
          <w:b/>
          <w:bCs/>
          <w:i/>
          <w:iCs/>
          <w:color w:val="000000"/>
          <w:sz w:val="28"/>
          <w:szCs w:val="28"/>
        </w:rPr>
      </w:pPr>
      <w:r w:rsidRPr="00194FFA">
        <w:rPr>
          <w:rFonts w:ascii="Times New Roman" w:hAnsi="Times New Roman" w:cs="Times New Roman"/>
          <w:b/>
          <w:bCs/>
          <w:i/>
          <w:iCs/>
          <w:color w:val="000000"/>
          <w:sz w:val="28"/>
          <w:szCs w:val="28"/>
        </w:rPr>
        <w:t>УРЮПИНСКАЯ  РАЙОННАЯ  ДУМА</w:t>
      </w:r>
    </w:p>
    <w:p w:rsidR="00A63B1B" w:rsidRPr="00194FFA" w:rsidRDefault="00A63B1B" w:rsidP="00A63B1B">
      <w:pPr>
        <w:spacing w:after="0" w:line="240" w:lineRule="auto"/>
        <w:jc w:val="center"/>
        <w:rPr>
          <w:rFonts w:ascii="Times New Roman" w:hAnsi="Times New Roman" w:cs="Times New Roman"/>
          <w:color w:val="000000"/>
          <w:sz w:val="28"/>
          <w:szCs w:val="28"/>
        </w:rPr>
      </w:pPr>
      <w:r>
        <w:rPr>
          <w:rFonts w:ascii="Times New Roman" w:hAnsi="Times New Roman" w:cs="Times New Roman"/>
          <w:noProof/>
          <w:sz w:val="24"/>
          <w:szCs w:val="24"/>
        </w:rPr>
        <w:pict>
          <v:line id="_x0000_s1026" style="position:absolute;left:0;text-align:left;z-index:251660288;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sz w:val="24"/>
          <w:szCs w:val="24"/>
        </w:rPr>
        <w:pict>
          <v:line id="_x0000_s1027" style="position:absolute;left:0;text-align:left;z-index:251661312;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A63B1B" w:rsidRDefault="00A63B1B" w:rsidP="00A63B1B">
      <w:pPr>
        <w:pStyle w:val="3"/>
        <w:spacing w:before="0" w:line="240" w:lineRule="auto"/>
        <w:jc w:val="center"/>
        <w:rPr>
          <w:rFonts w:ascii="Times New Roman" w:hAnsi="Times New Roman"/>
          <w:i/>
          <w:color w:val="auto"/>
          <w:sz w:val="28"/>
          <w:szCs w:val="28"/>
        </w:rPr>
      </w:pPr>
    </w:p>
    <w:p w:rsidR="00A63B1B" w:rsidRPr="00535CDD" w:rsidRDefault="00A63B1B" w:rsidP="00A63B1B">
      <w:pPr>
        <w:pStyle w:val="3"/>
        <w:jc w:val="center"/>
        <w:rPr>
          <w:rFonts w:ascii="Times New Roman" w:hAnsi="Times New Roman"/>
          <w:b w:val="0"/>
          <w:i/>
          <w:color w:val="auto"/>
          <w:sz w:val="28"/>
          <w:szCs w:val="28"/>
        </w:rPr>
      </w:pPr>
      <w:proofErr w:type="gramStart"/>
      <w:r w:rsidRPr="00535CDD">
        <w:rPr>
          <w:rFonts w:ascii="Times New Roman" w:hAnsi="Times New Roman"/>
          <w:color w:val="auto"/>
          <w:sz w:val="28"/>
          <w:szCs w:val="28"/>
        </w:rPr>
        <w:t>Р</w:t>
      </w:r>
      <w:proofErr w:type="gramEnd"/>
      <w:r w:rsidRPr="00535CDD">
        <w:rPr>
          <w:rFonts w:ascii="Times New Roman" w:hAnsi="Times New Roman"/>
          <w:color w:val="auto"/>
          <w:sz w:val="28"/>
          <w:szCs w:val="28"/>
        </w:rPr>
        <w:t xml:space="preserve">  Е  Ш  Е  Н  И  Е</w:t>
      </w:r>
    </w:p>
    <w:p w:rsidR="00A63B1B" w:rsidRPr="00194FFA" w:rsidRDefault="00A63B1B" w:rsidP="00A63B1B">
      <w:pPr>
        <w:spacing w:after="0" w:line="240" w:lineRule="auto"/>
        <w:jc w:val="center"/>
        <w:rPr>
          <w:rFonts w:ascii="Times New Roman" w:hAnsi="Times New Roman" w:cs="Times New Roman"/>
          <w:b/>
          <w:bCs/>
          <w:sz w:val="28"/>
          <w:szCs w:val="28"/>
        </w:rPr>
      </w:pPr>
    </w:p>
    <w:p w:rsidR="00A63B1B" w:rsidRPr="00194FFA" w:rsidRDefault="00A63B1B" w:rsidP="00A63B1B">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06 октября 2025</w:t>
      </w:r>
      <w:r w:rsidRPr="00194FFA">
        <w:rPr>
          <w:rFonts w:ascii="Times New Roman" w:hAnsi="Times New Roman" w:cs="Times New Roman"/>
          <w:b/>
          <w:bCs/>
          <w:sz w:val="28"/>
          <w:szCs w:val="28"/>
        </w:rPr>
        <w:t xml:space="preserve"> года            </w:t>
      </w:r>
      <w:r>
        <w:rPr>
          <w:rFonts w:ascii="Times New Roman" w:hAnsi="Times New Roman" w:cs="Times New Roman"/>
          <w:b/>
          <w:bCs/>
          <w:sz w:val="28"/>
          <w:szCs w:val="28"/>
        </w:rPr>
        <w:t xml:space="preserve">         № 16</w:t>
      </w:r>
      <w:r w:rsidRPr="00194FFA">
        <w:rPr>
          <w:rFonts w:ascii="Times New Roman" w:hAnsi="Times New Roman" w:cs="Times New Roman"/>
          <w:b/>
          <w:bCs/>
          <w:sz w:val="28"/>
          <w:szCs w:val="28"/>
        </w:rPr>
        <w:t>/</w:t>
      </w:r>
      <w:r>
        <w:rPr>
          <w:rFonts w:ascii="Times New Roman" w:hAnsi="Times New Roman" w:cs="Times New Roman"/>
          <w:b/>
          <w:bCs/>
          <w:sz w:val="28"/>
          <w:szCs w:val="28"/>
        </w:rPr>
        <w:t>198</w:t>
      </w:r>
    </w:p>
    <w:p w:rsidR="00A63B1B" w:rsidRDefault="00A63B1B" w:rsidP="00A63B1B">
      <w:pPr>
        <w:spacing w:after="0" w:line="240" w:lineRule="auto"/>
        <w:jc w:val="center"/>
        <w:rPr>
          <w:rFonts w:ascii="Times New Roman" w:hAnsi="Times New Roman" w:cs="Times New Roman"/>
        </w:rPr>
      </w:pPr>
    </w:p>
    <w:p w:rsidR="00A63B1B" w:rsidRDefault="00A63B1B" w:rsidP="00A63B1B">
      <w:pPr>
        <w:spacing w:after="0" w:line="240" w:lineRule="auto"/>
        <w:jc w:val="center"/>
        <w:rPr>
          <w:rFonts w:ascii="Times New Roman" w:hAnsi="Times New Roman" w:cs="Times New Roman"/>
        </w:rPr>
      </w:pPr>
    </w:p>
    <w:p w:rsidR="00A63B1B" w:rsidRPr="00EB7885" w:rsidRDefault="00A63B1B" w:rsidP="00A63B1B">
      <w:pPr>
        <w:widowControl w:val="0"/>
        <w:autoSpaceDE w:val="0"/>
        <w:autoSpaceDN w:val="0"/>
        <w:adjustRightInd w:val="0"/>
        <w:spacing w:after="0" w:line="240" w:lineRule="auto"/>
        <w:jc w:val="center"/>
        <w:rPr>
          <w:rFonts w:ascii="Times New Roman" w:eastAsia="Times New Roman" w:hAnsi="Times New Roman" w:cs="Times New Roman"/>
          <w:sz w:val="28"/>
          <w:szCs w:val="28"/>
        </w:rPr>
      </w:pPr>
      <w:proofErr w:type="gramStart"/>
      <w:r>
        <w:rPr>
          <w:rFonts w:ascii="Times New Roman" w:eastAsia="Times New Roman" w:hAnsi="Times New Roman" w:cs="Times New Roman"/>
          <w:b/>
          <w:bCs/>
          <w:sz w:val="28"/>
          <w:szCs w:val="28"/>
        </w:rPr>
        <w:t xml:space="preserve">О внесении изменения в </w:t>
      </w:r>
      <w:r w:rsidRPr="006C6578">
        <w:rPr>
          <w:rFonts w:ascii="Times New Roman" w:eastAsia="Times New Roman" w:hAnsi="Times New Roman" w:cs="Times New Roman"/>
          <w:b/>
          <w:bCs/>
          <w:sz w:val="28"/>
          <w:szCs w:val="28"/>
        </w:rPr>
        <w:t>Порядок предоставления 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источником финансового обеспечения которых являются средства дотации бюджету Урюпинского муниципального района на поддержку мер по обеспечению сбалансированности местных бюджетов для решения отдельных вопросов местного значения</w:t>
      </w:r>
      <w:r>
        <w:rPr>
          <w:rFonts w:ascii="Times New Roman" w:eastAsia="Times New Roman" w:hAnsi="Times New Roman" w:cs="Times New Roman"/>
          <w:b/>
          <w:bCs/>
          <w:sz w:val="28"/>
          <w:szCs w:val="28"/>
        </w:rPr>
        <w:t xml:space="preserve">, утвержденного решением Урюпинской районной Думы от </w:t>
      </w:r>
      <w:r w:rsidRPr="006C6578">
        <w:rPr>
          <w:rFonts w:ascii="Times New Roman" w:eastAsia="Times New Roman" w:hAnsi="Times New Roman" w:cs="Times New Roman"/>
          <w:b/>
          <w:bCs/>
          <w:sz w:val="28"/>
          <w:szCs w:val="28"/>
        </w:rPr>
        <w:t>20 декабря 2024 года</w:t>
      </w:r>
      <w:r>
        <w:rPr>
          <w:rFonts w:ascii="Times New Roman" w:eastAsia="Times New Roman" w:hAnsi="Times New Roman" w:cs="Times New Roman"/>
          <w:b/>
          <w:bCs/>
          <w:sz w:val="28"/>
          <w:szCs w:val="28"/>
        </w:rPr>
        <w:t xml:space="preserve"> </w:t>
      </w:r>
      <w:r w:rsidRPr="006C6578">
        <w:rPr>
          <w:rFonts w:ascii="Times New Roman" w:eastAsia="Times New Roman" w:hAnsi="Times New Roman" w:cs="Times New Roman"/>
          <w:b/>
          <w:bCs/>
          <w:sz w:val="28"/>
          <w:szCs w:val="28"/>
        </w:rPr>
        <w:t>№ 5/60</w:t>
      </w:r>
      <w:proofErr w:type="gramEnd"/>
    </w:p>
    <w:p w:rsidR="00A63B1B" w:rsidRDefault="00A63B1B" w:rsidP="00A63B1B">
      <w:pPr>
        <w:widowControl w:val="0"/>
        <w:autoSpaceDE w:val="0"/>
        <w:autoSpaceDN w:val="0"/>
        <w:adjustRightInd w:val="0"/>
        <w:spacing w:after="0" w:line="240" w:lineRule="auto"/>
        <w:jc w:val="both"/>
        <w:rPr>
          <w:rFonts w:ascii="Times New Roman" w:eastAsia="Times New Roman" w:hAnsi="Times New Roman" w:cs="Times New Roman"/>
          <w:sz w:val="28"/>
          <w:szCs w:val="28"/>
        </w:rPr>
      </w:pPr>
    </w:p>
    <w:p w:rsidR="00A63B1B" w:rsidRPr="00F97715" w:rsidRDefault="00A63B1B" w:rsidP="00A63B1B">
      <w:pPr>
        <w:widowControl w:val="0"/>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gramStart"/>
      <w:r w:rsidRPr="00435B10">
        <w:rPr>
          <w:rFonts w:ascii="Times New Roman" w:eastAsiaTheme="minorHAnsi" w:hAnsi="Times New Roman" w:cs="Times New Roman"/>
          <w:bCs/>
          <w:sz w:val="28"/>
          <w:szCs w:val="28"/>
          <w:lang w:eastAsia="en-US"/>
        </w:rPr>
        <w:t>Рассмотрев обращение главы Урюпинского муниципаль</w:t>
      </w:r>
      <w:r>
        <w:rPr>
          <w:rFonts w:ascii="Times New Roman" w:eastAsiaTheme="minorHAnsi" w:hAnsi="Times New Roman" w:cs="Times New Roman"/>
          <w:bCs/>
          <w:sz w:val="28"/>
          <w:szCs w:val="28"/>
          <w:lang w:eastAsia="en-US"/>
        </w:rPr>
        <w:t>ного района о внесении изменения</w:t>
      </w:r>
      <w:r w:rsidRPr="00435B10">
        <w:rPr>
          <w:rFonts w:ascii="Times New Roman" w:eastAsiaTheme="minorHAnsi" w:hAnsi="Times New Roman" w:cs="Times New Roman"/>
          <w:bCs/>
          <w:sz w:val="28"/>
          <w:szCs w:val="28"/>
          <w:lang w:eastAsia="en-US"/>
        </w:rPr>
        <w:t xml:space="preserve"> </w:t>
      </w:r>
      <w:r w:rsidRPr="00F97715">
        <w:rPr>
          <w:rFonts w:ascii="Times New Roman" w:eastAsia="Times New Roman" w:hAnsi="Times New Roman" w:cs="Times New Roman"/>
          <w:bCs/>
          <w:sz w:val="28"/>
          <w:szCs w:val="28"/>
        </w:rPr>
        <w:t xml:space="preserve">в Порядок предоставления 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источником финансового обеспечения которых являются средства дотации бюджету Урюпинского муниципального района на поддержку мер по обеспечению сбалансированности местных бюджетов для решения отдельных вопросов </w:t>
      </w:r>
      <w:r>
        <w:rPr>
          <w:rFonts w:ascii="Times New Roman" w:eastAsia="Times New Roman" w:hAnsi="Times New Roman" w:cs="Times New Roman"/>
          <w:bCs/>
          <w:sz w:val="28"/>
          <w:szCs w:val="28"/>
        </w:rPr>
        <w:t>местного значения, утвержденный</w:t>
      </w:r>
      <w:r w:rsidRPr="00F97715">
        <w:rPr>
          <w:rFonts w:ascii="Times New Roman" w:eastAsia="Times New Roman" w:hAnsi="Times New Roman" w:cs="Times New Roman"/>
          <w:bCs/>
          <w:sz w:val="28"/>
          <w:szCs w:val="28"/>
        </w:rPr>
        <w:t xml:space="preserve"> решением Урюпинской районной Думы от</w:t>
      </w:r>
      <w:proofErr w:type="gramEnd"/>
      <w:r w:rsidRPr="00F97715">
        <w:rPr>
          <w:rFonts w:ascii="Times New Roman" w:eastAsia="Times New Roman" w:hAnsi="Times New Roman" w:cs="Times New Roman"/>
          <w:bCs/>
          <w:sz w:val="28"/>
          <w:szCs w:val="28"/>
        </w:rPr>
        <w:t xml:space="preserve"> 20 декабря 2024 года № 5/60</w:t>
      </w:r>
      <w:r>
        <w:rPr>
          <w:rFonts w:ascii="Times New Roman" w:eastAsia="Times New Roman" w:hAnsi="Times New Roman" w:cs="Times New Roman"/>
          <w:bCs/>
          <w:sz w:val="28"/>
          <w:szCs w:val="28"/>
        </w:rPr>
        <w:t xml:space="preserve"> </w:t>
      </w:r>
      <w:r>
        <w:rPr>
          <w:rFonts w:ascii="Times New Roman" w:eastAsia="Times New Roman" w:hAnsi="Times New Roman" w:cs="Times New Roman"/>
          <w:sz w:val="28"/>
          <w:szCs w:val="28"/>
        </w:rPr>
        <w:t xml:space="preserve">(в редакции решений Урюпинской районной Думы от 20 мая 2025 года № 10/106, от </w:t>
      </w:r>
      <w:r w:rsidRPr="001C2FE3">
        <w:rPr>
          <w:rFonts w:ascii="Times New Roman" w:eastAsia="Times New Roman" w:hAnsi="Times New Roman" w:cs="Times New Roman"/>
          <w:sz w:val="28"/>
          <w:szCs w:val="28"/>
        </w:rPr>
        <w:t>30</w:t>
      </w:r>
      <w:r>
        <w:rPr>
          <w:rFonts w:ascii="Times New Roman" w:eastAsia="Times New Roman" w:hAnsi="Times New Roman" w:cs="Times New Roman"/>
          <w:sz w:val="28"/>
          <w:szCs w:val="28"/>
        </w:rPr>
        <w:t xml:space="preserve"> июля </w:t>
      </w:r>
      <w:r w:rsidRPr="001C2FE3">
        <w:rPr>
          <w:rFonts w:ascii="Times New Roman" w:eastAsia="Times New Roman" w:hAnsi="Times New Roman" w:cs="Times New Roman"/>
          <w:sz w:val="28"/>
          <w:szCs w:val="28"/>
        </w:rPr>
        <w:t>2025</w:t>
      </w:r>
      <w:r>
        <w:rPr>
          <w:rFonts w:ascii="Times New Roman" w:eastAsia="Times New Roman" w:hAnsi="Times New Roman" w:cs="Times New Roman"/>
          <w:sz w:val="28"/>
          <w:szCs w:val="28"/>
        </w:rPr>
        <w:t xml:space="preserve"> года</w:t>
      </w:r>
      <w:r w:rsidRPr="001C2FE3">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w:t>
      </w:r>
      <w:r w:rsidRPr="001C2FE3">
        <w:rPr>
          <w:rFonts w:ascii="Times New Roman" w:eastAsia="Times New Roman" w:hAnsi="Times New Roman" w:cs="Times New Roman"/>
          <w:sz w:val="28"/>
          <w:szCs w:val="28"/>
        </w:rPr>
        <w:t xml:space="preserve"> 12/146</w:t>
      </w:r>
      <w:r>
        <w:rPr>
          <w:rFonts w:ascii="Times New Roman" w:eastAsia="Times New Roman" w:hAnsi="Times New Roman" w:cs="Times New Roman"/>
          <w:sz w:val="28"/>
          <w:szCs w:val="28"/>
        </w:rPr>
        <w:t>)</w:t>
      </w:r>
      <w:r w:rsidRPr="00EB7885">
        <w:rPr>
          <w:rFonts w:ascii="Times New Roman" w:eastAsia="Times New Roman" w:hAnsi="Times New Roman" w:cs="Times New Roman"/>
          <w:sz w:val="28"/>
          <w:szCs w:val="28"/>
        </w:rPr>
        <w:t xml:space="preserve">, Урюпинская районная Дума </w:t>
      </w:r>
      <w:r w:rsidRPr="00EB7885">
        <w:rPr>
          <w:rFonts w:ascii="Times New Roman" w:eastAsia="Times New Roman" w:hAnsi="Times New Roman" w:cs="Times New Roman"/>
          <w:b/>
          <w:bCs/>
          <w:sz w:val="28"/>
          <w:szCs w:val="28"/>
        </w:rPr>
        <w:t>РЕШИЛА</w:t>
      </w:r>
      <w:r w:rsidRPr="00EB7885">
        <w:rPr>
          <w:rFonts w:ascii="Times New Roman" w:eastAsia="Times New Roman" w:hAnsi="Times New Roman" w:cs="Times New Roman"/>
          <w:sz w:val="28"/>
          <w:szCs w:val="28"/>
        </w:rPr>
        <w:t>:</w:t>
      </w:r>
    </w:p>
    <w:p w:rsidR="00A63B1B" w:rsidRDefault="00A63B1B" w:rsidP="00A63B1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EB7885">
        <w:rPr>
          <w:rFonts w:ascii="Times New Roman" w:eastAsia="Times New Roman" w:hAnsi="Times New Roman" w:cs="Times New Roman"/>
          <w:b/>
          <w:sz w:val="28"/>
          <w:szCs w:val="28"/>
        </w:rPr>
        <w:t>1.</w:t>
      </w:r>
      <w:r w:rsidRPr="00EB7885">
        <w:rPr>
          <w:rFonts w:ascii="Times New Roman" w:eastAsia="Times New Roman" w:hAnsi="Times New Roman" w:cs="Times New Roman"/>
          <w:sz w:val="28"/>
          <w:szCs w:val="28"/>
        </w:rPr>
        <w:t xml:space="preserve"> </w:t>
      </w:r>
      <w:proofErr w:type="gramStart"/>
      <w:r>
        <w:rPr>
          <w:rFonts w:ascii="Times New Roman" w:eastAsia="Times New Roman" w:hAnsi="Times New Roman" w:cs="Times New Roman"/>
          <w:sz w:val="28"/>
          <w:szCs w:val="28"/>
        </w:rPr>
        <w:t>В</w:t>
      </w:r>
      <w:r w:rsidRPr="00FA0120">
        <w:rPr>
          <w:rFonts w:ascii="Times New Roman" w:eastAsia="Times New Roman" w:hAnsi="Times New Roman" w:cs="Times New Roman"/>
          <w:sz w:val="28"/>
          <w:szCs w:val="28"/>
        </w:rPr>
        <w:t>нес</w:t>
      </w:r>
      <w:r>
        <w:rPr>
          <w:rFonts w:ascii="Times New Roman" w:eastAsia="Times New Roman" w:hAnsi="Times New Roman" w:cs="Times New Roman"/>
          <w:sz w:val="28"/>
          <w:szCs w:val="28"/>
        </w:rPr>
        <w:t>т</w:t>
      </w:r>
      <w:r w:rsidRPr="00FA0120">
        <w:rPr>
          <w:rFonts w:ascii="Times New Roman" w:eastAsia="Times New Roman" w:hAnsi="Times New Roman" w:cs="Times New Roman"/>
          <w:sz w:val="28"/>
          <w:szCs w:val="28"/>
        </w:rPr>
        <w:t>и в Порядок предоставления 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источником финансового обеспечения которых являются средства дотации бюджету Урюпинского муниципального района на поддержку мер по обеспечению сбалансированности местных бюджетов для решения отдельных вопросов местного значения</w:t>
      </w:r>
      <w:r>
        <w:rPr>
          <w:rFonts w:ascii="Times New Roman" w:eastAsia="Times New Roman" w:hAnsi="Times New Roman" w:cs="Times New Roman"/>
          <w:sz w:val="28"/>
          <w:szCs w:val="28"/>
        </w:rPr>
        <w:t xml:space="preserve"> изменение, изложив пункт 6 в следующей редакции:</w:t>
      </w:r>
      <w:proofErr w:type="gramEnd"/>
    </w:p>
    <w:p w:rsidR="00A63B1B" w:rsidRPr="00EB7885" w:rsidRDefault="00A63B1B" w:rsidP="00A63B1B">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Pr="00EB7885">
        <w:rPr>
          <w:rFonts w:ascii="Times New Roman" w:eastAsia="Times New Roman" w:hAnsi="Times New Roman" w:cs="Times New Roman"/>
          <w:sz w:val="28"/>
          <w:szCs w:val="28"/>
        </w:rPr>
        <w:t xml:space="preserve">6. Объем иных межбюджетных трансфертов, предоставляемый </w:t>
      </w:r>
      <w:r w:rsidRPr="00EB7885">
        <w:rPr>
          <w:rFonts w:ascii="Times New Roman" w:eastAsia="Times New Roman" w:hAnsi="Times New Roman" w:cs="Times New Roman"/>
          <w:sz w:val="28"/>
          <w:szCs w:val="28"/>
        </w:rPr>
        <w:lastRenderedPageBreak/>
        <w:t>конкретному сельскому поселению на решение вопросов местного значения, рассчитывается по формуле:</w:t>
      </w:r>
    </w:p>
    <w:p w:rsidR="00A63B1B" w:rsidRPr="00EB7885" w:rsidRDefault="00A63B1B" w:rsidP="00A63B1B">
      <w:pPr>
        <w:widowControl w:val="0"/>
        <w:autoSpaceDE w:val="0"/>
        <w:autoSpaceDN w:val="0"/>
        <w:adjustRightInd w:val="0"/>
        <w:spacing w:after="0" w:line="240" w:lineRule="auto"/>
        <w:jc w:val="both"/>
        <w:rPr>
          <w:rFonts w:ascii="Times New Roman" w:eastAsia="Times New Roman" w:hAnsi="Times New Roman" w:cs="Times New Roman"/>
          <w:sz w:val="16"/>
          <w:szCs w:val="16"/>
        </w:rPr>
      </w:pPr>
    </w:p>
    <w:p w:rsidR="00A63B1B" w:rsidRPr="00EB7885" w:rsidRDefault="00A63B1B" w:rsidP="00A63B1B">
      <w:pPr>
        <w:widowControl w:val="0"/>
        <w:autoSpaceDE w:val="0"/>
        <w:autoSpaceDN w:val="0"/>
        <w:adjustRightInd w:val="0"/>
        <w:spacing w:after="0" w:line="240" w:lineRule="auto"/>
        <w:jc w:val="center"/>
        <w:rPr>
          <w:rFonts w:ascii="Times New Roman" w:eastAsia="Times New Roman" w:hAnsi="Times New Roman" w:cs="Times New Roman"/>
          <w:sz w:val="28"/>
          <w:szCs w:val="28"/>
        </w:rPr>
      </w:pPr>
      <w:proofErr w:type="spellStart"/>
      <w:r w:rsidRPr="00EB7885">
        <w:rPr>
          <w:rFonts w:ascii="Times New Roman" w:eastAsia="Times New Roman" w:hAnsi="Times New Roman" w:cs="Times New Roman"/>
          <w:sz w:val="28"/>
          <w:szCs w:val="28"/>
        </w:rPr>
        <w:t>ИМТ</w:t>
      </w:r>
      <w:r w:rsidRPr="00EB7885">
        <w:rPr>
          <w:rFonts w:ascii="Times New Roman" w:eastAsia="Times New Roman" w:hAnsi="Times New Roman" w:cs="Times New Roman"/>
          <w:sz w:val="28"/>
          <w:szCs w:val="28"/>
          <w:vertAlign w:val="subscript"/>
        </w:rPr>
        <w:t>к</w:t>
      </w:r>
      <w:proofErr w:type="spellEnd"/>
      <w:r w:rsidRPr="00EB7885">
        <w:rPr>
          <w:rFonts w:ascii="Times New Roman" w:eastAsia="Times New Roman" w:hAnsi="Times New Roman" w:cs="Times New Roman"/>
          <w:sz w:val="28"/>
          <w:szCs w:val="28"/>
        </w:rPr>
        <w:t xml:space="preserve"> = </w:t>
      </w:r>
      <w:r>
        <w:rPr>
          <w:rFonts w:ascii="Times New Roman" w:eastAsia="Times New Roman" w:hAnsi="Times New Roman" w:cs="Times New Roman"/>
          <w:sz w:val="28"/>
          <w:szCs w:val="28"/>
        </w:rPr>
        <w:t>(</w:t>
      </w:r>
      <w:proofErr w:type="spellStart"/>
      <w:r w:rsidRPr="00EB7885">
        <w:rPr>
          <w:rFonts w:ascii="Times New Roman" w:eastAsia="Times New Roman" w:hAnsi="Times New Roman" w:cs="Times New Roman"/>
          <w:sz w:val="28"/>
          <w:szCs w:val="28"/>
        </w:rPr>
        <w:t>Р</w:t>
      </w:r>
      <w:r w:rsidRPr="00EB7885">
        <w:rPr>
          <w:rFonts w:ascii="Times New Roman" w:eastAsia="Times New Roman" w:hAnsi="Times New Roman" w:cs="Times New Roman"/>
          <w:sz w:val="28"/>
          <w:szCs w:val="28"/>
          <w:vertAlign w:val="subscript"/>
        </w:rPr>
        <w:t>к</w:t>
      </w:r>
      <w:proofErr w:type="spellEnd"/>
      <w:r w:rsidRPr="00EB7885">
        <w:rPr>
          <w:rFonts w:ascii="Times New Roman" w:eastAsia="Times New Roman" w:hAnsi="Times New Roman" w:cs="Times New Roman"/>
          <w:sz w:val="28"/>
          <w:szCs w:val="28"/>
          <w:vertAlign w:val="subscript"/>
        </w:rPr>
        <w:t xml:space="preserve"> </w:t>
      </w:r>
      <w:proofErr w:type="spellStart"/>
      <w:r w:rsidRPr="00EB7885">
        <w:rPr>
          <w:rFonts w:ascii="Times New Roman" w:eastAsia="Times New Roman" w:hAnsi="Times New Roman" w:cs="Times New Roman"/>
          <w:sz w:val="28"/>
          <w:szCs w:val="28"/>
          <w:vertAlign w:val="subscript"/>
        </w:rPr>
        <w:t>min</w:t>
      </w:r>
      <w:proofErr w:type="spellEnd"/>
      <w:r w:rsidRPr="00EB7885">
        <w:rPr>
          <w:rFonts w:ascii="Times New Roman" w:eastAsia="Times New Roman" w:hAnsi="Times New Roman" w:cs="Times New Roman"/>
          <w:sz w:val="28"/>
          <w:szCs w:val="28"/>
        </w:rPr>
        <w:t xml:space="preserve"> - </w:t>
      </w:r>
      <w:proofErr w:type="spellStart"/>
      <w:r w:rsidRPr="00EB7885">
        <w:rPr>
          <w:rFonts w:ascii="Times New Roman" w:eastAsia="Times New Roman" w:hAnsi="Times New Roman" w:cs="Times New Roman"/>
          <w:sz w:val="28"/>
          <w:szCs w:val="28"/>
        </w:rPr>
        <w:t>Д</w:t>
      </w:r>
      <w:r w:rsidRPr="00EB7885">
        <w:rPr>
          <w:rFonts w:ascii="Times New Roman" w:eastAsia="Times New Roman" w:hAnsi="Times New Roman" w:cs="Times New Roman"/>
          <w:sz w:val="28"/>
          <w:szCs w:val="28"/>
          <w:vertAlign w:val="subscript"/>
        </w:rPr>
        <w:t>к</w:t>
      </w:r>
      <w:proofErr w:type="spellEnd"/>
      <w:r>
        <w:rPr>
          <w:rFonts w:ascii="Times New Roman" w:eastAsia="Times New Roman" w:hAnsi="Times New Roman" w:cs="Times New Roman"/>
          <w:sz w:val="28"/>
          <w:szCs w:val="28"/>
        </w:rPr>
        <w:t xml:space="preserve">) * 0,8 * </w:t>
      </w:r>
      <w:proofErr w:type="spellStart"/>
      <w:r>
        <w:rPr>
          <w:rFonts w:ascii="Times New Roman" w:eastAsia="Times New Roman" w:hAnsi="Times New Roman" w:cs="Times New Roman"/>
          <w:sz w:val="28"/>
          <w:szCs w:val="28"/>
        </w:rPr>
        <w:t>К</w:t>
      </w:r>
      <w:r w:rsidRPr="00F33FA5">
        <w:rPr>
          <w:rFonts w:ascii="Times New Roman" w:eastAsia="Times New Roman" w:hAnsi="Times New Roman" w:cs="Times New Roman"/>
          <w:sz w:val="28"/>
          <w:szCs w:val="28"/>
          <w:vertAlign w:val="subscript"/>
        </w:rPr>
        <w:t>ост</w:t>
      </w:r>
      <w:proofErr w:type="spellEnd"/>
      <w:r>
        <w:rPr>
          <w:rFonts w:ascii="Times New Roman" w:eastAsia="Times New Roman" w:hAnsi="Times New Roman" w:cs="Times New Roman"/>
          <w:sz w:val="28"/>
          <w:szCs w:val="28"/>
        </w:rPr>
        <w:t xml:space="preserve">, </w:t>
      </w:r>
      <w:r w:rsidRPr="00EB7885">
        <w:rPr>
          <w:rFonts w:ascii="Times New Roman" w:eastAsia="Times New Roman" w:hAnsi="Times New Roman" w:cs="Times New Roman"/>
          <w:sz w:val="28"/>
          <w:szCs w:val="28"/>
        </w:rPr>
        <w:t>где</w:t>
      </w:r>
    </w:p>
    <w:p w:rsidR="00A63B1B" w:rsidRPr="00EB7885" w:rsidRDefault="00A63B1B" w:rsidP="00A63B1B">
      <w:pPr>
        <w:widowControl w:val="0"/>
        <w:autoSpaceDE w:val="0"/>
        <w:autoSpaceDN w:val="0"/>
        <w:adjustRightInd w:val="0"/>
        <w:spacing w:after="0" w:line="240" w:lineRule="auto"/>
        <w:jc w:val="both"/>
        <w:rPr>
          <w:rFonts w:ascii="Times New Roman" w:eastAsia="Times New Roman" w:hAnsi="Times New Roman" w:cs="Times New Roman"/>
          <w:sz w:val="16"/>
          <w:szCs w:val="16"/>
        </w:rPr>
      </w:pPr>
    </w:p>
    <w:p w:rsidR="00A63B1B" w:rsidRPr="00EB7885" w:rsidRDefault="00A63B1B" w:rsidP="00A63B1B">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proofErr w:type="spellStart"/>
      <w:r w:rsidRPr="00EB7885">
        <w:rPr>
          <w:rFonts w:ascii="Times New Roman" w:eastAsia="Times New Roman" w:hAnsi="Times New Roman" w:cs="Times New Roman"/>
          <w:sz w:val="28"/>
          <w:szCs w:val="28"/>
        </w:rPr>
        <w:t>Р</w:t>
      </w:r>
      <w:r w:rsidRPr="00EB7885">
        <w:rPr>
          <w:rFonts w:ascii="Times New Roman" w:eastAsia="Times New Roman" w:hAnsi="Times New Roman" w:cs="Times New Roman"/>
          <w:sz w:val="28"/>
          <w:szCs w:val="28"/>
          <w:vertAlign w:val="subscript"/>
        </w:rPr>
        <w:t>к</w:t>
      </w:r>
      <w:proofErr w:type="spellEnd"/>
      <w:r w:rsidRPr="00EB7885">
        <w:rPr>
          <w:rFonts w:ascii="Times New Roman" w:eastAsia="Times New Roman" w:hAnsi="Times New Roman" w:cs="Times New Roman"/>
          <w:sz w:val="28"/>
          <w:szCs w:val="28"/>
          <w:vertAlign w:val="subscript"/>
        </w:rPr>
        <w:t xml:space="preserve"> </w:t>
      </w:r>
      <w:proofErr w:type="spellStart"/>
      <w:r w:rsidRPr="00EB7885">
        <w:rPr>
          <w:rFonts w:ascii="Times New Roman" w:eastAsia="Times New Roman" w:hAnsi="Times New Roman" w:cs="Times New Roman"/>
          <w:sz w:val="28"/>
          <w:szCs w:val="28"/>
          <w:vertAlign w:val="subscript"/>
        </w:rPr>
        <w:t>min</w:t>
      </w:r>
      <w:proofErr w:type="spellEnd"/>
      <w:r w:rsidRPr="00EB7885">
        <w:rPr>
          <w:rFonts w:ascii="Times New Roman" w:eastAsia="Times New Roman" w:hAnsi="Times New Roman" w:cs="Times New Roman"/>
          <w:sz w:val="28"/>
          <w:szCs w:val="28"/>
        </w:rPr>
        <w:t xml:space="preserve"> </w:t>
      </w:r>
      <w:r w:rsidRPr="003530EF">
        <w:rPr>
          <w:rFonts w:ascii="Times New Roman" w:eastAsia="Times New Roman" w:hAnsi="Times New Roman" w:cs="Times New Roman"/>
          <w:sz w:val="28"/>
          <w:szCs w:val="28"/>
        </w:rPr>
        <w:t>–</w:t>
      </w:r>
      <w:r w:rsidRPr="00EB7885">
        <w:rPr>
          <w:rFonts w:ascii="Times New Roman" w:eastAsia="Times New Roman" w:hAnsi="Times New Roman" w:cs="Times New Roman"/>
          <w:sz w:val="28"/>
          <w:szCs w:val="28"/>
        </w:rPr>
        <w:t xml:space="preserve"> минимальные расходы конкретного сельского поселения на решение вопросов местного значения</w:t>
      </w:r>
    </w:p>
    <w:p w:rsidR="00A63B1B" w:rsidRDefault="00A63B1B" w:rsidP="00A63B1B">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proofErr w:type="spellStart"/>
      <w:r w:rsidRPr="00EB7885">
        <w:rPr>
          <w:rFonts w:ascii="Times New Roman" w:eastAsia="Times New Roman" w:hAnsi="Times New Roman" w:cs="Times New Roman"/>
          <w:sz w:val="28"/>
          <w:szCs w:val="28"/>
        </w:rPr>
        <w:t>Д</w:t>
      </w:r>
      <w:r w:rsidRPr="00EB7885">
        <w:rPr>
          <w:rFonts w:ascii="Times New Roman" w:eastAsia="Times New Roman" w:hAnsi="Times New Roman" w:cs="Times New Roman"/>
          <w:sz w:val="28"/>
          <w:szCs w:val="28"/>
          <w:vertAlign w:val="subscript"/>
        </w:rPr>
        <w:t>к</w:t>
      </w:r>
      <w:proofErr w:type="spellEnd"/>
      <w:r w:rsidRPr="00EB7885">
        <w:rPr>
          <w:rFonts w:ascii="Times New Roman" w:eastAsia="Times New Roman" w:hAnsi="Times New Roman" w:cs="Times New Roman"/>
          <w:sz w:val="28"/>
          <w:szCs w:val="28"/>
        </w:rPr>
        <w:t xml:space="preserve"> </w:t>
      </w:r>
      <w:r w:rsidRPr="003530EF">
        <w:rPr>
          <w:rFonts w:ascii="Times New Roman" w:eastAsia="Times New Roman" w:hAnsi="Times New Roman" w:cs="Times New Roman"/>
          <w:sz w:val="28"/>
          <w:szCs w:val="28"/>
        </w:rPr>
        <w:t>–</w:t>
      </w:r>
      <w:r w:rsidRPr="00EB7885">
        <w:rPr>
          <w:rFonts w:ascii="Times New Roman" w:eastAsia="Times New Roman" w:hAnsi="Times New Roman" w:cs="Times New Roman"/>
          <w:sz w:val="28"/>
          <w:szCs w:val="28"/>
        </w:rPr>
        <w:t xml:space="preserve"> доходная база конкретного сельского поселения на планируемый финансовый год</w:t>
      </w:r>
    </w:p>
    <w:p w:rsidR="00A63B1B" w:rsidRDefault="00A63B1B" w:rsidP="00A63B1B">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К</w:t>
      </w:r>
      <w:r w:rsidRPr="00F33FA5">
        <w:rPr>
          <w:rFonts w:ascii="Times New Roman" w:eastAsia="Times New Roman" w:hAnsi="Times New Roman" w:cs="Times New Roman"/>
          <w:sz w:val="28"/>
          <w:szCs w:val="28"/>
          <w:vertAlign w:val="subscript"/>
        </w:rPr>
        <w:t>ост</w:t>
      </w:r>
      <w:proofErr w:type="spellEnd"/>
      <w:r>
        <w:rPr>
          <w:rFonts w:ascii="Times New Roman" w:eastAsia="Times New Roman" w:hAnsi="Times New Roman" w:cs="Times New Roman"/>
          <w:sz w:val="28"/>
          <w:szCs w:val="28"/>
        </w:rPr>
        <w:t xml:space="preserve"> – коэффициент, отражающий сумму остатка собственных средств бюджета сельского поселения по состоянию на 31 декабря года, предшествующего планируемому</w:t>
      </w:r>
    </w:p>
    <w:p w:rsidR="00A63B1B" w:rsidRPr="000B2D13" w:rsidRDefault="00A63B1B" w:rsidP="00A63B1B">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Установить </w:t>
      </w:r>
      <w:proofErr w:type="spellStart"/>
      <w:r w:rsidRPr="000B2D13">
        <w:rPr>
          <w:rFonts w:ascii="Times New Roman" w:eastAsia="Times New Roman" w:hAnsi="Times New Roman" w:cs="Times New Roman"/>
          <w:sz w:val="28"/>
          <w:szCs w:val="28"/>
        </w:rPr>
        <w:t>К</w:t>
      </w:r>
      <w:r w:rsidRPr="009D2F56">
        <w:rPr>
          <w:rFonts w:ascii="Times New Roman" w:eastAsia="Times New Roman" w:hAnsi="Times New Roman" w:cs="Times New Roman"/>
          <w:sz w:val="28"/>
          <w:szCs w:val="28"/>
          <w:vertAlign w:val="subscript"/>
        </w:rPr>
        <w:t>ост</w:t>
      </w:r>
      <w:proofErr w:type="spellEnd"/>
      <w:r w:rsidRPr="000B2D13">
        <w:rPr>
          <w:rFonts w:ascii="Times New Roman" w:eastAsia="Times New Roman" w:hAnsi="Times New Roman" w:cs="Times New Roman"/>
          <w:sz w:val="28"/>
          <w:szCs w:val="28"/>
        </w:rPr>
        <w:t xml:space="preserve"> = 0</w:t>
      </w:r>
      <w:r>
        <w:rPr>
          <w:rFonts w:ascii="Times New Roman" w:eastAsia="Times New Roman" w:hAnsi="Times New Roman" w:cs="Times New Roman"/>
          <w:sz w:val="28"/>
          <w:szCs w:val="28"/>
        </w:rPr>
        <w:t xml:space="preserve"> для сельских поселений, имеющих по состоянию на 31 </w:t>
      </w:r>
      <w:r w:rsidRPr="000B2D13">
        <w:rPr>
          <w:rFonts w:ascii="Times New Roman" w:eastAsia="Times New Roman" w:hAnsi="Times New Roman" w:cs="Times New Roman"/>
          <w:sz w:val="28"/>
          <w:szCs w:val="28"/>
        </w:rPr>
        <w:t>декабря года, предшествующего планируемому сумму остатка собственных средств бюджета более 3,0 млн. рублей.</w:t>
      </w:r>
    </w:p>
    <w:p w:rsidR="00A63B1B" w:rsidRPr="000B2D13" w:rsidRDefault="00A63B1B" w:rsidP="00A63B1B">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0B2D13">
        <w:rPr>
          <w:rFonts w:ascii="Times New Roman" w:eastAsia="Times New Roman" w:hAnsi="Times New Roman" w:cs="Times New Roman"/>
          <w:sz w:val="28"/>
          <w:szCs w:val="28"/>
        </w:rPr>
        <w:t xml:space="preserve">Установить </w:t>
      </w:r>
      <w:proofErr w:type="spellStart"/>
      <w:r w:rsidRPr="000B2D13">
        <w:rPr>
          <w:rFonts w:ascii="Times New Roman" w:eastAsia="Times New Roman" w:hAnsi="Times New Roman" w:cs="Times New Roman"/>
          <w:sz w:val="28"/>
          <w:szCs w:val="28"/>
        </w:rPr>
        <w:t>К</w:t>
      </w:r>
      <w:r w:rsidRPr="009D2F56">
        <w:rPr>
          <w:rFonts w:ascii="Times New Roman" w:eastAsia="Times New Roman" w:hAnsi="Times New Roman" w:cs="Times New Roman"/>
          <w:sz w:val="28"/>
          <w:szCs w:val="28"/>
          <w:vertAlign w:val="subscript"/>
        </w:rPr>
        <w:t>ост</w:t>
      </w:r>
      <w:proofErr w:type="spellEnd"/>
      <w:r w:rsidRPr="000B2D13">
        <w:rPr>
          <w:rFonts w:ascii="Times New Roman" w:eastAsia="Times New Roman" w:hAnsi="Times New Roman" w:cs="Times New Roman"/>
          <w:sz w:val="28"/>
          <w:szCs w:val="28"/>
        </w:rPr>
        <w:t xml:space="preserve"> = 1 для сельских поселений, имеющих по состоянию на 31 декабря года, предшествующего планируемому сумму остатка собственных средств бюджета менее 3,0 млн. рублей.</w:t>
      </w:r>
    </w:p>
    <w:p w:rsidR="00A63B1B" w:rsidRPr="000B2D13" w:rsidRDefault="00A63B1B" w:rsidP="00A63B1B">
      <w:pPr>
        <w:autoSpaceDE w:val="0"/>
        <w:autoSpaceDN w:val="0"/>
        <w:adjustRightInd w:val="0"/>
        <w:spacing w:after="0" w:line="240" w:lineRule="auto"/>
        <w:ind w:firstLine="539"/>
        <w:jc w:val="both"/>
        <w:rPr>
          <w:rFonts w:ascii="Times New Roman" w:eastAsiaTheme="minorHAnsi" w:hAnsi="Times New Roman" w:cs="Times New Roman"/>
          <w:sz w:val="28"/>
          <w:szCs w:val="28"/>
          <w:lang w:eastAsia="en-US"/>
        </w:rPr>
      </w:pPr>
      <w:r w:rsidRPr="000B2D13">
        <w:rPr>
          <w:rFonts w:ascii="Times New Roman" w:eastAsiaTheme="minorHAnsi" w:hAnsi="Times New Roman" w:cs="Times New Roman"/>
          <w:sz w:val="28"/>
          <w:szCs w:val="28"/>
          <w:lang w:eastAsia="en-US"/>
        </w:rPr>
        <w:t xml:space="preserve">Установить, что показатель </w:t>
      </w:r>
      <w:proofErr w:type="spellStart"/>
      <w:r w:rsidRPr="00EB7885">
        <w:rPr>
          <w:rFonts w:ascii="Times New Roman" w:eastAsia="Times New Roman" w:hAnsi="Times New Roman" w:cs="Times New Roman"/>
          <w:sz w:val="28"/>
          <w:szCs w:val="28"/>
        </w:rPr>
        <w:t>Р</w:t>
      </w:r>
      <w:r w:rsidRPr="00EB7885">
        <w:rPr>
          <w:rFonts w:ascii="Times New Roman" w:eastAsia="Times New Roman" w:hAnsi="Times New Roman" w:cs="Times New Roman"/>
          <w:sz w:val="28"/>
          <w:szCs w:val="28"/>
          <w:vertAlign w:val="subscript"/>
        </w:rPr>
        <w:t>к</w:t>
      </w:r>
      <w:proofErr w:type="spellEnd"/>
      <w:r w:rsidRPr="00EB7885">
        <w:rPr>
          <w:rFonts w:ascii="Times New Roman" w:eastAsia="Times New Roman" w:hAnsi="Times New Roman" w:cs="Times New Roman"/>
          <w:sz w:val="28"/>
          <w:szCs w:val="28"/>
          <w:vertAlign w:val="subscript"/>
        </w:rPr>
        <w:t xml:space="preserve"> </w:t>
      </w:r>
      <w:proofErr w:type="spellStart"/>
      <w:r w:rsidRPr="00EB7885">
        <w:rPr>
          <w:rFonts w:ascii="Times New Roman" w:eastAsia="Times New Roman" w:hAnsi="Times New Roman" w:cs="Times New Roman"/>
          <w:sz w:val="28"/>
          <w:szCs w:val="28"/>
          <w:vertAlign w:val="subscript"/>
        </w:rPr>
        <w:t>min</w:t>
      </w:r>
      <w:proofErr w:type="spellEnd"/>
      <w:r w:rsidRPr="00EB7885">
        <w:rPr>
          <w:rFonts w:ascii="Times New Roman" w:eastAsia="Times New Roman" w:hAnsi="Times New Roman" w:cs="Times New Roman"/>
          <w:sz w:val="28"/>
          <w:szCs w:val="28"/>
        </w:rPr>
        <w:t xml:space="preserve"> - </w:t>
      </w:r>
      <w:proofErr w:type="spellStart"/>
      <w:r w:rsidRPr="00EB7885">
        <w:rPr>
          <w:rFonts w:ascii="Times New Roman" w:eastAsia="Times New Roman" w:hAnsi="Times New Roman" w:cs="Times New Roman"/>
          <w:sz w:val="28"/>
          <w:szCs w:val="28"/>
        </w:rPr>
        <w:t>Д</w:t>
      </w:r>
      <w:r w:rsidRPr="00EB7885">
        <w:rPr>
          <w:rFonts w:ascii="Times New Roman" w:eastAsia="Times New Roman" w:hAnsi="Times New Roman" w:cs="Times New Roman"/>
          <w:sz w:val="28"/>
          <w:szCs w:val="28"/>
          <w:vertAlign w:val="subscript"/>
        </w:rPr>
        <w:t>к</w:t>
      </w:r>
      <w:proofErr w:type="spellEnd"/>
      <w:r w:rsidRPr="000B2D13">
        <w:rPr>
          <w:rFonts w:ascii="Times New Roman" w:eastAsiaTheme="minorHAnsi" w:hAnsi="Times New Roman" w:cs="Times New Roman"/>
          <w:sz w:val="28"/>
          <w:szCs w:val="28"/>
          <w:lang w:eastAsia="en-US"/>
        </w:rPr>
        <w:t xml:space="preserve"> не может быть менее 90% объема межбюджетного трансферта, предоставленного бюджету конкретного сельского поселения в предыдущем финансовом году.</w:t>
      </w:r>
    </w:p>
    <w:p w:rsidR="00A63B1B" w:rsidRDefault="00A63B1B" w:rsidP="00A63B1B">
      <w:pPr>
        <w:autoSpaceDE w:val="0"/>
        <w:autoSpaceDN w:val="0"/>
        <w:adjustRightInd w:val="0"/>
        <w:spacing w:after="0" w:line="240" w:lineRule="auto"/>
        <w:ind w:firstLine="539"/>
        <w:jc w:val="both"/>
        <w:rPr>
          <w:rFonts w:ascii="Times New Roman" w:eastAsiaTheme="minorHAnsi" w:hAnsi="Times New Roman" w:cs="Times New Roman"/>
          <w:sz w:val="28"/>
          <w:szCs w:val="28"/>
          <w:lang w:eastAsia="en-US"/>
        </w:rPr>
      </w:pPr>
      <w:r w:rsidRPr="000B2D13">
        <w:rPr>
          <w:rFonts w:ascii="Times New Roman" w:eastAsiaTheme="minorHAnsi" w:hAnsi="Times New Roman" w:cs="Times New Roman"/>
          <w:sz w:val="28"/>
          <w:szCs w:val="28"/>
          <w:lang w:eastAsia="en-US"/>
        </w:rPr>
        <w:t xml:space="preserve">Установить, что если показатель </w:t>
      </w:r>
      <w:proofErr w:type="spellStart"/>
      <w:r w:rsidRPr="00EB7885">
        <w:rPr>
          <w:rFonts w:ascii="Times New Roman" w:eastAsia="Times New Roman" w:hAnsi="Times New Roman" w:cs="Times New Roman"/>
          <w:sz w:val="28"/>
          <w:szCs w:val="28"/>
        </w:rPr>
        <w:t>Р</w:t>
      </w:r>
      <w:r w:rsidRPr="00EB7885">
        <w:rPr>
          <w:rFonts w:ascii="Times New Roman" w:eastAsia="Times New Roman" w:hAnsi="Times New Roman" w:cs="Times New Roman"/>
          <w:sz w:val="28"/>
          <w:szCs w:val="28"/>
          <w:vertAlign w:val="subscript"/>
        </w:rPr>
        <w:t>к</w:t>
      </w:r>
      <w:proofErr w:type="spellEnd"/>
      <w:r w:rsidRPr="00EB7885">
        <w:rPr>
          <w:rFonts w:ascii="Times New Roman" w:eastAsia="Times New Roman" w:hAnsi="Times New Roman" w:cs="Times New Roman"/>
          <w:sz w:val="28"/>
          <w:szCs w:val="28"/>
          <w:vertAlign w:val="subscript"/>
        </w:rPr>
        <w:t xml:space="preserve"> </w:t>
      </w:r>
      <w:proofErr w:type="spellStart"/>
      <w:r w:rsidRPr="00EB7885">
        <w:rPr>
          <w:rFonts w:ascii="Times New Roman" w:eastAsia="Times New Roman" w:hAnsi="Times New Roman" w:cs="Times New Roman"/>
          <w:sz w:val="28"/>
          <w:szCs w:val="28"/>
          <w:vertAlign w:val="subscript"/>
        </w:rPr>
        <w:t>min</w:t>
      </w:r>
      <w:proofErr w:type="spellEnd"/>
      <w:r w:rsidRPr="00EB7885">
        <w:rPr>
          <w:rFonts w:ascii="Times New Roman" w:eastAsia="Times New Roman" w:hAnsi="Times New Roman" w:cs="Times New Roman"/>
          <w:sz w:val="28"/>
          <w:szCs w:val="28"/>
        </w:rPr>
        <w:t xml:space="preserve"> - </w:t>
      </w:r>
      <w:proofErr w:type="spellStart"/>
      <w:r w:rsidRPr="00EB7885">
        <w:rPr>
          <w:rFonts w:ascii="Times New Roman" w:eastAsia="Times New Roman" w:hAnsi="Times New Roman" w:cs="Times New Roman"/>
          <w:sz w:val="28"/>
          <w:szCs w:val="28"/>
        </w:rPr>
        <w:t>Д</w:t>
      </w:r>
      <w:r w:rsidRPr="00EB7885">
        <w:rPr>
          <w:rFonts w:ascii="Times New Roman" w:eastAsia="Times New Roman" w:hAnsi="Times New Roman" w:cs="Times New Roman"/>
          <w:sz w:val="28"/>
          <w:szCs w:val="28"/>
          <w:vertAlign w:val="subscript"/>
        </w:rPr>
        <w:t>к</w:t>
      </w:r>
      <w:proofErr w:type="spellEnd"/>
      <w:r w:rsidRPr="000B2D13">
        <w:rPr>
          <w:rFonts w:ascii="Times New Roman" w:eastAsiaTheme="minorHAnsi" w:hAnsi="Times New Roman" w:cs="Times New Roman"/>
          <w:sz w:val="28"/>
          <w:szCs w:val="28"/>
          <w:lang w:eastAsia="en-US"/>
        </w:rPr>
        <w:t xml:space="preserve"> менее 0, то считать показатель </w:t>
      </w:r>
      <w:proofErr w:type="spellStart"/>
      <w:r w:rsidRPr="00EB7885">
        <w:rPr>
          <w:rFonts w:ascii="Times New Roman" w:eastAsia="Times New Roman" w:hAnsi="Times New Roman" w:cs="Times New Roman"/>
          <w:sz w:val="28"/>
          <w:szCs w:val="28"/>
        </w:rPr>
        <w:t>Р</w:t>
      </w:r>
      <w:r w:rsidRPr="00EB7885">
        <w:rPr>
          <w:rFonts w:ascii="Times New Roman" w:eastAsia="Times New Roman" w:hAnsi="Times New Roman" w:cs="Times New Roman"/>
          <w:sz w:val="28"/>
          <w:szCs w:val="28"/>
          <w:vertAlign w:val="subscript"/>
        </w:rPr>
        <w:t>к</w:t>
      </w:r>
      <w:proofErr w:type="spellEnd"/>
      <w:r w:rsidRPr="00EB7885">
        <w:rPr>
          <w:rFonts w:ascii="Times New Roman" w:eastAsia="Times New Roman" w:hAnsi="Times New Roman" w:cs="Times New Roman"/>
          <w:sz w:val="28"/>
          <w:szCs w:val="28"/>
          <w:vertAlign w:val="subscript"/>
        </w:rPr>
        <w:t xml:space="preserve"> </w:t>
      </w:r>
      <w:proofErr w:type="spellStart"/>
      <w:r w:rsidRPr="00EB7885">
        <w:rPr>
          <w:rFonts w:ascii="Times New Roman" w:eastAsia="Times New Roman" w:hAnsi="Times New Roman" w:cs="Times New Roman"/>
          <w:sz w:val="28"/>
          <w:szCs w:val="28"/>
          <w:vertAlign w:val="subscript"/>
        </w:rPr>
        <w:t>min</w:t>
      </w:r>
      <w:proofErr w:type="spellEnd"/>
      <w:r w:rsidRPr="00EB7885">
        <w:rPr>
          <w:rFonts w:ascii="Times New Roman" w:eastAsia="Times New Roman" w:hAnsi="Times New Roman" w:cs="Times New Roman"/>
          <w:sz w:val="28"/>
          <w:szCs w:val="28"/>
        </w:rPr>
        <w:t xml:space="preserve"> - </w:t>
      </w:r>
      <w:proofErr w:type="spellStart"/>
      <w:r w:rsidRPr="00EB7885">
        <w:rPr>
          <w:rFonts w:ascii="Times New Roman" w:eastAsia="Times New Roman" w:hAnsi="Times New Roman" w:cs="Times New Roman"/>
          <w:sz w:val="28"/>
          <w:szCs w:val="28"/>
        </w:rPr>
        <w:t>Д</w:t>
      </w:r>
      <w:r w:rsidRPr="00EB7885">
        <w:rPr>
          <w:rFonts w:ascii="Times New Roman" w:eastAsia="Times New Roman" w:hAnsi="Times New Roman" w:cs="Times New Roman"/>
          <w:sz w:val="28"/>
          <w:szCs w:val="28"/>
          <w:vertAlign w:val="subscript"/>
        </w:rPr>
        <w:t>к</w:t>
      </w:r>
      <w:proofErr w:type="spellEnd"/>
      <w:r w:rsidRPr="000B2D13">
        <w:rPr>
          <w:rFonts w:ascii="Times New Roman" w:eastAsiaTheme="minorHAnsi" w:hAnsi="Times New Roman" w:cs="Times New Roman"/>
          <w:sz w:val="28"/>
          <w:szCs w:val="28"/>
          <w:lang w:eastAsia="en-US"/>
        </w:rPr>
        <w:t xml:space="preserve"> равным 0.</w:t>
      </w:r>
    </w:p>
    <w:p w:rsidR="00A63B1B" w:rsidRPr="00347E9A" w:rsidRDefault="00A63B1B" w:rsidP="00A63B1B">
      <w:pPr>
        <w:autoSpaceDE w:val="0"/>
        <w:autoSpaceDN w:val="0"/>
        <w:adjustRightInd w:val="0"/>
        <w:spacing w:after="0" w:line="240" w:lineRule="auto"/>
        <w:ind w:firstLine="539"/>
        <w:jc w:val="both"/>
        <w:rPr>
          <w:rFonts w:ascii="Times New Roman" w:eastAsia="Times New Roman" w:hAnsi="Times New Roman" w:cs="Times New Roman"/>
          <w:sz w:val="28"/>
          <w:szCs w:val="28"/>
        </w:rPr>
      </w:pPr>
      <w:proofErr w:type="gramStart"/>
      <w:r w:rsidRPr="0036138B">
        <w:rPr>
          <w:rFonts w:ascii="Times New Roman" w:eastAsia="Times New Roman" w:hAnsi="Times New Roman" w:cs="Times New Roman"/>
          <w:sz w:val="28"/>
          <w:szCs w:val="28"/>
        </w:rPr>
        <w:t xml:space="preserve">Установить, что если </w:t>
      </w:r>
      <w:r>
        <w:rPr>
          <w:rFonts w:ascii="Times New Roman" w:eastAsia="Times New Roman" w:hAnsi="Times New Roman" w:cs="Times New Roman"/>
          <w:sz w:val="28"/>
          <w:szCs w:val="28"/>
        </w:rPr>
        <w:t>показатель (</w:t>
      </w:r>
      <w:proofErr w:type="spellStart"/>
      <w:r w:rsidRPr="00EB7885">
        <w:rPr>
          <w:rFonts w:ascii="Times New Roman" w:eastAsia="Times New Roman" w:hAnsi="Times New Roman" w:cs="Times New Roman"/>
          <w:sz w:val="28"/>
          <w:szCs w:val="28"/>
        </w:rPr>
        <w:t>Р</w:t>
      </w:r>
      <w:r w:rsidRPr="00EB7885">
        <w:rPr>
          <w:rFonts w:ascii="Times New Roman" w:eastAsia="Times New Roman" w:hAnsi="Times New Roman" w:cs="Times New Roman"/>
          <w:sz w:val="28"/>
          <w:szCs w:val="28"/>
          <w:vertAlign w:val="subscript"/>
        </w:rPr>
        <w:t>к</w:t>
      </w:r>
      <w:proofErr w:type="spellEnd"/>
      <w:r w:rsidRPr="00EB7885">
        <w:rPr>
          <w:rFonts w:ascii="Times New Roman" w:eastAsia="Times New Roman" w:hAnsi="Times New Roman" w:cs="Times New Roman"/>
          <w:sz w:val="28"/>
          <w:szCs w:val="28"/>
          <w:vertAlign w:val="subscript"/>
        </w:rPr>
        <w:t xml:space="preserve"> </w:t>
      </w:r>
      <w:proofErr w:type="spellStart"/>
      <w:r w:rsidRPr="00EB7885">
        <w:rPr>
          <w:rFonts w:ascii="Times New Roman" w:eastAsia="Times New Roman" w:hAnsi="Times New Roman" w:cs="Times New Roman"/>
          <w:sz w:val="28"/>
          <w:szCs w:val="28"/>
          <w:vertAlign w:val="subscript"/>
        </w:rPr>
        <w:t>min</w:t>
      </w:r>
      <w:proofErr w:type="spellEnd"/>
      <w:r w:rsidRPr="00EB7885">
        <w:rPr>
          <w:rFonts w:ascii="Times New Roman" w:eastAsia="Times New Roman" w:hAnsi="Times New Roman" w:cs="Times New Roman"/>
          <w:sz w:val="28"/>
          <w:szCs w:val="28"/>
        </w:rPr>
        <w:t xml:space="preserve"> - </w:t>
      </w:r>
      <w:proofErr w:type="spellStart"/>
      <w:r w:rsidRPr="00EB7885">
        <w:rPr>
          <w:rFonts w:ascii="Times New Roman" w:eastAsia="Times New Roman" w:hAnsi="Times New Roman" w:cs="Times New Roman"/>
          <w:sz w:val="28"/>
          <w:szCs w:val="28"/>
        </w:rPr>
        <w:t>Д</w:t>
      </w:r>
      <w:r w:rsidRPr="00EB7885">
        <w:rPr>
          <w:rFonts w:ascii="Times New Roman" w:eastAsia="Times New Roman" w:hAnsi="Times New Roman" w:cs="Times New Roman"/>
          <w:sz w:val="28"/>
          <w:szCs w:val="28"/>
          <w:vertAlign w:val="subscript"/>
        </w:rPr>
        <w:t>к</w:t>
      </w:r>
      <w:proofErr w:type="spellEnd"/>
      <w:r>
        <w:rPr>
          <w:rFonts w:ascii="Times New Roman" w:eastAsia="Times New Roman" w:hAnsi="Times New Roman" w:cs="Times New Roman"/>
          <w:sz w:val="28"/>
          <w:szCs w:val="28"/>
        </w:rPr>
        <w:t xml:space="preserve">) * 0,8 * </w:t>
      </w:r>
      <w:proofErr w:type="spellStart"/>
      <w:r>
        <w:rPr>
          <w:rFonts w:ascii="Times New Roman" w:eastAsia="Times New Roman" w:hAnsi="Times New Roman" w:cs="Times New Roman"/>
          <w:sz w:val="28"/>
          <w:szCs w:val="28"/>
        </w:rPr>
        <w:t>К</w:t>
      </w:r>
      <w:r w:rsidRPr="00F33FA5">
        <w:rPr>
          <w:rFonts w:ascii="Times New Roman" w:eastAsia="Times New Roman" w:hAnsi="Times New Roman" w:cs="Times New Roman"/>
          <w:sz w:val="28"/>
          <w:szCs w:val="28"/>
          <w:vertAlign w:val="subscript"/>
        </w:rPr>
        <w:t>ост</w:t>
      </w:r>
      <w:proofErr w:type="spellEnd"/>
      <w:r>
        <w:rPr>
          <w:rFonts w:ascii="Times New Roman" w:eastAsia="Times New Roman" w:hAnsi="Times New Roman" w:cs="Times New Roman"/>
          <w:sz w:val="28"/>
          <w:szCs w:val="28"/>
        </w:rPr>
        <w:t xml:space="preserve"> в расчете на одного жителя сельского поселения равен менее 1,0 тыс. рублей и </w:t>
      </w:r>
      <w:r w:rsidRPr="00347E9A">
        <w:rPr>
          <w:rFonts w:ascii="Times New Roman" w:eastAsia="Times New Roman" w:hAnsi="Times New Roman" w:cs="Times New Roman"/>
          <w:sz w:val="28"/>
          <w:szCs w:val="28"/>
        </w:rPr>
        <w:t>остат</w:t>
      </w:r>
      <w:r>
        <w:rPr>
          <w:rFonts w:ascii="Times New Roman" w:eastAsia="Times New Roman" w:hAnsi="Times New Roman" w:cs="Times New Roman"/>
          <w:sz w:val="28"/>
          <w:szCs w:val="28"/>
        </w:rPr>
        <w:t>ок</w:t>
      </w:r>
      <w:r w:rsidRPr="00347E9A">
        <w:rPr>
          <w:rFonts w:ascii="Times New Roman" w:eastAsia="Times New Roman" w:hAnsi="Times New Roman" w:cs="Times New Roman"/>
          <w:sz w:val="28"/>
          <w:szCs w:val="28"/>
        </w:rPr>
        <w:t xml:space="preserve"> собственных средств бюджета </w:t>
      </w:r>
      <w:r>
        <w:rPr>
          <w:rFonts w:ascii="Times New Roman" w:eastAsia="Times New Roman" w:hAnsi="Times New Roman" w:cs="Times New Roman"/>
          <w:sz w:val="28"/>
          <w:szCs w:val="28"/>
        </w:rPr>
        <w:t xml:space="preserve">сельского поселения </w:t>
      </w:r>
      <w:r w:rsidRPr="00347E9A">
        <w:rPr>
          <w:rFonts w:ascii="Times New Roman" w:eastAsia="Times New Roman" w:hAnsi="Times New Roman" w:cs="Times New Roman"/>
          <w:sz w:val="28"/>
          <w:szCs w:val="28"/>
        </w:rPr>
        <w:t xml:space="preserve">по состоянию на 31 декабря года, предшествующего планируемому </w:t>
      </w:r>
      <w:r>
        <w:rPr>
          <w:rFonts w:ascii="Times New Roman" w:eastAsia="Times New Roman" w:hAnsi="Times New Roman" w:cs="Times New Roman"/>
          <w:sz w:val="28"/>
          <w:szCs w:val="28"/>
        </w:rPr>
        <w:t>мен</w:t>
      </w:r>
      <w:r w:rsidRPr="00347E9A">
        <w:rPr>
          <w:rFonts w:ascii="Times New Roman" w:eastAsia="Times New Roman" w:hAnsi="Times New Roman" w:cs="Times New Roman"/>
          <w:sz w:val="28"/>
          <w:szCs w:val="28"/>
        </w:rPr>
        <w:t xml:space="preserve">ее </w:t>
      </w:r>
      <w:r>
        <w:rPr>
          <w:rFonts w:ascii="Times New Roman" w:eastAsia="Times New Roman" w:hAnsi="Times New Roman" w:cs="Times New Roman"/>
          <w:sz w:val="28"/>
          <w:szCs w:val="28"/>
        </w:rPr>
        <w:t>0,2</w:t>
      </w:r>
      <w:r w:rsidRPr="00347E9A">
        <w:rPr>
          <w:rFonts w:ascii="Times New Roman" w:eastAsia="Times New Roman" w:hAnsi="Times New Roman" w:cs="Times New Roman"/>
          <w:sz w:val="28"/>
          <w:szCs w:val="28"/>
        </w:rPr>
        <w:t xml:space="preserve"> млн. рублей</w:t>
      </w:r>
      <w:r>
        <w:rPr>
          <w:rFonts w:ascii="Times New Roman" w:eastAsia="Times New Roman" w:hAnsi="Times New Roman" w:cs="Times New Roman"/>
          <w:sz w:val="28"/>
          <w:szCs w:val="28"/>
        </w:rPr>
        <w:t>, то о</w:t>
      </w:r>
      <w:r w:rsidRPr="00347E9A">
        <w:rPr>
          <w:rFonts w:ascii="Times New Roman" w:eastAsia="Times New Roman" w:hAnsi="Times New Roman" w:cs="Times New Roman"/>
          <w:sz w:val="28"/>
          <w:szCs w:val="28"/>
        </w:rPr>
        <w:t xml:space="preserve">бъем иных межбюджетных трансфертов, предоставляемый </w:t>
      </w:r>
      <w:r>
        <w:rPr>
          <w:rFonts w:ascii="Times New Roman" w:eastAsia="Times New Roman" w:hAnsi="Times New Roman" w:cs="Times New Roman"/>
          <w:sz w:val="28"/>
          <w:szCs w:val="28"/>
        </w:rPr>
        <w:t>так</w:t>
      </w:r>
      <w:r w:rsidRPr="00347E9A">
        <w:rPr>
          <w:rFonts w:ascii="Times New Roman" w:eastAsia="Times New Roman" w:hAnsi="Times New Roman" w:cs="Times New Roman"/>
          <w:sz w:val="28"/>
          <w:szCs w:val="28"/>
        </w:rPr>
        <w:t>ому сельскому поселению на решение вопросов местного значения, рассчитывается по формуле:</w:t>
      </w:r>
      <w:proofErr w:type="gramEnd"/>
    </w:p>
    <w:p w:rsidR="00A63B1B" w:rsidRPr="00A809A5" w:rsidRDefault="00A63B1B" w:rsidP="00A63B1B">
      <w:pPr>
        <w:autoSpaceDE w:val="0"/>
        <w:autoSpaceDN w:val="0"/>
        <w:adjustRightInd w:val="0"/>
        <w:spacing w:after="0" w:line="240" w:lineRule="auto"/>
        <w:ind w:firstLine="539"/>
        <w:jc w:val="both"/>
        <w:rPr>
          <w:rFonts w:ascii="Times New Roman" w:eastAsia="Times New Roman" w:hAnsi="Times New Roman" w:cs="Times New Roman"/>
          <w:sz w:val="16"/>
          <w:szCs w:val="16"/>
        </w:rPr>
      </w:pPr>
    </w:p>
    <w:p w:rsidR="00A63B1B" w:rsidRDefault="00A63B1B" w:rsidP="00A63B1B">
      <w:pPr>
        <w:autoSpaceDE w:val="0"/>
        <w:autoSpaceDN w:val="0"/>
        <w:adjustRightInd w:val="0"/>
        <w:spacing w:after="0" w:line="240" w:lineRule="auto"/>
        <w:ind w:firstLine="539"/>
        <w:jc w:val="center"/>
        <w:rPr>
          <w:rFonts w:ascii="Times New Roman" w:eastAsia="Times New Roman" w:hAnsi="Times New Roman" w:cs="Times New Roman"/>
          <w:sz w:val="28"/>
          <w:szCs w:val="28"/>
        </w:rPr>
      </w:pPr>
      <w:proofErr w:type="spellStart"/>
      <w:r w:rsidRPr="00347E9A">
        <w:rPr>
          <w:rFonts w:ascii="Times New Roman" w:eastAsia="Times New Roman" w:hAnsi="Times New Roman" w:cs="Times New Roman"/>
          <w:sz w:val="28"/>
          <w:szCs w:val="28"/>
        </w:rPr>
        <w:t>ИМТк</w:t>
      </w:r>
      <w:proofErr w:type="spellEnd"/>
      <w:r w:rsidRPr="00347E9A">
        <w:rPr>
          <w:rFonts w:ascii="Times New Roman" w:eastAsia="Times New Roman" w:hAnsi="Times New Roman" w:cs="Times New Roman"/>
          <w:sz w:val="28"/>
          <w:szCs w:val="28"/>
        </w:rPr>
        <w:t xml:space="preserve"> = (</w:t>
      </w:r>
      <w:proofErr w:type="spellStart"/>
      <w:r w:rsidRPr="00347E9A">
        <w:rPr>
          <w:rFonts w:ascii="Times New Roman" w:eastAsia="Times New Roman" w:hAnsi="Times New Roman" w:cs="Times New Roman"/>
          <w:sz w:val="28"/>
          <w:szCs w:val="28"/>
        </w:rPr>
        <w:t>Рк</w:t>
      </w:r>
      <w:proofErr w:type="spellEnd"/>
      <w:r w:rsidRPr="00347E9A">
        <w:rPr>
          <w:rFonts w:ascii="Times New Roman" w:eastAsia="Times New Roman" w:hAnsi="Times New Roman" w:cs="Times New Roman"/>
          <w:sz w:val="28"/>
          <w:szCs w:val="28"/>
        </w:rPr>
        <w:t xml:space="preserve"> </w:t>
      </w:r>
      <w:proofErr w:type="spellStart"/>
      <w:r w:rsidRPr="00347E9A">
        <w:rPr>
          <w:rFonts w:ascii="Times New Roman" w:eastAsia="Times New Roman" w:hAnsi="Times New Roman" w:cs="Times New Roman"/>
          <w:sz w:val="28"/>
          <w:szCs w:val="28"/>
        </w:rPr>
        <w:t>min</w:t>
      </w:r>
      <w:proofErr w:type="spellEnd"/>
      <w:r w:rsidRPr="00347E9A">
        <w:rPr>
          <w:rFonts w:ascii="Times New Roman" w:eastAsia="Times New Roman" w:hAnsi="Times New Roman" w:cs="Times New Roman"/>
          <w:sz w:val="28"/>
          <w:szCs w:val="28"/>
        </w:rPr>
        <w:t xml:space="preserve"> - </w:t>
      </w:r>
      <w:proofErr w:type="spellStart"/>
      <w:r w:rsidRPr="00347E9A">
        <w:rPr>
          <w:rFonts w:ascii="Times New Roman" w:eastAsia="Times New Roman" w:hAnsi="Times New Roman" w:cs="Times New Roman"/>
          <w:sz w:val="28"/>
          <w:szCs w:val="28"/>
        </w:rPr>
        <w:t>Дк</w:t>
      </w:r>
      <w:proofErr w:type="spellEnd"/>
      <w:r w:rsidRPr="00347E9A">
        <w:rPr>
          <w:rFonts w:ascii="Times New Roman" w:eastAsia="Times New Roman" w:hAnsi="Times New Roman" w:cs="Times New Roman"/>
          <w:sz w:val="28"/>
          <w:szCs w:val="28"/>
        </w:rPr>
        <w:t xml:space="preserve">) * 0,8 * </w:t>
      </w:r>
      <w:proofErr w:type="spellStart"/>
      <w:r w:rsidRPr="00347E9A">
        <w:rPr>
          <w:rFonts w:ascii="Times New Roman" w:eastAsia="Times New Roman" w:hAnsi="Times New Roman" w:cs="Times New Roman"/>
          <w:sz w:val="28"/>
          <w:szCs w:val="28"/>
        </w:rPr>
        <w:t>Кост</w:t>
      </w:r>
      <w:proofErr w:type="spellEnd"/>
      <w:r w:rsidRPr="00347E9A">
        <w:rPr>
          <w:rFonts w:ascii="Times New Roman" w:eastAsia="Times New Roman" w:hAnsi="Times New Roman" w:cs="Times New Roman"/>
          <w:sz w:val="28"/>
          <w:szCs w:val="28"/>
        </w:rPr>
        <w:t xml:space="preserve"> + </w:t>
      </w:r>
      <w:r>
        <w:rPr>
          <w:rFonts w:ascii="Times New Roman" w:eastAsia="Times New Roman" w:hAnsi="Times New Roman" w:cs="Times New Roman"/>
          <w:sz w:val="28"/>
          <w:szCs w:val="28"/>
        </w:rPr>
        <w:t>500000,00</w:t>
      </w:r>
      <w:r w:rsidRPr="000B2D13">
        <w:rPr>
          <w:rFonts w:ascii="Times New Roman" w:eastAsia="Times New Roman" w:hAnsi="Times New Roman" w:cs="Times New Roman"/>
          <w:sz w:val="28"/>
          <w:szCs w:val="28"/>
        </w:rPr>
        <w:t>».</w:t>
      </w:r>
    </w:p>
    <w:p w:rsidR="00A63B1B" w:rsidRPr="00A809A5" w:rsidRDefault="00A63B1B" w:rsidP="00A63B1B">
      <w:pPr>
        <w:widowControl w:val="0"/>
        <w:autoSpaceDE w:val="0"/>
        <w:autoSpaceDN w:val="0"/>
        <w:adjustRightInd w:val="0"/>
        <w:spacing w:after="0" w:line="240" w:lineRule="auto"/>
        <w:ind w:firstLine="709"/>
        <w:jc w:val="both"/>
        <w:rPr>
          <w:rFonts w:ascii="Times New Roman" w:eastAsia="Times New Roman" w:hAnsi="Times New Roman" w:cs="Times New Roman"/>
          <w:b/>
          <w:sz w:val="16"/>
          <w:szCs w:val="16"/>
        </w:rPr>
      </w:pPr>
    </w:p>
    <w:p w:rsidR="00A63B1B" w:rsidRPr="00EB7885" w:rsidRDefault="00A63B1B" w:rsidP="00A63B1B">
      <w:pPr>
        <w:widowControl w:val="0"/>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        2</w:t>
      </w:r>
      <w:r w:rsidRPr="00EB7885">
        <w:rPr>
          <w:rFonts w:ascii="Times New Roman" w:eastAsia="Times New Roman" w:hAnsi="Times New Roman" w:cs="Times New Roman"/>
          <w:b/>
          <w:sz w:val="28"/>
          <w:szCs w:val="28"/>
        </w:rPr>
        <w:t>.</w:t>
      </w:r>
      <w:r w:rsidRPr="00EB7885">
        <w:rPr>
          <w:rFonts w:ascii="Times New Roman" w:eastAsia="Times New Roman" w:hAnsi="Times New Roman" w:cs="Times New Roman"/>
          <w:sz w:val="28"/>
          <w:szCs w:val="28"/>
        </w:rPr>
        <w:t xml:space="preserve"> Настоящее решение вступает в силу после его опубликования в информационном бюллетене администрации Урюпинского муниципального района «Районные ведомости», </w:t>
      </w:r>
      <w:r>
        <w:rPr>
          <w:rFonts w:ascii="Times New Roman" w:eastAsia="Times New Roman" w:hAnsi="Times New Roman" w:cs="Times New Roman"/>
          <w:sz w:val="28"/>
          <w:szCs w:val="28"/>
        </w:rPr>
        <w:t>и распространяет свое действие на правоотношения, возникшие с 01 января 2025 года.</w:t>
      </w:r>
    </w:p>
    <w:p w:rsidR="00A63B1B" w:rsidRPr="00435B10" w:rsidRDefault="00A63B1B" w:rsidP="00A63B1B">
      <w:pPr>
        <w:autoSpaceDE w:val="0"/>
        <w:autoSpaceDN w:val="0"/>
        <w:adjustRightInd w:val="0"/>
        <w:spacing w:after="0" w:line="240" w:lineRule="auto"/>
        <w:jc w:val="both"/>
        <w:rPr>
          <w:rFonts w:ascii="Times New Roman" w:eastAsiaTheme="minorHAnsi" w:hAnsi="Times New Roman" w:cs="Times New Roman"/>
          <w:bCs/>
          <w:sz w:val="28"/>
          <w:szCs w:val="28"/>
          <w:lang w:eastAsia="en-US"/>
        </w:rPr>
      </w:pPr>
      <w:r>
        <w:rPr>
          <w:rFonts w:ascii="Times New Roman" w:eastAsiaTheme="minorHAnsi" w:hAnsi="Times New Roman" w:cs="Times New Roman"/>
          <w:b/>
          <w:bCs/>
          <w:sz w:val="28"/>
          <w:szCs w:val="28"/>
          <w:lang w:eastAsia="en-US"/>
        </w:rPr>
        <w:t xml:space="preserve">        3. </w:t>
      </w:r>
      <w:r w:rsidRPr="00435B10">
        <w:rPr>
          <w:rFonts w:ascii="Times New Roman" w:eastAsiaTheme="minorHAnsi" w:hAnsi="Times New Roman" w:cs="Times New Roman"/>
          <w:bCs/>
          <w:sz w:val="28"/>
          <w:szCs w:val="28"/>
          <w:lang w:eastAsia="en-US"/>
        </w:rPr>
        <w:t>Направить настоящее решение главе Урюпинского муниципального района для подписания и опубликования в установленном порядке.</w:t>
      </w:r>
    </w:p>
    <w:p w:rsidR="00A63B1B" w:rsidRPr="00EB7885" w:rsidRDefault="00A63B1B" w:rsidP="00A63B1B">
      <w:pPr>
        <w:widowControl w:val="0"/>
        <w:autoSpaceDE w:val="0"/>
        <w:autoSpaceDN w:val="0"/>
        <w:adjustRightInd w:val="0"/>
        <w:spacing w:after="0" w:line="240" w:lineRule="auto"/>
        <w:jc w:val="both"/>
        <w:rPr>
          <w:rFonts w:ascii="Times New Roman" w:eastAsia="Times New Roman" w:hAnsi="Times New Roman" w:cs="Times New Roman"/>
          <w:sz w:val="28"/>
          <w:szCs w:val="28"/>
        </w:rPr>
      </w:pPr>
    </w:p>
    <w:p w:rsidR="00A63B1B" w:rsidRPr="00EB7885" w:rsidRDefault="00A63B1B" w:rsidP="00A63B1B">
      <w:pPr>
        <w:widowControl w:val="0"/>
        <w:autoSpaceDE w:val="0"/>
        <w:autoSpaceDN w:val="0"/>
        <w:adjustRightInd w:val="0"/>
        <w:spacing w:after="0" w:line="240" w:lineRule="auto"/>
        <w:jc w:val="both"/>
        <w:rPr>
          <w:rFonts w:ascii="Times New Roman" w:eastAsia="Times New Roman" w:hAnsi="Times New Roman" w:cs="Times New Roman"/>
          <w:sz w:val="28"/>
          <w:szCs w:val="28"/>
        </w:rPr>
      </w:pPr>
    </w:p>
    <w:p w:rsidR="00A63B1B" w:rsidRPr="00EB7885" w:rsidRDefault="00A63B1B" w:rsidP="00A63B1B">
      <w:pPr>
        <w:widowControl w:val="0"/>
        <w:autoSpaceDE w:val="0"/>
        <w:autoSpaceDN w:val="0"/>
        <w:adjustRightInd w:val="0"/>
        <w:spacing w:after="0" w:line="240" w:lineRule="auto"/>
        <w:ind w:firstLine="540"/>
        <w:jc w:val="both"/>
        <w:rPr>
          <w:rFonts w:ascii="Times New Roman" w:hAnsi="Times New Roman" w:cs="Times New Roman"/>
          <w:b/>
          <w:sz w:val="28"/>
          <w:szCs w:val="28"/>
        </w:rPr>
      </w:pPr>
      <w:r w:rsidRPr="00EB7885">
        <w:rPr>
          <w:rFonts w:ascii="Times New Roman" w:hAnsi="Times New Roman" w:cs="Times New Roman"/>
          <w:b/>
          <w:sz w:val="28"/>
          <w:szCs w:val="28"/>
        </w:rPr>
        <w:t xml:space="preserve">       Председатель                     </w:t>
      </w:r>
      <w:r>
        <w:rPr>
          <w:rFonts w:ascii="Times New Roman" w:hAnsi="Times New Roman" w:cs="Times New Roman"/>
          <w:b/>
          <w:sz w:val="28"/>
          <w:szCs w:val="28"/>
        </w:rPr>
        <w:t xml:space="preserve">                                </w:t>
      </w:r>
      <w:r w:rsidRPr="00EB7885">
        <w:rPr>
          <w:rFonts w:ascii="Times New Roman" w:hAnsi="Times New Roman" w:cs="Times New Roman"/>
          <w:b/>
          <w:sz w:val="28"/>
          <w:szCs w:val="28"/>
        </w:rPr>
        <w:t>Глава</w:t>
      </w:r>
    </w:p>
    <w:p w:rsidR="00A63B1B" w:rsidRPr="00EB7885" w:rsidRDefault="00A63B1B" w:rsidP="00A63B1B">
      <w:pPr>
        <w:autoSpaceDE w:val="0"/>
        <w:autoSpaceDN w:val="0"/>
        <w:adjustRightInd w:val="0"/>
        <w:spacing w:after="0" w:line="240" w:lineRule="auto"/>
        <w:jc w:val="both"/>
        <w:rPr>
          <w:rFonts w:ascii="Times New Roman" w:hAnsi="Times New Roman" w:cs="Times New Roman"/>
          <w:b/>
          <w:sz w:val="28"/>
          <w:szCs w:val="28"/>
        </w:rPr>
      </w:pPr>
      <w:r w:rsidRPr="00EB7885">
        <w:rPr>
          <w:rFonts w:ascii="Times New Roman" w:hAnsi="Times New Roman" w:cs="Times New Roman"/>
          <w:b/>
          <w:sz w:val="28"/>
          <w:szCs w:val="28"/>
        </w:rPr>
        <w:t>Урюпинской районной Думы         Урюпинского муниципального района</w:t>
      </w:r>
    </w:p>
    <w:p w:rsidR="00A63B1B" w:rsidRPr="00EB7885" w:rsidRDefault="00A63B1B" w:rsidP="00A63B1B">
      <w:pPr>
        <w:autoSpaceDE w:val="0"/>
        <w:autoSpaceDN w:val="0"/>
        <w:adjustRightInd w:val="0"/>
        <w:spacing w:after="0" w:line="240" w:lineRule="auto"/>
        <w:jc w:val="both"/>
        <w:rPr>
          <w:rFonts w:ascii="Times New Roman" w:hAnsi="Times New Roman" w:cs="Times New Roman"/>
          <w:b/>
          <w:sz w:val="16"/>
          <w:szCs w:val="16"/>
        </w:rPr>
      </w:pPr>
    </w:p>
    <w:p w:rsidR="00A63B1B" w:rsidRDefault="00A63B1B" w:rsidP="00A63B1B">
      <w:pPr>
        <w:spacing w:after="0" w:line="240" w:lineRule="auto"/>
        <w:jc w:val="both"/>
        <w:rPr>
          <w:rFonts w:ascii="Times New Roman" w:hAnsi="Times New Roman" w:cs="Times New Roman"/>
          <w:b/>
          <w:sz w:val="28"/>
          <w:szCs w:val="28"/>
        </w:rPr>
      </w:pPr>
      <w:r w:rsidRPr="00EB7885">
        <w:rPr>
          <w:rFonts w:ascii="Times New Roman" w:hAnsi="Times New Roman" w:cs="Times New Roman"/>
          <w:b/>
          <w:sz w:val="28"/>
          <w:szCs w:val="28"/>
        </w:rPr>
        <w:t xml:space="preserve">                         Т.Е. </w:t>
      </w:r>
      <w:proofErr w:type="spellStart"/>
      <w:r w:rsidRPr="00EB7885">
        <w:rPr>
          <w:rFonts w:ascii="Times New Roman" w:hAnsi="Times New Roman" w:cs="Times New Roman"/>
          <w:b/>
          <w:sz w:val="28"/>
          <w:szCs w:val="28"/>
        </w:rPr>
        <w:t>Матыкина</w:t>
      </w:r>
      <w:proofErr w:type="spellEnd"/>
      <w:r w:rsidRPr="00EB7885">
        <w:rPr>
          <w:rFonts w:ascii="Times New Roman" w:hAnsi="Times New Roman" w:cs="Times New Roman"/>
          <w:b/>
          <w:sz w:val="28"/>
          <w:szCs w:val="28"/>
        </w:rPr>
        <w:t xml:space="preserve">                                                   А.Ю. Максимов</w:t>
      </w:r>
    </w:p>
    <w:p w:rsidR="00A63B1B" w:rsidRDefault="00A63B1B" w:rsidP="00A63B1B">
      <w:pPr>
        <w:spacing w:after="0" w:line="240" w:lineRule="auto"/>
        <w:jc w:val="both"/>
        <w:rPr>
          <w:rFonts w:ascii="Times New Roman" w:hAnsi="Times New Roman" w:cs="Times New Roman"/>
          <w:b/>
          <w:sz w:val="28"/>
          <w:szCs w:val="28"/>
        </w:rPr>
      </w:pPr>
    </w:p>
    <w:p w:rsidR="000106FA" w:rsidRDefault="000106FA">
      <w:bookmarkStart w:id="0" w:name="_GoBack"/>
      <w:bookmarkEnd w:id="0"/>
    </w:p>
    <w:sectPr w:rsidR="000106FA" w:rsidSect="000106F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08"/>
  <w:characterSpacingControl w:val="doNotCompress"/>
  <w:compat>
    <w:compatSetting w:name="compatibilityMode" w:uri="http://schemas.microsoft.com/office/word" w:val="12"/>
  </w:compat>
  <w:rsids>
    <w:rsidRoot w:val="00993688"/>
    <w:rsid w:val="000106FA"/>
    <w:rsid w:val="00993688"/>
    <w:rsid w:val="00A63B1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63B1B"/>
    <w:rPr>
      <w:rFonts w:eastAsiaTheme="minorEastAsia"/>
      <w:lang w:eastAsia="ru-RU"/>
    </w:rPr>
  </w:style>
  <w:style w:type="paragraph" w:styleId="3">
    <w:name w:val="heading 3"/>
    <w:aliases w:val="H3,&quot;Сапфир&quot;,ВВЕДЕНИЕ,OG Heading 3"/>
    <w:basedOn w:val="a"/>
    <w:next w:val="a"/>
    <w:link w:val="30"/>
    <w:qFormat/>
    <w:rsid w:val="00A63B1B"/>
    <w:pPr>
      <w:keepNext/>
      <w:keepLines/>
      <w:spacing w:before="200" w:after="0"/>
      <w:ind w:left="-57" w:right="-57"/>
      <w:outlineLvl w:val="2"/>
    </w:pPr>
    <w:rPr>
      <w:rFonts w:ascii="Cambria" w:eastAsia="Times New Roman" w:hAnsi="Cambria" w:cs="Cambria"/>
      <w:b/>
      <w:bCs/>
      <w:color w:val="4F81BD"/>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H3 Знак,&quot;Сапфир&quot; Знак,ВВЕДЕНИЕ Знак,OG Heading 3 Знак"/>
    <w:basedOn w:val="a0"/>
    <w:link w:val="3"/>
    <w:qFormat/>
    <w:rsid w:val="00A63B1B"/>
    <w:rPr>
      <w:rFonts w:ascii="Cambria" w:eastAsia="Times New Roman" w:hAnsi="Cambria" w:cs="Cambria"/>
      <w:b/>
      <w:bCs/>
      <w:color w:val="4F81BD"/>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619</Words>
  <Characters>3529</Characters>
  <Application>Microsoft Office Word</Application>
  <DocSecurity>0</DocSecurity>
  <Lines>29</Lines>
  <Paragraphs>8</Paragraphs>
  <ScaleCrop>false</ScaleCrop>
  <Company/>
  <LinksUpToDate>false</LinksUpToDate>
  <CharactersWithSpaces>4140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2025-10-06T09:05:00Z</dcterms:created>
  <dcterms:modified xsi:type="dcterms:W3CDTF">2025-10-06T09:05:00Z</dcterms:modified>
</cp:coreProperties>
</file>