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E82" w:rsidRPr="00485A50" w:rsidRDefault="00845E82" w:rsidP="00845E8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485A5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72791EB" wp14:editId="7415D6D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0" b="0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E82" w:rsidRPr="00485A50" w:rsidRDefault="00845E82" w:rsidP="00845E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845E82" w:rsidRPr="00485A50" w:rsidRDefault="00845E82" w:rsidP="00845E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45E82" w:rsidRPr="00485A50" w:rsidRDefault="00845E82" w:rsidP="00845E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85A5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45E82" w:rsidRPr="00485A50" w:rsidRDefault="00845E82" w:rsidP="00845E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85A5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45E82" w:rsidRPr="00485A50" w:rsidRDefault="00845E82" w:rsidP="00845E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45E82" w:rsidRPr="00485A50" w:rsidRDefault="00845E82" w:rsidP="00845E8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85A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45E82" w:rsidRPr="00485A50" w:rsidRDefault="00845E82" w:rsidP="00845E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Прямая соединительная линия 4" o:spid="_x0000_s1026" style="position:absolute;z-index:251659264;visibility:visible;mso-wrap-distance-top:-3e-5mm;mso-wrap-distance-bottom:-3e-5mm" from="0,10.3pt" to="468pt,10.3pt" o:allowincell="f"/>
        </w:pict>
      </w:r>
      <w:r>
        <w:rPr>
          <w:rFonts w:ascii="Times New Roman" w:hAnsi="Times New Roman" w:cs="Times New Roman"/>
          <w:noProof/>
        </w:rPr>
        <w:pict>
          <v:line id="Прямая соединительная линия 5" o:spid="_x0000_s1027" style="position:absolute;z-index:251660288;visibility:visible;mso-wrap-distance-top:-3e-5mm;mso-wrap-distance-bottom:-3e-5mm" from="0,5.5pt" to="468pt,5.5pt" o:allowincell="f"/>
        </w:pict>
      </w:r>
    </w:p>
    <w:p w:rsidR="00845E82" w:rsidRPr="00F32DC5" w:rsidRDefault="00845E82" w:rsidP="00845E82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845E82" w:rsidRPr="00485A50" w:rsidRDefault="00845E82" w:rsidP="00845E82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485A5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485A5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45E82" w:rsidRPr="00485A50" w:rsidRDefault="00845E82" w:rsidP="00845E8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845E82" w:rsidRPr="00485A50" w:rsidRDefault="00845E82" w:rsidP="00845E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27 апреля </w:t>
      </w:r>
      <w:r w:rsidRPr="00485A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2026 года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  <w:t xml:space="preserve">                 </w:t>
      </w:r>
      <w:r w:rsidRPr="00485A50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25/281</w:t>
      </w:r>
      <w:r w:rsidRPr="00485A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45E82" w:rsidRPr="00F32DC5" w:rsidRDefault="00845E82" w:rsidP="00845E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E82" w:rsidRPr="00485A50" w:rsidRDefault="00845E82" w:rsidP="00845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5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845E82" w:rsidRPr="00485A50" w:rsidRDefault="00845E82" w:rsidP="00845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50">
        <w:rPr>
          <w:rFonts w:ascii="Times New Roman" w:hAnsi="Times New Roman" w:cs="Times New Roman"/>
          <w:b/>
          <w:sz w:val="28"/>
          <w:szCs w:val="28"/>
        </w:rPr>
        <w:t xml:space="preserve">от 29 октября 2024 года № 2/32 «Об утверждении Порядка назначения </w:t>
      </w:r>
    </w:p>
    <w:p w:rsidR="00845E82" w:rsidRPr="00485A50" w:rsidRDefault="00845E82" w:rsidP="00845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50">
        <w:rPr>
          <w:rFonts w:ascii="Times New Roman" w:hAnsi="Times New Roman" w:cs="Times New Roman"/>
          <w:b/>
          <w:sz w:val="28"/>
          <w:szCs w:val="28"/>
        </w:rPr>
        <w:t>и проведения опроса граждан в Урюпинском муниципальном районе Волгоградской области»</w:t>
      </w:r>
    </w:p>
    <w:p w:rsidR="00845E82" w:rsidRPr="00F32DC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45E82" w:rsidRPr="00485A50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A5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85A50">
        <w:rPr>
          <w:rFonts w:ascii="Times New Roman" w:hAnsi="Times New Roman" w:cs="Times New Roman"/>
          <w:sz w:val="28"/>
          <w:szCs w:val="28"/>
        </w:rPr>
        <w:t xml:space="preserve">В соответствии со статьей 46 Федерального закона </w:t>
      </w:r>
      <w:r w:rsidRPr="00485A50">
        <w:rPr>
          <w:rFonts w:ascii="Times New Roman" w:eastAsia="Calibri" w:hAnsi="Times New Roman" w:cs="Times New Roman"/>
          <w:sz w:val="28"/>
          <w:szCs w:val="28"/>
        </w:rPr>
        <w:t xml:space="preserve">от 20 марта 2025 года № 33-ФЗ «Об общих принципах организации местного самоуправления в единой системе публичной власти», </w:t>
      </w:r>
      <w:r w:rsidRPr="00485A50">
        <w:rPr>
          <w:rFonts w:ascii="Times New Roman" w:hAnsi="Times New Roman" w:cs="Times New Roman"/>
          <w:sz w:val="28"/>
          <w:szCs w:val="28"/>
        </w:rPr>
        <w:t xml:space="preserve">Законом Волгоградской области от 14 марта 2016 года № 8-ОД «О порядке назначения и проведения опроса граждан в муниципальных образованиях Волгоградской области», Уставом Урюпинского муниципального района Волгоградской области Урюпинская районная Дума </w:t>
      </w:r>
      <w:r w:rsidRPr="00485A50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845E82" w:rsidRPr="00485A50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A50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485A50">
        <w:rPr>
          <w:rFonts w:ascii="Times New Roman" w:hAnsi="Times New Roman" w:cs="Times New Roman"/>
          <w:sz w:val="28"/>
          <w:szCs w:val="28"/>
        </w:rPr>
        <w:t xml:space="preserve"> Внести в решение Урюпинской районной Думы от 29 октября 2024 года № 2/32 «Об утверждении Порядка назначения и проведения опроса граждан в Урюпинском муниципальном районе Волгоградской области» следующие изменения:</w:t>
      </w:r>
    </w:p>
    <w:p w:rsidR="00845E82" w:rsidRPr="00485A50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A50">
        <w:rPr>
          <w:rFonts w:ascii="Times New Roman" w:hAnsi="Times New Roman" w:cs="Times New Roman"/>
          <w:sz w:val="28"/>
          <w:szCs w:val="28"/>
        </w:rPr>
        <w:t xml:space="preserve">        1.1. В абзаце первом решения слова «Федеральным </w:t>
      </w:r>
      <w:hyperlink r:id="rId6" w:history="1">
        <w:r w:rsidRPr="00485A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85A50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 заменить словами «</w:t>
      </w:r>
      <w:r w:rsidRPr="00485A50">
        <w:rPr>
          <w:rFonts w:ascii="Times New Roman" w:eastAsia="Calibri" w:hAnsi="Times New Roman" w:cs="Times New Roman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485A50">
        <w:rPr>
          <w:rFonts w:ascii="Times New Roman" w:hAnsi="Times New Roman" w:cs="Times New Roman"/>
          <w:sz w:val="28"/>
          <w:szCs w:val="28"/>
        </w:rPr>
        <w:t>;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A50">
        <w:rPr>
          <w:rFonts w:ascii="Times New Roman" w:hAnsi="Times New Roman" w:cs="Times New Roman"/>
          <w:sz w:val="28"/>
          <w:szCs w:val="28"/>
        </w:rPr>
        <w:t xml:space="preserve">        1.2. Внести в Порядок назначения и проведения опроса граждан в </w:t>
      </w:r>
      <w:r w:rsidRPr="00880765">
        <w:rPr>
          <w:rFonts w:ascii="Times New Roman" w:hAnsi="Times New Roman" w:cs="Times New Roman"/>
          <w:sz w:val="28"/>
          <w:szCs w:val="28"/>
        </w:rPr>
        <w:t>Урюпинском муниципальном районе Волгоградской области» следующие изменения: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80765">
        <w:rPr>
          <w:rFonts w:ascii="Times New Roman" w:hAnsi="Times New Roman" w:cs="Times New Roman"/>
          <w:sz w:val="28"/>
          <w:szCs w:val="28"/>
        </w:rPr>
        <w:t xml:space="preserve">а) в пункте 1.1 слова «Федеральным </w:t>
      </w:r>
      <w:hyperlink r:id="rId7" w:history="1">
        <w:r w:rsidRPr="0088076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80765">
        <w:rPr>
          <w:rFonts w:ascii="Times New Roman" w:hAnsi="Times New Roman" w:cs="Times New Roman"/>
          <w:sz w:val="28"/>
          <w:szCs w:val="28"/>
        </w:rPr>
        <w:t xml:space="preserve"> от 06 октября 2003 года         № 131-ФЗ «Об общих принципах организации местного самоуправления в Российской Федерации» заменить словами «</w:t>
      </w:r>
      <w:r w:rsidRPr="00880765">
        <w:rPr>
          <w:rFonts w:ascii="Times New Roman" w:eastAsia="Calibri" w:hAnsi="Times New Roman" w:cs="Times New Roman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власти»;</w:t>
      </w:r>
      <w:r w:rsidRPr="008807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б) в пункте 1.2 слова «и его учета» исключить;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в) в пункте 1.4 слова «шестнадцатилетнего возраста» заменить словами   «</w:t>
      </w:r>
      <w:r w:rsidRPr="00880765">
        <w:rPr>
          <w:rFonts w:ascii="Times New Roman" w:eastAsia="Calibri" w:hAnsi="Times New Roman" w:cs="Times New Roman"/>
          <w:sz w:val="28"/>
          <w:szCs w:val="28"/>
        </w:rPr>
        <w:t>восемнадцатилетнего</w:t>
      </w:r>
      <w:r w:rsidRPr="00880765">
        <w:rPr>
          <w:rFonts w:ascii="Times New Roman" w:hAnsi="Times New Roman" w:cs="Times New Roman"/>
          <w:sz w:val="28"/>
          <w:szCs w:val="28"/>
        </w:rPr>
        <w:t xml:space="preserve"> возраста»;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г) пункт 2.1 изложить в следующей редакции: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lastRenderedPageBreak/>
        <w:t xml:space="preserve">        «2.1. Опрос граждан проводится по инициативе: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Урюпинской районной Думы, главы Урюпинского муниципального района</w:t>
      </w:r>
      <w:r w:rsidRPr="00880765">
        <w:rPr>
          <w:rFonts w:ascii="Times New Roman" w:hAnsi="Times New Roman" w:cs="Times New Roman"/>
          <w:i/>
          <w:iCs/>
        </w:rPr>
        <w:t xml:space="preserve"> </w:t>
      </w:r>
      <w:r w:rsidRPr="00880765">
        <w:rPr>
          <w:rFonts w:ascii="Times New Roman" w:eastAsia="Calibri" w:hAnsi="Times New Roman" w:cs="Times New Roman"/>
          <w:sz w:val="28"/>
          <w:szCs w:val="28"/>
        </w:rPr>
        <w:t>- для выявления мнения населения при принятии решений органами местного самоуправления или должностными лицами местного самоуправления Урюпинского муниципального района в части осуществления полномочий по решению вопросов непосредственного обеспечения жизнедеятельности населения;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765">
        <w:rPr>
          <w:rFonts w:ascii="Times New Roman" w:eastAsia="Calibri" w:hAnsi="Times New Roman" w:cs="Times New Roman"/>
          <w:sz w:val="28"/>
          <w:szCs w:val="28"/>
        </w:rPr>
        <w:t xml:space="preserve">        Администрации Волгоградской области - для выявления мнения населения при принятии решений в части осуществления полномочий по решению </w:t>
      </w:r>
      <w:proofErr w:type="gramStart"/>
      <w:r w:rsidRPr="00880765">
        <w:rPr>
          <w:rFonts w:ascii="Times New Roman" w:eastAsia="Calibri" w:hAnsi="Times New Roman" w:cs="Times New Roman"/>
          <w:sz w:val="28"/>
          <w:szCs w:val="28"/>
        </w:rPr>
        <w:t>вопросов установления общих принципов организации местного самоуправления</w:t>
      </w:r>
      <w:proofErr w:type="gramEnd"/>
      <w:r w:rsidRPr="0088076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eastAsia="Calibri" w:hAnsi="Times New Roman" w:cs="Times New Roman"/>
          <w:sz w:val="28"/>
          <w:szCs w:val="28"/>
        </w:rPr>
        <w:t xml:space="preserve">        достигших восемнадцатилетнего возраста жителей Урюпинского муниципального района или его части, в которых предлагается реализовать инициативный проект, - для выявления мнения граждан о поддержке данного инициативного проекта</w:t>
      </w:r>
      <w:proofErr w:type="gramStart"/>
      <w:r w:rsidRPr="00880765"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д) в пункте 2.5 «шестнадцатилетнего возраста» заменить словами   «</w:t>
      </w:r>
      <w:r w:rsidRPr="00880765">
        <w:rPr>
          <w:rFonts w:ascii="Times New Roman" w:eastAsia="Calibri" w:hAnsi="Times New Roman" w:cs="Times New Roman"/>
          <w:sz w:val="28"/>
          <w:szCs w:val="28"/>
        </w:rPr>
        <w:t>восемнадцатилетнего</w:t>
      </w:r>
      <w:r w:rsidRPr="00880765">
        <w:rPr>
          <w:rFonts w:ascii="Times New Roman" w:hAnsi="Times New Roman" w:cs="Times New Roman"/>
          <w:sz w:val="28"/>
          <w:szCs w:val="28"/>
        </w:rPr>
        <w:t xml:space="preserve"> возраста»;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е) абзац первый пункта 2.6 изложить в следующей редакции: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«2.6. Урюпинская районная Дума</w:t>
      </w:r>
      <w:r w:rsidRPr="0088076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80765">
        <w:rPr>
          <w:rFonts w:ascii="Times New Roman" w:hAnsi="Times New Roman" w:cs="Times New Roman"/>
          <w:sz w:val="28"/>
          <w:szCs w:val="28"/>
        </w:rPr>
        <w:t xml:space="preserve">рассматривает инициативу и принимает решение о назначении опроса граждан либо </w:t>
      </w:r>
      <w:proofErr w:type="gramStart"/>
      <w:r w:rsidRPr="00880765">
        <w:rPr>
          <w:rFonts w:ascii="Times New Roman" w:hAnsi="Times New Roman" w:cs="Times New Roman"/>
          <w:sz w:val="28"/>
          <w:szCs w:val="28"/>
        </w:rPr>
        <w:t>об отказе в его назначении в течение трех месяцев с момента поступления инициативы о проведении</w:t>
      </w:r>
      <w:proofErr w:type="gramEnd"/>
      <w:r w:rsidRPr="00880765">
        <w:rPr>
          <w:rFonts w:ascii="Times New Roman" w:hAnsi="Times New Roman" w:cs="Times New Roman"/>
          <w:sz w:val="28"/>
          <w:szCs w:val="28"/>
        </w:rPr>
        <w:t xml:space="preserve"> опроса граждан, предусмотренной пунктом 2.1 настоящего Порядка.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ж) пункт 3.5 изложить в следующей редакции: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«3.5. Решение Урюпинской районной Думы о назначении опроса граждан подлежит обязательному обнародованию не менее чем за 10 дней до проведения опроса граждан</w:t>
      </w:r>
      <w:proofErr w:type="gramStart"/>
      <w:r w:rsidRPr="00880765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з) второе предложение абзаца третьего пункта 4.7 исключить»;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и) пункт 4.9 изложить в следующей редакции:</w:t>
      </w:r>
    </w:p>
    <w:p w:rsidR="00845E82" w:rsidRPr="00880765" w:rsidRDefault="00845E82" w:rsidP="00845E8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«4.9. Полномочия комиссии, участковой комиссии (в случае принятия решения о ее создании) прекращаются после обнародования результатов опроса граждан</w:t>
      </w:r>
      <w:proofErr w:type="gramStart"/>
      <w:r w:rsidRPr="00880765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845E82" w:rsidRPr="00880765" w:rsidRDefault="00845E82" w:rsidP="00845E8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>к) пункт 6.3 изложить в следующей редакции: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sz w:val="28"/>
          <w:szCs w:val="28"/>
        </w:rPr>
        <w:t xml:space="preserve">        «6.3. Урюпинская районная Дума обеспечивает обнародование решения о признании опроса граждан </w:t>
      </w:r>
      <w:proofErr w:type="gramStart"/>
      <w:r w:rsidRPr="00880765">
        <w:rPr>
          <w:rFonts w:ascii="Times New Roman" w:hAnsi="Times New Roman" w:cs="Times New Roman"/>
          <w:sz w:val="28"/>
          <w:szCs w:val="28"/>
        </w:rPr>
        <w:t>состоявшимся</w:t>
      </w:r>
      <w:proofErr w:type="gramEnd"/>
      <w:r w:rsidRPr="00880765">
        <w:rPr>
          <w:rFonts w:ascii="Times New Roman" w:hAnsi="Times New Roman" w:cs="Times New Roman"/>
          <w:sz w:val="28"/>
          <w:szCs w:val="28"/>
        </w:rPr>
        <w:t xml:space="preserve"> (несостоявшимся) в течение 30 дней со дня его принятия.». 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880765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076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880765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765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Глава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76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45E82" w:rsidRPr="00880765" w:rsidRDefault="00845E82" w:rsidP="00845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765">
        <w:rPr>
          <w:rFonts w:ascii="Times New Roman" w:hAnsi="Times New Roman" w:cs="Times New Roman"/>
          <w:b/>
          <w:sz w:val="28"/>
          <w:szCs w:val="28"/>
        </w:rPr>
        <w:t xml:space="preserve">                        Т.Е. </w:t>
      </w:r>
      <w:proofErr w:type="spellStart"/>
      <w:r w:rsidRPr="0088076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807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А.Ю. Максимов</w:t>
      </w:r>
      <w:bookmarkStart w:id="0" w:name="_GoBack"/>
      <w:bookmarkEnd w:id="0"/>
    </w:p>
    <w:sectPr w:rsidR="00845E82" w:rsidRPr="00880765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31DB"/>
    <w:rsid w:val="000106FA"/>
    <w:rsid w:val="001C31DB"/>
    <w:rsid w:val="00845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E82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845E82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45E8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8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2026-04-27T07:15:00Z</dcterms:created>
  <dcterms:modified xsi:type="dcterms:W3CDTF">2026-04-27T07:16:00Z</dcterms:modified>
</cp:coreProperties>
</file>