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24C" w:rsidRPr="006F05F9" w:rsidRDefault="0001524C" w:rsidP="0001524C">
      <w:pPr>
        <w:spacing w:after="0" w:line="240" w:lineRule="auto"/>
        <w:jc w:val="center"/>
        <w:rPr>
          <w:rFonts w:ascii="Times New Roman" w:hAnsi="Times New Roman" w:cs="Times New Roman"/>
        </w:rPr>
      </w:pPr>
      <w:r w:rsidRPr="006F05F9">
        <w:rPr>
          <w:rFonts w:ascii="Times New Roman" w:hAnsi="Times New Roman" w:cs="Times New Roman"/>
          <w:noProof/>
        </w:rPr>
        <w:drawing>
          <wp:anchor distT="0" distB="0" distL="114300" distR="114300" simplePos="0" relativeHeight="251663360" behindDoc="0" locked="0" layoutInCell="1" allowOverlap="1" wp14:anchorId="1FA2DCF8" wp14:editId="4603C992">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1524C" w:rsidRPr="006F05F9" w:rsidRDefault="0001524C" w:rsidP="0001524C">
      <w:pPr>
        <w:spacing w:after="0" w:line="240" w:lineRule="auto"/>
        <w:jc w:val="center"/>
        <w:rPr>
          <w:rFonts w:ascii="Times New Roman" w:hAnsi="Times New Roman" w:cs="Times New Roman"/>
          <w:b/>
          <w:bCs/>
          <w:sz w:val="28"/>
          <w:szCs w:val="28"/>
        </w:rPr>
      </w:pPr>
    </w:p>
    <w:p w:rsidR="0001524C" w:rsidRPr="006F05F9" w:rsidRDefault="0001524C" w:rsidP="0001524C">
      <w:pPr>
        <w:tabs>
          <w:tab w:val="left" w:pos="1725"/>
          <w:tab w:val="center" w:pos="4677"/>
        </w:tabs>
        <w:spacing w:after="0" w:line="240" w:lineRule="auto"/>
        <w:jc w:val="center"/>
        <w:rPr>
          <w:rFonts w:ascii="Times New Roman" w:hAnsi="Times New Roman" w:cs="Times New Roman"/>
          <w:i/>
          <w:iCs/>
          <w:color w:val="000000"/>
          <w:sz w:val="32"/>
          <w:szCs w:val="32"/>
        </w:rPr>
      </w:pPr>
    </w:p>
    <w:p w:rsidR="0001524C" w:rsidRPr="006F05F9" w:rsidRDefault="0001524C" w:rsidP="0001524C">
      <w:pPr>
        <w:tabs>
          <w:tab w:val="left" w:pos="1725"/>
          <w:tab w:val="center" w:pos="4677"/>
        </w:tabs>
        <w:spacing w:after="0" w:line="240" w:lineRule="auto"/>
        <w:jc w:val="center"/>
        <w:rPr>
          <w:rFonts w:ascii="Times New Roman" w:hAnsi="Times New Roman" w:cs="Times New Roman"/>
          <w:i/>
          <w:iCs/>
          <w:color w:val="000000"/>
        </w:rPr>
      </w:pPr>
    </w:p>
    <w:p w:rsidR="0001524C" w:rsidRPr="006F05F9" w:rsidRDefault="0001524C" w:rsidP="0001524C">
      <w:pPr>
        <w:tabs>
          <w:tab w:val="left" w:pos="1725"/>
          <w:tab w:val="center" w:pos="4677"/>
        </w:tabs>
        <w:spacing w:after="0" w:line="240" w:lineRule="auto"/>
        <w:jc w:val="center"/>
        <w:rPr>
          <w:rFonts w:ascii="Times New Roman" w:hAnsi="Times New Roman" w:cs="Times New Roman"/>
          <w:i/>
          <w:iCs/>
          <w:sz w:val="28"/>
          <w:szCs w:val="28"/>
        </w:rPr>
      </w:pPr>
      <w:r w:rsidRPr="006F05F9">
        <w:rPr>
          <w:rFonts w:ascii="Times New Roman" w:hAnsi="Times New Roman" w:cs="Times New Roman"/>
          <w:i/>
          <w:iCs/>
          <w:sz w:val="28"/>
          <w:szCs w:val="28"/>
        </w:rPr>
        <w:t>УРЮПИНСКИЙ МУНИЦИПАЛЬНЫЙ РАЙОН</w:t>
      </w:r>
    </w:p>
    <w:p w:rsidR="0001524C" w:rsidRPr="006F05F9" w:rsidRDefault="0001524C" w:rsidP="0001524C">
      <w:pPr>
        <w:tabs>
          <w:tab w:val="left" w:pos="1725"/>
          <w:tab w:val="center" w:pos="4677"/>
        </w:tabs>
        <w:spacing w:after="0" w:line="240" w:lineRule="auto"/>
        <w:jc w:val="center"/>
        <w:rPr>
          <w:rFonts w:ascii="Times New Roman" w:hAnsi="Times New Roman" w:cs="Times New Roman"/>
          <w:i/>
          <w:iCs/>
          <w:sz w:val="28"/>
          <w:szCs w:val="28"/>
        </w:rPr>
      </w:pPr>
      <w:r w:rsidRPr="006F05F9">
        <w:rPr>
          <w:rFonts w:ascii="Times New Roman" w:hAnsi="Times New Roman" w:cs="Times New Roman"/>
          <w:i/>
          <w:iCs/>
          <w:sz w:val="28"/>
          <w:szCs w:val="28"/>
        </w:rPr>
        <w:t>ВОЛГОГРАДСКОЙ ОБЛАСТИ</w:t>
      </w:r>
    </w:p>
    <w:p w:rsidR="0001524C" w:rsidRPr="006F05F9" w:rsidRDefault="0001524C" w:rsidP="0001524C">
      <w:pPr>
        <w:tabs>
          <w:tab w:val="left" w:pos="1725"/>
          <w:tab w:val="center" w:pos="4677"/>
        </w:tabs>
        <w:spacing w:after="0" w:line="240" w:lineRule="auto"/>
        <w:jc w:val="center"/>
        <w:rPr>
          <w:rFonts w:ascii="Times New Roman" w:hAnsi="Times New Roman" w:cs="Times New Roman"/>
          <w:i/>
          <w:iCs/>
          <w:sz w:val="16"/>
          <w:szCs w:val="16"/>
        </w:rPr>
      </w:pPr>
    </w:p>
    <w:p w:rsidR="0001524C" w:rsidRPr="006F05F9" w:rsidRDefault="0001524C" w:rsidP="0001524C">
      <w:pPr>
        <w:spacing w:after="0" w:line="240" w:lineRule="auto"/>
        <w:jc w:val="center"/>
        <w:rPr>
          <w:rFonts w:ascii="Times New Roman" w:hAnsi="Times New Roman" w:cs="Times New Roman"/>
          <w:b/>
          <w:bCs/>
          <w:i/>
          <w:iCs/>
          <w:color w:val="000000"/>
          <w:sz w:val="28"/>
          <w:szCs w:val="28"/>
        </w:rPr>
      </w:pPr>
      <w:r w:rsidRPr="006F05F9">
        <w:rPr>
          <w:rFonts w:ascii="Times New Roman" w:hAnsi="Times New Roman" w:cs="Times New Roman"/>
          <w:b/>
          <w:bCs/>
          <w:i/>
          <w:iCs/>
          <w:color w:val="000000"/>
          <w:sz w:val="28"/>
          <w:szCs w:val="28"/>
        </w:rPr>
        <w:t>УРЮПИНСКАЯ  РАЙОННАЯ  ДУМА</w:t>
      </w:r>
    </w:p>
    <w:p w:rsidR="0001524C" w:rsidRPr="006F05F9" w:rsidRDefault="0094337D" w:rsidP="0001524C">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6438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540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1524C" w:rsidRPr="006F05F9" w:rsidRDefault="0001524C" w:rsidP="0001524C">
      <w:pPr>
        <w:pStyle w:val="3"/>
        <w:spacing w:before="0" w:after="0"/>
        <w:jc w:val="center"/>
        <w:rPr>
          <w:rFonts w:ascii="Times New Roman" w:hAnsi="Times New Roman"/>
          <w:i/>
          <w:sz w:val="28"/>
          <w:szCs w:val="28"/>
        </w:rPr>
      </w:pPr>
    </w:p>
    <w:p w:rsidR="0001524C" w:rsidRPr="006F05F9" w:rsidRDefault="0001524C" w:rsidP="0001524C">
      <w:pPr>
        <w:pStyle w:val="3"/>
        <w:spacing w:before="0" w:after="0"/>
        <w:jc w:val="center"/>
        <w:rPr>
          <w:rFonts w:ascii="Times New Roman" w:hAnsi="Times New Roman"/>
          <w:b w:val="0"/>
          <w:i/>
          <w:sz w:val="28"/>
          <w:szCs w:val="28"/>
        </w:rPr>
      </w:pPr>
      <w:r w:rsidRPr="006F05F9">
        <w:rPr>
          <w:rFonts w:ascii="Times New Roman" w:hAnsi="Times New Roman"/>
          <w:sz w:val="28"/>
          <w:szCs w:val="28"/>
        </w:rPr>
        <w:t>Р  Е  Ш  Е  Н  И  Е</w:t>
      </w:r>
    </w:p>
    <w:p w:rsidR="0001524C" w:rsidRPr="006F05F9" w:rsidRDefault="0001524C" w:rsidP="0001524C">
      <w:pPr>
        <w:spacing w:after="0" w:line="240" w:lineRule="auto"/>
        <w:jc w:val="center"/>
        <w:rPr>
          <w:rFonts w:ascii="Times New Roman" w:hAnsi="Times New Roman" w:cs="Times New Roman"/>
          <w:b/>
          <w:bCs/>
          <w:sz w:val="28"/>
          <w:szCs w:val="28"/>
        </w:rPr>
      </w:pPr>
    </w:p>
    <w:p w:rsidR="0001524C" w:rsidRPr="006F05F9" w:rsidRDefault="0001524C" w:rsidP="0001524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Pr="006F05F9">
        <w:rPr>
          <w:rFonts w:ascii="Times New Roman" w:hAnsi="Times New Roman" w:cs="Times New Roman"/>
          <w:b/>
          <w:bCs/>
          <w:sz w:val="28"/>
          <w:szCs w:val="28"/>
        </w:rPr>
        <w:t xml:space="preserve">июня 2026 г.                   </w:t>
      </w:r>
      <w:r>
        <w:rPr>
          <w:rFonts w:ascii="Times New Roman" w:hAnsi="Times New Roman" w:cs="Times New Roman"/>
          <w:b/>
          <w:bCs/>
          <w:sz w:val="28"/>
          <w:szCs w:val="28"/>
        </w:rPr>
        <w:t xml:space="preserve">           </w:t>
      </w:r>
      <w:r w:rsidRPr="006F05F9">
        <w:rPr>
          <w:rFonts w:ascii="Times New Roman" w:hAnsi="Times New Roman" w:cs="Times New Roman"/>
          <w:b/>
          <w:bCs/>
          <w:sz w:val="28"/>
          <w:szCs w:val="28"/>
        </w:rPr>
        <w:t>№ 27/</w:t>
      </w:r>
      <w:r>
        <w:rPr>
          <w:rFonts w:ascii="Times New Roman" w:hAnsi="Times New Roman" w:cs="Times New Roman"/>
          <w:b/>
          <w:bCs/>
          <w:sz w:val="28"/>
          <w:szCs w:val="28"/>
        </w:rPr>
        <w:t>307</w:t>
      </w:r>
    </w:p>
    <w:p w:rsidR="0001524C" w:rsidRPr="006F05F9" w:rsidRDefault="0001524C" w:rsidP="0001524C">
      <w:pPr>
        <w:spacing w:after="0" w:line="240" w:lineRule="auto"/>
        <w:rPr>
          <w:rFonts w:ascii="Times New Roman" w:hAnsi="Times New Roman" w:cs="Times New Roman"/>
        </w:rPr>
      </w:pPr>
    </w:p>
    <w:p w:rsidR="0001524C" w:rsidRDefault="0001524C" w:rsidP="0001524C">
      <w:pPr>
        <w:widowControl w:val="0"/>
        <w:autoSpaceDE w:val="0"/>
        <w:spacing w:after="0" w:line="240" w:lineRule="auto"/>
        <w:jc w:val="center"/>
        <w:rPr>
          <w:rFonts w:ascii="Times New Roman" w:hAnsi="Times New Roman" w:cs="Times New Roman"/>
          <w:b/>
          <w:sz w:val="28"/>
          <w:szCs w:val="28"/>
        </w:rPr>
      </w:pPr>
    </w:p>
    <w:p w:rsidR="0001524C" w:rsidRPr="006F05F9"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Об утверждении Порядка принятия решения о применении </w:t>
      </w:r>
    </w:p>
    <w:p w:rsidR="0001524C"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к лицу, замещающему муниципальную должность в Урюпинском муниципальном районе Волгоградской области, мер ответственности </w:t>
      </w:r>
    </w:p>
    <w:p w:rsidR="0001524C" w:rsidRPr="006F05F9"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
    <w:p w:rsidR="0001524C" w:rsidRPr="006F05F9" w:rsidRDefault="0001524C" w:rsidP="0001524C">
      <w:pPr>
        <w:widowControl w:val="0"/>
        <w:autoSpaceDE w:val="0"/>
        <w:spacing w:after="0" w:line="240" w:lineRule="auto"/>
        <w:jc w:val="center"/>
        <w:rPr>
          <w:rFonts w:ascii="Times New Roman" w:hAnsi="Times New Roman" w:cs="Times New Roman"/>
          <w:sz w:val="28"/>
          <w:szCs w:val="28"/>
        </w:rPr>
      </w:pPr>
    </w:p>
    <w:p w:rsidR="0001524C" w:rsidRPr="006F05F9" w:rsidRDefault="0001524C" w:rsidP="0001524C">
      <w:pPr>
        <w:widowControl w:val="0"/>
        <w:autoSpaceDE w:val="0"/>
        <w:spacing w:after="0" w:line="240" w:lineRule="auto"/>
        <w:jc w:val="center"/>
        <w:rPr>
          <w:rFonts w:ascii="Times New Roman" w:hAnsi="Times New Roman" w:cs="Times New Roman"/>
          <w:sz w:val="28"/>
          <w:szCs w:val="28"/>
        </w:rPr>
      </w:pPr>
    </w:p>
    <w:p w:rsidR="0001524C" w:rsidRPr="006F05F9" w:rsidRDefault="0001524C" w:rsidP="0001524C">
      <w:pPr>
        <w:autoSpaceDE w:val="0"/>
        <w:autoSpaceDN w:val="0"/>
        <w:adjustRightInd w:val="0"/>
        <w:spacing w:after="0" w:line="240" w:lineRule="auto"/>
        <w:ind w:firstLine="708"/>
        <w:jc w:val="both"/>
        <w:rPr>
          <w:rFonts w:ascii="Times New Roman" w:hAnsi="Times New Roman" w:cs="Times New Roman"/>
          <w:u w:val="single"/>
        </w:rPr>
      </w:pPr>
      <w:proofErr w:type="gramStart"/>
      <w:r w:rsidRPr="006F05F9">
        <w:rPr>
          <w:rFonts w:ascii="Times New Roman" w:hAnsi="Times New Roman" w:cs="Times New Roman"/>
          <w:sz w:val="28"/>
          <w:szCs w:val="28"/>
        </w:rPr>
        <w:t>В соответствии с частью 5 статьи 29 Федерального закона от 20 марта 2025 г. № 33-ФЗ «Об общих принципах организации местного самоуправления в единой системе публичной власти», частью 8 статьи 4</w:t>
      </w:r>
      <w:r w:rsidRPr="006F05F9">
        <w:rPr>
          <w:rFonts w:ascii="Times New Roman" w:hAnsi="Times New Roman" w:cs="Times New Roman"/>
          <w:sz w:val="28"/>
          <w:szCs w:val="28"/>
          <w:vertAlign w:val="superscript"/>
        </w:rPr>
        <w:t>1</w:t>
      </w:r>
      <w:r w:rsidRPr="006F05F9">
        <w:rPr>
          <w:rFonts w:ascii="Times New Roman" w:hAnsi="Times New Roman" w:cs="Times New Roman"/>
          <w:sz w:val="28"/>
          <w:szCs w:val="28"/>
        </w:rPr>
        <w:t xml:space="preserve"> Закона Волгоградской области от 28 июня </w:t>
      </w:r>
      <w:smartTag w:uri="urn:schemas-microsoft-com:office:smarttags" w:element="metricconverter">
        <w:smartTagPr>
          <w:attr w:name="ProductID" w:val="2017 г"/>
        </w:smartTagPr>
        <w:r w:rsidRPr="006F05F9">
          <w:rPr>
            <w:rFonts w:ascii="Times New Roman" w:hAnsi="Times New Roman" w:cs="Times New Roman"/>
            <w:sz w:val="28"/>
            <w:szCs w:val="28"/>
          </w:rPr>
          <w:t>2017 г</w:t>
        </w:r>
      </w:smartTag>
      <w:r w:rsidRPr="006F05F9">
        <w:rPr>
          <w:rFonts w:ascii="Times New Roman" w:hAnsi="Times New Roman" w:cs="Times New Roman"/>
          <w:sz w:val="28"/>
          <w:szCs w:val="28"/>
        </w:rPr>
        <w:t xml:space="preserve">.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Урюпинская районная Дума </w:t>
      </w:r>
      <w:r w:rsidRPr="006F05F9">
        <w:rPr>
          <w:rFonts w:ascii="Times New Roman" w:hAnsi="Times New Roman" w:cs="Times New Roman"/>
          <w:b/>
          <w:sz w:val="28"/>
          <w:szCs w:val="28"/>
        </w:rPr>
        <w:t>РЕШИЛА:</w:t>
      </w:r>
      <w:r w:rsidRPr="006F05F9">
        <w:rPr>
          <w:rFonts w:ascii="Times New Roman" w:hAnsi="Times New Roman" w:cs="Times New Roman"/>
          <w:u w:val="single"/>
        </w:rPr>
        <w:t xml:space="preserve"> </w:t>
      </w:r>
      <w:proofErr w:type="gramEnd"/>
    </w:p>
    <w:p w:rsidR="0001524C" w:rsidRPr="006F05F9" w:rsidRDefault="0001524C" w:rsidP="0001524C">
      <w:pPr>
        <w:widowControl w:val="0"/>
        <w:autoSpaceDE w:val="0"/>
        <w:spacing w:after="0" w:line="240" w:lineRule="auto"/>
        <w:ind w:firstLine="720"/>
        <w:jc w:val="both"/>
        <w:rPr>
          <w:rFonts w:ascii="Times New Roman" w:hAnsi="Times New Roman" w:cs="Times New Roman"/>
          <w:sz w:val="28"/>
          <w:szCs w:val="28"/>
        </w:rPr>
      </w:pPr>
      <w:r w:rsidRPr="006F05F9">
        <w:rPr>
          <w:rFonts w:ascii="Times New Roman" w:hAnsi="Times New Roman" w:cs="Times New Roman"/>
          <w:b/>
          <w:sz w:val="28"/>
          <w:szCs w:val="28"/>
        </w:rPr>
        <w:t>1.</w:t>
      </w:r>
      <w:r w:rsidRPr="006F05F9">
        <w:rPr>
          <w:rFonts w:ascii="Times New Roman" w:hAnsi="Times New Roman" w:cs="Times New Roman"/>
          <w:sz w:val="28"/>
          <w:szCs w:val="28"/>
        </w:rPr>
        <w:t xml:space="preserve"> Утвердить прилагаемый Порядок принятия решения о применении к лицу, замещающему 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w:t>
      </w:r>
    </w:p>
    <w:p w:rsidR="0001524C" w:rsidRPr="006F05F9" w:rsidRDefault="0001524C" w:rsidP="0001524C">
      <w:pPr>
        <w:widowControl w:val="0"/>
        <w:autoSpaceDE w:val="0"/>
        <w:spacing w:after="0" w:line="240" w:lineRule="auto"/>
        <w:ind w:firstLine="720"/>
        <w:jc w:val="both"/>
        <w:rPr>
          <w:rFonts w:ascii="Times New Roman" w:hAnsi="Times New Roman" w:cs="Times New Roman"/>
          <w:sz w:val="28"/>
          <w:szCs w:val="28"/>
        </w:rPr>
      </w:pPr>
      <w:r w:rsidRPr="006F05F9">
        <w:rPr>
          <w:rFonts w:ascii="Times New Roman" w:hAnsi="Times New Roman" w:cs="Times New Roman"/>
          <w:b/>
          <w:sz w:val="28"/>
          <w:szCs w:val="28"/>
        </w:rPr>
        <w:t>2.</w:t>
      </w:r>
      <w:r w:rsidRPr="006F05F9">
        <w:rPr>
          <w:rFonts w:ascii="Times New Roman" w:hAnsi="Times New Roman" w:cs="Times New Roman"/>
          <w:sz w:val="28"/>
          <w:szCs w:val="28"/>
        </w:rPr>
        <w:t xml:space="preserve"> Признать утратившими силу:</w:t>
      </w:r>
    </w:p>
    <w:p w:rsidR="0001524C" w:rsidRPr="006F05F9" w:rsidRDefault="0001524C" w:rsidP="0001524C">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F05F9">
        <w:rPr>
          <w:rFonts w:ascii="Times New Roman" w:hAnsi="Times New Roman" w:cs="Times New Roman"/>
          <w:sz w:val="28"/>
          <w:szCs w:val="28"/>
        </w:rPr>
        <w:t xml:space="preserve">        решение Урюпинской районной Думы </w:t>
      </w:r>
      <w:r w:rsidRPr="006F05F9">
        <w:rPr>
          <w:rFonts w:ascii="Times New Roman" w:eastAsiaTheme="minorHAnsi" w:hAnsi="Times New Roman" w:cs="Times New Roman"/>
          <w:sz w:val="28"/>
          <w:szCs w:val="28"/>
          <w:lang w:eastAsia="en-US"/>
        </w:rPr>
        <w:t xml:space="preserve">от 17 марта 2020 г. № 6/67 </w:t>
      </w:r>
      <w:r>
        <w:rPr>
          <w:rFonts w:ascii="Times New Roman" w:eastAsiaTheme="minorHAnsi" w:hAnsi="Times New Roman" w:cs="Times New Roman"/>
          <w:sz w:val="28"/>
          <w:szCs w:val="28"/>
          <w:lang w:eastAsia="en-US"/>
        </w:rPr>
        <w:t xml:space="preserve">           </w:t>
      </w:r>
      <w:r w:rsidRPr="006F05F9">
        <w:rPr>
          <w:rFonts w:ascii="Times New Roman" w:eastAsiaTheme="minorHAnsi" w:hAnsi="Times New Roman" w:cs="Times New Roman"/>
          <w:sz w:val="28"/>
          <w:szCs w:val="28"/>
          <w:lang w:eastAsia="en-US"/>
        </w:rPr>
        <w:t>«Об утверждении Порядка принятия решения о применении к 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
    <w:p w:rsidR="0001524C" w:rsidRPr="006F05F9" w:rsidRDefault="0001524C" w:rsidP="0001524C">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sz w:val="28"/>
          <w:szCs w:val="28"/>
          <w:lang w:eastAsia="en-US"/>
        </w:rPr>
        <w:t xml:space="preserve">         решение Урюпинской районной Думы от 31 мая 2023 г. № 31/518          «О внесении изменений в Порядок принятия решения о применении к </w:t>
      </w:r>
      <w:r w:rsidRPr="006F05F9">
        <w:rPr>
          <w:rFonts w:ascii="Times New Roman" w:eastAsiaTheme="minorHAnsi" w:hAnsi="Times New Roman" w:cs="Times New Roman"/>
          <w:sz w:val="28"/>
          <w:szCs w:val="28"/>
          <w:lang w:eastAsia="en-US"/>
        </w:rPr>
        <w:lastRenderedPageBreak/>
        <w:t>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утвержденный решением Урюпинской районной Думы от 17 марта 2020 года № 6/67».</w:t>
      </w:r>
    </w:p>
    <w:p w:rsidR="0001524C" w:rsidRPr="006F05F9" w:rsidRDefault="0001524C" w:rsidP="0001524C">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b/>
          <w:sz w:val="28"/>
          <w:szCs w:val="28"/>
          <w:lang w:eastAsia="en-US"/>
        </w:rPr>
        <w:t>3.</w:t>
      </w:r>
      <w:r w:rsidRPr="006F05F9">
        <w:rPr>
          <w:rFonts w:ascii="Times New Roman" w:eastAsiaTheme="minorHAnsi" w:hAnsi="Times New Roman" w:cs="Times New Roman"/>
          <w:sz w:val="28"/>
          <w:szCs w:val="28"/>
          <w:lang w:eastAsia="en-US"/>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01524C" w:rsidRPr="006F05F9" w:rsidRDefault="0001524C" w:rsidP="0001524C">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b/>
          <w:sz w:val="28"/>
          <w:szCs w:val="28"/>
          <w:lang w:eastAsia="en-US"/>
        </w:rPr>
        <w:t>4.</w:t>
      </w:r>
      <w:r w:rsidRPr="006F05F9">
        <w:rPr>
          <w:rFonts w:ascii="Times New Roman" w:eastAsiaTheme="minorHAnsi" w:hAnsi="Times New Roman" w:cs="Times New Roman"/>
          <w:sz w:val="28"/>
          <w:szCs w:val="28"/>
          <w:lang w:eastAsia="en-US"/>
        </w:rPr>
        <w:t xml:space="preserve"> Направить настоящее решение главе Урюпинского муниципального района для подписания и опубликования в установленном порядке.</w:t>
      </w:r>
    </w:p>
    <w:p w:rsidR="0001524C" w:rsidRPr="006F05F9" w:rsidRDefault="0001524C" w:rsidP="0001524C">
      <w:pPr>
        <w:widowControl w:val="0"/>
        <w:autoSpaceDE w:val="0"/>
        <w:spacing w:after="0" w:line="240" w:lineRule="auto"/>
        <w:ind w:firstLine="720"/>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jc w:val="both"/>
        <w:rPr>
          <w:rFonts w:ascii="Times New Roman" w:hAnsi="Times New Roman" w:cs="Times New Roman"/>
          <w:sz w:val="28"/>
          <w:szCs w:val="28"/>
        </w:rPr>
      </w:pPr>
    </w:p>
    <w:p w:rsidR="0001524C" w:rsidRPr="006F05F9" w:rsidRDefault="0094337D" w:rsidP="0001524C">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01524C" w:rsidRPr="006F05F9">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bookmarkStart w:id="0" w:name="_GoBack"/>
      <w:bookmarkEnd w:id="0"/>
      <w:r w:rsidR="0001524C" w:rsidRPr="006F05F9">
        <w:rPr>
          <w:rFonts w:ascii="Times New Roman" w:hAnsi="Times New Roman" w:cs="Times New Roman"/>
          <w:b/>
          <w:sz w:val="28"/>
          <w:szCs w:val="28"/>
        </w:rPr>
        <w:t>Глава</w:t>
      </w:r>
    </w:p>
    <w:p w:rsidR="0001524C" w:rsidRPr="006F05F9" w:rsidRDefault="0001524C" w:rsidP="0001524C">
      <w:pPr>
        <w:widowControl w:val="0"/>
        <w:autoSpaceDE w:val="0"/>
        <w:spacing w:after="0" w:line="240" w:lineRule="auto"/>
        <w:jc w:val="both"/>
        <w:rPr>
          <w:rFonts w:ascii="Times New Roman" w:hAnsi="Times New Roman" w:cs="Times New Roman"/>
          <w:b/>
          <w:sz w:val="28"/>
          <w:szCs w:val="28"/>
        </w:rPr>
      </w:pPr>
      <w:r w:rsidRPr="006F05F9">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6F05F9">
        <w:rPr>
          <w:rFonts w:ascii="Times New Roman" w:hAnsi="Times New Roman" w:cs="Times New Roman"/>
          <w:b/>
          <w:sz w:val="28"/>
          <w:szCs w:val="28"/>
        </w:rPr>
        <w:t>Урюпинского муниципального района</w:t>
      </w:r>
    </w:p>
    <w:p w:rsidR="0001524C" w:rsidRPr="006F05F9" w:rsidRDefault="0001524C" w:rsidP="0001524C">
      <w:pPr>
        <w:widowControl w:val="0"/>
        <w:autoSpaceDE w:val="0"/>
        <w:spacing w:after="0" w:line="240" w:lineRule="auto"/>
        <w:jc w:val="both"/>
        <w:rPr>
          <w:rFonts w:ascii="Times New Roman" w:hAnsi="Times New Roman" w:cs="Times New Roman"/>
          <w:b/>
          <w:sz w:val="16"/>
          <w:szCs w:val="16"/>
        </w:rPr>
      </w:pPr>
    </w:p>
    <w:p w:rsidR="0001524C" w:rsidRPr="006F05F9" w:rsidRDefault="0001524C" w:rsidP="0001524C">
      <w:pPr>
        <w:widowControl w:val="0"/>
        <w:autoSpaceDE w:val="0"/>
        <w:spacing w:after="0" w:line="240" w:lineRule="auto"/>
        <w:jc w:val="both"/>
        <w:rPr>
          <w:rFonts w:ascii="Times New Roman" w:hAnsi="Times New Roman" w:cs="Times New Roman"/>
          <w:b/>
          <w:sz w:val="28"/>
          <w:szCs w:val="28"/>
        </w:rPr>
      </w:pPr>
      <w:r w:rsidRPr="006F05F9">
        <w:rPr>
          <w:rFonts w:ascii="Times New Roman" w:hAnsi="Times New Roman" w:cs="Times New Roman"/>
          <w:b/>
          <w:sz w:val="28"/>
          <w:szCs w:val="28"/>
        </w:rPr>
        <w:t xml:space="preserve">                         Т.Е. </w:t>
      </w:r>
      <w:proofErr w:type="spellStart"/>
      <w:r w:rsidRPr="006F05F9">
        <w:rPr>
          <w:rFonts w:ascii="Times New Roman" w:hAnsi="Times New Roman" w:cs="Times New Roman"/>
          <w:b/>
          <w:sz w:val="28"/>
          <w:szCs w:val="28"/>
        </w:rPr>
        <w:t>Матыкина</w:t>
      </w:r>
      <w:proofErr w:type="spellEnd"/>
      <w:r w:rsidRPr="006F05F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F05F9">
        <w:rPr>
          <w:rFonts w:ascii="Times New Roman" w:hAnsi="Times New Roman" w:cs="Times New Roman"/>
          <w:b/>
          <w:sz w:val="28"/>
          <w:szCs w:val="28"/>
        </w:rPr>
        <w:t>А.Ю. Максимов</w:t>
      </w:r>
    </w:p>
    <w:p w:rsidR="0001524C" w:rsidRPr="006F05F9" w:rsidRDefault="0001524C" w:rsidP="0001524C">
      <w:pPr>
        <w:widowControl w:val="0"/>
        <w:autoSpaceDE w:val="0"/>
        <w:spacing w:after="0" w:line="240" w:lineRule="auto"/>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rPr>
          <w:rFonts w:ascii="Times New Roman" w:hAnsi="Times New Roman" w:cs="Times New Roman"/>
          <w:sz w:val="28"/>
          <w:szCs w:val="28"/>
        </w:rPr>
      </w:pPr>
    </w:p>
    <w:p w:rsidR="0001524C" w:rsidRPr="006F05F9" w:rsidRDefault="0001524C" w:rsidP="0001524C">
      <w:pPr>
        <w:widowControl w:val="0"/>
        <w:autoSpaceDE w:val="0"/>
        <w:spacing w:after="0" w:line="240" w:lineRule="auto"/>
        <w:jc w:val="right"/>
        <w:rPr>
          <w:rFonts w:ascii="Times New Roman" w:hAnsi="Times New Roman" w:cs="Times New Roman"/>
        </w:rPr>
      </w:pPr>
      <w:r w:rsidRPr="006F05F9">
        <w:rPr>
          <w:rFonts w:ascii="Times New Roman" w:hAnsi="Times New Roman" w:cs="Times New Roman"/>
          <w:sz w:val="28"/>
          <w:szCs w:val="28"/>
        </w:rPr>
        <w:lastRenderedPageBreak/>
        <w:t xml:space="preserve">                </w:t>
      </w:r>
      <w:r>
        <w:rPr>
          <w:rFonts w:ascii="Times New Roman" w:hAnsi="Times New Roman" w:cs="Times New Roman"/>
        </w:rPr>
        <w:t>Утвержден решением</w:t>
      </w:r>
    </w:p>
    <w:p w:rsidR="0001524C" w:rsidRPr="006F05F9" w:rsidRDefault="0001524C" w:rsidP="0001524C">
      <w:pPr>
        <w:widowControl w:val="0"/>
        <w:autoSpaceDE w:val="0"/>
        <w:spacing w:after="0" w:line="240" w:lineRule="auto"/>
        <w:jc w:val="right"/>
        <w:rPr>
          <w:rFonts w:ascii="Times New Roman" w:hAnsi="Times New Roman" w:cs="Times New Roman"/>
        </w:rPr>
      </w:pPr>
      <w:r w:rsidRPr="006F05F9">
        <w:rPr>
          <w:rFonts w:ascii="Times New Roman" w:hAnsi="Times New Roman" w:cs="Times New Roman"/>
        </w:rPr>
        <w:t>Урюпинской районной Думы</w:t>
      </w:r>
    </w:p>
    <w:p w:rsidR="0001524C" w:rsidRPr="006F05F9" w:rsidRDefault="0001524C" w:rsidP="0001524C">
      <w:pPr>
        <w:widowControl w:val="0"/>
        <w:autoSpaceDE w:val="0"/>
        <w:spacing w:after="0" w:line="240" w:lineRule="auto"/>
        <w:jc w:val="right"/>
        <w:rPr>
          <w:rFonts w:ascii="Times New Roman" w:hAnsi="Times New Roman" w:cs="Times New Roman"/>
        </w:rPr>
      </w:pPr>
      <w:r>
        <w:rPr>
          <w:rFonts w:ascii="Times New Roman" w:hAnsi="Times New Roman" w:cs="Times New Roman"/>
        </w:rPr>
        <w:t>от 24</w:t>
      </w:r>
      <w:r w:rsidRPr="006F05F9">
        <w:rPr>
          <w:rFonts w:ascii="Times New Roman" w:hAnsi="Times New Roman" w:cs="Times New Roman"/>
        </w:rPr>
        <w:t xml:space="preserve"> июня 2026 г. № 27/</w:t>
      </w:r>
      <w:r>
        <w:rPr>
          <w:rFonts w:ascii="Times New Roman" w:hAnsi="Times New Roman" w:cs="Times New Roman"/>
        </w:rPr>
        <w:t>307</w:t>
      </w:r>
    </w:p>
    <w:p w:rsidR="0001524C" w:rsidRPr="006F05F9" w:rsidRDefault="0001524C" w:rsidP="0001524C">
      <w:pPr>
        <w:widowControl w:val="0"/>
        <w:autoSpaceDE w:val="0"/>
        <w:spacing w:after="0" w:line="240" w:lineRule="auto"/>
        <w:jc w:val="center"/>
        <w:rPr>
          <w:rFonts w:ascii="Times New Roman" w:hAnsi="Times New Roman" w:cs="Times New Roman"/>
          <w:sz w:val="28"/>
          <w:szCs w:val="28"/>
        </w:rPr>
      </w:pPr>
    </w:p>
    <w:p w:rsidR="0001524C" w:rsidRPr="006F05F9" w:rsidRDefault="0001524C" w:rsidP="0001524C">
      <w:pPr>
        <w:widowControl w:val="0"/>
        <w:autoSpaceDE w:val="0"/>
        <w:spacing w:after="0" w:line="240" w:lineRule="auto"/>
        <w:jc w:val="center"/>
        <w:rPr>
          <w:rFonts w:ascii="Times New Roman" w:hAnsi="Times New Roman" w:cs="Times New Roman"/>
          <w:sz w:val="28"/>
          <w:szCs w:val="28"/>
        </w:rPr>
      </w:pPr>
    </w:p>
    <w:p w:rsidR="0001524C" w:rsidRPr="006F05F9"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ПОРЯДОК </w:t>
      </w:r>
    </w:p>
    <w:p w:rsidR="0001524C" w:rsidRPr="006F05F9"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принятия решения о применении к лицу, замещающему </w:t>
      </w:r>
    </w:p>
    <w:p w:rsidR="0001524C" w:rsidRPr="006F05F9"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доходах, расходах, </w:t>
      </w:r>
    </w:p>
    <w:p w:rsidR="0001524C" w:rsidRPr="006F05F9"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 xml:space="preserve">об имуществе и обязательствах имущественного характера, </w:t>
      </w:r>
    </w:p>
    <w:p w:rsidR="0001524C" w:rsidRPr="006F05F9" w:rsidRDefault="0001524C" w:rsidP="0001524C">
      <w:pPr>
        <w:widowControl w:val="0"/>
        <w:autoSpaceDE w:val="0"/>
        <w:spacing w:after="0" w:line="240" w:lineRule="auto"/>
        <w:jc w:val="center"/>
        <w:rPr>
          <w:rFonts w:ascii="Times New Roman" w:hAnsi="Times New Roman" w:cs="Times New Roman"/>
          <w:b/>
          <w:sz w:val="28"/>
          <w:szCs w:val="28"/>
        </w:rPr>
      </w:pPr>
      <w:r w:rsidRPr="006F05F9">
        <w:rPr>
          <w:rFonts w:ascii="Times New Roman" w:hAnsi="Times New Roman" w:cs="Times New Roman"/>
          <w:b/>
          <w:sz w:val="28"/>
          <w:szCs w:val="28"/>
        </w:rPr>
        <w:t>если искажение этих сведений является несущественным</w:t>
      </w:r>
    </w:p>
    <w:p w:rsidR="0001524C" w:rsidRPr="006F05F9" w:rsidRDefault="0001524C" w:rsidP="0001524C">
      <w:pPr>
        <w:widowControl w:val="0"/>
        <w:autoSpaceDE w:val="0"/>
        <w:spacing w:after="0" w:line="240" w:lineRule="auto"/>
        <w:jc w:val="center"/>
        <w:rPr>
          <w:rFonts w:ascii="Times New Roman" w:hAnsi="Times New Roman" w:cs="Times New Roman"/>
          <w:sz w:val="28"/>
          <w:szCs w:val="28"/>
        </w:rPr>
      </w:pPr>
    </w:p>
    <w:p w:rsidR="0001524C" w:rsidRPr="006F05F9" w:rsidRDefault="0001524C" w:rsidP="0001524C">
      <w:pPr>
        <w:widowControl w:val="0"/>
        <w:autoSpaceDE w:val="0"/>
        <w:spacing w:after="0" w:line="240" w:lineRule="auto"/>
        <w:jc w:val="center"/>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1. Настоящий Порядок определяет процедуру принятия решения </w:t>
      </w:r>
      <w:r w:rsidRPr="006F05F9">
        <w:rPr>
          <w:rFonts w:ascii="Times New Roman" w:hAnsi="Times New Roman" w:cs="Times New Roman"/>
          <w:sz w:val="28"/>
          <w:szCs w:val="28"/>
        </w:rPr>
        <w:br/>
        <w:t>о применении к лицу, замещающему 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01524C" w:rsidRPr="006F05F9" w:rsidRDefault="0001524C" w:rsidP="0001524C">
      <w:pPr>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2. К лицу, замещающему муниципальную должность, могут быть применены меры ответственности, указанные в части 4 статьи 29 Федерального закона от 20 марта 2025 г. № 33-ФЗ «Об общих принципах организации местного самоуправления в единой системе публичной власти» (далее – мера ответственности).</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3. Решение о применении к лицу, замещающему муниципальную должность, меры ответственности принимается Урюпинской районной Думой в отношении лиц, замещающих муниципальные должности в Урюпинском муниципальном районе Волгоградской области.</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Решение о применении меры ответственности к главе сельского поселения входящего в состав Урюпинского муниципального района, депутату представительного органа сельского поселения, входящего в состав Урюпинского муниципального района, одновременно замещающим муниципальную должность депутата Урюпинской районной Думы, принимается соответственно представительным органом сельского поселения Урюпинского муниципального района.</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4. Основанием для принятия решения о применении к лицу, замещающему муниципальную должность, меры ответственности является поступившая в письменном виде в Урюпинскую районную Думу от Губернатора Волгоградской области, органов прокуратуры Волгоградской области информация о выявленных по результатам проведенных ими проверок фактах представления таким лицом недостоверных или неполных </w:t>
      </w:r>
      <w:r w:rsidRPr="006F05F9">
        <w:rPr>
          <w:rFonts w:ascii="Times New Roman" w:hAnsi="Times New Roman" w:cs="Times New Roman"/>
          <w:sz w:val="28"/>
          <w:szCs w:val="28"/>
        </w:rPr>
        <w:lastRenderedPageBreak/>
        <w:t>сведений о доходах, расходах, об имуществе и обязательствах имущественного характера.</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5. Председатель Урюпинской районной Думы</w:t>
      </w:r>
      <w:r w:rsidRPr="006F05F9">
        <w:rPr>
          <w:rFonts w:ascii="Times New Roman" w:hAnsi="Times New Roman" w:cs="Times New Roman"/>
        </w:rPr>
        <w:t xml:space="preserve"> </w:t>
      </w:r>
      <w:r w:rsidRPr="006F05F9">
        <w:rPr>
          <w:rFonts w:ascii="Times New Roman" w:hAnsi="Times New Roman" w:cs="Times New Roman"/>
          <w:sz w:val="28"/>
          <w:szCs w:val="28"/>
        </w:rPr>
        <w:t>при поступлении в соответствии с пунктом 4 настоящего Порядка информации:</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назначает дату заседания Урюпинской районной Думы по вопросу принятия решения о применении к лицу, замещающему муниципальную должность, меры ответственности с учетом срока, указанного в пункте 6 настоящего Порядка;</w:t>
      </w:r>
    </w:p>
    <w:p w:rsidR="0001524C" w:rsidRPr="006F05F9" w:rsidRDefault="0001524C" w:rsidP="0001524C">
      <w:pPr>
        <w:autoSpaceDE w:val="0"/>
        <w:autoSpaceDN w:val="0"/>
        <w:adjustRightInd w:val="0"/>
        <w:spacing w:after="0" w:line="240" w:lineRule="auto"/>
        <w:ind w:firstLine="708"/>
        <w:jc w:val="both"/>
        <w:rPr>
          <w:rFonts w:ascii="Times New Roman" w:hAnsi="Times New Roman" w:cs="Times New Roman"/>
          <w:sz w:val="28"/>
          <w:szCs w:val="28"/>
        </w:rPr>
      </w:pPr>
      <w:r w:rsidRPr="006F05F9">
        <w:rPr>
          <w:rFonts w:ascii="Times New Roman" w:hAnsi="Times New Roman" w:cs="Times New Roman"/>
          <w:sz w:val="28"/>
          <w:szCs w:val="28"/>
        </w:rPr>
        <w:t>организует ознакомление лица, замещающего муниципальную должность, в отношении которого на заседании Урюпинской районной Думы будет рассматриваться вопрос о применении меры ответственности, и (или) его представителя с информацией, поступившей в Урюпинскую районную Думу в соответствии с пунктом 4 настоящего Порядка, в части, его касающейся;</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организует информирование лица, замещающего муниципальную должность, в отношении которого на заседании Урюпинской районной Думы будет рассматриваться вопрос о применении меры ответственности, и (или) его представителя, депутатов Урюпинской районной Думы и иных лиц, участвующих в заседании Урюпинской районной Думы, о дате, времени и месте проведения заседания не позднее чем за три рабочих дня до дня такого заседания.</w:t>
      </w:r>
    </w:p>
    <w:p w:rsidR="0001524C" w:rsidRPr="006F05F9" w:rsidRDefault="0001524C" w:rsidP="0001524C">
      <w:pPr>
        <w:autoSpaceDE w:val="0"/>
        <w:autoSpaceDN w:val="0"/>
        <w:adjustRightInd w:val="0"/>
        <w:spacing w:after="0" w:line="240" w:lineRule="auto"/>
        <w:ind w:firstLine="708"/>
        <w:jc w:val="both"/>
        <w:rPr>
          <w:rFonts w:ascii="Times New Roman" w:hAnsi="Times New Roman" w:cs="Times New Roman"/>
          <w:bCs/>
          <w:sz w:val="26"/>
          <w:szCs w:val="26"/>
        </w:rPr>
      </w:pPr>
      <w:r w:rsidRPr="006F05F9">
        <w:rPr>
          <w:rFonts w:ascii="Times New Roman" w:hAnsi="Times New Roman" w:cs="Times New Roman"/>
          <w:sz w:val="28"/>
          <w:szCs w:val="28"/>
        </w:rPr>
        <w:t>6. Решение о применении к лицу, замещающему муниципальную должность, меры ответственности принимается не позднее чем через 30 дней со дня поступления в Урюпинскую районную Думу достаточной информации в письменном виде.</w:t>
      </w:r>
      <w:r w:rsidRPr="006F05F9">
        <w:rPr>
          <w:rFonts w:ascii="Times New Roman" w:hAnsi="Times New Roman" w:cs="Times New Roman"/>
          <w:bCs/>
          <w:sz w:val="26"/>
          <w:szCs w:val="26"/>
        </w:rPr>
        <w:t xml:space="preserve">         </w:t>
      </w:r>
    </w:p>
    <w:p w:rsidR="0001524C" w:rsidRPr="006F05F9" w:rsidRDefault="0001524C" w:rsidP="0001524C">
      <w:pPr>
        <w:autoSpaceDE w:val="0"/>
        <w:autoSpaceDN w:val="0"/>
        <w:adjustRightInd w:val="0"/>
        <w:spacing w:after="0" w:line="240" w:lineRule="auto"/>
        <w:ind w:firstLine="708"/>
        <w:jc w:val="both"/>
        <w:rPr>
          <w:rFonts w:ascii="Times New Roman" w:hAnsi="Times New Roman" w:cs="Times New Roman"/>
          <w:bCs/>
          <w:sz w:val="28"/>
          <w:szCs w:val="28"/>
        </w:rPr>
      </w:pPr>
      <w:r w:rsidRPr="006F05F9">
        <w:rPr>
          <w:rFonts w:ascii="Times New Roman" w:hAnsi="Times New Roman" w:cs="Times New Roman"/>
          <w:bCs/>
          <w:sz w:val="28"/>
          <w:szCs w:val="28"/>
        </w:rPr>
        <w:t>В случае, если такая информация поступила в Урюпинскую районную Думу в период между сессиями, - не позднее чем через три месяца со дня поступления такой информации.</w:t>
      </w:r>
    </w:p>
    <w:p w:rsidR="0001524C" w:rsidRPr="006F05F9" w:rsidRDefault="0001524C" w:rsidP="0001524C">
      <w:pPr>
        <w:autoSpaceDE w:val="0"/>
        <w:autoSpaceDN w:val="0"/>
        <w:adjustRightInd w:val="0"/>
        <w:spacing w:after="0" w:line="240" w:lineRule="auto"/>
        <w:ind w:firstLine="708"/>
        <w:jc w:val="both"/>
        <w:rPr>
          <w:rFonts w:ascii="Times New Roman" w:hAnsi="Times New Roman" w:cs="Times New Roman"/>
          <w:sz w:val="28"/>
          <w:szCs w:val="28"/>
        </w:rPr>
      </w:pPr>
      <w:r w:rsidRPr="006F05F9">
        <w:rPr>
          <w:rFonts w:ascii="Times New Roman" w:hAnsi="Times New Roman" w:cs="Times New Roman"/>
          <w:sz w:val="28"/>
          <w:szCs w:val="28"/>
        </w:rPr>
        <w:t>7. На заседании Урюпинской районной Думы по вопросу применения к лицу, замещающему муниципальную должность, меры ответственности с правом совещательного голоса могут присутствовать представители Губернатора Волгоградской области, органов прокуратуры Волгоградской области, представивших информацию, указанную в пункте 4 настоящего Порядка, а также иные лица - по решению председателя Урюпинской районной Думы, принимаемому в каждом конкретном случае отдельно не менее чем за 3 рабочих дня до дня заседания.</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8. Заседание Урюпинской районной Думы проводится в присутствии лица, замещающего муниципальную должность, в отношении которого рассматривается вопрос о применении меры ответственности, и (или) его представителя.</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При наличии письменной просьбы указанного лица о рассмотрении данного вопроса без его участия заседание Урюпинской районной Думы проводится в его отсутствие. </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В случае неявки на заседание Урюпинской районной Думы лица, замещающего муниципальную должность, (его представителя) и при </w:t>
      </w:r>
      <w:r w:rsidRPr="006F05F9">
        <w:rPr>
          <w:rFonts w:ascii="Times New Roman" w:hAnsi="Times New Roman" w:cs="Times New Roman"/>
          <w:sz w:val="28"/>
          <w:szCs w:val="28"/>
        </w:rPr>
        <w:lastRenderedPageBreak/>
        <w:t>отсутствии письменной просьбы указанного лица о рассмотрении данного вопроса без его участия рассмотрение вопроса откладывается. В случае повторной неявки лица, замещающего муниципальную должность, (его представителя) без уважительной причины Урюпинская районная Дума принимает решение о рассмотрении данного вопроса в отсутствие указанного лица.</w:t>
      </w:r>
    </w:p>
    <w:p w:rsidR="0001524C" w:rsidRPr="006F05F9" w:rsidRDefault="0001524C" w:rsidP="0001524C">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F05F9">
        <w:rPr>
          <w:rFonts w:ascii="Times New Roman" w:hAnsi="Times New Roman" w:cs="Times New Roman"/>
          <w:sz w:val="28"/>
          <w:szCs w:val="28"/>
        </w:rPr>
        <w:t xml:space="preserve">9. Заседание Урюпинской районной Думы по вопросу принятия решения о применении к лицу, замещающему муниципальную должность, меры ответственности считается правомочным, </w:t>
      </w:r>
      <w:r w:rsidRPr="006F05F9">
        <w:rPr>
          <w:rFonts w:ascii="Times New Roman" w:eastAsiaTheme="minorHAnsi" w:hAnsi="Times New Roman" w:cs="Times New Roman"/>
          <w:sz w:val="28"/>
          <w:szCs w:val="28"/>
          <w:lang w:eastAsia="en-US"/>
        </w:rPr>
        <w:t>если на нем присутствуют более 50 процентов от числа избранных депутатов.</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10. При возникновении прямой или косвенной личной заинтересованности у депутата Урюпинской районной Думы, которая может привести к конфликту интересов при рассмотрении вопроса о применении к лицу, замещающему муниципальную должность, меры ответственности, такой депутат обязан до начала заседания заявить об этом. В таком случае указанный депутат не принимает участие в рассмотрении данного вопроса.</w:t>
      </w:r>
    </w:p>
    <w:p w:rsidR="0001524C" w:rsidRPr="00BC301F"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BC301F">
        <w:rPr>
          <w:rFonts w:ascii="Times New Roman" w:hAnsi="Times New Roman" w:cs="Times New Roman"/>
          <w:sz w:val="28"/>
          <w:szCs w:val="28"/>
        </w:rPr>
        <w:t xml:space="preserve">В случае если лицо, замещающее муниципальную должность, в отношении которого рассматривается вопрос о применении меры ответственности, является депутатом Урюпинской районной Думы, то такое лицо не принимает участие в рассмотрении данного вопроса в отношении него.   </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BC301F">
        <w:rPr>
          <w:rFonts w:ascii="Times New Roman" w:hAnsi="Times New Roman" w:cs="Times New Roman"/>
          <w:sz w:val="28"/>
          <w:szCs w:val="28"/>
        </w:rPr>
        <w:t>11. На заседании Урюпинской районной Думы заслушиваются</w:t>
      </w:r>
      <w:r w:rsidRPr="006F05F9">
        <w:rPr>
          <w:rFonts w:ascii="Times New Roman" w:hAnsi="Times New Roman" w:cs="Times New Roman"/>
          <w:sz w:val="28"/>
          <w:szCs w:val="28"/>
        </w:rPr>
        <w:t xml:space="preserve"> пояснения лица, замещающего муниципальную должность, в отношении которого рассматривается вопрос о применении меры ответственности, (его представителя), рассматриваются материалы по факту представления указанным лицом недостоверных или неполных сведений о своих доходах, расходах, об имуществе и обязательствах имущественного характера и (или) сведений о доходах, расходах, об имуществе и обязательствах имущественного характера своих супруги (супруга) и несовершеннолетних детей, а также дополнительные материалы. </w:t>
      </w:r>
    </w:p>
    <w:p w:rsidR="0001524C" w:rsidRPr="006F05F9" w:rsidRDefault="0001524C" w:rsidP="0001524C">
      <w:pPr>
        <w:autoSpaceDE w:val="0"/>
        <w:autoSpaceDN w:val="0"/>
        <w:adjustRightInd w:val="0"/>
        <w:spacing w:after="0" w:line="240" w:lineRule="auto"/>
        <w:ind w:firstLine="708"/>
        <w:jc w:val="both"/>
        <w:rPr>
          <w:rFonts w:ascii="Times New Roman" w:hAnsi="Times New Roman" w:cs="Times New Roman"/>
          <w:sz w:val="28"/>
          <w:szCs w:val="28"/>
        </w:rPr>
      </w:pPr>
      <w:r w:rsidRPr="006F05F9">
        <w:rPr>
          <w:rFonts w:ascii="Times New Roman" w:hAnsi="Times New Roman" w:cs="Times New Roman"/>
          <w:sz w:val="28"/>
          <w:szCs w:val="28"/>
        </w:rPr>
        <w:t xml:space="preserve">12. При принятии решения о применении к лицу, замещающему муниципальную должность, меры ответственности учитываются характер совершенного им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соблюдение им других ограничений, запретов и обязанностей, установленных в целях противодействия коррупции, а также учитываются разработанные Министерством труда и социальной защиты Российской Федерации критерии привлечения к ответственности за совершение коррупционных правонарушений. </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13. Мера ответственности не может быть применена к лицу, замещающему муниципальную должность, позднее трех лет со дня представления таким лицом недостоверных или неполных сведений о </w:t>
      </w:r>
      <w:r w:rsidRPr="006F05F9">
        <w:rPr>
          <w:rFonts w:ascii="Times New Roman" w:hAnsi="Times New Roman" w:cs="Times New Roman"/>
          <w:sz w:val="28"/>
          <w:szCs w:val="28"/>
        </w:rPr>
        <w:lastRenderedPageBreak/>
        <w:t>доходах, расходах, об имуществе и обязательствах имущественного характера.</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14. Решение о применении к лицу, замещающему муниципальную должность, меры ответственности принимается открытым голосованием (если Урюпинская районная Дума не примет решение о тайном голосовании) </w:t>
      </w:r>
      <w:r w:rsidRPr="006F05F9">
        <w:rPr>
          <w:rFonts w:ascii="Times New Roman" w:hAnsi="Times New Roman" w:cs="Times New Roman"/>
          <w:color w:val="FF0000"/>
          <w:sz w:val="28"/>
          <w:szCs w:val="28"/>
        </w:rPr>
        <w:t xml:space="preserve"> </w:t>
      </w:r>
      <w:r w:rsidRPr="006F05F9">
        <w:rPr>
          <w:rFonts w:ascii="Times New Roman" w:hAnsi="Times New Roman" w:cs="Times New Roman"/>
          <w:sz w:val="28"/>
          <w:szCs w:val="28"/>
        </w:rPr>
        <w:t>большинством голосов от установленной численности депутатов Урюпинской районной Думы.</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15. Депутаты, а также иные лица, участвовавшие в заседании Урюпинской районной Думы, не вправе разглашать сведения, ставшие им известными в ходе заседания.</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16. Решение о применении к лицу, замещающему муниципальную должность, меры ответственности оформляется правовым актом Урюпинской районной Думы в соответствии с приложением к настоящему Порядку.</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17. Копия правового акта о применении к лицу, замещающему муниципальную должность, меры ответственности Урюпинской районной Думой в течение трех рабочих дней со дня принятия такого решения вручается указанному лицу под расписку либо направляется ему заказным письмом с уведомлением.</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 xml:space="preserve">18. Копия правового акта о применении к лицу, замещающему муниципальную должность, и осуществляющему полномочия на постоянной основе, меры ответственности приобщается к личному делу этого лица. </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r w:rsidRPr="006F05F9">
        <w:rPr>
          <w:rFonts w:ascii="Times New Roman" w:hAnsi="Times New Roman" w:cs="Times New Roman"/>
          <w:sz w:val="28"/>
          <w:szCs w:val="28"/>
        </w:rPr>
        <w:t>19. О принятой к лицу, замещающему муниципальную должность, мере ответственности Урюпинская районная Дума в течение трех рабочих дней со дня принятия такого решения в письменном виде уведомляет лицо, указанное в пункте 4 настоящего Порядка, представившее соответствующую информацию.</w:t>
      </w:r>
    </w:p>
    <w:p w:rsidR="0001524C" w:rsidRPr="006F05F9" w:rsidRDefault="0001524C" w:rsidP="0001524C">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F05F9">
        <w:rPr>
          <w:rFonts w:ascii="Times New Roman" w:eastAsiaTheme="minorHAnsi" w:hAnsi="Times New Roman" w:cs="Times New Roman"/>
          <w:sz w:val="28"/>
          <w:szCs w:val="28"/>
          <w:lang w:eastAsia="en-US"/>
        </w:rPr>
        <w:t>20. Настоящий Порядок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01524C" w:rsidRPr="006F05F9" w:rsidRDefault="0001524C" w:rsidP="0001524C">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01524C" w:rsidRPr="006F05F9" w:rsidRDefault="0001524C" w:rsidP="0001524C">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01524C" w:rsidRPr="006F05F9" w:rsidRDefault="0001524C" w:rsidP="0001524C">
      <w:pPr>
        <w:autoSpaceDE w:val="0"/>
        <w:autoSpaceDN w:val="0"/>
        <w:adjustRightInd w:val="0"/>
        <w:spacing w:after="0" w:line="240" w:lineRule="auto"/>
        <w:jc w:val="both"/>
        <w:rPr>
          <w:rFonts w:ascii="Times New Roman" w:eastAsiaTheme="minorHAnsi" w:hAnsi="Times New Roman" w:cs="Times New Roman"/>
          <w:b/>
          <w:sz w:val="28"/>
          <w:szCs w:val="28"/>
          <w:lang w:eastAsia="en-US"/>
        </w:rPr>
      </w:pPr>
      <w:r w:rsidRPr="006F05F9">
        <w:rPr>
          <w:rFonts w:ascii="Times New Roman" w:eastAsiaTheme="minorHAnsi" w:hAnsi="Times New Roman" w:cs="Times New Roman"/>
          <w:b/>
          <w:sz w:val="28"/>
          <w:szCs w:val="28"/>
          <w:lang w:eastAsia="en-US"/>
        </w:rPr>
        <w:t xml:space="preserve">                              Глава</w:t>
      </w:r>
    </w:p>
    <w:p w:rsidR="0001524C" w:rsidRPr="006F05F9" w:rsidRDefault="0001524C" w:rsidP="0001524C">
      <w:pPr>
        <w:autoSpaceDE w:val="0"/>
        <w:autoSpaceDN w:val="0"/>
        <w:adjustRightInd w:val="0"/>
        <w:spacing w:after="0" w:line="240" w:lineRule="auto"/>
        <w:jc w:val="both"/>
        <w:rPr>
          <w:rFonts w:ascii="Times New Roman" w:eastAsiaTheme="minorHAnsi" w:hAnsi="Times New Roman" w:cs="Times New Roman"/>
          <w:b/>
          <w:sz w:val="28"/>
          <w:szCs w:val="28"/>
          <w:lang w:eastAsia="en-US"/>
        </w:rPr>
      </w:pPr>
      <w:r w:rsidRPr="006F05F9">
        <w:rPr>
          <w:rFonts w:ascii="Times New Roman" w:eastAsiaTheme="minorHAnsi" w:hAnsi="Times New Roman" w:cs="Times New Roman"/>
          <w:b/>
          <w:sz w:val="28"/>
          <w:szCs w:val="28"/>
          <w:lang w:eastAsia="en-US"/>
        </w:rPr>
        <w:t xml:space="preserve">Урюпинского муниципального района                               </w:t>
      </w:r>
      <w:r>
        <w:rPr>
          <w:rFonts w:ascii="Times New Roman" w:eastAsiaTheme="minorHAnsi" w:hAnsi="Times New Roman" w:cs="Times New Roman"/>
          <w:b/>
          <w:sz w:val="28"/>
          <w:szCs w:val="28"/>
          <w:lang w:eastAsia="en-US"/>
        </w:rPr>
        <w:t xml:space="preserve">  </w:t>
      </w:r>
      <w:r w:rsidRPr="006F05F9">
        <w:rPr>
          <w:rFonts w:ascii="Times New Roman" w:eastAsiaTheme="minorHAnsi" w:hAnsi="Times New Roman" w:cs="Times New Roman"/>
          <w:b/>
          <w:sz w:val="28"/>
          <w:szCs w:val="28"/>
          <w:lang w:eastAsia="en-US"/>
        </w:rPr>
        <w:t>А.Ю. Максимов</w:t>
      </w:r>
    </w:p>
    <w:p w:rsidR="0001524C" w:rsidRPr="006F05F9" w:rsidRDefault="0001524C" w:rsidP="0001524C">
      <w:pPr>
        <w:autoSpaceDE w:val="0"/>
        <w:autoSpaceDN w:val="0"/>
        <w:adjustRightInd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01524C" w:rsidRPr="006F05F9" w:rsidRDefault="0001524C" w:rsidP="0001524C">
      <w:pPr>
        <w:widowControl w:val="0"/>
        <w:autoSpaceDE w:val="0"/>
        <w:spacing w:after="0" w:line="240" w:lineRule="auto"/>
        <w:ind w:firstLine="709"/>
        <w:jc w:val="both"/>
        <w:rPr>
          <w:rFonts w:ascii="Times New Roman" w:hAnsi="Times New Roman" w:cs="Times New Roman"/>
          <w:sz w:val="28"/>
          <w:szCs w:val="28"/>
        </w:rPr>
      </w:pPr>
    </w:p>
    <w:p w:rsidR="00E97505" w:rsidRPr="006F05F9" w:rsidRDefault="00E97505" w:rsidP="00E97505">
      <w:pPr>
        <w:autoSpaceDE w:val="0"/>
        <w:autoSpaceDN w:val="0"/>
        <w:adjustRightInd w:val="0"/>
        <w:spacing w:after="0" w:line="240" w:lineRule="auto"/>
        <w:jc w:val="right"/>
        <w:outlineLvl w:val="0"/>
        <w:rPr>
          <w:rFonts w:ascii="Times New Roman" w:hAnsi="Times New Roman" w:cs="Times New Roman"/>
        </w:rPr>
      </w:pPr>
      <w:r w:rsidRPr="006F05F9">
        <w:rPr>
          <w:rFonts w:ascii="Times New Roman" w:hAnsi="Times New Roman" w:cs="Times New Roman"/>
        </w:rPr>
        <w:lastRenderedPageBreak/>
        <w:t xml:space="preserve">Приложение </w:t>
      </w:r>
    </w:p>
    <w:p w:rsidR="00E97505" w:rsidRDefault="00E97505" w:rsidP="00E97505">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 xml:space="preserve">                                                          к Порядку принятия решения о применении к </w:t>
      </w:r>
      <w:r>
        <w:rPr>
          <w:rFonts w:ascii="Times New Roman" w:hAnsi="Times New Roman" w:cs="Times New Roman"/>
        </w:rPr>
        <w:t xml:space="preserve">лицу, замещающему муниципальную должность в Урюпинском </w:t>
      </w:r>
    </w:p>
    <w:p w:rsidR="00E97505" w:rsidRDefault="00E97505" w:rsidP="00E97505">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 xml:space="preserve">муниципальном </w:t>
      </w:r>
      <w:proofErr w:type="gramStart"/>
      <w:r>
        <w:rPr>
          <w:rFonts w:ascii="Times New Roman" w:hAnsi="Times New Roman" w:cs="Times New Roman"/>
        </w:rPr>
        <w:t>районе</w:t>
      </w:r>
      <w:proofErr w:type="gramEnd"/>
      <w:r>
        <w:rPr>
          <w:rFonts w:ascii="Times New Roman" w:hAnsi="Times New Roman" w:cs="Times New Roman"/>
        </w:rPr>
        <w:t xml:space="preserve"> Волгоградской области, мер ответственности</w:t>
      </w:r>
      <w:r w:rsidRPr="006F05F9">
        <w:rPr>
          <w:rFonts w:ascii="Times New Roman" w:hAnsi="Times New Roman" w:cs="Times New Roman"/>
        </w:rPr>
        <w:t xml:space="preserve"> </w:t>
      </w:r>
    </w:p>
    <w:p w:rsidR="00E97505" w:rsidRDefault="00E97505" w:rsidP="00E97505">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за представление недостоверных или</w:t>
      </w:r>
      <w:r>
        <w:rPr>
          <w:rFonts w:ascii="Times New Roman" w:hAnsi="Times New Roman" w:cs="Times New Roman"/>
        </w:rPr>
        <w:t xml:space="preserve"> </w:t>
      </w:r>
      <w:r w:rsidRPr="006F05F9">
        <w:rPr>
          <w:rFonts w:ascii="Times New Roman" w:hAnsi="Times New Roman" w:cs="Times New Roman"/>
        </w:rPr>
        <w:t>неполных сведений</w:t>
      </w:r>
      <w:r>
        <w:rPr>
          <w:rFonts w:ascii="Times New Roman" w:hAnsi="Times New Roman" w:cs="Times New Roman"/>
        </w:rPr>
        <w:t xml:space="preserve"> о</w:t>
      </w:r>
      <w:r w:rsidRPr="006F05F9">
        <w:rPr>
          <w:rFonts w:ascii="Times New Roman" w:hAnsi="Times New Roman" w:cs="Times New Roman"/>
        </w:rPr>
        <w:t xml:space="preserve"> доходах,  </w:t>
      </w:r>
    </w:p>
    <w:p w:rsidR="00E97505" w:rsidRDefault="00E97505" w:rsidP="00E97505">
      <w:pPr>
        <w:autoSpaceDE w:val="0"/>
        <w:autoSpaceDN w:val="0"/>
        <w:adjustRightInd w:val="0"/>
        <w:spacing w:after="0" w:line="240" w:lineRule="auto"/>
        <w:jc w:val="right"/>
        <w:rPr>
          <w:rFonts w:ascii="Times New Roman" w:hAnsi="Times New Roman" w:cs="Times New Roman"/>
        </w:rPr>
      </w:pPr>
      <w:proofErr w:type="gramStart"/>
      <w:r w:rsidRPr="006F05F9">
        <w:rPr>
          <w:rFonts w:ascii="Times New Roman" w:hAnsi="Times New Roman" w:cs="Times New Roman"/>
        </w:rPr>
        <w:t>расходах</w:t>
      </w:r>
      <w:proofErr w:type="gramEnd"/>
      <w:r w:rsidRPr="006F05F9">
        <w:rPr>
          <w:rFonts w:ascii="Times New Roman" w:hAnsi="Times New Roman" w:cs="Times New Roman"/>
        </w:rPr>
        <w:t>, об  имуществе</w:t>
      </w:r>
      <w:r>
        <w:rPr>
          <w:rFonts w:ascii="Times New Roman" w:hAnsi="Times New Roman" w:cs="Times New Roman"/>
        </w:rPr>
        <w:t xml:space="preserve"> </w:t>
      </w:r>
      <w:r w:rsidRPr="006F05F9">
        <w:rPr>
          <w:rFonts w:ascii="Times New Roman" w:hAnsi="Times New Roman" w:cs="Times New Roman"/>
        </w:rPr>
        <w:t>и  обязательствах</w:t>
      </w:r>
      <w:r>
        <w:rPr>
          <w:rFonts w:ascii="Times New Roman" w:hAnsi="Times New Roman" w:cs="Times New Roman"/>
        </w:rPr>
        <w:t xml:space="preserve"> имущественного</w:t>
      </w:r>
      <w:r w:rsidRPr="006F05F9">
        <w:rPr>
          <w:rFonts w:ascii="Times New Roman" w:hAnsi="Times New Roman" w:cs="Times New Roman"/>
        </w:rPr>
        <w:t xml:space="preserve"> характера,    </w:t>
      </w:r>
    </w:p>
    <w:p w:rsidR="00E97505" w:rsidRPr="00045FD5" w:rsidRDefault="00E97505" w:rsidP="00E97505">
      <w:pPr>
        <w:autoSpaceDE w:val="0"/>
        <w:autoSpaceDN w:val="0"/>
        <w:adjustRightInd w:val="0"/>
        <w:spacing w:after="0" w:line="240" w:lineRule="auto"/>
        <w:jc w:val="right"/>
        <w:rPr>
          <w:rFonts w:ascii="Times New Roman" w:hAnsi="Times New Roman" w:cs="Times New Roman"/>
        </w:rPr>
      </w:pPr>
      <w:r w:rsidRPr="006F05F9">
        <w:rPr>
          <w:rFonts w:ascii="Times New Roman" w:hAnsi="Times New Roman" w:cs="Times New Roman"/>
        </w:rPr>
        <w:t>если искажение</w:t>
      </w:r>
      <w:r>
        <w:rPr>
          <w:rFonts w:ascii="Times New Roman" w:hAnsi="Times New Roman" w:cs="Times New Roman"/>
        </w:rPr>
        <w:t xml:space="preserve"> этих </w:t>
      </w:r>
      <w:r w:rsidRPr="006F05F9">
        <w:rPr>
          <w:rFonts w:ascii="Times New Roman" w:hAnsi="Times New Roman" w:cs="Times New Roman"/>
        </w:rPr>
        <w:t>сведений является несущественным</w:t>
      </w:r>
    </w:p>
    <w:p w:rsidR="00E97505" w:rsidRDefault="00E97505" w:rsidP="00E97505">
      <w:pPr>
        <w:autoSpaceDE w:val="0"/>
        <w:autoSpaceDN w:val="0"/>
        <w:adjustRightInd w:val="0"/>
        <w:spacing w:after="0" w:line="240" w:lineRule="auto"/>
        <w:jc w:val="center"/>
        <w:rPr>
          <w:rFonts w:ascii="Times New Roman" w:hAnsi="Times New Roman" w:cs="Times New Roman"/>
        </w:rPr>
      </w:pPr>
      <w:r w:rsidRPr="006F05F9">
        <w:rPr>
          <w:rFonts w:ascii="Times New Roman" w:hAnsi="Times New Roman" w:cs="Times New Roman"/>
        </w:rPr>
        <w:t xml:space="preserve">  </w:t>
      </w:r>
    </w:p>
    <w:p w:rsidR="00E97505" w:rsidRPr="006F05F9" w:rsidRDefault="00E97505" w:rsidP="00E97505">
      <w:pPr>
        <w:spacing w:after="0" w:line="240" w:lineRule="auto"/>
        <w:rPr>
          <w:rFonts w:ascii="Times New Roman" w:hAnsi="Times New Roman" w:cs="Times New Roman"/>
          <w:i/>
        </w:rPr>
      </w:pPr>
    </w:p>
    <w:p w:rsidR="00E97505" w:rsidRPr="006F05F9" w:rsidRDefault="00E97505" w:rsidP="00E97505">
      <w:pPr>
        <w:spacing w:after="0" w:line="240" w:lineRule="auto"/>
        <w:jc w:val="center"/>
        <w:rPr>
          <w:rFonts w:ascii="Times New Roman" w:hAnsi="Times New Roman" w:cs="Times New Roman"/>
          <w:i/>
          <w:u w:val="single"/>
        </w:rPr>
      </w:pPr>
      <w:r w:rsidRPr="006F05F9">
        <w:rPr>
          <w:rFonts w:ascii="Times New Roman" w:hAnsi="Times New Roman" w:cs="Times New Roman"/>
          <w:sz w:val="28"/>
          <w:szCs w:val="28"/>
        </w:rPr>
        <w:t>УРЮПИНСКАЯ РАЙОННАЯ ДУМА</w:t>
      </w:r>
      <w:r w:rsidRPr="006F05F9">
        <w:rPr>
          <w:rFonts w:ascii="Times New Roman" w:hAnsi="Times New Roman" w:cs="Times New Roman"/>
          <w:i/>
          <w:u w:val="single"/>
        </w:rPr>
        <w:t xml:space="preserve"> </w:t>
      </w:r>
    </w:p>
    <w:p w:rsidR="00E97505" w:rsidRPr="006F05F9" w:rsidRDefault="00E97505" w:rsidP="00E97505">
      <w:pPr>
        <w:autoSpaceDE w:val="0"/>
        <w:autoSpaceDN w:val="0"/>
        <w:adjustRightInd w:val="0"/>
        <w:spacing w:after="0" w:line="240" w:lineRule="auto"/>
        <w:jc w:val="both"/>
        <w:rPr>
          <w:rFonts w:ascii="Times New Roman" w:hAnsi="Times New Roman" w:cs="Times New Roman"/>
          <w:sz w:val="28"/>
          <w:szCs w:val="28"/>
        </w:rPr>
      </w:pPr>
    </w:p>
    <w:p w:rsidR="00E97505" w:rsidRPr="006F05F9" w:rsidRDefault="00E97505" w:rsidP="00E97505">
      <w:pPr>
        <w:spacing w:after="0" w:line="240" w:lineRule="auto"/>
        <w:jc w:val="center"/>
        <w:rPr>
          <w:rFonts w:ascii="Times New Roman" w:hAnsi="Times New Roman" w:cs="Times New Roman"/>
          <w:b/>
          <w:sz w:val="28"/>
          <w:szCs w:val="28"/>
          <w:u w:val="single"/>
        </w:rPr>
      </w:pPr>
      <w:r w:rsidRPr="006F05F9">
        <w:rPr>
          <w:rFonts w:ascii="Times New Roman" w:hAnsi="Times New Roman" w:cs="Times New Roman"/>
          <w:b/>
          <w:sz w:val="28"/>
          <w:szCs w:val="28"/>
        </w:rPr>
        <w:t>РЕШЕНИЕ</w:t>
      </w:r>
    </w:p>
    <w:p w:rsidR="00E97505" w:rsidRPr="006F05F9" w:rsidRDefault="00E97505" w:rsidP="00E97505">
      <w:pPr>
        <w:spacing w:after="0" w:line="240" w:lineRule="auto"/>
        <w:jc w:val="center"/>
        <w:rPr>
          <w:rFonts w:ascii="Times New Roman" w:hAnsi="Times New Roman" w:cs="Times New Roman"/>
          <w:sz w:val="28"/>
          <w:szCs w:val="28"/>
        </w:rPr>
      </w:pPr>
    </w:p>
    <w:p w:rsidR="00E97505" w:rsidRPr="006F05F9" w:rsidRDefault="00E97505" w:rsidP="00E97505">
      <w:pPr>
        <w:spacing w:after="0" w:line="240" w:lineRule="auto"/>
        <w:jc w:val="center"/>
        <w:rPr>
          <w:rFonts w:ascii="Times New Roman" w:hAnsi="Times New Roman" w:cs="Times New Roman"/>
          <w:sz w:val="28"/>
          <w:szCs w:val="28"/>
          <w:highlight w:val="yellow"/>
        </w:rPr>
      </w:pPr>
      <w:r w:rsidRPr="006F05F9">
        <w:rPr>
          <w:rFonts w:ascii="Times New Roman" w:hAnsi="Times New Roman" w:cs="Times New Roman"/>
          <w:sz w:val="28"/>
          <w:szCs w:val="28"/>
        </w:rPr>
        <w:t>О применении меры ответственности</w:t>
      </w:r>
    </w:p>
    <w:p w:rsidR="00E97505" w:rsidRPr="006F05F9" w:rsidRDefault="00E97505" w:rsidP="00E97505">
      <w:pPr>
        <w:spacing w:after="0" w:line="240" w:lineRule="auto"/>
        <w:jc w:val="both"/>
        <w:rPr>
          <w:rFonts w:ascii="Times New Roman" w:hAnsi="Times New Roman" w:cs="Times New Roman"/>
          <w:sz w:val="28"/>
          <w:szCs w:val="28"/>
        </w:rPr>
      </w:pPr>
    </w:p>
    <w:p w:rsidR="00E97505" w:rsidRPr="006F05F9" w:rsidRDefault="00E97505" w:rsidP="00E97505">
      <w:pPr>
        <w:spacing w:after="0" w:line="240" w:lineRule="auto"/>
        <w:ind w:firstLine="720"/>
        <w:jc w:val="both"/>
        <w:rPr>
          <w:rFonts w:ascii="Times New Roman" w:hAnsi="Times New Roman" w:cs="Times New Roman"/>
          <w:b/>
          <w:i/>
          <w:u w:val="single"/>
        </w:rPr>
      </w:pPr>
      <w:proofErr w:type="gramStart"/>
      <w:r w:rsidRPr="006F05F9">
        <w:rPr>
          <w:rFonts w:ascii="Times New Roman" w:hAnsi="Times New Roman" w:cs="Times New Roman"/>
          <w:sz w:val="28"/>
          <w:szCs w:val="28"/>
        </w:rPr>
        <w:t>В соответствии с частью 4 статьи 29 Федерального закона от 20 марта 2025 г. № 33-ФЗ «Об общих принципах организации местного самоуправления в единой системе публичной власти», статьей 4</w:t>
      </w:r>
      <w:r w:rsidRPr="006F05F9">
        <w:rPr>
          <w:rFonts w:ascii="Times New Roman" w:hAnsi="Times New Roman" w:cs="Times New Roman"/>
          <w:sz w:val="28"/>
          <w:szCs w:val="28"/>
          <w:vertAlign w:val="superscript"/>
        </w:rPr>
        <w:t>1</w:t>
      </w:r>
      <w:r w:rsidRPr="006F05F9">
        <w:rPr>
          <w:rFonts w:ascii="Times New Roman" w:hAnsi="Times New Roman" w:cs="Times New Roman"/>
          <w:sz w:val="28"/>
          <w:szCs w:val="28"/>
        </w:rPr>
        <w:t xml:space="preserve"> Закона Волгоградской области от 28 июня </w:t>
      </w:r>
      <w:smartTag w:uri="urn:schemas-microsoft-com:office:smarttags" w:element="metricconverter">
        <w:smartTagPr>
          <w:attr w:name="ProductID" w:val="2017 г"/>
        </w:smartTagPr>
        <w:r w:rsidRPr="006F05F9">
          <w:rPr>
            <w:rFonts w:ascii="Times New Roman" w:hAnsi="Times New Roman" w:cs="Times New Roman"/>
            <w:sz w:val="28"/>
            <w:szCs w:val="28"/>
          </w:rPr>
          <w:t>2017 г</w:t>
        </w:r>
      </w:smartTag>
      <w:r w:rsidRPr="006F05F9">
        <w:rPr>
          <w:rFonts w:ascii="Times New Roman" w:hAnsi="Times New Roman" w:cs="Times New Roman"/>
          <w:sz w:val="28"/>
          <w:szCs w:val="28"/>
        </w:rPr>
        <w:t xml:space="preserve">.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решением Урюпинской районной Думы от </w:t>
      </w:r>
      <w:r w:rsidRPr="006F05F9">
        <w:rPr>
          <w:rFonts w:ascii="Times New Roman" w:hAnsi="Times New Roman" w:cs="Times New Roman"/>
          <w:i/>
          <w:u w:val="single"/>
        </w:rPr>
        <w:t>дата</w:t>
      </w:r>
      <w:proofErr w:type="gramEnd"/>
      <w:r w:rsidRPr="006F05F9">
        <w:rPr>
          <w:rFonts w:ascii="Times New Roman" w:hAnsi="Times New Roman" w:cs="Times New Roman"/>
          <w:sz w:val="28"/>
          <w:szCs w:val="28"/>
        </w:rPr>
        <w:t xml:space="preserve"> № __ «</w:t>
      </w:r>
      <w:proofErr w:type="gramStart"/>
      <w:r w:rsidRPr="006F05F9">
        <w:rPr>
          <w:rFonts w:ascii="Times New Roman" w:hAnsi="Times New Roman" w:cs="Times New Roman"/>
          <w:sz w:val="28"/>
          <w:szCs w:val="28"/>
        </w:rPr>
        <w:t>Об утверждении Порядка принятия решения о применении к лицу, замещающему муниципальную должность в Урюпинском муниципальном районе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r w:rsidRPr="006F05F9">
        <w:rPr>
          <w:rFonts w:ascii="Times New Roman" w:hAnsi="Times New Roman" w:cs="Times New Roman"/>
          <w:b/>
          <w:sz w:val="28"/>
          <w:szCs w:val="28"/>
        </w:rPr>
        <w:t xml:space="preserve"> </w:t>
      </w:r>
      <w:r w:rsidRPr="006F05F9">
        <w:rPr>
          <w:rFonts w:ascii="Times New Roman" w:hAnsi="Times New Roman" w:cs="Times New Roman"/>
          <w:sz w:val="28"/>
          <w:szCs w:val="28"/>
        </w:rPr>
        <w:t xml:space="preserve">на основании информации, поступившей от </w:t>
      </w:r>
      <w:r w:rsidRPr="006F05F9">
        <w:rPr>
          <w:rFonts w:ascii="Times New Roman" w:hAnsi="Times New Roman" w:cs="Times New Roman"/>
          <w:i/>
          <w:u w:val="single"/>
        </w:rPr>
        <w:t>(указывается, откуда поступила информация)</w:t>
      </w:r>
      <w:r w:rsidRPr="006F05F9">
        <w:rPr>
          <w:rFonts w:ascii="Times New Roman" w:hAnsi="Times New Roman" w:cs="Times New Roman"/>
          <w:i/>
        </w:rPr>
        <w:t xml:space="preserve"> </w:t>
      </w:r>
      <w:r w:rsidRPr="006F05F9">
        <w:rPr>
          <w:rFonts w:ascii="Times New Roman" w:hAnsi="Times New Roman" w:cs="Times New Roman"/>
          <w:sz w:val="28"/>
          <w:szCs w:val="28"/>
        </w:rPr>
        <w:t>Урюпинская районная Дума</w:t>
      </w:r>
      <w:r w:rsidRPr="006F05F9">
        <w:rPr>
          <w:rFonts w:ascii="Times New Roman" w:hAnsi="Times New Roman" w:cs="Times New Roman"/>
          <w:i/>
          <w:u w:val="single"/>
        </w:rPr>
        <w:t xml:space="preserve"> </w:t>
      </w:r>
      <w:r w:rsidRPr="006F05F9">
        <w:rPr>
          <w:rFonts w:ascii="Times New Roman" w:hAnsi="Times New Roman" w:cs="Times New Roman"/>
          <w:b/>
          <w:sz w:val="28"/>
          <w:szCs w:val="28"/>
        </w:rPr>
        <w:t>РЕШИЛА:</w:t>
      </w:r>
      <w:proofErr w:type="gramEnd"/>
    </w:p>
    <w:p w:rsidR="00E97505" w:rsidRPr="006F05F9" w:rsidRDefault="00E97505" w:rsidP="00E97505">
      <w:pPr>
        <w:spacing w:after="0" w:line="240" w:lineRule="auto"/>
        <w:ind w:firstLine="720"/>
        <w:jc w:val="both"/>
        <w:rPr>
          <w:rFonts w:ascii="Times New Roman" w:hAnsi="Times New Roman" w:cs="Times New Roman"/>
          <w:sz w:val="28"/>
          <w:szCs w:val="28"/>
          <w:u w:val="single"/>
        </w:rPr>
      </w:pPr>
      <w:r w:rsidRPr="006F05F9">
        <w:rPr>
          <w:rFonts w:ascii="Times New Roman" w:hAnsi="Times New Roman" w:cs="Times New Roman"/>
          <w:sz w:val="28"/>
          <w:szCs w:val="28"/>
        </w:rPr>
        <w:t xml:space="preserve">1. </w:t>
      </w:r>
      <w:proofErr w:type="gramStart"/>
      <w:r w:rsidRPr="006F05F9">
        <w:rPr>
          <w:rFonts w:ascii="Times New Roman" w:hAnsi="Times New Roman" w:cs="Times New Roman"/>
          <w:sz w:val="28"/>
          <w:szCs w:val="28"/>
        </w:rPr>
        <w:t xml:space="preserve">За допущенное </w:t>
      </w:r>
      <w:r w:rsidRPr="006F05F9">
        <w:rPr>
          <w:rFonts w:ascii="Times New Roman" w:hAnsi="Times New Roman" w:cs="Times New Roman"/>
          <w:i/>
          <w:u w:val="single"/>
        </w:rPr>
        <w:t>муниципальная должность</w:t>
      </w:r>
      <w:r w:rsidRPr="006F05F9">
        <w:rPr>
          <w:rFonts w:ascii="Times New Roman" w:hAnsi="Times New Roman" w:cs="Times New Roman"/>
          <w:i/>
          <w:sz w:val="28"/>
          <w:szCs w:val="28"/>
          <w:u w:val="single"/>
        </w:rPr>
        <w:t xml:space="preserve"> </w:t>
      </w:r>
      <w:r w:rsidRPr="006F05F9">
        <w:rPr>
          <w:rFonts w:ascii="Times New Roman" w:hAnsi="Times New Roman" w:cs="Times New Roman"/>
          <w:i/>
          <w:u w:val="single"/>
        </w:rPr>
        <w:t>Фамилия Имя Отчество</w:t>
      </w:r>
      <w:r w:rsidRPr="006F05F9">
        <w:rPr>
          <w:rFonts w:ascii="Times New Roman" w:hAnsi="Times New Roman" w:cs="Times New Roman"/>
          <w:sz w:val="28"/>
          <w:szCs w:val="28"/>
        </w:rPr>
        <w:t xml:space="preserve"> нарушение части 4.2 статьи 12.1 Федерального закона от 25 декабря </w:t>
      </w:r>
      <w:smartTag w:uri="urn:schemas-microsoft-com:office:smarttags" w:element="metricconverter">
        <w:smartTagPr>
          <w:attr w:name="ProductID" w:val="2008 г"/>
        </w:smartTagPr>
        <w:r w:rsidRPr="006F05F9">
          <w:rPr>
            <w:rFonts w:ascii="Times New Roman" w:hAnsi="Times New Roman" w:cs="Times New Roman"/>
            <w:sz w:val="28"/>
            <w:szCs w:val="28"/>
          </w:rPr>
          <w:t>2008 г</w:t>
        </w:r>
      </w:smartTag>
      <w:r w:rsidRPr="006F05F9">
        <w:rPr>
          <w:rFonts w:ascii="Times New Roman" w:hAnsi="Times New Roman" w:cs="Times New Roman"/>
          <w:sz w:val="28"/>
          <w:szCs w:val="28"/>
        </w:rPr>
        <w:t xml:space="preserve">. № 273-ФЗ «О противодействии коррупции», выразившееся в представлении Губернатору Волгоградской области в порядке, установленном Законом Волгоградской области от 28 июня </w:t>
      </w:r>
      <w:smartTag w:uri="urn:schemas-microsoft-com:office:smarttags" w:element="metricconverter">
        <w:smartTagPr>
          <w:attr w:name="ProductID" w:val="2017 г"/>
        </w:smartTagPr>
        <w:r w:rsidRPr="006F05F9">
          <w:rPr>
            <w:rFonts w:ascii="Times New Roman" w:hAnsi="Times New Roman" w:cs="Times New Roman"/>
            <w:sz w:val="28"/>
            <w:szCs w:val="28"/>
          </w:rPr>
          <w:t>2017 г</w:t>
        </w:r>
      </w:smartTag>
      <w:r w:rsidRPr="006F05F9">
        <w:rPr>
          <w:rFonts w:ascii="Times New Roman" w:hAnsi="Times New Roman" w:cs="Times New Roman"/>
          <w:sz w:val="28"/>
          <w:szCs w:val="28"/>
        </w:rPr>
        <w:t>.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недостоверных или</w:t>
      </w:r>
      <w:proofErr w:type="gramEnd"/>
      <w:r w:rsidRPr="006F05F9">
        <w:rPr>
          <w:rFonts w:ascii="Times New Roman" w:hAnsi="Times New Roman" w:cs="Times New Roman"/>
          <w:sz w:val="28"/>
          <w:szCs w:val="28"/>
        </w:rPr>
        <w:t xml:space="preserve"> </w:t>
      </w:r>
      <w:proofErr w:type="gramStart"/>
      <w:r w:rsidRPr="006F05F9">
        <w:rPr>
          <w:rFonts w:ascii="Times New Roman" w:hAnsi="Times New Roman" w:cs="Times New Roman"/>
          <w:sz w:val="28"/>
          <w:szCs w:val="28"/>
        </w:rPr>
        <w:t xml:space="preserve">неполных сведений о доходах, расходах, об имуществе и обязательствах имущественного характера за </w:t>
      </w:r>
      <w:r w:rsidRPr="006F05F9">
        <w:rPr>
          <w:rFonts w:ascii="Times New Roman" w:hAnsi="Times New Roman" w:cs="Times New Roman"/>
          <w:i/>
          <w:sz w:val="28"/>
          <w:szCs w:val="28"/>
        </w:rPr>
        <w:t>20__</w:t>
      </w:r>
      <w:r w:rsidRPr="006F05F9">
        <w:rPr>
          <w:rFonts w:ascii="Times New Roman" w:hAnsi="Times New Roman" w:cs="Times New Roman"/>
          <w:sz w:val="28"/>
          <w:szCs w:val="28"/>
        </w:rPr>
        <w:t xml:space="preserve"> год, учитывая, что (</w:t>
      </w:r>
      <w:r w:rsidRPr="006F05F9">
        <w:rPr>
          <w:rFonts w:ascii="Times New Roman" w:hAnsi="Times New Roman" w:cs="Times New Roman"/>
          <w:i/>
          <w:u w:val="single"/>
        </w:rPr>
        <w:t>указать, какие конкретно факты учитывались при признании искажения сведений несущественным:</w:t>
      </w:r>
      <w:r w:rsidRPr="006F05F9">
        <w:rPr>
          <w:rFonts w:ascii="Times New Roman" w:hAnsi="Times New Roman" w:cs="Times New Roman"/>
          <w:u w:val="single"/>
        </w:rPr>
        <w:t xml:space="preserve"> </w:t>
      </w:r>
      <w:r w:rsidRPr="006F05F9">
        <w:rPr>
          <w:rFonts w:ascii="Times New Roman" w:hAnsi="Times New Roman" w:cs="Times New Roman"/>
          <w:i/>
          <w:u w:val="single"/>
        </w:rPr>
        <w:t>характер совершенного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соблюдения им других ограничений, запретов и обязанностей, установленных в целях противодействия коррупции</w:t>
      </w:r>
      <w:proofErr w:type="gramEnd"/>
      <w:r w:rsidRPr="006F05F9">
        <w:rPr>
          <w:rFonts w:ascii="Times New Roman" w:hAnsi="Times New Roman" w:cs="Times New Roman"/>
          <w:i/>
          <w:u w:val="single"/>
        </w:rPr>
        <w:t>, разработанные Министерством труда и социальной защиты Российской Федерации критерии привлечения к ответственности за совершение коррупционных правонарушений, и т.д</w:t>
      </w:r>
      <w:r w:rsidRPr="006F05F9">
        <w:rPr>
          <w:rFonts w:ascii="Times New Roman" w:hAnsi="Times New Roman" w:cs="Times New Roman"/>
          <w:sz w:val="28"/>
          <w:szCs w:val="28"/>
          <w:u w:val="single"/>
        </w:rPr>
        <w:t>.),</w:t>
      </w:r>
      <w:r w:rsidRPr="006F05F9">
        <w:rPr>
          <w:rFonts w:ascii="Times New Roman" w:hAnsi="Times New Roman" w:cs="Times New Roman"/>
          <w:sz w:val="28"/>
          <w:szCs w:val="28"/>
        </w:rPr>
        <w:t xml:space="preserve"> искажение таких сведений можно признать несущественным, применить </w:t>
      </w:r>
      <w:proofErr w:type="gramStart"/>
      <w:r w:rsidRPr="006F05F9">
        <w:rPr>
          <w:rFonts w:ascii="Times New Roman" w:hAnsi="Times New Roman" w:cs="Times New Roman"/>
          <w:sz w:val="28"/>
          <w:szCs w:val="28"/>
        </w:rPr>
        <w:t>к</w:t>
      </w:r>
      <w:proofErr w:type="gramEnd"/>
      <w:r w:rsidRPr="006F05F9">
        <w:rPr>
          <w:rFonts w:ascii="Times New Roman" w:hAnsi="Times New Roman" w:cs="Times New Roman"/>
          <w:sz w:val="28"/>
          <w:szCs w:val="28"/>
        </w:rPr>
        <w:t xml:space="preserve"> </w:t>
      </w:r>
      <w:proofErr w:type="gramStart"/>
      <w:r w:rsidRPr="006F05F9">
        <w:rPr>
          <w:rFonts w:ascii="Times New Roman" w:hAnsi="Times New Roman" w:cs="Times New Roman"/>
          <w:i/>
          <w:u w:val="single"/>
        </w:rPr>
        <w:t>муниципальная</w:t>
      </w:r>
      <w:proofErr w:type="gramEnd"/>
      <w:r w:rsidRPr="006F05F9">
        <w:rPr>
          <w:rFonts w:ascii="Times New Roman" w:hAnsi="Times New Roman" w:cs="Times New Roman"/>
          <w:i/>
          <w:u w:val="single"/>
        </w:rPr>
        <w:t xml:space="preserve"> должность</w:t>
      </w:r>
      <w:r w:rsidRPr="006F05F9">
        <w:rPr>
          <w:rFonts w:ascii="Times New Roman" w:hAnsi="Times New Roman" w:cs="Times New Roman"/>
          <w:sz w:val="28"/>
          <w:szCs w:val="28"/>
          <w:u w:val="single"/>
        </w:rPr>
        <w:t xml:space="preserve"> </w:t>
      </w:r>
      <w:r w:rsidRPr="006F05F9">
        <w:rPr>
          <w:rFonts w:ascii="Times New Roman" w:hAnsi="Times New Roman" w:cs="Times New Roman"/>
          <w:i/>
          <w:u w:val="single"/>
        </w:rPr>
        <w:t>Фамилия И.О.</w:t>
      </w:r>
      <w:r w:rsidRPr="006F05F9">
        <w:rPr>
          <w:rFonts w:ascii="Times New Roman" w:hAnsi="Times New Roman" w:cs="Times New Roman"/>
          <w:sz w:val="28"/>
          <w:szCs w:val="28"/>
        </w:rPr>
        <w:t xml:space="preserve"> меру ответственности в виде </w:t>
      </w:r>
      <w:r w:rsidRPr="006F05F9">
        <w:rPr>
          <w:rFonts w:ascii="Times New Roman" w:hAnsi="Times New Roman" w:cs="Times New Roman"/>
          <w:i/>
          <w:u w:val="single"/>
        </w:rPr>
        <w:t>указать меру ответственности</w:t>
      </w:r>
      <w:r w:rsidRPr="006F05F9">
        <w:rPr>
          <w:rFonts w:ascii="Times New Roman" w:hAnsi="Times New Roman" w:cs="Times New Roman"/>
          <w:sz w:val="28"/>
          <w:szCs w:val="28"/>
          <w:u w:val="single"/>
        </w:rPr>
        <w:t>.</w:t>
      </w:r>
    </w:p>
    <w:p w:rsidR="00E97505" w:rsidRPr="006F05F9" w:rsidRDefault="00E97505" w:rsidP="00E97505">
      <w:pPr>
        <w:spacing w:after="0" w:line="240" w:lineRule="auto"/>
        <w:ind w:firstLine="720"/>
        <w:jc w:val="both"/>
        <w:rPr>
          <w:rFonts w:ascii="Times New Roman" w:hAnsi="Times New Roman" w:cs="Times New Roman"/>
          <w:sz w:val="28"/>
          <w:szCs w:val="28"/>
        </w:rPr>
      </w:pPr>
      <w:r w:rsidRPr="006F05F9">
        <w:rPr>
          <w:rFonts w:ascii="Times New Roman" w:hAnsi="Times New Roman" w:cs="Times New Roman"/>
          <w:sz w:val="28"/>
          <w:szCs w:val="28"/>
        </w:rPr>
        <w:lastRenderedPageBreak/>
        <w:t>2. Настоящее решение вступает в силу со дня его принятия.</w:t>
      </w:r>
    </w:p>
    <w:p w:rsidR="00E97505" w:rsidRPr="006F05F9" w:rsidRDefault="00E97505" w:rsidP="00E97505">
      <w:pPr>
        <w:spacing w:after="0" w:line="240" w:lineRule="auto"/>
        <w:jc w:val="both"/>
        <w:rPr>
          <w:rFonts w:ascii="Times New Roman" w:hAnsi="Times New Roman" w:cs="Times New Roman"/>
          <w:sz w:val="28"/>
          <w:szCs w:val="28"/>
        </w:rPr>
      </w:pPr>
    </w:p>
    <w:p w:rsidR="00E97505" w:rsidRPr="006F05F9" w:rsidRDefault="00E97505" w:rsidP="00E97505">
      <w:pPr>
        <w:spacing w:after="0" w:line="240" w:lineRule="auto"/>
        <w:jc w:val="both"/>
        <w:rPr>
          <w:rFonts w:ascii="Times New Roman" w:hAnsi="Times New Roman" w:cs="Times New Roman"/>
          <w:sz w:val="28"/>
          <w:szCs w:val="28"/>
        </w:rPr>
      </w:pPr>
    </w:p>
    <w:p w:rsidR="00E97505" w:rsidRPr="006F05F9" w:rsidRDefault="00E97505" w:rsidP="00E97505">
      <w:pPr>
        <w:widowControl w:val="0"/>
        <w:autoSpaceDE w:val="0"/>
        <w:spacing w:after="0" w:line="240" w:lineRule="auto"/>
        <w:rPr>
          <w:rFonts w:ascii="Times New Roman" w:hAnsi="Times New Roman" w:cs="Times New Roman"/>
          <w:sz w:val="28"/>
          <w:szCs w:val="28"/>
        </w:rPr>
      </w:pPr>
      <w:r w:rsidRPr="006F05F9">
        <w:rPr>
          <w:rFonts w:ascii="Times New Roman" w:hAnsi="Times New Roman" w:cs="Times New Roman"/>
          <w:sz w:val="28"/>
          <w:szCs w:val="28"/>
        </w:rPr>
        <w:t xml:space="preserve">              Председатель</w:t>
      </w:r>
    </w:p>
    <w:p w:rsidR="00E97505" w:rsidRPr="006F05F9" w:rsidRDefault="00E97505" w:rsidP="00E97505">
      <w:pPr>
        <w:spacing w:after="0" w:line="240" w:lineRule="auto"/>
        <w:jc w:val="both"/>
        <w:rPr>
          <w:rFonts w:ascii="Times New Roman" w:hAnsi="Times New Roman" w:cs="Times New Roman"/>
          <w:sz w:val="28"/>
          <w:szCs w:val="28"/>
        </w:rPr>
      </w:pPr>
      <w:r w:rsidRPr="006F05F9">
        <w:rPr>
          <w:rFonts w:ascii="Times New Roman" w:hAnsi="Times New Roman" w:cs="Times New Roman"/>
          <w:sz w:val="28"/>
          <w:szCs w:val="28"/>
        </w:rPr>
        <w:t>Урюпинской районной Думы                                          ___________________</w:t>
      </w:r>
    </w:p>
    <w:p w:rsidR="00E97505" w:rsidRPr="006F05F9" w:rsidRDefault="00E97505" w:rsidP="00E97505">
      <w:pPr>
        <w:widowControl w:val="0"/>
        <w:autoSpaceDE w:val="0"/>
        <w:spacing w:after="0" w:line="240" w:lineRule="auto"/>
        <w:rPr>
          <w:rFonts w:ascii="Times New Roman" w:hAnsi="Times New Roman" w:cs="Times New Roman"/>
        </w:rPr>
      </w:pPr>
      <w:r w:rsidRPr="006F05F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F05F9">
        <w:rPr>
          <w:rFonts w:ascii="Times New Roman" w:hAnsi="Times New Roman" w:cs="Times New Roman"/>
        </w:rPr>
        <w:t xml:space="preserve">(И.О. Фамилия)        </w:t>
      </w:r>
    </w:p>
    <w:sectPr w:rsidR="00E97505" w:rsidRPr="006F05F9"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2"/>
  </w:compat>
  <w:rsids>
    <w:rsidRoot w:val="00157576"/>
    <w:rsid w:val="000106FA"/>
    <w:rsid w:val="0001524C"/>
    <w:rsid w:val="001413BB"/>
    <w:rsid w:val="00157576"/>
    <w:rsid w:val="0094337D"/>
    <w:rsid w:val="00E975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3BB"/>
    <w:rPr>
      <w:rFonts w:eastAsiaTheme="minorEastAsia"/>
      <w:lang w:eastAsia="ru-RU"/>
    </w:rPr>
  </w:style>
  <w:style w:type="paragraph" w:styleId="3">
    <w:name w:val="heading 3"/>
    <w:aliases w:val="H3,&quot;Сапфир&quot;,ВВЕДЕНИЕ,OG Heading 3"/>
    <w:basedOn w:val="a"/>
    <w:next w:val="a"/>
    <w:link w:val="30"/>
    <w:uiPriority w:val="9"/>
    <w:qFormat/>
    <w:rsid w:val="001413BB"/>
    <w:pPr>
      <w:keepNext/>
      <w:spacing w:before="240" w:after="60" w:line="240" w:lineRule="auto"/>
      <w:outlineLvl w:val="2"/>
    </w:pPr>
    <w:rPr>
      <w:rFonts w:ascii="Arial" w:eastAsia="Times New Roman" w:hAnsi="Arial"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
    <w:qFormat/>
    <w:rsid w:val="001413BB"/>
    <w:rPr>
      <w:rFonts w:ascii="Arial" w:eastAsia="Times New Roman" w:hAnsi="Arial" w:cs="Times New Roman"/>
      <w:b/>
      <w:bCs/>
      <w:sz w:val="26"/>
      <w:szCs w:val="26"/>
      <w:lang w:val="x-none" w:eastAsia="x-none"/>
    </w:rPr>
  </w:style>
  <w:style w:type="paragraph" w:styleId="a3">
    <w:name w:val="Balloon Text"/>
    <w:basedOn w:val="a"/>
    <w:link w:val="a4"/>
    <w:uiPriority w:val="99"/>
    <w:semiHidden/>
    <w:unhideWhenUsed/>
    <w:rsid w:val="0094337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337D"/>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2279</Words>
  <Characters>12996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2026-06-24T09:59:00Z</cp:lastPrinted>
  <dcterms:created xsi:type="dcterms:W3CDTF">2026-06-24T04:31:00Z</dcterms:created>
  <dcterms:modified xsi:type="dcterms:W3CDTF">2026-06-24T10:01:00Z</dcterms:modified>
</cp:coreProperties>
</file>