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5A8" w:rsidRPr="00061035" w:rsidRDefault="009E65A8" w:rsidP="009E65A8">
      <w:pPr>
        <w:spacing w:line="240" w:lineRule="auto"/>
        <w:rPr>
          <w:b/>
          <w:bCs/>
          <w:sz w:val="28"/>
          <w:szCs w:val="28"/>
        </w:rPr>
      </w:pPr>
      <w:r w:rsidRPr="00061035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3E4100C" wp14:editId="5F484EB6">
            <wp:simplePos x="0" y="0"/>
            <wp:positionH relativeFrom="column">
              <wp:posOffset>2644140</wp:posOffset>
            </wp:positionH>
            <wp:positionV relativeFrom="paragraph">
              <wp:posOffset>-317500</wp:posOffset>
            </wp:positionV>
            <wp:extent cx="526415" cy="812165"/>
            <wp:effectExtent l="0" t="0" r="6985" b="6985"/>
            <wp:wrapSquare wrapText="left"/>
            <wp:docPr id="11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New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65A8" w:rsidRPr="00061035" w:rsidRDefault="009E65A8" w:rsidP="009E65A8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</w:p>
    <w:p w:rsidR="009E65A8" w:rsidRDefault="009E65A8" w:rsidP="009E65A8">
      <w:pPr>
        <w:tabs>
          <w:tab w:val="left" w:pos="1725"/>
          <w:tab w:val="center" w:pos="4677"/>
        </w:tabs>
        <w:spacing w:line="240" w:lineRule="auto"/>
        <w:ind w:left="0"/>
        <w:rPr>
          <w:i/>
          <w:iCs/>
          <w:sz w:val="28"/>
          <w:szCs w:val="28"/>
        </w:rPr>
      </w:pPr>
    </w:p>
    <w:p w:rsidR="009E65A8" w:rsidRPr="00061035" w:rsidRDefault="009E65A8" w:rsidP="009E65A8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061035">
        <w:rPr>
          <w:i/>
          <w:iCs/>
          <w:sz w:val="28"/>
          <w:szCs w:val="28"/>
        </w:rPr>
        <w:t>УРЮПИНСКИЙ МУНИЦИПАЛЬНЫЙ РАЙОН</w:t>
      </w:r>
    </w:p>
    <w:p w:rsidR="009E65A8" w:rsidRDefault="009E65A8" w:rsidP="009E65A8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061035">
        <w:rPr>
          <w:i/>
          <w:iCs/>
          <w:sz w:val="28"/>
          <w:szCs w:val="28"/>
        </w:rPr>
        <w:t>ВОЛГОГРАДСКОЙ ОБЛАСТИ</w:t>
      </w:r>
    </w:p>
    <w:p w:rsidR="009E65A8" w:rsidRPr="005C6794" w:rsidRDefault="009E65A8" w:rsidP="009E65A8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9E65A8" w:rsidRPr="00061035" w:rsidRDefault="009E65A8" w:rsidP="009E65A8">
      <w:pPr>
        <w:spacing w:line="240" w:lineRule="auto"/>
        <w:jc w:val="center"/>
        <w:rPr>
          <w:b/>
          <w:bCs/>
          <w:i/>
          <w:iCs/>
          <w:sz w:val="28"/>
          <w:szCs w:val="28"/>
        </w:rPr>
      </w:pPr>
      <w:r w:rsidRPr="00061035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9E65A8" w:rsidRPr="00061035" w:rsidRDefault="009E65A8" w:rsidP="009E65A8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473E1741" wp14:editId="340EF3C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3CABDB7C" wp14:editId="280FFFF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E65A8" w:rsidRPr="008B3201" w:rsidRDefault="009E65A8" w:rsidP="009E65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9E65A8" w:rsidRPr="00061035" w:rsidRDefault="009E65A8" w:rsidP="009E65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06103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06103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E65A8" w:rsidRPr="008B3201" w:rsidRDefault="009E65A8" w:rsidP="009E65A8">
      <w:pPr>
        <w:spacing w:line="240" w:lineRule="auto"/>
        <w:rPr>
          <w:sz w:val="20"/>
          <w:szCs w:val="20"/>
        </w:rPr>
      </w:pPr>
    </w:p>
    <w:p w:rsidR="009E65A8" w:rsidRPr="00061035" w:rsidRDefault="009E65A8" w:rsidP="009E65A8">
      <w:pPr>
        <w:spacing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23 декабря 2019 года                      </w:t>
      </w:r>
      <w:r w:rsidRPr="00061035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4/30                                 </w:t>
      </w:r>
    </w:p>
    <w:p w:rsidR="009E65A8" w:rsidRPr="008B3201" w:rsidRDefault="009E65A8" w:rsidP="009E65A8">
      <w:pPr>
        <w:spacing w:line="240" w:lineRule="auto"/>
        <w:ind w:left="0"/>
        <w:rPr>
          <w:b/>
          <w:bCs/>
          <w:sz w:val="20"/>
          <w:szCs w:val="20"/>
        </w:rPr>
      </w:pPr>
    </w:p>
    <w:p w:rsidR="009E65A8" w:rsidRDefault="009E65A8" w:rsidP="009E65A8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Порядка организации и проведения </w:t>
      </w:r>
    </w:p>
    <w:p w:rsidR="009E65A8" w:rsidRPr="00061035" w:rsidRDefault="009E65A8" w:rsidP="009E65A8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общественных обсуждений и публичных слушаний по проектам документов в сфере градостроительной деятельности в Урюпинском муниципальном районе  Волгоградской области</w:t>
      </w:r>
    </w:p>
    <w:p w:rsidR="009E65A8" w:rsidRPr="008B3201" w:rsidRDefault="009E65A8" w:rsidP="009E65A8">
      <w:pPr>
        <w:spacing w:line="240" w:lineRule="auto"/>
        <w:rPr>
          <w:sz w:val="20"/>
          <w:szCs w:val="20"/>
        </w:rPr>
      </w:pPr>
    </w:p>
    <w:p w:rsidR="009E65A8" w:rsidRPr="00061035" w:rsidRDefault="009E65A8" w:rsidP="009E65A8">
      <w:pPr>
        <w:spacing w:line="240" w:lineRule="auto"/>
        <w:jc w:val="both"/>
        <w:rPr>
          <w:sz w:val="28"/>
          <w:szCs w:val="28"/>
        </w:rPr>
      </w:pPr>
      <w:r w:rsidRPr="00061035">
        <w:rPr>
          <w:sz w:val="28"/>
          <w:szCs w:val="28"/>
        </w:rPr>
        <w:t xml:space="preserve">        </w:t>
      </w:r>
      <w:proofErr w:type="gramStart"/>
      <w:r w:rsidRPr="00061035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061035">
        <w:rPr>
          <w:sz w:val="28"/>
          <w:szCs w:val="28"/>
        </w:rPr>
        <w:t xml:space="preserve"> утверждении П</w:t>
      </w:r>
      <w:r>
        <w:rPr>
          <w:sz w:val="28"/>
          <w:szCs w:val="28"/>
        </w:rPr>
        <w:t>орядка организации и проведения общественных обсуждений и публичных слушаний по проектам документов в сфере градостроительной деятельности в</w:t>
      </w:r>
      <w:r w:rsidRPr="00061035">
        <w:rPr>
          <w:sz w:val="28"/>
          <w:szCs w:val="28"/>
        </w:rPr>
        <w:t xml:space="preserve"> Урюпинско</w:t>
      </w:r>
      <w:r>
        <w:rPr>
          <w:sz w:val="28"/>
          <w:szCs w:val="28"/>
        </w:rPr>
        <w:t>м</w:t>
      </w:r>
      <w:r w:rsidRPr="00061035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 xml:space="preserve">м </w:t>
      </w:r>
      <w:r w:rsidRPr="00061035">
        <w:rPr>
          <w:sz w:val="28"/>
          <w:szCs w:val="28"/>
        </w:rPr>
        <w:t>район</w:t>
      </w:r>
      <w:r>
        <w:rPr>
          <w:sz w:val="28"/>
          <w:szCs w:val="28"/>
        </w:rPr>
        <w:t>е</w:t>
      </w:r>
      <w:r w:rsidRPr="00061035">
        <w:rPr>
          <w:sz w:val="28"/>
          <w:szCs w:val="28"/>
        </w:rPr>
        <w:t xml:space="preserve"> Волгоградской области</w:t>
      </w:r>
      <w:r>
        <w:rPr>
          <w:sz w:val="28"/>
          <w:szCs w:val="28"/>
        </w:rPr>
        <w:t xml:space="preserve">, в соответствии с </w:t>
      </w:r>
      <w:r w:rsidRPr="00A90D18">
        <w:rPr>
          <w:sz w:val="28"/>
          <w:szCs w:val="28"/>
        </w:rPr>
        <w:t>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пункта 3 части 3 статьи 5</w:t>
      </w:r>
      <w:proofErr w:type="gramEnd"/>
      <w:r w:rsidRPr="00A90D18">
        <w:rPr>
          <w:sz w:val="28"/>
          <w:szCs w:val="28"/>
        </w:rPr>
        <w:t xml:space="preserve">, части 5 статьи 13 Устава Урюпинского муниципального района Волгоградской области, Урюпинская </w:t>
      </w:r>
      <w:r w:rsidRPr="00061035">
        <w:rPr>
          <w:sz w:val="28"/>
          <w:szCs w:val="28"/>
        </w:rPr>
        <w:t xml:space="preserve">районная Дума </w:t>
      </w:r>
      <w:r w:rsidRPr="00061035">
        <w:rPr>
          <w:b/>
          <w:bCs/>
          <w:sz w:val="28"/>
          <w:szCs w:val="28"/>
        </w:rPr>
        <w:t>РЕШИЛА:</w:t>
      </w:r>
    </w:p>
    <w:p w:rsidR="009E65A8" w:rsidRDefault="009E65A8" w:rsidP="009E65A8">
      <w:pPr>
        <w:spacing w:line="240" w:lineRule="auto"/>
        <w:jc w:val="both"/>
        <w:rPr>
          <w:sz w:val="28"/>
          <w:szCs w:val="28"/>
        </w:rPr>
      </w:pPr>
      <w:r w:rsidRPr="00061035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</w:t>
      </w:r>
      <w:r w:rsidRPr="00061035">
        <w:rPr>
          <w:sz w:val="28"/>
          <w:szCs w:val="28"/>
        </w:rPr>
        <w:t>Утвердить П</w:t>
      </w:r>
      <w:r>
        <w:rPr>
          <w:sz w:val="28"/>
          <w:szCs w:val="28"/>
        </w:rPr>
        <w:t>орядок организации и проведения общественных обсуждений и публичных слушаний по проектам документов в сфере градостроительной деятельности в</w:t>
      </w:r>
      <w:r w:rsidRPr="00061035">
        <w:rPr>
          <w:sz w:val="28"/>
          <w:szCs w:val="28"/>
        </w:rPr>
        <w:t xml:space="preserve"> Урюпинско</w:t>
      </w:r>
      <w:r>
        <w:rPr>
          <w:sz w:val="28"/>
          <w:szCs w:val="28"/>
        </w:rPr>
        <w:t>м</w:t>
      </w:r>
      <w:r w:rsidRPr="00061035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 xml:space="preserve">м </w:t>
      </w:r>
      <w:r w:rsidRPr="00061035">
        <w:rPr>
          <w:sz w:val="28"/>
          <w:szCs w:val="28"/>
        </w:rPr>
        <w:t>район</w:t>
      </w:r>
      <w:r>
        <w:rPr>
          <w:sz w:val="28"/>
          <w:szCs w:val="28"/>
        </w:rPr>
        <w:t>е</w:t>
      </w:r>
      <w:r w:rsidRPr="00061035">
        <w:rPr>
          <w:sz w:val="28"/>
          <w:szCs w:val="28"/>
        </w:rPr>
        <w:t xml:space="preserve"> Волгоградской области</w:t>
      </w:r>
      <w:r>
        <w:rPr>
          <w:sz w:val="28"/>
          <w:szCs w:val="28"/>
        </w:rPr>
        <w:t xml:space="preserve"> согласно приложению к настоящему решению.</w:t>
      </w:r>
    </w:p>
    <w:p w:rsidR="009E65A8" w:rsidRDefault="009E65A8" w:rsidP="009E65A8">
      <w:pPr>
        <w:spacing w:line="24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61035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Признать утратившим силу </w:t>
      </w:r>
      <w:r w:rsidRPr="00A90D18">
        <w:rPr>
          <w:sz w:val="28"/>
          <w:szCs w:val="28"/>
        </w:rPr>
        <w:t xml:space="preserve">решение Урюпинской районной Думы от 29 июня 2018 года № 48/435 «Об утверждении </w:t>
      </w:r>
      <w:r w:rsidRPr="00A90D18">
        <w:rPr>
          <w:bCs/>
          <w:sz w:val="28"/>
          <w:szCs w:val="28"/>
        </w:rPr>
        <w:t>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Урюпинского муниципального района</w:t>
      </w:r>
      <w:r>
        <w:rPr>
          <w:bCs/>
          <w:sz w:val="28"/>
          <w:szCs w:val="28"/>
        </w:rPr>
        <w:t>».</w:t>
      </w:r>
    </w:p>
    <w:p w:rsidR="009E65A8" w:rsidRDefault="009E65A8" w:rsidP="009E65A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3</w:t>
      </w:r>
      <w:r w:rsidRPr="00061035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Настоящее решение вступает в силу после опубликования в информационном бюллетене администрации Урюпинского муниципального района «Районные ведомости».</w:t>
      </w:r>
    </w:p>
    <w:p w:rsidR="009E65A8" w:rsidRDefault="009E65A8" w:rsidP="009E65A8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4.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E65A8" w:rsidRDefault="009E65A8" w:rsidP="009E65A8">
      <w:pPr>
        <w:spacing w:line="240" w:lineRule="auto"/>
        <w:jc w:val="both"/>
        <w:rPr>
          <w:sz w:val="16"/>
          <w:szCs w:val="16"/>
        </w:rPr>
      </w:pPr>
    </w:p>
    <w:p w:rsidR="009E65A8" w:rsidRPr="008B3201" w:rsidRDefault="009E65A8" w:rsidP="009E65A8">
      <w:pPr>
        <w:spacing w:line="240" w:lineRule="auto"/>
        <w:jc w:val="both"/>
        <w:rPr>
          <w:sz w:val="16"/>
          <w:szCs w:val="16"/>
        </w:rPr>
      </w:pPr>
    </w:p>
    <w:p w:rsidR="009E65A8" w:rsidRDefault="009E65A8" w:rsidP="009E65A8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Pr="00061035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                                                    Глава</w:t>
      </w:r>
    </w:p>
    <w:p w:rsidR="009E65A8" w:rsidRDefault="009E65A8" w:rsidP="009E65A8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Урюпинской районной Думы          Урюпинского муниципального района </w:t>
      </w:r>
    </w:p>
    <w:p w:rsidR="009E65A8" w:rsidRPr="00CE7F72" w:rsidRDefault="009E65A8" w:rsidP="009E65A8">
      <w:pPr>
        <w:spacing w:line="240" w:lineRule="auto"/>
        <w:jc w:val="both"/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                                  </w:t>
      </w:r>
    </w:p>
    <w:p w:rsidR="009E65A8" w:rsidRPr="008B3201" w:rsidRDefault="009E65A8" w:rsidP="009E65A8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  <w:r>
        <w:rPr>
          <w:b/>
          <w:sz w:val="28"/>
          <w:szCs w:val="28"/>
        </w:rPr>
        <w:t xml:space="preserve">   </w:t>
      </w:r>
      <w:r>
        <w:t xml:space="preserve">                                                                                               </w:t>
      </w:r>
    </w:p>
    <w:p w:rsidR="009E65A8" w:rsidRPr="00642F8A" w:rsidRDefault="009E65A8" w:rsidP="009E65A8">
      <w:pPr>
        <w:spacing w:line="240" w:lineRule="auto"/>
        <w:jc w:val="both"/>
      </w:pPr>
      <w:r>
        <w:lastRenderedPageBreak/>
        <w:t xml:space="preserve">                                                                                                             </w:t>
      </w:r>
      <w:r w:rsidRPr="00642F8A">
        <w:t xml:space="preserve">Приложение к решению </w:t>
      </w:r>
    </w:p>
    <w:p w:rsidR="009E65A8" w:rsidRDefault="009E65A8" w:rsidP="009E65A8">
      <w:pPr>
        <w:spacing w:line="240" w:lineRule="auto"/>
        <w:jc w:val="both"/>
      </w:pPr>
      <w:r>
        <w:t xml:space="preserve">                                                                                                         </w:t>
      </w:r>
      <w:r w:rsidRPr="00642F8A">
        <w:t>Урюпинской районной Думы</w:t>
      </w:r>
    </w:p>
    <w:p w:rsidR="009E65A8" w:rsidRPr="00642F8A" w:rsidRDefault="009E65A8" w:rsidP="009E65A8">
      <w:pPr>
        <w:spacing w:line="240" w:lineRule="auto"/>
        <w:jc w:val="both"/>
      </w:pPr>
      <w:r>
        <w:t xml:space="preserve">                                                                                                        от 23 декабря 2019 года № 4/30</w:t>
      </w:r>
    </w:p>
    <w:p w:rsidR="009E65A8" w:rsidRDefault="009E65A8" w:rsidP="009E65A8">
      <w:pPr>
        <w:spacing w:line="240" w:lineRule="auto"/>
      </w:pPr>
      <w:r>
        <w:t xml:space="preserve">                                                                                                  </w:t>
      </w:r>
    </w:p>
    <w:p w:rsidR="009E65A8" w:rsidRPr="00DB0392" w:rsidRDefault="009E65A8" w:rsidP="009E65A8">
      <w:pPr>
        <w:spacing w:line="240" w:lineRule="auto"/>
      </w:pPr>
    </w:p>
    <w:p w:rsidR="009E65A8" w:rsidRDefault="009E65A8" w:rsidP="009E65A8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A869FA">
        <w:rPr>
          <w:b/>
          <w:sz w:val="28"/>
          <w:szCs w:val="28"/>
        </w:rPr>
        <w:t xml:space="preserve">Порядок организации и проведения </w:t>
      </w:r>
      <w:proofErr w:type="gramStart"/>
      <w:r w:rsidRPr="00DF699F">
        <w:rPr>
          <w:b/>
          <w:sz w:val="28"/>
          <w:szCs w:val="28"/>
        </w:rPr>
        <w:t>общественных</w:t>
      </w:r>
      <w:proofErr w:type="gramEnd"/>
      <w:r w:rsidRPr="00DF699F">
        <w:rPr>
          <w:b/>
          <w:sz w:val="28"/>
          <w:szCs w:val="28"/>
        </w:rPr>
        <w:t xml:space="preserve"> </w:t>
      </w:r>
    </w:p>
    <w:p w:rsidR="009E65A8" w:rsidRDefault="009E65A8" w:rsidP="009E65A8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DF699F">
        <w:rPr>
          <w:b/>
          <w:sz w:val="28"/>
          <w:szCs w:val="28"/>
        </w:rPr>
        <w:t>бсуждений</w:t>
      </w:r>
      <w:r>
        <w:rPr>
          <w:b/>
          <w:sz w:val="28"/>
          <w:szCs w:val="28"/>
        </w:rPr>
        <w:t xml:space="preserve"> </w:t>
      </w:r>
      <w:r w:rsidRPr="00DF699F">
        <w:rPr>
          <w:b/>
          <w:sz w:val="28"/>
          <w:szCs w:val="28"/>
        </w:rPr>
        <w:t>и публичных слушаний</w:t>
      </w:r>
      <w:r w:rsidRPr="00A869FA">
        <w:rPr>
          <w:b/>
          <w:sz w:val="28"/>
          <w:szCs w:val="28"/>
        </w:rPr>
        <w:t xml:space="preserve"> по проектам 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center"/>
        <w:rPr>
          <w:b/>
          <w:sz w:val="28"/>
          <w:szCs w:val="28"/>
        </w:rPr>
      </w:pPr>
      <w:r w:rsidRPr="00A869FA">
        <w:rPr>
          <w:b/>
          <w:sz w:val="28"/>
          <w:szCs w:val="28"/>
        </w:rPr>
        <w:t xml:space="preserve">документов в сфере градостроительной деятельности </w:t>
      </w:r>
    </w:p>
    <w:p w:rsidR="009E65A8" w:rsidRPr="00240582" w:rsidRDefault="009E65A8" w:rsidP="009E65A8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240582">
        <w:rPr>
          <w:b/>
          <w:sz w:val="28"/>
          <w:szCs w:val="28"/>
        </w:rPr>
        <w:t>в Урюпинском муниципальном районе</w:t>
      </w:r>
    </w:p>
    <w:p w:rsidR="009E65A8" w:rsidRDefault="009E65A8" w:rsidP="009E65A8">
      <w:pPr>
        <w:widowControl w:val="0"/>
        <w:autoSpaceDE w:val="0"/>
        <w:spacing w:line="240" w:lineRule="auto"/>
        <w:ind w:firstLine="709"/>
        <w:rPr>
          <w:sz w:val="28"/>
          <w:szCs w:val="28"/>
        </w:rPr>
      </w:pPr>
    </w:p>
    <w:p w:rsidR="009E65A8" w:rsidRPr="008B6980" w:rsidRDefault="009E65A8" w:rsidP="009E65A8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8B6980">
        <w:rPr>
          <w:b/>
          <w:sz w:val="28"/>
          <w:szCs w:val="28"/>
        </w:rPr>
        <w:t xml:space="preserve">1. </w:t>
      </w:r>
      <w:r w:rsidRPr="005C6794">
        <w:rPr>
          <w:sz w:val="28"/>
          <w:szCs w:val="28"/>
        </w:rPr>
        <w:t>Общие положения</w:t>
      </w:r>
    </w:p>
    <w:p w:rsidR="009E65A8" w:rsidRDefault="009E65A8" w:rsidP="009E65A8">
      <w:pPr>
        <w:widowControl w:val="0"/>
        <w:autoSpaceDE w:val="0"/>
        <w:spacing w:line="240" w:lineRule="auto"/>
        <w:ind w:firstLine="709"/>
        <w:rPr>
          <w:sz w:val="28"/>
          <w:szCs w:val="28"/>
        </w:rPr>
      </w:pP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62807">
        <w:rPr>
          <w:sz w:val="28"/>
          <w:szCs w:val="28"/>
        </w:rPr>
        <w:t>1</w:t>
      </w:r>
      <w:r>
        <w:rPr>
          <w:sz w:val="28"/>
          <w:szCs w:val="28"/>
        </w:rPr>
        <w:t xml:space="preserve">.1. Настоящий Порядок определяет процедуру проведения </w:t>
      </w:r>
      <w:r w:rsidRPr="00724E42">
        <w:rPr>
          <w:sz w:val="28"/>
          <w:szCs w:val="28"/>
        </w:rPr>
        <w:t>общественных обсуждений и публичных слушаний</w:t>
      </w:r>
      <w:r>
        <w:rPr>
          <w:sz w:val="28"/>
          <w:szCs w:val="28"/>
        </w:rPr>
        <w:t xml:space="preserve"> по проектам документов                   в сфере градостроительной деятельности (далее – проекты) в Урюпинском муниципальном районе: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проекту генерального плана и </w:t>
      </w:r>
      <w:r w:rsidRPr="004F6AF5">
        <w:rPr>
          <w:sz w:val="28"/>
          <w:szCs w:val="28"/>
        </w:rPr>
        <w:t>проект</w:t>
      </w:r>
      <w:r>
        <w:rPr>
          <w:sz w:val="28"/>
          <w:szCs w:val="28"/>
        </w:rPr>
        <w:t>у, предусматривающему</w:t>
      </w:r>
      <w:r w:rsidRPr="004F6AF5">
        <w:rPr>
          <w:sz w:val="28"/>
          <w:szCs w:val="28"/>
        </w:rPr>
        <w:t xml:space="preserve"> внесение изменений в утвержденны</w:t>
      </w:r>
      <w:r>
        <w:rPr>
          <w:sz w:val="28"/>
          <w:szCs w:val="28"/>
        </w:rPr>
        <w:t>й</w:t>
      </w:r>
      <w:r w:rsidRPr="004F6AF5">
        <w:rPr>
          <w:sz w:val="28"/>
          <w:szCs w:val="28"/>
        </w:rPr>
        <w:t xml:space="preserve"> </w:t>
      </w:r>
      <w:r>
        <w:rPr>
          <w:sz w:val="28"/>
          <w:szCs w:val="28"/>
        </w:rPr>
        <w:t>генеральный план;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</w:t>
      </w:r>
      <w:r w:rsidRPr="00B45A03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B45A03">
        <w:rPr>
          <w:sz w:val="28"/>
          <w:szCs w:val="28"/>
        </w:rPr>
        <w:t xml:space="preserve"> правил землепользования и застройки</w:t>
      </w:r>
      <w:r>
        <w:rPr>
          <w:sz w:val="28"/>
          <w:szCs w:val="28"/>
        </w:rPr>
        <w:t xml:space="preserve"> </w:t>
      </w:r>
      <w:r w:rsidRPr="00C13792">
        <w:rPr>
          <w:sz w:val="28"/>
          <w:szCs w:val="28"/>
        </w:rPr>
        <w:t>и проект</w:t>
      </w:r>
      <w:r>
        <w:rPr>
          <w:sz w:val="28"/>
          <w:szCs w:val="28"/>
        </w:rPr>
        <w:t>у, предусматривающему</w:t>
      </w:r>
      <w:r w:rsidRPr="00C13792">
        <w:rPr>
          <w:sz w:val="28"/>
          <w:szCs w:val="28"/>
        </w:rPr>
        <w:t xml:space="preserve"> внесе</w:t>
      </w:r>
      <w:r>
        <w:rPr>
          <w:sz w:val="28"/>
          <w:szCs w:val="28"/>
        </w:rPr>
        <w:t xml:space="preserve">ние изменений в утвержденные </w:t>
      </w:r>
      <w:r w:rsidRPr="00C13792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Pr="00C13792">
        <w:rPr>
          <w:sz w:val="28"/>
          <w:szCs w:val="28"/>
        </w:rPr>
        <w:t xml:space="preserve"> землепользования и застройки</w:t>
      </w:r>
      <w:r>
        <w:rPr>
          <w:sz w:val="28"/>
          <w:szCs w:val="28"/>
        </w:rPr>
        <w:t>;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</w:t>
      </w:r>
      <w:r w:rsidRPr="00B45A03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B45A03">
        <w:rPr>
          <w:sz w:val="28"/>
          <w:szCs w:val="28"/>
        </w:rPr>
        <w:t xml:space="preserve"> планировки территории</w:t>
      </w:r>
      <w:r>
        <w:rPr>
          <w:sz w:val="28"/>
          <w:szCs w:val="28"/>
        </w:rPr>
        <w:t xml:space="preserve"> и </w:t>
      </w:r>
      <w:r w:rsidRPr="00B45A03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B45A03">
        <w:rPr>
          <w:sz w:val="28"/>
          <w:szCs w:val="28"/>
        </w:rPr>
        <w:t xml:space="preserve"> межевания территории</w:t>
      </w:r>
      <w:r>
        <w:rPr>
          <w:sz w:val="28"/>
          <w:szCs w:val="28"/>
        </w:rPr>
        <w:t>, а также проекту, предусматривающему</w:t>
      </w:r>
      <w:r w:rsidRPr="00E5711C">
        <w:rPr>
          <w:sz w:val="28"/>
          <w:szCs w:val="28"/>
        </w:rPr>
        <w:t xml:space="preserve"> в</w:t>
      </w:r>
      <w:r>
        <w:rPr>
          <w:sz w:val="28"/>
          <w:szCs w:val="28"/>
        </w:rPr>
        <w:t>несение изменений в утвержденную документацию по планировке территории;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г) </w:t>
      </w:r>
      <w:r w:rsidRPr="00B45A03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B45A03">
        <w:rPr>
          <w:sz w:val="28"/>
          <w:szCs w:val="28"/>
        </w:rPr>
        <w:t xml:space="preserve"> реше</w:t>
      </w:r>
      <w:r>
        <w:rPr>
          <w:sz w:val="28"/>
          <w:szCs w:val="28"/>
        </w:rPr>
        <w:t>ния</w:t>
      </w:r>
      <w:r w:rsidRPr="00B45A03">
        <w:rPr>
          <w:sz w:val="28"/>
          <w:szCs w:val="28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</w:t>
      </w:r>
      <w:r>
        <w:rPr>
          <w:sz w:val="28"/>
          <w:szCs w:val="28"/>
        </w:rPr>
        <w:t>;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д) </w:t>
      </w:r>
      <w:r w:rsidRPr="00B45A03">
        <w:rPr>
          <w:sz w:val="28"/>
          <w:szCs w:val="28"/>
        </w:rPr>
        <w:t>проект</w:t>
      </w:r>
      <w:r>
        <w:rPr>
          <w:sz w:val="28"/>
          <w:szCs w:val="28"/>
        </w:rPr>
        <w:t>у решения</w:t>
      </w:r>
      <w:r w:rsidRPr="00B45A03">
        <w:rPr>
          <w:sz w:val="28"/>
          <w:szCs w:val="28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>;</w:t>
      </w:r>
    </w:p>
    <w:p w:rsidR="009E65A8" w:rsidRPr="005C23FF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C23FF">
        <w:rPr>
          <w:sz w:val="28"/>
          <w:szCs w:val="28"/>
        </w:rPr>
        <w:t>Действие настоящего Порядка не распространяется на проведение   общественных обсуждений или публичных слушаний по проектам правил благоустройства территории и проектам, предусматривающим внесение изменений в утвержденные правила благоустройства территории.</w:t>
      </w:r>
    </w:p>
    <w:p w:rsidR="009E65A8" w:rsidRPr="00BF4F2C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21CDB">
        <w:rPr>
          <w:sz w:val="28"/>
          <w:szCs w:val="28"/>
        </w:rPr>
        <w:t>1</w:t>
      </w:r>
      <w:r>
        <w:rPr>
          <w:sz w:val="28"/>
          <w:szCs w:val="28"/>
        </w:rPr>
        <w:t xml:space="preserve">.2. </w:t>
      </w:r>
      <w:r w:rsidRPr="00BF4F2C">
        <w:rPr>
          <w:sz w:val="28"/>
          <w:szCs w:val="28"/>
        </w:rPr>
        <w:t xml:space="preserve">Общественные обсуждения проводятся по проектам, указанным в подпунктах </w:t>
      </w:r>
      <w:r>
        <w:rPr>
          <w:sz w:val="28"/>
          <w:szCs w:val="28"/>
        </w:rPr>
        <w:t>«г» и «д»</w:t>
      </w:r>
      <w:r w:rsidRPr="00BF4F2C">
        <w:rPr>
          <w:sz w:val="28"/>
          <w:szCs w:val="28"/>
        </w:rPr>
        <w:t xml:space="preserve"> пункта 1.1 настоящего Порядка.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F4F2C">
        <w:rPr>
          <w:sz w:val="28"/>
          <w:szCs w:val="28"/>
        </w:rPr>
        <w:t xml:space="preserve">Публичные слушания проводятся по проектам, указанным в подпунктах </w:t>
      </w:r>
      <w:r>
        <w:rPr>
          <w:sz w:val="28"/>
          <w:szCs w:val="28"/>
        </w:rPr>
        <w:t>«а», «б» и «в»</w:t>
      </w:r>
      <w:r w:rsidRPr="00BF4F2C">
        <w:rPr>
          <w:sz w:val="28"/>
          <w:szCs w:val="28"/>
        </w:rPr>
        <w:t xml:space="preserve"> пункта 1.1 настоящего Порядка.</w:t>
      </w:r>
    </w:p>
    <w:p w:rsidR="009E65A8" w:rsidRPr="00061C42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 О</w:t>
      </w:r>
      <w:r w:rsidRPr="00721CDB">
        <w:rPr>
          <w:sz w:val="28"/>
          <w:szCs w:val="28"/>
        </w:rPr>
        <w:t>бщественны</w:t>
      </w:r>
      <w:r>
        <w:rPr>
          <w:sz w:val="28"/>
          <w:szCs w:val="28"/>
        </w:rPr>
        <w:t>е</w:t>
      </w:r>
      <w:r w:rsidRPr="00721CDB">
        <w:rPr>
          <w:sz w:val="28"/>
          <w:szCs w:val="28"/>
        </w:rPr>
        <w:t xml:space="preserve"> обсуждени</w:t>
      </w:r>
      <w:r>
        <w:rPr>
          <w:sz w:val="28"/>
          <w:szCs w:val="28"/>
        </w:rPr>
        <w:t>я</w:t>
      </w:r>
      <w:r w:rsidRPr="00721CDB">
        <w:rPr>
          <w:sz w:val="28"/>
          <w:szCs w:val="28"/>
        </w:rPr>
        <w:t xml:space="preserve"> и публичны</w:t>
      </w:r>
      <w:r>
        <w:rPr>
          <w:sz w:val="28"/>
          <w:szCs w:val="28"/>
        </w:rPr>
        <w:t>е</w:t>
      </w:r>
      <w:r w:rsidRPr="00721CDB">
        <w:rPr>
          <w:sz w:val="28"/>
          <w:szCs w:val="28"/>
        </w:rPr>
        <w:t xml:space="preserve"> слушани</w:t>
      </w:r>
      <w:r>
        <w:rPr>
          <w:sz w:val="28"/>
          <w:szCs w:val="28"/>
        </w:rPr>
        <w:t>я не проводятся в следующих случаях:</w:t>
      </w:r>
    </w:p>
    <w:p w:rsidR="009E65A8" w:rsidRPr="002635BD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в</w:t>
      </w:r>
      <w:r w:rsidRPr="00806414">
        <w:rPr>
          <w:sz w:val="28"/>
          <w:szCs w:val="28"/>
        </w:rPr>
        <w:t>несение в генеральный план изменений, предусматривающих изменение границ населенных пунктов в целях жилищного строительства или определения зон рекреационного назначения</w:t>
      </w:r>
      <w:r>
        <w:rPr>
          <w:sz w:val="28"/>
          <w:szCs w:val="28"/>
        </w:rPr>
        <w:t>;</w:t>
      </w:r>
    </w:p>
    <w:p w:rsidR="009E65A8" w:rsidRPr="002635BD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</w:t>
      </w:r>
      <w:r w:rsidRPr="00806414">
        <w:rPr>
          <w:sz w:val="28"/>
          <w:szCs w:val="28"/>
        </w:rPr>
        <w:t>приведени</w:t>
      </w:r>
      <w:r>
        <w:rPr>
          <w:sz w:val="28"/>
          <w:szCs w:val="28"/>
        </w:rPr>
        <w:t>е</w:t>
      </w:r>
      <w:r w:rsidRPr="00806414">
        <w:rPr>
          <w:sz w:val="28"/>
          <w:szCs w:val="28"/>
        </w:rPr>
        <w:t xml:space="preserve"> правил землепользования и застройки в соответствие с ограничениями использования объектов недвижимости, установленными на </w:t>
      </w:r>
      <w:proofErr w:type="spellStart"/>
      <w:r w:rsidRPr="00806414">
        <w:rPr>
          <w:sz w:val="28"/>
          <w:szCs w:val="28"/>
        </w:rPr>
        <w:lastRenderedPageBreak/>
        <w:t>приаэродромной</w:t>
      </w:r>
      <w:proofErr w:type="spellEnd"/>
      <w:r w:rsidRPr="00806414">
        <w:rPr>
          <w:sz w:val="28"/>
          <w:szCs w:val="28"/>
        </w:rPr>
        <w:t xml:space="preserve"> территории</w:t>
      </w:r>
      <w:r>
        <w:rPr>
          <w:sz w:val="28"/>
          <w:szCs w:val="28"/>
        </w:rPr>
        <w:t>;</w:t>
      </w:r>
    </w:p>
    <w:p w:rsidR="009E65A8" w:rsidRDefault="009E65A8" w:rsidP="009E65A8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в) </w:t>
      </w:r>
      <w:r w:rsidRPr="00806414">
        <w:rPr>
          <w:sz w:val="28"/>
          <w:szCs w:val="28"/>
        </w:rPr>
        <w:t>внесени</w:t>
      </w:r>
      <w:r>
        <w:rPr>
          <w:sz w:val="28"/>
          <w:szCs w:val="28"/>
        </w:rPr>
        <w:t>е</w:t>
      </w:r>
      <w:r w:rsidRPr="00806414">
        <w:rPr>
          <w:sz w:val="28"/>
          <w:szCs w:val="28"/>
        </w:rPr>
        <w:t xml:space="preserve"> изменений в правила землепользования и застройки в случаях, предусмотренных пунктами 3 - 5 части 2 и частью 3.1 статьи</w:t>
      </w:r>
      <w:r>
        <w:rPr>
          <w:sz w:val="28"/>
          <w:szCs w:val="28"/>
        </w:rPr>
        <w:t xml:space="preserve"> 33 </w:t>
      </w:r>
      <w:r w:rsidRPr="00677DFD">
        <w:rPr>
          <w:sz w:val="28"/>
          <w:szCs w:val="28"/>
        </w:rPr>
        <w:t>Градостроительн</w:t>
      </w:r>
      <w:r>
        <w:rPr>
          <w:sz w:val="28"/>
          <w:szCs w:val="28"/>
        </w:rPr>
        <w:t>ого</w:t>
      </w:r>
      <w:r w:rsidRPr="00677DFD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677DFD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(далее – </w:t>
      </w:r>
      <w:proofErr w:type="spellStart"/>
      <w:r>
        <w:rPr>
          <w:sz w:val="28"/>
          <w:szCs w:val="28"/>
        </w:rPr>
        <w:t>ГрК</w:t>
      </w:r>
      <w:proofErr w:type="spellEnd"/>
      <w:r>
        <w:rPr>
          <w:sz w:val="28"/>
          <w:szCs w:val="28"/>
        </w:rPr>
        <w:t xml:space="preserve"> РФ), </w:t>
      </w:r>
      <w:r w:rsidRPr="00881225">
        <w:rPr>
          <w:sz w:val="28"/>
          <w:szCs w:val="28"/>
        </w:rPr>
        <w:t>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</w:t>
      </w:r>
      <w:proofErr w:type="gramEnd"/>
      <w:r w:rsidRPr="00881225">
        <w:rPr>
          <w:sz w:val="28"/>
          <w:szCs w:val="28"/>
        </w:rPr>
        <w:t xml:space="preserve">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процентов; </w:t>
      </w:r>
    </w:p>
    <w:p w:rsidR="009E65A8" w:rsidRPr="00FA2ECC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/>
        <w:jc w:val="both"/>
        <w:rPr>
          <w:sz w:val="28"/>
          <w:szCs w:val="28"/>
        </w:rPr>
      </w:pPr>
      <w:r w:rsidRPr="00FA2ECC">
        <w:rPr>
          <w:sz w:val="28"/>
          <w:szCs w:val="28"/>
        </w:rPr>
        <w:t xml:space="preserve">        </w:t>
      </w:r>
      <w:proofErr w:type="gramStart"/>
      <w:r w:rsidRPr="00FA2ECC">
        <w:rPr>
          <w:sz w:val="28"/>
          <w:szCs w:val="28"/>
        </w:rPr>
        <w:t xml:space="preserve">г) принятие решения о предоставлении разрешения на условно разрешенный вид использования физическому или юридическому лицу,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указанного лица.  </w:t>
      </w:r>
      <w:proofErr w:type="gramEnd"/>
    </w:p>
    <w:p w:rsidR="009E65A8" w:rsidRPr="007167D8" w:rsidRDefault="009E65A8" w:rsidP="009E65A8">
      <w:pPr>
        <w:autoSpaceDE w:val="0"/>
        <w:autoSpaceDN w:val="0"/>
        <w:adjustRightInd w:val="0"/>
        <w:spacing w:line="240" w:lineRule="auto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д</w:t>
      </w:r>
      <w:r w:rsidRPr="00881225">
        <w:rPr>
          <w:sz w:val="28"/>
          <w:szCs w:val="28"/>
        </w:rPr>
        <w:t xml:space="preserve">)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подготовлен на основании заявления        правообладателя земельного участка, поданного в соответствии с частью 1.1 статьи 40 </w:t>
      </w:r>
      <w:proofErr w:type="spellStart"/>
      <w:r w:rsidRPr="00881225">
        <w:rPr>
          <w:sz w:val="28"/>
          <w:szCs w:val="28"/>
        </w:rPr>
        <w:t>ГрК</w:t>
      </w:r>
      <w:proofErr w:type="spellEnd"/>
      <w:r w:rsidRPr="00881225">
        <w:rPr>
          <w:sz w:val="28"/>
          <w:szCs w:val="28"/>
        </w:rPr>
        <w:t xml:space="preserve"> РФ</w:t>
      </w:r>
      <w:r>
        <w:rPr>
          <w:sz w:val="28"/>
          <w:szCs w:val="28"/>
        </w:rPr>
        <w:t>;</w:t>
      </w:r>
    </w:p>
    <w:p w:rsidR="009E65A8" w:rsidRPr="007167D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е</w:t>
      </w:r>
      <w:r w:rsidRPr="00881225">
        <w:rPr>
          <w:sz w:val="28"/>
          <w:szCs w:val="28"/>
        </w:rPr>
        <w:t>) подготовка проекта межевания территории, расположенной</w:t>
      </w:r>
      <w:r w:rsidRPr="00795B10">
        <w:rPr>
          <w:sz w:val="28"/>
          <w:szCs w:val="28"/>
        </w:rPr>
        <w:t xml:space="preserve"> в границах элемента или элементов планировочной структуры, утвержденных проектом планировки территории, в виде отдельного документа</w:t>
      </w:r>
      <w:r>
        <w:rPr>
          <w:sz w:val="28"/>
          <w:szCs w:val="28"/>
        </w:rPr>
        <w:t xml:space="preserve"> (</w:t>
      </w:r>
      <w:r w:rsidRPr="00795B10">
        <w:rPr>
          <w:sz w:val="28"/>
          <w:szCs w:val="28"/>
        </w:rPr>
        <w:t>за исключением случая подготовки проекта межевания территории для установления, изменения, отмены красных линий в связи с образованием и (или) изменением земельного участка, расположенного в границах территории, в отношении которой не предусматривается осуществление деятельности по комплексному и устойчивому развитию территории</w:t>
      </w:r>
      <w:proofErr w:type="gramEnd"/>
      <w:r w:rsidRPr="00795B10">
        <w:rPr>
          <w:sz w:val="28"/>
          <w:szCs w:val="28"/>
        </w:rPr>
        <w:t>, при условии, что такие установление, изменение красных линий влекут за собой изменение границ территории общего пользования</w:t>
      </w:r>
      <w:r>
        <w:rPr>
          <w:sz w:val="28"/>
          <w:szCs w:val="28"/>
        </w:rPr>
        <w:t>);</w:t>
      </w:r>
    </w:p>
    <w:p w:rsidR="009E65A8" w:rsidRPr="00881225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ж</w:t>
      </w:r>
      <w:r w:rsidRPr="00881225">
        <w:rPr>
          <w:sz w:val="28"/>
          <w:szCs w:val="28"/>
        </w:rPr>
        <w:t>) проект планировки территории и проект межевания терр</w:t>
      </w:r>
      <w:r>
        <w:rPr>
          <w:sz w:val="28"/>
          <w:szCs w:val="28"/>
        </w:rPr>
        <w:t>итории подготовлены в отношении;</w:t>
      </w:r>
      <w:r w:rsidRPr="00881225">
        <w:rPr>
          <w:b/>
          <w:i/>
          <w:color w:val="009900"/>
          <w:sz w:val="28"/>
          <w:szCs w:val="28"/>
        </w:rPr>
        <w:t xml:space="preserve"> </w:t>
      </w:r>
    </w:p>
    <w:p w:rsidR="009E65A8" w:rsidRPr="00881225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881225">
        <w:rPr>
          <w:sz w:val="28"/>
          <w:szCs w:val="28"/>
        </w:rPr>
        <w:t>территории,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территории;</w:t>
      </w:r>
    </w:p>
    <w:p w:rsidR="009E65A8" w:rsidRPr="00881225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881225">
        <w:rPr>
          <w:sz w:val="28"/>
          <w:szCs w:val="28"/>
        </w:rPr>
        <w:t>территории в границах земельного участка, предоставленного садоводческому или огородническому некоммерческому товариществу для ведения садоводства или огородничества;</w:t>
      </w:r>
    </w:p>
    <w:p w:rsidR="009E65A8" w:rsidRPr="00881225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881225">
        <w:rPr>
          <w:sz w:val="28"/>
          <w:szCs w:val="28"/>
        </w:rPr>
        <w:t>территории для размещения линейных объектов в гра</w:t>
      </w:r>
      <w:r>
        <w:rPr>
          <w:sz w:val="28"/>
          <w:szCs w:val="28"/>
        </w:rPr>
        <w:t xml:space="preserve">ницах земель </w:t>
      </w:r>
      <w:r w:rsidRPr="00881225">
        <w:rPr>
          <w:sz w:val="28"/>
          <w:szCs w:val="28"/>
        </w:rPr>
        <w:t>лесного фонда;</w:t>
      </w:r>
    </w:p>
    <w:p w:rsidR="009E65A8" w:rsidRPr="00881225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з</w:t>
      </w:r>
      <w:r w:rsidRPr="00881225">
        <w:rPr>
          <w:sz w:val="28"/>
          <w:szCs w:val="28"/>
        </w:rPr>
        <w:t>) утверждение документации по планировке территории, подлежащей комплексному развитию по инициативе правообладателей</w:t>
      </w:r>
      <w:r w:rsidRPr="00881225">
        <w:t xml:space="preserve"> </w:t>
      </w:r>
      <w:r w:rsidRPr="00881225">
        <w:rPr>
          <w:sz w:val="28"/>
          <w:szCs w:val="28"/>
        </w:rPr>
        <w:t xml:space="preserve">земельных участков и (или) расположенных на них объектов недвижимого имущества; </w:t>
      </w:r>
    </w:p>
    <w:p w:rsidR="009E65A8" w:rsidRPr="00FA2ECC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 w:rsidRPr="00FA2ECC">
        <w:rPr>
          <w:sz w:val="28"/>
          <w:szCs w:val="28"/>
        </w:rPr>
        <w:t xml:space="preserve">        1.4. Организатором общественных обсуждений или публичных слушаний является администрация Урюпинского муниципального района в лице отдела архитектуры, градостроительства, экологии и охраны окружающей среды (далее – организатор).</w:t>
      </w:r>
    </w:p>
    <w:p w:rsidR="009E65A8" w:rsidRPr="00CE34C4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E34C4">
        <w:rPr>
          <w:sz w:val="28"/>
          <w:szCs w:val="28"/>
        </w:rPr>
        <w:t>1.5. Участниками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являются:</w:t>
      </w:r>
    </w:p>
    <w:p w:rsidR="009E65A8" w:rsidRPr="00CE34C4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CE34C4">
        <w:rPr>
          <w:sz w:val="28"/>
          <w:szCs w:val="28"/>
        </w:rPr>
        <w:t>граждане, постоянно проживающие на территории, в отношении которой подготовлены данные проекты;</w:t>
      </w:r>
    </w:p>
    <w:p w:rsidR="009E65A8" w:rsidRPr="00CE34C4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CE34C4">
        <w:rPr>
          <w:sz w:val="28"/>
          <w:szCs w:val="28"/>
        </w:rPr>
        <w:t>правообладатели находящихся в границах этой территории земельных участков и (или) расположенных на них объектов капитального строительства;</w:t>
      </w:r>
    </w:p>
    <w:p w:rsidR="009E65A8" w:rsidRPr="00CE34C4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CE34C4">
        <w:rPr>
          <w:sz w:val="28"/>
          <w:szCs w:val="28"/>
        </w:rPr>
        <w:t>правообладатели помещений, являющихся частью указанных объектов капитального строительства.</w:t>
      </w:r>
    </w:p>
    <w:p w:rsidR="009E65A8" w:rsidRPr="00CE34C4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E34C4">
        <w:rPr>
          <w:sz w:val="28"/>
          <w:szCs w:val="28"/>
        </w:rPr>
        <w:t>1.6.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являются:</w:t>
      </w:r>
    </w:p>
    <w:p w:rsidR="009E65A8" w:rsidRPr="00CE34C4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- </w:t>
      </w:r>
      <w:r w:rsidRPr="00CE34C4">
        <w:rPr>
          <w:sz w:val="28"/>
          <w:szCs w:val="28"/>
        </w:rPr>
        <w:t>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проекты;</w:t>
      </w:r>
      <w:proofErr w:type="gramEnd"/>
    </w:p>
    <w:p w:rsidR="009E65A8" w:rsidRPr="00CE34C4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CE34C4">
        <w:rPr>
          <w:sz w:val="28"/>
          <w:szCs w:val="28"/>
        </w:rPr>
        <w:t>правообладатели находящихся в границах этой территориальной зоны земельных участков и (или) расположенных на них объектов капитального строительства;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70493B">
        <w:rPr>
          <w:sz w:val="28"/>
          <w:szCs w:val="28"/>
        </w:rPr>
        <w:t>граждане, постоянно проживающие в границах земельных участков, прилегающих к земельному участку, в отношении которо</w:t>
      </w:r>
      <w:r>
        <w:rPr>
          <w:sz w:val="28"/>
          <w:szCs w:val="28"/>
        </w:rPr>
        <w:t>го подготовлены данные проекты;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76561C">
        <w:rPr>
          <w:sz w:val="28"/>
          <w:szCs w:val="28"/>
        </w:rPr>
        <w:t>правообладатели таких земельных участков или расположенных на них объек</w:t>
      </w:r>
      <w:r>
        <w:rPr>
          <w:sz w:val="28"/>
          <w:szCs w:val="28"/>
        </w:rPr>
        <w:t>тов капитального строительства;</w:t>
      </w:r>
    </w:p>
    <w:p w:rsidR="009E65A8" w:rsidRPr="00840C0C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840C0C">
        <w:rPr>
          <w:sz w:val="28"/>
          <w:szCs w:val="28"/>
        </w:rPr>
        <w:t xml:space="preserve">правообладатели помещений, являющихся частью объекта капитального строительства, в отношении которого подготовлены данные проекты; 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70493B">
        <w:rPr>
          <w:sz w:val="28"/>
          <w:szCs w:val="28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</w:t>
      </w:r>
      <w:r>
        <w:rPr>
          <w:sz w:val="28"/>
          <w:szCs w:val="28"/>
        </w:rPr>
        <w:t xml:space="preserve">тате реализации данных проектов, </w:t>
      </w:r>
      <w:r w:rsidRPr="0070493B">
        <w:rPr>
          <w:sz w:val="28"/>
          <w:szCs w:val="28"/>
        </w:rPr>
        <w:t xml:space="preserve">в случае, предусмотренном частью 3 статьи 39 </w:t>
      </w:r>
      <w:proofErr w:type="spellStart"/>
      <w:r>
        <w:rPr>
          <w:sz w:val="28"/>
          <w:szCs w:val="28"/>
        </w:rPr>
        <w:t>ГрК</w:t>
      </w:r>
      <w:proofErr w:type="spellEnd"/>
      <w:r>
        <w:rPr>
          <w:sz w:val="28"/>
          <w:szCs w:val="28"/>
        </w:rPr>
        <w:t xml:space="preserve"> РФ.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1.7. </w:t>
      </w:r>
      <w:r w:rsidRPr="007D7776">
        <w:rPr>
          <w:sz w:val="28"/>
          <w:szCs w:val="28"/>
        </w:rPr>
        <w:t>Срок проведения общественных обсуждений или публичных слушаний</w:t>
      </w:r>
      <w:r>
        <w:rPr>
          <w:sz w:val="28"/>
          <w:szCs w:val="28"/>
        </w:rPr>
        <w:t>:</w:t>
      </w:r>
    </w:p>
    <w:p w:rsidR="009E65A8" w:rsidRPr="00E65795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а) </w:t>
      </w:r>
      <w:r w:rsidRPr="004D3B1C">
        <w:rPr>
          <w:sz w:val="28"/>
          <w:szCs w:val="28"/>
        </w:rPr>
        <w:t>по проект</w:t>
      </w:r>
      <w:r>
        <w:rPr>
          <w:sz w:val="28"/>
          <w:szCs w:val="28"/>
        </w:rPr>
        <w:t>у</w:t>
      </w:r>
      <w:r w:rsidRPr="004D3B1C">
        <w:rPr>
          <w:sz w:val="28"/>
          <w:szCs w:val="28"/>
        </w:rPr>
        <w:t xml:space="preserve"> генеральн</w:t>
      </w:r>
      <w:r>
        <w:rPr>
          <w:sz w:val="28"/>
          <w:szCs w:val="28"/>
        </w:rPr>
        <w:t>ого</w:t>
      </w:r>
      <w:r w:rsidRPr="004D3B1C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4D3B1C">
        <w:rPr>
          <w:sz w:val="28"/>
          <w:szCs w:val="28"/>
        </w:rPr>
        <w:t xml:space="preserve"> </w:t>
      </w:r>
      <w:r w:rsidRPr="00663924">
        <w:rPr>
          <w:sz w:val="28"/>
          <w:szCs w:val="28"/>
        </w:rPr>
        <w:t>и проектам, предусматривающим внесение изменений в генеральны</w:t>
      </w:r>
      <w:r>
        <w:rPr>
          <w:sz w:val="28"/>
          <w:szCs w:val="28"/>
        </w:rPr>
        <w:t>й</w:t>
      </w:r>
      <w:r w:rsidRPr="00663924">
        <w:rPr>
          <w:sz w:val="28"/>
          <w:szCs w:val="28"/>
        </w:rPr>
        <w:t xml:space="preserve"> план</w:t>
      </w:r>
      <w:r>
        <w:rPr>
          <w:sz w:val="28"/>
          <w:szCs w:val="28"/>
        </w:rPr>
        <w:t xml:space="preserve"> – 90  дней </w:t>
      </w:r>
      <w:r w:rsidRPr="004D3B1C">
        <w:rPr>
          <w:sz w:val="28"/>
          <w:szCs w:val="28"/>
        </w:rPr>
        <w:t xml:space="preserve">с момента </w:t>
      </w:r>
      <w:r w:rsidRPr="0080015E">
        <w:rPr>
          <w:sz w:val="28"/>
          <w:szCs w:val="28"/>
        </w:rPr>
        <w:t xml:space="preserve">оповещения жителей муниципального </w:t>
      </w:r>
      <w:r w:rsidRPr="00866063">
        <w:rPr>
          <w:sz w:val="28"/>
          <w:szCs w:val="28"/>
        </w:rPr>
        <w:t>образования о начале общественных</w:t>
      </w:r>
      <w:r w:rsidRPr="004D3B1C">
        <w:rPr>
          <w:sz w:val="28"/>
          <w:szCs w:val="28"/>
        </w:rPr>
        <w:t xml:space="preserve"> обсуждений или публичных слушаний до дня опубликования заключения о</w:t>
      </w:r>
      <w:r>
        <w:rPr>
          <w:sz w:val="28"/>
          <w:szCs w:val="28"/>
        </w:rPr>
        <w:t xml:space="preserve">б их </w:t>
      </w:r>
      <w:r w:rsidRPr="00E65795">
        <w:rPr>
          <w:sz w:val="28"/>
          <w:szCs w:val="28"/>
        </w:rPr>
        <w:t>результатах;</w:t>
      </w:r>
    </w:p>
    <w:p w:rsidR="009E65A8" w:rsidRPr="0000739E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/>
        <w:jc w:val="both"/>
        <w:rPr>
          <w:i/>
          <w:sz w:val="28"/>
          <w:szCs w:val="28"/>
          <w:highlight w:val="magenta"/>
        </w:rPr>
      </w:pPr>
      <w:r>
        <w:rPr>
          <w:sz w:val="28"/>
          <w:szCs w:val="28"/>
        </w:rPr>
        <w:t xml:space="preserve">       б) п</w:t>
      </w:r>
      <w:r w:rsidRPr="00E65795">
        <w:rPr>
          <w:sz w:val="28"/>
          <w:szCs w:val="28"/>
        </w:rPr>
        <w:t>о</w:t>
      </w:r>
      <w:r w:rsidRPr="00A43750">
        <w:rPr>
          <w:sz w:val="28"/>
          <w:szCs w:val="28"/>
        </w:rPr>
        <w:t xml:space="preserve"> проекту правил землепользования и застройки</w:t>
      </w:r>
      <w:r>
        <w:rPr>
          <w:sz w:val="28"/>
          <w:szCs w:val="28"/>
        </w:rPr>
        <w:t>, проектам                       о</w:t>
      </w:r>
      <w:r w:rsidRPr="00435A23">
        <w:rPr>
          <w:sz w:val="28"/>
          <w:szCs w:val="28"/>
        </w:rPr>
        <w:t xml:space="preserve"> </w:t>
      </w:r>
      <w:r w:rsidRPr="0057050D">
        <w:rPr>
          <w:sz w:val="28"/>
          <w:szCs w:val="28"/>
        </w:rPr>
        <w:t>внесени</w:t>
      </w:r>
      <w:r>
        <w:rPr>
          <w:sz w:val="28"/>
          <w:szCs w:val="28"/>
        </w:rPr>
        <w:t>и</w:t>
      </w:r>
      <w:r w:rsidRPr="0057050D">
        <w:rPr>
          <w:sz w:val="28"/>
          <w:szCs w:val="28"/>
        </w:rPr>
        <w:t xml:space="preserve"> изменений в правила землепользования и застройки</w:t>
      </w:r>
      <w:r>
        <w:rPr>
          <w:sz w:val="28"/>
          <w:szCs w:val="28"/>
        </w:rPr>
        <w:t xml:space="preserve">                          (за исключением случая, предусмотренного подпунктом </w:t>
      </w:r>
      <w:r w:rsidRPr="00DB1F1F">
        <w:rPr>
          <w:sz w:val="28"/>
          <w:szCs w:val="28"/>
        </w:rPr>
        <w:t>"</w:t>
      </w:r>
      <w:r>
        <w:rPr>
          <w:sz w:val="28"/>
          <w:szCs w:val="28"/>
        </w:rPr>
        <w:t>в</w:t>
      </w:r>
      <w:r w:rsidRPr="00DB1F1F">
        <w:rPr>
          <w:sz w:val="28"/>
          <w:szCs w:val="28"/>
        </w:rPr>
        <w:t>"</w:t>
      </w:r>
      <w:r>
        <w:rPr>
          <w:sz w:val="28"/>
          <w:szCs w:val="28"/>
        </w:rPr>
        <w:t xml:space="preserve"> настоящего пункта)</w:t>
      </w:r>
      <w:r w:rsidRPr="0057050D">
        <w:rPr>
          <w:sz w:val="28"/>
          <w:szCs w:val="28"/>
        </w:rPr>
        <w:t xml:space="preserve"> </w:t>
      </w:r>
      <w:r w:rsidRPr="00435A23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90 </w:t>
      </w:r>
      <w:r w:rsidRPr="00435A23">
        <w:rPr>
          <w:sz w:val="28"/>
          <w:szCs w:val="28"/>
        </w:rPr>
        <w:t xml:space="preserve"> дней</w:t>
      </w:r>
      <w:r>
        <w:rPr>
          <w:sz w:val="28"/>
          <w:szCs w:val="28"/>
        </w:rPr>
        <w:t xml:space="preserve"> </w:t>
      </w:r>
      <w:r w:rsidRPr="00A43750">
        <w:rPr>
          <w:sz w:val="28"/>
          <w:szCs w:val="28"/>
        </w:rPr>
        <w:t>со дня опубликования такого проекта</w:t>
      </w:r>
      <w:r>
        <w:rPr>
          <w:sz w:val="28"/>
          <w:szCs w:val="28"/>
        </w:rPr>
        <w:t xml:space="preserve">; 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в) </w:t>
      </w:r>
      <w:r w:rsidRPr="009864C4">
        <w:rPr>
          <w:sz w:val="28"/>
          <w:szCs w:val="28"/>
        </w:rPr>
        <w:t xml:space="preserve">по проекту </w:t>
      </w:r>
      <w:r>
        <w:rPr>
          <w:sz w:val="28"/>
          <w:szCs w:val="28"/>
        </w:rPr>
        <w:t xml:space="preserve">о внесении </w:t>
      </w:r>
      <w:r w:rsidRPr="00A43750">
        <w:rPr>
          <w:sz w:val="28"/>
          <w:szCs w:val="28"/>
        </w:rPr>
        <w:t>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</w:t>
      </w:r>
      <w:r>
        <w:rPr>
          <w:sz w:val="28"/>
          <w:szCs w:val="28"/>
        </w:rPr>
        <w:t xml:space="preserve"> </w:t>
      </w:r>
      <w:r w:rsidRPr="00514AF9">
        <w:rPr>
          <w:sz w:val="28"/>
          <w:szCs w:val="28"/>
        </w:rPr>
        <w:t>–</w:t>
      </w:r>
      <w:r>
        <w:rPr>
          <w:sz w:val="28"/>
          <w:szCs w:val="28"/>
        </w:rPr>
        <w:t xml:space="preserve"> 30 </w:t>
      </w:r>
      <w:r w:rsidRPr="00514AF9">
        <w:rPr>
          <w:sz w:val="28"/>
          <w:szCs w:val="28"/>
        </w:rPr>
        <w:t>дней</w:t>
      </w:r>
      <w:r w:rsidRPr="00A30A7C">
        <w:rPr>
          <w:sz w:val="28"/>
          <w:szCs w:val="28"/>
        </w:rPr>
        <w:t>;</w:t>
      </w:r>
    </w:p>
    <w:p w:rsidR="009E65A8" w:rsidRPr="00EA1E54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г) </w:t>
      </w:r>
      <w:r w:rsidRPr="005C23FF">
        <w:rPr>
          <w:sz w:val="28"/>
          <w:szCs w:val="28"/>
        </w:rPr>
        <w:t>по проекту планировки территории и проекту межевания территории, проектам, предусматривающим внесение изменений в утвержденную документацию по планировке территории, –</w:t>
      </w:r>
      <w:r w:rsidRPr="0098614B">
        <w:rPr>
          <w:sz w:val="28"/>
          <w:szCs w:val="28"/>
        </w:rPr>
        <w:t xml:space="preserve"> </w:t>
      </w:r>
      <w:r>
        <w:rPr>
          <w:sz w:val="28"/>
          <w:szCs w:val="28"/>
        </w:rPr>
        <w:t>90</w:t>
      </w:r>
      <w:r w:rsidRPr="0098614B">
        <w:rPr>
          <w:sz w:val="28"/>
          <w:szCs w:val="28"/>
        </w:rPr>
        <w:t xml:space="preserve"> дней</w:t>
      </w:r>
      <w:r>
        <w:rPr>
          <w:sz w:val="28"/>
          <w:szCs w:val="28"/>
        </w:rPr>
        <w:t xml:space="preserve"> </w:t>
      </w:r>
      <w:r w:rsidRPr="00663924">
        <w:rPr>
          <w:sz w:val="28"/>
          <w:szCs w:val="28"/>
        </w:rPr>
        <w:t xml:space="preserve">со дня оповещения жителей муниципального образования </w:t>
      </w:r>
      <w:r w:rsidRPr="0080015E">
        <w:rPr>
          <w:sz w:val="28"/>
          <w:szCs w:val="28"/>
        </w:rPr>
        <w:t xml:space="preserve">о </w:t>
      </w:r>
      <w:r w:rsidRPr="00067A82">
        <w:rPr>
          <w:sz w:val="28"/>
          <w:szCs w:val="28"/>
        </w:rPr>
        <w:t>начале</w:t>
      </w:r>
      <w:r w:rsidRPr="004D3B1C">
        <w:rPr>
          <w:sz w:val="28"/>
          <w:szCs w:val="28"/>
        </w:rPr>
        <w:t xml:space="preserve"> </w:t>
      </w:r>
      <w:r w:rsidRPr="00663924">
        <w:rPr>
          <w:sz w:val="28"/>
          <w:szCs w:val="28"/>
        </w:rPr>
        <w:t>общественных обсуждений или публичных слушаний до дня опубликования заключения о</w:t>
      </w:r>
      <w:r>
        <w:rPr>
          <w:sz w:val="28"/>
          <w:szCs w:val="28"/>
        </w:rPr>
        <w:t>б их результатах;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д) по п</w:t>
      </w:r>
      <w:r w:rsidRPr="003B2947">
        <w:rPr>
          <w:sz w:val="28"/>
          <w:szCs w:val="28"/>
        </w:rPr>
        <w:t>роект</w:t>
      </w:r>
      <w:r>
        <w:rPr>
          <w:sz w:val="28"/>
          <w:szCs w:val="28"/>
        </w:rPr>
        <w:t>ам</w:t>
      </w:r>
      <w:r w:rsidRPr="003B2947">
        <w:rPr>
          <w:sz w:val="28"/>
          <w:szCs w:val="28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B57AB6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B57AB6">
        <w:rPr>
          <w:sz w:val="28"/>
          <w:szCs w:val="28"/>
        </w:rPr>
        <w:t xml:space="preserve"> дней со дня оповещения жителей муниципального образования </w:t>
      </w:r>
      <w:r w:rsidRPr="00CF63D0">
        <w:rPr>
          <w:sz w:val="28"/>
          <w:szCs w:val="28"/>
        </w:rPr>
        <w:t>о начале общественных</w:t>
      </w:r>
      <w:r w:rsidRPr="00B57AB6">
        <w:rPr>
          <w:sz w:val="28"/>
          <w:szCs w:val="28"/>
        </w:rPr>
        <w:t xml:space="preserve"> обсуждений или публичных слушаний до дня опубликования заключения об их результатах</w:t>
      </w:r>
      <w:r>
        <w:rPr>
          <w:sz w:val="28"/>
          <w:szCs w:val="28"/>
        </w:rPr>
        <w:t>;</w:t>
      </w:r>
    </w:p>
    <w:p w:rsidR="009E65A8" w:rsidRPr="001A015B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е) </w:t>
      </w:r>
      <w:r w:rsidRPr="00B8329C">
        <w:rPr>
          <w:sz w:val="28"/>
          <w:szCs w:val="28"/>
        </w:rPr>
        <w:t>по проектам решени</w:t>
      </w:r>
      <w:r>
        <w:rPr>
          <w:sz w:val="28"/>
          <w:szCs w:val="28"/>
        </w:rPr>
        <w:t>я</w:t>
      </w:r>
      <w:r w:rsidRPr="00B8329C">
        <w:rPr>
          <w:sz w:val="28"/>
          <w:szCs w:val="28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</w:t>
      </w:r>
      <w:r>
        <w:rPr>
          <w:sz w:val="28"/>
          <w:szCs w:val="28"/>
        </w:rPr>
        <w:t>,</w:t>
      </w:r>
      <w:r w:rsidRPr="003719FB">
        <w:rPr>
          <w:sz w:val="28"/>
          <w:szCs w:val="28"/>
        </w:rPr>
        <w:t xml:space="preserve"> </w:t>
      </w:r>
      <w:r w:rsidRPr="0069667B">
        <w:rPr>
          <w:sz w:val="28"/>
          <w:szCs w:val="28"/>
        </w:rPr>
        <w:t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B8329C">
        <w:rPr>
          <w:sz w:val="28"/>
          <w:szCs w:val="28"/>
        </w:rPr>
        <w:t xml:space="preserve"> – </w:t>
      </w:r>
      <w:r>
        <w:rPr>
          <w:sz w:val="28"/>
          <w:szCs w:val="28"/>
        </w:rPr>
        <w:t>30</w:t>
      </w:r>
      <w:r w:rsidRPr="00B8329C">
        <w:rPr>
          <w:sz w:val="28"/>
          <w:szCs w:val="28"/>
        </w:rPr>
        <w:t xml:space="preserve"> дней </w:t>
      </w:r>
      <w:r w:rsidRPr="003B2947">
        <w:rPr>
          <w:sz w:val="28"/>
          <w:szCs w:val="28"/>
        </w:rPr>
        <w:t xml:space="preserve">со дня оповещения жителей муниципального образования </w:t>
      </w:r>
      <w:r>
        <w:rPr>
          <w:sz w:val="28"/>
          <w:szCs w:val="28"/>
        </w:rPr>
        <w:t>о начале</w:t>
      </w:r>
      <w:r w:rsidRPr="003B2947">
        <w:rPr>
          <w:sz w:val="28"/>
          <w:szCs w:val="28"/>
        </w:rPr>
        <w:t xml:space="preserve"> общественных обсуждений или публичных слушаний до дня опубликования заключения о</w:t>
      </w:r>
      <w:r>
        <w:rPr>
          <w:sz w:val="28"/>
          <w:szCs w:val="28"/>
        </w:rPr>
        <w:t>б их результатах.</w:t>
      </w:r>
      <w:proofErr w:type="gramEnd"/>
    </w:p>
    <w:p w:rsidR="009E65A8" w:rsidRPr="00611C2B" w:rsidRDefault="009E65A8" w:rsidP="009E65A8">
      <w:pPr>
        <w:widowControl w:val="0"/>
        <w:autoSpaceDE w:val="0"/>
        <w:spacing w:line="240" w:lineRule="auto"/>
        <w:ind w:left="0"/>
        <w:rPr>
          <w:sz w:val="28"/>
          <w:szCs w:val="28"/>
        </w:rPr>
      </w:pPr>
    </w:p>
    <w:p w:rsidR="009E65A8" w:rsidRPr="00FA2ECC" w:rsidRDefault="009E65A8" w:rsidP="009E65A8">
      <w:pPr>
        <w:widowControl w:val="0"/>
        <w:autoSpaceDE w:val="0"/>
        <w:spacing w:line="240" w:lineRule="auto"/>
        <w:ind w:left="0"/>
        <w:jc w:val="center"/>
        <w:rPr>
          <w:sz w:val="28"/>
          <w:szCs w:val="28"/>
        </w:rPr>
      </w:pPr>
      <w:r w:rsidRPr="004D5B06">
        <w:rPr>
          <w:b/>
          <w:sz w:val="28"/>
          <w:szCs w:val="28"/>
        </w:rPr>
        <w:t xml:space="preserve">2. </w:t>
      </w:r>
      <w:r w:rsidRPr="00FA2ECC">
        <w:rPr>
          <w:sz w:val="28"/>
          <w:szCs w:val="28"/>
        </w:rPr>
        <w:t>Оповещение о начале общественных обсуждений</w:t>
      </w:r>
    </w:p>
    <w:p w:rsidR="009E65A8" w:rsidRPr="00FA2ECC" w:rsidRDefault="009E65A8" w:rsidP="009E65A8">
      <w:pPr>
        <w:widowControl w:val="0"/>
        <w:autoSpaceDE w:val="0"/>
        <w:spacing w:line="240" w:lineRule="auto"/>
        <w:ind w:left="0"/>
        <w:jc w:val="center"/>
        <w:rPr>
          <w:sz w:val="28"/>
          <w:szCs w:val="28"/>
        </w:rPr>
      </w:pPr>
      <w:r w:rsidRPr="00FA2ECC">
        <w:rPr>
          <w:sz w:val="28"/>
          <w:szCs w:val="28"/>
        </w:rPr>
        <w:t>или публичных слушаний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rPr>
          <w:sz w:val="28"/>
          <w:szCs w:val="28"/>
        </w:rPr>
      </w:pP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2.1. </w:t>
      </w:r>
      <w:r w:rsidRPr="00CD44F9">
        <w:rPr>
          <w:sz w:val="28"/>
          <w:szCs w:val="28"/>
        </w:rPr>
        <w:t>Оповещение о начале общественных обсуждений или публичных слушаний</w:t>
      </w:r>
      <w:r>
        <w:rPr>
          <w:sz w:val="28"/>
          <w:szCs w:val="28"/>
        </w:rPr>
        <w:t xml:space="preserve"> (далее – оповещение) </w:t>
      </w:r>
      <w:r w:rsidRPr="00CD44F9">
        <w:rPr>
          <w:sz w:val="28"/>
          <w:szCs w:val="28"/>
        </w:rPr>
        <w:t xml:space="preserve">подлежит опубликованию в порядке, установленном для официального опубликования муниципальных правовых актов, иной официальной информации в </w:t>
      </w:r>
      <w:r>
        <w:rPr>
          <w:sz w:val="28"/>
          <w:szCs w:val="28"/>
        </w:rPr>
        <w:t xml:space="preserve">информационном бюллетене администрации Урюпинского муниципального района «Районные ведомости», </w:t>
      </w:r>
      <w:r w:rsidRPr="00CD44F9">
        <w:rPr>
          <w:sz w:val="28"/>
          <w:szCs w:val="28"/>
        </w:rPr>
        <w:t xml:space="preserve">не </w:t>
      </w:r>
      <w:proofErr w:type="gramStart"/>
      <w:r w:rsidRPr="00CD44F9"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</w:t>
      </w:r>
      <w:r w:rsidRPr="00CD44F9">
        <w:rPr>
          <w:sz w:val="28"/>
          <w:szCs w:val="28"/>
        </w:rPr>
        <w:t>чем за семь дней</w:t>
      </w:r>
      <w:r>
        <w:rPr>
          <w:sz w:val="28"/>
          <w:szCs w:val="28"/>
        </w:rPr>
        <w:t xml:space="preserve"> </w:t>
      </w:r>
      <w:r w:rsidRPr="00CD44F9">
        <w:rPr>
          <w:sz w:val="28"/>
          <w:szCs w:val="28"/>
        </w:rPr>
        <w:t xml:space="preserve">до дня размещения на </w:t>
      </w:r>
      <w:r w:rsidRPr="005325FD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 xml:space="preserve">                            </w:t>
      </w:r>
      <w:r w:rsidRPr="005325FD">
        <w:rPr>
          <w:sz w:val="28"/>
          <w:szCs w:val="28"/>
        </w:rPr>
        <w:t>сайте</w:t>
      </w:r>
      <w:r>
        <w:rPr>
          <w:sz w:val="28"/>
          <w:szCs w:val="28"/>
        </w:rPr>
        <w:t xml:space="preserve"> </w:t>
      </w:r>
      <w:r w:rsidRPr="005325FD">
        <w:rPr>
          <w:sz w:val="28"/>
          <w:szCs w:val="28"/>
        </w:rPr>
        <w:t>в информационно-телек</w:t>
      </w:r>
      <w:r>
        <w:rPr>
          <w:sz w:val="28"/>
          <w:szCs w:val="28"/>
        </w:rPr>
        <w:t xml:space="preserve">оммуникационной сети "Интернет"                     </w:t>
      </w:r>
      <w:r>
        <w:rPr>
          <w:sz w:val="28"/>
          <w:szCs w:val="28"/>
          <w:lang w:val="en-US"/>
        </w:rPr>
        <w:t>www</w:t>
      </w:r>
      <w:r w:rsidRPr="00076D53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umr</w:t>
      </w:r>
      <w:proofErr w:type="spellEnd"/>
      <w:r w:rsidRPr="00076D53">
        <w:rPr>
          <w:sz w:val="28"/>
          <w:szCs w:val="28"/>
        </w:rPr>
        <w:t>34.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CD44F9">
        <w:rPr>
          <w:sz w:val="28"/>
          <w:szCs w:val="28"/>
        </w:rPr>
        <w:t xml:space="preserve"> </w:t>
      </w:r>
      <w:r w:rsidRPr="005325FD">
        <w:rPr>
          <w:sz w:val="28"/>
          <w:szCs w:val="28"/>
        </w:rPr>
        <w:t>(далее – официальный сайт)</w:t>
      </w:r>
      <w:r>
        <w:rPr>
          <w:sz w:val="28"/>
          <w:szCs w:val="28"/>
        </w:rPr>
        <w:t xml:space="preserve"> </w:t>
      </w:r>
      <w:r w:rsidRPr="003F7F83">
        <w:rPr>
          <w:sz w:val="28"/>
          <w:szCs w:val="28"/>
        </w:rPr>
        <w:t xml:space="preserve">или в государственной или муниципальной </w:t>
      </w:r>
      <w:proofErr w:type="gramStart"/>
      <w:r w:rsidRPr="003F7F83">
        <w:rPr>
          <w:sz w:val="28"/>
          <w:szCs w:val="28"/>
        </w:rPr>
        <w:t>информационной системе, обеспечивающей проведение общественных обсуждений с использованием информационно-</w:t>
      </w:r>
      <w:r w:rsidRPr="003F7F83">
        <w:rPr>
          <w:sz w:val="28"/>
          <w:szCs w:val="28"/>
        </w:rPr>
        <w:lastRenderedPageBreak/>
        <w:t>телекоммуникационной сети "Интернет" (далее – сеть "Интернет"),</w:t>
      </w:r>
      <w:r w:rsidRPr="00B506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 w:rsidRPr="00B50695">
        <w:rPr>
          <w:sz w:val="28"/>
          <w:szCs w:val="28"/>
        </w:rPr>
        <w:t>либо в государственной информационной системе "Портал государственных и муниципальных услуг (функций) Волгоградской области" (далее – информационные системы)</w:t>
      </w:r>
      <w:r w:rsidRPr="00CD44F9">
        <w:rPr>
          <w:sz w:val="28"/>
          <w:szCs w:val="28"/>
        </w:rPr>
        <w:t xml:space="preserve"> проекта, подлежащего рассмотрению на общественных обсу</w:t>
      </w:r>
      <w:r>
        <w:rPr>
          <w:sz w:val="28"/>
          <w:szCs w:val="28"/>
        </w:rPr>
        <w:t>ждениях или публичных слушаниях.</w:t>
      </w:r>
      <w:proofErr w:type="gramEnd"/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2.2. Оповещение также </w:t>
      </w:r>
      <w:r w:rsidRPr="00B976EA">
        <w:rPr>
          <w:sz w:val="28"/>
          <w:szCs w:val="28"/>
        </w:rPr>
        <w:t>осуществляется путем размещения</w:t>
      </w:r>
      <w:r>
        <w:rPr>
          <w:sz w:val="28"/>
          <w:szCs w:val="28"/>
        </w:rPr>
        <w:t xml:space="preserve"> </w:t>
      </w:r>
      <w:r w:rsidRPr="005C23FF">
        <w:rPr>
          <w:sz w:val="28"/>
          <w:szCs w:val="28"/>
        </w:rPr>
        <w:t>в срок, определенный пунктом 2.1 настоящего Порядка,</w:t>
      </w:r>
      <w:r w:rsidRPr="00B976EA">
        <w:rPr>
          <w:sz w:val="28"/>
          <w:szCs w:val="28"/>
        </w:rPr>
        <w:t xml:space="preserve"> информации</w:t>
      </w:r>
      <w:r w:rsidRPr="00B171B4">
        <w:rPr>
          <w:sz w:val="28"/>
          <w:szCs w:val="28"/>
        </w:rPr>
        <w:t xml:space="preserve"> на информационных стендах, оборудованных около </w:t>
      </w:r>
      <w:proofErr w:type="gramStart"/>
      <w:r w:rsidRPr="00B171B4">
        <w:rPr>
          <w:sz w:val="28"/>
          <w:szCs w:val="28"/>
        </w:rPr>
        <w:t>здания</w:t>
      </w:r>
      <w:proofErr w:type="gramEnd"/>
      <w:r w:rsidRPr="00B171B4">
        <w:rPr>
          <w:sz w:val="28"/>
          <w:szCs w:val="28"/>
        </w:rPr>
        <w:t xml:space="preserve"> </w:t>
      </w:r>
      <w:r w:rsidRPr="00C434E5">
        <w:rPr>
          <w:sz w:val="28"/>
          <w:szCs w:val="28"/>
        </w:rPr>
        <w:t>уполномоченного на проведение общественных обсуждений или публичных слушаний органа местного самоуправления</w:t>
      </w:r>
      <w:r w:rsidRPr="00B171B4">
        <w:rPr>
          <w:sz w:val="28"/>
          <w:szCs w:val="28"/>
        </w:rPr>
        <w:t>, в местах массового скопления граждан и в иных местах, расположенных на территории, в отношении которой подготовлены соответствующие проекты</w:t>
      </w:r>
      <w:r w:rsidRPr="0031067A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в том числе на информационных стендах, расположенных в зданиях администраций сельских поселений в </w:t>
      </w:r>
      <w:proofErr w:type="gramStart"/>
      <w:r>
        <w:rPr>
          <w:sz w:val="28"/>
          <w:szCs w:val="28"/>
        </w:rPr>
        <w:t>отношении</w:t>
      </w:r>
      <w:proofErr w:type="gramEnd"/>
      <w:r>
        <w:rPr>
          <w:sz w:val="28"/>
          <w:szCs w:val="28"/>
        </w:rPr>
        <w:t xml:space="preserve"> которых подготовлены соответствующие проекты</w:t>
      </w:r>
      <w:r w:rsidRPr="0031067A">
        <w:rPr>
          <w:sz w:val="28"/>
          <w:szCs w:val="28"/>
        </w:rPr>
        <w:t>)</w:t>
      </w:r>
      <w:r w:rsidRPr="00B171B4">
        <w:rPr>
          <w:sz w:val="28"/>
          <w:szCs w:val="28"/>
        </w:rPr>
        <w:t xml:space="preserve">, и (или) в границах территориальных зон и (или) </w:t>
      </w:r>
      <w:r>
        <w:rPr>
          <w:sz w:val="28"/>
          <w:szCs w:val="28"/>
        </w:rPr>
        <w:t xml:space="preserve">земельных участков, </w:t>
      </w:r>
      <w:r w:rsidRPr="006B4246">
        <w:rPr>
          <w:sz w:val="28"/>
          <w:szCs w:val="28"/>
        </w:rPr>
        <w:t>указанных в пункте 1.6 настоящего Порядка (далее</w:t>
      </w:r>
      <w:r w:rsidRPr="00B171B4">
        <w:rPr>
          <w:sz w:val="28"/>
          <w:szCs w:val="28"/>
        </w:rPr>
        <w:t xml:space="preserve"> – территория, в пределах которой проводятся общественные обсуждения или публичные слушания), иными способами, обеспечивающими доступ участников общественных обсуждений или публичных слушаний к указанной информации.</w:t>
      </w:r>
    </w:p>
    <w:p w:rsidR="009E65A8" w:rsidRPr="00A10597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Информационные стенды должны соответствовать следующим требованиям: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размещение на доступных для просмотра местах;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защита размещаемого оповещения от неблагоприятных погодных условий;</w:t>
      </w:r>
    </w:p>
    <w:p w:rsidR="009E65A8" w:rsidRPr="004E449E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2.3. </w:t>
      </w:r>
      <w:r w:rsidRPr="004E449E">
        <w:rPr>
          <w:sz w:val="28"/>
          <w:szCs w:val="28"/>
        </w:rPr>
        <w:t>Оповещение должно содержать:</w:t>
      </w:r>
    </w:p>
    <w:p w:rsidR="009E65A8" w:rsidRPr="004E449E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</w:t>
      </w:r>
      <w:r w:rsidRPr="004E449E">
        <w:rPr>
          <w:sz w:val="28"/>
          <w:szCs w:val="28"/>
        </w:rPr>
        <w:t>информацию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:rsidR="009E65A8" w:rsidRPr="004E449E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</w:t>
      </w:r>
      <w:r w:rsidRPr="004E449E">
        <w:rPr>
          <w:sz w:val="28"/>
          <w:szCs w:val="28"/>
        </w:rPr>
        <w:t>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9E65A8" w:rsidRPr="004E449E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</w:t>
      </w:r>
      <w:r w:rsidRPr="004E449E">
        <w:rPr>
          <w:sz w:val="28"/>
          <w:szCs w:val="28"/>
        </w:rPr>
        <w:t>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г) </w:t>
      </w:r>
      <w:r w:rsidRPr="004E449E">
        <w:rPr>
          <w:sz w:val="28"/>
          <w:szCs w:val="28"/>
        </w:rPr>
        <w:t>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4E449E">
        <w:rPr>
          <w:sz w:val="28"/>
          <w:szCs w:val="28"/>
        </w:rPr>
        <w:t xml:space="preserve">Оповещение о начале общественных обсуждений также должно содержать информацию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</w:t>
      </w:r>
      <w:r w:rsidRPr="004E449E">
        <w:rPr>
          <w:sz w:val="28"/>
          <w:szCs w:val="28"/>
        </w:rPr>
        <w:lastRenderedPageBreak/>
        <w:t>нему, с использованием которых будут прово</w:t>
      </w:r>
      <w:r>
        <w:rPr>
          <w:sz w:val="28"/>
          <w:szCs w:val="28"/>
        </w:rPr>
        <w:t>диться общественные обсуждения.</w:t>
      </w:r>
      <w:proofErr w:type="gramEnd"/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E449E">
        <w:rPr>
          <w:sz w:val="28"/>
          <w:szCs w:val="28"/>
        </w:rPr>
        <w:t>Оповещение о начале 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Форма оповещения приведена в приложении 1 к настоящему Порядку.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2.4. </w:t>
      </w:r>
      <w:proofErr w:type="gramStart"/>
      <w:r>
        <w:rPr>
          <w:sz w:val="28"/>
          <w:szCs w:val="28"/>
        </w:rPr>
        <w:t xml:space="preserve">В случае проведения </w:t>
      </w:r>
      <w:r w:rsidRPr="007850A5">
        <w:rPr>
          <w:sz w:val="28"/>
          <w:szCs w:val="28"/>
        </w:rPr>
        <w:t>общественных обсуждений или публичных слушаний по проект</w:t>
      </w:r>
      <w:r>
        <w:rPr>
          <w:sz w:val="28"/>
          <w:szCs w:val="28"/>
        </w:rPr>
        <w:t>ам</w:t>
      </w:r>
      <w:r w:rsidRPr="007850A5">
        <w:rPr>
          <w:sz w:val="28"/>
          <w:szCs w:val="28"/>
        </w:rPr>
        <w:t xml:space="preserve"> решения о предоставлении разрешения на условно разрешенный вид использования</w:t>
      </w:r>
      <w:r>
        <w:rPr>
          <w:sz w:val="28"/>
          <w:szCs w:val="28"/>
        </w:rPr>
        <w:t xml:space="preserve"> </w:t>
      </w:r>
      <w:r w:rsidRPr="00F43BBC">
        <w:rPr>
          <w:sz w:val="28"/>
          <w:szCs w:val="28"/>
        </w:rPr>
        <w:t>земельного участка или объекта капитального строительства</w:t>
      </w:r>
      <w:r>
        <w:rPr>
          <w:sz w:val="28"/>
          <w:szCs w:val="28"/>
        </w:rPr>
        <w:t xml:space="preserve">, </w:t>
      </w:r>
      <w:r w:rsidRPr="0069667B">
        <w:rPr>
          <w:sz w:val="28"/>
          <w:szCs w:val="28"/>
        </w:rPr>
        <w:t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 о</w:t>
      </w:r>
      <w:r w:rsidRPr="001F3F11">
        <w:rPr>
          <w:sz w:val="28"/>
          <w:szCs w:val="28"/>
        </w:rPr>
        <w:t>рганизатор</w:t>
      </w:r>
      <w:r>
        <w:rPr>
          <w:sz w:val="28"/>
          <w:szCs w:val="28"/>
        </w:rPr>
        <w:t xml:space="preserve"> также</w:t>
      </w:r>
      <w:r w:rsidRPr="001F3F11">
        <w:rPr>
          <w:sz w:val="28"/>
          <w:szCs w:val="28"/>
        </w:rPr>
        <w:t xml:space="preserve"> направляет сообщения о проведении общественных обсуждений или публичных слушаний по </w:t>
      </w:r>
      <w:r>
        <w:rPr>
          <w:sz w:val="28"/>
          <w:szCs w:val="28"/>
        </w:rPr>
        <w:t xml:space="preserve">такому </w:t>
      </w:r>
      <w:r w:rsidRPr="001F3F11">
        <w:rPr>
          <w:sz w:val="28"/>
          <w:szCs w:val="28"/>
        </w:rPr>
        <w:t>проекту</w:t>
      </w:r>
      <w:r>
        <w:rPr>
          <w:sz w:val="28"/>
          <w:szCs w:val="28"/>
        </w:rPr>
        <w:t>:</w:t>
      </w:r>
      <w:proofErr w:type="gramEnd"/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</w:t>
      </w:r>
      <w:r w:rsidRPr="001F3F11">
        <w:rPr>
          <w:sz w:val="28"/>
          <w:szCs w:val="28"/>
        </w:rPr>
        <w:t xml:space="preserve">правообладателям земельных участков, имеющих общие границы с земельным участком, применительно к которому запрашивается данное </w:t>
      </w:r>
      <w:r>
        <w:rPr>
          <w:sz w:val="28"/>
          <w:szCs w:val="28"/>
        </w:rPr>
        <w:t>разрешение;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</w:t>
      </w:r>
      <w:r w:rsidRPr="001F3F11">
        <w:rPr>
          <w:sz w:val="28"/>
          <w:szCs w:val="28"/>
        </w:rPr>
        <w:t>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</w:t>
      </w:r>
      <w:r>
        <w:rPr>
          <w:sz w:val="28"/>
          <w:szCs w:val="28"/>
        </w:rPr>
        <w:t>;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</w:t>
      </w:r>
      <w:r w:rsidRPr="001F3F11">
        <w:rPr>
          <w:sz w:val="28"/>
          <w:szCs w:val="28"/>
        </w:rPr>
        <w:t>правообладателям помещений, являющихся частью объекта капитального строительства, применительно к которому з</w:t>
      </w:r>
      <w:r>
        <w:rPr>
          <w:sz w:val="28"/>
          <w:szCs w:val="28"/>
        </w:rPr>
        <w:t>апрашивается данное разрешение.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F3F11">
        <w:rPr>
          <w:sz w:val="28"/>
          <w:szCs w:val="28"/>
        </w:rPr>
        <w:t>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</w:t>
      </w:r>
      <w:r>
        <w:rPr>
          <w:sz w:val="28"/>
          <w:szCs w:val="28"/>
        </w:rPr>
        <w:t xml:space="preserve">о разрешенный вид использования </w:t>
      </w:r>
      <w:r w:rsidRPr="007844BB">
        <w:rPr>
          <w:sz w:val="28"/>
          <w:szCs w:val="28"/>
        </w:rPr>
        <w:t>земельного участка или объекта капитального строительства</w:t>
      </w:r>
      <w:r>
        <w:rPr>
          <w:sz w:val="28"/>
          <w:szCs w:val="28"/>
        </w:rPr>
        <w:t xml:space="preserve"> либо </w:t>
      </w:r>
      <w:r w:rsidRPr="0069667B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>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</w:p>
    <w:p w:rsidR="009E65A8" w:rsidRPr="00FA2ECC" w:rsidRDefault="009E65A8" w:rsidP="009E65A8">
      <w:pPr>
        <w:widowControl w:val="0"/>
        <w:autoSpaceDE w:val="0"/>
        <w:spacing w:line="240" w:lineRule="auto"/>
        <w:ind w:left="0"/>
        <w:jc w:val="center"/>
        <w:rPr>
          <w:sz w:val="28"/>
          <w:szCs w:val="28"/>
        </w:rPr>
      </w:pPr>
      <w:r w:rsidRPr="006F7468">
        <w:rPr>
          <w:b/>
          <w:sz w:val="28"/>
          <w:szCs w:val="28"/>
        </w:rPr>
        <w:t xml:space="preserve">3. </w:t>
      </w:r>
      <w:r w:rsidRPr="00FA2ECC">
        <w:rPr>
          <w:sz w:val="28"/>
          <w:szCs w:val="28"/>
        </w:rPr>
        <w:t>Размещение проекта, подлежащего рассмотрению</w:t>
      </w:r>
    </w:p>
    <w:p w:rsidR="009E65A8" w:rsidRPr="00FA2ECC" w:rsidRDefault="009E65A8" w:rsidP="009E65A8">
      <w:pPr>
        <w:widowControl w:val="0"/>
        <w:autoSpaceDE w:val="0"/>
        <w:spacing w:line="240" w:lineRule="auto"/>
        <w:jc w:val="center"/>
        <w:rPr>
          <w:sz w:val="28"/>
          <w:szCs w:val="28"/>
        </w:rPr>
      </w:pPr>
      <w:r w:rsidRPr="00FA2ECC">
        <w:rPr>
          <w:sz w:val="28"/>
          <w:szCs w:val="28"/>
        </w:rPr>
        <w:t>на общественных обсуждениях или публичных слушаниях,</w:t>
      </w:r>
    </w:p>
    <w:p w:rsidR="009E65A8" w:rsidRPr="00FA2ECC" w:rsidRDefault="009E65A8" w:rsidP="009E65A8">
      <w:pPr>
        <w:widowControl w:val="0"/>
        <w:autoSpaceDE w:val="0"/>
        <w:spacing w:line="240" w:lineRule="auto"/>
        <w:jc w:val="center"/>
        <w:rPr>
          <w:sz w:val="28"/>
          <w:szCs w:val="28"/>
        </w:rPr>
      </w:pPr>
      <w:r w:rsidRPr="00FA2ECC">
        <w:rPr>
          <w:sz w:val="28"/>
          <w:szCs w:val="28"/>
        </w:rPr>
        <w:t>и информаци</w:t>
      </w:r>
      <w:r>
        <w:rPr>
          <w:sz w:val="28"/>
          <w:szCs w:val="28"/>
        </w:rPr>
        <w:t>онных материалов к нему в сети «Интернет»</w:t>
      </w:r>
      <w:r w:rsidRPr="00FA2ECC">
        <w:rPr>
          <w:sz w:val="28"/>
          <w:szCs w:val="28"/>
        </w:rPr>
        <w:t>,</w:t>
      </w:r>
    </w:p>
    <w:p w:rsidR="009E65A8" w:rsidRPr="00FA2ECC" w:rsidRDefault="009E65A8" w:rsidP="009E65A8">
      <w:pPr>
        <w:widowControl w:val="0"/>
        <w:autoSpaceDE w:val="0"/>
        <w:spacing w:line="240" w:lineRule="auto"/>
        <w:jc w:val="center"/>
        <w:rPr>
          <w:sz w:val="28"/>
          <w:szCs w:val="28"/>
        </w:rPr>
      </w:pPr>
      <w:r w:rsidRPr="00FA2ECC">
        <w:rPr>
          <w:sz w:val="28"/>
          <w:szCs w:val="28"/>
        </w:rPr>
        <w:t>открытие и проведение экспозиции или экспозиций такого проекта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</w:p>
    <w:p w:rsidR="009E65A8" w:rsidRPr="00137BA5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47595">
        <w:rPr>
          <w:sz w:val="28"/>
          <w:szCs w:val="28"/>
        </w:rPr>
        <w:t xml:space="preserve">3.1. Проект, подлежащий рассмотрению на общественных обсуждениях или публичных слушаниях, и информационные материалы к нему размещаются на официальном сайте </w:t>
      </w:r>
      <w:r w:rsidRPr="003F7F83">
        <w:rPr>
          <w:sz w:val="28"/>
          <w:szCs w:val="28"/>
        </w:rPr>
        <w:t>(и (или) в информационных системах</w:t>
      </w:r>
      <w:r w:rsidRPr="00747595">
        <w:rPr>
          <w:sz w:val="28"/>
          <w:szCs w:val="28"/>
        </w:rPr>
        <w:t xml:space="preserve"> в случае проведения общественных слушаний) в течение периода, со</w:t>
      </w:r>
      <w:r w:rsidRPr="00137BA5">
        <w:rPr>
          <w:sz w:val="28"/>
          <w:szCs w:val="28"/>
        </w:rPr>
        <w:t>ставляющего:</w:t>
      </w:r>
    </w:p>
    <w:p w:rsidR="009E65A8" w:rsidRPr="00137BA5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а) </w:t>
      </w:r>
      <w:r w:rsidRPr="00137BA5">
        <w:rPr>
          <w:sz w:val="28"/>
          <w:szCs w:val="28"/>
        </w:rPr>
        <w:t xml:space="preserve">при размещении проекта генерального плана и проектов, предусматривающих внесение изменений в генеральный план – </w:t>
      </w:r>
      <w:r>
        <w:rPr>
          <w:sz w:val="28"/>
          <w:szCs w:val="28"/>
        </w:rPr>
        <w:t xml:space="preserve">30 </w:t>
      </w:r>
      <w:r>
        <w:rPr>
          <w:sz w:val="28"/>
          <w:szCs w:val="28"/>
        </w:rPr>
        <w:lastRenderedPageBreak/>
        <w:t xml:space="preserve">календарных дней </w:t>
      </w:r>
      <w:r w:rsidRPr="00137BA5">
        <w:rPr>
          <w:sz w:val="28"/>
          <w:szCs w:val="28"/>
        </w:rPr>
        <w:t>со дня</w:t>
      </w:r>
      <w:r>
        <w:rPr>
          <w:sz w:val="28"/>
          <w:szCs w:val="28"/>
        </w:rPr>
        <w:t xml:space="preserve"> размещения</w:t>
      </w:r>
      <w:r w:rsidRPr="00137BA5">
        <w:rPr>
          <w:sz w:val="28"/>
          <w:szCs w:val="28"/>
        </w:rPr>
        <w:t>;</w:t>
      </w:r>
      <w:proofErr w:type="gramEnd"/>
    </w:p>
    <w:p w:rsidR="009E65A8" w:rsidRPr="00137BA5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37BA5">
        <w:rPr>
          <w:sz w:val="28"/>
          <w:szCs w:val="28"/>
        </w:rPr>
        <w:t xml:space="preserve">б) при размещении проекта правил землепользования и застройки, проектов о внесении изменений в правила землепользования и застройки                          (за исключением случая, предусмотренного подпунктом "в" настоящего пункта) – </w:t>
      </w:r>
      <w:r>
        <w:rPr>
          <w:sz w:val="28"/>
          <w:szCs w:val="28"/>
        </w:rPr>
        <w:t>30 календарных дней</w:t>
      </w:r>
      <w:r w:rsidRPr="00137BA5">
        <w:rPr>
          <w:sz w:val="28"/>
          <w:szCs w:val="28"/>
        </w:rPr>
        <w:t xml:space="preserve"> со дня</w:t>
      </w:r>
      <w:r>
        <w:rPr>
          <w:sz w:val="28"/>
          <w:szCs w:val="28"/>
        </w:rPr>
        <w:t xml:space="preserve"> размещения</w:t>
      </w:r>
      <w:r w:rsidRPr="00137BA5">
        <w:rPr>
          <w:sz w:val="28"/>
          <w:szCs w:val="28"/>
        </w:rPr>
        <w:t>;</w:t>
      </w:r>
    </w:p>
    <w:p w:rsidR="009E65A8" w:rsidRPr="00137BA5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</w:t>
      </w:r>
      <w:r w:rsidRPr="00137BA5">
        <w:rPr>
          <w:sz w:val="28"/>
          <w:szCs w:val="28"/>
        </w:rPr>
        <w:t xml:space="preserve">при размещении проекта о внесении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 – </w:t>
      </w:r>
      <w:r>
        <w:rPr>
          <w:sz w:val="28"/>
          <w:szCs w:val="28"/>
        </w:rPr>
        <w:t>30 календарных дней</w:t>
      </w:r>
      <w:r w:rsidRPr="00137BA5">
        <w:rPr>
          <w:sz w:val="28"/>
          <w:szCs w:val="28"/>
        </w:rPr>
        <w:t xml:space="preserve"> со дня</w:t>
      </w:r>
      <w:r>
        <w:rPr>
          <w:sz w:val="28"/>
          <w:szCs w:val="28"/>
        </w:rPr>
        <w:t xml:space="preserve"> размещения</w:t>
      </w:r>
      <w:r w:rsidRPr="00137BA5">
        <w:rPr>
          <w:sz w:val="28"/>
          <w:szCs w:val="28"/>
        </w:rPr>
        <w:t>;</w:t>
      </w:r>
    </w:p>
    <w:p w:rsidR="009E65A8" w:rsidRPr="00137BA5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г) </w:t>
      </w:r>
      <w:r w:rsidRPr="00137BA5">
        <w:rPr>
          <w:sz w:val="28"/>
          <w:szCs w:val="28"/>
        </w:rPr>
        <w:t xml:space="preserve">при размещении проекта планировки территории и проекта межевания территории, проектов, предусматривающих внесение изменений в утвержденную документацию по планировке территории, – </w:t>
      </w:r>
      <w:r>
        <w:rPr>
          <w:sz w:val="28"/>
          <w:szCs w:val="28"/>
        </w:rPr>
        <w:t>30 календарных дней</w:t>
      </w:r>
      <w:r w:rsidRPr="00137BA5">
        <w:rPr>
          <w:sz w:val="28"/>
          <w:szCs w:val="28"/>
        </w:rPr>
        <w:t xml:space="preserve"> со дня</w:t>
      </w:r>
      <w:r>
        <w:rPr>
          <w:sz w:val="28"/>
          <w:szCs w:val="28"/>
        </w:rPr>
        <w:t xml:space="preserve"> размещения</w:t>
      </w:r>
      <w:r w:rsidRPr="00137BA5">
        <w:rPr>
          <w:sz w:val="28"/>
          <w:szCs w:val="28"/>
        </w:rPr>
        <w:t>;</w:t>
      </w:r>
    </w:p>
    <w:p w:rsidR="009E65A8" w:rsidRPr="00137BA5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д) </w:t>
      </w:r>
      <w:r w:rsidRPr="00137BA5">
        <w:rPr>
          <w:sz w:val="28"/>
          <w:szCs w:val="28"/>
        </w:rPr>
        <w:t xml:space="preserve">при размещении проектов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– </w:t>
      </w:r>
      <w:r>
        <w:rPr>
          <w:sz w:val="28"/>
          <w:szCs w:val="28"/>
        </w:rPr>
        <w:t>30 календарных дней</w:t>
      </w:r>
      <w:r w:rsidRPr="00137BA5">
        <w:rPr>
          <w:sz w:val="28"/>
          <w:szCs w:val="28"/>
        </w:rPr>
        <w:t xml:space="preserve"> со дня</w:t>
      </w:r>
      <w:r>
        <w:rPr>
          <w:sz w:val="28"/>
          <w:szCs w:val="28"/>
        </w:rPr>
        <w:t xml:space="preserve"> размещения</w:t>
      </w:r>
      <w:r w:rsidRPr="00137BA5">
        <w:rPr>
          <w:sz w:val="28"/>
          <w:szCs w:val="28"/>
        </w:rPr>
        <w:t>;</w:t>
      </w:r>
    </w:p>
    <w:p w:rsidR="009E65A8" w:rsidRPr="00137BA5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е) </w:t>
      </w:r>
      <w:r w:rsidRPr="00137BA5">
        <w:rPr>
          <w:sz w:val="28"/>
          <w:szCs w:val="28"/>
        </w:rPr>
        <w:t xml:space="preserve">при размещении проектов решений о предоставлении разрешения на условно разрешенный вид использования земельного участка или объекта капитального строительства,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– </w:t>
      </w:r>
      <w:r>
        <w:rPr>
          <w:sz w:val="28"/>
          <w:szCs w:val="28"/>
        </w:rPr>
        <w:t>30 календарных дней</w:t>
      </w:r>
      <w:r w:rsidRPr="00137BA5">
        <w:rPr>
          <w:sz w:val="28"/>
          <w:szCs w:val="28"/>
        </w:rPr>
        <w:t xml:space="preserve"> со дня</w:t>
      </w:r>
      <w:r>
        <w:rPr>
          <w:sz w:val="28"/>
          <w:szCs w:val="28"/>
        </w:rPr>
        <w:t xml:space="preserve"> размещения</w:t>
      </w:r>
      <w:r w:rsidRPr="00137BA5">
        <w:rPr>
          <w:sz w:val="28"/>
          <w:szCs w:val="28"/>
        </w:rPr>
        <w:t>;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294A84">
        <w:rPr>
          <w:sz w:val="28"/>
          <w:szCs w:val="28"/>
        </w:rPr>
        <w:t xml:space="preserve">Организатором обеспечивается равный доступ к проекту, подлежащему рассмотрению на общественных обсуждениях или публичных слушаниях, всех участников общественных обсуждений или публичных слушаний (в том числе путем предоставления при проведении общественных обсуждений доступа к официальному сайту, информационным системам в помещениях </w:t>
      </w:r>
      <w:r w:rsidRPr="00DB506E">
        <w:rPr>
          <w:kern w:val="1"/>
          <w:sz w:val="28"/>
          <w:szCs w:val="28"/>
        </w:rPr>
        <w:t>администрации Урюпинского муниципального района Волгоградской области</w:t>
      </w:r>
      <w:r>
        <w:rPr>
          <w:sz w:val="28"/>
          <w:szCs w:val="28"/>
        </w:rPr>
        <w:t>, подведомственных ей</w:t>
      </w:r>
      <w:r w:rsidRPr="00294A84">
        <w:rPr>
          <w:sz w:val="28"/>
          <w:szCs w:val="28"/>
        </w:rPr>
        <w:t xml:space="preserve"> организаций.</w:t>
      </w:r>
      <w:proofErr w:type="gramEnd"/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3.2. </w:t>
      </w:r>
      <w:r w:rsidRPr="00CC6519">
        <w:rPr>
          <w:sz w:val="28"/>
          <w:szCs w:val="28"/>
        </w:rPr>
        <w:t xml:space="preserve">В течение всего периода размещения в соответствии с пунктом </w:t>
      </w:r>
      <w:r>
        <w:rPr>
          <w:sz w:val="28"/>
          <w:szCs w:val="28"/>
        </w:rPr>
        <w:t>3.1</w:t>
      </w:r>
      <w:r w:rsidRPr="00CC6519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Pr="00CC6519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CC6519">
        <w:rPr>
          <w:sz w:val="28"/>
          <w:szCs w:val="28"/>
        </w:rPr>
        <w:t xml:space="preserve"> проекта, подлежащего рассмотрению на общественных обсуждениях или публичных слушаниях, и информационных материалов к нему проводятся экспозиция или экспозиции такого проекта</w:t>
      </w:r>
      <w:r>
        <w:rPr>
          <w:sz w:val="28"/>
          <w:szCs w:val="28"/>
        </w:rPr>
        <w:t xml:space="preserve"> (далее – экспозиция)</w:t>
      </w:r>
      <w:r w:rsidRPr="00CC6519">
        <w:rPr>
          <w:sz w:val="28"/>
          <w:szCs w:val="28"/>
        </w:rPr>
        <w:t>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44EC3">
        <w:rPr>
          <w:sz w:val="28"/>
          <w:szCs w:val="28"/>
        </w:rPr>
        <w:t>Экспозиция</w:t>
      </w:r>
      <w:r>
        <w:rPr>
          <w:sz w:val="28"/>
          <w:szCs w:val="28"/>
        </w:rPr>
        <w:t xml:space="preserve"> проводится в помещении, указанном в оповещении, путем демонстрации материалов</w:t>
      </w:r>
      <w:r w:rsidRPr="00444EC3">
        <w:rPr>
          <w:sz w:val="28"/>
          <w:szCs w:val="28"/>
        </w:rPr>
        <w:t>, от</w:t>
      </w:r>
      <w:r>
        <w:rPr>
          <w:sz w:val="28"/>
          <w:szCs w:val="28"/>
        </w:rPr>
        <w:t>р</w:t>
      </w:r>
      <w:r w:rsidRPr="00444EC3">
        <w:rPr>
          <w:sz w:val="28"/>
          <w:szCs w:val="28"/>
        </w:rPr>
        <w:t>ажающи</w:t>
      </w:r>
      <w:r>
        <w:rPr>
          <w:sz w:val="28"/>
          <w:szCs w:val="28"/>
        </w:rPr>
        <w:t>х</w:t>
      </w:r>
      <w:r w:rsidRPr="00444EC3">
        <w:rPr>
          <w:sz w:val="28"/>
          <w:szCs w:val="28"/>
        </w:rPr>
        <w:t xml:space="preserve"> содержание проекта, подлежащего рассмотрению на общественных обсуждениях</w:t>
      </w:r>
      <w:r w:rsidRPr="00B05C94">
        <w:t xml:space="preserve"> </w:t>
      </w:r>
      <w:r w:rsidRPr="00B05C94">
        <w:rPr>
          <w:sz w:val="28"/>
          <w:szCs w:val="28"/>
        </w:rPr>
        <w:t>или публичных слушаниях</w:t>
      </w:r>
      <w:r>
        <w:rPr>
          <w:sz w:val="28"/>
          <w:szCs w:val="28"/>
        </w:rPr>
        <w:t>, в том числе текста такого проекта, обоснования необходимости его принятия, чертежей, макетов и иных информационных материалов.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</w:t>
      </w:r>
      <w:r w:rsidRPr="00444EC3">
        <w:rPr>
          <w:sz w:val="28"/>
          <w:szCs w:val="28"/>
        </w:rPr>
        <w:t>рганизатор</w:t>
      </w:r>
      <w:r>
        <w:rPr>
          <w:sz w:val="28"/>
          <w:szCs w:val="28"/>
        </w:rPr>
        <w:t xml:space="preserve"> обеспечивает беспрепятственный доступ посетителей в помещение, где проводится экспозиция, и к демонстрационным материалам в дни и часы, указанные в оповещении.</w:t>
      </w:r>
    </w:p>
    <w:p w:rsidR="009E65A8" w:rsidRPr="000C54EA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3.3. </w:t>
      </w:r>
      <w:r w:rsidRPr="000C54EA">
        <w:rPr>
          <w:sz w:val="28"/>
          <w:szCs w:val="28"/>
        </w:rPr>
        <w:t xml:space="preserve">В ходе работы экспозиции должны быть организованы консультирование посетителей экспозиции, распространение </w:t>
      </w:r>
      <w:r w:rsidRPr="000C54EA">
        <w:rPr>
          <w:sz w:val="28"/>
          <w:szCs w:val="28"/>
        </w:rPr>
        <w:lastRenderedPageBreak/>
        <w:t>информационных материалов о проекте, подлежащем рассмотрению на общественных обсуждениях или публичных слушаниях.</w:t>
      </w:r>
    </w:p>
    <w:p w:rsidR="009E65A8" w:rsidRPr="000C54EA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54EA">
        <w:rPr>
          <w:sz w:val="28"/>
          <w:szCs w:val="28"/>
        </w:rPr>
        <w:t>Консультирование посетителей экспозиции осуществляется представителями организатора и (или) разработчика проекта, подлежащего рассмотрению на общественных обсуждениях или публичных слушаниях (далее – консультанты).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54EA">
        <w:rPr>
          <w:sz w:val="28"/>
          <w:szCs w:val="28"/>
        </w:rPr>
        <w:t>Консультанты в доступной форме отвечают на вопросы посетителей, касающиеся проекта, подлежащего рассмотрению на общественных обсуждениях или публичных слушаниях, в порядке их поступления. При разъяснении содержания такого проекта консультанты используют демонстрационные материалы, представленные на экспозиции.</w:t>
      </w:r>
    </w:p>
    <w:p w:rsidR="009E65A8" w:rsidRPr="00877FF9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3.4. </w:t>
      </w:r>
      <w:proofErr w:type="gramStart"/>
      <w:r w:rsidRPr="00877FF9">
        <w:rPr>
          <w:sz w:val="28"/>
          <w:szCs w:val="28"/>
        </w:rPr>
        <w:t xml:space="preserve">В период размещения в соответствии с пунктом </w:t>
      </w:r>
      <w:r>
        <w:rPr>
          <w:sz w:val="28"/>
          <w:szCs w:val="28"/>
        </w:rPr>
        <w:t xml:space="preserve">3.1 </w:t>
      </w:r>
      <w:r w:rsidRPr="00877FF9">
        <w:rPr>
          <w:sz w:val="28"/>
          <w:szCs w:val="28"/>
        </w:rPr>
        <w:t>настояще</w:t>
      </w:r>
      <w:r>
        <w:rPr>
          <w:sz w:val="28"/>
          <w:szCs w:val="28"/>
        </w:rPr>
        <w:t>го</w:t>
      </w:r>
      <w:r w:rsidRPr="00877FF9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877FF9">
        <w:rPr>
          <w:sz w:val="28"/>
          <w:szCs w:val="28"/>
        </w:rPr>
        <w:t xml:space="preserve"> проекта, подлежащего рассмотрению на общественных обсуждениях или публичных слушаниях, и информационных материалов к нему и проведения экспозиции участники общественных обсуждений или публичных слушаний, прошедшие в соответствии </w:t>
      </w:r>
      <w:r w:rsidRPr="007B4C98">
        <w:rPr>
          <w:sz w:val="28"/>
          <w:szCs w:val="28"/>
        </w:rPr>
        <w:t>с пунктом 3.5 настоящего Порядка идентификацию, имеют право вносить пре</w:t>
      </w:r>
      <w:r w:rsidRPr="00877FF9">
        <w:rPr>
          <w:sz w:val="28"/>
          <w:szCs w:val="28"/>
        </w:rPr>
        <w:t>дложения и замечания, касающиеся такого проекта</w:t>
      </w:r>
      <w:r>
        <w:rPr>
          <w:sz w:val="28"/>
          <w:szCs w:val="28"/>
        </w:rPr>
        <w:t xml:space="preserve"> (далее – предложения и замечания)</w:t>
      </w:r>
      <w:r w:rsidRPr="00877FF9">
        <w:rPr>
          <w:sz w:val="28"/>
          <w:szCs w:val="28"/>
        </w:rPr>
        <w:t>:</w:t>
      </w:r>
      <w:proofErr w:type="gramEnd"/>
    </w:p>
    <w:p w:rsidR="009E65A8" w:rsidRPr="00877FF9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</w:t>
      </w:r>
      <w:r w:rsidRPr="00877FF9">
        <w:rPr>
          <w:sz w:val="28"/>
          <w:szCs w:val="28"/>
        </w:rPr>
        <w:t xml:space="preserve">посредством официального сайта или информационных систем </w:t>
      </w:r>
      <w:r>
        <w:rPr>
          <w:sz w:val="28"/>
          <w:szCs w:val="28"/>
        </w:rPr>
        <w:t xml:space="preserve">            </w:t>
      </w:r>
      <w:r w:rsidRPr="00877FF9">
        <w:rPr>
          <w:sz w:val="28"/>
          <w:szCs w:val="28"/>
        </w:rPr>
        <w:t>(в случае проведения общественных обсуждений);</w:t>
      </w:r>
    </w:p>
    <w:p w:rsidR="009E65A8" w:rsidRPr="00877FF9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</w:t>
      </w:r>
      <w:r w:rsidRPr="00877FF9">
        <w:rPr>
          <w:sz w:val="28"/>
          <w:szCs w:val="28"/>
        </w:rPr>
        <w:t>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9E65A8" w:rsidRPr="00877FF9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</w:t>
      </w:r>
      <w:r w:rsidRPr="00877FF9">
        <w:rPr>
          <w:sz w:val="28"/>
          <w:szCs w:val="28"/>
        </w:rPr>
        <w:t>в письменной форме в адрес организатора;</w:t>
      </w:r>
    </w:p>
    <w:p w:rsidR="009E65A8" w:rsidRPr="00877FF9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г) </w:t>
      </w:r>
      <w:r w:rsidRPr="00877FF9">
        <w:rPr>
          <w:sz w:val="28"/>
          <w:szCs w:val="28"/>
        </w:rPr>
        <w:t xml:space="preserve">посредством записи в журнале </w:t>
      </w:r>
      <w:r>
        <w:rPr>
          <w:sz w:val="28"/>
          <w:szCs w:val="28"/>
        </w:rPr>
        <w:t xml:space="preserve">учета посетителей экспозиции проекта, </w:t>
      </w:r>
      <w:r w:rsidRPr="00011570">
        <w:rPr>
          <w:sz w:val="28"/>
          <w:szCs w:val="28"/>
        </w:rPr>
        <w:t>подлежащего рассмотрению на общественных обсуждениях или публичных слушаниях,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который</w:t>
      </w:r>
      <w:proofErr w:type="gramEnd"/>
      <w:r>
        <w:rPr>
          <w:sz w:val="28"/>
          <w:szCs w:val="28"/>
        </w:rPr>
        <w:t xml:space="preserve"> ведется по форме согласно приложению 2 к настоящему Порядку.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77FF9">
        <w:rPr>
          <w:sz w:val="28"/>
          <w:szCs w:val="28"/>
        </w:rPr>
        <w:t>Предложения и замечания подлежат регистрации, а также обязательному рассмотрению организатором, за исключением случая</w:t>
      </w:r>
      <w:r w:rsidRPr="00D334B9">
        <w:rPr>
          <w:sz w:val="28"/>
          <w:szCs w:val="28"/>
        </w:rPr>
        <w:t xml:space="preserve"> </w:t>
      </w:r>
      <w:r w:rsidRPr="00877FF9">
        <w:rPr>
          <w:sz w:val="28"/>
          <w:szCs w:val="28"/>
        </w:rPr>
        <w:t>выявления факта представления участником общественных обсуждений или публичных слушаний недостоверных сведений.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3.5. </w:t>
      </w:r>
      <w:r w:rsidRPr="0052290E">
        <w:rPr>
          <w:sz w:val="28"/>
          <w:szCs w:val="28"/>
        </w:rPr>
        <w:t>Участники общественных обсуждений или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</w:t>
      </w:r>
      <w:r>
        <w:rPr>
          <w:sz w:val="28"/>
          <w:szCs w:val="28"/>
        </w:rPr>
        <w:t>кие сведения.</w:t>
      </w:r>
    </w:p>
    <w:p w:rsidR="009E65A8" w:rsidRPr="0052290E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2290E">
        <w:rPr>
          <w:sz w:val="28"/>
          <w:szCs w:val="28"/>
        </w:rPr>
        <w:t xml:space="preserve"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</w:t>
      </w:r>
      <w:r w:rsidRPr="0052290E">
        <w:rPr>
          <w:sz w:val="28"/>
          <w:szCs w:val="28"/>
        </w:rPr>
        <w:lastRenderedPageBreak/>
        <w:t>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52290E">
        <w:rPr>
          <w:sz w:val="28"/>
          <w:szCs w:val="28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2290E">
        <w:rPr>
          <w:sz w:val="28"/>
          <w:szCs w:val="28"/>
        </w:rPr>
        <w:t>Обработка персональных данных участников общественных обсуждений или публичных слушаний осуществляется с учетом требований, установл</w:t>
      </w:r>
      <w:r>
        <w:rPr>
          <w:sz w:val="28"/>
          <w:szCs w:val="28"/>
        </w:rPr>
        <w:t xml:space="preserve">енных Федеральным законом от 27 июля </w:t>
      </w:r>
      <w:r w:rsidRPr="0052290E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 №</w:t>
      </w:r>
      <w:r w:rsidRPr="0052290E">
        <w:rPr>
          <w:sz w:val="28"/>
          <w:szCs w:val="28"/>
        </w:rPr>
        <w:t xml:space="preserve"> 152-ФЗ </w:t>
      </w:r>
      <w:r>
        <w:rPr>
          <w:sz w:val="28"/>
          <w:szCs w:val="28"/>
        </w:rPr>
        <w:t xml:space="preserve">             «О персональных данных»</w:t>
      </w:r>
      <w:r w:rsidRPr="0052290E">
        <w:rPr>
          <w:sz w:val="28"/>
          <w:szCs w:val="28"/>
        </w:rPr>
        <w:t>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3.6.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</w:t>
      </w:r>
      <w:r w:rsidRPr="0052290E">
        <w:rPr>
          <w:sz w:val="28"/>
          <w:szCs w:val="28"/>
        </w:rPr>
        <w:t xml:space="preserve">предложения и замечания вносятся </w:t>
      </w:r>
      <w:r>
        <w:rPr>
          <w:sz w:val="28"/>
          <w:szCs w:val="28"/>
        </w:rPr>
        <w:t xml:space="preserve">участниками общественных обсуждений </w:t>
      </w:r>
      <w:r w:rsidRPr="0052290E">
        <w:rPr>
          <w:sz w:val="28"/>
          <w:szCs w:val="28"/>
        </w:rPr>
        <w:t xml:space="preserve">посредством официального </w:t>
      </w:r>
      <w:r w:rsidRPr="00EE5ECA">
        <w:rPr>
          <w:sz w:val="28"/>
          <w:szCs w:val="28"/>
        </w:rPr>
        <w:t>сайта или информационных систем, представление указанных в пункте</w:t>
      </w:r>
      <w:r>
        <w:rPr>
          <w:sz w:val="28"/>
          <w:szCs w:val="28"/>
        </w:rPr>
        <w:t xml:space="preserve"> 3.5 настоящего Порядка</w:t>
      </w:r>
      <w:r w:rsidRPr="00EE5ECA">
        <w:rPr>
          <w:sz w:val="28"/>
          <w:szCs w:val="28"/>
        </w:rPr>
        <w:t xml:space="preserve"> документов, подтверждающих сведения о данных лицах (фамилию</w:t>
      </w:r>
      <w:r w:rsidRPr="0052290E">
        <w:rPr>
          <w:sz w:val="28"/>
          <w:szCs w:val="28"/>
        </w:rPr>
        <w:t>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</w:t>
      </w:r>
      <w:r w:rsidRPr="00213E14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52290E">
        <w:rPr>
          <w:sz w:val="28"/>
          <w:szCs w:val="28"/>
        </w:rPr>
        <w:t>е требуется</w:t>
      </w:r>
      <w:r w:rsidRPr="00213E14">
        <w:rPr>
          <w:sz w:val="28"/>
          <w:szCs w:val="28"/>
        </w:rPr>
        <w:t xml:space="preserve"> </w:t>
      </w:r>
      <w:r w:rsidRPr="0052290E">
        <w:rPr>
          <w:sz w:val="28"/>
          <w:szCs w:val="28"/>
        </w:rPr>
        <w:t xml:space="preserve">при условии, что эти сведения содержатся на официальном сайте </w:t>
      </w:r>
      <w:r>
        <w:rPr>
          <w:sz w:val="28"/>
          <w:szCs w:val="28"/>
        </w:rPr>
        <w:t>или в информационных системах.</w:t>
      </w:r>
      <w:r w:rsidRPr="009A1AAE">
        <w:rPr>
          <w:sz w:val="28"/>
          <w:szCs w:val="28"/>
        </w:rPr>
        <w:t xml:space="preserve"> </w:t>
      </w:r>
      <w:r w:rsidRPr="00B44E92">
        <w:rPr>
          <w:sz w:val="28"/>
          <w:szCs w:val="28"/>
        </w:rPr>
        <w:t>При этом для подтверждения сведений, указанных в пункте</w:t>
      </w:r>
      <w:r>
        <w:rPr>
          <w:sz w:val="28"/>
          <w:szCs w:val="28"/>
        </w:rPr>
        <w:t xml:space="preserve"> </w:t>
      </w:r>
      <w:r w:rsidRPr="005C02CC">
        <w:rPr>
          <w:sz w:val="28"/>
          <w:szCs w:val="28"/>
        </w:rPr>
        <w:t>3.5 настоящего Порядка</w:t>
      </w:r>
      <w:r w:rsidRPr="00B44E92">
        <w:rPr>
          <w:sz w:val="28"/>
          <w:szCs w:val="28"/>
        </w:rPr>
        <w:t>, может использоваться единая система идентификац</w:t>
      </w:r>
      <w:proofErr w:type="gramStart"/>
      <w:r w:rsidRPr="00B44E92">
        <w:rPr>
          <w:sz w:val="28"/>
          <w:szCs w:val="28"/>
        </w:rPr>
        <w:t>ии и ау</w:t>
      </w:r>
      <w:proofErr w:type="gramEnd"/>
      <w:r w:rsidRPr="00B44E92">
        <w:rPr>
          <w:sz w:val="28"/>
          <w:szCs w:val="28"/>
        </w:rPr>
        <w:t>тентификации</w:t>
      </w:r>
      <w:r w:rsidRPr="0052290E">
        <w:rPr>
          <w:sz w:val="28"/>
          <w:szCs w:val="28"/>
        </w:rPr>
        <w:t>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8454A">
        <w:rPr>
          <w:sz w:val="28"/>
          <w:szCs w:val="28"/>
        </w:rPr>
        <w:t xml:space="preserve">Официальный сайт и (или) информационные системы </w:t>
      </w:r>
      <w:r>
        <w:rPr>
          <w:sz w:val="28"/>
          <w:szCs w:val="28"/>
        </w:rPr>
        <w:t xml:space="preserve">должны обеспечивать возможность </w:t>
      </w:r>
      <w:r w:rsidRPr="0058454A">
        <w:rPr>
          <w:sz w:val="28"/>
          <w:szCs w:val="28"/>
        </w:rPr>
        <w:t>проверки участниками общественных обсуждений полноты и достоверности отражения на официальном сайте и (или) в информационных системах внесен</w:t>
      </w:r>
      <w:r>
        <w:rPr>
          <w:sz w:val="28"/>
          <w:szCs w:val="28"/>
        </w:rPr>
        <w:t>ных ими предложений и замечаний.</w:t>
      </w:r>
    </w:p>
    <w:p w:rsidR="009E65A8" w:rsidRPr="0058454A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</w:p>
    <w:p w:rsidR="009E65A8" w:rsidRPr="00FA2ECC" w:rsidRDefault="009E65A8" w:rsidP="009E65A8">
      <w:pPr>
        <w:widowControl w:val="0"/>
        <w:autoSpaceDE w:val="0"/>
        <w:spacing w:line="240" w:lineRule="auto"/>
        <w:ind w:left="0"/>
        <w:jc w:val="center"/>
        <w:rPr>
          <w:sz w:val="28"/>
          <w:szCs w:val="28"/>
        </w:rPr>
      </w:pPr>
      <w:r w:rsidRPr="00045403">
        <w:rPr>
          <w:b/>
          <w:sz w:val="28"/>
          <w:szCs w:val="28"/>
        </w:rPr>
        <w:t xml:space="preserve">4. </w:t>
      </w:r>
      <w:r w:rsidRPr="00FA2ECC">
        <w:rPr>
          <w:sz w:val="28"/>
          <w:szCs w:val="28"/>
        </w:rPr>
        <w:t xml:space="preserve">Проведение собрания или собраний </w:t>
      </w:r>
    </w:p>
    <w:p w:rsidR="009E65A8" w:rsidRPr="00FA2ECC" w:rsidRDefault="009E65A8" w:rsidP="009E65A8">
      <w:pPr>
        <w:widowControl w:val="0"/>
        <w:autoSpaceDE w:val="0"/>
        <w:spacing w:line="240" w:lineRule="auto"/>
        <w:ind w:left="0"/>
        <w:jc w:val="center"/>
        <w:rPr>
          <w:sz w:val="28"/>
          <w:szCs w:val="28"/>
        </w:rPr>
      </w:pPr>
      <w:r w:rsidRPr="00FA2ECC">
        <w:rPr>
          <w:sz w:val="28"/>
          <w:szCs w:val="28"/>
        </w:rPr>
        <w:t>участников публичных слушаний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center"/>
        <w:rPr>
          <w:sz w:val="28"/>
          <w:szCs w:val="28"/>
        </w:rPr>
      </w:pP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4.1. С</w:t>
      </w:r>
      <w:r w:rsidRPr="008E4C13">
        <w:rPr>
          <w:sz w:val="28"/>
          <w:szCs w:val="28"/>
        </w:rPr>
        <w:t>обрани</w:t>
      </w:r>
      <w:r>
        <w:rPr>
          <w:sz w:val="28"/>
          <w:szCs w:val="28"/>
        </w:rPr>
        <w:t>е</w:t>
      </w:r>
      <w:r w:rsidRPr="008E4C13">
        <w:rPr>
          <w:sz w:val="28"/>
          <w:szCs w:val="28"/>
        </w:rPr>
        <w:t xml:space="preserve"> участников публичных слушаний (далее – собрание)</w:t>
      </w:r>
      <w:r>
        <w:rPr>
          <w:sz w:val="28"/>
          <w:szCs w:val="28"/>
        </w:rPr>
        <w:t xml:space="preserve"> </w:t>
      </w:r>
      <w:r w:rsidRPr="008E4C13">
        <w:rPr>
          <w:sz w:val="28"/>
          <w:szCs w:val="28"/>
        </w:rPr>
        <w:t>мо</w:t>
      </w:r>
      <w:r>
        <w:rPr>
          <w:sz w:val="28"/>
          <w:szCs w:val="28"/>
        </w:rPr>
        <w:t>же</w:t>
      </w:r>
      <w:r w:rsidRPr="008E4C13">
        <w:rPr>
          <w:sz w:val="28"/>
          <w:szCs w:val="28"/>
        </w:rPr>
        <w:t>т проводиться в выходные и будние дни.</w:t>
      </w:r>
      <w:r>
        <w:rPr>
          <w:sz w:val="28"/>
          <w:szCs w:val="28"/>
        </w:rPr>
        <w:t xml:space="preserve"> </w:t>
      </w:r>
      <w:r w:rsidRPr="008E4C13">
        <w:rPr>
          <w:sz w:val="28"/>
          <w:szCs w:val="28"/>
        </w:rPr>
        <w:t xml:space="preserve">Время проведения </w:t>
      </w:r>
      <w:r>
        <w:rPr>
          <w:sz w:val="28"/>
          <w:szCs w:val="28"/>
        </w:rPr>
        <w:t xml:space="preserve">собрания  </w:t>
      </w:r>
      <w:r w:rsidRPr="008E4C13">
        <w:rPr>
          <w:sz w:val="28"/>
          <w:szCs w:val="28"/>
        </w:rPr>
        <w:t>в рабочие дни не может быть назначено ранее</w:t>
      </w:r>
      <w:r>
        <w:rPr>
          <w:sz w:val="28"/>
          <w:szCs w:val="28"/>
        </w:rPr>
        <w:t xml:space="preserve"> 9</w:t>
      </w:r>
      <w:r w:rsidRPr="008E4C13">
        <w:rPr>
          <w:sz w:val="28"/>
          <w:szCs w:val="28"/>
        </w:rPr>
        <w:t xml:space="preserve"> часов</w:t>
      </w:r>
      <w:r>
        <w:rPr>
          <w:sz w:val="28"/>
          <w:szCs w:val="28"/>
        </w:rPr>
        <w:t xml:space="preserve"> 00 минут</w:t>
      </w:r>
      <w:r w:rsidRPr="008E4C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8E4C13">
        <w:rPr>
          <w:sz w:val="28"/>
          <w:szCs w:val="28"/>
        </w:rPr>
        <w:t>местно</w:t>
      </w:r>
      <w:r>
        <w:rPr>
          <w:sz w:val="28"/>
          <w:szCs w:val="28"/>
        </w:rPr>
        <w:t>му</w:t>
      </w:r>
      <w:r w:rsidRPr="008E4C13">
        <w:rPr>
          <w:sz w:val="28"/>
          <w:szCs w:val="28"/>
        </w:rPr>
        <w:t xml:space="preserve"> времени. </w:t>
      </w:r>
      <w:r w:rsidRPr="006A49B7">
        <w:rPr>
          <w:sz w:val="28"/>
          <w:szCs w:val="28"/>
        </w:rPr>
        <w:t>В дни официальных праздников собрания не проводятся</w:t>
      </w:r>
      <w:r w:rsidRPr="008E4C13">
        <w:rPr>
          <w:sz w:val="28"/>
          <w:szCs w:val="28"/>
        </w:rPr>
        <w:t>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4.2. Организатор осуществляет регистрацию явившихся участников публичных слушаний до начала </w:t>
      </w:r>
      <w:r w:rsidRPr="00F05B40">
        <w:rPr>
          <w:sz w:val="28"/>
          <w:szCs w:val="28"/>
        </w:rPr>
        <w:t xml:space="preserve">собрания </w:t>
      </w:r>
      <w:r>
        <w:rPr>
          <w:sz w:val="28"/>
          <w:szCs w:val="28"/>
        </w:rPr>
        <w:t>в месте, указанном в оповещении.</w:t>
      </w:r>
    </w:p>
    <w:p w:rsidR="009E65A8" w:rsidRPr="00F43845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2522">
        <w:rPr>
          <w:sz w:val="28"/>
          <w:szCs w:val="28"/>
        </w:rPr>
        <w:t xml:space="preserve">Участники публичных </w:t>
      </w:r>
      <w:r w:rsidRPr="00F43845">
        <w:rPr>
          <w:sz w:val="28"/>
          <w:szCs w:val="28"/>
        </w:rPr>
        <w:t>слушаний при регистрации представляют сведения и документы, указанные в пункте 3.5 настоящего Порядка.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43845">
        <w:rPr>
          <w:sz w:val="28"/>
          <w:szCs w:val="28"/>
        </w:rPr>
        <w:t>Представление участниками публичных слушаний документов, предусмотренных пунктом 3.5 настоящего Порядка, не требуется в случае, если такие лица прошли идентификацию</w:t>
      </w:r>
      <w:r>
        <w:rPr>
          <w:sz w:val="28"/>
          <w:szCs w:val="28"/>
        </w:rPr>
        <w:t xml:space="preserve"> в установленном порядке при посещении экспозиции.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4.3. Собрание начинается в указанное в оповещении время с выступления председательствующего, которого назначает организатор (далее – председательствующий).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Председательствующий представляет участникам публичных слушаний информацию о проекте, </w:t>
      </w:r>
      <w:r w:rsidRPr="00E2688C">
        <w:rPr>
          <w:sz w:val="28"/>
          <w:szCs w:val="28"/>
        </w:rPr>
        <w:t>подлежаще</w:t>
      </w:r>
      <w:r>
        <w:rPr>
          <w:sz w:val="28"/>
          <w:szCs w:val="28"/>
        </w:rPr>
        <w:t>м</w:t>
      </w:r>
      <w:r w:rsidRPr="00E2688C">
        <w:rPr>
          <w:sz w:val="28"/>
          <w:szCs w:val="28"/>
        </w:rPr>
        <w:t xml:space="preserve"> рассмотрению на публичных слушаниях</w:t>
      </w:r>
      <w:r>
        <w:rPr>
          <w:sz w:val="28"/>
          <w:szCs w:val="28"/>
        </w:rPr>
        <w:t xml:space="preserve">, его инициаторах и разработчиках, регламенте проведения </w:t>
      </w:r>
      <w:r>
        <w:rPr>
          <w:sz w:val="28"/>
          <w:szCs w:val="28"/>
        </w:rPr>
        <w:lastRenderedPageBreak/>
        <w:t>собрания (порядок и допустимая продолжительность выступлений, вопросов выступающим и их ответов, прений).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ходе собрания председательствующий предоставляет слово инициаторам и разработчикам проекта, рассматриваемого на публичных слушаниях, для доклада, а также иным участникам публичных слушаний для выступления и обращения с вопросами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выступающим.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Председательствующий поддерживает порядок, при необходимости объявляет перерыв, контролирует ведение секретарем протокола публичных слушаний.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4.4. После каждого выступления участникам публичных слушаний предоставляется возможность обратиться с вопросами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выступающим.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выступлений участники публичных слушаний могут высказать свою позицию в прениях.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4.5. Все предложения и замечания по проекту, рассматриваемому на публичных слушаниях, вносятся в протокол публичных слушаний.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</w:p>
    <w:p w:rsidR="009E65A8" w:rsidRPr="00FA2ECC" w:rsidRDefault="009E65A8" w:rsidP="009E65A8">
      <w:pPr>
        <w:widowControl w:val="0"/>
        <w:autoSpaceDE w:val="0"/>
        <w:spacing w:line="240" w:lineRule="auto"/>
        <w:ind w:left="0"/>
        <w:jc w:val="center"/>
        <w:rPr>
          <w:sz w:val="28"/>
          <w:szCs w:val="28"/>
        </w:rPr>
      </w:pPr>
      <w:r w:rsidRPr="005D1FC7">
        <w:rPr>
          <w:b/>
          <w:sz w:val="28"/>
          <w:szCs w:val="28"/>
        </w:rPr>
        <w:t xml:space="preserve">5. </w:t>
      </w:r>
      <w:r w:rsidRPr="00FA2ECC">
        <w:rPr>
          <w:sz w:val="28"/>
          <w:szCs w:val="28"/>
        </w:rPr>
        <w:t xml:space="preserve">Подготовка и оформление протокола </w:t>
      </w:r>
    </w:p>
    <w:p w:rsidR="009E65A8" w:rsidRPr="00FA2ECC" w:rsidRDefault="009E65A8" w:rsidP="009E65A8">
      <w:pPr>
        <w:widowControl w:val="0"/>
        <w:autoSpaceDE w:val="0"/>
        <w:spacing w:line="240" w:lineRule="auto"/>
        <w:ind w:left="0"/>
        <w:jc w:val="center"/>
        <w:rPr>
          <w:sz w:val="28"/>
          <w:szCs w:val="28"/>
        </w:rPr>
      </w:pPr>
      <w:r w:rsidRPr="00FA2ECC">
        <w:rPr>
          <w:sz w:val="28"/>
          <w:szCs w:val="28"/>
        </w:rPr>
        <w:t>общественных обсуждений или публичных слушаний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center"/>
        <w:rPr>
          <w:sz w:val="28"/>
          <w:szCs w:val="28"/>
        </w:rPr>
      </w:pP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5.1. П</w:t>
      </w:r>
      <w:r w:rsidRPr="00900D49">
        <w:rPr>
          <w:sz w:val="28"/>
          <w:szCs w:val="28"/>
        </w:rPr>
        <w:t>ротокол общественных обсуждений</w:t>
      </w:r>
      <w:r>
        <w:rPr>
          <w:sz w:val="28"/>
          <w:szCs w:val="28"/>
        </w:rPr>
        <w:t xml:space="preserve"> </w:t>
      </w:r>
      <w:r w:rsidRPr="00900D49">
        <w:rPr>
          <w:sz w:val="28"/>
          <w:szCs w:val="28"/>
        </w:rPr>
        <w:t>или публичных слушаний</w:t>
      </w:r>
      <w:r>
        <w:rPr>
          <w:sz w:val="28"/>
          <w:szCs w:val="28"/>
        </w:rPr>
        <w:t xml:space="preserve"> (далее – протокол) подготавливается в окончательном виде и оформляется организатором:</w:t>
      </w:r>
    </w:p>
    <w:p w:rsidR="009E65A8" w:rsidRPr="00E92686" w:rsidRDefault="009E65A8" w:rsidP="009E65A8">
      <w:pPr>
        <w:widowControl w:val="0"/>
        <w:tabs>
          <w:tab w:val="left" w:pos="1276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E92686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3-х рабочих дней</w:t>
      </w:r>
      <w:r w:rsidRPr="00E92686">
        <w:rPr>
          <w:sz w:val="28"/>
          <w:szCs w:val="28"/>
        </w:rPr>
        <w:t xml:space="preserve"> после окончания срока, указанного в пункте 3.1 настоящего Порядка, в случае проведения общественных обсуждений;</w:t>
      </w:r>
    </w:p>
    <w:p w:rsidR="009E65A8" w:rsidRPr="00E92686" w:rsidRDefault="009E65A8" w:rsidP="009E65A8">
      <w:pPr>
        <w:widowControl w:val="0"/>
        <w:tabs>
          <w:tab w:val="left" w:pos="1276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E92686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3-х рабочих дней с</w:t>
      </w:r>
      <w:r w:rsidRPr="00E92686">
        <w:rPr>
          <w:sz w:val="28"/>
          <w:szCs w:val="28"/>
        </w:rPr>
        <w:t>о дня, следующего за днем проведения собрания</w:t>
      </w:r>
      <w:r w:rsidRPr="00E92686">
        <w:t xml:space="preserve"> </w:t>
      </w:r>
      <w:r w:rsidRPr="00E92686">
        <w:rPr>
          <w:sz w:val="28"/>
          <w:szCs w:val="28"/>
        </w:rPr>
        <w:t>в случае проведения публичных слушаний.</w:t>
      </w:r>
    </w:p>
    <w:p w:rsidR="009E65A8" w:rsidRPr="00841031" w:rsidRDefault="009E65A8" w:rsidP="009E65A8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5.2. В протоколе </w:t>
      </w:r>
      <w:r w:rsidRPr="00841031">
        <w:rPr>
          <w:sz w:val="28"/>
          <w:szCs w:val="28"/>
        </w:rPr>
        <w:t>указываются:</w:t>
      </w:r>
    </w:p>
    <w:p w:rsidR="009E65A8" w:rsidRPr="00841031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</w:t>
      </w:r>
      <w:r w:rsidRPr="00841031">
        <w:rPr>
          <w:sz w:val="28"/>
          <w:szCs w:val="28"/>
        </w:rPr>
        <w:t>дата оформления протокола;</w:t>
      </w:r>
    </w:p>
    <w:p w:rsidR="009E65A8" w:rsidRPr="00841031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</w:t>
      </w:r>
      <w:r w:rsidRPr="00841031">
        <w:rPr>
          <w:sz w:val="28"/>
          <w:szCs w:val="28"/>
        </w:rPr>
        <w:t>информация об организаторе;</w:t>
      </w:r>
    </w:p>
    <w:p w:rsidR="009E65A8" w:rsidRPr="00841031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</w:t>
      </w:r>
      <w:r w:rsidRPr="00841031">
        <w:rPr>
          <w:sz w:val="28"/>
          <w:szCs w:val="28"/>
        </w:rPr>
        <w:t>информация, содержащаяся в опубликованном оповещении, дата и источник его опубликования;</w:t>
      </w:r>
    </w:p>
    <w:p w:rsidR="009E65A8" w:rsidRPr="00841031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г) </w:t>
      </w:r>
      <w:r w:rsidRPr="00841031">
        <w:rPr>
          <w:sz w:val="28"/>
          <w:szCs w:val="28"/>
        </w:rPr>
        <w:t>информация о сроке, в течение которого принимались предложения и замечания участников общественных обсуждений или публичных слушаний, о территории, в пределах которой проводятся общественные обсуждения или публичные слушания;</w:t>
      </w:r>
    </w:p>
    <w:p w:rsidR="009E65A8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д) </w:t>
      </w:r>
      <w:r w:rsidRPr="00841031">
        <w:rPr>
          <w:sz w:val="28"/>
          <w:szCs w:val="28"/>
        </w:rPr>
        <w:t>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:rsidR="009E65A8" w:rsidRPr="002E5BA4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2E5BA4">
        <w:rPr>
          <w:sz w:val="28"/>
          <w:szCs w:val="28"/>
        </w:rPr>
        <w:t xml:space="preserve">К протоколу прилагается перечень принявших участие в рассмотрении проекта участников общественных обсуждений или публичных слушаний, </w:t>
      </w:r>
      <w:r w:rsidRPr="002E5BA4">
        <w:rPr>
          <w:sz w:val="28"/>
          <w:szCs w:val="28"/>
        </w:rPr>
        <w:lastRenderedPageBreak/>
        <w:t>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  <w:proofErr w:type="gramEnd"/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Форма протокола приведена в приложении 3 к настоящему Порядку.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5.3. </w:t>
      </w:r>
      <w:r w:rsidRPr="002E5BA4">
        <w:rPr>
          <w:sz w:val="28"/>
          <w:szCs w:val="28"/>
        </w:rPr>
        <w:t>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протокола, содержащую внесенные этим участником предложения и замечания</w:t>
      </w:r>
      <w:r>
        <w:rPr>
          <w:sz w:val="28"/>
          <w:szCs w:val="28"/>
        </w:rPr>
        <w:t xml:space="preserve"> (далее – выписка)</w:t>
      </w:r>
      <w:r w:rsidRPr="002E5BA4">
        <w:rPr>
          <w:sz w:val="28"/>
          <w:szCs w:val="28"/>
        </w:rPr>
        <w:t>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Выписка подготавливается, оформляется и выдается (направляется) такому участнику </w:t>
      </w:r>
      <w:r w:rsidRPr="00580546">
        <w:rPr>
          <w:sz w:val="28"/>
          <w:szCs w:val="28"/>
        </w:rPr>
        <w:t>общественных обсуждений или публичных слушаний</w:t>
      </w:r>
      <w:r>
        <w:rPr>
          <w:sz w:val="28"/>
          <w:szCs w:val="28"/>
        </w:rPr>
        <w:t xml:space="preserve">                   в течение 3-х рабочих дней с момента поступления организатору соответствующего запроса.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center"/>
        <w:rPr>
          <w:b/>
          <w:sz w:val="28"/>
          <w:szCs w:val="28"/>
        </w:rPr>
      </w:pPr>
    </w:p>
    <w:p w:rsidR="009E65A8" w:rsidRPr="00FA2ECC" w:rsidRDefault="009E65A8" w:rsidP="009E65A8">
      <w:pPr>
        <w:widowControl w:val="0"/>
        <w:autoSpaceDE w:val="0"/>
        <w:spacing w:line="240" w:lineRule="auto"/>
        <w:ind w:left="0"/>
        <w:jc w:val="center"/>
        <w:rPr>
          <w:sz w:val="28"/>
          <w:szCs w:val="28"/>
        </w:rPr>
      </w:pPr>
      <w:r w:rsidRPr="003670A3">
        <w:rPr>
          <w:b/>
          <w:sz w:val="28"/>
          <w:szCs w:val="28"/>
        </w:rPr>
        <w:t xml:space="preserve">6. </w:t>
      </w:r>
      <w:r w:rsidRPr="00FA2ECC">
        <w:rPr>
          <w:sz w:val="28"/>
          <w:szCs w:val="28"/>
        </w:rPr>
        <w:t>Подготовка и опубликование заключения о результатах</w:t>
      </w:r>
    </w:p>
    <w:p w:rsidR="009E65A8" w:rsidRPr="00FA2ECC" w:rsidRDefault="009E65A8" w:rsidP="009E65A8">
      <w:pPr>
        <w:widowControl w:val="0"/>
        <w:autoSpaceDE w:val="0"/>
        <w:spacing w:line="240" w:lineRule="auto"/>
        <w:ind w:left="0"/>
        <w:jc w:val="center"/>
        <w:rPr>
          <w:sz w:val="28"/>
          <w:szCs w:val="28"/>
        </w:rPr>
      </w:pPr>
      <w:r w:rsidRPr="00FA2ECC">
        <w:rPr>
          <w:sz w:val="28"/>
          <w:szCs w:val="28"/>
        </w:rPr>
        <w:t>общественных обсуждений или публичных слушаний</w:t>
      </w:r>
    </w:p>
    <w:p w:rsidR="009E65A8" w:rsidRPr="003670A3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</w:p>
    <w:p w:rsidR="009E65A8" w:rsidRPr="00FA2ECC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A2ECC">
        <w:rPr>
          <w:sz w:val="28"/>
          <w:szCs w:val="28"/>
        </w:rPr>
        <w:t>6.1. Заключение о результатах общественных обсуждений или публичных слушаний (далее – заключение) подготавливается организатором на основании протокола:</w:t>
      </w:r>
    </w:p>
    <w:p w:rsidR="009E65A8" w:rsidRPr="00FA2ECC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 w:rsidRPr="00FA2ECC">
        <w:rPr>
          <w:sz w:val="28"/>
          <w:szCs w:val="28"/>
        </w:rPr>
        <w:t xml:space="preserve">        - в течение 5-ти рабочих дней </w:t>
      </w:r>
      <w:proofErr w:type="gramStart"/>
      <w:r w:rsidRPr="00FA2ECC">
        <w:rPr>
          <w:sz w:val="28"/>
          <w:szCs w:val="28"/>
        </w:rPr>
        <w:t>с даты оформления</w:t>
      </w:r>
      <w:proofErr w:type="gramEnd"/>
      <w:r w:rsidRPr="00FA2ECC">
        <w:rPr>
          <w:sz w:val="28"/>
          <w:szCs w:val="28"/>
        </w:rPr>
        <w:t xml:space="preserve"> протокола, но не позднее 3-х рабочих дней после окончания срока, указанного в пункте 3.1 настоящего Порядка, в случае проведения общественных обсуждений;</w:t>
      </w:r>
    </w:p>
    <w:p w:rsidR="009E65A8" w:rsidRPr="007F4444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 w:rsidRPr="00FA2ECC">
        <w:rPr>
          <w:sz w:val="28"/>
          <w:szCs w:val="28"/>
        </w:rPr>
        <w:t xml:space="preserve">        - в течение 5-ти рабочих дней</w:t>
      </w:r>
      <w:r w:rsidRPr="00FA2ECC">
        <w:rPr>
          <w:b/>
          <w:color w:val="FF0000"/>
          <w:sz w:val="28"/>
          <w:szCs w:val="28"/>
          <w:vertAlign w:val="superscript"/>
        </w:rPr>
        <w:t xml:space="preserve"> </w:t>
      </w:r>
      <w:proofErr w:type="gramStart"/>
      <w:r w:rsidRPr="00FA2ECC">
        <w:rPr>
          <w:sz w:val="28"/>
          <w:szCs w:val="28"/>
        </w:rPr>
        <w:t>с даты оформления</w:t>
      </w:r>
      <w:proofErr w:type="gramEnd"/>
      <w:r w:rsidRPr="00FA2ECC">
        <w:rPr>
          <w:sz w:val="28"/>
          <w:szCs w:val="28"/>
        </w:rPr>
        <w:t xml:space="preserve"> протокола, но не позднее 3-х рабочих дней  со дня, следующего за днем проведения собрания</w:t>
      </w:r>
      <w:r w:rsidRPr="00FA2ECC">
        <w:t xml:space="preserve"> </w:t>
      </w:r>
      <w:r w:rsidRPr="00FA2ECC">
        <w:rPr>
          <w:sz w:val="28"/>
          <w:szCs w:val="28"/>
        </w:rPr>
        <w:t>в случае проведения публичных слушаний.</w:t>
      </w:r>
    </w:p>
    <w:p w:rsidR="009E65A8" w:rsidRPr="00972FA1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6.2. </w:t>
      </w:r>
      <w:r w:rsidRPr="00972FA1">
        <w:rPr>
          <w:sz w:val="28"/>
          <w:szCs w:val="28"/>
        </w:rPr>
        <w:t>В заключении должны быть указаны:</w:t>
      </w:r>
    </w:p>
    <w:p w:rsidR="009E65A8" w:rsidRPr="00972FA1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</w:t>
      </w:r>
      <w:r w:rsidRPr="00972FA1">
        <w:rPr>
          <w:sz w:val="28"/>
          <w:szCs w:val="28"/>
        </w:rPr>
        <w:t>дата оформления заключения;</w:t>
      </w:r>
    </w:p>
    <w:p w:rsidR="009E65A8" w:rsidRPr="00972FA1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</w:t>
      </w:r>
      <w:r w:rsidRPr="00972FA1">
        <w:rPr>
          <w:sz w:val="28"/>
          <w:szCs w:val="28"/>
        </w:rPr>
        <w:t>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слушаниях;</w:t>
      </w:r>
    </w:p>
    <w:p w:rsidR="009E65A8" w:rsidRPr="00972FA1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</w:t>
      </w:r>
      <w:r w:rsidRPr="00972FA1">
        <w:rPr>
          <w:sz w:val="28"/>
          <w:szCs w:val="28"/>
        </w:rPr>
        <w:t>реквизиты протокола, на основании которого подготовлено заключение;</w:t>
      </w:r>
    </w:p>
    <w:p w:rsidR="009E65A8" w:rsidRPr="00972FA1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г) </w:t>
      </w:r>
      <w:r w:rsidRPr="00972FA1">
        <w:rPr>
          <w:sz w:val="28"/>
          <w:szCs w:val="28"/>
        </w:rPr>
        <w:t>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  <w:proofErr w:type="gramEnd"/>
      <w:r w:rsidRPr="00972FA1">
        <w:rPr>
          <w:sz w:val="28"/>
          <w:szCs w:val="28"/>
        </w:rPr>
        <w:t xml:space="preserve"> В случае внесения несколькими участниками общественных обсуждений или публичных слушаний одинаковых предложений и замечаний допускается обобщение </w:t>
      </w:r>
      <w:r w:rsidRPr="00972FA1">
        <w:rPr>
          <w:sz w:val="28"/>
          <w:szCs w:val="28"/>
        </w:rPr>
        <w:lastRenderedPageBreak/>
        <w:t>таких предложений и замечаний;</w:t>
      </w:r>
    </w:p>
    <w:p w:rsidR="009E65A8" w:rsidRPr="00972FA1" w:rsidRDefault="009E65A8" w:rsidP="009E65A8">
      <w:pPr>
        <w:widowControl w:val="0"/>
        <w:tabs>
          <w:tab w:val="left" w:pos="1134"/>
        </w:tabs>
        <w:autoSpaceDE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д) </w:t>
      </w:r>
      <w:r w:rsidRPr="00972FA1">
        <w:rPr>
          <w:sz w:val="28"/>
          <w:szCs w:val="28"/>
        </w:rPr>
        <w:t>аргументированные рекомендации организатора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Форма заключения приведена в приложении 4 к настоящему Порядку.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6.3. </w:t>
      </w:r>
      <w:r w:rsidRPr="00972FA1">
        <w:rPr>
          <w:sz w:val="28"/>
          <w:szCs w:val="28"/>
        </w:rPr>
        <w:t>Заключение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и (или) в информационных системах.</w:t>
      </w:r>
    </w:p>
    <w:p w:rsidR="009E65A8" w:rsidRPr="00F43A23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670A3">
        <w:rPr>
          <w:sz w:val="28"/>
          <w:szCs w:val="28"/>
        </w:rPr>
        <w:t xml:space="preserve">Официальный сайт и (или) информационные системы должны обеспечивать </w:t>
      </w:r>
      <w:r w:rsidRPr="00F43A23">
        <w:rPr>
          <w:sz w:val="28"/>
          <w:szCs w:val="28"/>
        </w:rPr>
        <w:t>возможность представления информации о результатах общественных обсуждений, количестве участников общественных обсуждений.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43A23">
        <w:rPr>
          <w:sz w:val="28"/>
          <w:szCs w:val="28"/>
        </w:rPr>
        <w:t>6.4. Организатор направляет заключени</w:t>
      </w:r>
      <w:r w:rsidRPr="0018639F">
        <w:rPr>
          <w:sz w:val="28"/>
          <w:szCs w:val="28"/>
        </w:rPr>
        <w:t>е</w:t>
      </w:r>
      <w:r w:rsidRPr="00F43A23">
        <w:rPr>
          <w:sz w:val="28"/>
          <w:szCs w:val="28"/>
        </w:rPr>
        <w:t xml:space="preserve"> главе </w:t>
      </w:r>
      <w:r w:rsidRPr="00625FCF">
        <w:rPr>
          <w:sz w:val="28"/>
          <w:szCs w:val="28"/>
        </w:rPr>
        <w:t>Урюпинского муниципального района Волгоградской области.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</w:p>
    <w:p w:rsidR="009E65A8" w:rsidRPr="00FA2ECC" w:rsidRDefault="009E65A8" w:rsidP="009E65A8">
      <w:pPr>
        <w:autoSpaceDE w:val="0"/>
        <w:autoSpaceDN w:val="0"/>
        <w:adjustRightInd w:val="0"/>
        <w:spacing w:line="240" w:lineRule="auto"/>
        <w:ind w:left="0" w:right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FA2ECC">
        <w:rPr>
          <w:b/>
          <w:sz w:val="28"/>
          <w:szCs w:val="28"/>
        </w:rPr>
        <w:t xml:space="preserve">7. </w:t>
      </w:r>
      <w:r w:rsidRPr="00FA2ECC">
        <w:rPr>
          <w:rFonts w:eastAsiaTheme="minorHAnsi"/>
          <w:bCs/>
          <w:sz w:val="28"/>
          <w:szCs w:val="28"/>
          <w:lang w:eastAsia="en-US"/>
        </w:rPr>
        <w:t>Вступление в силу настоящего Порядка</w:t>
      </w:r>
    </w:p>
    <w:p w:rsidR="009E65A8" w:rsidRPr="00FA2ECC" w:rsidRDefault="009E65A8" w:rsidP="009E65A8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9E65A8" w:rsidRDefault="009E65A8" w:rsidP="009E65A8">
      <w:pPr>
        <w:spacing w:line="240" w:lineRule="auto"/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FA2ECC">
        <w:rPr>
          <w:rFonts w:eastAsiaTheme="minorHAnsi"/>
          <w:bCs/>
          <w:sz w:val="28"/>
          <w:szCs w:val="28"/>
          <w:lang w:eastAsia="en-US"/>
        </w:rPr>
        <w:t>7.1.</w:t>
      </w:r>
      <w:r w:rsidRPr="00FA2ECC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FA2ECC">
        <w:rPr>
          <w:rFonts w:eastAsiaTheme="minorHAnsi"/>
          <w:bCs/>
          <w:sz w:val="28"/>
          <w:szCs w:val="28"/>
          <w:lang w:eastAsia="en-US"/>
        </w:rPr>
        <w:t xml:space="preserve">Настоящий Порядок </w:t>
      </w:r>
      <w:r w:rsidRPr="00FA2ECC">
        <w:rPr>
          <w:sz w:val="28"/>
          <w:szCs w:val="28"/>
        </w:rPr>
        <w:t>вступает в силу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9E65A8" w:rsidRDefault="009E65A8" w:rsidP="009E65A8">
      <w:pPr>
        <w:widowControl w:val="0"/>
        <w:autoSpaceDE w:val="0"/>
        <w:spacing w:line="240" w:lineRule="auto"/>
        <w:ind w:left="0"/>
        <w:jc w:val="both"/>
        <w:rPr>
          <w:b/>
          <w:sz w:val="28"/>
          <w:szCs w:val="28"/>
        </w:rPr>
      </w:pPr>
    </w:p>
    <w:p w:rsidR="009E65A8" w:rsidRPr="007167D8" w:rsidRDefault="009E65A8" w:rsidP="009E65A8">
      <w:pPr>
        <w:widowControl w:val="0"/>
        <w:autoSpaceDE w:val="0"/>
        <w:spacing w:line="240" w:lineRule="auto"/>
        <w:ind w:left="0"/>
        <w:jc w:val="both"/>
        <w:rPr>
          <w:b/>
          <w:sz w:val="28"/>
          <w:szCs w:val="28"/>
        </w:rPr>
      </w:pPr>
    </w:p>
    <w:p w:rsidR="009E65A8" w:rsidRPr="007167D8" w:rsidRDefault="009E65A8" w:rsidP="009E65A8">
      <w:pPr>
        <w:widowControl w:val="0"/>
        <w:autoSpaceDE w:val="0"/>
        <w:spacing w:line="240" w:lineRule="auto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r w:rsidRPr="007167D8">
        <w:rPr>
          <w:b/>
          <w:sz w:val="28"/>
          <w:szCs w:val="28"/>
        </w:rPr>
        <w:t xml:space="preserve">Глава </w:t>
      </w:r>
    </w:p>
    <w:p w:rsidR="009E65A8" w:rsidRPr="007167D8" w:rsidRDefault="009E65A8" w:rsidP="009E65A8">
      <w:pPr>
        <w:widowControl w:val="0"/>
        <w:autoSpaceDE w:val="0"/>
        <w:spacing w:line="240" w:lineRule="auto"/>
        <w:ind w:left="0"/>
        <w:jc w:val="both"/>
        <w:rPr>
          <w:b/>
          <w:sz w:val="28"/>
          <w:szCs w:val="28"/>
        </w:rPr>
      </w:pPr>
      <w:r w:rsidRPr="007167D8">
        <w:rPr>
          <w:b/>
          <w:sz w:val="28"/>
          <w:szCs w:val="28"/>
        </w:rPr>
        <w:t xml:space="preserve">Урюпинского муниципального района </w:t>
      </w:r>
      <w:r>
        <w:rPr>
          <w:b/>
          <w:sz w:val="28"/>
          <w:szCs w:val="28"/>
        </w:rPr>
        <w:t xml:space="preserve">                                     </w:t>
      </w:r>
      <w:r w:rsidRPr="007167D8">
        <w:rPr>
          <w:b/>
          <w:sz w:val="28"/>
          <w:szCs w:val="28"/>
        </w:rPr>
        <w:t xml:space="preserve">А.И. </w:t>
      </w:r>
      <w:proofErr w:type="spellStart"/>
      <w:r w:rsidRPr="007167D8">
        <w:rPr>
          <w:b/>
          <w:sz w:val="28"/>
          <w:szCs w:val="28"/>
        </w:rPr>
        <w:t>Феронов</w:t>
      </w:r>
      <w:proofErr w:type="spellEnd"/>
    </w:p>
    <w:p w:rsidR="009E65A8" w:rsidRDefault="009E65A8" w:rsidP="009E65A8">
      <w:pPr>
        <w:widowControl w:val="0"/>
        <w:autoSpaceDE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Pr="00061035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Pr="00247012" w:rsidRDefault="009E65A8" w:rsidP="009E65A8">
      <w:pPr>
        <w:pStyle w:val="ConsPlusNormal"/>
        <w:ind w:left="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Pr="0024701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E65A8" w:rsidRDefault="009E65A8" w:rsidP="009E65A8">
      <w:pPr>
        <w:pStyle w:val="ConsPlusNormal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 П</w:t>
      </w:r>
      <w:r w:rsidRPr="00247012">
        <w:rPr>
          <w:rFonts w:ascii="Times New Roman" w:hAnsi="Times New Roman" w:cs="Times New Roman"/>
          <w:sz w:val="24"/>
          <w:szCs w:val="24"/>
        </w:rPr>
        <w:t>орядку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и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7012">
        <w:rPr>
          <w:rFonts w:ascii="Times New Roman" w:hAnsi="Times New Roman" w:cs="Times New Roman"/>
          <w:sz w:val="24"/>
          <w:szCs w:val="24"/>
        </w:rPr>
        <w:t>общественных</w:t>
      </w:r>
      <w:proofErr w:type="gramEnd"/>
    </w:p>
    <w:p w:rsidR="009E65A8" w:rsidRDefault="009E65A8" w:rsidP="009E65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247012">
        <w:rPr>
          <w:rFonts w:ascii="Times New Roman" w:hAnsi="Times New Roman" w:cs="Times New Roman"/>
          <w:sz w:val="24"/>
          <w:szCs w:val="24"/>
        </w:rPr>
        <w:t>обсуждений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47012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7012">
        <w:rPr>
          <w:rFonts w:ascii="Times New Roman" w:hAnsi="Times New Roman" w:cs="Times New Roman"/>
          <w:sz w:val="24"/>
          <w:szCs w:val="24"/>
        </w:rPr>
        <w:t xml:space="preserve">публичных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слушаний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7012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проектам</w:t>
      </w:r>
    </w:p>
    <w:p w:rsidR="009E65A8" w:rsidRDefault="009E65A8" w:rsidP="009E65A8">
      <w:pPr>
        <w:pStyle w:val="ConsPlusNormal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247012">
        <w:rPr>
          <w:rFonts w:ascii="Times New Roman" w:hAnsi="Times New Roman" w:cs="Times New Roman"/>
          <w:sz w:val="24"/>
          <w:szCs w:val="24"/>
        </w:rPr>
        <w:t>документов в 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градостроительной деятельности</w:t>
      </w:r>
    </w:p>
    <w:p w:rsidR="009E65A8" w:rsidRPr="00247012" w:rsidRDefault="009E65A8" w:rsidP="009E65A8">
      <w:pPr>
        <w:pStyle w:val="ConsPlusNormal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в Урюпинском муниципальном районе</w:t>
      </w:r>
    </w:p>
    <w:p w:rsidR="009E65A8" w:rsidRDefault="009E65A8" w:rsidP="009E65A8">
      <w:pPr>
        <w:pStyle w:val="ConsPlusNormal"/>
        <w:jc w:val="both"/>
      </w:pPr>
    </w:p>
    <w:p w:rsidR="009E65A8" w:rsidRDefault="009E65A8" w:rsidP="009E65A8">
      <w:pPr>
        <w:pStyle w:val="ConsPlusNormal"/>
        <w:jc w:val="both"/>
      </w:pPr>
    </w:p>
    <w:p w:rsidR="009E65A8" w:rsidRDefault="009E65A8" w:rsidP="009E65A8">
      <w:pPr>
        <w:pStyle w:val="ConsPlusNonformat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707"/>
      <w:bookmarkEnd w:id="0"/>
      <w:r w:rsidRPr="006D6D1B">
        <w:rPr>
          <w:rFonts w:ascii="Times New Roman" w:hAnsi="Times New Roman" w:cs="Times New Roman"/>
          <w:sz w:val="28"/>
          <w:szCs w:val="28"/>
        </w:rPr>
        <w:t>Форма оповещения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 xml:space="preserve">о начале общественных обсуждений </w:t>
      </w:r>
    </w:p>
    <w:p w:rsidR="009E65A8" w:rsidRDefault="009E65A8" w:rsidP="009E65A8">
      <w:pPr>
        <w:pStyle w:val="ConsPlusNonformat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6D6D1B">
        <w:rPr>
          <w:rFonts w:ascii="Times New Roman" w:hAnsi="Times New Roman" w:cs="Times New Roman"/>
          <w:sz w:val="28"/>
          <w:szCs w:val="28"/>
        </w:rPr>
        <w:t>или 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в сфере градостроительной деятельности</w:t>
      </w:r>
    </w:p>
    <w:p w:rsidR="009E65A8" w:rsidRDefault="009E65A8" w:rsidP="009E65A8">
      <w:pPr>
        <w:pStyle w:val="ConsPlusNonformat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Урюпинском муниципальном районе</w:t>
      </w:r>
    </w:p>
    <w:p w:rsidR="009E65A8" w:rsidRPr="006D6D1B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E65A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D6D1B">
        <w:rPr>
          <w:rFonts w:ascii="Times New Roman" w:hAnsi="Times New Roman" w:cs="Times New Roman"/>
          <w:sz w:val="28"/>
          <w:szCs w:val="28"/>
        </w:rPr>
        <w:t xml:space="preserve">    1.  Информация  о  проекте,  подлежащем  рассмотрению  на 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обсуждениях или публичных слушаниях, и перечень информационных материалов к</w:t>
      </w:r>
      <w:r>
        <w:rPr>
          <w:rFonts w:ascii="Times New Roman" w:hAnsi="Times New Roman" w:cs="Times New Roman"/>
          <w:sz w:val="28"/>
          <w:szCs w:val="28"/>
        </w:rPr>
        <w:t xml:space="preserve"> такому проекту: _________________________</w:t>
      </w:r>
    </w:p>
    <w:p w:rsidR="009E65A8" w:rsidRPr="006D6D1B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E65A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6D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D6D1B">
        <w:rPr>
          <w:rFonts w:ascii="Times New Roman" w:hAnsi="Times New Roman" w:cs="Times New Roman"/>
          <w:sz w:val="28"/>
          <w:szCs w:val="28"/>
        </w:rPr>
        <w:t>2. Информация о порядке и сроках проведения общественных обсуждений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публичных  слушаний  по  проекту,  подлежащему рассмотрению на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обсу</w:t>
      </w:r>
      <w:r>
        <w:rPr>
          <w:rFonts w:ascii="Times New Roman" w:hAnsi="Times New Roman" w:cs="Times New Roman"/>
          <w:sz w:val="28"/>
          <w:szCs w:val="28"/>
        </w:rPr>
        <w:t>ждениях или публичных слушаниях: ___</w:t>
      </w:r>
    </w:p>
    <w:p w:rsidR="009E65A8" w:rsidRPr="006D6D1B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E65A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D6D1B">
        <w:rPr>
          <w:rFonts w:ascii="Times New Roman" w:hAnsi="Times New Roman" w:cs="Times New Roman"/>
          <w:sz w:val="28"/>
          <w:szCs w:val="28"/>
        </w:rPr>
        <w:t xml:space="preserve">    3.  Информация  о месте, дате открытия э</w:t>
      </w:r>
      <w:r>
        <w:rPr>
          <w:rFonts w:ascii="Times New Roman" w:hAnsi="Times New Roman" w:cs="Times New Roman"/>
          <w:sz w:val="28"/>
          <w:szCs w:val="28"/>
        </w:rPr>
        <w:t xml:space="preserve">кспозиции (экспозиций) проекта, </w:t>
      </w:r>
      <w:r w:rsidRPr="006D6D1B">
        <w:rPr>
          <w:rFonts w:ascii="Times New Roman" w:hAnsi="Times New Roman" w:cs="Times New Roman"/>
          <w:sz w:val="28"/>
          <w:szCs w:val="28"/>
        </w:rPr>
        <w:t>подлежащего   рассмотрению   на   общественных  обсуждениях  или  публичных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слушаниях,  о  сроках  проведения экспозиции (экспозиций) такого проекта,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днях   и   часах,   в   которые  возможно  посещение  указанной  экспозиции</w:t>
      </w:r>
      <w:r>
        <w:rPr>
          <w:rFonts w:ascii="Times New Roman" w:hAnsi="Times New Roman" w:cs="Times New Roman"/>
          <w:sz w:val="28"/>
          <w:szCs w:val="28"/>
        </w:rPr>
        <w:t xml:space="preserve"> (экспозиций): __________________________________</w:t>
      </w:r>
    </w:p>
    <w:p w:rsidR="009E65A8" w:rsidRPr="006D6D1B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E65A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6D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D6D1B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6D6D1B">
        <w:rPr>
          <w:rFonts w:ascii="Times New Roman" w:hAnsi="Times New Roman" w:cs="Times New Roman"/>
          <w:sz w:val="28"/>
          <w:szCs w:val="28"/>
        </w:rPr>
        <w:t>Информация об официальном сайте, на котором будут размещены проект,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подлежащий  рассмотрению  на  общественных  обсуждениях,  и  информационные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материалы  к  нему,  или информационных системах, в которых будут размещены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такой  проект  и  информационные материалы к нему, с использованием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будут пров</w:t>
      </w:r>
      <w:r>
        <w:rPr>
          <w:rFonts w:ascii="Times New Roman" w:hAnsi="Times New Roman" w:cs="Times New Roman"/>
          <w:sz w:val="28"/>
          <w:szCs w:val="28"/>
        </w:rPr>
        <w:t>одиться общественные обсуждения: _______________________________________________________</w:t>
      </w:r>
      <w:proofErr w:type="gramEnd"/>
    </w:p>
    <w:p w:rsidR="009E65A8" w:rsidRPr="006D6D1B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9E65A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D6D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D6D1B">
        <w:rPr>
          <w:rFonts w:ascii="Times New Roman" w:hAnsi="Times New Roman" w:cs="Times New Roman"/>
          <w:sz w:val="28"/>
          <w:szCs w:val="28"/>
        </w:rPr>
        <w:t>5.  Информация об официальном сайте, на котором будут размещены проект,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подлежащий  рассмотрению на публичных слушаниях, и информационные материалы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к  нему,  информация о дате, времени и месте проведения собрания (собраний)</w:t>
      </w:r>
      <w:r>
        <w:rPr>
          <w:rFonts w:ascii="Times New Roman" w:hAnsi="Times New Roman" w:cs="Times New Roman"/>
          <w:sz w:val="28"/>
          <w:szCs w:val="28"/>
        </w:rPr>
        <w:t xml:space="preserve"> участников публичных слушаний: ________</w:t>
      </w:r>
    </w:p>
    <w:p w:rsidR="009E65A8" w:rsidRPr="006D6D1B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E65A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6D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D6D1B">
        <w:rPr>
          <w:rFonts w:ascii="Times New Roman" w:hAnsi="Times New Roman" w:cs="Times New Roman"/>
          <w:sz w:val="28"/>
          <w:szCs w:val="28"/>
        </w:rPr>
        <w:t xml:space="preserve">6.   Информация   о   порядке,   сроке  </w:t>
      </w:r>
      <w:r>
        <w:rPr>
          <w:rFonts w:ascii="Times New Roman" w:hAnsi="Times New Roman" w:cs="Times New Roman"/>
          <w:sz w:val="28"/>
          <w:szCs w:val="28"/>
        </w:rPr>
        <w:t xml:space="preserve">и  форме  внесения  участниками </w:t>
      </w:r>
      <w:r w:rsidRPr="006D6D1B">
        <w:rPr>
          <w:rFonts w:ascii="Times New Roman" w:hAnsi="Times New Roman" w:cs="Times New Roman"/>
          <w:sz w:val="28"/>
          <w:szCs w:val="28"/>
        </w:rPr>
        <w:t>общественных  обсуждений  или  публичных  слушаний предложений и замечаний,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D1B">
        <w:rPr>
          <w:rFonts w:ascii="Times New Roman" w:hAnsi="Times New Roman" w:cs="Times New Roman"/>
          <w:sz w:val="28"/>
          <w:szCs w:val="28"/>
        </w:rPr>
        <w:t>касающихся  проекта,  подлежащего  рассмотрению на общественных обсуждениях</w:t>
      </w:r>
      <w:r>
        <w:rPr>
          <w:rFonts w:ascii="Times New Roman" w:hAnsi="Times New Roman" w:cs="Times New Roman"/>
          <w:sz w:val="28"/>
          <w:szCs w:val="28"/>
        </w:rPr>
        <w:t xml:space="preserve"> или публичных слушаниях: __________________</w:t>
      </w:r>
    </w:p>
    <w:p w:rsidR="009E65A8" w:rsidRPr="006D6D1B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E65A8" w:rsidRPr="006D6D1B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E65A8" w:rsidRPr="00932148" w:rsidRDefault="009E65A8" w:rsidP="009E65A8">
      <w:pPr>
        <w:pStyle w:val="ConsPlusNonformat"/>
        <w:ind w:left="0"/>
        <w:jc w:val="both"/>
        <w:rPr>
          <w:sz w:val="24"/>
          <w:szCs w:val="24"/>
        </w:rPr>
      </w:pPr>
      <w:r w:rsidRPr="006D6D1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93214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9E65A8" w:rsidRPr="00932148" w:rsidRDefault="009E65A8" w:rsidP="009E65A8">
      <w:pPr>
        <w:spacing w:line="240" w:lineRule="auto"/>
        <w:ind w:left="0"/>
        <w:jc w:val="both"/>
      </w:pPr>
      <w:r w:rsidRPr="00932148">
        <w:t xml:space="preserve">          </w:t>
      </w:r>
      <w:r>
        <w:t xml:space="preserve">                                                                                </w:t>
      </w:r>
      <w:r w:rsidRPr="00932148">
        <w:t>Урюпинского муниципального района</w:t>
      </w:r>
    </w:p>
    <w:p w:rsidR="009E65A8" w:rsidRDefault="009E65A8" w:rsidP="009E65A8">
      <w:pPr>
        <w:pStyle w:val="ConsPlusNormal"/>
        <w:ind w:left="0" w:firstLine="0"/>
        <w:outlineLvl w:val="1"/>
        <w:rPr>
          <w:sz w:val="22"/>
        </w:rPr>
      </w:pPr>
    </w:p>
    <w:p w:rsidR="009E65A8" w:rsidRDefault="009E65A8" w:rsidP="009E65A8">
      <w:pPr>
        <w:pStyle w:val="ConsPlusNormal"/>
        <w:ind w:left="0" w:firstLine="0"/>
        <w:outlineLvl w:val="1"/>
        <w:rPr>
          <w:sz w:val="22"/>
        </w:rPr>
      </w:pPr>
    </w:p>
    <w:p w:rsidR="009E65A8" w:rsidRPr="00247012" w:rsidRDefault="009E65A8" w:rsidP="009E65A8">
      <w:pPr>
        <w:pStyle w:val="ConsPlusNormal"/>
        <w:ind w:left="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Приложение 2</w:t>
      </w:r>
    </w:p>
    <w:p w:rsidR="009E65A8" w:rsidRDefault="009E65A8" w:rsidP="009E65A8">
      <w:pPr>
        <w:pStyle w:val="ConsPlusNormal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 П</w:t>
      </w:r>
      <w:r w:rsidRPr="00247012">
        <w:rPr>
          <w:rFonts w:ascii="Times New Roman" w:hAnsi="Times New Roman" w:cs="Times New Roman"/>
          <w:sz w:val="24"/>
          <w:szCs w:val="24"/>
        </w:rPr>
        <w:t>орядку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и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7012">
        <w:rPr>
          <w:rFonts w:ascii="Times New Roman" w:hAnsi="Times New Roman" w:cs="Times New Roman"/>
          <w:sz w:val="24"/>
          <w:szCs w:val="24"/>
        </w:rPr>
        <w:t>общественных</w:t>
      </w:r>
      <w:proofErr w:type="gramEnd"/>
    </w:p>
    <w:p w:rsidR="009E65A8" w:rsidRDefault="009E65A8" w:rsidP="009E65A8">
      <w:pPr>
        <w:pStyle w:val="ConsPlusNormal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247012">
        <w:rPr>
          <w:rFonts w:ascii="Times New Roman" w:hAnsi="Times New Roman" w:cs="Times New Roman"/>
          <w:sz w:val="24"/>
          <w:szCs w:val="24"/>
        </w:rPr>
        <w:t>обсуждений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47012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7012">
        <w:rPr>
          <w:rFonts w:ascii="Times New Roman" w:hAnsi="Times New Roman" w:cs="Times New Roman"/>
          <w:sz w:val="24"/>
          <w:szCs w:val="24"/>
        </w:rPr>
        <w:t xml:space="preserve">публичных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слушаний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7012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проектам</w:t>
      </w:r>
    </w:p>
    <w:p w:rsidR="009E65A8" w:rsidRDefault="009E65A8" w:rsidP="009E65A8">
      <w:pPr>
        <w:pStyle w:val="ConsPlusNormal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247012">
        <w:rPr>
          <w:rFonts w:ascii="Times New Roman" w:hAnsi="Times New Roman" w:cs="Times New Roman"/>
          <w:sz w:val="24"/>
          <w:szCs w:val="24"/>
        </w:rPr>
        <w:t>документов в 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градостроительной деятельности</w:t>
      </w:r>
    </w:p>
    <w:p w:rsidR="009E65A8" w:rsidRDefault="009E65A8" w:rsidP="009E65A8">
      <w:pPr>
        <w:pStyle w:val="ConsPlusNormal"/>
        <w:ind w:left="0" w:firstLine="0"/>
        <w:jc w:val="both"/>
        <w:outlineLvl w:val="1"/>
        <w:rPr>
          <w:sz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в Урюпинском муниципальном районе</w:t>
      </w:r>
    </w:p>
    <w:p w:rsidR="009E65A8" w:rsidRPr="006D6D1B" w:rsidRDefault="009E65A8" w:rsidP="009E65A8">
      <w:pPr>
        <w:spacing w:line="240" w:lineRule="auto"/>
        <w:ind w:left="0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  <w:r w:rsidRPr="00B631B5">
        <w:rPr>
          <w:sz w:val="28"/>
          <w:szCs w:val="28"/>
        </w:rPr>
        <w:t>Форма журнала учета посетителей</w:t>
      </w: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экспозиции проекта, </w:t>
      </w:r>
      <w:r w:rsidRPr="00011570">
        <w:rPr>
          <w:sz w:val="28"/>
          <w:szCs w:val="28"/>
        </w:rPr>
        <w:t>подлежащего рассмотрению</w:t>
      </w: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  <w:r w:rsidRPr="00011570">
        <w:rPr>
          <w:sz w:val="28"/>
          <w:szCs w:val="28"/>
        </w:rPr>
        <w:t>на общественных обсу</w:t>
      </w:r>
      <w:r>
        <w:rPr>
          <w:sz w:val="28"/>
          <w:szCs w:val="28"/>
        </w:rPr>
        <w:t>ждениях или публичных слушаниях</w:t>
      </w: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tbl>
      <w:tblPr>
        <w:tblStyle w:val="a3"/>
        <w:tblW w:w="9663" w:type="dxa"/>
        <w:tblInd w:w="-57" w:type="dxa"/>
        <w:tblLook w:val="04A0" w:firstRow="1" w:lastRow="0" w:firstColumn="1" w:lastColumn="0" w:noHBand="0" w:noVBand="1"/>
      </w:tblPr>
      <w:tblGrid>
        <w:gridCol w:w="449"/>
        <w:gridCol w:w="1595"/>
        <w:gridCol w:w="1595"/>
        <w:gridCol w:w="1595"/>
        <w:gridCol w:w="3011"/>
        <w:gridCol w:w="1418"/>
      </w:tblGrid>
      <w:tr w:rsidR="009E65A8" w:rsidTr="00DF372E">
        <w:tc>
          <w:tcPr>
            <w:tcW w:w="449" w:type="dxa"/>
          </w:tcPr>
          <w:p w:rsidR="009E65A8" w:rsidRPr="00DF5A98" w:rsidRDefault="009E65A8" w:rsidP="00DF372E">
            <w:pPr>
              <w:jc w:val="center"/>
              <w:rPr>
                <w:b/>
                <w:sz w:val="20"/>
                <w:szCs w:val="20"/>
              </w:rPr>
            </w:pPr>
            <w:r w:rsidRPr="00DF5A98">
              <w:rPr>
                <w:b/>
                <w:sz w:val="20"/>
                <w:szCs w:val="20"/>
              </w:rPr>
              <w:t xml:space="preserve">№ </w:t>
            </w:r>
          </w:p>
          <w:p w:rsidR="009E65A8" w:rsidRPr="00DF5A98" w:rsidRDefault="009E65A8" w:rsidP="00DF372E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DF5A98">
              <w:rPr>
                <w:b/>
                <w:sz w:val="20"/>
                <w:szCs w:val="20"/>
              </w:rPr>
              <w:t>п</w:t>
            </w:r>
            <w:proofErr w:type="gramEnd"/>
            <w:r w:rsidRPr="00DF5A98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95" w:type="dxa"/>
          </w:tcPr>
          <w:p w:rsidR="009E65A8" w:rsidRPr="00DF5A98" w:rsidRDefault="009E65A8" w:rsidP="00DF372E">
            <w:pPr>
              <w:jc w:val="center"/>
              <w:rPr>
                <w:b/>
                <w:sz w:val="20"/>
                <w:szCs w:val="20"/>
              </w:rPr>
            </w:pPr>
            <w:r w:rsidRPr="00DF5A98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595" w:type="dxa"/>
          </w:tcPr>
          <w:p w:rsidR="009E65A8" w:rsidRPr="00DF5A98" w:rsidRDefault="009E65A8" w:rsidP="00DF372E">
            <w:pPr>
              <w:jc w:val="center"/>
              <w:rPr>
                <w:b/>
                <w:sz w:val="20"/>
                <w:szCs w:val="20"/>
              </w:rPr>
            </w:pPr>
            <w:r w:rsidRPr="00DF5A98">
              <w:rPr>
                <w:b/>
                <w:sz w:val="20"/>
                <w:szCs w:val="20"/>
              </w:rPr>
              <w:t>Адрес места жительства</w:t>
            </w:r>
          </w:p>
        </w:tc>
        <w:tc>
          <w:tcPr>
            <w:tcW w:w="1595" w:type="dxa"/>
          </w:tcPr>
          <w:p w:rsidR="009E65A8" w:rsidRPr="00DF5A98" w:rsidRDefault="009E65A8" w:rsidP="00DF372E">
            <w:pPr>
              <w:jc w:val="center"/>
              <w:rPr>
                <w:b/>
                <w:sz w:val="20"/>
                <w:szCs w:val="20"/>
              </w:rPr>
            </w:pPr>
            <w:r w:rsidRPr="00DF5A98">
              <w:rPr>
                <w:b/>
                <w:sz w:val="20"/>
                <w:szCs w:val="20"/>
              </w:rPr>
              <w:t>Номер контактного телефона</w:t>
            </w:r>
          </w:p>
        </w:tc>
        <w:tc>
          <w:tcPr>
            <w:tcW w:w="3011" w:type="dxa"/>
          </w:tcPr>
          <w:p w:rsidR="009E65A8" w:rsidRPr="00DF5A98" w:rsidRDefault="009E65A8" w:rsidP="00DF372E">
            <w:pPr>
              <w:jc w:val="center"/>
              <w:rPr>
                <w:b/>
                <w:sz w:val="20"/>
                <w:szCs w:val="20"/>
              </w:rPr>
            </w:pPr>
            <w:r w:rsidRPr="00DF5A98">
              <w:rPr>
                <w:b/>
                <w:sz w:val="20"/>
                <w:szCs w:val="20"/>
              </w:rPr>
              <w:t>Серия, номер и дата выдачи паспорта или документа, заменяющего паспорт</w:t>
            </w:r>
          </w:p>
        </w:tc>
        <w:tc>
          <w:tcPr>
            <w:tcW w:w="1418" w:type="dxa"/>
          </w:tcPr>
          <w:p w:rsidR="009E65A8" w:rsidRPr="00DF5A98" w:rsidRDefault="009E65A8" w:rsidP="00DF372E">
            <w:pPr>
              <w:jc w:val="center"/>
              <w:rPr>
                <w:b/>
                <w:sz w:val="20"/>
                <w:szCs w:val="20"/>
              </w:rPr>
            </w:pPr>
            <w:r w:rsidRPr="00DF5A98">
              <w:rPr>
                <w:b/>
                <w:sz w:val="20"/>
                <w:szCs w:val="20"/>
              </w:rPr>
              <w:t>Личная подпись</w:t>
            </w:r>
          </w:p>
        </w:tc>
      </w:tr>
      <w:tr w:rsidR="009E65A8" w:rsidTr="00DF372E">
        <w:tc>
          <w:tcPr>
            <w:tcW w:w="449" w:type="dxa"/>
          </w:tcPr>
          <w:p w:rsidR="009E65A8" w:rsidRPr="00DF5A98" w:rsidRDefault="009E65A8" w:rsidP="00DF372E">
            <w:pPr>
              <w:jc w:val="center"/>
            </w:pPr>
          </w:p>
        </w:tc>
        <w:tc>
          <w:tcPr>
            <w:tcW w:w="1595" w:type="dxa"/>
          </w:tcPr>
          <w:p w:rsidR="009E65A8" w:rsidRPr="00DF5A98" w:rsidRDefault="009E65A8" w:rsidP="00DF372E">
            <w:pPr>
              <w:jc w:val="center"/>
            </w:pPr>
          </w:p>
        </w:tc>
        <w:tc>
          <w:tcPr>
            <w:tcW w:w="1595" w:type="dxa"/>
          </w:tcPr>
          <w:p w:rsidR="009E65A8" w:rsidRPr="00DF5A98" w:rsidRDefault="009E65A8" w:rsidP="00DF372E">
            <w:pPr>
              <w:jc w:val="center"/>
            </w:pPr>
          </w:p>
        </w:tc>
        <w:tc>
          <w:tcPr>
            <w:tcW w:w="1595" w:type="dxa"/>
          </w:tcPr>
          <w:p w:rsidR="009E65A8" w:rsidRPr="00DF5A98" w:rsidRDefault="009E65A8" w:rsidP="00DF372E">
            <w:pPr>
              <w:jc w:val="center"/>
            </w:pPr>
          </w:p>
        </w:tc>
        <w:tc>
          <w:tcPr>
            <w:tcW w:w="3011" w:type="dxa"/>
          </w:tcPr>
          <w:p w:rsidR="009E65A8" w:rsidRPr="00DF5A98" w:rsidRDefault="009E65A8" w:rsidP="00DF372E">
            <w:pPr>
              <w:jc w:val="center"/>
            </w:pPr>
          </w:p>
        </w:tc>
        <w:tc>
          <w:tcPr>
            <w:tcW w:w="1418" w:type="dxa"/>
          </w:tcPr>
          <w:p w:rsidR="009E65A8" w:rsidRPr="00DF5A98" w:rsidRDefault="009E65A8" w:rsidP="00DF372E">
            <w:pPr>
              <w:jc w:val="center"/>
            </w:pPr>
          </w:p>
        </w:tc>
      </w:tr>
      <w:tr w:rsidR="009E65A8" w:rsidTr="00DF372E">
        <w:tc>
          <w:tcPr>
            <w:tcW w:w="449" w:type="dxa"/>
          </w:tcPr>
          <w:p w:rsidR="009E65A8" w:rsidRPr="00DF5A98" w:rsidRDefault="009E65A8" w:rsidP="00DF372E">
            <w:pPr>
              <w:jc w:val="center"/>
            </w:pPr>
          </w:p>
        </w:tc>
        <w:tc>
          <w:tcPr>
            <w:tcW w:w="1595" w:type="dxa"/>
          </w:tcPr>
          <w:p w:rsidR="009E65A8" w:rsidRPr="00DF5A98" w:rsidRDefault="009E65A8" w:rsidP="00DF372E">
            <w:pPr>
              <w:jc w:val="center"/>
            </w:pPr>
          </w:p>
        </w:tc>
        <w:tc>
          <w:tcPr>
            <w:tcW w:w="1595" w:type="dxa"/>
          </w:tcPr>
          <w:p w:rsidR="009E65A8" w:rsidRPr="00DF5A98" w:rsidRDefault="009E65A8" w:rsidP="00DF372E">
            <w:pPr>
              <w:jc w:val="center"/>
            </w:pPr>
          </w:p>
        </w:tc>
        <w:tc>
          <w:tcPr>
            <w:tcW w:w="1595" w:type="dxa"/>
          </w:tcPr>
          <w:p w:rsidR="009E65A8" w:rsidRPr="00DF5A98" w:rsidRDefault="009E65A8" w:rsidP="00DF372E">
            <w:pPr>
              <w:jc w:val="center"/>
            </w:pPr>
          </w:p>
        </w:tc>
        <w:tc>
          <w:tcPr>
            <w:tcW w:w="3011" w:type="dxa"/>
          </w:tcPr>
          <w:p w:rsidR="009E65A8" w:rsidRPr="00DF5A98" w:rsidRDefault="009E65A8" w:rsidP="00DF372E">
            <w:pPr>
              <w:jc w:val="center"/>
            </w:pPr>
          </w:p>
        </w:tc>
        <w:tc>
          <w:tcPr>
            <w:tcW w:w="1418" w:type="dxa"/>
          </w:tcPr>
          <w:p w:rsidR="009E65A8" w:rsidRPr="00DF5A98" w:rsidRDefault="009E65A8" w:rsidP="00DF372E">
            <w:pPr>
              <w:jc w:val="center"/>
            </w:pPr>
          </w:p>
        </w:tc>
      </w:tr>
    </w:tbl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Pr="00B631B5" w:rsidRDefault="009E65A8" w:rsidP="009E65A8">
      <w:pPr>
        <w:spacing w:line="240" w:lineRule="auto"/>
        <w:jc w:val="center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spacing w:line="240" w:lineRule="auto"/>
        <w:jc w:val="right"/>
        <w:rPr>
          <w:sz w:val="28"/>
          <w:szCs w:val="28"/>
        </w:rPr>
      </w:pPr>
    </w:p>
    <w:p w:rsidR="009E65A8" w:rsidRDefault="009E65A8" w:rsidP="009E65A8">
      <w:pPr>
        <w:pStyle w:val="ConsPlusNormal"/>
        <w:ind w:left="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E65A8" w:rsidRPr="00247012" w:rsidRDefault="009E65A8" w:rsidP="009E65A8">
      <w:pPr>
        <w:pStyle w:val="ConsPlusNormal"/>
        <w:ind w:left="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Приложение 3</w:t>
      </w:r>
    </w:p>
    <w:p w:rsidR="009E65A8" w:rsidRDefault="009E65A8" w:rsidP="009E65A8">
      <w:pPr>
        <w:pStyle w:val="ConsPlusNormal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 П</w:t>
      </w:r>
      <w:r w:rsidRPr="00247012">
        <w:rPr>
          <w:rFonts w:ascii="Times New Roman" w:hAnsi="Times New Roman" w:cs="Times New Roman"/>
          <w:sz w:val="24"/>
          <w:szCs w:val="24"/>
        </w:rPr>
        <w:t>орядку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и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7012">
        <w:rPr>
          <w:rFonts w:ascii="Times New Roman" w:hAnsi="Times New Roman" w:cs="Times New Roman"/>
          <w:sz w:val="24"/>
          <w:szCs w:val="24"/>
        </w:rPr>
        <w:t>общественных</w:t>
      </w:r>
      <w:proofErr w:type="gramEnd"/>
    </w:p>
    <w:p w:rsidR="009E65A8" w:rsidRDefault="009E65A8" w:rsidP="009E65A8">
      <w:pPr>
        <w:pStyle w:val="ConsPlusNormal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247012">
        <w:rPr>
          <w:rFonts w:ascii="Times New Roman" w:hAnsi="Times New Roman" w:cs="Times New Roman"/>
          <w:sz w:val="24"/>
          <w:szCs w:val="24"/>
        </w:rPr>
        <w:t>обсуждений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47012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7012">
        <w:rPr>
          <w:rFonts w:ascii="Times New Roman" w:hAnsi="Times New Roman" w:cs="Times New Roman"/>
          <w:sz w:val="24"/>
          <w:szCs w:val="24"/>
        </w:rPr>
        <w:t xml:space="preserve">публичных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слушаний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7012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проектам</w:t>
      </w:r>
    </w:p>
    <w:p w:rsidR="009E65A8" w:rsidRDefault="009E65A8" w:rsidP="009E65A8">
      <w:pPr>
        <w:pStyle w:val="ConsPlusNormal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247012">
        <w:rPr>
          <w:rFonts w:ascii="Times New Roman" w:hAnsi="Times New Roman" w:cs="Times New Roman"/>
          <w:sz w:val="24"/>
          <w:szCs w:val="24"/>
        </w:rPr>
        <w:t>документов в 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градостроительной деятельности</w:t>
      </w:r>
    </w:p>
    <w:p w:rsidR="009E65A8" w:rsidRDefault="009E65A8" w:rsidP="009E65A8">
      <w:pPr>
        <w:pStyle w:val="ConsPlusNormal"/>
        <w:ind w:left="0" w:firstLine="0"/>
        <w:jc w:val="both"/>
        <w:outlineLvl w:val="1"/>
        <w:rPr>
          <w:sz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в Урюпинском муниципальном районе</w:t>
      </w:r>
    </w:p>
    <w:p w:rsidR="009E65A8" w:rsidRDefault="009E65A8" w:rsidP="009E65A8">
      <w:pPr>
        <w:spacing w:line="240" w:lineRule="auto"/>
        <w:ind w:left="0"/>
        <w:rPr>
          <w:sz w:val="28"/>
          <w:szCs w:val="28"/>
        </w:rPr>
      </w:pPr>
    </w:p>
    <w:p w:rsidR="009E65A8" w:rsidRPr="00DF5A98" w:rsidRDefault="009E65A8" w:rsidP="009E65A8">
      <w:pPr>
        <w:pStyle w:val="ConsPlusNonformat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F5A98">
        <w:rPr>
          <w:rFonts w:ascii="Times New Roman" w:hAnsi="Times New Roman" w:cs="Times New Roman"/>
          <w:sz w:val="28"/>
          <w:szCs w:val="28"/>
        </w:rPr>
        <w:t>Форма протокола</w:t>
      </w:r>
    </w:p>
    <w:p w:rsidR="009E65A8" w:rsidRPr="00DF5A98" w:rsidRDefault="009E65A8" w:rsidP="009E65A8">
      <w:pPr>
        <w:pStyle w:val="ConsPlusNonformat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F5A98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A98">
        <w:rPr>
          <w:rFonts w:ascii="Times New Roman" w:hAnsi="Times New Roman" w:cs="Times New Roman"/>
          <w:sz w:val="28"/>
          <w:szCs w:val="28"/>
        </w:rPr>
        <w:t>в сфере градостроительной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в Урюпинском муниципальном районе</w:t>
      </w:r>
    </w:p>
    <w:p w:rsidR="009E65A8" w:rsidRPr="00DF5A9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E65A8" w:rsidRPr="00DF5A9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F5A98">
        <w:rPr>
          <w:rFonts w:ascii="Times New Roman" w:hAnsi="Times New Roman" w:cs="Times New Roman"/>
          <w:sz w:val="28"/>
          <w:szCs w:val="28"/>
        </w:rPr>
        <w:t>1.  "__"  ___________  20__  г. (число, месяц, год подготовки протокола</w:t>
      </w:r>
      <w:proofErr w:type="gramEnd"/>
    </w:p>
    <w:p w:rsidR="009E65A8" w:rsidRPr="00DF5A98" w:rsidRDefault="009E65A8" w:rsidP="009E65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F5A98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слушаний).</w:t>
      </w:r>
    </w:p>
    <w:p w:rsidR="009E65A8" w:rsidRPr="00DF5A9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5A9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F5A98">
        <w:rPr>
          <w:rFonts w:ascii="Times New Roman" w:hAnsi="Times New Roman" w:cs="Times New Roman"/>
          <w:sz w:val="28"/>
          <w:szCs w:val="28"/>
        </w:rPr>
        <w:t>2.  Информация  об  организаторе проведе</w:t>
      </w:r>
      <w:r>
        <w:rPr>
          <w:rFonts w:ascii="Times New Roman" w:hAnsi="Times New Roman" w:cs="Times New Roman"/>
          <w:sz w:val="28"/>
          <w:szCs w:val="28"/>
        </w:rPr>
        <w:t xml:space="preserve">ния общественных обсуждений или </w:t>
      </w:r>
      <w:r w:rsidRPr="00DF5A98">
        <w:rPr>
          <w:rFonts w:ascii="Times New Roman" w:hAnsi="Times New Roman" w:cs="Times New Roman"/>
          <w:sz w:val="28"/>
          <w:szCs w:val="28"/>
        </w:rPr>
        <w:t>публичных слушаний.</w:t>
      </w:r>
    </w:p>
    <w:p w:rsidR="009E65A8" w:rsidRPr="00DF5A9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5A9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F5A98">
        <w:rPr>
          <w:rFonts w:ascii="Times New Roman" w:hAnsi="Times New Roman" w:cs="Times New Roman"/>
          <w:sz w:val="28"/>
          <w:szCs w:val="28"/>
        </w:rPr>
        <w:t>3.  Информация,  содержащаяся  в  опубликованном  оповещен</w:t>
      </w:r>
      <w:r>
        <w:rPr>
          <w:rFonts w:ascii="Times New Roman" w:hAnsi="Times New Roman" w:cs="Times New Roman"/>
          <w:sz w:val="28"/>
          <w:szCs w:val="28"/>
        </w:rPr>
        <w:t xml:space="preserve">ии  о  начале </w:t>
      </w:r>
      <w:r w:rsidRPr="00DF5A98">
        <w:rPr>
          <w:rFonts w:ascii="Times New Roman" w:hAnsi="Times New Roman" w:cs="Times New Roman"/>
          <w:sz w:val="28"/>
          <w:szCs w:val="28"/>
        </w:rPr>
        <w:t>общественных  обсуждений  или  публичных  сл</w:t>
      </w:r>
      <w:r>
        <w:rPr>
          <w:rFonts w:ascii="Times New Roman" w:hAnsi="Times New Roman" w:cs="Times New Roman"/>
          <w:sz w:val="28"/>
          <w:szCs w:val="28"/>
        </w:rPr>
        <w:t xml:space="preserve">ушаний,  дата  и  источник  его </w:t>
      </w:r>
      <w:r w:rsidRPr="00DF5A98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9E65A8" w:rsidRPr="00DF5A9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5A9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F5A98">
        <w:rPr>
          <w:rFonts w:ascii="Times New Roman" w:hAnsi="Times New Roman" w:cs="Times New Roman"/>
          <w:sz w:val="28"/>
          <w:szCs w:val="28"/>
        </w:rPr>
        <w:t>4.  Информация  о  сроке,  в течение кот</w:t>
      </w:r>
      <w:r>
        <w:rPr>
          <w:rFonts w:ascii="Times New Roman" w:hAnsi="Times New Roman" w:cs="Times New Roman"/>
          <w:sz w:val="28"/>
          <w:szCs w:val="28"/>
        </w:rPr>
        <w:t xml:space="preserve">орого принимались предложения и </w:t>
      </w:r>
      <w:r w:rsidRPr="00DF5A98">
        <w:rPr>
          <w:rFonts w:ascii="Times New Roman" w:hAnsi="Times New Roman" w:cs="Times New Roman"/>
          <w:sz w:val="28"/>
          <w:szCs w:val="28"/>
        </w:rPr>
        <w:t>замечания  участников  общественных  обсуждений  или  публичных слушаний,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A98">
        <w:rPr>
          <w:rFonts w:ascii="Times New Roman" w:hAnsi="Times New Roman" w:cs="Times New Roman"/>
          <w:sz w:val="28"/>
          <w:szCs w:val="28"/>
        </w:rPr>
        <w:t>территории,  в  пределах  которой  проводятс</w:t>
      </w:r>
      <w:r>
        <w:rPr>
          <w:rFonts w:ascii="Times New Roman" w:hAnsi="Times New Roman" w:cs="Times New Roman"/>
          <w:sz w:val="28"/>
          <w:szCs w:val="28"/>
        </w:rPr>
        <w:t xml:space="preserve">я  общественные  обсуждения или </w:t>
      </w:r>
      <w:r w:rsidRPr="00DF5A98">
        <w:rPr>
          <w:rFonts w:ascii="Times New Roman" w:hAnsi="Times New Roman" w:cs="Times New Roman"/>
          <w:sz w:val="28"/>
          <w:szCs w:val="28"/>
        </w:rPr>
        <w:t>публичные слушания.</w:t>
      </w:r>
    </w:p>
    <w:p w:rsidR="009E65A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5A9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F5A98">
        <w:rPr>
          <w:rFonts w:ascii="Times New Roman" w:hAnsi="Times New Roman" w:cs="Times New Roman"/>
          <w:sz w:val="28"/>
          <w:szCs w:val="28"/>
        </w:rPr>
        <w:t>5.  Предложения  и  замечания  участников  общественных  обсуждений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A98">
        <w:rPr>
          <w:rFonts w:ascii="Times New Roman" w:hAnsi="Times New Roman" w:cs="Times New Roman"/>
          <w:sz w:val="28"/>
          <w:szCs w:val="28"/>
        </w:rPr>
        <w:t>публичных слушаний, являющихся:</w:t>
      </w:r>
    </w:p>
    <w:p w:rsidR="009E65A8" w:rsidRPr="00EE3023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392"/>
        <w:gridCol w:w="6237"/>
        <w:gridCol w:w="2977"/>
      </w:tblGrid>
      <w:tr w:rsidR="009E65A8" w:rsidTr="00DF372E">
        <w:tc>
          <w:tcPr>
            <w:tcW w:w="392" w:type="dxa"/>
          </w:tcPr>
          <w:p w:rsidR="009E65A8" w:rsidRDefault="009E65A8" w:rsidP="00DF372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EE3023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9E65A8" w:rsidRPr="00EE3023" w:rsidRDefault="009E65A8" w:rsidP="00DF372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EE302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EE302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6237" w:type="dxa"/>
          </w:tcPr>
          <w:p w:rsidR="009E65A8" w:rsidRPr="00EE3023" w:rsidRDefault="009E65A8" w:rsidP="00DF372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EE3023">
              <w:rPr>
                <w:rFonts w:ascii="Times New Roman" w:hAnsi="Times New Roman" w:cs="Times New Roman"/>
                <w:b/>
              </w:rPr>
              <w:t>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</w:t>
            </w:r>
          </w:p>
        </w:tc>
        <w:tc>
          <w:tcPr>
            <w:tcW w:w="2977" w:type="dxa"/>
          </w:tcPr>
          <w:p w:rsidR="009E65A8" w:rsidRDefault="009E65A8" w:rsidP="00DF372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EE3023">
              <w:rPr>
                <w:rFonts w:ascii="Times New Roman" w:hAnsi="Times New Roman" w:cs="Times New Roman"/>
                <w:b/>
              </w:rPr>
              <w:t xml:space="preserve">иными участниками общественных обсуждений </w:t>
            </w:r>
          </w:p>
          <w:p w:rsidR="009E65A8" w:rsidRPr="00EE3023" w:rsidRDefault="009E65A8" w:rsidP="00DF372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EE3023">
              <w:rPr>
                <w:rFonts w:ascii="Times New Roman" w:hAnsi="Times New Roman" w:cs="Times New Roman"/>
                <w:b/>
              </w:rPr>
              <w:t>или публичных слушаний</w:t>
            </w:r>
          </w:p>
        </w:tc>
      </w:tr>
      <w:tr w:rsidR="009E65A8" w:rsidTr="00DF372E">
        <w:tc>
          <w:tcPr>
            <w:tcW w:w="392" w:type="dxa"/>
          </w:tcPr>
          <w:p w:rsidR="009E65A8" w:rsidRDefault="009E65A8" w:rsidP="00DF37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9E65A8" w:rsidRDefault="009E65A8" w:rsidP="00DF37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E65A8" w:rsidRDefault="009E65A8" w:rsidP="00DF37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5A8" w:rsidTr="00DF372E">
        <w:tc>
          <w:tcPr>
            <w:tcW w:w="392" w:type="dxa"/>
          </w:tcPr>
          <w:p w:rsidR="009E65A8" w:rsidRDefault="009E65A8" w:rsidP="00DF37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9E65A8" w:rsidRDefault="009E65A8" w:rsidP="00DF37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E65A8" w:rsidRDefault="009E65A8" w:rsidP="00DF37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65A8" w:rsidRPr="00EE3023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9E65A8" w:rsidRPr="00DF5A9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5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F5A98">
        <w:rPr>
          <w:rFonts w:ascii="Times New Roman" w:hAnsi="Times New Roman" w:cs="Times New Roman"/>
          <w:sz w:val="28"/>
          <w:szCs w:val="28"/>
        </w:rPr>
        <w:t xml:space="preserve">   6. Приложение к протоколу на ____ </w:t>
      </w:r>
      <w:proofErr w:type="gramStart"/>
      <w:r w:rsidRPr="00DF5A9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DF5A98">
        <w:rPr>
          <w:rFonts w:ascii="Times New Roman" w:hAnsi="Times New Roman" w:cs="Times New Roman"/>
          <w:sz w:val="28"/>
          <w:szCs w:val="28"/>
        </w:rPr>
        <w:t>.</w:t>
      </w:r>
    </w:p>
    <w:p w:rsidR="009E65A8" w:rsidRPr="00EE3023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9E65A8" w:rsidRPr="00EE3023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5311">
        <w:rPr>
          <w:rFonts w:ascii="Times New Roman" w:hAnsi="Times New Roman" w:cs="Times New Roman"/>
          <w:i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EE3023">
        <w:rPr>
          <w:rFonts w:ascii="Times New Roman" w:hAnsi="Times New Roman" w:cs="Times New Roman"/>
          <w:i/>
          <w:sz w:val="24"/>
          <w:szCs w:val="24"/>
        </w:rPr>
        <w:t xml:space="preserve">Примечание.  </w:t>
      </w:r>
      <w:proofErr w:type="gramStart"/>
      <w:r>
        <w:rPr>
          <w:rFonts w:ascii="Times New Roman" w:hAnsi="Times New Roman" w:cs="Times New Roman"/>
          <w:sz w:val="24"/>
          <w:szCs w:val="24"/>
        </w:rPr>
        <w:t>К  протоколу общественных обсуждений</w:t>
      </w:r>
      <w:r w:rsidRPr="00EE3023">
        <w:rPr>
          <w:rFonts w:ascii="Times New Roman" w:hAnsi="Times New Roman" w:cs="Times New Roman"/>
          <w:sz w:val="24"/>
          <w:szCs w:val="24"/>
        </w:rPr>
        <w:t xml:space="preserve"> или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023">
        <w:rPr>
          <w:rFonts w:ascii="Times New Roman" w:hAnsi="Times New Roman" w:cs="Times New Roman"/>
          <w:sz w:val="24"/>
          <w:szCs w:val="24"/>
        </w:rPr>
        <w:t>прилагается  перечень принявших участие в рассмотрении проекта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023">
        <w:rPr>
          <w:rFonts w:ascii="Times New Roman" w:hAnsi="Times New Roman" w:cs="Times New Roman"/>
          <w:sz w:val="24"/>
          <w:szCs w:val="24"/>
        </w:rPr>
        <w:t>участников  общественных  обсужде</w:t>
      </w:r>
      <w:r>
        <w:rPr>
          <w:rFonts w:ascii="Times New Roman" w:hAnsi="Times New Roman" w:cs="Times New Roman"/>
          <w:sz w:val="24"/>
          <w:szCs w:val="24"/>
        </w:rPr>
        <w:t xml:space="preserve">ний  или  публичных слушаний, </w:t>
      </w:r>
      <w:r w:rsidRPr="00EE3023">
        <w:rPr>
          <w:rFonts w:ascii="Times New Roman" w:hAnsi="Times New Roman" w:cs="Times New Roman"/>
          <w:sz w:val="24"/>
          <w:szCs w:val="24"/>
        </w:rPr>
        <w:t xml:space="preserve">включающий  в  себя  сведения  </w:t>
      </w:r>
      <w:r>
        <w:rPr>
          <w:rFonts w:ascii="Times New Roman" w:hAnsi="Times New Roman" w:cs="Times New Roman"/>
          <w:sz w:val="24"/>
          <w:szCs w:val="24"/>
        </w:rPr>
        <w:t xml:space="preserve"> об   участниках   общественных </w:t>
      </w:r>
      <w:r w:rsidRPr="00EE3023">
        <w:rPr>
          <w:rFonts w:ascii="Times New Roman" w:hAnsi="Times New Roman" w:cs="Times New Roman"/>
          <w:sz w:val="24"/>
          <w:szCs w:val="24"/>
        </w:rPr>
        <w:t>обсуждений или публичных слушан</w:t>
      </w:r>
      <w:r>
        <w:rPr>
          <w:rFonts w:ascii="Times New Roman" w:hAnsi="Times New Roman" w:cs="Times New Roman"/>
          <w:sz w:val="24"/>
          <w:szCs w:val="24"/>
        </w:rPr>
        <w:t xml:space="preserve">ий (фамилию, имя, отчество (при </w:t>
      </w:r>
      <w:r w:rsidRPr="00EE3023">
        <w:rPr>
          <w:rFonts w:ascii="Times New Roman" w:hAnsi="Times New Roman" w:cs="Times New Roman"/>
          <w:sz w:val="24"/>
          <w:szCs w:val="24"/>
        </w:rPr>
        <w:t>наличии),  дату рождения, адрес места жительства (регистрации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EE3023">
        <w:rPr>
          <w:rFonts w:ascii="Times New Roman" w:hAnsi="Times New Roman" w:cs="Times New Roman"/>
          <w:sz w:val="24"/>
          <w:szCs w:val="24"/>
        </w:rPr>
        <w:t>- для  физических  лиц; наимено</w:t>
      </w:r>
      <w:r>
        <w:rPr>
          <w:rFonts w:ascii="Times New Roman" w:hAnsi="Times New Roman" w:cs="Times New Roman"/>
          <w:sz w:val="24"/>
          <w:szCs w:val="24"/>
        </w:rPr>
        <w:t xml:space="preserve">вание, основной государственный </w:t>
      </w:r>
      <w:r w:rsidRPr="00EE3023">
        <w:rPr>
          <w:rFonts w:ascii="Times New Roman" w:hAnsi="Times New Roman" w:cs="Times New Roman"/>
          <w:sz w:val="24"/>
          <w:szCs w:val="24"/>
        </w:rPr>
        <w:t>регистрационный   номер,   мест</w:t>
      </w:r>
      <w:r>
        <w:rPr>
          <w:rFonts w:ascii="Times New Roman" w:hAnsi="Times New Roman" w:cs="Times New Roman"/>
          <w:sz w:val="24"/>
          <w:szCs w:val="24"/>
        </w:rPr>
        <w:t xml:space="preserve">о   нахождения   и  адрес – для </w:t>
      </w:r>
      <w:r w:rsidRPr="00EE3023">
        <w:rPr>
          <w:rFonts w:ascii="Times New Roman" w:hAnsi="Times New Roman" w:cs="Times New Roman"/>
          <w:sz w:val="24"/>
          <w:szCs w:val="24"/>
        </w:rPr>
        <w:t>юридических лиц).</w:t>
      </w:r>
      <w:proofErr w:type="gramEnd"/>
    </w:p>
    <w:p w:rsidR="009E65A8" w:rsidRPr="00DF5A9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E65A8" w:rsidRPr="00DF5A98" w:rsidRDefault="009E65A8" w:rsidP="009E65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F5A98">
        <w:rPr>
          <w:rFonts w:ascii="Times New Roman" w:hAnsi="Times New Roman" w:cs="Times New Roman"/>
          <w:sz w:val="28"/>
          <w:szCs w:val="28"/>
        </w:rPr>
        <w:t>Председательствующий</w:t>
      </w:r>
    </w:p>
    <w:p w:rsidR="009E65A8" w:rsidRDefault="009E65A8" w:rsidP="009E65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общественных </w:t>
      </w:r>
      <w:r w:rsidRPr="00DF5A98">
        <w:rPr>
          <w:rFonts w:ascii="Times New Roman" w:hAnsi="Times New Roman" w:cs="Times New Roman"/>
          <w:sz w:val="28"/>
          <w:szCs w:val="28"/>
        </w:rPr>
        <w:t xml:space="preserve">обсуждениях </w:t>
      </w:r>
    </w:p>
    <w:p w:rsidR="009E65A8" w:rsidRPr="00DF5A98" w:rsidRDefault="009E65A8" w:rsidP="009E65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или </w:t>
      </w:r>
      <w:r w:rsidRPr="00DF5A98">
        <w:rPr>
          <w:rFonts w:ascii="Times New Roman" w:hAnsi="Times New Roman" w:cs="Times New Roman"/>
          <w:sz w:val="28"/>
          <w:szCs w:val="28"/>
        </w:rPr>
        <w:t xml:space="preserve">публичных </w:t>
      </w:r>
      <w:proofErr w:type="gramStart"/>
      <w:r w:rsidRPr="00DF5A98">
        <w:rPr>
          <w:rFonts w:ascii="Times New Roman" w:hAnsi="Times New Roman" w:cs="Times New Roman"/>
          <w:sz w:val="28"/>
          <w:szCs w:val="28"/>
        </w:rPr>
        <w:t>слушан</w:t>
      </w:r>
      <w:r>
        <w:rPr>
          <w:rFonts w:ascii="Times New Roman" w:hAnsi="Times New Roman" w:cs="Times New Roman"/>
          <w:sz w:val="28"/>
          <w:szCs w:val="28"/>
        </w:rPr>
        <w:t>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_</w:t>
      </w:r>
      <w:r w:rsidRPr="00DF5A98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F5A9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F5A9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9E65A8" w:rsidRPr="00CA1EDE" w:rsidRDefault="009E65A8" w:rsidP="009E65A8">
      <w:pPr>
        <w:pStyle w:val="ConsPlusNonformat"/>
        <w:jc w:val="both"/>
        <w:rPr>
          <w:rFonts w:ascii="Times New Roman" w:hAnsi="Times New Roman" w:cs="Times New Roman"/>
        </w:rPr>
      </w:pPr>
      <w:r w:rsidRPr="00DF5A9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gramStart"/>
      <w:r w:rsidRPr="00CA1EDE">
        <w:rPr>
          <w:rFonts w:ascii="Times New Roman" w:hAnsi="Times New Roman" w:cs="Times New Roman"/>
        </w:rPr>
        <w:t xml:space="preserve">(подпись)    </w:t>
      </w:r>
      <w:r>
        <w:rPr>
          <w:rFonts w:ascii="Times New Roman" w:hAnsi="Times New Roman" w:cs="Times New Roman"/>
        </w:rPr>
        <w:t xml:space="preserve">              </w:t>
      </w:r>
      <w:r w:rsidRPr="00CA1EDE">
        <w:rPr>
          <w:rFonts w:ascii="Times New Roman" w:hAnsi="Times New Roman" w:cs="Times New Roman"/>
        </w:rPr>
        <w:t>(фамил</w:t>
      </w:r>
      <w:r>
        <w:rPr>
          <w:rFonts w:ascii="Times New Roman" w:hAnsi="Times New Roman" w:cs="Times New Roman"/>
        </w:rPr>
        <w:t xml:space="preserve">ия, имя, отчество (при наличии) </w:t>
      </w:r>
      <w:proofErr w:type="gramEnd"/>
    </w:p>
    <w:p w:rsidR="009E65A8" w:rsidRPr="00DF5A9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E65A8" w:rsidRPr="00DF5A98" w:rsidRDefault="009E65A8" w:rsidP="009E65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F5A98">
        <w:rPr>
          <w:rFonts w:ascii="Times New Roman" w:hAnsi="Times New Roman" w:cs="Times New Roman"/>
          <w:sz w:val="28"/>
          <w:szCs w:val="28"/>
        </w:rPr>
        <w:t>Сек</w:t>
      </w:r>
      <w:r>
        <w:rPr>
          <w:rFonts w:ascii="Times New Roman" w:hAnsi="Times New Roman" w:cs="Times New Roman"/>
          <w:sz w:val="28"/>
          <w:szCs w:val="28"/>
        </w:rPr>
        <w:t xml:space="preserve">ретарь           </w:t>
      </w:r>
      <w:r w:rsidRPr="00DF5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_</w:t>
      </w:r>
      <w:r w:rsidRPr="00DF5A98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F5A9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F5A9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9E65A8" w:rsidRPr="00CA1EDE" w:rsidRDefault="009E65A8" w:rsidP="009E65A8">
      <w:pPr>
        <w:pStyle w:val="ConsPlusNonformat"/>
        <w:jc w:val="both"/>
        <w:rPr>
          <w:rFonts w:ascii="Times New Roman" w:hAnsi="Times New Roman" w:cs="Times New Roman"/>
        </w:rPr>
      </w:pPr>
      <w:r w:rsidRPr="00DF5A9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gramStart"/>
      <w:r w:rsidRPr="00CA1EDE">
        <w:rPr>
          <w:rFonts w:ascii="Times New Roman" w:hAnsi="Times New Roman" w:cs="Times New Roman"/>
        </w:rPr>
        <w:t xml:space="preserve">(подпись)    </w:t>
      </w:r>
      <w:r>
        <w:rPr>
          <w:rFonts w:ascii="Times New Roman" w:hAnsi="Times New Roman" w:cs="Times New Roman"/>
        </w:rPr>
        <w:t xml:space="preserve">              </w:t>
      </w:r>
      <w:r w:rsidRPr="00CA1EDE">
        <w:rPr>
          <w:rFonts w:ascii="Times New Roman" w:hAnsi="Times New Roman" w:cs="Times New Roman"/>
        </w:rPr>
        <w:t>(фамил</w:t>
      </w:r>
      <w:r>
        <w:rPr>
          <w:rFonts w:ascii="Times New Roman" w:hAnsi="Times New Roman" w:cs="Times New Roman"/>
        </w:rPr>
        <w:t xml:space="preserve">ия, имя, отчество (при наличии) </w:t>
      </w:r>
      <w:proofErr w:type="gramEnd"/>
    </w:p>
    <w:p w:rsidR="009E65A8" w:rsidRPr="00DF5A98" w:rsidRDefault="009E65A8" w:rsidP="009E65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E65A8" w:rsidRPr="00CA1EDE" w:rsidRDefault="009E65A8" w:rsidP="009E65A8">
      <w:pPr>
        <w:pStyle w:val="ConsPlusNonformat"/>
        <w:jc w:val="both"/>
      </w:pPr>
      <w:r w:rsidRPr="00DF5A98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9E65A8" w:rsidRPr="00247012" w:rsidRDefault="009E65A8" w:rsidP="009E65A8">
      <w:pPr>
        <w:pStyle w:val="ConsPlusNormal"/>
        <w:ind w:left="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Приложение 4</w:t>
      </w:r>
    </w:p>
    <w:p w:rsidR="009E65A8" w:rsidRDefault="009E65A8" w:rsidP="009E65A8">
      <w:pPr>
        <w:pStyle w:val="ConsPlusNormal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 П</w:t>
      </w:r>
      <w:r w:rsidRPr="00247012">
        <w:rPr>
          <w:rFonts w:ascii="Times New Roman" w:hAnsi="Times New Roman" w:cs="Times New Roman"/>
          <w:sz w:val="24"/>
          <w:szCs w:val="24"/>
        </w:rPr>
        <w:t>орядку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и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7012">
        <w:rPr>
          <w:rFonts w:ascii="Times New Roman" w:hAnsi="Times New Roman" w:cs="Times New Roman"/>
          <w:sz w:val="24"/>
          <w:szCs w:val="24"/>
        </w:rPr>
        <w:t>общественных</w:t>
      </w:r>
      <w:proofErr w:type="gramEnd"/>
    </w:p>
    <w:p w:rsidR="009E65A8" w:rsidRDefault="009E65A8" w:rsidP="009E65A8">
      <w:pPr>
        <w:pStyle w:val="ConsPlusNormal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247012">
        <w:rPr>
          <w:rFonts w:ascii="Times New Roman" w:hAnsi="Times New Roman" w:cs="Times New Roman"/>
          <w:sz w:val="24"/>
          <w:szCs w:val="24"/>
        </w:rPr>
        <w:t>обсуждений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47012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7012">
        <w:rPr>
          <w:rFonts w:ascii="Times New Roman" w:hAnsi="Times New Roman" w:cs="Times New Roman"/>
          <w:sz w:val="24"/>
          <w:szCs w:val="24"/>
        </w:rPr>
        <w:t xml:space="preserve">публичных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слушаний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7012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проектам</w:t>
      </w:r>
    </w:p>
    <w:p w:rsidR="009E65A8" w:rsidRDefault="009E65A8" w:rsidP="009E65A8">
      <w:pPr>
        <w:pStyle w:val="ConsPlusNormal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247012">
        <w:rPr>
          <w:rFonts w:ascii="Times New Roman" w:hAnsi="Times New Roman" w:cs="Times New Roman"/>
          <w:sz w:val="24"/>
          <w:szCs w:val="24"/>
        </w:rPr>
        <w:t>документов в 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12">
        <w:rPr>
          <w:rFonts w:ascii="Times New Roman" w:hAnsi="Times New Roman" w:cs="Times New Roman"/>
          <w:sz w:val="24"/>
          <w:szCs w:val="24"/>
        </w:rPr>
        <w:t>градостроительной деятельности</w:t>
      </w:r>
    </w:p>
    <w:p w:rsidR="009E65A8" w:rsidRDefault="009E65A8" w:rsidP="009E65A8">
      <w:pPr>
        <w:pStyle w:val="ConsPlusNormal"/>
        <w:ind w:left="0" w:firstLine="0"/>
        <w:jc w:val="both"/>
        <w:outlineLvl w:val="1"/>
        <w:rPr>
          <w:sz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в Урюпинском муниципальном районе</w:t>
      </w:r>
    </w:p>
    <w:p w:rsidR="009E65A8" w:rsidRDefault="009E65A8" w:rsidP="009E65A8">
      <w:pPr>
        <w:spacing w:line="240" w:lineRule="auto"/>
        <w:ind w:left="0"/>
        <w:rPr>
          <w:sz w:val="28"/>
          <w:szCs w:val="28"/>
        </w:rPr>
      </w:pPr>
    </w:p>
    <w:p w:rsidR="009E65A8" w:rsidRPr="00CA1EDE" w:rsidRDefault="009E65A8" w:rsidP="009E65A8">
      <w:pPr>
        <w:pStyle w:val="ConsPlusNonformat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A1EDE">
        <w:rPr>
          <w:rFonts w:ascii="Times New Roman" w:hAnsi="Times New Roman" w:cs="Times New Roman"/>
          <w:sz w:val="28"/>
          <w:szCs w:val="28"/>
        </w:rPr>
        <w:t>Форма заключения</w:t>
      </w:r>
    </w:p>
    <w:p w:rsidR="009E65A8" w:rsidRDefault="009E65A8" w:rsidP="009E65A8">
      <w:pPr>
        <w:pStyle w:val="ConsPlusNonformat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A1EDE">
        <w:rPr>
          <w:rFonts w:ascii="Times New Roman" w:hAnsi="Times New Roman" w:cs="Times New Roman"/>
          <w:sz w:val="28"/>
          <w:szCs w:val="28"/>
        </w:rPr>
        <w:t>о результатах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1EDE">
        <w:rPr>
          <w:rFonts w:ascii="Times New Roman" w:hAnsi="Times New Roman" w:cs="Times New Roman"/>
          <w:sz w:val="28"/>
          <w:szCs w:val="28"/>
        </w:rPr>
        <w:t xml:space="preserve">или публичных </w:t>
      </w:r>
    </w:p>
    <w:p w:rsidR="009E65A8" w:rsidRDefault="009E65A8" w:rsidP="009E65A8">
      <w:pPr>
        <w:pStyle w:val="ConsPlusNonformat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</w:t>
      </w:r>
      <w:r w:rsidRPr="00CA1EDE">
        <w:rPr>
          <w:rFonts w:ascii="Times New Roman" w:hAnsi="Times New Roman" w:cs="Times New Roman"/>
          <w:sz w:val="28"/>
          <w:szCs w:val="28"/>
        </w:rPr>
        <w:t>в сфере градостроительной деятельности</w:t>
      </w:r>
    </w:p>
    <w:p w:rsidR="009E65A8" w:rsidRPr="00CA1EDE" w:rsidRDefault="009E65A8" w:rsidP="009E65A8">
      <w:pPr>
        <w:pStyle w:val="ConsPlusNonformat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Урюпинском муниципальном районе</w:t>
      </w:r>
    </w:p>
    <w:p w:rsidR="009E65A8" w:rsidRPr="00EB0A22" w:rsidRDefault="009E65A8" w:rsidP="009E65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E65A8" w:rsidRPr="00CA1EDE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A1EDE">
        <w:rPr>
          <w:rFonts w:ascii="Times New Roman" w:hAnsi="Times New Roman" w:cs="Times New Roman"/>
          <w:sz w:val="28"/>
          <w:szCs w:val="28"/>
        </w:rPr>
        <w:t>1.  "__" ___________ 20__ г. (число, месяц, год подготовки заключения о</w:t>
      </w:r>
      <w:proofErr w:type="gramEnd"/>
    </w:p>
    <w:p w:rsidR="009E65A8" w:rsidRPr="00CA1EDE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1EDE">
        <w:rPr>
          <w:rFonts w:ascii="Times New Roman" w:hAnsi="Times New Roman" w:cs="Times New Roman"/>
          <w:sz w:val="28"/>
          <w:szCs w:val="28"/>
        </w:rPr>
        <w:t>результатах</w:t>
      </w:r>
      <w:proofErr w:type="gramEnd"/>
      <w:r w:rsidRPr="00CA1EDE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 публичных слушаний).</w:t>
      </w:r>
    </w:p>
    <w:p w:rsidR="009E65A8" w:rsidRPr="00CA1EDE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A1E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A1EDE">
        <w:rPr>
          <w:rFonts w:ascii="Times New Roman" w:hAnsi="Times New Roman" w:cs="Times New Roman"/>
          <w:sz w:val="28"/>
          <w:szCs w:val="28"/>
        </w:rPr>
        <w:t xml:space="preserve">2. Наименование проекта, рассмотренного </w:t>
      </w:r>
      <w:r>
        <w:rPr>
          <w:rFonts w:ascii="Times New Roman" w:hAnsi="Times New Roman" w:cs="Times New Roman"/>
          <w:sz w:val="28"/>
          <w:szCs w:val="28"/>
        </w:rPr>
        <w:t xml:space="preserve">на общественных обсуждениях или </w:t>
      </w:r>
      <w:r w:rsidRPr="00CA1EDE">
        <w:rPr>
          <w:rFonts w:ascii="Times New Roman" w:hAnsi="Times New Roman" w:cs="Times New Roman"/>
          <w:sz w:val="28"/>
          <w:szCs w:val="28"/>
        </w:rPr>
        <w:t>публичных слушаниях.</w:t>
      </w:r>
    </w:p>
    <w:p w:rsidR="009E65A8" w:rsidRPr="00CA1EDE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A1E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Pr="00CA1EDE">
        <w:rPr>
          <w:rFonts w:ascii="Times New Roman" w:hAnsi="Times New Roman" w:cs="Times New Roman"/>
          <w:sz w:val="28"/>
          <w:szCs w:val="28"/>
        </w:rPr>
        <w:t xml:space="preserve"> Свед</w:t>
      </w:r>
      <w:r>
        <w:rPr>
          <w:rFonts w:ascii="Times New Roman" w:hAnsi="Times New Roman" w:cs="Times New Roman"/>
          <w:sz w:val="28"/>
          <w:szCs w:val="28"/>
        </w:rPr>
        <w:t>ения  о  количестве участников общественных</w:t>
      </w:r>
      <w:r w:rsidRPr="00CA1EDE">
        <w:rPr>
          <w:rFonts w:ascii="Times New Roman" w:hAnsi="Times New Roman" w:cs="Times New Roman"/>
          <w:sz w:val="28"/>
          <w:szCs w:val="28"/>
        </w:rPr>
        <w:t xml:space="preserve"> обсу</w:t>
      </w:r>
      <w:r>
        <w:rPr>
          <w:rFonts w:ascii="Times New Roman" w:hAnsi="Times New Roman" w:cs="Times New Roman"/>
          <w:sz w:val="28"/>
          <w:szCs w:val="28"/>
        </w:rPr>
        <w:t xml:space="preserve">ждений или </w:t>
      </w:r>
      <w:r w:rsidRPr="00CA1EDE">
        <w:rPr>
          <w:rFonts w:ascii="Times New Roman" w:hAnsi="Times New Roman" w:cs="Times New Roman"/>
          <w:sz w:val="28"/>
          <w:szCs w:val="28"/>
        </w:rPr>
        <w:t>публичных  слушаний, которые 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в общественных обсуждениях или </w:t>
      </w:r>
      <w:r w:rsidRPr="00CA1EDE">
        <w:rPr>
          <w:rFonts w:ascii="Times New Roman" w:hAnsi="Times New Roman" w:cs="Times New Roman"/>
          <w:sz w:val="28"/>
          <w:szCs w:val="28"/>
        </w:rPr>
        <w:t>публичных слушаниях.</w:t>
      </w:r>
    </w:p>
    <w:p w:rsidR="009E65A8" w:rsidRPr="00CA1EDE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A1E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4. </w:t>
      </w:r>
      <w:r w:rsidRPr="00CA1EDE">
        <w:rPr>
          <w:rFonts w:ascii="Times New Roman" w:hAnsi="Times New Roman" w:cs="Times New Roman"/>
          <w:sz w:val="28"/>
          <w:szCs w:val="28"/>
        </w:rPr>
        <w:t>Реквизиты протокола общественных обс</w:t>
      </w:r>
      <w:r>
        <w:rPr>
          <w:rFonts w:ascii="Times New Roman" w:hAnsi="Times New Roman" w:cs="Times New Roman"/>
          <w:sz w:val="28"/>
          <w:szCs w:val="28"/>
        </w:rPr>
        <w:t>уждений или публичных слушаний, на основании которого</w:t>
      </w:r>
      <w:r w:rsidRPr="00CA1EDE">
        <w:rPr>
          <w:rFonts w:ascii="Times New Roman" w:hAnsi="Times New Roman" w:cs="Times New Roman"/>
          <w:sz w:val="28"/>
          <w:szCs w:val="28"/>
        </w:rPr>
        <w:t xml:space="preserve"> подготовлено заключение о результатах обществе</w:t>
      </w:r>
      <w:r>
        <w:rPr>
          <w:rFonts w:ascii="Times New Roman" w:hAnsi="Times New Roman" w:cs="Times New Roman"/>
          <w:sz w:val="28"/>
          <w:szCs w:val="28"/>
        </w:rPr>
        <w:t xml:space="preserve">нных </w:t>
      </w:r>
      <w:r w:rsidRPr="00CA1EDE">
        <w:rPr>
          <w:rFonts w:ascii="Times New Roman" w:hAnsi="Times New Roman" w:cs="Times New Roman"/>
          <w:sz w:val="28"/>
          <w:szCs w:val="28"/>
        </w:rPr>
        <w:t>обсуждений или публичных слушаний.</w:t>
      </w:r>
    </w:p>
    <w:p w:rsidR="009E65A8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A1E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5.  Предложения и замечания</w:t>
      </w:r>
      <w:r w:rsidRPr="00CA1EDE">
        <w:rPr>
          <w:rFonts w:ascii="Times New Roman" w:hAnsi="Times New Roman" w:cs="Times New Roman"/>
          <w:sz w:val="28"/>
          <w:szCs w:val="28"/>
        </w:rPr>
        <w:t xml:space="preserve"> участнико</w:t>
      </w:r>
      <w:r>
        <w:rPr>
          <w:rFonts w:ascii="Times New Roman" w:hAnsi="Times New Roman" w:cs="Times New Roman"/>
          <w:sz w:val="28"/>
          <w:szCs w:val="28"/>
        </w:rPr>
        <w:t xml:space="preserve">в общественных обсуждений или </w:t>
      </w:r>
      <w:r w:rsidRPr="00CA1EDE">
        <w:rPr>
          <w:rFonts w:ascii="Times New Roman" w:hAnsi="Times New Roman" w:cs="Times New Roman"/>
          <w:sz w:val="28"/>
          <w:szCs w:val="28"/>
        </w:rPr>
        <w:t>публичных слушаний, являющихся:</w:t>
      </w:r>
    </w:p>
    <w:p w:rsidR="009E65A8" w:rsidRPr="00EE3023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392"/>
        <w:gridCol w:w="6237"/>
        <w:gridCol w:w="2977"/>
      </w:tblGrid>
      <w:tr w:rsidR="009E65A8" w:rsidTr="00DF372E">
        <w:tc>
          <w:tcPr>
            <w:tcW w:w="392" w:type="dxa"/>
          </w:tcPr>
          <w:p w:rsidR="009E65A8" w:rsidRDefault="009E65A8" w:rsidP="00DF372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EE3023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9E65A8" w:rsidRPr="00EE3023" w:rsidRDefault="009E65A8" w:rsidP="00DF372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EE302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EE302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6237" w:type="dxa"/>
          </w:tcPr>
          <w:p w:rsidR="009E65A8" w:rsidRPr="00EE3023" w:rsidRDefault="009E65A8" w:rsidP="00DF372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  <w:r w:rsidRPr="00EE3023">
              <w:rPr>
                <w:rFonts w:ascii="Times New Roman" w:hAnsi="Times New Roman" w:cs="Times New Roman"/>
                <w:b/>
              </w:rPr>
              <w:t>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</w:t>
            </w:r>
          </w:p>
        </w:tc>
        <w:tc>
          <w:tcPr>
            <w:tcW w:w="2977" w:type="dxa"/>
          </w:tcPr>
          <w:p w:rsidR="009E65A8" w:rsidRDefault="009E65A8" w:rsidP="00DF372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EE3023">
              <w:rPr>
                <w:rFonts w:ascii="Times New Roman" w:hAnsi="Times New Roman" w:cs="Times New Roman"/>
                <w:b/>
              </w:rPr>
              <w:t xml:space="preserve">иными участниками общественных обсуждений </w:t>
            </w:r>
          </w:p>
          <w:p w:rsidR="009E65A8" w:rsidRPr="00EE3023" w:rsidRDefault="009E65A8" w:rsidP="00DF372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EE3023">
              <w:rPr>
                <w:rFonts w:ascii="Times New Roman" w:hAnsi="Times New Roman" w:cs="Times New Roman"/>
                <w:b/>
              </w:rPr>
              <w:t>или публичных слушаний</w:t>
            </w:r>
          </w:p>
        </w:tc>
      </w:tr>
      <w:tr w:rsidR="009E65A8" w:rsidTr="00DF372E">
        <w:tc>
          <w:tcPr>
            <w:tcW w:w="392" w:type="dxa"/>
          </w:tcPr>
          <w:p w:rsidR="009E65A8" w:rsidRDefault="009E65A8" w:rsidP="00DF37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9E65A8" w:rsidRDefault="009E65A8" w:rsidP="00DF37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E65A8" w:rsidRDefault="009E65A8" w:rsidP="00DF37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5A8" w:rsidTr="00DF372E">
        <w:tc>
          <w:tcPr>
            <w:tcW w:w="392" w:type="dxa"/>
          </w:tcPr>
          <w:p w:rsidR="009E65A8" w:rsidRDefault="009E65A8" w:rsidP="00DF37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9E65A8" w:rsidRDefault="009E65A8" w:rsidP="00DF37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E65A8" w:rsidRDefault="009E65A8" w:rsidP="00DF37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65A8" w:rsidRPr="00EE3023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9E65A8" w:rsidRPr="00CA1EDE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A1EDE">
        <w:rPr>
          <w:rFonts w:ascii="Times New Roman" w:hAnsi="Times New Roman" w:cs="Times New Roman"/>
          <w:sz w:val="28"/>
          <w:szCs w:val="28"/>
        </w:rPr>
        <w:t xml:space="preserve">    6.  Аргументированные рекомендации орган</w:t>
      </w:r>
      <w:r>
        <w:rPr>
          <w:rFonts w:ascii="Times New Roman" w:hAnsi="Times New Roman" w:cs="Times New Roman"/>
          <w:sz w:val="28"/>
          <w:szCs w:val="28"/>
        </w:rPr>
        <w:t xml:space="preserve">изатора проведения общественных </w:t>
      </w:r>
      <w:r w:rsidRPr="00CA1EDE">
        <w:rPr>
          <w:rFonts w:ascii="Times New Roman" w:hAnsi="Times New Roman" w:cs="Times New Roman"/>
          <w:sz w:val="28"/>
          <w:szCs w:val="28"/>
        </w:rPr>
        <w:t>обсуждений или публичных слушаний о целесообразности или нецелесообразности</w:t>
      </w:r>
      <w:r>
        <w:rPr>
          <w:rFonts w:ascii="Times New Roman" w:hAnsi="Times New Roman" w:cs="Times New Roman"/>
          <w:sz w:val="28"/>
          <w:szCs w:val="28"/>
        </w:rPr>
        <w:t xml:space="preserve"> учета</w:t>
      </w:r>
      <w:r w:rsidRPr="00CA1EDE">
        <w:rPr>
          <w:rFonts w:ascii="Times New Roman" w:hAnsi="Times New Roman" w:cs="Times New Roman"/>
          <w:sz w:val="28"/>
          <w:szCs w:val="28"/>
        </w:rPr>
        <w:t xml:space="preserve"> внесенных участниками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1EDE">
        <w:rPr>
          <w:rFonts w:ascii="Times New Roman" w:hAnsi="Times New Roman" w:cs="Times New Roman"/>
          <w:sz w:val="28"/>
          <w:szCs w:val="28"/>
        </w:rPr>
        <w:t>предложений и замечаний.</w:t>
      </w:r>
    </w:p>
    <w:p w:rsidR="009E65A8" w:rsidRPr="00CA1EDE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A1E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A1EDE">
        <w:rPr>
          <w:rFonts w:ascii="Times New Roman" w:hAnsi="Times New Roman" w:cs="Times New Roman"/>
          <w:sz w:val="28"/>
          <w:szCs w:val="28"/>
        </w:rPr>
        <w:t>7.   Выводы   по  результатам  общественных  обсуждений  или  публичных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1EDE">
        <w:rPr>
          <w:rFonts w:ascii="Times New Roman" w:hAnsi="Times New Roman" w:cs="Times New Roman"/>
          <w:sz w:val="28"/>
          <w:szCs w:val="28"/>
        </w:rPr>
        <w:t>слушаний.</w:t>
      </w:r>
    </w:p>
    <w:p w:rsidR="009E65A8" w:rsidRPr="00635311" w:rsidRDefault="009E65A8" w:rsidP="009E65A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E65A8" w:rsidRPr="00635311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635311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635311">
        <w:rPr>
          <w:rFonts w:ascii="Times New Roman" w:hAnsi="Times New Roman" w:cs="Times New Roman"/>
          <w:i/>
          <w:sz w:val="24"/>
          <w:szCs w:val="24"/>
        </w:rPr>
        <w:t>Примечание.</w:t>
      </w:r>
      <w:r w:rsidRPr="00635311">
        <w:rPr>
          <w:rFonts w:ascii="Times New Roman" w:hAnsi="Times New Roman" w:cs="Times New Roman"/>
          <w:sz w:val="24"/>
          <w:szCs w:val="24"/>
        </w:rPr>
        <w:t xml:space="preserve"> В   случае   внесения   несколькими   участниками  общественных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5311">
        <w:rPr>
          <w:rFonts w:ascii="Times New Roman" w:hAnsi="Times New Roman" w:cs="Times New Roman"/>
          <w:sz w:val="24"/>
          <w:szCs w:val="24"/>
        </w:rPr>
        <w:t>обсуждений  или  публичных  слуш</w:t>
      </w:r>
      <w:r>
        <w:rPr>
          <w:rFonts w:ascii="Times New Roman" w:hAnsi="Times New Roman" w:cs="Times New Roman"/>
          <w:sz w:val="24"/>
          <w:szCs w:val="24"/>
        </w:rPr>
        <w:t xml:space="preserve">аний  одинаковых  предложений и </w:t>
      </w:r>
      <w:r w:rsidRPr="00635311">
        <w:rPr>
          <w:rFonts w:ascii="Times New Roman" w:hAnsi="Times New Roman" w:cs="Times New Roman"/>
          <w:sz w:val="24"/>
          <w:szCs w:val="24"/>
        </w:rPr>
        <w:t>замечаний допускается обобщение таких предложений и замечаний.</w:t>
      </w:r>
    </w:p>
    <w:p w:rsidR="009E65A8" w:rsidRPr="00EB0A22" w:rsidRDefault="009E65A8" w:rsidP="009E65A8">
      <w:pPr>
        <w:pStyle w:val="ConsPlusNonforma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E65A8" w:rsidRPr="00DF5A98" w:rsidRDefault="009E65A8" w:rsidP="009E65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F5A98">
        <w:rPr>
          <w:rFonts w:ascii="Times New Roman" w:hAnsi="Times New Roman" w:cs="Times New Roman"/>
          <w:sz w:val="28"/>
          <w:szCs w:val="28"/>
        </w:rPr>
        <w:t>Председательствующий</w:t>
      </w:r>
    </w:p>
    <w:p w:rsidR="009E65A8" w:rsidRDefault="009E65A8" w:rsidP="009E65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общественных </w:t>
      </w:r>
      <w:r w:rsidRPr="00DF5A98">
        <w:rPr>
          <w:rFonts w:ascii="Times New Roman" w:hAnsi="Times New Roman" w:cs="Times New Roman"/>
          <w:sz w:val="28"/>
          <w:szCs w:val="28"/>
        </w:rPr>
        <w:t xml:space="preserve">обсуждениях </w:t>
      </w:r>
    </w:p>
    <w:p w:rsidR="009E65A8" w:rsidRPr="00DF5A98" w:rsidRDefault="009E65A8" w:rsidP="009E65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или </w:t>
      </w:r>
      <w:r w:rsidRPr="00DF5A98">
        <w:rPr>
          <w:rFonts w:ascii="Times New Roman" w:hAnsi="Times New Roman" w:cs="Times New Roman"/>
          <w:sz w:val="28"/>
          <w:szCs w:val="28"/>
        </w:rPr>
        <w:t xml:space="preserve">публичных </w:t>
      </w:r>
      <w:proofErr w:type="gramStart"/>
      <w:r w:rsidRPr="00DF5A98">
        <w:rPr>
          <w:rFonts w:ascii="Times New Roman" w:hAnsi="Times New Roman" w:cs="Times New Roman"/>
          <w:sz w:val="28"/>
          <w:szCs w:val="28"/>
        </w:rPr>
        <w:t>слушан</w:t>
      </w:r>
      <w:r>
        <w:rPr>
          <w:rFonts w:ascii="Times New Roman" w:hAnsi="Times New Roman" w:cs="Times New Roman"/>
          <w:sz w:val="28"/>
          <w:szCs w:val="28"/>
        </w:rPr>
        <w:t>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_</w:t>
      </w:r>
      <w:r w:rsidRPr="00DF5A98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F5A9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F5A9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9E65A8" w:rsidRPr="00635311" w:rsidRDefault="009E65A8" w:rsidP="009E65A8">
      <w:pPr>
        <w:pStyle w:val="ConsPlusNonformat"/>
        <w:jc w:val="both"/>
        <w:rPr>
          <w:rFonts w:ascii="Times New Roman" w:hAnsi="Times New Roman" w:cs="Times New Roman"/>
        </w:rPr>
      </w:pPr>
      <w:r w:rsidRPr="00DF5A9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gramStart"/>
      <w:r w:rsidRPr="00CA1EDE">
        <w:rPr>
          <w:rFonts w:ascii="Times New Roman" w:hAnsi="Times New Roman" w:cs="Times New Roman"/>
        </w:rPr>
        <w:t xml:space="preserve">(подпись)    </w:t>
      </w:r>
      <w:r>
        <w:rPr>
          <w:rFonts w:ascii="Times New Roman" w:hAnsi="Times New Roman" w:cs="Times New Roman"/>
        </w:rPr>
        <w:t xml:space="preserve">              </w:t>
      </w:r>
      <w:r w:rsidRPr="00CA1EDE">
        <w:rPr>
          <w:rFonts w:ascii="Times New Roman" w:hAnsi="Times New Roman" w:cs="Times New Roman"/>
        </w:rPr>
        <w:t>(фамил</w:t>
      </w:r>
      <w:r>
        <w:rPr>
          <w:rFonts w:ascii="Times New Roman" w:hAnsi="Times New Roman" w:cs="Times New Roman"/>
        </w:rPr>
        <w:t xml:space="preserve">ия, имя, отчество (при наличии) </w:t>
      </w:r>
      <w:proofErr w:type="gramEnd"/>
    </w:p>
    <w:p w:rsidR="009E65A8" w:rsidRDefault="009E65A8" w:rsidP="009E65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9E65A8" w:rsidRPr="00DF5A98" w:rsidRDefault="009E65A8" w:rsidP="009E65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F5A98">
        <w:rPr>
          <w:rFonts w:ascii="Times New Roman" w:hAnsi="Times New Roman" w:cs="Times New Roman"/>
          <w:sz w:val="28"/>
          <w:szCs w:val="28"/>
        </w:rPr>
        <w:t>Сек</w:t>
      </w:r>
      <w:r>
        <w:rPr>
          <w:rFonts w:ascii="Times New Roman" w:hAnsi="Times New Roman" w:cs="Times New Roman"/>
          <w:sz w:val="28"/>
          <w:szCs w:val="28"/>
        </w:rPr>
        <w:t xml:space="preserve">ретарь           </w:t>
      </w:r>
      <w:r w:rsidRPr="00DF5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_</w:t>
      </w:r>
      <w:r w:rsidRPr="00DF5A98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F5A9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F5A9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9E65A8" w:rsidRDefault="009E65A8" w:rsidP="009E65A8">
      <w:pPr>
        <w:pStyle w:val="ConsPlusNonformat"/>
        <w:jc w:val="both"/>
        <w:rPr>
          <w:rFonts w:ascii="Times New Roman" w:hAnsi="Times New Roman" w:cs="Times New Roman"/>
        </w:rPr>
      </w:pPr>
      <w:r w:rsidRPr="00DF5A9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gramStart"/>
      <w:r w:rsidRPr="00CA1EDE">
        <w:rPr>
          <w:rFonts w:ascii="Times New Roman" w:hAnsi="Times New Roman" w:cs="Times New Roman"/>
        </w:rPr>
        <w:t xml:space="preserve">(подпись)    </w:t>
      </w:r>
      <w:r>
        <w:rPr>
          <w:rFonts w:ascii="Times New Roman" w:hAnsi="Times New Roman" w:cs="Times New Roman"/>
        </w:rPr>
        <w:t xml:space="preserve">              </w:t>
      </w:r>
      <w:r w:rsidRPr="00CA1EDE">
        <w:rPr>
          <w:rFonts w:ascii="Times New Roman" w:hAnsi="Times New Roman" w:cs="Times New Roman"/>
        </w:rPr>
        <w:t>(фамил</w:t>
      </w:r>
      <w:r>
        <w:rPr>
          <w:rFonts w:ascii="Times New Roman" w:hAnsi="Times New Roman" w:cs="Times New Roman"/>
        </w:rPr>
        <w:t xml:space="preserve">ия, имя, отчество (при наличии) </w:t>
      </w:r>
      <w:proofErr w:type="gramEnd"/>
    </w:p>
    <w:p w:rsidR="009E65A8" w:rsidRDefault="009E65A8" w:rsidP="009E65A8">
      <w:pPr>
        <w:pStyle w:val="ConsPlusNonformat"/>
        <w:jc w:val="both"/>
        <w:rPr>
          <w:rFonts w:ascii="Times New Roman" w:hAnsi="Times New Roman" w:cs="Times New Roman"/>
        </w:rPr>
      </w:pPr>
    </w:p>
    <w:p w:rsidR="0009297A" w:rsidRDefault="0009297A">
      <w:bookmarkStart w:id="1" w:name="_GoBack"/>
      <w:bookmarkEnd w:id="1"/>
    </w:p>
    <w:sectPr w:rsidR="00092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F3F"/>
    <w:rsid w:val="0009297A"/>
    <w:rsid w:val="009E65A8"/>
    <w:rsid w:val="00A2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A8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E65A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E65A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E65A8"/>
    <w:pPr>
      <w:widowControl w:val="0"/>
      <w:suppressAutoHyphens/>
      <w:autoSpaceDE w:val="0"/>
      <w:spacing w:after="0" w:line="240" w:lineRule="auto"/>
      <w:ind w:left="-57" w:right="-57"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9E65A8"/>
    <w:rPr>
      <w:rFonts w:ascii="Arial" w:eastAsia="Times New Roman" w:hAnsi="Arial" w:cs="Arial"/>
      <w:sz w:val="20"/>
      <w:szCs w:val="20"/>
      <w:lang w:eastAsia="ar-SA"/>
    </w:rPr>
  </w:style>
  <w:style w:type="table" w:styleId="a3">
    <w:name w:val="Table Grid"/>
    <w:aliases w:val="Table Grid Report"/>
    <w:basedOn w:val="a1"/>
    <w:uiPriority w:val="59"/>
    <w:rsid w:val="009E65A8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65A8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A8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E65A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E65A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E65A8"/>
    <w:pPr>
      <w:widowControl w:val="0"/>
      <w:suppressAutoHyphens/>
      <w:autoSpaceDE w:val="0"/>
      <w:spacing w:after="0" w:line="240" w:lineRule="auto"/>
      <w:ind w:left="-57" w:right="-57"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9E65A8"/>
    <w:rPr>
      <w:rFonts w:ascii="Arial" w:eastAsia="Times New Roman" w:hAnsi="Arial" w:cs="Arial"/>
      <w:sz w:val="20"/>
      <w:szCs w:val="20"/>
      <w:lang w:eastAsia="ar-SA"/>
    </w:rPr>
  </w:style>
  <w:style w:type="table" w:styleId="a3">
    <w:name w:val="Table Grid"/>
    <w:aliases w:val="Table Grid Report"/>
    <w:basedOn w:val="a1"/>
    <w:uiPriority w:val="59"/>
    <w:rsid w:val="009E65A8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65A8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6305</Words>
  <Characters>35943</Characters>
  <Application>Microsoft Office Word</Application>
  <DocSecurity>0</DocSecurity>
  <Lines>299</Lines>
  <Paragraphs>84</Paragraphs>
  <ScaleCrop>false</ScaleCrop>
  <Company>Урюпинскуая районная Дума</Company>
  <LinksUpToDate>false</LinksUpToDate>
  <CharactersWithSpaces>42164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2019-12-23T10:39:00Z</dcterms:created>
  <dcterms:modified xsi:type="dcterms:W3CDTF">2019-12-23T10:40:00Z</dcterms:modified>
</cp:coreProperties>
</file>