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8D6" w:rsidRPr="0040732C" w:rsidRDefault="001938D6" w:rsidP="001938D6">
      <w:pPr>
        <w:ind w:right="-57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9745E0E" wp14:editId="4049018C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4" name="Рисунок 2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38D6" w:rsidRDefault="001938D6" w:rsidP="001938D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1938D6" w:rsidRDefault="001938D6" w:rsidP="001938D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1938D6" w:rsidRPr="002D232F" w:rsidRDefault="001938D6" w:rsidP="001938D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1938D6" w:rsidRDefault="001938D6" w:rsidP="001938D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1938D6" w:rsidRPr="002D232F" w:rsidRDefault="001938D6" w:rsidP="001938D6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1938D6" w:rsidRPr="00CA6880" w:rsidRDefault="001938D6" w:rsidP="001938D6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CA688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1938D6" w:rsidRPr="00CA6880" w:rsidRDefault="001938D6" w:rsidP="001938D6">
      <w:pPr>
        <w:ind w:left="-57" w:right="-57"/>
        <w:rPr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BCD361E" wp14:editId="1AA20A12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/Ti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Hy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zL&#10;9O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56920F7" wp14:editId="3D22880F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1938D6" w:rsidRDefault="001938D6" w:rsidP="001938D6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1938D6" w:rsidRPr="00334D8C" w:rsidRDefault="001938D6" w:rsidP="001938D6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1938D6" w:rsidRDefault="001938D6" w:rsidP="001938D6">
      <w:pPr>
        <w:ind w:left="-57" w:right="-57"/>
        <w:rPr>
          <w:color w:val="000000"/>
          <w:sz w:val="16"/>
          <w:szCs w:val="16"/>
        </w:rPr>
      </w:pPr>
    </w:p>
    <w:p w:rsidR="001938D6" w:rsidRDefault="001938D6" w:rsidP="001938D6">
      <w:pPr>
        <w:ind w:left="-57" w:right="-57"/>
        <w:rPr>
          <w:color w:val="000000"/>
          <w:sz w:val="16"/>
          <w:szCs w:val="16"/>
        </w:rPr>
      </w:pPr>
    </w:p>
    <w:p w:rsidR="001938D6" w:rsidRDefault="001938D6" w:rsidP="001938D6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26 октября 2018 года</w:t>
      </w:r>
      <w:r>
        <w:rPr>
          <w:b/>
          <w:bCs/>
          <w:color w:val="000000"/>
          <w:sz w:val="28"/>
          <w:szCs w:val="28"/>
        </w:rPr>
        <w:tab/>
        <w:t xml:space="preserve">                 № 51/474</w:t>
      </w:r>
    </w:p>
    <w:p w:rsidR="001938D6" w:rsidRDefault="001938D6" w:rsidP="001938D6">
      <w:pPr>
        <w:ind w:right="-57"/>
        <w:rPr>
          <w:b/>
          <w:bCs/>
          <w:color w:val="000000"/>
          <w:sz w:val="28"/>
          <w:szCs w:val="28"/>
        </w:rPr>
      </w:pPr>
    </w:p>
    <w:p w:rsidR="001938D6" w:rsidRDefault="001938D6" w:rsidP="001938D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признании </w:t>
      </w:r>
      <w:proofErr w:type="gramStart"/>
      <w:r>
        <w:rPr>
          <w:b/>
          <w:bCs/>
          <w:sz w:val="28"/>
          <w:szCs w:val="28"/>
        </w:rPr>
        <w:t>утратившими</w:t>
      </w:r>
      <w:proofErr w:type="gramEnd"/>
      <w:r>
        <w:rPr>
          <w:b/>
          <w:bCs/>
          <w:sz w:val="28"/>
          <w:szCs w:val="28"/>
        </w:rPr>
        <w:t xml:space="preserve"> силу решений Урюпинской районной </w:t>
      </w:r>
    </w:p>
    <w:p w:rsidR="001938D6" w:rsidRPr="00C27B9A" w:rsidRDefault="001938D6" w:rsidP="001938D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Думы, регулирующих </w:t>
      </w:r>
      <w:r>
        <w:rPr>
          <w:rFonts w:eastAsiaTheme="minorHAnsi"/>
          <w:b/>
          <w:bCs/>
          <w:sz w:val="28"/>
          <w:szCs w:val="28"/>
          <w:lang w:eastAsia="en-US"/>
        </w:rPr>
        <w:t>порядок ведения перечня муниципального имущества Урюпинского муниципального района, предназначенного для предоставления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1938D6" w:rsidRDefault="001938D6" w:rsidP="001938D6">
      <w:pPr>
        <w:autoSpaceDE w:val="0"/>
        <w:autoSpaceDN w:val="0"/>
        <w:adjustRightInd w:val="0"/>
        <w:rPr>
          <w:rFonts w:eastAsiaTheme="minorHAnsi"/>
          <w:b/>
          <w:bCs/>
          <w:sz w:val="28"/>
          <w:szCs w:val="28"/>
          <w:lang w:eastAsia="en-US"/>
        </w:rPr>
      </w:pPr>
    </w:p>
    <w:p w:rsidR="001938D6" w:rsidRPr="00A7297B" w:rsidRDefault="001938D6" w:rsidP="001938D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        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 xml:space="preserve">Рассмотрев обращение исполняющего обязанности главы Урюпинского муниципального района О.А. Андреева о признании утратившими силу </w:t>
      </w:r>
      <w:r>
        <w:rPr>
          <w:bCs/>
          <w:sz w:val="28"/>
          <w:szCs w:val="28"/>
        </w:rPr>
        <w:t xml:space="preserve">решений Урюпинской районной </w:t>
      </w:r>
      <w:r w:rsidRPr="00A7297B">
        <w:rPr>
          <w:bCs/>
          <w:sz w:val="28"/>
          <w:szCs w:val="28"/>
        </w:rPr>
        <w:t>Думы</w:t>
      </w:r>
      <w:r w:rsidRPr="00C27B9A">
        <w:rPr>
          <w:bCs/>
          <w:sz w:val="28"/>
          <w:szCs w:val="28"/>
        </w:rPr>
        <w:t xml:space="preserve">, регулирующих </w:t>
      </w:r>
      <w:r w:rsidRPr="00C27B9A">
        <w:rPr>
          <w:rFonts w:eastAsiaTheme="minorHAnsi"/>
          <w:bCs/>
          <w:sz w:val="28"/>
          <w:szCs w:val="28"/>
          <w:lang w:eastAsia="en-US"/>
        </w:rPr>
        <w:t>порядок ведения перечня муниципального имущества Урюпинского муниципального района, предназначенного для предоставления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eastAsiaTheme="minorHAnsi"/>
          <w:bCs/>
          <w:sz w:val="28"/>
          <w:szCs w:val="28"/>
          <w:lang w:eastAsia="en-US"/>
        </w:rPr>
        <w:t>,</w:t>
      </w:r>
      <w:r w:rsidRPr="00C27B9A">
        <w:rPr>
          <w:bCs/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в связи с принятием и вступлением в силу постановления администрации Урюпинского муниципального</w:t>
      </w:r>
      <w:proofErr w:type="gramEnd"/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 xml:space="preserve">района от  </w:t>
      </w:r>
      <w:r w:rsidRPr="00BD08E3">
        <w:rPr>
          <w:sz w:val="28"/>
          <w:szCs w:val="28"/>
        </w:rPr>
        <w:t>24 сентября 2018</w:t>
      </w:r>
      <w:r>
        <w:rPr>
          <w:sz w:val="28"/>
          <w:szCs w:val="28"/>
        </w:rPr>
        <w:t xml:space="preserve"> года</w:t>
      </w:r>
      <w:r w:rsidRPr="00BD08E3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BD08E3">
        <w:rPr>
          <w:sz w:val="28"/>
          <w:szCs w:val="28"/>
        </w:rPr>
        <w:t xml:space="preserve">493 </w:t>
      </w:r>
      <w:r w:rsidRPr="006552B5">
        <w:rPr>
          <w:sz w:val="28"/>
          <w:szCs w:val="28"/>
        </w:rPr>
        <w:t>«Об утверждении порядка формирования, ведения и обязательного опубликования перечня муниципального имущества Урюпинского муниципального района Волгоградской области, свободного от прав третьих лиц (за исключением имущественных прав субъектов малого и среднего предпринимательства), порядка и условий предоставления в аренду включенного в указанный перечень имущества»</w:t>
      </w:r>
      <w:r>
        <w:rPr>
          <w:sz w:val="28"/>
          <w:szCs w:val="28"/>
        </w:rPr>
        <w:t>, Урюпинская районная Дума</w:t>
      </w:r>
      <w:r w:rsidRPr="00A7297B">
        <w:rPr>
          <w:b/>
          <w:sz w:val="28"/>
          <w:szCs w:val="28"/>
        </w:rPr>
        <w:t xml:space="preserve"> РЕШИЛА:</w:t>
      </w:r>
      <w:proofErr w:type="gramEnd"/>
    </w:p>
    <w:p w:rsidR="001938D6" w:rsidRPr="006552B5" w:rsidRDefault="001938D6" w:rsidP="001938D6">
      <w:pPr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A7297B">
        <w:rPr>
          <w:b/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Признать утратившими силу:</w:t>
      </w:r>
    </w:p>
    <w:p w:rsidR="001938D6" w:rsidRPr="00A7297B" w:rsidRDefault="001938D6" w:rsidP="001938D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1) решение</w:t>
      </w:r>
      <w:r w:rsidRPr="00A7297B">
        <w:rPr>
          <w:bCs/>
          <w:sz w:val="28"/>
          <w:szCs w:val="28"/>
        </w:rPr>
        <w:t xml:space="preserve"> Урюпинской районной Думы от 20 марта 2009 года № 38/310 </w:t>
      </w:r>
      <w:r w:rsidRPr="00A7297B">
        <w:rPr>
          <w:rFonts w:eastAsiaTheme="minorHAnsi"/>
          <w:bCs/>
          <w:sz w:val="28"/>
          <w:szCs w:val="28"/>
          <w:lang w:eastAsia="en-US"/>
        </w:rPr>
        <w:t>«Об утверждении Положения о порядке ведения перечня муниципального имущества Урюпинского муниципального района, предназначенного для предоставления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>
        <w:rPr>
          <w:rFonts w:eastAsiaTheme="minorHAnsi"/>
          <w:bCs/>
          <w:sz w:val="28"/>
          <w:szCs w:val="28"/>
          <w:lang w:eastAsia="en-US"/>
        </w:rPr>
        <w:t>;</w:t>
      </w:r>
    </w:p>
    <w:p w:rsidR="001938D6" w:rsidRPr="00C27B9A" w:rsidRDefault="001938D6" w:rsidP="001938D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       </w:t>
      </w:r>
      <w:proofErr w:type="gramStart"/>
      <w:r w:rsidRPr="00A7297B">
        <w:rPr>
          <w:bCs/>
          <w:sz w:val="28"/>
          <w:szCs w:val="28"/>
        </w:rPr>
        <w:t>2)</w:t>
      </w:r>
      <w:r>
        <w:rPr>
          <w:bCs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решение Урюпинской районной Думы от 31 марта 2010 года № 9/61 «О внесении изменений в Положение о порядке ведения перечня </w:t>
      </w:r>
      <w:r>
        <w:rPr>
          <w:rFonts w:eastAsiaTheme="minorHAnsi"/>
          <w:sz w:val="28"/>
          <w:szCs w:val="28"/>
          <w:lang w:eastAsia="en-US"/>
        </w:rPr>
        <w:lastRenderedPageBreak/>
        <w:t>муниципального имущества Урюпинского муниципального района, предназначенного для предоставления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утвержденное решением Урюпинской районной Думы от 20 марта 2009 года № 38/310»;</w:t>
      </w:r>
      <w:proofErr w:type="gramEnd"/>
    </w:p>
    <w:p w:rsidR="001938D6" w:rsidRDefault="001938D6" w:rsidP="001938D6">
      <w:pPr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    </w:t>
      </w:r>
      <w:proofErr w:type="gramStart"/>
      <w:r w:rsidRPr="00A7297B">
        <w:rPr>
          <w:bCs/>
          <w:sz w:val="28"/>
          <w:szCs w:val="28"/>
        </w:rPr>
        <w:t>3)</w:t>
      </w:r>
      <w:r>
        <w:rPr>
          <w:bCs/>
          <w:sz w:val="28"/>
          <w:szCs w:val="28"/>
        </w:rPr>
        <w:t xml:space="preserve"> решение Урюпинской районной Думы </w:t>
      </w:r>
      <w:r>
        <w:rPr>
          <w:rFonts w:eastAsiaTheme="minorHAnsi"/>
          <w:sz w:val="28"/>
          <w:szCs w:val="28"/>
          <w:lang w:eastAsia="en-US"/>
        </w:rPr>
        <w:t>от 31 марта 2011 года № 21/175</w:t>
      </w:r>
      <w:r>
        <w:rPr>
          <w:bCs/>
          <w:sz w:val="28"/>
          <w:szCs w:val="28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>О внесении изменений в Положение о порядке ведения перечня муниципального имущества Урюпинского муниципального района, предназначенного для предоставления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утвержденное решением Урюпинской районной Думы от 20 марта 2009 года № 38/310               (в редакции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решения Урюпинской районной Думы от 31 марта 2010 года               № 9/61)».</w:t>
      </w:r>
    </w:p>
    <w:p w:rsidR="001938D6" w:rsidRDefault="001938D6" w:rsidP="001938D6">
      <w:pPr>
        <w:ind w:left="-57" w:right="-5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C27B9A">
        <w:rPr>
          <w:rFonts w:eastAsiaTheme="minorHAnsi"/>
          <w:b/>
          <w:sz w:val="28"/>
          <w:szCs w:val="28"/>
          <w:lang w:eastAsia="en-US"/>
        </w:rPr>
        <w:t>2.</w:t>
      </w:r>
      <w:r>
        <w:rPr>
          <w:rFonts w:eastAsiaTheme="minorHAnsi"/>
          <w:sz w:val="28"/>
          <w:szCs w:val="28"/>
          <w:lang w:eastAsia="en-US"/>
        </w:rPr>
        <w:t xml:space="preserve"> Настоящее решение вступает в силу после его опубликования в информационном бюллетене администрации Урюпинского муниципального района «Районные ведомости».</w:t>
      </w:r>
    </w:p>
    <w:p w:rsidR="001938D6" w:rsidRPr="00A7297B" w:rsidRDefault="001938D6" w:rsidP="001938D6">
      <w:pPr>
        <w:ind w:left="-57" w:right="-57"/>
        <w:jc w:val="both"/>
        <w:rPr>
          <w:bCs/>
          <w:sz w:val="28"/>
          <w:szCs w:val="28"/>
        </w:rPr>
      </w:pPr>
      <w:r w:rsidRPr="00C27B9A">
        <w:rPr>
          <w:rFonts w:eastAsiaTheme="minorHAnsi"/>
          <w:b/>
          <w:sz w:val="28"/>
          <w:szCs w:val="28"/>
          <w:lang w:eastAsia="en-US"/>
        </w:rPr>
        <w:t xml:space="preserve">        3.</w:t>
      </w:r>
      <w:r>
        <w:rPr>
          <w:rFonts w:eastAsiaTheme="minorHAnsi"/>
          <w:sz w:val="28"/>
          <w:szCs w:val="28"/>
          <w:lang w:eastAsia="en-US"/>
        </w:rPr>
        <w:t xml:space="preserve"> Направить настоящее решение исполняющему обязанности главы Урюпинского муниципального района О.А. Андрееву для подписания и опубликования в установленном порядке.</w:t>
      </w:r>
    </w:p>
    <w:p w:rsidR="001938D6" w:rsidRDefault="001938D6" w:rsidP="001938D6">
      <w:pPr>
        <w:ind w:left="-57" w:right="-57"/>
        <w:jc w:val="both"/>
        <w:rPr>
          <w:b/>
          <w:bCs/>
          <w:sz w:val="28"/>
          <w:szCs w:val="28"/>
        </w:rPr>
      </w:pPr>
    </w:p>
    <w:p w:rsidR="001938D6" w:rsidRDefault="001938D6" w:rsidP="001938D6">
      <w:pPr>
        <w:ind w:right="-57"/>
        <w:jc w:val="both"/>
        <w:rPr>
          <w:b/>
          <w:bCs/>
          <w:sz w:val="28"/>
          <w:szCs w:val="28"/>
        </w:rPr>
      </w:pPr>
    </w:p>
    <w:p w:rsidR="001938D6" w:rsidRDefault="001938D6" w:rsidP="001938D6">
      <w:pPr>
        <w:ind w:left="-57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proofErr w:type="gramStart"/>
      <w:r>
        <w:rPr>
          <w:b/>
          <w:bCs/>
          <w:sz w:val="28"/>
          <w:szCs w:val="28"/>
        </w:rPr>
        <w:t>Председатель</w:t>
      </w:r>
      <w:proofErr w:type="gramEnd"/>
      <w:r>
        <w:rPr>
          <w:b/>
          <w:bCs/>
          <w:sz w:val="28"/>
          <w:szCs w:val="28"/>
        </w:rPr>
        <w:t xml:space="preserve">                             Исполняющий обязанности главы   </w:t>
      </w:r>
    </w:p>
    <w:p w:rsidR="001938D6" w:rsidRDefault="001938D6" w:rsidP="001938D6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Урюпинской районной Думы           Урюпинского муниципального района                              </w:t>
      </w:r>
    </w:p>
    <w:p w:rsidR="001938D6" w:rsidRPr="00D632DF" w:rsidRDefault="001938D6" w:rsidP="001938D6">
      <w:pPr>
        <w:ind w:left="-57" w:right="-57"/>
        <w:rPr>
          <w:b/>
          <w:bCs/>
          <w:sz w:val="16"/>
          <w:szCs w:val="16"/>
        </w:rPr>
      </w:pPr>
    </w:p>
    <w:p w:rsidR="001938D6" w:rsidRDefault="001938D6" w:rsidP="001938D6">
      <w:pPr>
        <w:ind w:left="-57" w:right="-5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 xml:space="preserve">                                                          О.А. Андреев</w:t>
      </w:r>
    </w:p>
    <w:p w:rsidR="001938D6" w:rsidRDefault="001938D6" w:rsidP="001938D6">
      <w:pPr>
        <w:ind w:left="-57" w:right="-57"/>
        <w:jc w:val="both"/>
        <w:rPr>
          <w:b/>
          <w:bCs/>
          <w:sz w:val="28"/>
          <w:szCs w:val="28"/>
        </w:rPr>
      </w:pPr>
    </w:p>
    <w:p w:rsidR="001938D6" w:rsidRDefault="001938D6" w:rsidP="001938D6">
      <w:pPr>
        <w:ind w:left="-57" w:right="-57"/>
        <w:jc w:val="both"/>
        <w:rPr>
          <w:b/>
          <w:bCs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B48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38D6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492D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00E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0BFD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3957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86B48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8D6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1938D6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1938D6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8D6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1938D6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1938D6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3096</Characters>
  <Application>Microsoft Office Word</Application>
  <DocSecurity>0</DocSecurity>
  <Lines>25</Lines>
  <Paragraphs>7</Paragraphs>
  <ScaleCrop>false</ScaleCrop>
  <Company>Урюпинскуая районная Дума</Company>
  <LinksUpToDate>false</LinksUpToDate>
  <CharactersWithSpaces>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2018-10-26T09:43:00Z</dcterms:created>
  <dcterms:modified xsi:type="dcterms:W3CDTF">2018-10-26T09:43:00Z</dcterms:modified>
</cp:coreProperties>
</file>