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A8B" w:rsidRPr="006F3263" w:rsidRDefault="000C1A8B" w:rsidP="000C1A8B">
      <w:pPr>
        <w:ind w:left="-57" w:right="-57"/>
        <w:rPr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0D9367C3" wp14:editId="6B0053B7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9" name="Рисунок 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1A8B" w:rsidRPr="006F3263" w:rsidRDefault="000C1A8B" w:rsidP="000C1A8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0C1A8B" w:rsidRPr="006F3263" w:rsidRDefault="000C1A8B" w:rsidP="000C1A8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0C1A8B" w:rsidRPr="006F3263" w:rsidRDefault="000C1A8B" w:rsidP="000C1A8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6F3263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0C1A8B" w:rsidRPr="006F3263" w:rsidRDefault="000C1A8B" w:rsidP="000C1A8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6F3263">
        <w:rPr>
          <w:i/>
          <w:iCs/>
          <w:sz w:val="28"/>
          <w:szCs w:val="28"/>
        </w:rPr>
        <w:t>ВОЛГОГРАДСКОЙ ОБЛАСТИ</w:t>
      </w:r>
    </w:p>
    <w:p w:rsidR="000C1A8B" w:rsidRPr="006F3263" w:rsidRDefault="000C1A8B" w:rsidP="000C1A8B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0C1A8B" w:rsidRPr="006F3263" w:rsidRDefault="000C1A8B" w:rsidP="000C1A8B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0C1A8B" w:rsidRPr="006F3263" w:rsidRDefault="000C1A8B" w:rsidP="000C1A8B">
      <w:pPr>
        <w:ind w:left="-57" w:right="-57"/>
        <w:rPr>
          <w:color w:val="000000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698964F" wp14:editId="26CB0DB9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6DA2E73" wp14:editId="0B34CD1E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D/9mgD&#10;TQIAAFgEAAAOAAAAAAAAAAAAAAAAAC4CAABkcnMvZTJvRG9jLnhtbFBLAQItABQABgAIAAAAIQBg&#10;xnkI2gAAAAYBAAAPAAAAAAAAAAAAAAAAAKcEAABkcnMvZG93bnJldi54bWxQSwUGAAAAAAQABADz&#10;AAAArgUAAAAA&#10;" o:allowincell="f"/>
            </w:pict>
          </mc:Fallback>
        </mc:AlternateContent>
      </w:r>
    </w:p>
    <w:p w:rsidR="000C1A8B" w:rsidRDefault="000C1A8B" w:rsidP="000C1A8B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0C1A8B" w:rsidRPr="00AA4B6C" w:rsidRDefault="000C1A8B" w:rsidP="000C1A8B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AA4B6C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AA4B6C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0C1A8B" w:rsidRPr="006F3263" w:rsidRDefault="000C1A8B" w:rsidP="000C1A8B">
      <w:pPr>
        <w:ind w:left="-57" w:right="-57"/>
        <w:rPr>
          <w:color w:val="000000"/>
          <w:sz w:val="16"/>
          <w:szCs w:val="16"/>
        </w:rPr>
      </w:pPr>
    </w:p>
    <w:p w:rsidR="000C1A8B" w:rsidRPr="006F3263" w:rsidRDefault="000C1A8B" w:rsidP="000C1A8B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25 июля </w:t>
      </w:r>
      <w:r w:rsidRPr="006F3263">
        <w:rPr>
          <w:b/>
          <w:bCs/>
          <w:color w:val="000000"/>
          <w:sz w:val="28"/>
          <w:szCs w:val="28"/>
        </w:rPr>
        <w:t>201</w:t>
      </w:r>
      <w:r>
        <w:rPr>
          <w:b/>
          <w:bCs/>
          <w:color w:val="000000"/>
          <w:sz w:val="28"/>
          <w:szCs w:val="28"/>
        </w:rPr>
        <w:t>8  года</w:t>
      </w:r>
      <w:r>
        <w:rPr>
          <w:b/>
          <w:bCs/>
          <w:color w:val="000000"/>
          <w:sz w:val="28"/>
          <w:szCs w:val="28"/>
        </w:rPr>
        <w:tab/>
        <w:t xml:space="preserve">                   </w:t>
      </w:r>
      <w:r w:rsidRPr="006F3263">
        <w:rPr>
          <w:b/>
          <w:bCs/>
          <w:color w:val="000000"/>
          <w:sz w:val="28"/>
          <w:szCs w:val="28"/>
        </w:rPr>
        <w:t xml:space="preserve">№ </w:t>
      </w:r>
      <w:r>
        <w:rPr>
          <w:b/>
          <w:bCs/>
          <w:color w:val="000000"/>
          <w:sz w:val="28"/>
          <w:szCs w:val="28"/>
        </w:rPr>
        <w:t>49/442</w:t>
      </w:r>
    </w:p>
    <w:p w:rsidR="000C1A8B" w:rsidRDefault="000C1A8B" w:rsidP="000C1A8B">
      <w:pPr>
        <w:ind w:right="-57"/>
      </w:pPr>
    </w:p>
    <w:p w:rsidR="000C1A8B" w:rsidRDefault="000C1A8B" w:rsidP="000C1A8B">
      <w:pPr>
        <w:jc w:val="center"/>
        <w:rPr>
          <w:b/>
          <w:sz w:val="28"/>
          <w:szCs w:val="28"/>
        </w:rPr>
      </w:pPr>
      <w:r w:rsidRPr="008B01F5">
        <w:rPr>
          <w:b/>
          <w:sz w:val="28"/>
          <w:szCs w:val="28"/>
        </w:rPr>
        <w:t xml:space="preserve">О внесении изменений в Положение о порядке организации </w:t>
      </w:r>
    </w:p>
    <w:p w:rsidR="000C1A8B" w:rsidRDefault="000C1A8B" w:rsidP="000C1A8B">
      <w:pPr>
        <w:jc w:val="center"/>
        <w:rPr>
          <w:b/>
          <w:sz w:val="28"/>
          <w:szCs w:val="28"/>
        </w:rPr>
      </w:pPr>
      <w:r w:rsidRPr="008B01F5">
        <w:rPr>
          <w:b/>
          <w:sz w:val="28"/>
          <w:szCs w:val="28"/>
        </w:rPr>
        <w:t>и проведения публичных слушаний в Урюпинском муниципальном районе</w:t>
      </w:r>
      <w:r>
        <w:rPr>
          <w:b/>
          <w:sz w:val="28"/>
          <w:szCs w:val="28"/>
        </w:rPr>
        <w:t xml:space="preserve">, </w:t>
      </w:r>
      <w:proofErr w:type="gramStart"/>
      <w:r>
        <w:rPr>
          <w:b/>
          <w:sz w:val="28"/>
          <w:szCs w:val="28"/>
        </w:rPr>
        <w:t>утвержденное</w:t>
      </w:r>
      <w:proofErr w:type="gramEnd"/>
      <w:r>
        <w:rPr>
          <w:b/>
          <w:sz w:val="28"/>
          <w:szCs w:val="28"/>
        </w:rPr>
        <w:t xml:space="preserve"> </w:t>
      </w:r>
      <w:r w:rsidRPr="008B01F5">
        <w:rPr>
          <w:b/>
          <w:sz w:val="28"/>
          <w:szCs w:val="28"/>
        </w:rPr>
        <w:t>решением</w:t>
      </w:r>
      <w:r>
        <w:rPr>
          <w:b/>
          <w:sz w:val="28"/>
          <w:szCs w:val="28"/>
        </w:rPr>
        <w:t xml:space="preserve"> </w:t>
      </w:r>
      <w:r w:rsidRPr="008B01F5">
        <w:rPr>
          <w:b/>
          <w:sz w:val="28"/>
          <w:szCs w:val="28"/>
        </w:rPr>
        <w:t>Урюпинской районной  Думы</w:t>
      </w:r>
    </w:p>
    <w:p w:rsidR="000C1A8B" w:rsidRDefault="000C1A8B" w:rsidP="000C1A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20 сентября 2007 года №</w:t>
      </w:r>
      <w:r w:rsidRPr="008B01F5">
        <w:rPr>
          <w:b/>
          <w:sz w:val="28"/>
          <w:szCs w:val="28"/>
        </w:rPr>
        <w:t xml:space="preserve"> 20/135</w:t>
      </w:r>
    </w:p>
    <w:p w:rsidR="000C1A8B" w:rsidRDefault="000C1A8B" w:rsidP="000C1A8B">
      <w:pPr>
        <w:rPr>
          <w:b/>
          <w:sz w:val="28"/>
          <w:szCs w:val="28"/>
        </w:rPr>
      </w:pPr>
    </w:p>
    <w:p w:rsidR="000C1A8B" w:rsidRPr="00DE16B2" w:rsidRDefault="000C1A8B" w:rsidP="000C1A8B">
      <w:pPr>
        <w:jc w:val="both"/>
        <w:rPr>
          <w:sz w:val="28"/>
          <w:szCs w:val="28"/>
        </w:rPr>
      </w:pPr>
      <w:r w:rsidRPr="008B01F5">
        <w:rPr>
          <w:sz w:val="28"/>
          <w:szCs w:val="28"/>
        </w:rPr>
        <w:t xml:space="preserve">        </w:t>
      </w:r>
      <w:proofErr w:type="gramStart"/>
      <w:r w:rsidRPr="008B01F5">
        <w:rPr>
          <w:sz w:val="28"/>
          <w:szCs w:val="28"/>
        </w:rPr>
        <w:t xml:space="preserve">В целях приведения </w:t>
      </w:r>
      <w:r>
        <w:rPr>
          <w:sz w:val="28"/>
          <w:szCs w:val="28"/>
        </w:rPr>
        <w:t>Положения</w:t>
      </w:r>
      <w:r w:rsidRPr="00DE16B2">
        <w:rPr>
          <w:sz w:val="28"/>
          <w:szCs w:val="28"/>
        </w:rPr>
        <w:t xml:space="preserve"> о порядке организации и проведения публичных слушаний в Урюпинском муниципальном районе</w:t>
      </w:r>
      <w:r>
        <w:rPr>
          <w:sz w:val="28"/>
          <w:szCs w:val="28"/>
        </w:rPr>
        <w:t>, утвержденного</w:t>
      </w:r>
      <w:r w:rsidRPr="00DE16B2">
        <w:rPr>
          <w:sz w:val="28"/>
          <w:szCs w:val="28"/>
        </w:rPr>
        <w:t xml:space="preserve"> решением Урюпинской районной  Думы</w:t>
      </w:r>
      <w:r>
        <w:rPr>
          <w:sz w:val="28"/>
          <w:szCs w:val="28"/>
        </w:rPr>
        <w:t xml:space="preserve"> </w:t>
      </w:r>
      <w:r w:rsidRPr="00DE16B2">
        <w:rPr>
          <w:sz w:val="28"/>
          <w:szCs w:val="28"/>
        </w:rPr>
        <w:t>от 20 сентября 2007 года № 20/135</w:t>
      </w:r>
      <w:r>
        <w:rPr>
          <w:sz w:val="28"/>
          <w:szCs w:val="28"/>
        </w:rPr>
        <w:t xml:space="preserve"> (в редакции решений Урюпинской районной Думы от </w:t>
      </w:r>
      <w:r>
        <w:rPr>
          <w:color w:val="000000"/>
          <w:sz w:val="28"/>
        </w:rPr>
        <w:t>18 июля 2008 года</w:t>
      </w:r>
      <w:r w:rsidRPr="008B01F5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             </w:t>
      </w:r>
      <w:r w:rsidRPr="008B01F5">
        <w:rPr>
          <w:color w:val="000000"/>
          <w:sz w:val="28"/>
        </w:rPr>
        <w:t>№ 30/224</w:t>
      </w:r>
      <w:r>
        <w:rPr>
          <w:color w:val="000000"/>
          <w:sz w:val="28"/>
        </w:rPr>
        <w:t xml:space="preserve">, от </w:t>
      </w:r>
      <w:r w:rsidRPr="00636BF2">
        <w:rPr>
          <w:bCs/>
          <w:color w:val="000000"/>
          <w:sz w:val="28"/>
          <w:szCs w:val="28"/>
        </w:rPr>
        <w:t>04 декабря 2017</w:t>
      </w:r>
      <w:r>
        <w:rPr>
          <w:bCs/>
          <w:color w:val="000000"/>
          <w:sz w:val="28"/>
          <w:szCs w:val="28"/>
        </w:rPr>
        <w:t xml:space="preserve">  года</w:t>
      </w:r>
      <w:r w:rsidRPr="00636BF2">
        <w:rPr>
          <w:bCs/>
          <w:color w:val="000000"/>
          <w:sz w:val="28"/>
          <w:szCs w:val="28"/>
        </w:rPr>
        <w:t xml:space="preserve"> № 43/362</w:t>
      </w:r>
      <w:r>
        <w:rPr>
          <w:color w:val="000000"/>
          <w:sz w:val="28"/>
        </w:rPr>
        <w:t xml:space="preserve">) в соответствие с Федеральным законом от </w:t>
      </w:r>
      <w:r>
        <w:rPr>
          <w:rFonts w:eastAsiaTheme="minorHAnsi"/>
          <w:sz w:val="28"/>
          <w:szCs w:val="28"/>
          <w:lang w:eastAsia="en-US"/>
        </w:rPr>
        <w:t>29 декабря 2017 года № 455-ФЗ</w:t>
      </w:r>
      <w:r>
        <w:rPr>
          <w:sz w:val="28"/>
          <w:szCs w:val="28"/>
        </w:rPr>
        <w:t xml:space="preserve"> «</w:t>
      </w:r>
      <w:r>
        <w:rPr>
          <w:rFonts w:eastAsiaTheme="minorHAnsi"/>
          <w:sz w:val="28"/>
          <w:szCs w:val="28"/>
          <w:lang w:eastAsia="en-US"/>
        </w:rPr>
        <w:t>О внесении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изменений в Градостроительный кодекс Российской Федерации и отдельные законодательные акты Российской Федерации»</w:t>
      </w:r>
      <w:r>
        <w:rPr>
          <w:color w:val="000000"/>
          <w:sz w:val="28"/>
        </w:rPr>
        <w:t>, Урюпинская районная Дума</w:t>
      </w:r>
      <w:r w:rsidRPr="007602E3">
        <w:rPr>
          <w:b/>
          <w:color w:val="000000"/>
          <w:sz w:val="28"/>
        </w:rPr>
        <w:t xml:space="preserve"> РЕШИЛА:</w:t>
      </w:r>
      <w:r w:rsidRPr="008B01F5">
        <w:rPr>
          <w:color w:val="000000"/>
          <w:sz w:val="28"/>
        </w:rPr>
        <w:t xml:space="preserve"> </w:t>
      </w:r>
    </w:p>
    <w:p w:rsidR="000C1A8B" w:rsidRDefault="000C1A8B" w:rsidP="000C1A8B">
      <w:pPr>
        <w:jc w:val="both"/>
        <w:rPr>
          <w:sz w:val="28"/>
          <w:szCs w:val="28"/>
        </w:rPr>
      </w:pPr>
      <w:r w:rsidRPr="000B4732">
        <w:rPr>
          <w:b/>
          <w:sz w:val="28"/>
          <w:szCs w:val="28"/>
        </w:rPr>
        <w:t xml:space="preserve">        1.</w:t>
      </w:r>
      <w:r>
        <w:rPr>
          <w:sz w:val="28"/>
          <w:szCs w:val="28"/>
        </w:rPr>
        <w:t xml:space="preserve"> Внести в Положение</w:t>
      </w:r>
      <w:r w:rsidRPr="008B01F5">
        <w:rPr>
          <w:sz w:val="28"/>
          <w:szCs w:val="28"/>
        </w:rPr>
        <w:t xml:space="preserve"> о порядке организации и проведения публичных слушаний в Урюпинском муниципальном районе</w:t>
      </w:r>
      <w:r>
        <w:rPr>
          <w:sz w:val="28"/>
          <w:szCs w:val="28"/>
        </w:rPr>
        <w:t>, утвержденное</w:t>
      </w:r>
      <w:r w:rsidRPr="008B01F5">
        <w:rPr>
          <w:sz w:val="28"/>
          <w:szCs w:val="28"/>
        </w:rPr>
        <w:t xml:space="preserve"> решением Урюпинской районной  Думы</w:t>
      </w:r>
      <w:r>
        <w:rPr>
          <w:sz w:val="28"/>
          <w:szCs w:val="28"/>
        </w:rPr>
        <w:t xml:space="preserve"> </w:t>
      </w:r>
      <w:r w:rsidRPr="008B01F5">
        <w:rPr>
          <w:sz w:val="28"/>
          <w:szCs w:val="28"/>
        </w:rPr>
        <w:t>от 20 сентября 2007 года № 20/135</w:t>
      </w:r>
      <w:r>
        <w:rPr>
          <w:sz w:val="28"/>
          <w:szCs w:val="28"/>
        </w:rPr>
        <w:t xml:space="preserve"> (в редакции решения Урюпинской районной Думы от </w:t>
      </w:r>
      <w:r>
        <w:rPr>
          <w:color w:val="000000"/>
          <w:sz w:val="28"/>
        </w:rPr>
        <w:t>18 июля 2008 года</w:t>
      </w:r>
      <w:r w:rsidRPr="008B01F5">
        <w:rPr>
          <w:color w:val="000000"/>
          <w:sz w:val="28"/>
        </w:rPr>
        <w:t xml:space="preserve"> № 30/224</w:t>
      </w:r>
      <w:r>
        <w:rPr>
          <w:color w:val="000000"/>
          <w:sz w:val="28"/>
        </w:rPr>
        <w:t>) следующее изменение:</w:t>
      </w:r>
    </w:p>
    <w:p w:rsidR="000C1A8B" w:rsidRDefault="000C1A8B" w:rsidP="000C1A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пункт 2 статьи 6 изложить в следующей редакции:</w:t>
      </w:r>
    </w:p>
    <w:p w:rsidR="000C1A8B" w:rsidRPr="00395FF1" w:rsidRDefault="000C1A8B" w:rsidP="000C1A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«2. </w:t>
      </w:r>
      <w:r>
        <w:rPr>
          <w:rFonts w:eastAsiaTheme="minorHAnsi"/>
          <w:sz w:val="28"/>
          <w:szCs w:val="28"/>
          <w:lang w:eastAsia="en-US"/>
        </w:rPr>
        <w:t>На публичные слушания должны выноситься:</w:t>
      </w:r>
    </w:p>
    <w:p w:rsidR="000C1A8B" w:rsidRDefault="000C1A8B" w:rsidP="000C1A8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proofErr w:type="gramStart"/>
      <w:r>
        <w:rPr>
          <w:rFonts w:eastAsiaTheme="minorHAnsi"/>
          <w:sz w:val="28"/>
          <w:szCs w:val="28"/>
          <w:lang w:eastAsia="en-US"/>
        </w:rPr>
        <w:t>1) проект Устава Урюпинского муниципального района, а также проект муниципального нормативного правового акта о внесении изменений и дополнений в данный Устав, кроме случаев, когда в Устав Урюпинского муниципального района вносятся изменения в форме точного воспроизведения положений Конституции Российской Федерации, федеральных законов, Устава или законов Волгоградской области в целях приведения данного Устава в соответствие с этими нормативными правовыми актами;</w:t>
      </w:r>
      <w:proofErr w:type="gramEnd"/>
    </w:p>
    <w:p w:rsidR="000C1A8B" w:rsidRDefault="000C1A8B" w:rsidP="000C1A8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 проект бюджета Урюпинского муниципального района и отчет о его исполнении;</w:t>
      </w:r>
    </w:p>
    <w:p w:rsidR="000C1A8B" w:rsidRDefault="000C1A8B" w:rsidP="000C1A8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3) прое</w:t>
      </w:r>
      <w:proofErr w:type="gramStart"/>
      <w:r>
        <w:rPr>
          <w:rFonts w:eastAsiaTheme="minorHAnsi"/>
          <w:sz w:val="28"/>
          <w:szCs w:val="28"/>
          <w:lang w:eastAsia="en-US"/>
        </w:rPr>
        <w:t>кт стр</w:t>
      </w:r>
      <w:proofErr w:type="gramEnd"/>
      <w:r>
        <w:rPr>
          <w:rFonts w:eastAsiaTheme="minorHAnsi"/>
          <w:sz w:val="28"/>
          <w:szCs w:val="28"/>
          <w:lang w:eastAsia="en-US"/>
        </w:rPr>
        <w:t>атегии социально-экономического развития Урюпинского муниципального района;</w:t>
      </w:r>
    </w:p>
    <w:p w:rsidR="000C1A8B" w:rsidRDefault="000C1A8B" w:rsidP="000C1A8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 вопросы о преобразовании Урюпинского муниципального района, за исключением случаев, если в соответствии со статьей 13 Федерального закона «Об общих принципах организации местного самоуправления в Российской Федерации» для преобразования Урюпинского муниципального района требуется получение согласия населения муниципального образования, выраженного путем голосования либо на сходах граждан</w:t>
      </w:r>
      <w:proofErr w:type="gramStart"/>
      <w:r>
        <w:rPr>
          <w:rFonts w:eastAsiaTheme="minorHAnsi"/>
          <w:sz w:val="28"/>
          <w:szCs w:val="28"/>
          <w:lang w:eastAsia="en-US"/>
        </w:rPr>
        <w:t>.».</w:t>
      </w:r>
      <w:proofErr w:type="gramEnd"/>
    </w:p>
    <w:p w:rsidR="000C1A8B" w:rsidRDefault="000C1A8B" w:rsidP="000C1A8B">
      <w:pPr>
        <w:jc w:val="both"/>
        <w:rPr>
          <w:sz w:val="28"/>
          <w:szCs w:val="28"/>
        </w:rPr>
      </w:pPr>
      <w:r w:rsidRPr="001377AD"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Настоящее решение вступает в силу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опубликования в информационном бюллетене администрации Урюпинского муниципального района «Районные ведомости».</w:t>
      </w:r>
    </w:p>
    <w:p w:rsidR="000C1A8B" w:rsidRDefault="000C1A8B" w:rsidP="000C1A8B">
      <w:pPr>
        <w:jc w:val="both"/>
        <w:rPr>
          <w:sz w:val="28"/>
          <w:szCs w:val="28"/>
        </w:rPr>
      </w:pPr>
      <w:r w:rsidRPr="001377AD">
        <w:rPr>
          <w:b/>
          <w:sz w:val="28"/>
          <w:szCs w:val="28"/>
        </w:rPr>
        <w:t xml:space="preserve">        3.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0C1A8B" w:rsidRDefault="000C1A8B" w:rsidP="000C1A8B">
      <w:pPr>
        <w:jc w:val="both"/>
        <w:rPr>
          <w:sz w:val="28"/>
          <w:szCs w:val="28"/>
        </w:rPr>
      </w:pPr>
    </w:p>
    <w:p w:rsidR="000C1A8B" w:rsidRDefault="000C1A8B" w:rsidP="000C1A8B">
      <w:pPr>
        <w:jc w:val="both"/>
        <w:rPr>
          <w:sz w:val="28"/>
          <w:szCs w:val="28"/>
        </w:rPr>
      </w:pPr>
    </w:p>
    <w:p w:rsidR="000C1A8B" w:rsidRPr="00915F78" w:rsidRDefault="000C1A8B" w:rsidP="000C1A8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915F78">
        <w:rPr>
          <w:b/>
          <w:sz w:val="28"/>
          <w:szCs w:val="28"/>
        </w:rPr>
        <w:t xml:space="preserve">Председатель </w:t>
      </w:r>
      <w:r>
        <w:rPr>
          <w:b/>
          <w:sz w:val="28"/>
          <w:szCs w:val="28"/>
        </w:rPr>
        <w:t xml:space="preserve">                                                   </w:t>
      </w:r>
      <w:r w:rsidRPr="00915F78">
        <w:rPr>
          <w:b/>
          <w:sz w:val="28"/>
          <w:szCs w:val="28"/>
        </w:rPr>
        <w:t>Глава</w:t>
      </w:r>
    </w:p>
    <w:p w:rsidR="000C1A8B" w:rsidRPr="00915F78" w:rsidRDefault="000C1A8B" w:rsidP="000C1A8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    </w:t>
      </w:r>
      <w:r w:rsidRPr="00915F78">
        <w:rPr>
          <w:b/>
          <w:sz w:val="28"/>
          <w:szCs w:val="28"/>
        </w:rPr>
        <w:t xml:space="preserve">    Урюпинского муниципального района </w:t>
      </w:r>
    </w:p>
    <w:p w:rsidR="000C1A8B" w:rsidRPr="00915F78" w:rsidRDefault="000C1A8B" w:rsidP="000C1A8B">
      <w:pPr>
        <w:jc w:val="both"/>
        <w:rPr>
          <w:b/>
          <w:sz w:val="16"/>
          <w:szCs w:val="16"/>
        </w:rPr>
      </w:pPr>
    </w:p>
    <w:p w:rsidR="000C1A8B" w:rsidRPr="00915F78" w:rsidRDefault="000C1A8B" w:rsidP="000C1A8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  <w:r w:rsidRPr="00915F78">
        <w:rPr>
          <w:b/>
          <w:sz w:val="28"/>
          <w:szCs w:val="28"/>
        </w:rPr>
        <w:t xml:space="preserve">Т.Е. </w:t>
      </w:r>
      <w:proofErr w:type="spellStart"/>
      <w:r w:rsidRPr="00915F78">
        <w:rPr>
          <w:b/>
          <w:sz w:val="28"/>
          <w:szCs w:val="28"/>
        </w:rPr>
        <w:t>Матыкина</w:t>
      </w:r>
      <w:proofErr w:type="spellEnd"/>
      <w:r w:rsidRPr="00915F78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                                            </w:t>
      </w:r>
      <w:r w:rsidRPr="00915F78">
        <w:rPr>
          <w:b/>
          <w:sz w:val="28"/>
          <w:szCs w:val="28"/>
        </w:rPr>
        <w:t xml:space="preserve">А.И. </w:t>
      </w:r>
      <w:proofErr w:type="spellStart"/>
      <w:r w:rsidRPr="00915F78">
        <w:rPr>
          <w:b/>
          <w:sz w:val="28"/>
          <w:szCs w:val="28"/>
        </w:rPr>
        <w:t>Феронов</w:t>
      </w:r>
      <w:proofErr w:type="spellEnd"/>
    </w:p>
    <w:p w:rsidR="000C1A8B" w:rsidRDefault="000C1A8B" w:rsidP="000C1A8B">
      <w:pPr>
        <w:ind w:left="-57" w:right="-57"/>
      </w:pPr>
    </w:p>
    <w:p w:rsidR="000C1A8B" w:rsidRDefault="000C1A8B" w:rsidP="000C1A8B">
      <w:pPr>
        <w:ind w:left="-57" w:right="-57"/>
      </w:pPr>
    </w:p>
    <w:p w:rsidR="000C1A8B" w:rsidRPr="00017DE8" w:rsidRDefault="000C1A8B" w:rsidP="000C1A8B">
      <w:pPr>
        <w:ind w:left="-57" w:right="-57"/>
        <w:rPr>
          <w:b/>
          <w:sz w:val="28"/>
          <w:szCs w:val="28"/>
        </w:rPr>
      </w:pPr>
    </w:p>
    <w:p w:rsidR="000C1A8B" w:rsidRDefault="000C1A8B" w:rsidP="000C1A8B"/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AAD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AAD"/>
    <w:rsid w:val="000A0B23"/>
    <w:rsid w:val="000A5107"/>
    <w:rsid w:val="000A6419"/>
    <w:rsid w:val="000A6FDD"/>
    <w:rsid w:val="000A77B8"/>
    <w:rsid w:val="000B06A0"/>
    <w:rsid w:val="000B458C"/>
    <w:rsid w:val="000B6971"/>
    <w:rsid w:val="000C1A8B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37843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92BC4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0553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1F73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44F85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0BFD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1F81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A8B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0C1A8B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0C1A8B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A8B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0C1A8B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0C1A8B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2504</Characters>
  <Application>Microsoft Office Word</Application>
  <DocSecurity>0</DocSecurity>
  <Lines>20</Lines>
  <Paragraphs>5</Paragraphs>
  <ScaleCrop>false</ScaleCrop>
  <Company>Урюпинскуая районная Дума</Company>
  <LinksUpToDate>false</LinksUpToDate>
  <CharactersWithSpaces>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2018-07-25T11:11:00Z</dcterms:created>
  <dcterms:modified xsi:type="dcterms:W3CDTF">2018-07-25T11:11:00Z</dcterms:modified>
</cp:coreProperties>
</file>