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2DE" w:rsidRPr="00D24727" w:rsidRDefault="000422DE" w:rsidP="000422D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0422DE" w:rsidRPr="00D24727" w:rsidRDefault="000422DE" w:rsidP="000422D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0422DE" w:rsidRPr="00D24727" w:rsidRDefault="000422DE" w:rsidP="000422D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0422DE" w:rsidRPr="00D24727" w:rsidRDefault="000422DE" w:rsidP="000422D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0422DE" w:rsidRPr="00D24727" w:rsidRDefault="000422DE" w:rsidP="000422D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0422DE" w:rsidRPr="00D24727" w:rsidRDefault="000422DE" w:rsidP="000422DE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0422DE" w:rsidRPr="00D24727" w:rsidRDefault="000422DE" w:rsidP="000422DE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422DE" w:rsidRPr="00D24727" w:rsidRDefault="000422DE" w:rsidP="000422D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422DE" w:rsidRPr="00282813" w:rsidRDefault="000422DE" w:rsidP="000422D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422DE" w:rsidRPr="00D24727" w:rsidRDefault="000422DE" w:rsidP="000422DE">
      <w:pPr>
        <w:ind w:left="-57" w:right="-57"/>
        <w:rPr>
          <w:sz w:val="16"/>
          <w:szCs w:val="16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 г</w:t>
      </w:r>
      <w:r>
        <w:rPr>
          <w:b/>
          <w:bCs/>
          <w:sz w:val="28"/>
          <w:szCs w:val="28"/>
        </w:rPr>
        <w:t>ода</w:t>
      </w:r>
      <w:r>
        <w:rPr>
          <w:b/>
          <w:bCs/>
          <w:sz w:val="28"/>
          <w:szCs w:val="28"/>
        </w:rPr>
        <w:tab/>
        <w:t xml:space="preserve"> 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320</w:t>
      </w: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Совета депутатов Котовского сельского поселения Урюпинского муниципального района </w:t>
      </w:r>
    </w:p>
    <w:p w:rsidR="000422DE" w:rsidRPr="00D24727" w:rsidRDefault="000422DE" w:rsidP="000422D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от 15 марта 2013 года № 27/72</w:t>
      </w:r>
    </w:p>
    <w:p w:rsidR="000422DE" w:rsidRPr="00D24727" w:rsidRDefault="000422DE" w:rsidP="000422DE">
      <w:pPr>
        <w:rPr>
          <w:sz w:val="28"/>
          <w:szCs w:val="28"/>
        </w:rPr>
      </w:pP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Совета депутатов Котовского сельского поселения Урюпинского муниципального района от 15 марта 2013 года № 27/72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Котовского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29/232)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 xml:space="preserve">Внести в Правила следующие изменения:   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0422DE" w:rsidRPr="00D24727" w:rsidRDefault="000422DE" w:rsidP="000422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0422DE" w:rsidRPr="00D24727" w:rsidRDefault="000422DE" w:rsidP="000422D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47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0422DE" w:rsidRPr="00D24727" w:rsidTr="002F69E8">
        <w:trPr>
          <w:trHeight w:val="322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jc w:val="center"/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snapToGrid w:val="0"/>
              <w:ind w:right="105"/>
              <w:jc w:val="center"/>
            </w:pPr>
            <w:r w:rsidRPr="00D24727">
              <w:rPr>
                <w:sz w:val="22"/>
                <w:szCs w:val="22"/>
              </w:rPr>
              <w:t xml:space="preserve">  </w:t>
            </w: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r w:rsidRPr="00D24727">
              <w:rPr>
                <w:sz w:val="22"/>
                <w:szCs w:val="22"/>
              </w:rPr>
              <w:t>Зона застройки малоэтажными индивидуальными жилыми домами и объектами личных подсобных хозяйств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tabs>
                <w:tab w:val="left" w:pos="5400"/>
                <w:tab w:val="left" w:pos="6840"/>
              </w:tabs>
              <w:snapToGrid w:val="0"/>
              <w:spacing w:before="120"/>
              <w:ind w:left="360" w:hanging="36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4" w:space="0" w:color="auto"/>
            </w:tcBorders>
          </w:tcPr>
          <w:p w:rsidR="000422DE" w:rsidRPr="00D24727" w:rsidRDefault="000422DE" w:rsidP="002F69E8">
            <w:pPr>
              <w:snapToGrid w:val="0"/>
              <w:ind w:left="10"/>
              <w:jc w:val="center"/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422DE" w:rsidRPr="00D24727" w:rsidRDefault="000422DE" w:rsidP="002F69E8">
            <w:pPr>
              <w:snapToGrid w:val="0"/>
              <w:ind w:left="10" w:firstLine="50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E" w:rsidRPr="00D24727" w:rsidRDefault="000422DE" w:rsidP="002F69E8">
            <w:pPr>
              <w:snapToGrid w:val="0"/>
              <w:ind w:left="10"/>
              <w:jc w:val="center"/>
            </w:pPr>
            <w:r w:rsidRPr="00D24727">
              <w:rPr>
                <w:sz w:val="22"/>
                <w:szCs w:val="22"/>
              </w:rPr>
              <w:lastRenderedPageBreak/>
              <w:t>Д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E" w:rsidRPr="00D24727" w:rsidRDefault="000422DE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 xml:space="preserve">Зона парков, скверов, садов, бульваров  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лесов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jc w:val="center"/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ind w:firstLine="51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производственного назначения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jc w:val="center"/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(СХ)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2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сельскохозяйственного назначения  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3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0422DE" w:rsidRPr="00D24727" w:rsidTr="002F69E8">
        <w:trPr>
          <w:trHeight w:val="322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pStyle w:val="a5"/>
              <w:snapToGrid w:val="0"/>
              <w:jc w:val="center"/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0422DE" w:rsidRPr="00D24727" w:rsidTr="002F69E8">
        <w:trPr>
          <w:trHeight w:val="230"/>
        </w:trPr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Зона кладбищ </w:t>
            </w:r>
          </w:p>
        </w:tc>
      </w:tr>
    </w:tbl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</w:t>
      </w:r>
      <w:r>
        <w:rPr>
          <w:sz w:val="28"/>
          <w:szCs w:val="28"/>
        </w:rPr>
        <w:t>ть в следующей редакции</w:t>
      </w:r>
      <w:r w:rsidRPr="00D24727">
        <w:rPr>
          <w:sz w:val="28"/>
          <w:szCs w:val="28"/>
        </w:rPr>
        <w:t>: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0422DE" w:rsidRPr="00D24727" w:rsidRDefault="000422DE" w:rsidP="000422DE">
      <w:pPr>
        <w:ind w:firstLine="559"/>
        <w:rPr>
          <w:sz w:val="16"/>
          <w:szCs w:val="16"/>
        </w:rPr>
      </w:pPr>
    </w:p>
    <w:p w:rsidR="000422DE" w:rsidRPr="00D24727" w:rsidRDefault="000422DE" w:rsidP="000422D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1. Зона застройки малоэтажными индивидуальными жилыми домами и объектами личных подсобных хозяйства (Ж</w:t>
      </w:r>
      <w:proofErr w:type="gramStart"/>
      <w:r w:rsidRPr="00D24727">
        <w:rPr>
          <w:sz w:val="28"/>
          <w:szCs w:val="28"/>
        </w:rPr>
        <w:t xml:space="preserve"> )</w:t>
      </w:r>
      <w:proofErr w:type="gramEnd"/>
      <w:r w:rsidRPr="00D24727">
        <w:rPr>
          <w:sz w:val="28"/>
          <w:szCs w:val="28"/>
        </w:rPr>
        <w:t>.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цели выделения зоны:</w:t>
      </w:r>
    </w:p>
    <w:p w:rsidR="000422DE" w:rsidRPr="00D24727" w:rsidRDefault="000422DE" w:rsidP="000422DE">
      <w:pPr>
        <w:numPr>
          <w:ilvl w:val="0"/>
          <w:numId w:val="2"/>
        </w:numPr>
        <w:tabs>
          <w:tab w:val="left" w:pos="720"/>
          <w:tab w:val="left" w:pos="2160"/>
        </w:tabs>
        <w:suppressAutoHyphens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а) развитие на основе существующих и вновь осваиваемых территорий малоэтажной жилой застройки;</w:t>
      </w:r>
    </w:p>
    <w:p w:rsidR="000422DE" w:rsidRPr="00D24727" w:rsidRDefault="000422DE" w:rsidP="000422DE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0422DE" w:rsidRPr="00D24727" w:rsidRDefault="000422DE" w:rsidP="000422DE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0422DE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обеспечения(*)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0422DE" w:rsidRPr="00D24727" w:rsidRDefault="000422DE" w:rsidP="000422DE">
      <w:r w:rsidRPr="00D24727">
        <w:rPr>
          <w:spacing w:val="-2"/>
        </w:rPr>
        <w:t xml:space="preserve">      </w:t>
      </w:r>
      <w:r w:rsidRPr="00D24727">
        <w:t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300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160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15 метров.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- для размещения объектов личного подсобного хозяйства – 600 кв. метров.</w:t>
      </w:r>
    </w:p>
    <w:p w:rsidR="000422DE" w:rsidRPr="00D24727" w:rsidRDefault="000422DE" w:rsidP="000422D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предельное количество этажей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0422DE" w:rsidRPr="00D24727" w:rsidRDefault="000422DE" w:rsidP="000422DE">
      <w:pPr>
        <w:shd w:val="clear" w:color="auto" w:fill="FFFFFF"/>
        <w:autoSpaceDE w:val="0"/>
        <w:autoSpaceDN w:val="0"/>
        <w:adjustRightInd w:val="0"/>
        <w:ind w:right="-16"/>
        <w:rPr>
          <w:sz w:val="28"/>
          <w:szCs w:val="28"/>
        </w:rPr>
      </w:pPr>
      <w:r w:rsidRPr="00D24727">
        <w:rPr>
          <w:spacing w:val="-2"/>
          <w:sz w:val="28"/>
          <w:szCs w:val="28"/>
        </w:rPr>
        <w:t xml:space="preserve">          </w:t>
      </w:r>
      <w:r w:rsidRPr="00D24727">
        <w:rPr>
          <w:sz w:val="28"/>
          <w:szCs w:val="28"/>
        </w:rPr>
        <w:t>2. Зона застройки объектами дошкольного, начального и среднего общего образования (Ж 1).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0422DE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</w:t>
      </w:r>
      <w:r>
        <w:rPr>
          <w:sz w:val="28"/>
          <w:szCs w:val="28"/>
        </w:rPr>
        <w:t>а -</w:t>
      </w:r>
      <w:r w:rsidRPr="00D24727">
        <w:rPr>
          <w:sz w:val="28"/>
          <w:szCs w:val="28"/>
        </w:rPr>
        <w:t xml:space="preserve"> 1000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0422DE" w:rsidRPr="00D24727" w:rsidRDefault="000422DE" w:rsidP="000422D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lastRenderedPageBreak/>
        <w:t xml:space="preserve"> 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31 изложить в следующей редакции: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 </w:t>
      </w:r>
    </w:p>
    <w:p w:rsidR="000422DE" w:rsidRPr="00D24727" w:rsidRDefault="000422DE" w:rsidP="000422DE">
      <w:pPr>
        <w:rPr>
          <w:sz w:val="16"/>
          <w:szCs w:val="16"/>
        </w:rPr>
      </w:pPr>
    </w:p>
    <w:p w:rsidR="000422DE" w:rsidRPr="00D24727" w:rsidRDefault="000422DE" w:rsidP="000422DE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539"/>
      </w:tblGrid>
      <w:tr w:rsidR="000422DE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ind w:left="-55" w:firstLine="5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0422D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0422DE" w:rsidRPr="00D24727" w:rsidRDefault="000422DE" w:rsidP="000422D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предельное количество этажей зданий, строений, сооружений – 9 шт.;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 32 изложить в следующей редакции: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Зоны рекреационного назначения (Р)</w:t>
      </w:r>
    </w:p>
    <w:p w:rsidR="000422DE" w:rsidRPr="00D24727" w:rsidRDefault="000422DE" w:rsidP="000422DE">
      <w:pPr>
        <w:ind w:firstLine="559"/>
        <w:rPr>
          <w:sz w:val="16"/>
          <w:szCs w:val="16"/>
        </w:rPr>
      </w:pPr>
    </w:p>
    <w:p w:rsidR="000422DE" w:rsidRPr="00D24727" w:rsidRDefault="000422DE" w:rsidP="000422DE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садов, бульваров, пляжей 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0422DE" w:rsidRPr="00D24727" w:rsidRDefault="000422DE" w:rsidP="000422DE">
      <w:pPr>
        <w:ind w:firstLine="573"/>
      </w:pPr>
      <w:r w:rsidRPr="00D24727">
        <w:lastRenderedPageBreak/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3) предельные (минимальные и (или) максимальные размеры земельных участков, в том числе их площадь: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0422DE" w:rsidRPr="00D24727" w:rsidRDefault="000422DE" w:rsidP="000422DE">
      <w:pPr>
        <w:numPr>
          <w:ilvl w:val="0"/>
          <w:numId w:val="3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— 6 метров,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0422DE" w:rsidRPr="00D24727" w:rsidRDefault="000422DE" w:rsidP="000422D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0422DE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4305AB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0422DE" w:rsidRPr="00D24727" w:rsidRDefault="000422DE" w:rsidP="000422DE">
      <w:pPr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- 100000 кв. метров;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0422DE" w:rsidRPr="00D24727" w:rsidRDefault="000422DE" w:rsidP="000422DE">
      <w:pPr>
        <w:tabs>
          <w:tab w:val="left" w:pos="1950"/>
        </w:tabs>
        <w:ind w:firstLine="525"/>
        <w:rPr>
          <w:sz w:val="28"/>
          <w:szCs w:val="28"/>
        </w:rPr>
      </w:pPr>
      <w:r w:rsidRPr="00D24727">
        <w:rPr>
          <w:sz w:val="28"/>
          <w:szCs w:val="28"/>
        </w:rPr>
        <w:t>3. Зона лесов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3).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 сохранение и развитие зеленых массивов, создание комфортных условий посещения лесных территорий, обустройство территорий для отдыха населения;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0422DE" w:rsidRPr="00D24727" w:rsidTr="002F69E8">
        <w:trPr>
          <w:trHeight w:val="322"/>
          <w:tblHeader/>
        </w:trPr>
        <w:tc>
          <w:tcPr>
            <w:tcW w:w="675" w:type="dxa"/>
            <w:vAlign w:val="center"/>
          </w:tcPr>
          <w:p w:rsidR="000422DE" w:rsidRPr="004305AB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vAlign w:val="center"/>
          </w:tcPr>
          <w:p w:rsidR="000422DE" w:rsidRPr="00D24727" w:rsidRDefault="000422DE" w:rsidP="002F69E8">
            <w:pPr>
              <w:keepLines/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</w:tcPr>
          <w:p w:rsidR="000422DE" w:rsidRPr="00D24727" w:rsidRDefault="000422DE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798" w:type="dxa"/>
          </w:tcPr>
          <w:p w:rsidR="000422DE" w:rsidRPr="00D24727" w:rsidRDefault="000422DE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</w:tcPr>
          <w:p w:rsidR="000422DE" w:rsidRPr="00D24727" w:rsidRDefault="000422DE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</w:tcPr>
          <w:p w:rsidR="000422DE" w:rsidRPr="00D24727" w:rsidRDefault="000422DE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городских лесов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</w:tcPr>
          <w:p w:rsidR="000422DE" w:rsidRPr="00D24727" w:rsidRDefault="000422DE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</w:tcPr>
          <w:p w:rsidR="000422DE" w:rsidRPr="00D24727" w:rsidRDefault="000422DE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</w:tcPr>
          <w:p w:rsidR="000422DE" w:rsidRPr="00D24727" w:rsidRDefault="000422DE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798" w:type="dxa"/>
          </w:tcPr>
          <w:p w:rsidR="000422DE" w:rsidRPr="00D24727" w:rsidRDefault="000422DE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0422DE" w:rsidRPr="00D24727" w:rsidTr="002F69E8">
        <w:trPr>
          <w:trHeight w:val="322"/>
        </w:trPr>
        <w:tc>
          <w:tcPr>
            <w:tcW w:w="675" w:type="dxa"/>
          </w:tcPr>
          <w:p w:rsidR="000422DE" w:rsidRPr="00D24727" w:rsidRDefault="000422DE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</w:tcPr>
          <w:p w:rsidR="000422DE" w:rsidRPr="00D24727" w:rsidRDefault="000422DE" w:rsidP="002F69E8">
            <w:pPr>
              <w:keepLines/>
              <w:suppressAutoHyphens/>
              <w:snapToGrid w:val="0"/>
              <w:ind w:right="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гидротехнических сооружений</w:t>
            </w:r>
          </w:p>
        </w:tc>
      </w:tr>
    </w:tbl>
    <w:p w:rsidR="000422DE" w:rsidRPr="00D24727" w:rsidRDefault="000422DE" w:rsidP="000422DE">
      <w:pPr>
        <w:ind w:firstLine="545"/>
      </w:pPr>
      <w:r w:rsidRPr="00D24727">
        <w:t>(*)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 Котовского сельского поселения.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в) минимальная ширина вдоль фронта улицы – не подлежит установлению;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0422DE" w:rsidRPr="00D24727" w:rsidRDefault="000422DE" w:rsidP="000422DE">
      <w:pPr>
        <w:ind w:firstLine="545"/>
        <w:rPr>
          <w:sz w:val="16"/>
          <w:szCs w:val="16"/>
        </w:rPr>
      </w:pP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производственного назначения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560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798"/>
      </w:tblGrid>
      <w:tr w:rsidR="000422DE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4305AB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0422DE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- не подлежит установлению;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0422DE" w:rsidRPr="00D24727" w:rsidRDefault="000422DE" w:rsidP="000422DE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0422DE" w:rsidRPr="00D24727" w:rsidRDefault="000422DE" w:rsidP="000422DE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«</w:t>
      </w:r>
      <w:r w:rsidRPr="00D24727">
        <w:rPr>
          <w:sz w:val="28"/>
          <w:szCs w:val="28"/>
        </w:rPr>
        <w:t>Статья 35. Зоны сельскохозяйственного использования (СХ)</w:t>
      </w:r>
    </w:p>
    <w:p w:rsidR="000422DE" w:rsidRPr="00D24727" w:rsidRDefault="000422DE" w:rsidP="000422DE">
      <w:pPr>
        <w:rPr>
          <w:sz w:val="16"/>
          <w:szCs w:val="16"/>
        </w:rPr>
      </w:pPr>
    </w:p>
    <w:p w:rsidR="000422DE" w:rsidRPr="00D24727" w:rsidRDefault="000422DE" w:rsidP="000422DE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 xml:space="preserve">  1. Зона объектов сельскохозяйственного назначения  (СХ 2)</w:t>
      </w:r>
    </w:p>
    <w:p w:rsidR="000422DE" w:rsidRPr="00D24727" w:rsidRDefault="000422DE" w:rsidP="000422DE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4305AB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0422DE" w:rsidRPr="00D24727" w:rsidRDefault="000422DE" w:rsidP="000422DE">
      <w:pPr>
        <w:ind w:firstLine="567"/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0422DE" w:rsidRPr="00D24727" w:rsidRDefault="000422DE" w:rsidP="000422DE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сельскохозяйственных угодий  (СХ 3).</w:t>
      </w:r>
    </w:p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4305AB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0422D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0422DE" w:rsidRPr="00D24727" w:rsidRDefault="000422DE" w:rsidP="000422DE">
      <w:pPr>
        <w:ind w:firstLine="567"/>
        <w:rPr>
          <w:sz w:val="16"/>
          <w:szCs w:val="16"/>
        </w:rPr>
      </w:pP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05"/>
      </w:tblGrid>
      <w:tr w:rsidR="000422DE" w:rsidRPr="00D24727" w:rsidTr="002F69E8">
        <w:trPr>
          <w:trHeight w:val="32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2DE" w:rsidRPr="00D24727" w:rsidRDefault="000422D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0422D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0422D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скотомогильников</w:t>
            </w:r>
          </w:p>
        </w:tc>
      </w:tr>
      <w:tr w:rsidR="000422D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0422D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422DE" w:rsidRPr="00D24727" w:rsidRDefault="000422D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2DE" w:rsidRPr="00D24727" w:rsidRDefault="000422D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0422DE" w:rsidRPr="00D24727" w:rsidRDefault="000422DE" w:rsidP="000422D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0422DE" w:rsidRPr="00D24727" w:rsidRDefault="000422DE" w:rsidP="000422D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0422DE" w:rsidRPr="00D24727" w:rsidRDefault="000422DE" w:rsidP="000422D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 частью 4 статьи 28.»;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0422DE" w:rsidRPr="00D24727" w:rsidRDefault="000422DE" w:rsidP="000422D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</w:t>
      </w:r>
      <w:r w:rsidRPr="00D24727">
        <w:rPr>
          <w:sz w:val="28"/>
          <w:szCs w:val="28"/>
        </w:rPr>
        <w:lastRenderedPageBreak/>
        <w:t>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</w:t>
      </w:r>
      <w:proofErr w:type="gramEnd"/>
    </w:p>
    <w:p w:rsidR="000422DE" w:rsidRPr="00D24727" w:rsidRDefault="000422DE" w:rsidP="000422DE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 xml:space="preserve">Изложить графическое изображение </w:t>
      </w:r>
      <w:proofErr w:type="gramStart"/>
      <w:r w:rsidRPr="00D24727">
        <w:rPr>
          <w:sz w:val="28"/>
          <w:szCs w:val="28"/>
        </w:rPr>
        <w:t>карт градостроительного зонирования населенных пунктов Котовского сельского поселения Урюпинского муниципального района</w:t>
      </w:r>
      <w:proofErr w:type="gramEnd"/>
      <w:r w:rsidRPr="00D24727">
        <w:rPr>
          <w:sz w:val="28"/>
          <w:szCs w:val="28"/>
        </w:rPr>
        <w:t xml:space="preserve"> в следующей редакции:</w:t>
      </w:r>
    </w:p>
    <w:p w:rsidR="000422DE" w:rsidRPr="00D24727" w:rsidRDefault="000422DE" w:rsidP="000422DE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1) Графическое изображение карты градостроительного зонирования границ т</w:t>
      </w:r>
      <w:r>
        <w:rPr>
          <w:sz w:val="28"/>
          <w:szCs w:val="28"/>
        </w:rPr>
        <w:t>ерриториальных зон х. Котовский</w:t>
      </w:r>
      <w:r w:rsidRPr="00D24727">
        <w:rPr>
          <w:sz w:val="28"/>
          <w:szCs w:val="28"/>
        </w:rPr>
        <w:t xml:space="preserve"> согласно приложению 1 к настоящему решению;</w:t>
      </w:r>
    </w:p>
    <w:p w:rsidR="000422DE" w:rsidRPr="00D24727" w:rsidRDefault="000422DE" w:rsidP="000422DE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2) Графическое изображение карты градостроительного зонирования границ те</w:t>
      </w:r>
      <w:r>
        <w:rPr>
          <w:sz w:val="28"/>
          <w:szCs w:val="28"/>
        </w:rPr>
        <w:t xml:space="preserve">рриториальных зон х. </w:t>
      </w:r>
      <w:proofErr w:type="spellStart"/>
      <w:r>
        <w:rPr>
          <w:sz w:val="28"/>
          <w:szCs w:val="28"/>
        </w:rPr>
        <w:t>Вдовольский</w:t>
      </w:r>
      <w:proofErr w:type="spellEnd"/>
      <w:r w:rsidRPr="00D24727">
        <w:rPr>
          <w:sz w:val="28"/>
          <w:szCs w:val="28"/>
        </w:rPr>
        <w:t xml:space="preserve"> согласно приложению 2 к настоящему решению.</w:t>
      </w:r>
    </w:p>
    <w:p w:rsidR="000422DE" w:rsidRPr="00D24727" w:rsidRDefault="000422DE" w:rsidP="000422DE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B30AF9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0422DE" w:rsidRPr="00D24727" w:rsidRDefault="000422DE" w:rsidP="000422D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0422DE" w:rsidRPr="00D24727" w:rsidRDefault="000422DE" w:rsidP="000422DE">
      <w:pPr>
        <w:ind w:right="-57"/>
        <w:rPr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0422DE" w:rsidRPr="00D24727" w:rsidRDefault="000422DE" w:rsidP="000422DE">
      <w:pPr>
        <w:ind w:left="-57" w:right="-57"/>
        <w:rPr>
          <w:b/>
          <w:bCs/>
          <w:sz w:val="16"/>
          <w:szCs w:val="16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/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Pr="00D24727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jc w:val="right"/>
        <w:rPr>
          <w:sz w:val="20"/>
          <w:szCs w:val="20"/>
        </w:rPr>
      </w:pPr>
    </w:p>
    <w:p w:rsidR="000422DE" w:rsidRPr="00E3763C" w:rsidRDefault="000422DE" w:rsidP="000422DE">
      <w:pPr>
        <w:ind w:left="-57" w:right="-57"/>
        <w:jc w:val="right"/>
      </w:pPr>
      <w:r w:rsidRPr="00E3763C">
        <w:lastRenderedPageBreak/>
        <w:t>Приложение 1 к решению</w:t>
      </w:r>
    </w:p>
    <w:p w:rsidR="000422DE" w:rsidRPr="00E3763C" w:rsidRDefault="000422DE" w:rsidP="000422DE">
      <w:pPr>
        <w:ind w:left="-57" w:right="-57"/>
        <w:jc w:val="right"/>
      </w:pPr>
      <w:r w:rsidRPr="00E3763C">
        <w:t>Урюпинской районной Думы</w:t>
      </w:r>
    </w:p>
    <w:p w:rsidR="000422DE" w:rsidRPr="00E3763C" w:rsidRDefault="000422DE" w:rsidP="000422DE">
      <w:pPr>
        <w:ind w:left="-57" w:right="-57"/>
        <w:jc w:val="right"/>
      </w:pPr>
      <w:r w:rsidRPr="00E3763C">
        <w:t>от 28 июня 2017 года № 39/320</w:t>
      </w:r>
    </w:p>
    <w:p w:rsidR="000422DE" w:rsidRDefault="000422DE" w:rsidP="000422DE">
      <w:pPr>
        <w:ind w:left="-57" w:right="-57"/>
        <w:jc w:val="right"/>
        <w:rPr>
          <w:sz w:val="20"/>
          <w:szCs w:val="20"/>
        </w:rPr>
      </w:pPr>
    </w:p>
    <w:p w:rsidR="000422DE" w:rsidRPr="002679FF" w:rsidRDefault="000422DE" w:rsidP="000422DE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72505" cy="3329305"/>
            <wp:effectExtent l="0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50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left="-57" w:right="-57"/>
        <w:rPr>
          <w:b/>
          <w:bCs/>
          <w:sz w:val="28"/>
          <w:szCs w:val="28"/>
        </w:rPr>
      </w:pPr>
    </w:p>
    <w:p w:rsidR="000422DE" w:rsidRDefault="000422DE" w:rsidP="000422DE">
      <w:pPr>
        <w:ind w:right="-57"/>
        <w:rPr>
          <w:sz w:val="20"/>
          <w:szCs w:val="20"/>
        </w:rPr>
      </w:pPr>
    </w:p>
    <w:p w:rsidR="000422DE" w:rsidRDefault="000422DE" w:rsidP="000422DE">
      <w:pPr>
        <w:ind w:left="-57" w:right="-57"/>
        <w:jc w:val="right"/>
      </w:pPr>
    </w:p>
    <w:p w:rsidR="000422DE" w:rsidRPr="00E3763C" w:rsidRDefault="000422DE" w:rsidP="000422DE">
      <w:pPr>
        <w:ind w:left="-57" w:right="-57"/>
        <w:jc w:val="right"/>
      </w:pPr>
      <w:r w:rsidRPr="00E3763C">
        <w:lastRenderedPageBreak/>
        <w:t>Приложение 2 к решению</w:t>
      </w:r>
    </w:p>
    <w:p w:rsidR="000422DE" w:rsidRPr="00E3763C" w:rsidRDefault="000422DE" w:rsidP="000422DE">
      <w:pPr>
        <w:ind w:left="-57" w:right="-57"/>
        <w:jc w:val="right"/>
      </w:pPr>
      <w:r w:rsidRPr="00E3763C">
        <w:t>Урюпинской районной Думы</w:t>
      </w:r>
    </w:p>
    <w:p w:rsidR="000422DE" w:rsidRPr="00E3763C" w:rsidRDefault="000422DE" w:rsidP="000422DE">
      <w:pPr>
        <w:ind w:left="-57" w:right="-57"/>
        <w:jc w:val="right"/>
      </w:pPr>
      <w:r w:rsidRPr="00E3763C">
        <w:t>от 28 июня 2017 года № 39/320</w:t>
      </w:r>
    </w:p>
    <w:p w:rsidR="000422DE" w:rsidRDefault="000422DE" w:rsidP="000422DE">
      <w:pPr>
        <w:ind w:left="-57" w:right="-57"/>
        <w:jc w:val="right"/>
        <w:rPr>
          <w:sz w:val="20"/>
          <w:szCs w:val="20"/>
        </w:rPr>
      </w:pPr>
    </w:p>
    <w:p w:rsidR="000422DE" w:rsidRPr="00BE23CF" w:rsidRDefault="000422DE" w:rsidP="000422DE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28590" cy="83115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590" cy="831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7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22DE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2F79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0AF9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2D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422D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422D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0422D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0422DE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422DE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0422DE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0422D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422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2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2D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422D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422D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0422D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0422DE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422DE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0422DE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0422D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422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2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3925</Words>
  <Characters>22378</Characters>
  <Application>Microsoft Office Word</Application>
  <DocSecurity>0</DocSecurity>
  <Lines>186</Lines>
  <Paragraphs>52</Paragraphs>
  <ScaleCrop>false</ScaleCrop>
  <Company>Урюпинскуая районная Дума</Company>
  <LinksUpToDate>false</LinksUpToDate>
  <CharactersWithSpaces>26251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2017-06-28T10:26:00Z</dcterms:created>
  <dcterms:modified xsi:type="dcterms:W3CDTF">2017-06-29T04:45:00Z</dcterms:modified>
</cp:coreProperties>
</file>