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7BB" w:rsidRPr="00D9266A" w:rsidRDefault="00A907BB" w:rsidP="00A907BB">
      <w:pPr>
        <w:ind w:left="-57" w:right="-57"/>
        <w:rPr>
          <w:b/>
          <w:bCs/>
          <w:sz w:val="28"/>
          <w:szCs w:val="28"/>
        </w:rPr>
      </w:pPr>
      <w:bookmarkStart w:id="0" w:name="_GoBack"/>
      <w:bookmarkEnd w:id="0"/>
      <w:r w:rsidRPr="00D9266A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CB53259" wp14:editId="1E592E9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07BB" w:rsidRPr="00D9266A" w:rsidRDefault="00A907BB" w:rsidP="00A907B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A907BB" w:rsidRPr="00D9266A" w:rsidRDefault="00A907BB" w:rsidP="00A907B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A907BB" w:rsidRDefault="00A907BB" w:rsidP="00A907B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A907BB" w:rsidRPr="00D9266A" w:rsidRDefault="00A907BB" w:rsidP="00A907B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D9266A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A907BB" w:rsidRPr="00D9266A" w:rsidRDefault="00A907BB" w:rsidP="00A907B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9266A">
        <w:rPr>
          <w:i/>
          <w:iCs/>
          <w:sz w:val="28"/>
          <w:szCs w:val="28"/>
        </w:rPr>
        <w:t>ВОЛГОГРАДСКОЙ ОБЛАСТИ</w:t>
      </w:r>
    </w:p>
    <w:p w:rsidR="00A907BB" w:rsidRPr="00D9266A" w:rsidRDefault="00A907BB" w:rsidP="00A907B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</w:p>
    <w:p w:rsidR="00A907BB" w:rsidRPr="00D9266A" w:rsidRDefault="00A907BB" w:rsidP="00A907BB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D9266A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907BB" w:rsidRPr="00D9266A" w:rsidRDefault="00A907BB" w:rsidP="00A907BB">
      <w:pPr>
        <w:ind w:left="-57" w:right="-57"/>
        <w:rPr>
          <w:color w:val="000000"/>
          <w:sz w:val="28"/>
          <w:szCs w:val="28"/>
        </w:rPr>
      </w:pPr>
      <w:r w:rsidRPr="00D9266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2C1095D" wp14:editId="02910184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D9266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FF3D86F" wp14:editId="18C2C5A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907BB" w:rsidRDefault="00A907BB" w:rsidP="00A907B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907BB" w:rsidRPr="00D9266A" w:rsidRDefault="00A907BB" w:rsidP="00A907B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9266A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A907BB" w:rsidRPr="00D9266A" w:rsidRDefault="00A907BB" w:rsidP="00A907BB">
      <w:pPr>
        <w:ind w:left="-57" w:right="-57"/>
        <w:rPr>
          <w:color w:val="000000"/>
          <w:sz w:val="28"/>
          <w:szCs w:val="28"/>
        </w:rPr>
      </w:pPr>
    </w:p>
    <w:p w:rsidR="00A907BB" w:rsidRPr="00CA4AFF" w:rsidRDefault="00A907BB" w:rsidP="00A907BB">
      <w:pPr>
        <w:ind w:left="-57" w:right="-57"/>
        <w:rPr>
          <w:b/>
          <w:bCs/>
          <w:sz w:val="28"/>
          <w:szCs w:val="28"/>
          <w:highlight w:val="yellow"/>
        </w:rPr>
      </w:pPr>
      <w:r>
        <w:rPr>
          <w:b/>
          <w:bCs/>
          <w:color w:val="000000"/>
          <w:sz w:val="28"/>
          <w:szCs w:val="28"/>
        </w:rPr>
        <w:t xml:space="preserve">24 </w:t>
      </w:r>
      <w:r w:rsidRPr="004776A7">
        <w:rPr>
          <w:b/>
          <w:bCs/>
          <w:color w:val="000000"/>
          <w:sz w:val="28"/>
          <w:szCs w:val="28"/>
        </w:rPr>
        <w:t>ию</w:t>
      </w:r>
      <w:r>
        <w:rPr>
          <w:b/>
          <w:bCs/>
          <w:color w:val="000000"/>
          <w:sz w:val="28"/>
          <w:szCs w:val="28"/>
        </w:rPr>
        <w:t>ля 2017  года</w:t>
      </w:r>
      <w:r>
        <w:rPr>
          <w:b/>
          <w:bCs/>
          <w:color w:val="000000"/>
          <w:sz w:val="28"/>
          <w:szCs w:val="28"/>
        </w:rPr>
        <w:tab/>
        <w:t xml:space="preserve">               </w:t>
      </w:r>
      <w:r w:rsidRPr="004776A7">
        <w:rPr>
          <w:b/>
          <w:bCs/>
          <w:color w:val="000000"/>
          <w:sz w:val="28"/>
          <w:szCs w:val="28"/>
        </w:rPr>
        <w:t xml:space="preserve">  № 40/</w:t>
      </w:r>
      <w:r>
        <w:rPr>
          <w:b/>
          <w:bCs/>
          <w:color w:val="000000"/>
          <w:sz w:val="28"/>
          <w:szCs w:val="28"/>
        </w:rPr>
        <w:t>333</w:t>
      </w:r>
      <w:r w:rsidRPr="00CA4AFF">
        <w:rPr>
          <w:b/>
          <w:bCs/>
          <w:color w:val="000000"/>
          <w:sz w:val="28"/>
          <w:szCs w:val="28"/>
          <w:highlight w:val="yellow"/>
        </w:rPr>
        <w:t xml:space="preserve"> </w:t>
      </w:r>
    </w:p>
    <w:p w:rsidR="00A907BB" w:rsidRPr="00CA4AFF" w:rsidRDefault="00A907BB" w:rsidP="00A907BB">
      <w:pPr>
        <w:ind w:left="-57" w:right="-57"/>
        <w:rPr>
          <w:sz w:val="28"/>
          <w:szCs w:val="28"/>
          <w:highlight w:val="yellow"/>
        </w:rPr>
      </w:pPr>
    </w:p>
    <w:p w:rsidR="00A907BB" w:rsidRPr="004776A7" w:rsidRDefault="00A907BB" w:rsidP="00A907BB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4776A7"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A907BB" w:rsidRPr="004776A7" w:rsidRDefault="00A907BB" w:rsidP="00A907BB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4776A7">
        <w:rPr>
          <w:b/>
          <w:bCs/>
          <w:sz w:val="28"/>
          <w:szCs w:val="28"/>
        </w:rPr>
        <w:t>Урюпинского муниципального района на 2017 год</w:t>
      </w:r>
    </w:p>
    <w:p w:rsidR="00A907BB" w:rsidRPr="00D9266A" w:rsidRDefault="00A907BB" w:rsidP="00A907BB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 w:rsidRPr="004776A7">
        <w:rPr>
          <w:b/>
          <w:bCs/>
          <w:sz w:val="28"/>
          <w:szCs w:val="28"/>
        </w:rPr>
        <w:t>и плановый период 2018 и 2019 годов</w:t>
      </w:r>
    </w:p>
    <w:p w:rsidR="00A907BB" w:rsidRDefault="00A907BB" w:rsidP="00A907BB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A907BB" w:rsidRPr="00CC7F15" w:rsidRDefault="00A907BB" w:rsidP="00A907BB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7F15">
        <w:rPr>
          <w:sz w:val="28"/>
          <w:szCs w:val="28"/>
        </w:rPr>
        <w:t>Рассмотрев обращение</w:t>
      </w:r>
      <w:r>
        <w:rPr>
          <w:sz w:val="28"/>
          <w:szCs w:val="28"/>
        </w:rPr>
        <w:t xml:space="preserve"> </w:t>
      </w:r>
      <w:r w:rsidRPr="00CC7F15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                     </w:t>
      </w:r>
      <w:r w:rsidRPr="00CC7F15">
        <w:rPr>
          <w:sz w:val="28"/>
          <w:szCs w:val="28"/>
        </w:rPr>
        <w:t>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CC7F15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6</w:t>
      </w:r>
      <w:r w:rsidRPr="00CC7F1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33/254</w:t>
      </w:r>
      <w:r w:rsidRPr="00CC7F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Pr="00CC7F15">
        <w:rPr>
          <w:sz w:val="28"/>
          <w:szCs w:val="28"/>
        </w:rPr>
        <w:t>«О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 годов» (в редакции решений Урюпинской районной Думы      от 20 февраля 2017 года № 34/259, от 23 марта 2017 года 35/269, от 24 апреля 2017 года № 36/274, от 29 мая 2017 года № 37/286, от 16 июня 2017 года                       № 38/294, от 28 июня 2017 года № 39/305)</w:t>
      </w:r>
      <w:r w:rsidRPr="00CC7F15">
        <w:rPr>
          <w:sz w:val="28"/>
          <w:szCs w:val="28"/>
        </w:rPr>
        <w:t>, руководствуясь пунктом 3 статьи 92.1 Бюджетного кодекса Российской Федерации, статьей 21 Устава Урюпинского муниципального района, статьей 33</w:t>
      </w:r>
      <w:r>
        <w:rPr>
          <w:sz w:val="28"/>
          <w:szCs w:val="28"/>
        </w:rPr>
        <w:t xml:space="preserve"> Положения о бюджетном процессе </w:t>
      </w:r>
      <w:r w:rsidRPr="00CC7F15">
        <w:rPr>
          <w:sz w:val="28"/>
          <w:szCs w:val="28"/>
        </w:rPr>
        <w:t>в Урюпинском му</w:t>
      </w:r>
      <w:r>
        <w:rPr>
          <w:sz w:val="28"/>
          <w:szCs w:val="28"/>
        </w:rPr>
        <w:t>ниципальном районе, утвержденного</w:t>
      </w:r>
      <w:r w:rsidRPr="00CC7F15">
        <w:rPr>
          <w:sz w:val="28"/>
          <w:szCs w:val="28"/>
        </w:rPr>
        <w:t xml:space="preserve"> решением Урюпинской районной Думы от 2 июля 2015 года</w:t>
      </w:r>
      <w:r>
        <w:rPr>
          <w:sz w:val="28"/>
          <w:szCs w:val="28"/>
        </w:rPr>
        <w:t xml:space="preserve"> № 12/100 </w:t>
      </w:r>
      <w:r w:rsidRPr="00CC7F15">
        <w:rPr>
          <w:sz w:val="28"/>
          <w:szCs w:val="28"/>
        </w:rPr>
        <w:t xml:space="preserve">(в редакции решения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A907BB" w:rsidRPr="00CC7F15" w:rsidRDefault="00A907BB" w:rsidP="00A907BB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</w:t>
      </w:r>
      <w:r>
        <w:rPr>
          <w:bCs/>
          <w:sz w:val="28"/>
          <w:szCs w:val="28"/>
        </w:rPr>
        <w:t>го муниципального района на 2017</w:t>
      </w:r>
      <w:r w:rsidRPr="00CC7F15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8</w:t>
      </w:r>
      <w:r w:rsidRPr="00CC7F15">
        <w:rPr>
          <w:bCs/>
          <w:sz w:val="28"/>
          <w:szCs w:val="28"/>
        </w:rPr>
        <w:t xml:space="preserve"> и 201</w:t>
      </w:r>
      <w:r>
        <w:rPr>
          <w:bCs/>
          <w:sz w:val="28"/>
          <w:szCs w:val="28"/>
        </w:rPr>
        <w:t>9</w:t>
      </w:r>
      <w:r w:rsidRPr="00CC7F15">
        <w:rPr>
          <w:bCs/>
          <w:sz w:val="28"/>
          <w:szCs w:val="28"/>
        </w:rPr>
        <w:t xml:space="preserve"> годов (далее по тексту Положение) следующие изменения и дополнения:</w:t>
      </w:r>
    </w:p>
    <w:p w:rsidR="00A907BB" w:rsidRPr="00CC7F15" w:rsidRDefault="00A907BB" w:rsidP="00A907BB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A907BB" w:rsidRPr="006F3263" w:rsidRDefault="00A907BB" w:rsidP="00A907BB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6F3263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2017 год: </w:t>
      </w:r>
    </w:p>
    <w:p w:rsidR="00A907BB" w:rsidRPr="006F3263" w:rsidRDefault="00A907BB" w:rsidP="00A907BB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 w:rsidRPr="00CB1574">
        <w:rPr>
          <w:rFonts w:ascii="Times New Roman" w:hAnsi="Times New Roman" w:cs="Times New Roman"/>
          <w:sz w:val="28"/>
          <w:szCs w:val="28"/>
        </w:rPr>
        <w:t>362 918,051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 w:rsidRPr="00CD120B">
        <w:rPr>
          <w:rFonts w:ascii="Times New Roman" w:hAnsi="Times New Roman" w:cs="Times New Roman"/>
          <w:sz w:val="28"/>
          <w:szCs w:val="28"/>
        </w:rPr>
        <w:t>178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120B">
        <w:rPr>
          <w:rFonts w:ascii="Times New Roman" w:hAnsi="Times New Roman" w:cs="Times New Roman"/>
          <w:sz w:val="28"/>
          <w:szCs w:val="28"/>
        </w:rPr>
        <w:t>364,227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263">
        <w:rPr>
          <w:rFonts w:ascii="Times New Roman" w:hAnsi="Times New Roman" w:cs="Times New Roman"/>
          <w:sz w:val="28"/>
          <w:szCs w:val="28"/>
        </w:rPr>
        <w:t xml:space="preserve">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184 468,824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рублей;</w:t>
      </w:r>
      <w:r>
        <w:rPr>
          <w:rFonts w:ascii="Times New Roman" w:hAnsi="Times New Roman" w:cs="Times New Roman"/>
          <w:sz w:val="28"/>
          <w:szCs w:val="28"/>
        </w:rPr>
        <w:t xml:space="preserve"> прочие безвозмездные поступления в сумме 85,0 тыс. рублей;</w:t>
      </w:r>
    </w:p>
    <w:p w:rsidR="00A907BB" w:rsidRDefault="00A907BB" w:rsidP="00A907BB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 w:rsidRPr="003E3CEF">
        <w:rPr>
          <w:rFonts w:ascii="Times New Roman" w:hAnsi="Times New Roman" w:cs="Times New Roman"/>
          <w:sz w:val="28"/>
          <w:szCs w:val="28"/>
        </w:rPr>
        <w:t>452 613,648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26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907BB" w:rsidRPr="00E408E2" w:rsidRDefault="00A907BB" w:rsidP="00A907BB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3) прогнозируемый дефицит районного бюджета на 2017 год составляет </w:t>
      </w:r>
      <w:r w:rsidRPr="00FB7A0B">
        <w:rPr>
          <w:bCs/>
          <w:sz w:val="28"/>
          <w:szCs w:val="28"/>
        </w:rPr>
        <w:t>89 695,597</w:t>
      </w:r>
      <w:r>
        <w:rPr>
          <w:bCs/>
          <w:sz w:val="28"/>
          <w:szCs w:val="28"/>
        </w:rPr>
        <w:t xml:space="preserve"> тысяч рублей</w:t>
      </w:r>
      <w:r w:rsidRPr="00CC7F15">
        <w:rPr>
          <w:bCs/>
          <w:sz w:val="28"/>
          <w:szCs w:val="28"/>
        </w:rPr>
        <w:t>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7</w:t>
      </w:r>
      <w:r w:rsidRPr="00CC7F15">
        <w:rPr>
          <w:bCs/>
          <w:sz w:val="28"/>
          <w:szCs w:val="28"/>
        </w:rPr>
        <w:t xml:space="preserve"> года в сумме </w:t>
      </w:r>
      <w:r w:rsidRPr="00FB7A0B">
        <w:rPr>
          <w:bCs/>
          <w:sz w:val="28"/>
          <w:szCs w:val="28"/>
        </w:rPr>
        <w:t>89 295,597</w:t>
      </w:r>
      <w:r>
        <w:rPr>
          <w:bCs/>
          <w:sz w:val="28"/>
          <w:szCs w:val="28"/>
        </w:rPr>
        <w:t xml:space="preserve"> </w:t>
      </w:r>
      <w:r w:rsidRPr="00CC7F15">
        <w:rPr>
          <w:bCs/>
          <w:sz w:val="28"/>
          <w:szCs w:val="28"/>
        </w:rPr>
        <w:t xml:space="preserve">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A907BB" w:rsidRDefault="00A907BB" w:rsidP="00A907BB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FC182B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FC182B">
        <w:rPr>
          <w:bCs/>
          <w:sz w:val="28"/>
          <w:szCs w:val="28"/>
        </w:rPr>
        <w:t>.»;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1.2. в пункте 6 статьи 9 слова «20 728,15 тысяч рублей» заменить словами «21 605,33 тысяч рублей»;</w:t>
      </w:r>
    </w:p>
    <w:p w:rsidR="00A907BB" w:rsidRPr="00D9266A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D9266A">
        <w:rPr>
          <w:bCs/>
          <w:sz w:val="28"/>
          <w:szCs w:val="28"/>
        </w:rPr>
        <w:t>1.3. приложение 5 к Положению изложить в следующей редакции:</w:t>
      </w:r>
    </w:p>
    <w:p w:rsidR="00A907BB" w:rsidRPr="00D9266A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 «</w:t>
      </w:r>
      <w:r w:rsidRPr="00D9266A">
        <w:rPr>
          <w:bCs/>
        </w:rPr>
        <w:t>Приложение 5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9266A">
        <w:rPr>
          <w:bCs/>
        </w:rPr>
        <w:t xml:space="preserve">к </w:t>
      </w:r>
      <w:r>
        <w:rPr>
          <w:bCs/>
        </w:rPr>
        <w:t xml:space="preserve"> </w:t>
      </w:r>
      <w:r w:rsidRPr="00D9266A">
        <w:rPr>
          <w:bCs/>
        </w:rPr>
        <w:t xml:space="preserve">Положению о бюджете Урюпинского муниципального </w:t>
      </w:r>
    </w:p>
    <w:p w:rsidR="00A907BB" w:rsidRPr="00D9266A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9266A">
        <w:rPr>
          <w:bCs/>
        </w:rPr>
        <w:t>района на 2017 год и плановый период 2018 и 2019 годов</w:t>
      </w:r>
    </w:p>
    <w:p w:rsidR="00A907BB" w:rsidRPr="00D9266A" w:rsidRDefault="00A907BB" w:rsidP="00A907BB">
      <w:pPr>
        <w:tabs>
          <w:tab w:val="left" w:pos="5040"/>
        </w:tabs>
        <w:ind w:left="-57" w:right="-57" w:firstLine="720"/>
        <w:jc w:val="center"/>
        <w:rPr>
          <w:bCs/>
          <w:sz w:val="16"/>
          <w:szCs w:val="16"/>
        </w:rPr>
      </w:pPr>
    </w:p>
    <w:p w:rsidR="00A907BB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9266A">
        <w:rPr>
          <w:b/>
          <w:bCs/>
        </w:rPr>
        <w:t>Поступление доходов в районный бюджет в 2017 году</w:t>
      </w:r>
    </w:p>
    <w:p w:rsidR="00A907BB" w:rsidRPr="00A0520D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1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095"/>
        <w:gridCol w:w="1520"/>
      </w:tblGrid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A907BB" w:rsidRPr="006538A0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38A0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A907BB" w:rsidRPr="006538A0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38A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38A0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A907BB" w:rsidRPr="006538A0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(тыс. руб.)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C6AD6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C6AD6">
              <w:rPr>
                <w:b/>
                <w:bCs/>
                <w:sz w:val="22"/>
                <w:szCs w:val="22"/>
              </w:rPr>
              <w:t>178 364,227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125 721,000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125 721,000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6 932,000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2 367,000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24,000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5 014,000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-473,000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21 359,000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lastRenderedPageBreak/>
              <w:t>000 1 05 02000 02 0000 110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4 894,000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16 386,000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79,000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4776A7">
              <w:rPr>
                <w:i/>
                <w:iCs/>
                <w:sz w:val="20"/>
                <w:szCs w:val="20"/>
              </w:rPr>
              <w:t>И МУНИЦИПАЛЬНОЙ СОБСТВЕННОСТИ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15 984,000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13 700,000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2 200,000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64,000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</w:t>
            </w:r>
            <w:r w:rsidRPr="00DC6A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налогов и иных обязательных</w:t>
            </w:r>
            <w:r w:rsidRPr="00DC6AD6">
              <w:rPr>
                <w:sz w:val="22"/>
                <w:szCs w:val="22"/>
              </w:rPr>
              <w:t xml:space="preserve"> платежей  муниципаль</w:t>
            </w:r>
            <w:r>
              <w:rPr>
                <w:sz w:val="22"/>
                <w:szCs w:val="22"/>
              </w:rPr>
              <w:t>ных</w:t>
            </w:r>
            <w:r w:rsidRPr="00DC6AD6">
              <w:rPr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20,000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424,000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000 1 12 01010 00 0000 120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57,000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000 1 12 01020 00 0000 120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4,400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000 1 12 01030 00 0000 120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2,000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000 1 12 01040 00 0000 120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360,600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4 001,100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4 001,100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3 000,000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3 000,000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943,127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000 1 16 23000 00 0000 140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38,127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Денежные взыскания (штрафы) за нарушение законодательст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192,000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000 1 16 43000 01 0000 140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Денежные взыскания (штрафы) за нарушение законодательст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ва Российской Федерации об административных правонаруше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000 1 16 45000 01 0000 140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Денежные взыскания (штрафы) за нарушения законодательст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ва Российской Федерации о промышленной безопасности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20,000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000 1 16 90050 05 0000 140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DC6AD6">
              <w:rPr>
                <w:sz w:val="22"/>
                <w:szCs w:val="22"/>
              </w:rPr>
              <w:lastRenderedPageBreak/>
              <w:t>муниципальных районов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lastRenderedPageBreak/>
              <w:t>692,000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C6AD6">
              <w:rPr>
                <w:b/>
                <w:bCs/>
                <w:sz w:val="20"/>
                <w:szCs w:val="20"/>
              </w:rPr>
              <w:lastRenderedPageBreak/>
              <w:t>000 2 00 00000 00 0000 000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C6AD6">
              <w:rPr>
                <w:b/>
                <w:bCs/>
                <w:sz w:val="22"/>
                <w:szCs w:val="22"/>
              </w:rPr>
              <w:t>184 553,824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9 141,000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000 2 02 15001 05 0000 151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4 141,000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5 000,000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6 105,780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000 2 02 20051 05 0000 151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Субсидии  на повышение качества образования в школах с низкими результатами обучения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92,200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000 2 02 20051 05 0000 151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Субсидии муниципальным образованиям Волгоградской об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ласти на мероприятия по обеспечению жильем молодых семей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240,240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000 2 02 25097 05 0000 151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1 589,300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000 2 02 25558 05 0000 151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ры, поддержку творческой деятельности муниципальных теат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ров в городах с численностью населения до 300 тысяч человек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1 322,540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206,100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ных образовательных организаций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1 131,800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10,000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Субсидии на приобретение и замену оконных блоков и выпол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1 513,600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161 300,780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1 160,900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6 602,500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10 076,880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2 864,800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ках городского типа) на территории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348,500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80,500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4 552,000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335,200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232,200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23,400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117 065,600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4 499,800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691,800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381,700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8 229,800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3 369,400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785,800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7 921,264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000 2 02 40014 05 0000 151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Межбюджетные трансферты, передаваемые бюджетам муни</w:t>
            </w:r>
            <w:r>
              <w:rPr>
                <w:sz w:val="22"/>
                <w:szCs w:val="22"/>
              </w:rPr>
              <w:t>-</w:t>
            </w:r>
            <w:r w:rsidRPr="00DC6AD6">
              <w:rPr>
                <w:sz w:val="22"/>
                <w:szCs w:val="22"/>
              </w:rPr>
              <w:t>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7 774,664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000 2 02 49999 05 0000 151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 xml:space="preserve">Иные межбюджетные трансферты на обеспечение социальными гарантиями молодых специалистов, работающих </w:t>
            </w:r>
            <w:r w:rsidRPr="00DC6AD6">
              <w:rPr>
                <w:sz w:val="22"/>
                <w:szCs w:val="22"/>
              </w:rPr>
              <w:lastRenderedPageBreak/>
              <w:t>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lastRenderedPageBreak/>
              <w:t>146,600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C6AD6">
              <w:rPr>
                <w:i/>
                <w:iCs/>
                <w:sz w:val="20"/>
                <w:szCs w:val="20"/>
              </w:rPr>
              <w:lastRenderedPageBreak/>
              <w:t>000 2 07 00000 00 0000 000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776A7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C6AD6">
              <w:rPr>
                <w:i/>
                <w:iCs/>
                <w:sz w:val="22"/>
                <w:szCs w:val="22"/>
              </w:rPr>
              <w:t>85,000</w:t>
            </w:r>
          </w:p>
        </w:tc>
      </w:tr>
      <w:tr w:rsidR="00A907BB" w:rsidRPr="006538A0" w:rsidTr="009302F0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DC6AD6">
              <w:rPr>
                <w:sz w:val="20"/>
                <w:szCs w:val="20"/>
              </w:rPr>
              <w:t>000 2 07 05030 05 0000 180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907BB" w:rsidRPr="00DC6AD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DC6AD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C6AD6">
              <w:rPr>
                <w:sz w:val="22"/>
                <w:szCs w:val="22"/>
              </w:rPr>
              <w:t>85,000</w:t>
            </w:r>
          </w:p>
        </w:tc>
      </w:tr>
      <w:tr w:rsidR="00A907BB" w:rsidRPr="006538A0" w:rsidTr="009302F0">
        <w:trPr>
          <w:trHeight w:val="20"/>
        </w:trPr>
        <w:tc>
          <w:tcPr>
            <w:tcW w:w="8647" w:type="dxa"/>
            <w:gridSpan w:val="2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776A7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520" w:type="dxa"/>
            <w:shd w:val="clear" w:color="000000" w:fill="FFFFFF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776A7">
              <w:rPr>
                <w:b/>
                <w:bCs/>
                <w:sz w:val="22"/>
                <w:szCs w:val="22"/>
              </w:rPr>
              <w:t>362 918,051</w:t>
            </w:r>
          </w:p>
        </w:tc>
      </w:tr>
    </w:tbl>
    <w:p w:rsidR="00A907BB" w:rsidRPr="00D9266A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/>
          <w:bCs/>
        </w:rPr>
        <w:t xml:space="preserve">        </w:t>
      </w:r>
      <w:r w:rsidRPr="00D9266A">
        <w:rPr>
          <w:bCs/>
          <w:sz w:val="28"/>
          <w:szCs w:val="28"/>
        </w:rPr>
        <w:t>1.4. приложение 9 к Положению изложить в следующей редакции:</w:t>
      </w:r>
    </w:p>
    <w:p w:rsidR="00A907BB" w:rsidRPr="00D9266A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 «</w:t>
      </w:r>
      <w:r w:rsidRPr="00D9266A">
        <w:rPr>
          <w:bCs/>
        </w:rPr>
        <w:t>Приложение 9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D9266A">
        <w:rPr>
          <w:bCs/>
        </w:rPr>
        <w:t xml:space="preserve">к </w:t>
      </w:r>
      <w:r>
        <w:rPr>
          <w:bCs/>
        </w:rPr>
        <w:t xml:space="preserve"> </w:t>
      </w:r>
      <w:r w:rsidRPr="00D9266A">
        <w:rPr>
          <w:bCs/>
        </w:rPr>
        <w:t>Положению о бюджете Урюпинского муниципального</w:t>
      </w:r>
    </w:p>
    <w:p w:rsidR="00A907BB" w:rsidRPr="00D9266A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 w:rsidRPr="00D9266A">
        <w:rPr>
          <w:bCs/>
        </w:rPr>
        <w:t xml:space="preserve"> </w:t>
      </w:r>
      <w:r>
        <w:rPr>
          <w:bCs/>
        </w:rPr>
        <w:t xml:space="preserve">                                                          </w:t>
      </w:r>
      <w:r w:rsidRPr="00D9266A">
        <w:rPr>
          <w:bCs/>
        </w:rPr>
        <w:t>района на 2017 год и плановый период 2018 и 2019 годов</w:t>
      </w:r>
    </w:p>
    <w:p w:rsidR="00A907BB" w:rsidRPr="00D9266A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A907BB" w:rsidRPr="00D9266A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9266A">
        <w:rPr>
          <w:b/>
          <w:bCs/>
        </w:rPr>
        <w:t xml:space="preserve">Распределение бюджетных ассигнований по разделам и подразделам </w:t>
      </w:r>
    </w:p>
    <w:p w:rsidR="00A907BB" w:rsidRPr="0003275F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9266A">
        <w:rPr>
          <w:b/>
          <w:bCs/>
        </w:rPr>
        <w:t>классификации расходов районного бюджета на 2017 год</w:t>
      </w:r>
    </w:p>
    <w:p w:rsidR="00A907BB" w:rsidRPr="00A0520D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60"/>
        <w:gridCol w:w="5968"/>
        <w:gridCol w:w="1379"/>
        <w:gridCol w:w="1701"/>
      </w:tblGrid>
      <w:tr w:rsidR="00A907BB" w:rsidRPr="00C900D7" w:rsidTr="009302F0">
        <w:trPr>
          <w:trHeight w:val="20"/>
        </w:trPr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Ра</w:t>
            </w:r>
          </w:p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C900D7">
              <w:rPr>
                <w:b/>
                <w:bCs/>
                <w:sz w:val="20"/>
                <w:szCs w:val="20"/>
              </w:rPr>
              <w:t>д</w:t>
            </w:r>
          </w:p>
          <w:p w:rsidR="00A907BB" w:rsidRPr="00C900D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A907BB" w:rsidRPr="00C900D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968" w:type="dxa"/>
            <w:vMerge w:val="restart"/>
            <w:shd w:val="clear" w:color="auto" w:fill="auto"/>
            <w:vAlign w:val="center"/>
            <w:hideMark/>
          </w:tcPr>
          <w:p w:rsidR="00A907BB" w:rsidRPr="00C900D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80" w:type="dxa"/>
            <w:gridSpan w:val="2"/>
            <w:shd w:val="clear" w:color="auto" w:fill="auto"/>
            <w:vAlign w:val="bottom"/>
            <w:hideMark/>
          </w:tcPr>
          <w:p w:rsidR="00A907BB" w:rsidRPr="00C900D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B36A72">
              <w:rPr>
                <w:bCs/>
                <w:sz w:val="20"/>
                <w:szCs w:val="20"/>
              </w:rPr>
              <w:t>)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vMerge/>
            <w:vAlign w:val="center"/>
            <w:hideMark/>
          </w:tcPr>
          <w:p w:rsidR="00A907BB" w:rsidRPr="00C900D7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A907BB" w:rsidRPr="00C900D7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68" w:type="dxa"/>
            <w:vMerge/>
            <w:vAlign w:val="center"/>
            <w:hideMark/>
          </w:tcPr>
          <w:p w:rsidR="00A907BB" w:rsidRPr="00C900D7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  <w:vAlign w:val="bottom"/>
            <w:hideMark/>
          </w:tcPr>
          <w:p w:rsidR="00A907BB" w:rsidRPr="00C900D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C900D7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907BB" w:rsidRPr="00C900D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5 213,600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49 998,200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128,200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1 773,600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103,500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23 268,300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522,900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4 724,900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4 434,300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18 553,600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1 293,200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1 243,200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83 700,179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83 719,779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83 040,579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83 060,179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-10 808,577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240 819,323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811,377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15 874,677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-37 390,964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189 820,536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25 262,000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25 262,000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791,310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1 429,310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-282,300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8 432,800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7 416,413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22 252,713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7 416,413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22 252,713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6 261,240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26 102,440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1 543,300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2 333,340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12 174,140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3 977,900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12 385,000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701,500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701,500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701,500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701,500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589,100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589,100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589,100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589,100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782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10 954,800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10 954,800</w:t>
            </w:r>
          </w:p>
        </w:tc>
      </w:tr>
      <w:tr w:rsidR="00A907BB" w:rsidRPr="00C900D7" w:rsidTr="009302F0">
        <w:trPr>
          <w:trHeight w:val="20"/>
        </w:trPr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2782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8" w:type="dxa"/>
            <w:shd w:val="clear" w:color="auto" w:fill="auto"/>
            <w:vAlign w:val="bottom"/>
          </w:tcPr>
          <w:p w:rsidR="00A907BB" w:rsidRPr="0032782E" w:rsidRDefault="00A907BB" w:rsidP="009302F0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2782E">
              <w:rPr>
                <w:i/>
                <w:iCs/>
                <w:sz w:val="22"/>
                <w:szCs w:val="22"/>
              </w:rPr>
              <w:t>10 954,800</w:t>
            </w:r>
          </w:p>
        </w:tc>
      </w:tr>
      <w:tr w:rsidR="00A907BB" w:rsidRPr="00C900D7" w:rsidTr="009302F0">
        <w:trPr>
          <w:trHeight w:val="20"/>
        </w:trPr>
        <w:tc>
          <w:tcPr>
            <w:tcW w:w="7088" w:type="dxa"/>
            <w:gridSpan w:val="3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776A7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115 511,948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07BB" w:rsidRPr="0032782E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2782E">
              <w:rPr>
                <w:b/>
                <w:bCs/>
                <w:sz w:val="22"/>
                <w:szCs w:val="22"/>
              </w:rPr>
              <w:t>452 613,648</w:t>
            </w:r>
          </w:p>
        </w:tc>
      </w:tr>
    </w:tbl>
    <w:p w:rsidR="00A907BB" w:rsidRPr="00795538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/>
          <w:bCs/>
          <w:sz w:val="16"/>
          <w:szCs w:val="16"/>
        </w:rPr>
        <w:t xml:space="preserve">        </w:t>
      </w:r>
      <w:r w:rsidRPr="00795538">
        <w:rPr>
          <w:bCs/>
          <w:sz w:val="28"/>
          <w:szCs w:val="28"/>
        </w:rPr>
        <w:t>1.5. приложение 11 к Положению изложить в следующей редакции:</w:t>
      </w:r>
    </w:p>
    <w:p w:rsidR="00A907BB" w:rsidRPr="00795538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 «</w:t>
      </w:r>
      <w:r w:rsidRPr="00795538">
        <w:rPr>
          <w:bCs/>
        </w:rPr>
        <w:t>Приложение 11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795538">
        <w:rPr>
          <w:bCs/>
        </w:rPr>
        <w:t>к Положению о бюджете Урюпинского муниципального</w:t>
      </w:r>
    </w:p>
    <w:p w:rsidR="00A907BB" w:rsidRPr="00795538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 w:rsidRPr="00795538">
        <w:rPr>
          <w:bCs/>
        </w:rPr>
        <w:t xml:space="preserve"> </w:t>
      </w:r>
      <w:r>
        <w:rPr>
          <w:bCs/>
        </w:rPr>
        <w:t xml:space="preserve">                                                          </w:t>
      </w:r>
      <w:r w:rsidRPr="00795538">
        <w:rPr>
          <w:bCs/>
        </w:rPr>
        <w:t>района на 2017 год и плановый период 2018 и 2019 годов</w:t>
      </w:r>
    </w:p>
    <w:p w:rsidR="00A907BB" w:rsidRPr="00795538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A907BB" w:rsidRPr="00D9266A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22"/>
          <w:szCs w:val="22"/>
        </w:rPr>
      </w:pPr>
      <w:r w:rsidRPr="00D9266A">
        <w:rPr>
          <w:b/>
          <w:bCs/>
          <w:sz w:val="22"/>
          <w:szCs w:val="22"/>
        </w:rPr>
        <w:t xml:space="preserve">Распределение бюджетных ассигнований по разделам и подразделам, </w:t>
      </w:r>
    </w:p>
    <w:p w:rsidR="00A907BB" w:rsidRPr="00D9266A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22"/>
          <w:szCs w:val="22"/>
        </w:rPr>
      </w:pPr>
      <w:r w:rsidRPr="00D9266A">
        <w:rPr>
          <w:b/>
          <w:bCs/>
          <w:sz w:val="22"/>
          <w:szCs w:val="22"/>
        </w:rPr>
        <w:t xml:space="preserve">целевым статьям и видам расходов классификации расходов </w:t>
      </w:r>
    </w:p>
    <w:p w:rsidR="00A907BB" w:rsidRPr="00795538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22"/>
          <w:szCs w:val="22"/>
        </w:rPr>
      </w:pPr>
      <w:r w:rsidRPr="00D9266A">
        <w:rPr>
          <w:b/>
          <w:bCs/>
          <w:sz w:val="22"/>
          <w:szCs w:val="22"/>
        </w:rPr>
        <w:t>районного бюджета на 2017 год</w:t>
      </w:r>
    </w:p>
    <w:p w:rsidR="00A907BB" w:rsidRPr="00802F53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568"/>
        <w:gridCol w:w="1276"/>
        <w:gridCol w:w="567"/>
        <w:gridCol w:w="4678"/>
        <w:gridCol w:w="1417"/>
        <w:gridCol w:w="1418"/>
      </w:tblGrid>
      <w:tr w:rsidR="00A907BB" w:rsidRPr="00702203" w:rsidTr="009302F0">
        <w:trPr>
          <w:trHeight w:val="20"/>
        </w:trPr>
        <w:tc>
          <w:tcPr>
            <w:tcW w:w="424" w:type="dxa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Ра</w:t>
            </w:r>
          </w:p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02203">
              <w:rPr>
                <w:b/>
                <w:bCs/>
                <w:sz w:val="20"/>
                <w:szCs w:val="20"/>
              </w:rPr>
              <w:t>д</w:t>
            </w:r>
          </w:p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Подраз</w:t>
            </w:r>
          </w:p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0520D">
              <w:rPr>
                <w:bCs/>
                <w:sz w:val="20"/>
                <w:szCs w:val="20"/>
              </w:rPr>
              <w:t>)</w:t>
            </w:r>
          </w:p>
        </w:tc>
      </w:tr>
      <w:tr w:rsidR="00A907BB" w:rsidRPr="00702203" w:rsidTr="009302F0">
        <w:trPr>
          <w:trHeight w:val="230"/>
        </w:trPr>
        <w:tc>
          <w:tcPr>
            <w:tcW w:w="424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702203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A907BB" w:rsidRPr="00702203" w:rsidTr="009302F0">
        <w:trPr>
          <w:trHeight w:val="230"/>
        </w:trPr>
        <w:tc>
          <w:tcPr>
            <w:tcW w:w="424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4776A7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776A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5 213,600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49 998,200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1 577,800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1 577,800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1 577,800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128,200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1 773,600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118,200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1 763,600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924,900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110,765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904,865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-78,800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0,035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6D610C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86,200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838,700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lastRenderedPageBreak/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86,200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838,700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вительных органах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103,500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23 268,300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335,200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335,200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335,200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335,200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265,800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-0,600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69,400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381,700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21 494,100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21 494,100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-420,800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19 962,700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441,700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1 531,400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-401,100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955,300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-77,900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232,200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-31,100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232,200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-46,800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-331,300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691,800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-189,400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672,600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-141,900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19,200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21,100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21,100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таможенных органов и органов </w:t>
            </w:r>
            <w:r w:rsidRPr="006D610C">
              <w:rPr>
                <w:i/>
                <w:iCs/>
                <w:sz w:val="22"/>
                <w:szCs w:val="22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lastRenderedPageBreak/>
              <w:t>522,900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4 724,900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522,900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4 724,900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508,200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4 163,100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190,800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3 607,700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317,377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555,377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0,023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561,800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561,800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4 434,300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18 553,600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4 404,300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18 523,600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4 079,200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13 898,500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-344,500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6 158,600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4 549,445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7 719,445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-125,745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20,455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осуществление переданных орга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1 160,900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1 160,900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1 119,400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1 119,400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-4 300,000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-4 300,000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Другие расходы в области общегосударствен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 xml:space="preserve">ных вопросов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3 074,100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3 074,100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2 185,200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2 185,200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816,000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816,000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594B49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94B49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1 293,200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1 243,200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1 243,200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1 243,200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1 084,100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159,100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правонарушений на </w:t>
            </w:r>
            <w:r w:rsidRPr="006D610C">
              <w:rPr>
                <w:sz w:val="22"/>
                <w:szCs w:val="22"/>
              </w:rPr>
              <w:lastRenderedPageBreak/>
              <w:t>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594B49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94B4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747,000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747,000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14 000,000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14 000,000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612,193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612,193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612,193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390,000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390,000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594B49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94B4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83 700,179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83 719,779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83 040,579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83 060,179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"Строительство и рекон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струкция межпоселковых и внутрипоселковых газопроводов, котельных на газовом топливе"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организациями за выполненные в 2013-2015 годах работы в рамках муниципальных контрактов по проектированию и строительству внутрипоселковых газопроводов и котельных на газовом топливе, заключенных в соответст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заключенных в соответствии с планами-графиками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10 076,880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10 076,880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10 046,750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10 066,350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-19,600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left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-19,600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9 717,350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9 717,350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9 717,350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9 717,350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349,000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349,000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349,000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349,000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655,100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655,100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left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594B49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94B4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-10 808,577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240 819,323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811,377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15 874,677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1 008,500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4 557,800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950,500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4 499,800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950,500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4 499,800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950,500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4 499,800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885,600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4 434,900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2 154,083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2 154,083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2 154,083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2 154,083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721,259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721,259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721,259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721,259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1 380,040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1 380,040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1 380,040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1 380,040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52,784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52,784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-2 351,206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9 162,794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6D610C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-2 668,006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8 845,994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-164,400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4 257,600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-2 177,723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4 544,177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-325,883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44,217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316,800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316,800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316,800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316,800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-37 390,964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189 820,536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-21 962,800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123 067,500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-25 007,700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120 022,600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-25 600,500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117 157,800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-25 692,700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117 065,600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-14 333,132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54 176,468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701,734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1 393,534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-12 061,302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61 495,598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 xml:space="preserve">11 1 01 </w:t>
            </w:r>
            <w:r w:rsidRPr="006D610C">
              <w:rPr>
                <w:sz w:val="20"/>
                <w:szCs w:val="20"/>
              </w:rPr>
              <w:lastRenderedPageBreak/>
              <w:t>R4982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Субвенции на повышение качества образования </w:t>
            </w:r>
            <w:r w:rsidRPr="006D610C">
              <w:rPr>
                <w:sz w:val="22"/>
                <w:szCs w:val="22"/>
              </w:rPr>
              <w:lastRenderedPageBreak/>
              <w:t>в школах с низкими результатами обучения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92,200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92,200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92,200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92,200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592,800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2 864,800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592,800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2 864,800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132,366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1 198,966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460,434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1 665,834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3 044,900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3 044,900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3 044,900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3 044,900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R0970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1 589,300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1 589,300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R0970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1 589,300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1 589,300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1 455,600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1 455,600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905,600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905,600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10 480,397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10 480,397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5 139,085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5 139,085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«Организация безопасных перевозок обуча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ющихся Урюпинского муниципального района Волгоградской  области»  на 2015 - 2017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2 000,000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2 000,000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2 000,000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2 000,000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1 794,891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1 794,891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1 794,891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1 794,891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648,680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648,680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648,680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648,680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515,770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515,770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515,770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515,770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179,744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179,744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179,744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179,744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5 261,312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5 261,312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1 056,000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1 056,000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1 056,000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1 056,000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1 846,236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1 846,236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1 846,236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1 846,236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2 210,528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2 210,528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2 210,528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2 210,528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6D610C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140,548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140,548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140,548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140,548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-25 908,561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56 272,639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-3 046,161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31 097,939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3 795,800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-2 641,375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27 270,325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-993,886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31,814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6D610C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-23 034,500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-17 922,000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-4 948,600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-163,900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-2 873,602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22 128,998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-2 873,602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22 128,998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1 944,702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1 944,702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6D610C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1 944,702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1 944,702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межбюджетные трансферты на обеспече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ние социальными гарантиями молодых специ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алистов, работающих в муниципальных учреж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дениях, расположенных в сельских поселениях и рабочих поселках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146,600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146,600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101,369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101,369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45,231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45,231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946,300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946,300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946,300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946,300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25 262,000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25 262,000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"Повышение финансовой гра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мотности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68,700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68,700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137,400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137,400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131,050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131,050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131,050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131,050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«Формирование доступной среды жизне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103,050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103,050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103,050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103,050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lastRenderedPageBreak/>
              <w:t>ному обороту на территории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24 924,850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24 924,850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6D610C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24 769,150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24 769,150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17 675,000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17 675,000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7 094,149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7 094,149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0,001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155,700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155,700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155,700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155,700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791,310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1 429,310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676,100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1 131,800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676,100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1 131,800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676,100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1 131,800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-26,595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429,105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702,695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702,695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297,510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297,510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6D610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134,510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134,510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134,510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134,510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88,219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88,219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46,291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46,291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-282,300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8 432,800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8 432,800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6D610C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8 432,800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-510,900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7 871,900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228,600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560,900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8330FA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30FA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7 416,413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22 252,713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7 416,413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22 252,713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R5581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 xml:space="preserve">35 2 02 </w:t>
            </w:r>
            <w:r w:rsidRPr="006D610C">
              <w:rPr>
                <w:sz w:val="20"/>
                <w:szCs w:val="20"/>
              </w:rPr>
              <w:lastRenderedPageBreak/>
              <w:t>R5581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357,130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357,130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291,000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291,000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«Формирование доступной среды жизне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5 736,743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20 573,043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Обеспечение деятельности учреждений </w:t>
            </w:r>
            <w:r w:rsidRPr="006D610C">
              <w:rPr>
                <w:sz w:val="22"/>
                <w:szCs w:val="22"/>
              </w:rPr>
              <w:lastRenderedPageBreak/>
              <w:t>культуры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-610,200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6 864,400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212,900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5 634,600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-654,500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1 225,800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-168,600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6 384,763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11 007,563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6 833,563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10 233,463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-449,800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773,100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-321,400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2 417,500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-321,400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2 417,500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282,180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282,180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282,180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282,180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8330FA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30FA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6 261,240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26 102,440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1 543,300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1 543,300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1 543,300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1 543,300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2 333,340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12 174,140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4 632,500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4 632,500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4 632,500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1 658,700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4 552,000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1 642,300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4 506,900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79,700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6 602,500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6 602,500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6 602,500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6 602,500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4,812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850,412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18,839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251,639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-240,351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5 500,449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"Сохранение и развитие профес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сионального искусства, народного творчества, культурных инициатив и творческого потенци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ала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38 0 00 00000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38 2 00 00000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38 2 01 00000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3 977,900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12 385,000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785,800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785,800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785,800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785,800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</w:r>
            <w:r w:rsidRPr="006D610C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-3,600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-362,900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778,000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4 344,400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11 599,200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3 063,000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8 229,800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3 063,000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8 229,800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вознаграждение за труд прием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 родителям (патронатному воспитателю) и предоставление им мер социальной поддержки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1 281,400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3 369,400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1 178,600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3 189,800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102,800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179,600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8330FA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30FA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701,500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701,500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701,500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701,500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203,500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203,500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203,500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203,500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166,500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166,500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37,000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8330FA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30FA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589,100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589,100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Другие вопросы в области средств</w:t>
            </w:r>
          </w:p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 xml:space="preserve"> массовой информации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589,100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589,100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6D610C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8330FA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30FA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10 954,800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10 954,800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10 954,800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</w:tr>
      <w:tr w:rsidR="00A907BB" w:rsidRPr="00702203" w:rsidTr="009302F0">
        <w:trPr>
          <w:trHeight w:val="2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A907BB" w:rsidRPr="008330FA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30FA">
              <w:rPr>
                <w:b/>
                <w:bCs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141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115 511,948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452 613,648</w:t>
            </w:r>
          </w:p>
        </w:tc>
      </w:tr>
    </w:tbl>
    <w:p w:rsidR="00A907BB" w:rsidRPr="004373A3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/>
          <w:bCs/>
          <w:sz w:val="16"/>
          <w:szCs w:val="16"/>
        </w:rPr>
        <w:t xml:space="preserve">        </w:t>
      </w:r>
      <w:r w:rsidRPr="004373A3">
        <w:rPr>
          <w:bCs/>
          <w:sz w:val="28"/>
          <w:szCs w:val="28"/>
        </w:rPr>
        <w:t>1.6. приложение 13 к Положению изложить в следующей редакции:</w:t>
      </w:r>
    </w:p>
    <w:p w:rsidR="00A907BB" w:rsidRPr="004716E8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13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A907BB" w:rsidRPr="00322B40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A907BB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Ведомственная структура расходов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Урюпинского муниципального района</w:t>
      </w:r>
      <w:r w:rsidRPr="00D51E5F">
        <w:rPr>
          <w:b/>
          <w:bCs/>
        </w:rPr>
        <w:t xml:space="preserve"> на 2017 год</w:t>
      </w:r>
    </w:p>
    <w:p w:rsidR="00A907BB" w:rsidRPr="00322B40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3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568"/>
        <w:gridCol w:w="1387"/>
        <w:gridCol w:w="31"/>
        <w:gridCol w:w="567"/>
        <w:gridCol w:w="4678"/>
        <w:gridCol w:w="1276"/>
        <w:gridCol w:w="1418"/>
      </w:tblGrid>
      <w:tr w:rsidR="00A907BB" w:rsidRPr="00702203" w:rsidTr="009302F0">
        <w:trPr>
          <w:trHeight w:val="20"/>
        </w:trPr>
        <w:tc>
          <w:tcPr>
            <w:tcW w:w="424" w:type="dxa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Ра</w:t>
            </w:r>
          </w:p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02203">
              <w:rPr>
                <w:b/>
                <w:bCs/>
                <w:sz w:val="20"/>
                <w:szCs w:val="20"/>
              </w:rPr>
              <w:t>д</w:t>
            </w:r>
          </w:p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Подраз</w:t>
            </w:r>
          </w:p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8" w:type="dxa"/>
            <w:gridSpan w:val="2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94" w:type="dxa"/>
            <w:gridSpan w:val="2"/>
            <w:shd w:val="clear" w:color="auto" w:fill="auto"/>
            <w:noWrap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322B40">
              <w:rPr>
                <w:bCs/>
                <w:sz w:val="20"/>
                <w:szCs w:val="20"/>
              </w:rPr>
              <w:t>)</w:t>
            </w:r>
          </w:p>
        </w:tc>
      </w:tr>
      <w:tr w:rsidR="00A907BB" w:rsidRPr="00702203" w:rsidTr="009302F0">
        <w:trPr>
          <w:trHeight w:val="230"/>
        </w:trPr>
        <w:tc>
          <w:tcPr>
            <w:tcW w:w="424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702203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A907BB" w:rsidRPr="00702203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A907BB" w:rsidRPr="00702203" w:rsidTr="009302F0">
        <w:trPr>
          <w:trHeight w:val="230"/>
        </w:trPr>
        <w:tc>
          <w:tcPr>
            <w:tcW w:w="424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A907BB" w:rsidRPr="00702203" w:rsidRDefault="00A907BB" w:rsidP="009302F0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A907BB" w:rsidRPr="00702203" w:rsidTr="009302F0">
        <w:trPr>
          <w:trHeight w:val="230"/>
        </w:trPr>
        <w:tc>
          <w:tcPr>
            <w:tcW w:w="7655" w:type="dxa"/>
            <w:gridSpan w:val="6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115 511,948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452 613,648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8330FA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30FA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5 213,600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49 998,200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1 577,800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1 577,800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1 577,800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128,200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1 773,600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118,200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1 763,600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924,900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110,765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904,865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-78,800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0,035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6D610C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86,200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838,700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86,200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838,700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Субсидии на поощрение победителей конкурса на лучшую организацию работы в представительных органах местного </w:t>
            </w:r>
            <w:r w:rsidRPr="006D610C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10,000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103,500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23 268,300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335,200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335,200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335,200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335,200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265,800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-0,600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69,400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35 1 00 00000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35 1 02 00000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35 1 02 70040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35 1 02 70040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381,700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</w:t>
            </w:r>
            <w:r w:rsidRPr="006D610C">
              <w:rPr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100,000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21 494,100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21 494,100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-420,800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19 962,700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441,700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1 531,400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-401,100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955,300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-77,900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232,200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-31,100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232,200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-46,800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-331,300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691,800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-189,400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672,600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-141,900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19,200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21,100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21,100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522,900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4 724,900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522,900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4 724,900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508,200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4 163,100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190,800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3 607,700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317,377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555,377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0,023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561,800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561,800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4 434,300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18 553,600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4 404,300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18 523,600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4 079,200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13 898,500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-344,500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6 158,600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4 549,445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7 719,445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-125,745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20,455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осуществление переданных орга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1 160,900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1 160,900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1 119,400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1 119,400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-4 300,000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-4 300,000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Другие расходы в области общегосударствен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 xml:space="preserve">ных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3 074,100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3 074,100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2 185,200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2 185,200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816,000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816,000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8330FA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30FA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1 293,200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1 243,200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1 243,200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1 243,200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1 084,100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159,100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8330FA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30FA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67 0 00 00000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</w:t>
            </w:r>
            <w:r w:rsidRPr="006D610C">
              <w:rPr>
                <w:sz w:val="22"/>
                <w:szCs w:val="22"/>
              </w:rPr>
              <w:lastRenderedPageBreak/>
              <w:t>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-1,600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67 0 00 70270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67 0 00 70270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23,400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14 747,000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747,000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747,000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14 000,000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14 000,000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612,193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612,193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612,193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410,000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390,000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390,000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8330FA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30F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83 700,179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83 719,779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83 040,579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83 060,179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06 4 02 00000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"Строительство и рекон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lastRenderedPageBreak/>
              <w:t>струкция межпоселковых и внутрипоселковых газопроводов, котельных на газовом топливе"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lastRenderedPageBreak/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06 4 02 71000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организациями за выполненные в 2013-2015 годах работы в рамках муниципальных контрактов по проектированию и строительству внутрипоселковых газопроводов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06 4 02 71000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06 4 02 71060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заключенных в соответствии с планами-графиками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06 4 02 71060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16 0 00 00000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16 0 02 00000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16 0 02 R0180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10 076,880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10 076,880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10 046,750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10 066,350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99 0 00 70510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-19,600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99 0 00 70510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left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-19,600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9 717,350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9 717,350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9 717,350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9 717,350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99 0 00 93510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349,000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349,000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99 0 00 93510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349,000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349,000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</w:r>
            <w:r w:rsidRPr="006D610C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655,100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655,100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99 0 00 96050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left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99 0 00 96050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8330FA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30FA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-10 808,577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240 819,323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811,377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15 874,677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1 008,500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4 557,800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950,500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4 499,800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950,500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4 499,800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950,500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4 499,800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885,600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4 434,900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2 154,083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2 154,083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2 154,083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2 154,083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721,259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721,259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721,259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721,259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1 380,040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1 380,040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</w:r>
            <w:r w:rsidRPr="006D610C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1 380,040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1 380,040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52,784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52,784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-2 351,206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9 162,794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6D610C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-2 668,006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8 845,994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-164,400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4 257,600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-2 177,723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4 544,177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-325,883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44,217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316,800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316,800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316,800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316,800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-37 390,964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189 820,536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-21 962,800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123 067,500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-25 007,700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120 022,600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-25 600,500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117 157,800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-25 692,700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117 065,600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-14 333,132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54 176,468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701,734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1 393,534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-12 061,302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61 495,598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R4982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92,200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92,200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01 R4982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92,200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92,200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Основное мероприятие "Поддержка обучающихся, их родителей (законных представителей) и работников организаций в </w:t>
            </w:r>
            <w:r w:rsidRPr="006D610C">
              <w:rPr>
                <w:sz w:val="22"/>
                <w:szCs w:val="22"/>
              </w:rPr>
              <w:lastRenderedPageBreak/>
              <w:t>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592,800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2 864,800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592,800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2 864,800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132,366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1 198,966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460,434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1 665,834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3 044,900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3 044,900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3 044,900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3 044,900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R0970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1 589,300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1 589,300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R0970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1 589,300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1 589,300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1 455,600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1 455,600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550,000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905,600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905,600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10 480,397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10 480,397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5 139,085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5 139,085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2 000,000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2 000,000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2 000,000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2 000,000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1 794,891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1 794,891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1 794,891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1 794,891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648,680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648,680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648,680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648,680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515,770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515,770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</w:r>
            <w:r w:rsidRPr="006D610C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515,770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515,770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179,744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179,744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179,744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179,744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5 261,312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5 261,312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1 056,000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1 056,000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1 056,000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1 056,000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1 846,236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1 846,236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1 846,236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1 846,236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2 210,528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2 210,528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2 210,528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2 210,528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140,548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140,548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6D610C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140,548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140,548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-25 908,561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56 272,639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-3 046,161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31 097,939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3 795,800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-2 641,375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27 270,325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-993,886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31,814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6D610C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-23 034,500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-17 922,000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-4 948,600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-163,900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-2 873,602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22 128,998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-2 873,602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22 128,998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1 944,702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1 944,702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1 944,702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1 944,702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</w:t>
            </w:r>
            <w:r w:rsidRPr="006D610C">
              <w:rPr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146,600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146,600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101,369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101,369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45,231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45,231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946,300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946,300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946,300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946,300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25 262,000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25 262,000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22 0 00 00000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22 4 00 00000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"Повышение финансовой гра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мотности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206,100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68,700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68,700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137,400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137,400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131,050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131,050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131,050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131,050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«Формирование доступной среды жизне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103,050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103,050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103,050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103,050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noWrap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экстремизма и терроризма </w:t>
            </w:r>
            <w:r w:rsidRPr="006D610C">
              <w:rPr>
                <w:sz w:val="22"/>
                <w:szCs w:val="22"/>
              </w:rPr>
              <w:lastRenderedPageBreak/>
              <w:t>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24 924,850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24 924,850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6D610C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24 769,150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24 769,150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17 675,000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17 675,000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7 094,149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7 094,149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0,001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155,700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155,700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155,700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155,700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791,310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1 429,310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36 0 00 00000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676,100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1 131,800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36 0 01 00000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676,100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1 131,800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676,100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1 131,800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-26,595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429,105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702,695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702,695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297,510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297,510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</w:t>
            </w:r>
            <w:r w:rsidRPr="006D610C">
              <w:rPr>
                <w:sz w:val="22"/>
                <w:szCs w:val="22"/>
              </w:rPr>
              <w:lastRenderedPageBreak/>
              <w:t>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134,510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134,510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134,510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134,510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88,219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88,219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46,291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46,291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99 0 00 04320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99 0 00 04320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-282,300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8 432,800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8 432,800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6D610C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-282,300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8 432,800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-510,900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7 871,900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228,600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560,900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2C61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2C6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7 416,413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22 252,713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7 416,413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22 252,713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"Сохранение и развитие профес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сионального искусства, народного творчества, культурных инициатив и творческого потенци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R5581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R5581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1 322,540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357,130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357,130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291,000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291,000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«Формирование доступной среды жизне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66,130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5 736,743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20 573,043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-610,200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6 864,400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212,900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5 634,600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</w:r>
            <w:r w:rsidRPr="006D610C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-654,500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1 225,800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-168,600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6 384,763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11 007,563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6 833,563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10 233,463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-449,800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773,100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-321,400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2 417,500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-321,400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2 417,500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282,180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282,180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282,180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282,180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2C61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2C6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6 261,240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26 102,440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1 543,300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1 543,300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1 543,300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1 543,300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2 333,340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12 174,140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4 632,500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4 632,500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4 632,500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1 658,700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4 552,000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45,100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1 642,300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4 506,900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работникам библиотек и медицинским </w:t>
            </w:r>
            <w:r w:rsidRPr="006D610C">
              <w:rPr>
                <w:sz w:val="22"/>
                <w:szCs w:val="22"/>
              </w:rPr>
              <w:lastRenderedPageBreak/>
              <w:t>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lastRenderedPageBreak/>
              <w:t>50,600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50,100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79,700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6 602,500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6 602,500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20 1 01 00000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6 602,500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6 602,500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4,812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850,412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18,839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251,639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-240,351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5 500,449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"Сохранение и развитие профес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сионального искусства, народного творчества, культурных инициатив и творческого потенци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348,500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345,000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38 0 00 00000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38 2 00 00000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38 2 01 00000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38 2 01 R0200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38 2 01 R0200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240,240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270,000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80,400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38,400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42,000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3 977,900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12 385,000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785,800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785,800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785,800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785,800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-362,900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778,000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4 344,400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11 599,200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3 063,000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8 229,800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3 063,000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8 229,800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Субвенции на вознаграждение за труд прием</w:t>
            </w:r>
            <w:r>
              <w:rPr>
                <w:sz w:val="22"/>
                <w:szCs w:val="22"/>
              </w:rPr>
              <w:t>-</w:t>
            </w:r>
            <w:r w:rsidRPr="006D610C">
              <w:rPr>
                <w:sz w:val="22"/>
                <w:szCs w:val="22"/>
              </w:rPr>
              <w:t>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1 281,400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3 369,400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1 178,600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3 189,800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102,800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179,600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2C61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2C6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701,500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701,500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701,500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701,500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D610C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498,000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203,500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203,500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203,500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203,500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166,500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166,500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300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37,000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37,000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6D2C61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2C61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589,100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589,100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589,100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589,100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6D610C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200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6D610C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589,100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610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6D2C61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2C61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10 954,800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10 954,800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610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D610C">
              <w:rPr>
                <w:i/>
                <w:iCs/>
                <w:sz w:val="22"/>
                <w:szCs w:val="22"/>
              </w:rPr>
              <w:t>10 954,800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D610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</w:tr>
      <w:tr w:rsidR="00A907BB" w:rsidRPr="00702203" w:rsidTr="009302F0">
        <w:trPr>
          <w:trHeight w:val="20"/>
        </w:trPr>
        <w:tc>
          <w:tcPr>
            <w:tcW w:w="424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6D610C">
              <w:rPr>
                <w:sz w:val="20"/>
                <w:szCs w:val="20"/>
              </w:rPr>
              <w:t>500</w:t>
            </w:r>
          </w:p>
        </w:tc>
        <w:tc>
          <w:tcPr>
            <w:tcW w:w="4678" w:type="dxa"/>
            <w:vAlign w:val="center"/>
          </w:tcPr>
          <w:p w:rsidR="00A907BB" w:rsidRPr="006D610C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D610C">
              <w:rPr>
                <w:sz w:val="22"/>
                <w:szCs w:val="22"/>
              </w:rPr>
              <w:t>10 954,800</w:t>
            </w:r>
          </w:p>
        </w:tc>
      </w:tr>
      <w:tr w:rsidR="00A907BB" w:rsidRPr="00702203" w:rsidTr="009302F0">
        <w:trPr>
          <w:trHeight w:val="20"/>
        </w:trPr>
        <w:tc>
          <w:tcPr>
            <w:tcW w:w="7655" w:type="dxa"/>
            <w:gridSpan w:val="6"/>
            <w:shd w:val="clear" w:color="auto" w:fill="auto"/>
            <w:vAlign w:val="center"/>
          </w:tcPr>
          <w:p w:rsidR="00A907BB" w:rsidRPr="006D2C61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2C61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115 511,948</w:t>
            </w:r>
          </w:p>
        </w:tc>
        <w:tc>
          <w:tcPr>
            <w:tcW w:w="1418" w:type="dxa"/>
            <w:vAlign w:val="center"/>
          </w:tcPr>
          <w:p w:rsidR="00A907BB" w:rsidRPr="006D610C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D610C">
              <w:rPr>
                <w:b/>
                <w:bCs/>
                <w:sz w:val="22"/>
                <w:szCs w:val="22"/>
              </w:rPr>
              <w:t>452 613,648</w:t>
            </w:r>
          </w:p>
        </w:tc>
      </w:tr>
    </w:tbl>
    <w:p w:rsidR="00A907BB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2"/>
          <w:szCs w:val="22"/>
        </w:rPr>
        <w:t xml:space="preserve">        </w:t>
      </w:r>
      <w:r w:rsidRPr="00402FA6">
        <w:rPr>
          <w:bCs/>
          <w:sz w:val="28"/>
          <w:szCs w:val="28"/>
        </w:rPr>
        <w:t>1.7. приложение 16 к Положению изложить в следующей редакции:</w:t>
      </w:r>
    </w:p>
    <w:p w:rsidR="00A907BB" w:rsidRPr="004716E8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16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A907BB" w:rsidRPr="00402FA6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A907BB" w:rsidRDefault="00A907BB" w:rsidP="00A907BB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>Перечень действующих в 2017 году муниципальных программ</w:t>
      </w:r>
    </w:p>
    <w:p w:rsidR="00A907BB" w:rsidRPr="00D86EA0" w:rsidRDefault="00A907BB" w:rsidP="00A907B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567"/>
        <w:gridCol w:w="567"/>
        <w:gridCol w:w="1393"/>
        <w:gridCol w:w="989"/>
        <w:gridCol w:w="1130"/>
      </w:tblGrid>
      <w:tr w:rsidR="00A907BB" w:rsidTr="009302F0">
        <w:tc>
          <w:tcPr>
            <w:tcW w:w="5529" w:type="dxa"/>
            <w:shd w:val="clear" w:color="auto" w:fill="auto"/>
            <w:vAlign w:val="center"/>
          </w:tcPr>
          <w:p w:rsidR="00A907BB" w:rsidRPr="001A3F3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lastRenderedPageBreak/>
              <w:t xml:space="preserve">Наименование </w:t>
            </w:r>
          </w:p>
          <w:p w:rsidR="00A907BB" w:rsidRPr="001A3F3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муниципальной программы (МП)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Раз</w:t>
            </w:r>
          </w:p>
          <w:p w:rsidR="00A907BB" w:rsidRPr="001A3F3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Под</w:t>
            </w:r>
          </w:p>
          <w:p w:rsidR="00A907BB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раз</w:t>
            </w:r>
          </w:p>
          <w:p w:rsidR="00A907BB" w:rsidRPr="001A3F3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1A3F3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A907BB" w:rsidRPr="001A3F3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1A3F3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A907BB" w:rsidRPr="001A3F3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1A3F3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A907BB" w:rsidRPr="001A3F3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(тыс. руб.)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716630" w:rsidRDefault="00A907BB" w:rsidP="009302F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«Развитие сельского хозяйства и регулирование рынков сельскохозяйственной продукции, сырья и про-довольствия Урюпинского муниципального района на 2017-2020 год»</w:t>
            </w:r>
            <w:r w:rsidRPr="007571A2">
              <w:rPr>
                <w:sz w:val="22"/>
                <w:szCs w:val="22"/>
              </w:rPr>
              <w:t xml:space="preserve">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7571A2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кого муниципального района от 25</w:t>
            </w:r>
            <w:r w:rsidRPr="007571A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4.2017</w:t>
            </w:r>
            <w:r w:rsidRPr="007571A2">
              <w:rPr>
                <w:sz w:val="22"/>
                <w:szCs w:val="22"/>
              </w:rPr>
              <w:t xml:space="preserve"> г. № </w:t>
            </w:r>
            <w:r>
              <w:rPr>
                <w:sz w:val="22"/>
                <w:szCs w:val="22"/>
              </w:rPr>
              <w:t>224</w:t>
            </w:r>
            <w:r w:rsidRPr="007571A2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716630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7166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6630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  <w:r>
              <w:rPr>
                <w:sz w:val="22"/>
                <w:szCs w:val="22"/>
              </w:rPr>
              <w:t xml:space="preserve"> </w:t>
            </w:r>
            <w:r w:rsidRPr="007571A2">
              <w:rPr>
                <w:sz w:val="22"/>
                <w:szCs w:val="22"/>
              </w:rPr>
              <w:t>(постановление администрации Урюпинс</w:t>
            </w:r>
            <w:r>
              <w:rPr>
                <w:sz w:val="22"/>
                <w:szCs w:val="22"/>
              </w:rPr>
              <w:t>кого муниципального района от 12</w:t>
            </w:r>
            <w:r w:rsidRPr="007571A2">
              <w:rPr>
                <w:sz w:val="22"/>
                <w:szCs w:val="22"/>
              </w:rPr>
              <w:t>.09.2016 г. № 40</w:t>
            </w:r>
            <w:r>
              <w:rPr>
                <w:sz w:val="22"/>
                <w:szCs w:val="22"/>
              </w:rPr>
              <w:t>1</w:t>
            </w:r>
            <w:r w:rsidRPr="007571A2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716630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71663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6630">
              <w:rPr>
                <w:sz w:val="22"/>
                <w:szCs w:val="22"/>
              </w:rPr>
              <w:t xml:space="preserve"> </w:t>
            </w:r>
            <w:r w:rsidRPr="00A415D3">
              <w:rPr>
                <w:sz w:val="22"/>
                <w:szCs w:val="22"/>
              </w:rPr>
              <w:t>«Героико-патриотическое воспитание молодежи в Урюпинском муниципальном районе на 2016-2018 годы» (</w:t>
            </w:r>
            <w:hyperlink r:id="rId7" w:history="1">
              <w:r>
                <w:rPr>
                  <w:sz w:val="22"/>
                  <w:szCs w:val="22"/>
                </w:rPr>
                <w:t>п</w:t>
              </w:r>
              <w:r w:rsidRPr="00A415D3">
                <w:rPr>
                  <w:sz w:val="22"/>
                  <w:szCs w:val="22"/>
                </w:rPr>
                <w:t>остановление администрации Урюпинского муниципального района от 20.06.2016г. № 262</w:t>
              </w:r>
            </w:hyperlink>
            <w:r>
              <w:rPr>
                <w:sz w:val="22"/>
                <w:szCs w:val="22"/>
              </w:rPr>
              <w:t>; в редакции постановления от 02.05.2017 г. № 229</w:t>
            </w:r>
            <w:r>
              <w:rPr>
                <w:rFonts w:ascii="Arial" w:hAnsi="Arial" w:cs="Arial"/>
                <w:color w:val="444444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130,05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0A0787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0A078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A0787">
              <w:rPr>
                <w:sz w:val="22"/>
                <w:szCs w:val="22"/>
              </w:rPr>
              <w:t xml:space="preserve"> «Поддержка социально-ориентированных неком</w:t>
            </w:r>
            <w:r>
              <w:rPr>
                <w:sz w:val="22"/>
                <w:szCs w:val="22"/>
              </w:rPr>
              <w:t>-</w:t>
            </w:r>
            <w:r w:rsidRPr="000A0787">
              <w:rPr>
                <w:sz w:val="22"/>
                <w:szCs w:val="22"/>
              </w:rPr>
              <w:t>мерческих организаций, осуществляющих деятельность на территории Урюпинского муниципального района» на 2017-2019 годы</w:t>
            </w:r>
            <w:r>
              <w:rPr>
                <w:sz w:val="22"/>
                <w:szCs w:val="22"/>
              </w:rPr>
              <w:t xml:space="preserve"> (постановление </w:t>
            </w:r>
            <w:r w:rsidRPr="000A0787">
              <w:rPr>
                <w:sz w:val="22"/>
                <w:szCs w:val="22"/>
              </w:rPr>
              <w:t>администрации Урюпин</w:t>
            </w:r>
            <w:r>
              <w:rPr>
                <w:sz w:val="22"/>
                <w:szCs w:val="22"/>
              </w:rPr>
              <w:t>-</w:t>
            </w:r>
            <w:r w:rsidRPr="000A0787">
              <w:rPr>
                <w:sz w:val="22"/>
                <w:szCs w:val="22"/>
              </w:rPr>
              <w:t xml:space="preserve">ского муниципального района от </w:t>
            </w:r>
            <w:r>
              <w:rPr>
                <w:sz w:val="22"/>
                <w:szCs w:val="22"/>
              </w:rPr>
              <w:t>16</w:t>
            </w:r>
            <w:r w:rsidRPr="000A0787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0A0787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 г. № 74)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571A2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7571A2">
              <w:rPr>
                <w:sz w:val="22"/>
                <w:szCs w:val="22"/>
              </w:rPr>
              <w:t>ского муниципального района от 14.09.2016 г. № 405</w:t>
            </w:r>
            <w:r>
              <w:rPr>
                <w:sz w:val="22"/>
                <w:szCs w:val="22"/>
              </w:rPr>
              <w:t>; в редакции постановления от 17.03.2017 г. № 123</w:t>
            </w:r>
            <w:r w:rsidRPr="007571A2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04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09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500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571A2">
              <w:rPr>
                <w:sz w:val="22"/>
                <w:szCs w:val="22"/>
              </w:rPr>
              <w:t>4747,000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571A2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 (постановление администрации Урюпинского муниципального района от 26.09.2016 г. № 417)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03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14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79 0 00 66110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200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600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98,000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571A2">
              <w:rPr>
                <w:sz w:val="22"/>
                <w:szCs w:val="22"/>
              </w:rPr>
              <w:t xml:space="preserve"> "Пожарная безопасность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7571A2">
              <w:rPr>
                <w:sz w:val="22"/>
                <w:szCs w:val="22"/>
              </w:rPr>
              <w:t>ций Урюпинского муниципального района на 2017-2019 годы" (постановление администрации Урюпинского муниципального района от 14.09.2016 г. № 406</w:t>
            </w:r>
            <w:r>
              <w:rPr>
                <w:sz w:val="22"/>
                <w:szCs w:val="22"/>
              </w:rPr>
              <w:t>; в редакции постановления от 10.07.2017 г. № 367</w:t>
            </w:r>
            <w:r w:rsidRPr="007571A2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01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79 0 00 66110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3B5CB3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B5CB3">
              <w:rPr>
                <w:sz w:val="22"/>
                <w:szCs w:val="22"/>
              </w:rPr>
              <w:t>200</w:t>
            </w:r>
          </w:p>
          <w:p w:rsidR="00A907BB" w:rsidRPr="003B5CB3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B5CB3">
              <w:rPr>
                <w:sz w:val="22"/>
                <w:szCs w:val="22"/>
              </w:rPr>
              <w:t>200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B5CB3">
              <w:rPr>
                <w:sz w:val="22"/>
                <w:szCs w:val="22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4362,386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</w:tcPr>
          <w:p w:rsidR="00A907BB" w:rsidRPr="00B962DF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B962D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962DF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муниципального</w:t>
            </w:r>
            <w:r>
              <w:rPr>
                <w:bCs/>
                <w:sz w:val="22"/>
                <w:szCs w:val="22"/>
              </w:rPr>
              <w:t xml:space="preserve"> района от 25.01.2016 г.        № 18;</w:t>
            </w:r>
            <w:r w:rsidRPr="00B962DF">
              <w:rPr>
                <w:bCs/>
                <w:sz w:val="22"/>
                <w:szCs w:val="22"/>
              </w:rPr>
              <w:t xml:space="preserve"> в редакции </w:t>
            </w:r>
            <w:r>
              <w:rPr>
                <w:bCs/>
                <w:sz w:val="22"/>
                <w:szCs w:val="22"/>
              </w:rPr>
              <w:t>постановления от 10.06.2016 г.</w:t>
            </w:r>
            <w:r w:rsidRPr="00B962DF">
              <w:rPr>
                <w:bCs/>
                <w:sz w:val="22"/>
                <w:szCs w:val="22"/>
              </w:rPr>
              <w:t xml:space="preserve"> № 252)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79 0 00 66110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3E40C9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E40C9">
              <w:rPr>
                <w:sz w:val="22"/>
                <w:szCs w:val="22"/>
              </w:rPr>
              <w:t>200</w:t>
            </w:r>
          </w:p>
          <w:p w:rsidR="00A907BB" w:rsidRPr="003E40C9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E40C9">
              <w:rPr>
                <w:sz w:val="22"/>
                <w:szCs w:val="22"/>
              </w:rPr>
              <w:t>200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E40C9">
              <w:rPr>
                <w:sz w:val="22"/>
                <w:szCs w:val="22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373,076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DB0BAD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DB0BA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B0BAD">
              <w:rPr>
                <w:sz w:val="22"/>
                <w:szCs w:val="22"/>
              </w:rPr>
              <w:t xml:space="preserve"> "Организация питания обучающихся и воспитан</w:t>
            </w:r>
            <w:r>
              <w:rPr>
                <w:sz w:val="22"/>
                <w:szCs w:val="22"/>
              </w:rPr>
              <w:t>-</w:t>
            </w:r>
            <w:r w:rsidRPr="00DB0BAD">
              <w:rPr>
                <w:sz w:val="22"/>
                <w:szCs w:val="22"/>
              </w:rPr>
              <w:t>ников в муниципальных образовательных учреждениях Урюпинского муниципального района на 2016-2020 годы"</w:t>
            </w:r>
            <w:r>
              <w:rPr>
                <w:sz w:val="22"/>
                <w:szCs w:val="22"/>
              </w:rPr>
              <w:t xml:space="preserve"> </w:t>
            </w:r>
            <w:r w:rsidRPr="00CC7F15">
              <w:rPr>
                <w:sz w:val="22"/>
                <w:szCs w:val="22"/>
              </w:rPr>
              <w:t>(постановление администрации Урюпинского муниципального района от 22.12.2015 г. № 673</w:t>
            </w:r>
            <w:r>
              <w:rPr>
                <w:sz w:val="22"/>
                <w:szCs w:val="22"/>
              </w:rPr>
              <w:t>; в редакции постановления от 10.05.2017 г. № 240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01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79 0 00 66110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7571A2">
              <w:rPr>
                <w:sz w:val="22"/>
                <w:szCs w:val="22"/>
                <w:lang w:val="en-US"/>
              </w:rPr>
              <w:t>200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7571A2">
              <w:rPr>
                <w:sz w:val="22"/>
                <w:szCs w:val="22"/>
                <w:lang w:val="en-US"/>
              </w:rPr>
              <w:t>200</w:t>
            </w:r>
          </w:p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4239,248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3470E0">
              <w:rPr>
                <w:bCs/>
                <w:sz w:val="22"/>
                <w:szCs w:val="22"/>
              </w:rPr>
              <w:t xml:space="preserve"> «Комплексные меры противодействия злоупотреб</w:t>
            </w:r>
            <w:r>
              <w:rPr>
                <w:bCs/>
                <w:sz w:val="22"/>
                <w:szCs w:val="22"/>
              </w:rPr>
              <w:t>-</w:t>
            </w:r>
            <w:r w:rsidRPr="003470E0">
              <w:rPr>
                <w:bCs/>
                <w:sz w:val="22"/>
                <w:szCs w:val="22"/>
              </w:rPr>
              <w:t>лению наркотиками и их незаконному обороту на территории Урюпинского муниципального района на 2016-2018 годы»</w:t>
            </w:r>
            <w:r w:rsidRPr="003470E0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</w:t>
            </w:r>
            <w:r>
              <w:rPr>
                <w:sz w:val="22"/>
                <w:szCs w:val="22"/>
              </w:rPr>
              <w:t xml:space="preserve"> </w:t>
            </w:r>
            <w:r w:rsidRPr="003470E0">
              <w:rPr>
                <w:sz w:val="22"/>
                <w:szCs w:val="22"/>
              </w:rPr>
              <w:t>№ 634</w:t>
            </w:r>
            <w:r>
              <w:rPr>
                <w:sz w:val="22"/>
                <w:szCs w:val="22"/>
              </w:rPr>
              <w:t>;</w:t>
            </w:r>
            <w:r w:rsidRPr="003470E0">
              <w:rPr>
                <w:sz w:val="22"/>
                <w:szCs w:val="22"/>
              </w:rPr>
              <w:t xml:space="preserve"> в редакции постановления от 22.09.2016 г. № 414)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</w:p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79 0 00 66110</w:t>
            </w:r>
          </w:p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20,000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3470E0">
              <w:rPr>
                <w:bCs/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</w:t>
            </w:r>
            <w:r>
              <w:rPr>
                <w:bCs/>
                <w:sz w:val="22"/>
                <w:szCs w:val="22"/>
              </w:rPr>
              <w:t xml:space="preserve">олгоградской  </w:t>
            </w:r>
            <w:r>
              <w:rPr>
                <w:bCs/>
                <w:sz w:val="22"/>
                <w:szCs w:val="22"/>
              </w:rPr>
              <w:lastRenderedPageBreak/>
              <w:t>области»  на 2015-</w:t>
            </w:r>
            <w:r w:rsidRPr="003470E0">
              <w:rPr>
                <w:bCs/>
                <w:sz w:val="22"/>
                <w:szCs w:val="22"/>
              </w:rPr>
              <w:t xml:space="preserve">2017 годы </w:t>
            </w:r>
            <w:r w:rsidRPr="003470E0">
              <w:rPr>
                <w:sz w:val="22"/>
                <w:szCs w:val="22"/>
              </w:rPr>
              <w:t>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03.02.2015 г. № 52;</w:t>
            </w:r>
            <w:r w:rsidRPr="003470E0">
              <w:rPr>
                <w:sz w:val="22"/>
                <w:szCs w:val="22"/>
              </w:rPr>
              <w:t xml:space="preserve"> в редакции постановлени</w:t>
            </w:r>
            <w:r>
              <w:rPr>
                <w:sz w:val="22"/>
                <w:szCs w:val="22"/>
              </w:rPr>
              <w:t>я</w:t>
            </w:r>
            <w:r w:rsidRPr="003470E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 22.05.2017 г. № 262</w:t>
            </w:r>
            <w:r w:rsidRPr="003470E0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2000,000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3470E0">
              <w:rPr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 w:rsidRPr="003470E0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 г. № 193, в редакции постановлени</w:t>
            </w:r>
            <w:r>
              <w:rPr>
                <w:sz w:val="22"/>
                <w:szCs w:val="22"/>
              </w:rPr>
              <w:t>я от 24.04.2017</w:t>
            </w:r>
            <w:r w:rsidRPr="003470E0">
              <w:rPr>
                <w:sz w:val="22"/>
                <w:szCs w:val="22"/>
              </w:rPr>
              <w:t xml:space="preserve"> г. № 2</w:t>
            </w:r>
            <w:r>
              <w:rPr>
                <w:sz w:val="22"/>
                <w:szCs w:val="22"/>
              </w:rPr>
              <w:t>21</w:t>
            </w:r>
            <w:r w:rsidRPr="003470E0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79 0 00 20010</w:t>
            </w:r>
          </w:p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79 0 00 66110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200</w:t>
            </w:r>
          </w:p>
          <w:p w:rsidR="00A907BB" w:rsidRPr="003470E0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3470E0" w:rsidRDefault="00A907BB" w:rsidP="009302F0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1571,770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DE2611" w:rsidRDefault="00A907BB" w:rsidP="009302F0">
            <w:pPr>
              <w:ind w:left="-57" w:right="-57"/>
              <w:rPr>
                <w:bCs/>
                <w:sz w:val="22"/>
                <w:szCs w:val="22"/>
              </w:rPr>
            </w:pPr>
            <w:r w:rsidRPr="00DE2611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E2611">
              <w:rPr>
                <w:bCs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 w:rsidRPr="00DE2611"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DE2611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07</w:t>
            </w:r>
          </w:p>
          <w:p w:rsidR="00A907BB" w:rsidRPr="00DE2611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07</w:t>
            </w:r>
          </w:p>
          <w:p w:rsidR="00A907BB" w:rsidRPr="00DE2611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DE2611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02</w:t>
            </w:r>
          </w:p>
          <w:p w:rsidR="00A907BB" w:rsidRPr="00DE2611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3</w:t>
            </w:r>
          </w:p>
          <w:p w:rsidR="00A907BB" w:rsidRPr="00DE2611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DE2611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79 0 00 66110</w:t>
            </w:r>
          </w:p>
          <w:p w:rsidR="00A907BB" w:rsidRPr="00DE2611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79 0 00 20010</w:t>
            </w:r>
          </w:p>
          <w:p w:rsidR="00A907BB" w:rsidRPr="00DE2611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  <w:p w:rsidR="00A907BB" w:rsidRPr="00DE2611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A907BB" w:rsidRPr="00DE2611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DE2611" w:rsidRDefault="00A907BB" w:rsidP="009302F0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E2611">
              <w:rPr>
                <w:bCs/>
                <w:sz w:val="22"/>
                <w:szCs w:val="22"/>
              </w:rPr>
              <w:t>9,000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48096E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4809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8096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(постанов</w:t>
            </w:r>
            <w:r>
              <w:rPr>
                <w:sz w:val="22"/>
                <w:szCs w:val="22"/>
              </w:rPr>
              <w:t>-</w:t>
            </w:r>
            <w:r w:rsidRPr="0048096E">
              <w:rPr>
                <w:sz w:val="22"/>
                <w:szCs w:val="22"/>
              </w:rPr>
              <w:t>ление администрации Урюпинского муниципального района от 01.03.2016 г. № 74</w:t>
            </w:r>
            <w:r>
              <w:rPr>
                <w:sz w:val="22"/>
                <w:szCs w:val="22"/>
              </w:rPr>
              <w:t>; в редакции постановления от 23.</w:t>
            </w:r>
            <w:r w:rsidRPr="0048096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</w:t>
            </w:r>
            <w:r w:rsidRPr="0048096E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48096E">
              <w:rPr>
                <w:sz w:val="22"/>
                <w:szCs w:val="22"/>
              </w:rPr>
              <w:t xml:space="preserve"> г. № </w:t>
            </w:r>
            <w:r>
              <w:rPr>
                <w:sz w:val="22"/>
                <w:szCs w:val="22"/>
              </w:rPr>
              <w:t>265</w:t>
            </w:r>
            <w:r w:rsidRPr="0048096E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79 0 00 20010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48096E">
              <w:rPr>
                <w:sz w:val="20"/>
                <w:szCs w:val="20"/>
              </w:rPr>
              <w:t xml:space="preserve">79 0 00 </w:t>
            </w:r>
            <w:r w:rsidRPr="0048096E">
              <w:rPr>
                <w:sz w:val="20"/>
                <w:szCs w:val="20"/>
                <w:lang w:val="en-US"/>
              </w:rPr>
              <w:t>S0390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48096E">
              <w:rPr>
                <w:sz w:val="20"/>
                <w:szCs w:val="20"/>
              </w:rPr>
              <w:t xml:space="preserve">79 0 00 </w:t>
            </w:r>
            <w:r w:rsidRPr="0048096E">
              <w:rPr>
                <w:sz w:val="20"/>
                <w:szCs w:val="20"/>
                <w:lang w:val="en-US"/>
              </w:rPr>
              <w:t>S0390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48096E" w:rsidRDefault="00A907BB" w:rsidP="009302F0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8096E">
              <w:rPr>
                <w:sz w:val="22"/>
                <w:szCs w:val="22"/>
                <w:lang w:val="en-US"/>
              </w:rPr>
              <w:t>200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8096E">
              <w:rPr>
                <w:sz w:val="22"/>
                <w:szCs w:val="22"/>
                <w:lang w:val="en-US"/>
              </w:rPr>
              <w:t>200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8096E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7E49FC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295,510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8B1366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8B136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B1366">
              <w:rPr>
                <w:sz w:val="22"/>
                <w:szCs w:val="22"/>
              </w:rPr>
              <w:t xml:space="preserve"> «Реализация государственной национальной полити</w:t>
            </w:r>
            <w:r>
              <w:rPr>
                <w:sz w:val="22"/>
                <w:szCs w:val="22"/>
              </w:rPr>
              <w:t>-</w:t>
            </w:r>
            <w:r w:rsidRPr="008B1366">
              <w:rPr>
                <w:sz w:val="22"/>
                <w:szCs w:val="22"/>
              </w:rPr>
              <w:t>ки и укрепление единства российской нации на террито</w:t>
            </w:r>
            <w:r>
              <w:rPr>
                <w:sz w:val="22"/>
                <w:szCs w:val="22"/>
              </w:rPr>
              <w:t>-</w:t>
            </w:r>
            <w:r w:rsidRPr="008B1366">
              <w:rPr>
                <w:sz w:val="22"/>
                <w:szCs w:val="22"/>
              </w:rPr>
              <w:t>рии Урюпинского муниципального района на 2017-2020 годы»</w:t>
            </w:r>
            <w:r>
              <w:rPr>
                <w:sz w:val="22"/>
                <w:szCs w:val="22"/>
              </w:rPr>
              <w:t xml:space="preserve"> </w:t>
            </w:r>
            <w:r w:rsidRPr="0048096E">
              <w:rPr>
                <w:sz w:val="22"/>
                <w:szCs w:val="22"/>
              </w:rPr>
              <w:t xml:space="preserve">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20</w:t>
            </w:r>
            <w:r w:rsidRPr="0048096E">
              <w:rPr>
                <w:sz w:val="22"/>
                <w:szCs w:val="22"/>
              </w:rPr>
              <w:t>.03.201</w:t>
            </w:r>
            <w:r>
              <w:rPr>
                <w:sz w:val="22"/>
                <w:szCs w:val="22"/>
              </w:rPr>
              <w:t>7</w:t>
            </w:r>
            <w:r w:rsidRPr="0048096E">
              <w:rPr>
                <w:sz w:val="22"/>
                <w:szCs w:val="22"/>
              </w:rPr>
              <w:t xml:space="preserve"> г. № </w:t>
            </w:r>
            <w:r>
              <w:rPr>
                <w:sz w:val="22"/>
                <w:szCs w:val="22"/>
              </w:rPr>
              <w:t>131</w:t>
            </w:r>
            <w:r w:rsidRPr="0048096E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79 0 00 20010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A907BB" w:rsidRPr="008B1366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8F54DF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8F54D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F54DF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  <w:r>
              <w:rPr>
                <w:sz w:val="22"/>
                <w:szCs w:val="22"/>
              </w:rPr>
              <w:t xml:space="preserve"> </w:t>
            </w:r>
            <w:r w:rsidRPr="0048096E">
              <w:rPr>
                <w:sz w:val="22"/>
                <w:szCs w:val="22"/>
              </w:rPr>
              <w:t>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48096E">
              <w:rPr>
                <w:sz w:val="22"/>
                <w:szCs w:val="22"/>
              </w:rPr>
              <w:t>ского муниципального района от 0</w:t>
            </w:r>
            <w:r>
              <w:rPr>
                <w:sz w:val="22"/>
                <w:szCs w:val="22"/>
              </w:rPr>
              <w:t>8</w:t>
            </w:r>
            <w:r w:rsidRPr="0048096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8096E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48096E"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 xml:space="preserve"> № 56</w:t>
            </w:r>
            <w:r w:rsidRPr="0048096E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8F54DF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8F54DF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66,130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8F54DF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5F07BB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5F07BB">
              <w:rPr>
                <w:bCs/>
                <w:sz w:val="22"/>
                <w:szCs w:val="22"/>
              </w:rPr>
              <w:t xml:space="preserve"> «</w:t>
            </w:r>
            <w:r w:rsidRPr="005F07BB">
              <w:rPr>
                <w:sz w:val="22"/>
                <w:szCs w:val="22"/>
              </w:rPr>
              <w:t>Развитие территориального общественного самоуправления Урюпинского муниципального района</w:t>
            </w:r>
            <w:r w:rsidRPr="005F07BB">
              <w:rPr>
                <w:bCs/>
                <w:sz w:val="22"/>
                <w:szCs w:val="22"/>
              </w:rPr>
              <w:t>» на 2016-2018 годы (постановление администрации Урюпинского муниципального района от 19.04.2016 г. № 143</w:t>
            </w:r>
            <w:r>
              <w:rPr>
                <w:bCs/>
                <w:sz w:val="22"/>
                <w:szCs w:val="22"/>
              </w:rPr>
              <w:t>, в редакции постановления от 22</w:t>
            </w:r>
            <w:r w:rsidRPr="005F07BB">
              <w:rPr>
                <w:bCs/>
                <w:sz w:val="22"/>
                <w:szCs w:val="22"/>
              </w:rPr>
              <w:t>.06.201</w:t>
            </w:r>
            <w:r>
              <w:rPr>
                <w:bCs/>
                <w:sz w:val="22"/>
                <w:szCs w:val="22"/>
              </w:rPr>
              <w:t>7 г. № 321</w:t>
            </w:r>
            <w:r w:rsidRPr="005F07BB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8F54DF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6A16C2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6A16C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A16C2">
              <w:rPr>
                <w:sz w:val="22"/>
                <w:szCs w:val="22"/>
              </w:rPr>
              <w:t xml:space="preserve"> «Формирование доступной среды жизнедеятель</w:t>
            </w:r>
            <w:r>
              <w:rPr>
                <w:sz w:val="22"/>
                <w:szCs w:val="22"/>
              </w:rPr>
              <w:t>-</w:t>
            </w:r>
            <w:r w:rsidRPr="006A16C2">
              <w:rPr>
                <w:sz w:val="22"/>
                <w:szCs w:val="22"/>
              </w:rPr>
              <w:t>ности для инвалидов и маломобильных групп населения в Урюпинском муниципальном районе» на 2017-2020 годы</w:t>
            </w:r>
            <w:r>
              <w:rPr>
                <w:sz w:val="22"/>
                <w:szCs w:val="22"/>
              </w:rPr>
              <w:t xml:space="preserve"> </w:t>
            </w:r>
            <w:r w:rsidRPr="0048096E">
              <w:rPr>
                <w:sz w:val="22"/>
                <w:szCs w:val="22"/>
              </w:rPr>
              <w:t>(постановление администрации Урюпинского муниципального района от 0</w:t>
            </w:r>
            <w:r>
              <w:rPr>
                <w:sz w:val="22"/>
                <w:szCs w:val="22"/>
              </w:rPr>
              <w:t>2</w:t>
            </w:r>
            <w:r w:rsidRPr="0048096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Pr="0048096E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48096E"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 xml:space="preserve"> № 101</w:t>
            </w:r>
            <w:r w:rsidRPr="0048096E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A907BB" w:rsidRPr="0048096E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rPr>
                <w:bCs/>
                <w:sz w:val="22"/>
                <w:szCs w:val="22"/>
              </w:rPr>
            </w:pPr>
            <w:r w:rsidRPr="007571A2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7571A2">
              <w:rPr>
                <w:bCs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  <w:r w:rsidRPr="007571A2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03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79 0 00 L0200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C020F3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270,000</w:t>
            </w:r>
          </w:p>
        </w:tc>
      </w:tr>
      <w:tr w:rsidR="00A907BB" w:rsidRPr="00D86EA0" w:rsidTr="009302F0">
        <w:tc>
          <w:tcPr>
            <w:tcW w:w="5529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rPr>
                <w:bCs/>
                <w:sz w:val="22"/>
                <w:szCs w:val="22"/>
              </w:rPr>
            </w:pPr>
            <w:r w:rsidRPr="006E7F20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6E7F20">
              <w:rPr>
                <w:bCs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 </w:t>
            </w:r>
            <w:r w:rsidRPr="007571A2">
              <w:rPr>
                <w:sz w:val="22"/>
                <w:szCs w:val="22"/>
              </w:rPr>
              <w:t>(постановление администрации Урюпинс</w:t>
            </w:r>
            <w:r>
              <w:rPr>
                <w:sz w:val="22"/>
                <w:szCs w:val="22"/>
              </w:rPr>
              <w:t>кого муниципального района от 07</w:t>
            </w:r>
            <w:r w:rsidRPr="007571A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7571A2">
              <w:rPr>
                <w:sz w:val="22"/>
                <w:szCs w:val="22"/>
              </w:rPr>
              <w:t xml:space="preserve">.2016 г. № </w:t>
            </w:r>
            <w:r>
              <w:rPr>
                <w:sz w:val="22"/>
                <w:szCs w:val="22"/>
              </w:rPr>
              <w:t>127, в редакции постановления от 03.04.2017 г. № 160</w:t>
            </w:r>
            <w:r w:rsidRPr="007571A2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7571A2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578,000</w:t>
            </w:r>
          </w:p>
        </w:tc>
      </w:tr>
      <w:tr w:rsidR="00A907BB" w:rsidRPr="00D86EA0" w:rsidTr="009302F0">
        <w:tc>
          <w:tcPr>
            <w:tcW w:w="9045" w:type="dxa"/>
            <w:gridSpan w:val="5"/>
            <w:shd w:val="clear" w:color="auto" w:fill="auto"/>
            <w:vAlign w:val="center"/>
          </w:tcPr>
          <w:p w:rsidR="00A907BB" w:rsidRPr="001C0BDF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C0BDF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A907BB" w:rsidRPr="001C0BDF" w:rsidRDefault="00A907BB" w:rsidP="009302F0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29117,17</w:t>
            </w:r>
          </w:p>
        </w:tc>
      </w:tr>
    </w:tbl>
    <w:p w:rsidR="00A907BB" w:rsidRPr="00402FA6" w:rsidRDefault="00A907BB" w:rsidP="00A907BB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2"/>
          <w:szCs w:val="22"/>
        </w:rPr>
        <w:t xml:space="preserve">        </w:t>
      </w:r>
      <w:r w:rsidRPr="00402FA6">
        <w:rPr>
          <w:bCs/>
          <w:sz w:val="28"/>
          <w:szCs w:val="28"/>
        </w:rPr>
        <w:t>1.8.</w:t>
      </w:r>
      <w:r>
        <w:rPr>
          <w:bCs/>
          <w:sz w:val="28"/>
          <w:szCs w:val="28"/>
        </w:rPr>
        <w:t xml:space="preserve"> </w:t>
      </w:r>
      <w:r w:rsidRPr="00402FA6">
        <w:rPr>
          <w:bCs/>
          <w:sz w:val="28"/>
          <w:szCs w:val="28"/>
        </w:rPr>
        <w:t>приложение 18 к Положению изложить в следующей редакции:</w:t>
      </w:r>
    </w:p>
    <w:p w:rsidR="00A907BB" w:rsidRPr="004716E8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18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A907BB" w:rsidRPr="00B36A72" w:rsidRDefault="00A907BB" w:rsidP="00A907BB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A907BB" w:rsidRDefault="00A907BB" w:rsidP="00A907BB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A907BB" w:rsidRDefault="00A907BB" w:rsidP="00A907BB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муниципального района на 2017 год</w:t>
      </w:r>
    </w:p>
    <w:p w:rsidR="00A907BB" w:rsidRPr="00B36A72" w:rsidRDefault="00A907BB" w:rsidP="00A907B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3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529"/>
        <w:gridCol w:w="1772"/>
      </w:tblGrid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 xml:space="preserve">Код </w:t>
            </w:r>
          </w:p>
          <w:p w:rsidR="00A907BB" w:rsidRPr="001A3F36" w:rsidRDefault="00A907BB" w:rsidP="009302F0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907BB" w:rsidRPr="001A3F36" w:rsidRDefault="00A907BB" w:rsidP="009302F0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A907BB" w:rsidRPr="001A3F36" w:rsidRDefault="00A907BB" w:rsidP="009302F0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Pr="001A3F36" w:rsidRDefault="00A907BB" w:rsidP="009302F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A907BB" w:rsidRPr="001A3F36" w:rsidRDefault="00A907BB" w:rsidP="009302F0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(тыс. руб.)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ED4080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907BB" w:rsidRPr="00ED4080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89 695,597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89 295,597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-362 918,051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-362 918,051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-362 918,051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-362 918,051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452 213,648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452 213,648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452 213,648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A907BB" w:rsidRPr="00956CC7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452 213,648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CC7F15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529" w:type="dxa"/>
            <w:shd w:val="clear" w:color="auto" w:fill="auto"/>
          </w:tcPr>
          <w:p w:rsidR="00A907BB" w:rsidRPr="00CC7F15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CC7F15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529" w:type="dxa"/>
            <w:shd w:val="clear" w:color="auto" w:fill="auto"/>
          </w:tcPr>
          <w:p w:rsidR="00A907BB" w:rsidRPr="00CC7F15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CC7F15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529" w:type="dxa"/>
            <w:shd w:val="clear" w:color="auto" w:fill="auto"/>
          </w:tcPr>
          <w:p w:rsidR="00A907BB" w:rsidRPr="00CC7F15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A907BB" w:rsidTr="009302F0">
        <w:tc>
          <w:tcPr>
            <w:tcW w:w="2835" w:type="dxa"/>
            <w:shd w:val="clear" w:color="auto" w:fill="auto"/>
            <w:vAlign w:val="center"/>
          </w:tcPr>
          <w:p w:rsidR="00A907BB" w:rsidRPr="00CC7F15" w:rsidRDefault="00A907BB" w:rsidP="009302F0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529" w:type="dxa"/>
            <w:shd w:val="clear" w:color="auto" w:fill="auto"/>
          </w:tcPr>
          <w:p w:rsidR="00A907BB" w:rsidRPr="00CC7F15" w:rsidRDefault="00A907BB" w:rsidP="009302F0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907BB" w:rsidRDefault="00A907BB" w:rsidP="009302F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A907BB" w:rsidRPr="00CC7F15" w:rsidRDefault="00A907BB" w:rsidP="00A907BB">
      <w:pPr>
        <w:ind w:left="-57"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A907BB" w:rsidRDefault="00A907BB" w:rsidP="00A907BB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A907BB" w:rsidRPr="00CC7F15" w:rsidRDefault="00A907BB" w:rsidP="00A907BB">
      <w:pPr>
        <w:ind w:left="-57" w:right="-57" w:firstLine="720"/>
        <w:rPr>
          <w:sz w:val="28"/>
          <w:szCs w:val="28"/>
        </w:rPr>
      </w:pPr>
    </w:p>
    <w:p w:rsidR="00A907BB" w:rsidRPr="00CC7F15" w:rsidRDefault="00A907BB" w:rsidP="00A907BB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 xml:space="preserve">Председатель </w:t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Г</w:t>
      </w:r>
      <w:r w:rsidRPr="00CC7F15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</w:p>
    <w:p w:rsidR="00A907BB" w:rsidRDefault="00A907BB" w:rsidP="00A907BB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Урюпинской районной Думы </w:t>
      </w:r>
      <w:r w:rsidRPr="00CC7F1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>Урюпинского муниципального района</w:t>
      </w:r>
    </w:p>
    <w:p w:rsidR="00A907BB" w:rsidRPr="002753A9" w:rsidRDefault="00A907BB" w:rsidP="00A907BB">
      <w:pPr>
        <w:ind w:left="-57" w:right="-57"/>
        <w:rPr>
          <w:b/>
          <w:sz w:val="16"/>
          <w:szCs w:val="16"/>
        </w:rPr>
      </w:pPr>
    </w:p>
    <w:p w:rsidR="00A907BB" w:rsidRDefault="00A907BB" w:rsidP="00A907BB">
      <w:pPr>
        <w:autoSpaceDE w:val="0"/>
        <w:autoSpaceDN w:val="0"/>
        <w:adjustRightInd w:val="0"/>
        <w:ind w:left="-57" w:right="-57"/>
        <w:outlineLvl w:val="1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</w:t>
      </w:r>
      <w:r w:rsidRPr="00CC7F1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Феронов</w:t>
      </w:r>
    </w:p>
    <w:p w:rsidR="00A907BB" w:rsidRDefault="00A907BB" w:rsidP="00A907BB">
      <w:pPr>
        <w:autoSpaceDE w:val="0"/>
        <w:autoSpaceDN w:val="0"/>
        <w:adjustRightInd w:val="0"/>
        <w:ind w:left="-57" w:right="-57"/>
        <w:outlineLvl w:val="1"/>
        <w:rPr>
          <w:b/>
          <w:sz w:val="28"/>
          <w:szCs w:val="28"/>
        </w:rPr>
      </w:pPr>
    </w:p>
    <w:p w:rsidR="00A907BB" w:rsidRDefault="00A907BB" w:rsidP="00A907BB">
      <w:pPr>
        <w:autoSpaceDE w:val="0"/>
        <w:autoSpaceDN w:val="0"/>
        <w:adjustRightInd w:val="0"/>
        <w:ind w:left="-57" w:right="-57"/>
        <w:outlineLvl w:val="1"/>
        <w:rPr>
          <w:b/>
          <w:sz w:val="28"/>
          <w:szCs w:val="28"/>
        </w:rPr>
      </w:pPr>
    </w:p>
    <w:p w:rsidR="00A907BB" w:rsidRDefault="00A907BB" w:rsidP="00A907BB">
      <w:pPr>
        <w:autoSpaceDE w:val="0"/>
        <w:autoSpaceDN w:val="0"/>
        <w:adjustRightInd w:val="0"/>
        <w:ind w:left="-57" w:right="-57"/>
        <w:outlineLvl w:val="1"/>
        <w:rPr>
          <w:b/>
          <w:sz w:val="28"/>
          <w:szCs w:val="28"/>
        </w:rPr>
      </w:pPr>
    </w:p>
    <w:p w:rsidR="00A907BB" w:rsidRDefault="00A907BB" w:rsidP="00A907BB">
      <w:pPr>
        <w:autoSpaceDE w:val="0"/>
        <w:autoSpaceDN w:val="0"/>
        <w:adjustRightInd w:val="0"/>
        <w:ind w:left="-57" w:right="-57"/>
        <w:outlineLvl w:val="1"/>
        <w:rPr>
          <w:b/>
          <w:sz w:val="28"/>
          <w:szCs w:val="28"/>
        </w:rPr>
      </w:pPr>
    </w:p>
    <w:p w:rsidR="00A907BB" w:rsidRDefault="00A907BB" w:rsidP="00A907BB">
      <w:pPr>
        <w:autoSpaceDE w:val="0"/>
        <w:autoSpaceDN w:val="0"/>
        <w:adjustRightInd w:val="0"/>
        <w:ind w:right="-57"/>
        <w:outlineLvl w:val="1"/>
        <w:rPr>
          <w:b/>
          <w:sz w:val="28"/>
          <w:szCs w:val="28"/>
        </w:rPr>
      </w:pPr>
    </w:p>
    <w:p w:rsidR="00A907BB" w:rsidRDefault="00A907BB" w:rsidP="00A907BB">
      <w:pPr>
        <w:autoSpaceDE w:val="0"/>
        <w:autoSpaceDN w:val="0"/>
        <w:adjustRightInd w:val="0"/>
        <w:ind w:right="-57"/>
        <w:outlineLvl w:val="1"/>
        <w:rPr>
          <w:b/>
          <w:sz w:val="28"/>
          <w:szCs w:val="28"/>
        </w:rPr>
      </w:pPr>
    </w:p>
    <w:p w:rsidR="00A907BB" w:rsidRPr="00766C75" w:rsidRDefault="00A907BB" w:rsidP="00A907BB">
      <w:pPr>
        <w:autoSpaceDE w:val="0"/>
        <w:autoSpaceDN w:val="0"/>
        <w:adjustRightInd w:val="0"/>
        <w:ind w:left="-57" w:right="-57"/>
        <w:outlineLvl w:val="1"/>
        <w:rPr>
          <w:b/>
          <w:bCs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abstractNum w:abstractNumId="3">
    <w:nsid w:val="03102ACF"/>
    <w:multiLevelType w:val="hybridMultilevel"/>
    <w:tmpl w:val="B2FE3A30"/>
    <w:lvl w:ilvl="0" w:tplc="4600EFA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9235EE"/>
    <w:multiLevelType w:val="hybridMultilevel"/>
    <w:tmpl w:val="7A44F486"/>
    <w:lvl w:ilvl="0" w:tplc="ACD88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9B56791"/>
    <w:multiLevelType w:val="hybridMultilevel"/>
    <w:tmpl w:val="C0ECBFC4"/>
    <w:lvl w:ilvl="0" w:tplc="2E389D66">
      <w:start w:val="1"/>
      <w:numFmt w:val="decimal"/>
      <w:lvlText w:val="%1)"/>
      <w:lvlJc w:val="left"/>
      <w:pPr>
        <w:tabs>
          <w:tab w:val="num" w:pos="919"/>
        </w:tabs>
        <w:ind w:left="9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39"/>
        </w:tabs>
        <w:ind w:left="163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59"/>
        </w:tabs>
        <w:ind w:left="235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79"/>
        </w:tabs>
        <w:ind w:left="307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99"/>
        </w:tabs>
        <w:ind w:left="379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19"/>
        </w:tabs>
        <w:ind w:left="451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39"/>
        </w:tabs>
        <w:ind w:left="523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59"/>
        </w:tabs>
        <w:ind w:left="595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79"/>
        </w:tabs>
        <w:ind w:left="6679" w:hanging="180"/>
      </w:pPr>
    </w:lvl>
  </w:abstractNum>
  <w:abstractNum w:abstractNumId="6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35357E2A"/>
    <w:multiLevelType w:val="hybridMultilevel"/>
    <w:tmpl w:val="E68667E8"/>
    <w:lvl w:ilvl="0" w:tplc="9BE647CC">
      <w:start w:val="1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8">
    <w:nsid w:val="39FA5E7C"/>
    <w:multiLevelType w:val="hybridMultilevel"/>
    <w:tmpl w:val="FAAAD4C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52F5337"/>
    <w:multiLevelType w:val="hybridMultilevel"/>
    <w:tmpl w:val="A34889D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E4465E">
      <w:start w:val="10"/>
      <w:numFmt w:val="decimal"/>
      <w:lvlText w:val="%2."/>
      <w:lvlJc w:val="left"/>
      <w:pPr>
        <w:tabs>
          <w:tab w:val="num" w:pos="1440"/>
        </w:tabs>
        <w:ind w:left="1080"/>
      </w:pPr>
      <w:rPr>
        <w:rFonts w:eastAsia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17">
    <w:nsid w:val="5F96450C"/>
    <w:multiLevelType w:val="hybridMultilevel"/>
    <w:tmpl w:val="855CA460"/>
    <w:lvl w:ilvl="0" w:tplc="EA8EDEB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>
    <w:nsid w:val="69F815BC"/>
    <w:multiLevelType w:val="hybridMultilevel"/>
    <w:tmpl w:val="12D82968"/>
    <w:lvl w:ilvl="0" w:tplc="905C90DE">
      <w:start w:val="1"/>
      <w:numFmt w:val="decimal"/>
      <w:lvlText w:val="%1)"/>
      <w:lvlJc w:val="left"/>
      <w:pPr>
        <w:ind w:left="1452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>
      <w:start w:val="1"/>
      <w:numFmt w:val="decimal"/>
      <w:lvlText w:val="%4."/>
      <w:lvlJc w:val="left"/>
      <w:pPr>
        <w:ind w:left="3132" w:hanging="360"/>
      </w:pPr>
    </w:lvl>
    <w:lvl w:ilvl="4" w:tplc="04190019">
      <w:start w:val="1"/>
      <w:numFmt w:val="lowerLetter"/>
      <w:lvlText w:val="%5."/>
      <w:lvlJc w:val="left"/>
      <w:pPr>
        <w:ind w:left="3852" w:hanging="360"/>
      </w:pPr>
    </w:lvl>
    <w:lvl w:ilvl="5" w:tplc="0419001B">
      <w:start w:val="1"/>
      <w:numFmt w:val="lowerRoman"/>
      <w:lvlText w:val="%6."/>
      <w:lvlJc w:val="right"/>
      <w:pPr>
        <w:ind w:left="4572" w:hanging="180"/>
      </w:pPr>
    </w:lvl>
    <w:lvl w:ilvl="6" w:tplc="0419000F">
      <w:start w:val="1"/>
      <w:numFmt w:val="decimal"/>
      <w:lvlText w:val="%7."/>
      <w:lvlJc w:val="left"/>
      <w:pPr>
        <w:ind w:left="5292" w:hanging="360"/>
      </w:pPr>
    </w:lvl>
    <w:lvl w:ilvl="7" w:tplc="04190019">
      <w:start w:val="1"/>
      <w:numFmt w:val="lowerLetter"/>
      <w:lvlText w:val="%8."/>
      <w:lvlJc w:val="left"/>
      <w:pPr>
        <w:ind w:left="6012" w:hanging="360"/>
      </w:pPr>
    </w:lvl>
    <w:lvl w:ilvl="8" w:tplc="0419001B">
      <w:start w:val="1"/>
      <w:numFmt w:val="lowerRoman"/>
      <w:lvlText w:val="%9."/>
      <w:lvlJc w:val="right"/>
      <w:pPr>
        <w:ind w:left="6732" w:hanging="180"/>
      </w:pPr>
    </w:lvl>
  </w:abstractNum>
  <w:abstractNum w:abstractNumId="19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7BF3887"/>
    <w:multiLevelType w:val="hybridMultilevel"/>
    <w:tmpl w:val="7E0AA47C"/>
    <w:lvl w:ilvl="0" w:tplc="30B060D6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D7A0F38"/>
    <w:multiLevelType w:val="hybridMultilevel"/>
    <w:tmpl w:val="2B18A3E0"/>
    <w:lvl w:ilvl="0" w:tplc="DAD82D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3"/>
  </w:num>
  <w:num w:numId="2">
    <w:abstractNumId w:val="19"/>
  </w:num>
  <w:num w:numId="3">
    <w:abstractNumId w:val="22"/>
  </w:num>
  <w:num w:numId="4">
    <w:abstractNumId w:val="1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</w:num>
  <w:num w:numId="9">
    <w:abstractNumId w:val="20"/>
  </w:num>
  <w:num w:numId="10">
    <w:abstractNumId w:val="18"/>
  </w:num>
  <w:num w:numId="11">
    <w:abstractNumId w:val="11"/>
  </w:num>
  <w:num w:numId="12">
    <w:abstractNumId w:val="5"/>
  </w:num>
  <w:num w:numId="13">
    <w:abstractNumId w:val="21"/>
  </w:num>
  <w:num w:numId="14">
    <w:abstractNumId w:val="4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5"/>
  </w:num>
  <w:num w:numId="18">
    <w:abstractNumId w:val="9"/>
  </w:num>
  <w:num w:numId="19">
    <w:abstractNumId w:val="16"/>
  </w:num>
  <w:num w:numId="20">
    <w:abstractNumId w:val="12"/>
  </w:num>
  <w:num w:numId="21">
    <w:abstractNumId w:val="6"/>
  </w:num>
  <w:num w:numId="22">
    <w:abstractNumId w:val="14"/>
  </w:num>
  <w:num w:numId="23">
    <w:abstractNumId w:val="8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C0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6C01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7BB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7BB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07BB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907BB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907B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907BB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A907BB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907BB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907BB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A907BB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A907BB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07B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907BB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907B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907B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907BB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907B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907BB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907BB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907BB"/>
    <w:rPr>
      <w:rFonts w:eastAsia="Times New Roman"/>
      <w:b/>
      <w:bCs/>
      <w:sz w:val="28"/>
      <w:szCs w:val="28"/>
      <w:lang w:eastAsia="ru-RU"/>
    </w:rPr>
  </w:style>
  <w:style w:type="paragraph" w:customStyle="1" w:styleId="a3">
    <w:name w:val="Знак Знак Знак Знак Знак Знак"/>
    <w:basedOn w:val="a"/>
    <w:rsid w:val="00A907B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A907B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uiPriority w:val="99"/>
    <w:rsid w:val="00A907B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A907BB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907BB"/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A907BB"/>
    <w:pPr>
      <w:spacing w:before="100" w:beforeAutospacing="1" w:after="100" w:afterAutospacing="1"/>
      <w:jc w:val="left"/>
    </w:pPr>
  </w:style>
  <w:style w:type="paragraph" w:customStyle="1" w:styleId="a5">
    <w:name w:val="Знак Знак Знак"/>
    <w:basedOn w:val="a"/>
    <w:uiPriority w:val="99"/>
    <w:rsid w:val="00A907B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6">
    <w:name w:val="Основной текст Знак"/>
    <w:aliases w:val="bt Знак"/>
    <w:link w:val="a7"/>
    <w:uiPriority w:val="99"/>
    <w:locked/>
    <w:rsid w:val="00A907BB"/>
    <w:rPr>
      <w:sz w:val="24"/>
      <w:szCs w:val="24"/>
    </w:rPr>
  </w:style>
  <w:style w:type="paragraph" w:styleId="a7">
    <w:name w:val="Body Text"/>
    <w:aliases w:val="bt"/>
    <w:basedOn w:val="a"/>
    <w:link w:val="a6"/>
    <w:uiPriority w:val="99"/>
    <w:rsid w:val="00A907BB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907BB"/>
    <w:rPr>
      <w:rFonts w:eastAsia="Times New Roman"/>
      <w:sz w:val="24"/>
      <w:szCs w:val="24"/>
      <w:lang w:eastAsia="ru-RU"/>
    </w:rPr>
  </w:style>
  <w:style w:type="character" w:customStyle="1" w:styleId="a8">
    <w:name w:val="Не вступил в силу"/>
    <w:uiPriority w:val="99"/>
    <w:rsid w:val="00A907BB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A907B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907B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A907BB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A907BB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907B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907BB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907BB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907BB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907BB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907BB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907BB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A907BB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A907BB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A907BB"/>
  </w:style>
  <w:style w:type="character" w:customStyle="1" w:styleId="af">
    <w:name w:val="Текст выноски Знак"/>
    <w:basedOn w:val="a0"/>
    <w:link w:val="af0"/>
    <w:uiPriority w:val="99"/>
    <w:semiHidden/>
    <w:rsid w:val="00A907B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A907BB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A907BB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A907BB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A907BB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A907B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A907BB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A907BB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A907BB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A907BB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A907BB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A907BB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A907BB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A907BB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uiPriority w:val="99"/>
    <w:rsid w:val="00A907BB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uiPriority w:val="99"/>
    <w:rsid w:val="00A907BB"/>
    <w:rPr>
      <w:sz w:val="24"/>
      <w:szCs w:val="24"/>
    </w:rPr>
  </w:style>
  <w:style w:type="paragraph" w:customStyle="1" w:styleId="ConsPlusCell">
    <w:name w:val="ConsPlusCell"/>
    <w:uiPriority w:val="99"/>
    <w:rsid w:val="00A907B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907B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A907B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907BB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907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907BB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907B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907BB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A907B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A907BB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907BB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907BB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907BB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907BB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A907B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A907BB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907BB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907BB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907BB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A907BB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907BB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907B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uiPriority w:val="99"/>
    <w:qFormat/>
    <w:rsid w:val="00A907BB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907B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A907BB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A907BB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uiPriority w:val="99"/>
    <w:rsid w:val="00A907B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907BB"/>
  </w:style>
  <w:style w:type="paragraph" w:customStyle="1" w:styleId="1d">
    <w:name w:val="Знак Знак1 Знак Знак"/>
    <w:basedOn w:val="a"/>
    <w:rsid w:val="00A907BB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xl66">
    <w:name w:val="xl66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A907BB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A907BB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A907BB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A907BB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A907BB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A907BB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A907BB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A907B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A907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Iauiue">
    <w:name w:val="Iau?iue"/>
    <w:uiPriority w:val="99"/>
    <w:rsid w:val="00A907BB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customStyle="1" w:styleId="afe">
    <w:name w:val="Содержимое таблицы"/>
    <w:basedOn w:val="a"/>
    <w:uiPriority w:val="99"/>
    <w:rsid w:val="00A907BB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txt">
    <w:name w:val="txt"/>
    <w:basedOn w:val="a"/>
    <w:uiPriority w:val="99"/>
    <w:rsid w:val="00A907BB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  <w:style w:type="paragraph" w:styleId="aff">
    <w:name w:val="List Paragraph"/>
    <w:basedOn w:val="a"/>
    <w:uiPriority w:val="99"/>
    <w:qFormat/>
    <w:rsid w:val="00A907BB"/>
    <w:pPr>
      <w:ind w:left="720"/>
      <w:jc w:val="left"/>
    </w:pPr>
    <w:rPr>
      <w:rFonts w:eastAsia="Calibri"/>
      <w:sz w:val="28"/>
      <w:szCs w:val="28"/>
    </w:rPr>
  </w:style>
  <w:style w:type="paragraph" w:customStyle="1" w:styleId="1e">
    <w:name w:val="1"/>
    <w:basedOn w:val="a"/>
    <w:rsid w:val="00A907B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table" w:styleId="aff0">
    <w:name w:val="Table Grid"/>
    <w:basedOn w:val="a1"/>
    <w:uiPriority w:val="59"/>
    <w:rsid w:val="00A907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7BB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07BB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907BB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907B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907BB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A907BB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907BB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907BB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A907BB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A907BB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07B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907BB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907B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907B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907BB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907B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907BB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907BB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907BB"/>
    <w:rPr>
      <w:rFonts w:eastAsia="Times New Roman"/>
      <w:b/>
      <w:bCs/>
      <w:sz w:val="28"/>
      <w:szCs w:val="28"/>
      <w:lang w:eastAsia="ru-RU"/>
    </w:rPr>
  </w:style>
  <w:style w:type="paragraph" w:customStyle="1" w:styleId="a3">
    <w:name w:val="Знак Знак Знак Знак Знак Знак"/>
    <w:basedOn w:val="a"/>
    <w:rsid w:val="00A907B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A907B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uiPriority w:val="99"/>
    <w:rsid w:val="00A907B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A907BB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907BB"/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A907BB"/>
    <w:pPr>
      <w:spacing w:before="100" w:beforeAutospacing="1" w:after="100" w:afterAutospacing="1"/>
      <w:jc w:val="left"/>
    </w:pPr>
  </w:style>
  <w:style w:type="paragraph" w:customStyle="1" w:styleId="a5">
    <w:name w:val="Знак Знак Знак"/>
    <w:basedOn w:val="a"/>
    <w:uiPriority w:val="99"/>
    <w:rsid w:val="00A907B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6">
    <w:name w:val="Основной текст Знак"/>
    <w:aliases w:val="bt Знак"/>
    <w:link w:val="a7"/>
    <w:uiPriority w:val="99"/>
    <w:locked/>
    <w:rsid w:val="00A907BB"/>
    <w:rPr>
      <w:sz w:val="24"/>
      <w:szCs w:val="24"/>
    </w:rPr>
  </w:style>
  <w:style w:type="paragraph" w:styleId="a7">
    <w:name w:val="Body Text"/>
    <w:aliases w:val="bt"/>
    <w:basedOn w:val="a"/>
    <w:link w:val="a6"/>
    <w:uiPriority w:val="99"/>
    <w:rsid w:val="00A907BB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907BB"/>
    <w:rPr>
      <w:rFonts w:eastAsia="Times New Roman"/>
      <w:sz w:val="24"/>
      <w:szCs w:val="24"/>
      <w:lang w:eastAsia="ru-RU"/>
    </w:rPr>
  </w:style>
  <w:style w:type="character" w:customStyle="1" w:styleId="a8">
    <w:name w:val="Не вступил в силу"/>
    <w:uiPriority w:val="99"/>
    <w:rsid w:val="00A907BB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A907B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907B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A907BB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A907BB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907B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907BB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907BB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907BB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907BB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907BB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907BB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A907BB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A907BB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A907BB"/>
  </w:style>
  <w:style w:type="character" w:customStyle="1" w:styleId="af">
    <w:name w:val="Текст выноски Знак"/>
    <w:basedOn w:val="a0"/>
    <w:link w:val="af0"/>
    <w:uiPriority w:val="99"/>
    <w:semiHidden/>
    <w:rsid w:val="00A907B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A907BB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A907BB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A907BB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A907BB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A907B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A907BB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A907BB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A907BB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A907BB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A907BB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A907BB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A907BB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A907BB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uiPriority w:val="99"/>
    <w:rsid w:val="00A907BB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uiPriority w:val="99"/>
    <w:rsid w:val="00A907BB"/>
    <w:rPr>
      <w:sz w:val="24"/>
      <w:szCs w:val="24"/>
    </w:rPr>
  </w:style>
  <w:style w:type="paragraph" w:customStyle="1" w:styleId="ConsPlusCell">
    <w:name w:val="ConsPlusCell"/>
    <w:uiPriority w:val="99"/>
    <w:rsid w:val="00A907B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907B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A907BB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907BB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907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907BB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907B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907BB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A907B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A907BB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907BB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907BB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907BB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907BB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A907B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A907BB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907BB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907BB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907BB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A907BB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907BB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907B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uiPriority w:val="99"/>
    <w:qFormat/>
    <w:rsid w:val="00A907BB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907B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A907BB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A907BB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uiPriority w:val="99"/>
    <w:rsid w:val="00A907B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907BB"/>
  </w:style>
  <w:style w:type="paragraph" w:customStyle="1" w:styleId="1d">
    <w:name w:val="Знак Знак1 Знак Знак"/>
    <w:basedOn w:val="a"/>
    <w:rsid w:val="00A907BB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xl66">
    <w:name w:val="xl66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A907BB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A907BB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A907BB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A907BB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A907BB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A907BB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A907BB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A907B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A907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A907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Iauiue">
    <w:name w:val="Iau?iue"/>
    <w:uiPriority w:val="99"/>
    <w:rsid w:val="00A907BB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customStyle="1" w:styleId="afe">
    <w:name w:val="Содержимое таблицы"/>
    <w:basedOn w:val="a"/>
    <w:uiPriority w:val="99"/>
    <w:rsid w:val="00A907BB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txt">
    <w:name w:val="txt"/>
    <w:basedOn w:val="a"/>
    <w:uiPriority w:val="99"/>
    <w:rsid w:val="00A907BB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  <w:style w:type="paragraph" w:styleId="aff">
    <w:name w:val="List Paragraph"/>
    <w:basedOn w:val="a"/>
    <w:uiPriority w:val="99"/>
    <w:qFormat/>
    <w:rsid w:val="00A907BB"/>
    <w:pPr>
      <w:ind w:left="720"/>
      <w:jc w:val="left"/>
    </w:pPr>
    <w:rPr>
      <w:rFonts w:eastAsia="Calibri"/>
      <w:sz w:val="28"/>
      <w:szCs w:val="28"/>
    </w:rPr>
  </w:style>
  <w:style w:type="paragraph" w:customStyle="1" w:styleId="1e">
    <w:name w:val="1"/>
    <w:basedOn w:val="a"/>
    <w:rsid w:val="00A907B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table" w:styleId="aff0">
    <w:name w:val="Table Grid"/>
    <w:basedOn w:val="a1"/>
    <w:uiPriority w:val="59"/>
    <w:rsid w:val="00A907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262%20%20%D0%BF%D1%80%D0%BE%D0%B3%D1%80%D0%B0%D0%BC%D0%BC%D0%B0%20%D0%BF%D0%BE%20%D0%BF%D0%B0%D1%82%D1%80%D0%B8%D0%BE%D1%82%D0%B8%D1%87%D0%B5%D1%81%D0%BA%D0%BE%D0%BC%D1%83%20%D0%B2%D0%BE%D1%81%D0%BF%D0%B8%D1%82%D0%B0%D0%BD%D0%B8%D1%8E-2016-201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21098</Words>
  <Characters>120263</Characters>
  <Application>Microsoft Office Word</Application>
  <DocSecurity>0</DocSecurity>
  <Lines>1002</Lines>
  <Paragraphs>282</Paragraphs>
  <ScaleCrop>false</ScaleCrop>
  <Company>Урюпинскуая районная Дума</Company>
  <LinksUpToDate>false</LinksUpToDate>
  <CharactersWithSpaces>141079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2017-07-24T07:14:00Z</dcterms:created>
  <dcterms:modified xsi:type="dcterms:W3CDTF">2017-07-24T07:14:00Z</dcterms:modified>
</cp:coreProperties>
</file>