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FB3" w:rsidRPr="002A372F" w:rsidRDefault="00B51FB3" w:rsidP="00B51FB3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2A372F">
        <w:rPr>
          <w:rFonts w:ascii="Times New Roman" w:hAnsi="Times New Roman"/>
          <w:noProof/>
          <w:u w:val="single"/>
          <w:lang w:eastAsia="ru-RU"/>
        </w:rPr>
        <w:drawing>
          <wp:anchor distT="0" distB="0" distL="114300" distR="114300" simplePos="0" relativeHeight="251661312" behindDoc="0" locked="0" layoutInCell="1" allowOverlap="1" wp14:anchorId="609C871C" wp14:editId="6FF82D0A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8" name="Рисунок 2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1FB3" w:rsidRPr="00376403" w:rsidRDefault="00B51FB3" w:rsidP="00B51FB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32"/>
          <w:szCs w:val="32"/>
        </w:rPr>
      </w:pPr>
    </w:p>
    <w:p w:rsidR="00B51FB3" w:rsidRPr="00376403" w:rsidRDefault="00B51FB3" w:rsidP="00B51FB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32"/>
          <w:szCs w:val="32"/>
        </w:rPr>
      </w:pPr>
    </w:p>
    <w:p w:rsidR="00B51FB3" w:rsidRPr="00376403" w:rsidRDefault="00B51FB3" w:rsidP="00B51FB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376403">
        <w:rPr>
          <w:rFonts w:ascii="Times New Roman" w:hAnsi="Times New Roman"/>
          <w:i/>
          <w:iCs/>
          <w:color w:val="000000"/>
          <w:sz w:val="28"/>
          <w:szCs w:val="28"/>
        </w:rPr>
        <w:t>УРЮПИНСКИЙ МУНИЦИПАЛЬНЫЙ РАЙОН</w:t>
      </w:r>
    </w:p>
    <w:p w:rsidR="00B51FB3" w:rsidRPr="00376403" w:rsidRDefault="00B51FB3" w:rsidP="00B51FB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 w:rsidRPr="00376403">
        <w:rPr>
          <w:rFonts w:ascii="Times New Roman" w:hAnsi="Times New Roman"/>
          <w:i/>
          <w:iCs/>
          <w:sz w:val="28"/>
          <w:szCs w:val="28"/>
        </w:rPr>
        <w:t>ВОЛГОГРАДСКОЙ ОБЛАСТИ</w:t>
      </w:r>
    </w:p>
    <w:p w:rsidR="00B51FB3" w:rsidRPr="00376403" w:rsidRDefault="00B51FB3" w:rsidP="00B51FB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/>
          <w:i/>
          <w:iCs/>
          <w:sz w:val="16"/>
          <w:szCs w:val="16"/>
        </w:rPr>
      </w:pPr>
    </w:p>
    <w:p w:rsidR="00B51FB3" w:rsidRPr="00376403" w:rsidRDefault="00B51FB3" w:rsidP="00B51FB3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376403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B51FB3" w:rsidRPr="00376403" w:rsidRDefault="00B51FB3" w:rsidP="00B51FB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376403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436ADE0" wp14:editId="40B92CE9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376403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AFCCBE0" wp14:editId="6F26130F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T9i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P+C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I&#10;ET9i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B51FB3" w:rsidRPr="00376403" w:rsidRDefault="00B51FB3" w:rsidP="00B51FB3">
      <w:pPr>
        <w:pStyle w:val="3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376403">
        <w:rPr>
          <w:rFonts w:ascii="Times New Roman" w:hAnsi="Times New Roman" w:cs="Times New Roman"/>
          <w:bCs w:val="0"/>
          <w:color w:val="auto"/>
          <w:sz w:val="28"/>
          <w:szCs w:val="28"/>
        </w:rPr>
        <w:t>Р  Е  Ш  Е  Н  И  Е</w:t>
      </w:r>
    </w:p>
    <w:p w:rsidR="00B51FB3" w:rsidRPr="00376403" w:rsidRDefault="00B51FB3" w:rsidP="00B51FB3">
      <w:pPr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</w:p>
    <w:p w:rsidR="00B51FB3" w:rsidRPr="00376403" w:rsidRDefault="00B51FB3" w:rsidP="00B51FB3">
      <w:pPr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</w:p>
    <w:p w:rsidR="00B51FB3" w:rsidRPr="00376403" w:rsidRDefault="00B51FB3" w:rsidP="00B51FB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24 апреля 2017 года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ab/>
        <w:t xml:space="preserve">                 № 36/274</w:t>
      </w:r>
    </w:p>
    <w:p w:rsidR="00B51FB3" w:rsidRDefault="00B51FB3" w:rsidP="00B51FB3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51FB3" w:rsidRDefault="00B51FB3" w:rsidP="00B51FB3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О внесении изменений в Положение о бюджете </w:t>
      </w:r>
    </w:p>
    <w:p w:rsidR="00B51FB3" w:rsidRDefault="00B51FB3" w:rsidP="00B51FB3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Урюпинского муниципального района на 2017 год </w:t>
      </w:r>
    </w:p>
    <w:p w:rsidR="00B51FB3" w:rsidRDefault="00B51FB3" w:rsidP="00B51FB3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и плановый период 2018 и 2019 годов</w:t>
      </w:r>
    </w:p>
    <w:p w:rsidR="00B51FB3" w:rsidRPr="00CC7F15" w:rsidRDefault="00B51FB3" w:rsidP="00B51FB3">
      <w:pPr>
        <w:tabs>
          <w:tab w:val="left" w:pos="5040"/>
        </w:tabs>
        <w:rPr>
          <w:b/>
          <w:bCs/>
          <w:sz w:val="28"/>
          <w:szCs w:val="28"/>
        </w:rPr>
      </w:pPr>
    </w:p>
    <w:p w:rsidR="00B51FB3" w:rsidRPr="002A372F" w:rsidRDefault="00B51FB3" w:rsidP="00B51FB3">
      <w:pPr>
        <w:tabs>
          <w:tab w:val="left" w:pos="5040"/>
        </w:tabs>
        <w:spacing w:after="0" w:line="240" w:lineRule="auto"/>
        <w:ind w:left="-57" w:right="-57" w:firstLine="720"/>
        <w:jc w:val="both"/>
        <w:rPr>
          <w:rFonts w:ascii="Times New Roman" w:hAnsi="Times New Roman"/>
          <w:sz w:val="28"/>
          <w:szCs w:val="28"/>
        </w:rPr>
      </w:pPr>
      <w:r w:rsidRPr="002A372F">
        <w:rPr>
          <w:rFonts w:ascii="Times New Roman" w:hAnsi="Times New Roman"/>
          <w:sz w:val="28"/>
          <w:szCs w:val="28"/>
        </w:rPr>
        <w:t>Рассмотрев обращение главы Урюпинского муниципального района о внесении изменений в Положение о бюджете Урюпинского муниципального района на 2017 год и плановый период 2018 и 2019 годов, утвержденное решением Урюпинской районной Думы от 28 декабря 2016 года № 33/254 «О бюджете Урюпинского муниципального района на 2017 год и плановый период 2018 и 2019 годов»</w:t>
      </w:r>
      <w:r>
        <w:rPr>
          <w:rFonts w:ascii="Times New Roman" w:hAnsi="Times New Roman"/>
          <w:sz w:val="28"/>
          <w:szCs w:val="28"/>
        </w:rPr>
        <w:t xml:space="preserve"> (в редакции решений</w:t>
      </w:r>
      <w:r w:rsidRPr="002A372F">
        <w:rPr>
          <w:rFonts w:ascii="Times New Roman" w:hAnsi="Times New Roman"/>
          <w:sz w:val="28"/>
          <w:szCs w:val="28"/>
        </w:rPr>
        <w:t xml:space="preserve"> Урюпинской районной Думы от 20 февраля 2017 года № 34/259, от 23 марта 2017 года 35/269),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муниципальном районе, утвержденным решением Урюпинской районной Думы от 2 июля 2015 года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372F">
        <w:rPr>
          <w:rFonts w:ascii="Times New Roman" w:hAnsi="Times New Roman"/>
          <w:sz w:val="28"/>
          <w:szCs w:val="28"/>
        </w:rPr>
        <w:t xml:space="preserve">№ 12/100 (в редакции решения Урюпинской районной Думы от 29 декабря 2015 года № 20/143), Урюпинская районная Дума </w:t>
      </w:r>
      <w:r w:rsidRPr="002A372F">
        <w:rPr>
          <w:rFonts w:ascii="Times New Roman" w:hAnsi="Times New Roman"/>
          <w:b/>
          <w:sz w:val="28"/>
          <w:szCs w:val="28"/>
        </w:rPr>
        <w:t>РЕШИЛА:</w:t>
      </w:r>
    </w:p>
    <w:p w:rsidR="00B51FB3" w:rsidRDefault="00B51FB3" w:rsidP="00B51FB3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2A372F">
        <w:rPr>
          <w:rFonts w:ascii="Times New Roman" w:hAnsi="Times New Roman"/>
          <w:b/>
          <w:bCs/>
          <w:sz w:val="28"/>
          <w:szCs w:val="28"/>
        </w:rPr>
        <w:t>1.</w:t>
      </w:r>
      <w:r w:rsidRPr="002A372F">
        <w:rPr>
          <w:rFonts w:ascii="Times New Roman" w:hAnsi="Times New Roman"/>
          <w:bCs/>
          <w:sz w:val="28"/>
          <w:szCs w:val="28"/>
        </w:rPr>
        <w:t xml:space="preserve"> Внести в Положение о бюджете Урюпинского муниципального района на 2017 год и плановый период 2018 и 2019 годов (далее по тексту Положение) следующие изменения и дополнения:</w:t>
      </w:r>
    </w:p>
    <w:p w:rsidR="00B51FB3" w:rsidRDefault="00B51FB3" w:rsidP="00B51FB3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2A372F">
        <w:rPr>
          <w:rFonts w:ascii="Times New Roman" w:hAnsi="Times New Roman"/>
          <w:bCs/>
          <w:sz w:val="28"/>
          <w:szCs w:val="28"/>
        </w:rPr>
        <w:t>1.1. Статью 1</w:t>
      </w:r>
      <w:r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B51FB3" w:rsidRPr="002A372F" w:rsidRDefault="00B51FB3" w:rsidP="00B51FB3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2A372F">
        <w:rPr>
          <w:rFonts w:ascii="Times New Roman" w:hAnsi="Times New Roman"/>
          <w:sz w:val="28"/>
          <w:szCs w:val="28"/>
        </w:rPr>
        <w:t>«</w:t>
      </w:r>
      <w:r w:rsidRPr="002A372F">
        <w:rPr>
          <w:rFonts w:ascii="Times New Roman" w:hAnsi="Times New Roman"/>
          <w:b/>
          <w:sz w:val="28"/>
          <w:szCs w:val="28"/>
        </w:rPr>
        <w:t>Статья 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372F">
        <w:rPr>
          <w:rFonts w:ascii="Times New Roman" w:hAnsi="Times New Roman"/>
          <w:sz w:val="28"/>
          <w:szCs w:val="28"/>
        </w:rPr>
        <w:t xml:space="preserve">Утвердить основные характеристики районного бюджета на 2017 год: </w:t>
      </w:r>
    </w:p>
    <w:p w:rsidR="00B51FB3" w:rsidRPr="002A372F" w:rsidRDefault="00B51FB3" w:rsidP="00B51FB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A372F">
        <w:rPr>
          <w:rFonts w:ascii="Times New Roman" w:hAnsi="Times New Roman" w:cs="Times New Roman"/>
          <w:sz w:val="28"/>
          <w:szCs w:val="28"/>
        </w:rPr>
        <w:t>1) прогнозируемый общий объем доходов районного бюджета в сумме 339 660,071 тыс. рублей, в том числе: налоговые и неналоговые доходы в сумме 175 294,227 тыс. рублей; безвозмездные поступления от других бюджетов бюджетной системы Российской Федерации в сумме 164 315,844 тыс. рублей; прочие безвозмездные поступления в сумме 50,0 тыс. рублей;</w:t>
      </w:r>
    </w:p>
    <w:p w:rsidR="00B51FB3" w:rsidRPr="002A372F" w:rsidRDefault="00B51FB3" w:rsidP="00B51FB3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A372F">
        <w:rPr>
          <w:rFonts w:ascii="Times New Roman" w:hAnsi="Times New Roman" w:cs="Times New Roman"/>
          <w:sz w:val="28"/>
          <w:szCs w:val="28"/>
        </w:rPr>
        <w:t>2) общий объем расходов районного бюджета в сумме 429 642,375 тыс. рублей</w:t>
      </w:r>
      <w:r w:rsidRPr="002A372F">
        <w:rPr>
          <w:rFonts w:ascii="Times New Roman" w:hAnsi="Times New Roman" w:cs="Times New Roman"/>
          <w:bCs/>
          <w:sz w:val="28"/>
          <w:szCs w:val="28"/>
        </w:rPr>
        <w:t>;</w:t>
      </w: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2A372F">
        <w:rPr>
          <w:rFonts w:ascii="Times New Roman" w:hAnsi="Times New Roman"/>
          <w:bCs/>
          <w:sz w:val="28"/>
          <w:szCs w:val="28"/>
        </w:rPr>
        <w:t xml:space="preserve">3) прогнозируемый дефицит районного бюджета на 2017 год составляет 89 982,304 тысяч рублей, в том числе, за счет остатков средств бюджета </w:t>
      </w:r>
      <w:r w:rsidRPr="002A372F">
        <w:rPr>
          <w:rFonts w:ascii="Times New Roman" w:hAnsi="Times New Roman"/>
          <w:bCs/>
          <w:sz w:val="28"/>
          <w:szCs w:val="28"/>
        </w:rPr>
        <w:lastRenderedPageBreak/>
        <w:t xml:space="preserve">Урюпинского муниципального района на 01.01.2017 года в сумме 89 582,304 тыс. рублей; за счет </w:t>
      </w:r>
      <w:r w:rsidRPr="002A372F">
        <w:rPr>
          <w:rFonts w:ascii="Times New Roman" w:hAnsi="Times New Roman"/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B51FB3" w:rsidRDefault="00B51FB3" w:rsidP="00B51FB3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2A372F">
        <w:rPr>
          <w:rFonts w:ascii="Times New Roman" w:hAnsi="Times New Roman"/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2A372F">
        <w:rPr>
          <w:rFonts w:ascii="Times New Roman" w:hAnsi="Times New Roman"/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2A372F">
        <w:rPr>
          <w:rFonts w:ascii="Times New Roman" w:hAnsi="Times New Roman"/>
          <w:bCs/>
          <w:sz w:val="28"/>
          <w:szCs w:val="28"/>
        </w:rPr>
        <w:t>.»;</w:t>
      </w:r>
    </w:p>
    <w:p w:rsidR="00B51FB3" w:rsidRPr="002A372F" w:rsidRDefault="00B51FB3" w:rsidP="00B51FB3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2A372F">
        <w:rPr>
          <w:rFonts w:ascii="Times New Roman" w:hAnsi="Times New Roman"/>
          <w:bCs/>
          <w:sz w:val="28"/>
          <w:szCs w:val="28"/>
        </w:rPr>
        <w:t>1.2. приложение 5 к Положению изложить в следующей редакции:</w:t>
      </w: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</w:t>
      </w:r>
      <w:r w:rsidRPr="002A372F">
        <w:rPr>
          <w:rFonts w:ascii="Times New Roman" w:hAnsi="Times New Roman"/>
          <w:bCs/>
        </w:rPr>
        <w:t>«Приложение 5</w:t>
      </w:r>
    </w:p>
    <w:p w:rsidR="00B51FB3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</w:t>
      </w:r>
      <w:r w:rsidRPr="002A372F">
        <w:rPr>
          <w:rFonts w:ascii="Times New Roman" w:hAnsi="Times New Roman"/>
          <w:bCs/>
        </w:rPr>
        <w:t xml:space="preserve">к Положению о бюджете Урюпинского муниципального </w:t>
      </w:r>
    </w:p>
    <w:p w:rsidR="00B51FB3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</w:t>
      </w:r>
      <w:r w:rsidRPr="002A372F">
        <w:rPr>
          <w:rFonts w:ascii="Times New Roman" w:hAnsi="Times New Roman"/>
          <w:bCs/>
        </w:rPr>
        <w:t>района</w:t>
      </w:r>
      <w:r>
        <w:rPr>
          <w:rFonts w:ascii="Times New Roman" w:hAnsi="Times New Roman"/>
          <w:bCs/>
        </w:rPr>
        <w:t xml:space="preserve"> </w:t>
      </w:r>
      <w:r w:rsidRPr="002A372F">
        <w:rPr>
          <w:rFonts w:ascii="Times New Roman" w:hAnsi="Times New Roman"/>
          <w:bCs/>
        </w:rPr>
        <w:t>на 2017 год и плановый период 2018 и 2019 годов</w:t>
      </w:r>
    </w:p>
    <w:p w:rsidR="00B51FB3" w:rsidRPr="00AD56C7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  <w:sz w:val="16"/>
          <w:szCs w:val="16"/>
        </w:rPr>
      </w:pPr>
    </w:p>
    <w:p w:rsidR="00B51FB3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/>
          <w:b/>
          <w:bCs/>
        </w:rPr>
      </w:pPr>
      <w:r w:rsidRPr="002A372F">
        <w:rPr>
          <w:rFonts w:ascii="Times New Roman" w:hAnsi="Times New Roman"/>
          <w:b/>
          <w:bCs/>
        </w:rPr>
        <w:t>Поступление доходов в районный бюджет в 2017 году</w:t>
      </w:r>
    </w:p>
    <w:p w:rsidR="00B51FB3" w:rsidRPr="00AD56C7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/>
          <w:b/>
          <w:bCs/>
          <w:sz w:val="16"/>
          <w:szCs w:val="16"/>
        </w:rPr>
      </w:pPr>
    </w:p>
    <w:tbl>
      <w:tblPr>
        <w:tblW w:w="103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6663"/>
        <w:gridCol w:w="1246"/>
      </w:tblGrid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2017 год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(тыс. руб.)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6B28FC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28FC">
              <w:rPr>
                <w:rFonts w:ascii="Times New Roman" w:hAnsi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175 294,227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6B28FC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B28FC">
              <w:rPr>
                <w:rFonts w:ascii="Times New Roman" w:hAnsi="Times New Roman"/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125 721,000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000 1 01 02000 01 0000 110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125 721,000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B28F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B51FB3" w:rsidRPr="006B28FC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B28FC">
              <w:rPr>
                <w:rFonts w:ascii="Times New Roman" w:hAnsi="Times New Roman"/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6 932,000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000 1 03 02000 01 0000 110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6 932,000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000 1 03 02230 01 0000 110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2 367,000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000 1 03 02240 01 0000 110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000 1 03 02250 01 0000 110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5 014,000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000 1 03 02260 01 0000 110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-473,000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6B28FC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B28FC">
              <w:rPr>
                <w:rFonts w:ascii="Times New Roman" w:hAnsi="Times New Roman"/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20 559,000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000 1 05 02000 02 0000 110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4 894,000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000 1 05 03000 01 0000 110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15 586,000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000 1 05 04000 02 0000 110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6B28FC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B28F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30,000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000 1 08 03000 01 0000 110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30,000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B28F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B51FB3" w:rsidRPr="006B28FC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B28FC">
              <w:rPr>
                <w:rFonts w:ascii="Times New Roman" w:hAnsi="Times New Roman"/>
                <w:i/>
                <w:iCs/>
                <w:sz w:val="20"/>
                <w:szCs w:val="20"/>
              </w:rPr>
              <w:t>В ГОСУДАРСТВЕННОЙ И МУНИЦИПАЛЬНОЙ СОБСТВЕННОСТИ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15 984,000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000 1 11 05013 10 0000 120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Доходы, получаемые в виде арендной платы за земельные участки,  государственная собственность на которые не разграничена  и </w:t>
            </w:r>
            <w:r w:rsidRPr="002A372F">
              <w:rPr>
                <w:rFonts w:ascii="Times New Roman" w:hAnsi="Times New Roman"/>
              </w:rPr>
              <w:lastRenderedPageBreak/>
              <w:t>которые расположены в границах поселений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lastRenderedPageBreak/>
              <w:t>13 700,000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000 1 11 05025 05 0000 120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находящи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2 200,000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000 1 11 05035 05 0000 120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64,000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000 1 11 07015 05 0000 120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6B28FC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B28FC">
              <w:rPr>
                <w:rFonts w:ascii="Times New Roman" w:hAnsi="Times New Roman"/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124,000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000 1 12 01010 00 0000 120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12,600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000 1 12 01020 00 0000 120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4,400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000 1 12 01030 00 0000 120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Плата за сбросы загрязняющих веществ в водные объекты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000 1 12 01040 00 0000 120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Плата за размещение отходов производства и потребления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105,000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B51FB3" w:rsidRPr="008A6F5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4 001,100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000 1 13 01995 05 0000 130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4 001,100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i/>
                <w:iCs/>
                <w:sz w:val="20"/>
                <w:szCs w:val="20"/>
              </w:rPr>
              <w:t>ДОХОДЫ ОТ ПРОДАЖИ МАТЕРИАЛЬНЫХ</w:t>
            </w:r>
          </w:p>
          <w:p w:rsidR="00B51FB3" w:rsidRPr="008A6F5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И НЕМАТЕРИАЛЬНЫХ АКТИВОВ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1 000,000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000 1 14 02050 05 0000 410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1 000,000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8A6F5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943,127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000 1 16 23000 00 0000 140</w:t>
            </w:r>
          </w:p>
        </w:tc>
        <w:tc>
          <w:tcPr>
            <w:tcW w:w="666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38,127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000 1 16 25000 00 0000 140</w:t>
            </w:r>
          </w:p>
        </w:tc>
        <w:tc>
          <w:tcPr>
            <w:tcW w:w="666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192,000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000 1 16 43000 01 0000 140</w:t>
            </w:r>
          </w:p>
        </w:tc>
        <w:tc>
          <w:tcPr>
            <w:tcW w:w="666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000 1 16 45000 01 0000 140</w:t>
            </w:r>
          </w:p>
        </w:tc>
        <w:tc>
          <w:tcPr>
            <w:tcW w:w="666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000 1 16 90050 05 0000 140</w:t>
            </w:r>
          </w:p>
        </w:tc>
        <w:tc>
          <w:tcPr>
            <w:tcW w:w="666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692,000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8A6F5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164 365,844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ДОТАЦИИ БЮДЖЕТАМ СУБЪЕКТОВ РОССИЙСКОЙ ФЕДЕРАЦИИ </w:t>
            </w:r>
          </w:p>
          <w:p w:rsidR="00B51FB3" w:rsidRPr="008A6F5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4 141,000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000 2 02 15001 05 0000 151</w:t>
            </w:r>
          </w:p>
        </w:tc>
        <w:tc>
          <w:tcPr>
            <w:tcW w:w="666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4 141,000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8A6F5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i/>
                <w:i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1 337,500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206,100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000 2 02 29999 05 0000 151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1 131,400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8A6F5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150 916,080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000 2 02 35930 05 0000 151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1 160,900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000 2 02 30022 05 0000 151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5 812,000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повышение качества образования в школах с низкими результатами обучения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92,200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10 076,880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2 557,100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208,700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80,500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4 552,000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Cубвенции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335,200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232,200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передачу полномочий Волгоградской области органам местного самоуправления по предупреждению и ликвидации болез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 xml:space="preserve">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23,400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111 759,500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осуществление образовательного процесса 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 дошкольными образовательными организациями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4 212,900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691,800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240,400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000 2 02 30027 05 0000 151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выплату пособий по опеке и попечительству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5 505,000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000 2 02 30027 05 0000 151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2 589,600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000 2 02 30029 05 0000 151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выплату компенсации части родительской платы за присмотр и уход за детьми в образовательных организациях, реали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зующих образовательную программу дошкольного образования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785,800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000 2 02 40000 00 0000 000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8A6F5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7 921,264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000 2 02 40014 05 0000 151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7 774,664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000 2 02 49999 05 0000 151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146,600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000 2 07 00000 00 0000 000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8A6F5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50,000</w:t>
            </w:r>
          </w:p>
        </w:tc>
      </w:tr>
      <w:tr w:rsidR="00B51FB3" w:rsidRPr="002A372F" w:rsidTr="00B43440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000 2 07 05030 05 0000 180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50,000</w:t>
            </w:r>
          </w:p>
        </w:tc>
      </w:tr>
      <w:tr w:rsidR="00B51FB3" w:rsidRPr="002A372F" w:rsidTr="00B43440">
        <w:trPr>
          <w:trHeight w:val="20"/>
        </w:trPr>
        <w:tc>
          <w:tcPr>
            <w:tcW w:w="9073" w:type="dxa"/>
            <w:gridSpan w:val="2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ВСЕГО ДОХОДОВ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339 660,071</w:t>
            </w:r>
          </w:p>
        </w:tc>
      </w:tr>
    </w:tbl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 w:firstLine="720"/>
        <w:outlineLvl w:val="1"/>
        <w:rPr>
          <w:rFonts w:ascii="Times New Roman" w:hAnsi="Times New Roman"/>
          <w:bCs/>
          <w:sz w:val="28"/>
          <w:szCs w:val="28"/>
        </w:rPr>
      </w:pPr>
      <w:r w:rsidRPr="002A372F">
        <w:rPr>
          <w:rFonts w:ascii="Times New Roman" w:hAnsi="Times New Roman"/>
          <w:bCs/>
          <w:sz w:val="28"/>
          <w:szCs w:val="28"/>
        </w:rPr>
        <w:t>1.3. приложение 9 к Положению изложить в следующей редакции:</w:t>
      </w: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                           «</w:t>
      </w:r>
      <w:r w:rsidRPr="002A372F">
        <w:rPr>
          <w:rFonts w:ascii="Times New Roman" w:hAnsi="Times New Roman"/>
          <w:bCs/>
        </w:rPr>
        <w:t>Приложение 9</w:t>
      </w:r>
    </w:p>
    <w:p w:rsidR="00B51FB3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</w:t>
      </w:r>
      <w:r w:rsidRPr="002A372F">
        <w:rPr>
          <w:rFonts w:ascii="Times New Roman" w:hAnsi="Times New Roman"/>
          <w:bCs/>
        </w:rPr>
        <w:t xml:space="preserve">к Положению о бюджете Урюпинского муниципального </w:t>
      </w: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</w:t>
      </w:r>
      <w:r w:rsidRPr="002A372F">
        <w:rPr>
          <w:rFonts w:ascii="Times New Roman" w:hAnsi="Times New Roman"/>
          <w:bCs/>
        </w:rPr>
        <w:t>района на 2017 год и плановый период 2018 и 2019 годов</w:t>
      </w:r>
    </w:p>
    <w:p w:rsidR="00B51FB3" w:rsidRPr="008A6F56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/>
          <w:bCs/>
          <w:sz w:val="16"/>
          <w:szCs w:val="16"/>
        </w:rPr>
      </w:pP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/>
          <w:b/>
          <w:bCs/>
        </w:rPr>
      </w:pPr>
      <w:r w:rsidRPr="002A372F">
        <w:rPr>
          <w:rFonts w:ascii="Times New Roman" w:hAnsi="Times New Roman"/>
          <w:b/>
          <w:bCs/>
        </w:rPr>
        <w:t xml:space="preserve">Распределение бюджетных ассигнований по разделам и подразделам </w:t>
      </w: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/>
          <w:b/>
          <w:bCs/>
        </w:rPr>
      </w:pPr>
      <w:r w:rsidRPr="002A372F">
        <w:rPr>
          <w:rFonts w:ascii="Times New Roman" w:hAnsi="Times New Roman"/>
          <w:b/>
          <w:bCs/>
        </w:rPr>
        <w:t>классификации расходов районного бюджета на 2017 год</w:t>
      </w:r>
    </w:p>
    <w:p w:rsidR="00B51FB3" w:rsidRPr="008A6F56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/>
          <w:b/>
          <w:bCs/>
          <w:sz w:val="16"/>
          <w:szCs w:val="16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"/>
        <w:gridCol w:w="459"/>
        <w:gridCol w:w="6913"/>
        <w:gridCol w:w="1275"/>
        <w:gridCol w:w="1276"/>
      </w:tblGrid>
      <w:tr w:rsidR="00B51FB3" w:rsidRPr="002A372F" w:rsidTr="00B43440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</w:t>
            </w:r>
          </w:p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з</w:t>
            </w: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д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vMerge w:val="restart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</w:t>
            </w:r>
          </w:p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раз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913" w:type="dxa"/>
            <w:vMerge w:val="restart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(тыс. руб.</w:t>
            </w:r>
            <w:r w:rsidRPr="008A6F56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vMerge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vMerge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913" w:type="dxa"/>
            <w:vMerge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Сумма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Сумма 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8A6F5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6 402,950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51 187,550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1 577,800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118,200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1 763,600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142,200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23 307,000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587,900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4 789,900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Резервные фонды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Другие 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5 529,950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19 649,250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B51FB3" w:rsidRPr="008A6F5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104,600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1 324,700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1 274,700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8A6F5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11 110,593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15 882,593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Сельское хозяйство и рыболовство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23,400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Дорожное хозяйство (дорожные фонды)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10 612,193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15 359,193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Другие вопросы в области национальной экономики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8A6F5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85 895,079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85 914,679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Жилищное хозяйство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4,500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82 463,579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82 483,179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Благоустройство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3 427,000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3 427,000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8A6F5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-30 641,741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220 986,159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Дошкольное образование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-3,612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15 059,688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Общее образование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-53 694,542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173 516,958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Дополнительное образование детей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22 363,950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22 363,950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Молодежная политика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754,763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1 392,763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Другие вопросы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-62,300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8 652,800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8A6F5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6 783,694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21 619,994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Культура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6 783,694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21 619,994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8A6F5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1 636,100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21 477,300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Пенсионное обеспечение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1 593,300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Социальное обеспечение населения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1 162,800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11 003,600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Охрана семьи и детства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473,300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8 880,400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8A6F5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119,500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119,500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Массовый спорт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119,500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119,500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8A6F5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355,100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Другие вопросы в области средств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355,100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8A6F5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A6F56">
              <w:rPr>
                <w:rFonts w:ascii="Times New Roman" w:hAnsi="Times New Roman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10 774,800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913" w:type="dxa"/>
            <w:shd w:val="clear" w:color="auto" w:fill="auto"/>
            <w:vAlign w:val="bottom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Прочие межбюджетные трансферты общего характера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10 774,800</w:t>
            </w:r>
          </w:p>
        </w:tc>
      </w:tr>
      <w:tr w:rsidR="00B51FB3" w:rsidRPr="002A372F" w:rsidTr="00B43440">
        <w:trPr>
          <w:trHeight w:val="20"/>
        </w:trPr>
        <w:tc>
          <w:tcPr>
            <w:tcW w:w="7797" w:type="dxa"/>
            <w:gridSpan w:val="3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92 540,675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429 642,375</w:t>
            </w:r>
          </w:p>
        </w:tc>
      </w:tr>
    </w:tbl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 w:firstLine="720"/>
        <w:outlineLvl w:val="1"/>
        <w:rPr>
          <w:rFonts w:ascii="Times New Roman" w:hAnsi="Times New Roman"/>
          <w:bCs/>
          <w:sz w:val="28"/>
          <w:szCs w:val="28"/>
        </w:rPr>
      </w:pPr>
      <w:r w:rsidRPr="002A372F">
        <w:rPr>
          <w:rFonts w:ascii="Times New Roman" w:hAnsi="Times New Roman"/>
          <w:bCs/>
          <w:sz w:val="28"/>
          <w:szCs w:val="28"/>
        </w:rPr>
        <w:t>1.4. приложение 11 к Положению изложить в следующей редакции:</w:t>
      </w: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                           «</w:t>
      </w:r>
      <w:r w:rsidRPr="002A372F">
        <w:rPr>
          <w:rFonts w:ascii="Times New Roman" w:hAnsi="Times New Roman"/>
          <w:bCs/>
        </w:rPr>
        <w:t>Приложение 11</w:t>
      </w:r>
    </w:p>
    <w:p w:rsidR="00B51FB3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</w:t>
      </w:r>
      <w:r w:rsidRPr="002A372F">
        <w:rPr>
          <w:rFonts w:ascii="Times New Roman" w:hAnsi="Times New Roman"/>
          <w:bCs/>
        </w:rPr>
        <w:t xml:space="preserve">к Положению о бюджете Урюпинского муниципального </w:t>
      </w: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right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 w:rsidRPr="002A372F">
        <w:rPr>
          <w:rFonts w:ascii="Times New Roman" w:hAnsi="Times New Roman"/>
          <w:bCs/>
        </w:rPr>
        <w:t>района на 2017 год и плановый период 2018 и 2019 годов</w:t>
      </w:r>
    </w:p>
    <w:p w:rsidR="00B51FB3" w:rsidRPr="00AD56C7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/>
          <w:bCs/>
          <w:sz w:val="16"/>
          <w:szCs w:val="16"/>
        </w:rPr>
      </w:pP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/>
          <w:b/>
          <w:bCs/>
        </w:rPr>
      </w:pPr>
      <w:r w:rsidRPr="002A372F">
        <w:rPr>
          <w:rFonts w:ascii="Times New Roman" w:hAnsi="Times New Roman"/>
          <w:b/>
          <w:bCs/>
        </w:rPr>
        <w:t xml:space="preserve">Распределение бюджетных ассигнований по разделам и подразделам, </w:t>
      </w: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/>
          <w:b/>
          <w:bCs/>
        </w:rPr>
      </w:pPr>
      <w:r w:rsidRPr="002A372F">
        <w:rPr>
          <w:rFonts w:ascii="Times New Roman" w:hAnsi="Times New Roman"/>
          <w:b/>
          <w:bCs/>
        </w:rPr>
        <w:t xml:space="preserve">целевым статьям и видам расходов классификации расходов </w:t>
      </w: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/>
          <w:b/>
          <w:bCs/>
        </w:rPr>
      </w:pPr>
      <w:r w:rsidRPr="002A372F">
        <w:rPr>
          <w:rFonts w:ascii="Times New Roman" w:hAnsi="Times New Roman"/>
          <w:b/>
          <w:bCs/>
        </w:rPr>
        <w:t>районного бюджета на 2017 год</w:t>
      </w:r>
    </w:p>
    <w:p w:rsidR="00B51FB3" w:rsidRPr="00AD56C7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/>
          <w:b/>
          <w:bCs/>
          <w:sz w:val="16"/>
          <w:szCs w:val="16"/>
        </w:rPr>
      </w:pPr>
    </w:p>
    <w:tbl>
      <w:tblPr>
        <w:tblW w:w="1039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568"/>
        <w:gridCol w:w="1275"/>
        <w:gridCol w:w="567"/>
        <w:gridCol w:w="5104"/>
        <w:gridCol w:w="1181"/>
        <w:gridCol w:w="1276"/>
      </w:tblGrid>
      <w:tr w:rsidR="00B51FB3" w:rsidRPr="002A372F" w:rsidTr="00B43440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</w:t>
            </w:r>
          </w:p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з</w:t>
            </w: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д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</w:t>
            </w:r>
          </w:p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раз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Код 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Код вида рас</w:t>
            </w: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х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5104" w:type="dxa"/>
            <w:vMerge w:val="restart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57" w:type="dxa"/>
            <w:gridSpan w:val="2"/>
            <w:shd w:val="clear" w:color="auto" w:fill="auto"/>
            <w:noWrap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(тыс. руб.</w:t>
            </w:r>
            <w:r w:rsidRPr="00AD56C7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</w:tr>
      <w:tr w:rsidR="00B51FB3" w:rsidRPr="002A372F" w:rsidTr="00B43440">
        <w:trPr>
          <w:trHeight w:val="481"/>
        </w:trPr>
        <w:tc>
          <w:tcPr>
            <w:tcW w:w="425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104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81" w:type="dxa"/>
            <w:vMerge w:val="restart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Сумма </w:t>
            </w: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Сумма 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B51FB3" w:rsidRPr="002A372F" w:rsidTr="00B43440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104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81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AD56C7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56C7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6 402,950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51 187,550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 xml:space="preserve">Функционирование высшего должностного лица субъекта Российской  Федерации 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и муниципального образования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1 577,800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1 577,800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Высшее должностное лицо муниципального образования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1 577,800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1 577,800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муниципальных образований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118,200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1 763,600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1 763,600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Обеспечение деятельности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924,900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904,900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-78,800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Председатель представительного органа </w:t>
            </w:r>
            <w:r w:rsidRPr="002A372F">
              <w:rPr>
                <w:rFonts w:ascii="Times New Roman" w:hAnsi="Times New Roman"/>
              </w:rPr>
              <w:br/>
              <w:t>муниципального образования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838,700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838,700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142,200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23 307,000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</w:t>
            </w:r>
            <w:r>
              <w:rPr>
                <w:rFonts w:ascii="Times New Roman" w:hAnsi="Times New Roman"/>
              </w:rPr>
              <w:t xml:space="preserve"> "Развитие образования" на 2014-</w:t>
            </w:r>
            <w:r w:rsidRPr="002A372F">
              <w:rPr>
                <w:rFonts w:ascii="Times New Roman" w:hAnsi="Times New Roman"/>
              </w:rPr>
              <w:t>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335,200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335,200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"Обеспечение государствен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ных гарантий прав граждан на получение обще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доступного и бесплатного общего и дополнитель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335,200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создание, исполнение функций и обеспечение деятельности муниципальных комис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сий по делам несовершеннолетних и защите их прав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335,200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265,200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Программные расходы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Муниципальные программы </w:t>
            </w:r>
            <w:r>
              <w:rPr>
                <w:rFonts w:ascii="Times New Roman" w:hAnsi="Times New Roman"/>
              </w:rPr>
              <w:t>(МП)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21 684,300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Обеспечение деятельности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21 684,300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-350,800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20 032,700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561,900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1 651,600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-411,300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945,100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-77,900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232,200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232,200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-46,800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-331,300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691,800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-170,200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691,800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-161,100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Уплата налога на имущество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587,900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4 789,900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587,900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4 789,900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Обеспечение деятельности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4 163,100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3 632,700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292,400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530,400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626,800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626,800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Резервные фонды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Резервный фонд 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Другие общегосударственные вопросы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5 529,950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19 649,250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Программные расходы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Муниципальные программы </w:t>
            </w:r>
            <w:r>
              <w:rPr>
                <w:rFonts w:ascii="Times New Roman" w:hAnsi="Times New Roman"/>
              </w:rPr>
              <w:t>(МП)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5 499,950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19 619,250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5 291,200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15 110,500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-132,500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6 370,600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5 564,401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8 734,401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-140,701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5,499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1 160,900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1 160,900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Расходы на выплаты персоналу в целях обеспечения </w:t>
            </w:r>
            <w:r w:rsidRPr="002A372F">
              <w:rPr>
                <w:rFonts w:ascii="Times New Roman" w:hAnsi="Times New Roman"/>
              </w:rPr>
              <w:lastRenderedPageBreak/>
              <w:t>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lastRenderedPageBreak/>
              <w:t>1 119,400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1 119,400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41,500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Уплата налога на имущество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140,100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140,100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Условно-утвержденные расходы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-4 300,000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-4 300,000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Оценка недвижимости, признание прав и регулиро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вание отношений по муниципальной собственности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2 957,750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2 957,750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34,500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2 090,000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2 090,000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17,250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17,250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816,000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816,000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8B5A7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5A76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104,600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1 324,700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1 274,700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1 274,700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1 274,700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1 084,100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190,600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Программные расходы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Муниципальные программы </w:t>
            </w:r>
            <w:r>
              <w:rPr>
                <w:rFonts w:ascii="Times New Roman" w:hAnsi="Times New Roman"/>
              </w:rPr>
              <w:t>(МП)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8B5A7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5A76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11 110,593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15 882,593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Сельское хозяйство и рыболовство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23,400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23,400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23,400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23,400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Дорожное хозяйство (дорожные фонды)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10 612,193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15 359,193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Программные расходы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14 747,000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Муниципальные программы </w:t>
            </w:r>
            <w:r>
              <w:rPr>
                <w:rFonts w:ascii="Times New Roman" w:hAnsi="Times New Roman"/>
              </w:rPr>
              <w:t>(МП)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14 747,000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14 747,000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747,000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14 000,000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-4 134,807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612,193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Дорожный фонд 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-4 134,807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612,193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-4 134,807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612,193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Другие вопросы в области национальной экономики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Мероприятия в области архитектуры и градостроительства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260,000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260,000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260,000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260,000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Мероприятия в области землеустройства и землепользования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8B5A7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5A76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85 895,079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85 914,679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Жилищное хозяйство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4,500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Уплата прочих налогов, сборов и иных платежей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Коммунальное хозяйство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82 463,579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82 483,179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62 916,949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62 916,949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62 916,949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62 916,949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06 4 02 00000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"Строительство и реконструкция межпоселковых и внутрипоселковых газопроводов, котельных на газовом топливе"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62 916,949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62 916,949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Субсидия из областного бюджета на погашение кредиторской задолженности перед подрядными </w:t>
            </w:r>
            <w:r w:rsidRPr="002A372F">
              <w:rPr>
                <w:rFonts w:ascii="Times New Roman" w:hAnsi="Times New Roman"/>
              </w:rPr>
              <w:lastRenderedPageBreak/>
              <w:t>организациями за выполненные в 2013-2015 годах работы в рамках муниципальных контрактов по проектированию и строительству внутрипоселковых газопроводов и котельных на газовом топливе, заключенных в соответствии с планами - 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lastRenderedPageBreak/>
              <w:t>18 363,059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18 363,059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18 363,059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18 363,059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Субсидия на погашение кредиторской задолженности перед подрядными организациями за выполненные в 2016 году работы в рамках муниципальных контрактов по строительству внутрипоселковых газопроводов, заключенных в соответствии с планами-графиками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44 553,890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44 553,890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44 553,890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44 553,890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10 076,880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10 076,880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16 0 02 00000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осуществление отдельных государст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венных полномочий Волгоградской области по орга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низации в границах муниципальных образований Волгоградской области газоснабжения в части стро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ительства и реконструкции объектов газоснабжения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10 076,880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10 076,880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16 0 02 R0180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10 076,880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10 076,880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9 469,750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9 489,350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компенсацию (возмещение) выпадаю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9 090,350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9 090,350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9 090,350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9 090,350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Мероприятия в области жилищно-коммунального хозяйства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399,000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399,000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399,000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399,000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Благоустройство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3 427,000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3 427,000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3 427,000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3 427,000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Прочие мероприятия в области благоустройства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3 000,000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3 000,000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427,000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427,000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427,000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427,000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8B5A7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5A76">
              <w:rPr>
                <w:rFonts w:ascii="Times New Roman" w:hAnsi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-30 641,741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220 986,159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Дошкольное образование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-3,612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15 059,688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Государственная программа Волгоградской области </w:t>
            </w:r>
            <w:r w:rsidRPr="002A372F">
              <w:rPr>
                <w:rFonts w:ascii="Times New Roman" w:hAnsi="Times New Roman"/>
              </w:rPr>
              <w:lastRenderedPageBreak/>
              <w:t>"Развитие образования" на 2014 - 2020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lastRenderedPageBreak/>
              <w:t>663,600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4 212,900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4 212,900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"Обеспечение государствен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ных гарантий прав граждан на получение обще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доступного и бесплатного общего и дополнитель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4 212,900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4 212,900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598,700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4 148,000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64,900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Программные расходы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1 464,244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1 464,244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Муниципальные программы </w:t>
            </w:r>
            <w:r>
              <w:rPr>
                <w:rFonts w:ascii="Times New Roman" w:hAnsi="Times New Roman"/>
              </w:rPr>
              <w:t>(МП)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1 464,244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1 464,244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702,860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702,860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702,860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702,860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708,600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708,600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708,600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708,600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«Обеспечение безопасности муниципал</w:t>
            </w:r>
            <w:r>
              <w:rPr>
                <w:rFonts w:ascii="Times New Roman" w:hAnsi="Times New Roman"/>
              </w:rPr>
              <w:t>ьных образовательных учреждений</w:t>
            </w:r>
            <w:r w:rsidRPr="002A372F">
              <w:rPr>
                <w:rFonts w:ascii="Times New Roman" w:hAnsi="Times New Roman"/>
              </w:rPr>
              <w:t xml:space="preserve"> Урюпинского муниципального района Волгоградской области» на 2016-2018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52,784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52,784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Непрограммные расходы органов ме</w:t>
            </w:r>
            <w:r>
              <w:rPr>
                <w:rFonts w:ascii="Times New Roman" w:hAnsi="Times New Roman"/>
              </w:rPr>
              <w:t xml:space="preserve">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-2 131,456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9 382,544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Обеспечение деятельности казенных дошкольных </w:t>
            </w:r>
            <w:r w:rsidRPr="002A372F">
              <w:rPr>
                <w:rFonts w:ascii="Times New Roman" w:hAnsi="Times New Roman"/>
              </w:rPr>
              <w:br/>
              <w:t>образовательных организаций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-2 448,256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9 065,744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34,200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4 456,200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-2 138,966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4 582,934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-343,490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26,610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Уплата налога на имущество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316,800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316,800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Общее образование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-53 694,542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173 516,958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-30 621,500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114 408,800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-30 621,500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114 408,800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"Обеспечение государст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венных гарантий прав граждан на получение обще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доступного и бесплатного общего и дополнитель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-30 906,600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111 851,700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-30 998,800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111 759,500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-16 248,309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52 261,291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1 340,983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2 032,783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-16 091,474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57 465,426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R4980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повышение качества образования в школах с низкими результатами обучения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92,200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R4980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</w:t>
            </w:r>
            <w:r>
              <w:rPr>
                <w:rFonts w:ascii="Times New Roman" w:hAnsi="Times New Roman"/>
              </w:rPr>
              <w:t xml:space="preserve">м некоммерческим </w:t>
            </w:r>
            <w:r w:rsidRPr="002A372F">
              <w:rPr>
                <w:rFonts w:ascii="Times New Roman" w:hAnsi="Times New Roman"/>
              </w:rPr>
              <w:t>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92,200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285,100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2 557,100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285,100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2 557,100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1 161,400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190,300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1 395,700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Программные расходы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8 444,847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8 444,847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Муниципальные программы </w:t>
            </w:r>
            <w:r>
              <w:rPr>
                <w:rFonts w:ascii="Times New Roman" w:hAnsi="Times New Roman"/>
              </w:rPr>
              <w:t xml:space="preserve"> (МП)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3 451,069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3 451,069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«Организация безопасных перевозок обучающихся Урюпинского муниципального района Волгоградской  области»  на 2015 - 2017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1 000,000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1 000,000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1 640,955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1 640,955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1 640,955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1 640,955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318,600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</w:r>
            <w:r w:rsidRPr="002A372F">
              <w:rPr>
                <w:rFonts w:ascii="Times New Roman" w:hAnsi="Times New Roman"/>
              </w:rPr>
              <w:lastRenderedPageBreak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lastRenderedPageBreak/>
              <w:t>318,600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318,600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311,770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311,770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311,770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311,770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179,744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179,744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179,744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179,744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4 993,778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4 993,778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«Организация безопасных перевозок обучающихся Урюпинского муниципального района Волгоградской  области»  на 2015 - 2017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1 000,000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1 000,000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1 260,000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1 260,000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1 260,000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1 260,000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1 460,110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1 460,110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1 460,110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1 460,110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1 125,120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1 125,120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1 125,120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1 125,120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«Профилактика правонарушений на территории </w:t>
            </w:r>
            <w:r w:rsidRPr="002A372F">
              <w:rPr>
                <w:rFonts w:ascii="Times New Roman" w:hAnsi="Times New Roman"/>
              </w:rPr>
              <w:lastRenderedPageBreak/>
              <w:t>Урюпинского муниципального района» на 2017-2019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lastRenderedPageBreak/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140,548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140,548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140,548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140,548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-31 517,889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50 663,311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-3 750,463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30 393,637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-572,700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2 634,000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-2 162,560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27 749,140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-1 015,203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10,497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Обеспечение деятельности казенных </w:t>
            </w:r>
            <w:r w:rsidRPr="002A372F">
              <w:rPr>
                <w:rFonts w:ascii="Times New Roman" w:hAnsi="Times New Roman"/>
              </w:rPr>
              <w:br/>
              <w:t>организаций дополнительного образования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-23 034,500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-17 922,000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-4 948,600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-163,900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-6 045,236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18 957,364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-6 045,236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18 957,364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219,410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219,410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219,410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219,410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146,600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lastRenderedPageBreak/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lastRenderedPageBreak/>
              <w:t>101,369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101,369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45,231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45,231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Уплата налога на имущество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946,300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946,300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946,300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946,300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Дополнительное образование детей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22 363,950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22 363,950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206,100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22 4 00 00000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206,100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206,100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68,700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137,400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137,400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Программные расходы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118,000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Муниципальные программы </w:t>
            </w:r>
            <w:r>
              <w:rPr>
                <w:rFonts w:ascii="Times New Roman" w:hAnsi="Times New Roman"/>
              </w:rPr>
              <w:t>(МП)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118,000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18,000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18,000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22 039,850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22 039,850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Обеспечение деятельности казенных </w:t>
            </w:r>
            <w:r w:rsidRPr="002A372F">
              <w:rPr>
                <w:rFonts w:ascii="Times New Roman" w:hAnsi="Times New Roman"/>
              </w:rPr>
              <w:br/>
              <w:t>организаций дополнительного образования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21 884,150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21 884,150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 xml:space="preserve">ципальными) органами, казенными учреждениями, органами управления государственными </w:t>
            </w:r>
            <w:r w:rsidRPr="002A372F">
              <w:rPr>
                <w:rFonts w:ascii="Times New Roman" w:hAnsi="Times New Roman"/>
              </w:rPr>
              <w:lastRenderedPageBreak/>
              <w:t>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lastRenderedPageBreak/>
              <w:t>17 665,000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17 665,000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4 219,150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4 219,150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Уплата налога на имущество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155,700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155,700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Молодежная политика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754,763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1 392,763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1 131,400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"Оздоровительная кампания детей"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1 131,400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вательных организаций Волгоградской области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1 131,400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1 131,400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Программные расходы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261,363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261,363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Муниципальные программы </w:t>
            </w:r>
            <w:r>
              <w:rPr>
                <w:rFonts w:ascii="Times New Roman" w:hAnsi="Times New Roman"/>
              </w:rPr>
              <w:t>(МП)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163,000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163,000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161,000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161,000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161,000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161,000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Мероприятия по организации отдыха детей в кани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98,363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98,363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98,363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98,363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63,994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63,994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34,369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34,369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Мероприятия по проведению оздоровительной кампании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Другие вопросы в области образования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-62,300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8 652,800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Непрограммные расх</w:t>
            </w:r>
            <w:r>
              <w:rPr>
                <w:rFonts w:ascii="Times New Roman" w:hAnsi="Times New Roman"/>
              </w:rPr>
              <w:t xml:space="preserve">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lastRenderedPageBreak/>
              <w:t>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lastRenderedPageBreak/>
              <w:t>-62,300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8 652,800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Обеспечение деятельности в сфере других </w:t>
            </w:r>
            <w:r w:rsidRPr="002A372F">
              <w:rPr>
                <w:rFonts w:ascii="Times New Roman" w:hAnsi="Times New Roman"/>
              </w:rPr>
              <w:br/>
              <w:t>вопросов в области образования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-62,300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8 652,800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-397,200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7 985,600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334,900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667,200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8B5A76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B5A76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6 783,694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21 619,994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Культура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6 783,694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21 619,994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Программные расходы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257,130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257,130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Муниципальные программы </w:t>
            </w:r>
            <w:r>
              <w:rPr>
                <w:rFonts w:ascii="Times New Roman" w:hAnsi="Times New Roman"/>
              </w:rPr>
              <w:t>(МП)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257,130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257,130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18,000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18,000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66,130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66,130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66,130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66,130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6 526,564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21 362,864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Обеспечение деятельности учреждений культуры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-448,200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7 026,400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265,900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5 687,600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-545,500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1 334,800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-168,600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6 614,764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11 237,564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6 833,564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10 233,464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-218,800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1 004,100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3 097,500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3 097,500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Уплата налога на имущество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BE50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E50B3">
              <w:rPr>
                <w:rFonts w:ascii="Times New Roman" w:hAnsi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1 636,100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21 477,300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Пенсионное обеспечение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1 593,300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Непрограммные расходы органов местного </w:t>
            </w:r>
            <w:r w:rsidRPr="002A372F">
              <w:rPr>
                <w:rFonts w:ascii="Times New Roman" w:hAnsi="Times New Roman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1 593,300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Пенсионное обеспечение муниципальных служащих 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1 593,300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1 593,300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Социальное обеспечение населения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1 162,800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11 003,600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4 632,500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4 632,500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4 632,500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1 658,700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4 552,000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45,100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1 642,300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4 506,900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Субвенции на предоставление мер социальной поддержки по оплате жилья и коммунальных услуг работникам библиотек и медицинским работникам </w:t>
            </w:r>
            <w:r w:rsidRPr="002A372F">
              <w:rPr>
                <w:rFonts w:ascii="Times New Roman" w:hAnsi="Times New Roman"/>
              </w:rPr>
              <w:lastRenderedPageBreak/>
              <w:t>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lastRenderedPageBreak/>
              <w:t>50,600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80,500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79,700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5 812,000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5 812,000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5 812,000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5 812,000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-334,088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511,512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-168,512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64,288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-504,600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5 236,200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208,700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208,700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208,700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208,700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206,600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Программные расходы органов местного самоуправления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270,000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Мероприятия по обеспечению жильем молодых семей за счет средств местного бюджета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270,000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270,000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</w:r>
            <w:r w:rsidRPr="002A372F">
              <w:rPr>
                <w:rFonts w:ascii="Times New Roman" w:hAnsi="Times New Roman"/>
              </w:rPr>
              <w:lastRenderedPageBreak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lastRenderedPageBreak/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270,000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80,400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Мероприятия в области социальной политики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38,400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38,400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Охрана семьи и детства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473,300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8 880,400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785,800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785,800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785,800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785,800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-362,900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778,000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Непрограммные расходы о</w:t>
            </w:r>
            <w:r>
              <w:rPr>
                <w:rFonts w:ascii="Times New Roman" w:hAnsi="Times New Roman"/>
              </w:rPr>
              <w:t xml:space="preserve">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839,800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8 094,600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выплату пособий по опеке и попечительству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338,200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5 505,000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338,200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5 505,000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2 589,600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2 512,800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76,800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BE50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E50B3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119,500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119,500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Массовый спорт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119,500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119,500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119,500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Мероприятия в области физической культуры и спорта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119,500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82,500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BE50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E50B3">
              <w:rPr>
                <w:rFonts w:ascii="Times New Roman" w:hAnsi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355,100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 xml:space="preserve">Другие вопросы в области средств 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lastRenderedPageBreak/>
              <w:t>массовой информации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lastRenderedPageBreak/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355,100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355,100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Мероприятия в сфере других вопросов в области </w:t>
            </w:r>
            <w:r w:rsidRPr="002A372F">
              <w:rPr>
                <w:rFonts w:ascii="Times New Roman" w:hAnsi="Times New Roman"/>
              </w:rPr>
              <w:br/>
              <w:t>средств массовой информации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355,100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355,100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BE50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E50B3">
              <w:rPr>
                <w:rFonts w:ascii="Times New Roman" w:hAnsi="Times New Roman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10 774,800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 xml:space="preserve">Прочие межбюджетные трансферты 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общего характера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10 774,800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Непрограммные расходы органов местного 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10 774,800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10 774,800</w:t>
            </w:r>
          </w:p>
        </w:tc>
      </w:tr>
      <w:tr w:rsidR="00B51FB3" w:rsidRPr="002A372F" w:rsidTr="00B43440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5104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10 774,800</w:t>
            </w:r>
          </w:p>
        </w:tc>
      </w:tr>
      <w:tr w:rsidR="00B51FB3" w:rsidRPr="002A372F" w:rsidTr="00B43440">
        <w:trPr>
          <w:trHeight w:val="20"/>
        </w:trPr>
        <w:tc>
          <w:tcPr>
            <w:tcW w:w="7939" w:type="dxa"/>
            <w:gridSpan w:val="5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92 540,675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429 642,375</w:t>
            </w:r>
          </w:p>
        </w:tc>
      </w:tr>
    </w:tbl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right="-57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2A372F">
        <w:rPr>
          <w:rFonts w:ascii="Times New Roman" w:hAnsi="Times New Roman"/>
          <w:bCs/>
          <w:sz w:val="28"/>
          <w:szCs w:val="28"/>
        </w:rPr>
        <w:t>1.5. приложение 13 к Положению изложить в следующей редакции:</w:t>
      </w: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                           «</w:t>
      </w:r>
      <w:r w:rsidRPr="002A372F">
        <w:rPr>
          <w:rFonts w:ascii="Times New Roman" w:hAnsi="Times New Roman"/>
          <w:bCs/>
        </w:rPr>
        <w:t>Приложение 13</w:t>
      </w:r>
    </w:p>
    <w:p w:rsidR="00B51FB3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</w:t>
      </w:r>
      <w:r w:rsidRPr="002A372F">
        <w:rPr>
          <w:rFonts w:ascii="Times New Roman" w:hAnsi="Times New Roman"/>
          <w:bCs/>
        </w:rPr>
        <w:t xml:space="preserve">к Положению о бюджете Урюпинского муниципального </w:t>
      </w: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</w:t>
      </w:r>
      <w:r w:rsidRPr="002A372F">
        <w:rPr>
          <w:rFonts w:ascii="Times New Roman" w:hAnsi="Times New Roman"/>
          <w:bCs/>
        </w:rPr>
        <w:t>района на 2017 год и плановый период 2018 и 2019 годов</w:t>
      </w:r>
    </w:p>
    <w:p w:rsidR="00B51FB3" w:rsidRPr="00BE50B3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/>
          <w:bCs/>
          <w:sz w:val="16"/>
          <w:szCs w:val="16"/>
        </w:rPr>
      </w:pP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/>
          <w:b/>
          <w:bCs/>
        </w:rPr>
      </w:pPr>
      <w:r w:rsidRPr="002A372F">
        <w:rPr>
          <w:rFonts w:ascii="Times New Roman" w:hAnsi="Times New Roman"/>
          <w:b/>
          <w:bCs/>
        </w:rPr>
        <w:t>Ведомственная структура расходов</w:t>
      </w: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/>
          <w:b/>
          <w:bCs/>
        </w:rPr>
      </w:pPr>
      <w:r w:rsidRPr="002A372F">
        <w:rPr>
          <w:rFonts w:ascii="Times New Roman" w:hAnsi="Times New Roman"/>
          <w:b/>
          <w:bCs/>
        </w:rPr>
        <w:t>Урюпинского муниципального района на 2017 год</w:t>
      </w:r>
    </w:p>
    <w:p w:rsidR="00B51FB3" w:rsidRPr="00BE50B3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/>
          <w:b/>
          <w:bCs/>
          <w:sz w:val="16"/>
          <w:szCs w:val="16"/>
        </w:rPr>
      </w:pPr>
    </w:p>
    <w:tbl>
      <w:tblPr>
        <w:tblW w:w="104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1"/>
        <w:gridCol w:w="527"/>
        <w:gridCol w:w="1292"/>
        <w:gridCol w:w="567"/>
        <w:gridCol w:w="5122"/>
        <w:gridCol w:w="1200"/>
        <w:gridCol w:w="1276"/>
      </w:tblGrid>
      <w:tr w:rsidR="00B51FB3" w:rsidRPr="002A372F" w:rsidTr="00B43440">
        <w:trPr>
          <w:trHeight w:val="20"/>
        </w:trPr>
        <w:tc>
          <w:tcPr>
            <w:tcW w:w="431" w:type="dxa"/>
            <w:vMerge w:val="restart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</w:t>
            </w:r>
          </w:p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з</w:t>
            </w: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д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27" w:type="dxa"/>
            <w:vMerge w:val="restart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</w:t>
            </w:r>
          </w:p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раз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92" w:type="dxa"/>
            <w:vMerge w:val="restart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Код 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Код вида рас</w:t>
            </w: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х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5122" w:type="dxa"/>
            <w:vMerge w:val="restart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76" w:type="dxa"/>
            <w:gridSpan w:val="2"/>
            <w:shd w:val="clear" w:color="auto" w:fill="auto"/>
            <w:noWrap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(тыс. руб.</w:t>
            </w:r>
            <w:r w:rsidRPr="00BE50B3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</w:tr>
      <w:tr w:rsidR="00B51FB3" w:rsidRPr="002A372F" w:rsidTr="00B43440">
        <w:trPr>
          <w:trHeight w:val="481"/>
        </w:trPr>
        <w:tc>
          <w:tcPr>
            <w:tcW w:w="431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92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122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Сумма </w:t>
            </w: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Сумма 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B51FB3" w:rsidRPr="002A372F" w:rsidTr="00B43440">
        <w:trPr>
          <w:trHeight w:val="230"/>
        </w:trPr>
        <w:tc>
          <w:tcPr>
            <w:tcW w:w="431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92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122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51FB3" w:rsidRPr="002A372F" w:rsidTr="00B43440">
        <w:trPr>
          <w:trHeight w:val="230"/>
        </w:trPr>
        <w:tc>
          <w:tcPr>
            <w:tcW w:w="7939" w:type="dxa"/>
            <w:gridSpan w:val="5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Администрация Урюпинского муниципального района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92 540,675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429 642,375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BE50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E50B3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6 402,950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51 187,550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 xml:space="preserve">Функционирование высшего должностного лица субъекта Российской  Федерации 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и муниципального образования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1 577,800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1 577,800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Высшее должностное лицо муниципального образования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1 577,800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1 577,800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муниципальных образований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118,200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1 763,600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1 763,600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Обеспечение деятельности органов местного самоуправления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924,900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904,900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</w:t>
            </w:r>
            <w:r>
              <w:rPr>
                <w:rFonts w:ascii="Times New Roman" w:hAnsi="Times New Roman"/>
              </w:rPr>
              <w:t xml:space="preserve">, работ и услуг для обеспечения </w:t>
            </w:r>
            <w:r w:rsidRPr="002A372F">
              <w:rPr>
                <w:rFonts w:ascii="Times New Roman" w:hAnsi="Times New Roman"/>
              </w:rPr>
              <w:lastRenderedPageBreak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lastRenderedPageBreak/>
              <w:t>-78,800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Председатель предс</w:t>
            </w:r>
            <w:r>
              <w:rPr>
                <w:rFonts w:ascii="Times New Roman" w:hAnsi="Times New Roman"/>
              </w:rPr>
              <w:t xml:space="preserve">тавительного органа </w:t>
            </w:r>
            <w:r w:rsidRPr="002A372F">
              <w:rPr>
                <w:rFonts w:ascii="Times New Roman" w:hAnsi="Times New Roman"/>
              </w:rPr>
              <w:t>муниципального образования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838,700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838,700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142,200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23 307,000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ласти "Развитие образования" на 2014 - 2020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335,200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335,200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"Обеспечение государст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венных гарантий прав граждан на получение общедоступного и бесплатного общего и допол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335,200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335,200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265,200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>
              <w:rPr>
                <w:rFonts w:ascii="Times New Roman" w:hAnsi="Times New Roman"/>
              </w:rPr>
              <w:t xml:space="preserve"> </w:t>
            </w:r>
            <w:r w:rsidRPr="002A372F">
              <w:rPr>
                <w:rFonts w:ascii="Times New Roman" w:hAnsi="Times New Roman"/>
              </w:rPr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Программные расходы органов местного самоуправления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Муниципальные программы </w:t>
            </w:r>
            <w:r>
              <w:rPr>
                <w:rFonts w:ascii="Times New Roman" w:hAnsi="Times New Roman"/>
              </w:rPr>
              <w:t>(МП)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«Развитие муниципальной службы в администрации Урюпинского муниципального </w:t>
            </w:r>
            <w:r w:rsidRPr="002A372F">
              <w:rPr>
                <w:rFonts w:ascii="Times New Roman" w:hAnsi="Times New Roman"/>
              </w:rPr>
              <w:lastRenderedPageBreak/>
              <w:t>района Волгоградской области» на 2017-2019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lastRenderedPageBreak/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</w:t>
            </w:r>
            <w:r>
              <w:rPr>
                <w:rFonts w:ascii="Times New Roman" w:hAnsi="Times New Roman"/>
              </w:rPr>
              <w:t xml:space="preserve">, работ и услуг для обеспечения </w:t>
            </w:r>
            <w:r w:rsidRPr="002A372F">
              <w:rPr>
                <w:rFonts w:ascii="Times New Roman" w:hAnsi="Times New Roman"/>
              </w:rPr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</w:t>
            </w:r>
            <w:r>
              <w:rPr>
                <w:rFonts w:ascii="Times New Roman" w:hAnsi="Times New Roman"/>
              </w:rPr>
              <w:t xml:space="preserve">, работ и услуг для обеспечения </w:t>
            </w:r>
            <w:r w:rsidRPr="002A372F">
              <w:rPr>
                <w:rFonts w:ascii="Times New Roman" w:hAnsi="Times New Roman"/>
              </w:rPr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21 684,300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Обеспечение деятельности органов местного самоуправления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21 684,300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-350,800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20 032,700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561,900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1 651,600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Непрограммные расходы</w:t>
            </w:r>
            <w:r>
              <w:rPr>
                <w:rFonts w:ascii="Times New Roman" w:hAnsi="Times New Roman"/>
              </w:rPr>
              <w:t xml:space="preserve">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-411,300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945,100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-77,900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232,200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232,200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-46,800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-331,300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691,800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-170,200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691,800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-161,100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Уплата налога на имущество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21,100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21,100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587,900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4 789,900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587,900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4 789,900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Обеспечение деятельности органов местного самоуправления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4 163,100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3 632,700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292,400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530,400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626,800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626,800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Резервные фонды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Резервный фонд 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Другие общегосударственные вопросы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5 529,950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19 649,250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Программные расходы органов местного самоуправления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Муниципальные программы </w:t>
            </w:r>
            <w:r>
              <w:rPr>
                <w:rFonts w:ascii="Times New Roman" w:hAnsi="Times New Roman"/>
              </w:rPr>
              <w:t>(МП)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5 499,950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19 619,250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5 291,200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15 110,500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-132,500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6 370,600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5 564,401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8 734,401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-140,701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5,499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1 160,900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1 160,900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1 119,400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1 119,400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41,500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Уплата налога на имущество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140,100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140,100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Условно-утвержденные расходы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-4 300,000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-4 300,000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Оценка недвижимости, признание прав и регулиро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вание отношений по муниципальной собственности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Другие расходы в области общегосударственных </w:t>
            </w:r>
            <w:r w:rsidRPr="002A372F">
              <w:rPr>
                <w:rFonts w:ascii="Times New Roman" w:hAnsi="Times New Roman"/>
              </w:rPr>
              <w:lastRenderedPageBreak/>
              <w:t xml:space="preserve">вопросов 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lastRenderedPageBreak/>
              <w:t>2 957,750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2 957,750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34,500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2 090,000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2 090,000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17,250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17,250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816,000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816,000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C11FAA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11FAA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104,600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1 324,700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1 274,700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1 274,700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1 274,700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1 084,100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190,600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Программные расходы органов местного самоуправления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Муниципальные программы </w:t>
            </w:r>
            <w:r>
              <w:rPr>
                <w:rFonts w:ascii="Times New Roman" w:hAnsi="Times New Roman"/>
              </w:rPr>
              <w:t>(МП)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C11FAA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11FAA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11 110,593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15 882,593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Сельское хозяйство и рыболовство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23,400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23,400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23,400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23,400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Дорожное хозяйство (дорожные фонды)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10 612,193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15 359,193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Программные расходы органов местного самоуправления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14 747,000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Муниципальные программы </w:t>
            </w:r>
            <w:r>
              <w:rPr>
                <w:rFonts w:ascii="Times New Roman" w:hAnsi="Times New Roman"/>
              </w:rPr>
              <w:t>(МП)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14 747,000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«Повышение безопасности дорожного движения на территории Урюпинского муниципального </w:t>
            </w:r>
            <w:r w:rsidRPr="002A372F">
              <w:rPr>
                <w:rFonts w:ascii="Times New Roman" w:hAnsi="Times New Roman"/>
              </w:rPr>
              <w:lastRenderedPageBreak/>
              <w:t>района» на 2017-2019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lastRenderedPageBreak/>
              <w:t>14 747,000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14 747,000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747,000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14 000,000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-4 134,807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612,193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Дорожный фонд 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-4 134,807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612,193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-4 134,807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612,193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Другие вопросы в области национальной экономики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500,000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Непрограммные расходы ор</w:t>
            </w:r>
            <w:r>
              <w:rPr>
                <w:rFonts w:ascii="Times New Roman" w:hAnsi="Times New Roman"/>
              </w:rPr>
              <w:t xml:space="preserve">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Мероприятия в области архитектуры и градостроительства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260,000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260,000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260,000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260,000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Мероприятия в области землеустройства и землепользования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240,000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C11FAA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11FAA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85 895,079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85 914,679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Жилищное хозяйство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4,500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4,500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Уплата прочих налогов, сборов и иных платежей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4,500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4,500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Коммунальное хозяйство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82 463,579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82 483,179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62 916,949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62 916,949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62 916,949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62 916,949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06 4 02 00000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"Строительство и реконструкция межпоселковых и внутрипоселковых газопроводов, котельных на газовом топливе"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62 916,949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62 916,949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Субсидия из областного бюджета на погашение кредиторской задолженности перед подрядными организациями за выполненные в 2013-2015 годах работы в рамках муниципальных контрактов по проектированию и строительству внутрипоселковых газопроводов и котельных на газовом топливе, заключенных в соответствии с планами - 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18 363,059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18 363,059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06 4 02 71000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18 363,059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18 363,059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Субсидия на погашение кредиторской задолженности перед подрядными организациями за выполненные в 2016 году работы в рамках муниципальных контрактов по строительству внутрипоселковых газопроводов, заключенных в соответствии с планами-графиками синхронизации, финансирование которых осуществлялось в том </w:t>
            </w:r>
            <w:r w:rsidRPr="002A372F">
              <w:rPr>
                <w:rFonts w:ascii="Times New Roman" w:hAnsi="Times New Roman"/>
              </w:rPr>
              <w:lastRenderedPageBreak/>
              <w:t>числе за счет субсидий из областного бюджета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lastRenderedPageBreak/>
              <w:t>44 553,890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44 553,890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06 4 02 71060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44 553,890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44 553,890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10 076,880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10 076,880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16 0 02 00000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10 076,880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10 076,880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16 0 02 R0180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10 076,880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10 076,880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9 469,750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9 489,350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компенсацию (возмещение) выпадаю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9 090,350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9 090,350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9 090,350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9 090,350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Мероприятия в области жилищно-коммунального хозяйства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399,000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399,000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399,000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399,000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Благоустройство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3 427,000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3 427,000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3 427,000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3 427,000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Прочие мероприятия в области благоустройства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3 000,000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3 000,000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427,000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427,000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427,000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427,000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ОБРАЗОВАНИЕ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-30 641,741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220 986,159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Дошкольное образование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-3,612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15 059,688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4 212,900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4 212,900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"Обеспечение государст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венных гарантий прав граждан на получение обще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доступного и бесплатного общего и дополнитель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4 212,900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4 212,900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 xml:space="preserve">пальными) органами, казенными учреждениями, органами управления государственными </w:t>
            </w:r>
            <w:r w:rsidRPr="002A372F">
              <w:rPr>
                <w:rFonts w:ascii="Times New Roman" w:hAnsi="Times New Roman"/>
              </w:rPr>
              <w:lastRenderedPageBreak/>
              <w:t>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lastRenderedPageBreak/>
              <w:t>598,700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4 148,000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64,900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Программные расходы органов местного самоуправления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1 464,244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1 464,244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Муниципальные программы </w:t>
            </w:r>
            <w:r>
              <w:rPr>
                <w:rFonts w:ascii="Times New Roman" w:hAnsi="Times New Roman"/>
              </w:rPr>
              <w:t>(МП)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1 464,244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1 464,244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702,860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702,860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702,860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702,860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708,600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708,600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708,600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708,600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«Обеспечение безопасности муниципал</w:t>
            </w:r>
            <w:r>
              <w:rPr>
                <w:rFonts w:ascii="Times New Roman" w:hAnsi="Times New Roman"/>
              </w:rPr>
              <w:t>ьных образовательных учреждений</w:t>
            </w:r>
            <w:r w:rsidRPr="002A372F">
              <w:rPr>
                <w:rFonts w:ascii="Times New Roman" w:hAnsi="Times New Roman"/>
              </w:rPr>
              <w:t xml:space="preserve"> Урюпинского муниципального района Волгоградской области» на 2016-2018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52,784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52,784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-2 131,456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9 382,544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Обеспечение деятельности казенных дошкольных </w:t>
            </w:r>
            <w:r w:rsidRPr="002A372F">
              <w:rPr>
                <w:rFonts w:ascii="Times New Roman" w:hAnsi="Times New Roman"/>
              </w:rPr>
              <w:br/>
              <w:t>образовательных организаций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-2 448,256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9 065,744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34,200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4 456,200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-2 138,966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4 582,934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-343,490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26,610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Уплата налога на имущество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316,800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316,800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Общее образование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-53 694,542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173 516,958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-30 621,500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114 408,800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-30 621,500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114 408,800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"Обеспечение государст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венных гарантий прав граждан на получение обще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доступного и бесплатного общего и дополнитель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-30 906,600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111 851,700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-30 998,800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111 759,500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-16 248,309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52 261,291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1 340,983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2 032,783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-16 091,474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57 465,426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R4980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повышение качества образования в школах с низкими результатами обучения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92,200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01 R4980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92,200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285,100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2 557,100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285,100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2 557,100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1 161,400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190,300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1 395,700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Программные расходы органов местного самоуправления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8 444,847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8 444,847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Муниципальные программы </w:t>
            </w:r>
            <w:r>
              <w:rPr>
                <w:rFonts w:ascii="Times New Roman" w:hAnsi="Times New Roman"/>
              </w:rPr>
              <w:t>(МП)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3 451,069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3 451,069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«Организация безопасных перевозок обучающихся Урюпинского муниципального района Волгоградской  области»  на 2015 - 2017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1 000,000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1 000,000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1 640,955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1 640,955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1 640,955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1 640,955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318,600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318,600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311,770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311,770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311,770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311,770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179,744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179,744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179,744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179,744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4 993,778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4 993,778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</w:t>
            </w:r>
            <w:r w:rsidRPr="002A372F">
              <w:rPr>
                <w:rFonts w:ascii="Times New Roman" w:hAnsi="Times New Roman"/>
              </w:rPr>
              <w:lastRenderedPageBreak/>
              <w:t>муниципального района на 2016-2018 годы»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lastRenderedPageBreak/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«Организация безопасных перевозок обучающихся Урюпинского муниципального района Волгоградской  области»  на 2015 - 2017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1 000,000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1 000,000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1 260,000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1 260,000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1 260,000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1 260,000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1 460,110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1 460,110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1 460,110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1 460,110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1 125,120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1 125,120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1 125,120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1 125,120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140,548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140,548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140,548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140,548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-31 517,889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50 663,311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-3 750,463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30 393,637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-572,700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2 634,000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-2 162,560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27 749,140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-1 015,203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10,497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Обеспечение деятельности казенных </w:t>
            </w:r>
            <w:r w:rsidRPr="002A372F">
              <w:rPr>
                <w:rFonts w:ascii="Times New Roman" w:hAnsi="Times New Roman"/>
              </w:rPr>
              <w:br/>
              <w:t>организаций дополнительного образования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-23 034,500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lastRenderedPageBreak/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lastRenderedPageBreak/>
              <w:t>-17 922,000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-4 948,600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-163,900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-6 045,236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18 957,364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-6 045,236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18 957,364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219,410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219,410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219,410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219,410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146,600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101,369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101,369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45,231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45,231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Уплата налога на имущество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946,300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946,300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946,300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946,300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Дополнительное образование детей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22 363,950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22 363,950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206,100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22 4 00 00000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206,100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206,100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68,700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137,400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137,400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Программные расходы органов местного самоуправления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118,000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Муниципальные программы </w:t>
            </w:r>
            <w:r>
              <w:rPr>
                <w:rFonts w:ascii="Times New Roman" w:hAnsi="Times New Roman"/>
              </w:rPr>
              <w:t>(МП)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118,000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«Героико-патриотическое воспитание молодежи </w:t>
            </w:r>
            <w:r w:rsidRPr="002A372F">
              <w:rPr>
                <w:rFonts w:ascii="Times New Roman" w:hAnsi="Times New Roman"/>
              </w:rPr>
              <w:lastRenderedPageBreak/>
              <w:t>в Урюпинском муниципальном районе на 2016-2018 годы»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lastRenderedPageBreak/>
              <w:t>90,000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18,000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18,000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22 039,850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22 039,850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Обе</w:t>
            </w:r>
            <w:r>
              <w:rPr>
                <w:rFonts w:ascii="Times New Roman" w:hAnsi="Times New Roman"/>
              </w:rPr>
              <w:t xml:space="preserve">спечение деятельности казенных </w:t>
            </w:r>
            <w:r w:rsidRPr="002A372F">
              <w:rPr>
                <w:rFonts w:ascii="Times New Roman" w:hAnsi="Times New Roman"/>
              </w:rPr>
              <w:t>организаций дополнительного образования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21 884,150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21 884,150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17 665,000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17 665,000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4 219,150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4 219,150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Уплата налога на имущество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155,700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155,700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Молодежная политика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754,763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1 392,763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1 131,400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"Оздоровительная кампания детей"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1 131,400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вательных организаций Волгоградской области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1 131,400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1 131,400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Программные расходы органов местного самоуправления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261,363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261,363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Муниципальные программы </w:t>
            </w:r>
            <w:r>
              <w:rPr>
                <w:rFonts w:ascii="Times New Roman" w:hAnsi="Times New Roman"/>
              </w:rPr>
              <w:t>(МП)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163,000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163,000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161,000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161,000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161,000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161,000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Мероприятия по организации отдыха детей в кани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98,363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98,363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98,363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98,363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63,994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63,994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34,369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34,369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Мероприятия по проведению оздоровительной кампании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Другие вопросы в области образования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-62,300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8 652,800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-62,300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8 652,800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Обеспечение деятельности в сфере других </w:t>
            </w:r>
            <w:r w:rsidRPr="002A372F">
              <w:rPr>
                <w:rFonts w:ascii="Times New Roman" w:hAnsi="Times New Roman"/>
              </w:rPr>
              <w:br/>
              <w:t>вопросов в области образования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-62,300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8 652,800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-397,200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7 985,600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334,900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667,200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085CB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85CBF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6 783,694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21 619,994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Культура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6 783,694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21 619,994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Программные расходы органов местного самоуправления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257,130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257,130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Муниципальные программы </w:t>
            </w:r>
            <w:r>
              <w:rPr>
                <w:rFonts w:ascii="Times New Roman" w:hAnsi="Times New Roman"/>
              </w:rPr>
              <w:t>(МП)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257,130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257,130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18,000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18,000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66,130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66,130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66,130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66,130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6 526,564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21 362,864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Обеспечение деятельности учреждений культуры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-448,200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7 026,400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265,900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5 687,600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-545,500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1 334,800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-168,600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6 614,764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11 237,564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6 833,564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10 233,464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-218,800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1 004,100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бюджетным учреждениям в сфере культуры Ур</w:t>
            </w:r>
            <w:r>
              <w:rPr>
                <w:rFonts w:ascii="Times New Roman" w:hAnsi="Times New Roman"/>
              </w:rPr>
              <w:t xml:space="preserve">юпинского муниципального района </w:t>
            </w:r>
            <w:r w:rsidRPr="002A372F">
              <w:rPr>
                <w:rFonts w:ascii="Times New Roman" w:hAnsi="Times New Roman"/>
              </w:rPr>
              <w:t>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3 097,500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3 097,500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Уплата налога на имущество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085CB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85CBF">
              <w:rPr>
                <w:rFonts w:ascii="Times New Roman" w:hAnsi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1 636,100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21 477,300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Пенсионное обеспечение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1 593,300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1 593,300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Пенсионное обеспечение муниципальных служащих 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1 593,300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1 593,300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Социальное обеспечение населения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1 162,800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11 003,600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4 632,500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4 632,500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4 632,500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оплату жилого помещения и отдель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1 658,700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4 552,000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45,100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1 642,300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4 506,900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80,500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79,700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5 812,000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5 812,000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5 812,000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5 812,000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-334,088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511,512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-168,512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64,288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-504,600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5 236,200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208,700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Подпрограмма "Сохранение и развитие профес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208,700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208,700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Субвенции на оплату жилья и коммунальных услуг специалистам учреждений культуры (библиотек, музеев, учреждений клубного типа) и учреждений </w:t>
            </w:r>
            <w:r w:rsidRPr="002A372F">
              <w:rPr>
                <w:rFonts w:ascii="Times New Roman" w:hAnsi="Times New Roman"/>
              </w:rPr>
              <w:lastRenderedPageBreak/>
              <w:t>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lastRenderedPageBreak/>
              <w:t>208,700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208,700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2,100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206,600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Программные расходы органов местного самоуправления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270,000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Мероприятия по обеспечению жильем молодых семей за счет средств местного бюджета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270,000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2A372F">
              <w:rPr>
                <w:rFonts w:ascii="Times New Roman" w:hAnsi="Times New Roman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270,000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270,000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80,400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Мероприятия в области социальной политики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38,400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38,400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42,000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Охрана семьи и детства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473,300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8 880,400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785,800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785,800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785,800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выплату компенсации части родитель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ской платы за содержание ребенка (присмотр и уход за ребенком) в  муниципальных образовательных организациях, реализующих основную общеобразо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вательную программу дошкольного образования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785,800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-362,900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778,000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839,800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8 094,600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выплату пособий по опеке и попечительству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338,200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5 505,000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338,200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5 505,000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2 589,600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2 512,800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76,800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085CB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85CBF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119,500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119,500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Массовый спорт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119,500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119,500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Непрограммные расходы органов местного 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119,500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Мероприятия в области физической культуры и спорта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119,500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82,500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37,000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085CB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85CBF">
              <w:rPr>
                <w:rFonts w:ascii="Times New Roman" w:hAnsi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355,100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 xml:space="preserve">Другие вопросы в области 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средств массовой информации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355,100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Непрограммные расходы орг</w:t>
            </w:r>
            <w:r>
              <w:rPr>
                <w:rFonts w:ascii="Times New Roman" w:hAnsi="Times New Roman"/>
              </w:rPr>
              <w:t xml:space="preserve">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355,100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Мероприятия в сфере других вопросов в области </w:t>
            </w:r>
            <w:r w:rsidRPr="002A372F">
              <w:rPr>
                <w:rFonts w:ascii="Times New Roman" w:hAnsi="Times New Roman"/>
              </w:rPr>
              <w:br/>
              <w:t>средств массовой информации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355,100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Закупка товаров, работ и услуг для обеспечения</w:t>
            </w:r>
            <w:r w:rsidRPr="002A372F">
              <w:rPr>
                <w:rFonts w:ascii="Times New Roman" w:hAnsi="Times New Roman"/>
              </w:rPr>
              <w:br/>
              <w:t>государственных (муниципальных) нужд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355,100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085CB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85CBF">
              <w:rPr>
                <w:rFonts w:ascii="Times New Roman" w:hAnsi="Times New Roman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10 774,800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A372F">
              <w:rPr>
                <w:rFonts w:ascii="Times New Roman" w:hAnsi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 xml:space="preserve">Прочие межбюджетные трансферты 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общего характера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iCs/>
              </w:rPr>
            </w:pPr>
            <w:r w:rsidRPr="002A372F">
              <w:rPr>
                <w:rFonts w:ascii="Times New Roman" w:hAnsi="Times New Roman"/>
                <w:i/>
                <w:iCs/>
              </w:rPr>
              <w:t>10 774,800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Непрогра</w:t>
            </w:r>
            <w:r>
              <w:rPr>
                <w:rFonts w:ascii="Times New Roman" w:hAnsi="Times New Roman"/>
              </w:rPr>
              <w:t xml:space="preserve">ммные расходы органов местного </w:t>
            </w:r>
            <w:r w:rsidRPr="002A372F">
              <w:rPr>
                <w:rFonts w:ascii="Times New Roman" w:hAnsi="Times New Roman"/>
              </w:rPr>
              <w:t>само</w:t>
            </w:r>
            <w:r>
              <w:rPr>
                <w:rFonts w:ascii="Times New Roman" w:hAnsi="Times New Roman"/>
              </w:rPr>
              <w:t>-</w:t>
            </w:r>
            <w:r w:rsidRPr="002A372F">
              <w:rPr>
                <w:rFonts w:ascii="Times New Roman" w:hAnsi="Times New Roman"/>
              </w:rPr>
              <w:t>управления, казенных учреждений (организаций)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10 774,800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10 774,800</w:t>
            </w:r>
          </w:p>
        </w:tc>
      </w:tr>
      <w:tr w:rsidR="00B51FB3" w:rsidRPr="002A372F" w:rsidTr="00B43440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10 774,800</w:t>
            </w:r>
          </w:p>
        </w:tc>
      </w:tr>
      <w:tr w:rsidR="00B51FB3" w:rsidRPr="002A372F" w:rsidTr="00B43440">
        <w:trPr>
          <w:trHeight w:val="20"/>
        </w:trPr>
        <w:tc>
          <w:tcPr>
            <w:tcW w:w="7939" w:type="dxa"/>
            <w:gridSpan w:val="5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92 540,675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429 642,375</w:t>
            </w:r>
          </w:p>
        </w:tc>
      </w:tr>
    </w:tbl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right="-57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2A372F">
        <w:rPr>
          <w:rFonts w:ascii="Times New Roman" w:hAnsi="Times New Roman"/>
          <w:bCs/>
          <w:sz w:val="28"/>
          <w:szCs w:val="28"/>
        </w:rPr>
        <w:t>1.6. приложение 15 к Положению изложить в следующей редакции:</w:t>
      </w: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                           «</w:t>
      </w:r>
      <w:r w:rsidRPr="002A372F">
        <w:rPr>
          <w:rFonts w:ascii="Times New Roman" w:hAnsi="Times New Roman"/>
          <w:bCs/>
        </w:rPr>
        <w:t>Приложение 15</w:t>
      </w:r>
    </w:p>
    <w:p w:rsidR="00B51FB3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</w:t>
      </w:r>
      <w:r w:rsidRPr="002A372F">
        <w:rPr>
          <w:rFonts w:ascii="Times New Roman" w:hAnsi="Times New Roman"/>
          <w:bCs/>
        </w:rPr>
        <w:t xml:space="preserve">к Положению о бюджете Урюпинского муниципального </w:t>
      </w: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</w:t>
      </w:r>
      <w:r w:rsidRPr="002A372F">
        <w:rPr>
          <w:rFonts w:ascii="Times New Roman" w:hAnsi="Times New Roman"/>
          <w:bCs/>
        </w:rPr>
        <w:t>района на 2017 год и плановый период 2018 и 2019 годов</w:t>
      </w:r>
    </w:p>
    <w:p w:rsidR="00B51FB3" w:rsidRPr="00373AB2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/>
          <w:bCs/>
          <w:sz w:val="16"/>
          <w:szCs w:val="16"/>
        </w:rPr>
      </w:pPr>
    </w:p>
    <w:p w:rsidR="00B51FB3" w:rsidRPr="002A372F" w:rsidRDefault="00B51FB3" w:rsidP="00B51FB3">
      <w:pPr>
        <w:spacing w:after="0" w:line="240" w:lineRule="auto"/>
        <w:ind w:left="-57" w:right="-57"/>
        <w:jc w:val="center"/>
        <w:rPr>
          <w:rFonts w:ascii="Times New Roman" w:hAnsi="Times New Roman"/>
          <w:b/>
          <w:bCs/>
        </w:rPr>
      </w:pPr>
      <w:r w:rsidRPr="002A372F">
        <w:rPr>
          <w:rFonts w:ascii="Times New Roman" w:hAnsi="Times New Roman"/>
          <w:b/>
          <w:bCs/>
        </w:rPr>
        <w:t>Предельная штатная численность муниципальных служащих</w:t>
      </w:r>
    </w:p>
    <w:p w:rsidR="00B51FB3" w:rsidRPr="002A372F" w:rsidRDefault="00B51FB3" w:rsidP="00B51FB3">
      <w:pPr>
        <w:spacing w:after="0" w:line="240" w:lineRule="auto"/>
        <w:ind w:left="-57" w:right="-57"/>
        <w:jc w:val="center"/>
        <w:rPr>
          <w:rFonts w:ascii="Times New Roman" w:hAnsi="Times New Roman"/>
          <w:b/>
          <w:bCs/>
        </w:rPr>
      </w:pPr>
      <w:r w:rsidRPr="002A372F">
        <w:rPr>
          <w:rFonts w:ascii="Times New Roman" w:hAnsi="Times New Roman"/>
          <w:b/>
          <w:bCs/>
        </w:rPr>
        <w:t>Урюпинского муниципального района на 2017 год</w:t>
      </w:r>
    </w:p>
    <w:p w:rsidR="00B51FB3" w:rsidRDefault="00B51FB3" w:rsidP="00B51FB3">
      <w:pPr>
        <w:spacing w:after="0" w:line="240" w:lineRule="auto"/>
        <w:ind w:left="-57" w:right="-57"/>
        <w:jc w:val="center"/>
        <w:rPr>
          <w:rFonts w:ascii="Times New Roman" w:hAnsi="Times New Roman"/>
          <w:b/>
          <w:bCs/>
          <w:sz w:val="16"/>
          <w:szCs w:val="16"/>
        </w:rPr>
      </w:pPr>
    </w:p>
    <w:tbl>
      <w:tblPr>
        <w:tblStyle w:val="a3"/>
        <w:tblW w:w="0" w:type="auto"/>
        <w:tblInd w:w="-57" w:type="dxa"/>
        <w:tblLook w:val="04A0" w:firstRow="1" w:lastRow="0" w:firstColumn="1" w:lastColumn="0" w:noHBand="0" w:noVBand="1"/>
      </w:tblPr>
      <w:tblGrid>
        <w:gridCol w:w="7678"/>
        <w:gridCol w:w="1893"/>
      </w:tblGrid>
      <w:tr w:rsidR="00B51FB3" w:rsidTr="00B43440">
        <w:tc>
          <w:tcPr>
            <w:tcW w:w="7678" w:type="dxa"/>
          </w:tcPr>
          <w:p w:rsidR="00B51FB3" w:rsidRPr="00373AB2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1893" w:type="dxa"/>
          </w:tcPr>
          <w:p w:rsidR="00B51FB3" w:rsidRPr="00373AB2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Количество штатных единиц</w:t>
            </w:r>
          </w:p>
        </w:tc>
      </w:tr>
      <w:tr w:rsidR="00B51FB3" w:rsidTr="00B43440">
        <w:tc>
          <w:tcPr>
            <w:tcW w:w="7678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Функционирование представительного органа муниципального образования</w:t>
            </w:r>
          </w:p>
        </w:tc>
        <w:tc>
          <w:tcPr>
            <w:tcW w:w="189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</w:t>
            </w:r>
          </w:p>
        </w:tc>
      </w:tr>
      <w:tr w:rsidR="00B51FB3" w:rsidTr="00B43440">
        <w:tc>
          <w:tcPr>
            <w:tcW w:w="7678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Функционирование местной администрации</w:t>
            </w:r>
          </w:p>
        </w:tc>
        <w:tc>
          <w:tcPr>
            <w:tcW w:w="189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B2462">
              <w:rPr>
                <w:rFonts w:ascii="Times New Roman" w:hAnsi="Times New Roman"/>
              </w:rPr>
              <w:t>58</w:t>
            </w:r>
          </w:p>
        </w:tc>
      </w:tr>
      <w:tr w:rsidR="00B51FB3" w:rsidTr="00B43440">
        <w:tc>
          <w:tcPr>
            <w:tcW w:w="7678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 xml:space="preserve">Обеспечение деятельности финансового органа и органа финансового 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(финансово-бюджетного) надзора</w:t>
            </w:r>
          </w:p>
        </w:tc>
        <w:tc>
          <w:tcPr>
            <w:tcW w:w="189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</w:t>
            </w:r>
          </w:p>
        </w:tc>
      </w:tr>
      <w:tr w:rsidR="00B51FB3" w:rsidTr="00B43440">
        <w:tc>
          <w:tcPr>
            <w:tcW w:w="7678" w:type="dxa"/>
          </w:tcPr>
          <w:p w:rsidR="00B51FB3" w:rsidRPr="00373AB2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</w:t>
            </w:r>
            <w:r w:rsidRPr="002A372F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189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71</w:t>
            </w:r>
          </w:p>
        </w:tc>
      </w:tr>
    </w:tbl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right="-57"/>
        <w:outlineLvl w:val="1"/>
        <w:rPr>
          <w:rFonts w:ascii="Times New Roman" w:hAnsi="Times New Roman"/>
          <w:bCs/>
          <w:sz w:val="28"/>
          <w:szCs w:val="28"/>
        </w:rPr>
      </w:pPr>
      <w:r w:rsidRPr="00373AB2"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2A372F">
        <w:rPr>
          <w:rFonts w:ascii="Times New Roman" w:hAnsi="Times New Roman"/>
          <w:bCs/>
          <w:sz w:val="28"/>
          <w:szCs w:val="28"/>
        </w:rPr>
        <w:t>1.7. приложение 16 к Положению изложить в следующей редакции:</w:t>
      </w: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                           «</w:t>
      </w:r>
      <w:r w:rsidRPr="002A372F">
        <w:rPr>
          <w:rFonts w:ascii="Times New Roman" w:hAnsi="Times New Roman"/>
          <w:bCs/>
        </w:rPr>
        <w:t>Приложение 16</w:t>
      </w:r>
    </w:p>
    <w:p w:rsidR="00B51FB3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</w:t>
      </w:r>
      <w:r w:rsidRPr="002A372F">
        <w:rPr>
          <w:rFonts w:ascii="Times New Roman" w:hAnsi="Times New Roman"/>
          <w:bCs/>
        </w:rPr>
        <w:t xml:space="preserve">к Положению о бюджете Урюпинского муниципального </w:t>
      </w: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</w:t>
      </w:r>
      <w:r w:rsidRPr="002A372F">
        <w:rPr>
          <w:rFonts w:ascii="Times New Roman" w:hAnsi="Times New Roman"/>
          <w:bCs/>
        </w:rPr>
        <w:t>района на 2017 год и плановый период 2018 и 2019 годов</w:t>
      </w:r>
    </w:p>
    <w:p w:rsidR="00B51FB3" w:rsidRPr="00DB2462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/>
          <w:bCs/>
          <w:sz w:val="16"/>
          <w:szCs w:val="16"/>
        </w:rPr>
      </w:pPr>
    </w:p>
    <w:p w:rsidR="00B51FB3" w:rsidRDefault="00B51FB3" w:rsidP="00B51FB3">
      <w:pPr>
        <w:spacing w:after="0" w:line="240" w:lineRule="auto"/>
        <w:ind w:left="-57" w:right="-57"/>
        <w:jc w:val="center"/>
        <w:rPr>
          <w:rFonts w:ascii="Times New Roman" w:hAnsi="Times New Roman"/>
          <w:b/>
          <w:bCs/>
        </w:rPr>
      </w:pPr>
      <w:r w:rsidRPr="002A372F">
        <w:rPr>
          <w:rFonts w:ascii="Times New Roman" w:hAnsi="Times New Roman"/>
          <w:b/>
          <w:bCs/>
        </w:rPr>
        <w:t>Перечень действующих в 2017 году муниципальных программ</w:t>
      </w:r>
    </w:p>
    <w:p w:rsidR="00B51FB3" w:rsidRPr="00DB2462" w:rsidRDefault="00B51FB3" w:rsidP="00B51FB3">
      <w:pPr>
        <w:spacing w:after="0" w:line="240" w:lineRule="auto"/>
        <w:ind w:left="-57" w:right="-57"/>
        <w:jc w:val="center"/>
        <w:rPr>
          <w:rFonts w:ascii="Times New Roman" w:hAnsi="Times New Roman"/>
          <w:b/>
          <w:bCs/>
          <w:sz w:val="16"/>
          <w:szCs w:val="16"/>
        </w:rPr>
      </w:pPr>
    </w:p>
    <w:tbl>
      <w:tblPr>
        <w:tblStyle w:val="a3"/>
        <w:tblW w:w="10206" w:type="dxa"/>
        <w:tblInd w:w="-459" w:type="dxa"/>
        <w:tblLook w:val="04A0" w:firstRow="1" w:lastRow="0" w:firstColumn="1" w:lastColumn="0" w:noHBand="0" w:noVBand="1"/>
      </w:tblPr>
      <w:tblGrid>
        <w:gridCol w:w="5670"/>
        <w:gridCol w:w="425"/>
        <w:gridCol w:w="709"/>
        <w:gridCol w:w="1417"/>
        <w:gridCol w:w="912"/>
        <w:gridCol w:w="1073"/>
      </w:tblGrid>
      <w:tr w:rsidR="00B51FB3" w:rsidTr="00B43440">
        <w:tc>
          <w:tcPr>
            <w:tcW w:w="5670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B2462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муниципальной программы (МП)</w:t>
            </w:r>
          </w:p>
        </w:tc>
        <w:tc>
          <w:tcPr>
            <w:tcW w:w="425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B2462">
              <w:rPr>
                <w:rFonts w:ascii="Times New Roman" w:hAnsi="Times New Roman"/>
                <w:b/>
                <w:bCs/>
                <w:sz w:val="20"/>
                <w:szCs w:val="20"/>
              </w:rPr>
              <w:t>Раз</w:t>
            </w:r>
          </w:p>
          <w:p w:rsidR="00B51FB3" w:rsidRPr="00DB2462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B2462">
              <w:rPr>
                <w:rFonts w:ascii="Times New Roman" w:hAnsi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709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B2462">
              <w:rPr>
                <w:rFonts w:ascii="Times New Roman" w:hAnsi="Times New Roman"/>
                <w:b/>
                <w:bCs/>
                <w:sz w:val="20"/>
                <w:szCs w:val="20"/>
              </w:rPr>
              <w:t>Под</w:t>
            </w:r>
          </w:p>
          <w:p w:rsidR="00B51FB3" w:rsidRPr="00DB2462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B2462">
              <w:rPr>
                <w:rFonts w:ascii="Times New Roman" w:hAnsi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417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B24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Целевая </w:t>
            </w:r>
          </w:p>
          <w:p w:rsidR="00B51FB3" w:rsidRPr="00DB2462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B2462">
              <w:rPr>
                <w:rFonts w:ascii="Times New Roman" w:hAnsi="Times New Roman"/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912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B24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Вид </w:t>
            </w:r>
          </w:p>
          <w:p w:rsidR="00B51FB3" w:rsidRPr="00DB2462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B2462">
              <w:rPr>
                <w:rFonts w:ascii="Times New Roman" w:hAnsi="Times New Roman"/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073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B24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Сумма </w:t>
            </w:r>
            <w:r w:rsidRPr="00DB2462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Pr="00DB2462">
              <w:rPr>
                <w:rFonts w:ascii="Times New Roman" w:hAnsi="Times New Roman"/>
                <w:sz w:val="20"/>
                <w:szCs w:val="20"/>
              </w:rPr>
              <w:t>тыс. руб.)</w:t>
            </w:r>
          </w:p>
        </w:tc>
      </w:tr>
      <w:tr w:rsidR="00B51FB3" w:rsidTr="00B43440">
        <w:tc>
          <w:tcPr>
            <w:tcW w:w="5670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DB2462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DB2462">
              <w:rPr>
                <w:rFonts w:ascii="Times New Roman" w:hAnsi="Times New Roman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 (постановление администрации Урюпинского муниципального района от 12.09.2016 г. № 401)</w:t>
            </w:r>
          </w:p>
        </w:tc>
        <w:tc>
          <w:tcPr>
            <w:tcW w:w="42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200</w:t>
            </w:r>
          </w:p>
        </w:tc>
        <w:tc>
          <w:tcPr>
            <w:tcW w:w="107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100,000</w:t>
            </w:r>
          </w:p>
        </w:tc>
      </w:tr>
      <w:tr w:rsidR="00B51FB3" w:rsidTr="00B43440">
        <w:tc>
          <w:tcPr>
            <w:tcW w:w="5670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DB2462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DB2462">
              <w:rPr>
                <w:rFonts w:ascii="Times New Roman" w:hAnsi="Times New Roman"/>
              </w:rPr>
              <w:t xml:space="preserve"> «Героико-патриотическое воспитание молодежи в Урюпинском муниципальном районе на 2016-2018 годы» (</w:t>
            </w:r>
            <w:hyperlink r:id="rId7" w:history="1">
              <w:r w:rsidRPr="00DB2462">
                <w:rPr>
                  <w:rFonts w:ascii="Times New Roman" w:hAnsi="Times New Roman"/>
                </w:rPr>
                <w:t>постановление администрации Урюпинского муниципального района от 20.06.2016</w:t>
              </w:r>
              <w:r>
                <w:rPr>
                  <w:rFonts w:ascii="Times New Roman" w:hAnsi="Times New Roman"/>
                </w:rPr>
                <w:t xml:space="preserve"> </w:t>
              </w:r>
              <w:r w:rsidRPr="00DB2462">
                <w:rPr>
                  <w:rFonts w:ascii="Times New Roman" w:hAnsi="Times New Roman"/>
                </w:rPr>
                <w:t>г. № 262</w:t>
              </w:r>
            </w:hyperlink>
            <w:r w:rsidRPr="00DB2462">
              <w:rPr>
                <w:rFonts w:ascii="Times New Roman" w:hAnsi="Times New Roman"/>
                <w:color w:val="444444"/>
                <w:shd w:val="clear" w:color="auto" w:fill="FFFFFF"/>
              </w:rPr>
              <w:t>)</w:t>
            </w:r>
          </w:p>
        </w:tc>
        <w:tc>
          <w:tcPr>
            <w:tcW w:w="42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01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07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04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03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01</w:t>
            </w:r>
          </w:p>
        </w:tc>
        <w:tc>
          <w:tcPr>
            <w:tcW w:w="1417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79 0 00 20010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79 0 00 20010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200</w:t>
            </w:r>
          </w:p>
        </w:tc>
        <w:tc>
          <w:tcPr>
            <w:tcW w:w="107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117,000</w:t>
            </w:r>
          </w:p>
        </w:tc>
      </w:tr>
      <w:tr w:rsidR="00B51FB3" w:rsidTr="00B43440">
        <w:tc>
          <w:tcPr>
            <w:tcW w:w="5670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DB2462">
              <w:rPr>
                <w:rFonts w:ascii="Times New Roman" w:hAnsi="Times New Roman"/>
              </w:rPr>
              <w:lastRenderedPageBreak/>
              <w:t>М</w:t>
            </w:r>
            <w:r>
              <w:rPr>
                <w:rFonts w:ascii="Times New Roman" w:hAnsi="Times New Roman"/>
              </w:rPr>
              <w:t>П</w:t>
            </w:r>
            <w:r w:rsidRPr="00DB2462">
              <w:rPr>
                <w:rFonts w:ascii="Times New Roman" w:hAnsi="Times New Roman"/>
              </w:rPr>
              <w:t xml:space="preserve"> «Поддержка социально-ориентированных неком</w:t>
            </w:r>
            <w:r>
              <w:rPr>
                <w:rFonts w:ascii="Times New Roman" w:hAnsi="Times New Roman"/>
              </w:rPr>
              <w:t>-</w:t>
            </w:r>
            <w:r w:rsidRPr="00DB2462">
              <w:rPr>
                <w:rFonts w:ascii="Times New Roman" w:hAnsi="Times New Roman"/>
              </w:rPr>
              <w:t>мерческих организаций, осуществляющих деятельность на территории Урюпинского муниципального района» на 2017-2019 годы (постановление администрации Урюпин</w:t>
            </w:r>
            <w:r>
              <w:rPr>
                <w:rFonts w:ascii="Times New Roman" w:hAnsi="Times New Roman"/>
              </w:rPr>
              <w:t>-</w:t>
            </w:r>
            <w:r w:rsidRPr="00DB2462">
              <w:rPr>
                <w:rFonts w:ascii="Times New Roman" w:hAnsi="Times New Roman"/>
              </w:rPr>
              <w:t>ского муниципального района от 16.02.2017</w:t>
            </w:r>
            <w:r>
              <w:rPr>
                <w:rFonts w:ascii="Times New Roman" w:hAnsi="Times New Roman"/>
              </w:rPr>
              <w:t xml:space="preserve"> </w:t>
            </w:r>
            <w:r w:rsidRPr="00DB2462">
              <w:rPr>
                <w:rFonts w:ascii="Times New Roman" w:hAnsi="Times New Roman"/>
              </w:rPr>
              <w:t>г. № 74)</w:t>
            </w:r>
          </w:p>
        </w:tc>
        <w:tc>
          <w:tcPr>
            <w:tcW w:w="42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01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13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01</w:t>
            </w:r>
          </w:p>
        </w:tc>
        <w:tc>
          <w:tcPr>
            <w:tcW w:w="1417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79 0 00 20010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600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200</w:t>
            </w:r>
          </w:p>
        </w:tc>
        <w:tc>
          <w:tcPr>
            <w:tcW w:w="107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65,0</w:t>
            </w:r>
          </w:p>
        </w:tc>
      </w:tr>
      <w:tr w:rsidR="00B51FB3" w:rsidTr="00B43440">
        <w:tc>
          <w:tcPr>
            <w:tcW w:w="5670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DB2462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DB2462">
              <w:rPr>
                <w:rFonts w:ascii="Times New Roman" w:hAnsi="Times New Roman"/>
              </w:rPr>
              <w:t xml:space="preserve"> «Повышение безопасности дорожного движения на территории Урюпинского муниципального района» на 2017-2019 годы (постановление администрации Урюпинского муниципального района от 14.09.2016 г. </w:t>
            </w:r>
            <w:r>
              <w:rPr>
                <w:rFonts w:ascii="Times New Roman" w:hAnsi="Times New Roman"/>
              </w:rPr>
              <w:t xml:space="preserve">            № 405;</w:t>
            </w:r>
            <w:r w:rsidRPr="00DB2462">
              <w:rPr>
                <w:rFonts w:ascii="Times New Roman" w:hAnsi="Times New Roman"/>
              </w:rPr>
              <w:t xml:space="preserve"> в редакции постановления от 17.03.2017 г. № 123)</w:t>
            </w:r>
          </w:p>
        </w:tc>
        <w:tc>
          <w:tcPr>
            <w:tcW w:w="42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04</w:t>
            </w:r>
          </w:p>
        </w:tc>
        <w:tc>
          <w:tcPr>
            <w:tcW w:w="70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09</w:t>
            </w:r>
          </w:p>
        </w:tc>
        <w:tc>
          <w:tcPr>
            <w:tcW w:w="1417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500</w:t>
            </w:r>
          </w:p>
        </w:tc>
        <w:tc>
          <w:tcPr>
            <w:tcW w:w="107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14747,000</w:t>
            </w:r>
          </w:p>
        </w:tc>
      </w:tr>
      <w:tr w:rsidR="00B51FB3" w:rsidTr="00B43440">
        <w:tc>
          <w:tcPr>
            <w:tcW w:w="5670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DB2462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DB2462">
              <w:rPr>
                <w:rFonts w:ascii="Times New Roman" w:hAnsi="Times New Roman"/>
              </w:rPr>
              <w:t xml:space="preserve"> «Профилактика правонарушений на территории Урюпинского муниципального района» на 2017-2019 годы (постановление администрации Урюпинского муниципального района от 26.09.2016 г. № 417)</w:t>
            </w:r>
          </w:p>
        </w:tc>
        <w:tc>
          <w:tcPr>
            <w:tcW w:w="42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03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07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14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02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01</w:t>
            </w:r>
          </w:p>
        </w:tc>
        <w:tc>
          <w:tcPr>
            <w:tcW w:w="1417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79 0 00 20010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79 0 00 66110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600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200</w:t>
            </w:r>
          </w:p>
        </w:tc>
        <w:tc>
          <w:tcPr>
            <w:tcW w:w="107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98,000</w:t>
            </w:r>
          </w:p>
        </w:tc>
      </w:tr>
      <w:tr w:rsidR="00B51FB3" w:rsidTr="00B43440">
        <w:tc>
          <w:tcPr>
            <w:tcW w:w="5670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DB2462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DB2462">
              <w:rPr>
                <w:rFonts w:ascii="Times New Roman" w:hAnsi="Times New Roman"/>
              </w:rPr>
              <w:t xml:space="preserve"> "Пожарная безопасность образовательных организаций Урюпинского муниципального района на 2017-2019 годы" (постановление администрации Урюпин</w:t>
            </w:r>
            <w:r>
              <w:rPr>
                <w:rFonts w:ascii="Times New Roman" w:hAnsi="Times New Roman"/>
              </w:rPr>
              <w:t>-</w:t>
            </w:r>
            <w:r w:rsidRPr="00DB2462">
              <w:rPr>
                <w:rFonts w:ascii="Times New Roman" w:hAnsi="Times New Roman"/>
              </w:rPr>
              <w:t>ского муниципального района от 14.09.2016 г. № 406)</w:t>
            </w:r>
          </w:p>
        </w:tc>
        <w:tc>
          <w:tcPr>
            <w:tcW w:w="42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07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07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07</w:t>
            </w:r>
          </w:p>
        </w:tc>
        <w:tc>
          <w:tcPr>
            <w:tcW w:w="70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01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02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79 0 00 20010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79 0 00 20010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2A372F">
              <w:rPr>
                <w:rFonts w:ascii="Times New Roman" w:hAnsi="Times New Roman"/>
                <w:lang w:val="en-US"/>
              </w:rPr>
              <w:t>200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2A372F">
              <w:rPr>
                <w:rFonts w:ascii="Times New Roman" w:hAnsi="Times New Roman"/>
                <w:lang w:val="en-US"/>
              </w:rPr>
              <w:t>200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  <w:lang w:val="en-US"/>
              </w:rPr>
              <w:t>600</w:t>
            </w:r>
          </w:p>
        </w:tc>
        <w:tc>
          <w:tcPr>
            <w:tcW w:w="107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3803,925</w:t>
            </w:r>
          </w:p>
        </w:tc>
      </w:tr>
      <w:tr w:rsidR="00B51FB3" w:rsidTr="00B43440">
        <w:tc>
          <w:tcPr>
            <w:tcW w:w="5670" w:type="dxa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DB2462">
              <w:rPr>
                <w:rFonts w:ascii="Times New Roman" w:hAnsi="Times New Roman"/>
                <w:bCs/>
              </w:rPr>
              <w:t>М</w:t>
            </w:r>
            <w:r>
              <w:rPr>
                <w:rFonts w:ascii="Times New Roman" w:hAnsi="Times New Roman"/>
                <w:bCs/>
              </w:rPr>
              <w:t>П</w:t>
            </w:r>
            <w:r w:rsidRPr="00DB2462">
              <w:rPr>
                <w:rFonts w:ascii="Times New Roman" w:hAnsi="Times New Roman"/>
                <w:bCs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 (постановление администрации Урюпинского муниципального</w:t>
            </w:r>
            <w:r>
              <w:rPr>
                <w:rFonts w:ascii="Times New Roman" w:hAnsi="Times New Roman"/>
                <w:bCs/>
              </w:rPr>
              <w:t xml:space="preserve"> района от 25.01.2016 г. № 18;</w:t>
            </w:r>
            <w:r w:rsidRPr="00DB2462">
              <w:rPr>
                <w:rFonts w:ascii="Times New Roman" w:hAnsi="Times New Roman"/>
                <w:bCs/>
              </w:rPr>
              <w:t xml:space="preserve"> в редакции </w:t>
            </w:r>
            <w:r>
              <w:rPr>
                <w:rFonts w:ascii="Times New Roman" w:hAnsi="Times New Roman"/>
                <w:bCs/>
              </w:rPr>
              <w:t>постановления от 10.06.2016 г.</w:t>
            </w:r>
            <w:r w:rsidRPr="00DB2462">
              <w:rPr>
                <w:rFonts w:ascii="Times New Roman" w:hAnsi="Times New Roman"/>
                <w:bCs/>
              </w:rPr>
              <w:t xml:space="preserve"> № 252)</w:t>
            </w:r>
          </w:p>
        </w:tc>
        <w:tc>
          <w:tcPr>
            <w:tcW w:w="42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07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07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07</w:t>
            </w:r>
          </w:p>
        </w:tc>
        <w:tc>
          <w:tcPr>
            <w:tcW w:w="70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01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02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79 0 00 20010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79 0 00 20010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B51FB3" w:rsidRPr="000A2A58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0A2A58">
              <w:rPr>
                <w:rFonts w:ascii="Times New Roman" w:hAnsi="Times New Roman"/>
              </w:rPr>
              <w:t>200</w:t>
            </w:r>
          </w:p>
          <w:p w:rsidR="00B51FB3" w:rsidRPr="000A2A58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0A2A58">
              <w:rPr>
                <w:rFonts w:ascii="Times New Roman" w:hAnsi="Times New Roman"/>
              </w:rPr>
              <w:t>200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0A2A58">
              <w:rPr>
                <w:rFonts w:ascii="Times New Roman" w:hAnsi="Times New Roman"/>
              </w:rPr>
              <w:t>600</w:t>
            </w:r>
          </w:p>
        </w:tc>
        <w:tc>
          <w:tcPr>
            <w:tcW w:w="107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373,076</w:t>
            </w:r>
          </w:p>
        </w:tc>
      </w:tr>
      <w:tr w:rsidR="00B51FB3" w:rsidTr="00B43440">
        <w:tc>
          <w:tcPr>
            <w:tcW w:w="5670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DB2462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DB2462">
              <w:rPr>
                <w:rFonts w:ascii="Times New Roman" w:hAnsi="Times New Roman"/>
              </w:rPr>
              <w:t xml:space="preserve"> "Организация питания обучающихся и воспитанников в муниципальных образовательных учреждениях Урюпин</w:t>
            </w:r>
            <w:r>
              <w:rPr>
                <w:rFonts w:ascii="Times New Roman" w:hAnsi="Times New Roman"/>
              </w:rPr>
              <w:t>-</w:t>
            </w:r>
            <w:r w:rsidRPr="00DB2462">
              <w:rPr>
                <w:rFonts w:ascii="Times New Roman" w:hAnsi="Times New Roman"/>
              </w:rPr>
              <w:t>ского муниципального района на 2016-2020 годы" (постановление администрации Урюпинского муници</w:t>
            </w:r>
            <w:r>
              <w:rPr>
                <w:rFonts w:ascii="Times New Roman" w:hAnsi="Times New Roman"/>
              </w:rPr>
              <w:t>-</w:t>
            </w:r>
            <w:r w:rsidRPr="00DB2462">
              <w:rPr>
                <w:rFonts w:ascii="Times New Roman" w:hAnsi="Times New Roman"/>
              </w:rPr>
              <w:t>пальног</w:t>
            </w:r>
            <w:r>
              <w:rPr>
                <w:rFonts w:ascii="Times New Roman" w:hAnsi="Times New Roman"/>
              </w:rPr>
              <w:t>о района от 22.12.2015 г. № 673;</w:t>
            </w:r>
            <w:r w:rsidRPr="00DB2462">
              <w:rPr>
                <w:rFonts w:ascii="Times New Roman" w:hAnsi="Times New Roman"/>
              </w:rPr>
              <w:t xml:space="preserve"> в редакции пос</w:t>
            </w:r>
            <w:r>
              <w:rPr>
                <w:rFonts w:ascii="Times New Roman" w:hAnsi="Times New Roman"/>
              </w:rPr>
              <w:t>-</w:t>
            </w:r>
            <w:r w:rsidRPr="00DB2462">
              <w:rPr>
                <w:rFonts w:ascii="Times New Roman" w:hAnsi="Times New Roman"/>
              </w:rPr>
              <w:t>тановлений от 15.08.2016 г. №</w:t>
            </w:r>
            <w:r>
              <w:rPr>
                <w:rFonts w:ascii="Times New Roman" w:hAnsi="Times New Roman"/>
              </w:rPr>
              <w:t xml:space="preserve"> </w:t>
            </w:r>
            <w:r w:rsidRPr="00DB2462">
              <w:rPr>
                <w:rFonts w:ascii="Times New Roman" w:hAnsi="Times New Roman"/>
              </w:rPr>
              <w:t>358, от 14.12.2016 г. № 620)</w:t>
            </w:r>
          </w:p>
        </w:tc>
        <w:tc>
          <w:tcPr>
            <w:tcW w:w="42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07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07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07</w:t>
            </w:r>
          </w:p>
        </w:tc>
        <w:tc>
          <w:tcPr>
            <w:tcW w:w="70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01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02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79 0 00 20010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79 0 00 20010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2A372F">
              <w:rPr>
                <w:rFonts w:ascii="Times New Roman" w:hAnsi="Times New Roman"/>
                <w:lang w:val="en-US"/>
              </w:rPr>
              <w:t>200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2A372F">
              <w:rPr>
                <w:rFonts w:ascii="Times New Roman" w:hAnsi="Times New Roman"/>
                <w:lang w:val="en-US"/>
              </w:rPr>
              <w:t>200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  <w:lang w:val="en-US"/>
              </w:rPr>
              <w:t>600</w:t>
            </w:r>
          </w:p>
        </w:tc>
        <w:tc>
          <w:tcPr>
            <w:tcW w:w="107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2152,32</w:t>
            </w:r>
          </w:p>
        </w:tc>
      </w:tr>
      <w:tr w:rsidR="00B51FB3" w:rsidTr="00B43440">
        <w:tc>
          <w:tcPr>
            <w:tcW w:w="5670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</w:rPr>
            </w:pPr>
            <w:r w:rsidRPr="00DB2462">
              <w:rPr>
                <w:rFonts w:ascii="Times New Roman" w:hAnsi="Times New Roman"/>
                <w:bCs/>
              </w:rPr>
              <w:t>М</w:t>
            </w:r>
            <w:r>
              <w:rPr>
                <w:rFonts w:ascii="Times New Roman" w:hAnsi="Times New Roman"/>
                <w:bCs/>
              </w:rPr>
              <w:t>П</w:t>
            </w:r>
            <w:r w:rsidRPr="00DB2462">
              <w:rPr>
                <w:rFonts w:ascii="Times New Roman" w:hAnsi="Times New Roman"/>
                <w:bCs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  <w:r w:rsidRPr="00DB2462">
              <w:rPr>
                <w:rFonts w:ascii="Times New Roman" w:hAnsi="Times New Roman"/>
              </w:rPr>
              <w:t xml:space="preserve"> (постановление администрации Урюпинского муниципального района от 03.12.2015 г. </w:t>
            </w:r>
            <w:r>
              <w:rPr>
                <w:rFonts w:ascii="Times New Roman" w:hAnsi="Times New Roman"/>
              </w:rPr>
              <w:t xml:space="preserve">             </w:t>
            </w:r>
            <w:r w:rsidRPr="00DB2462">
              <w:rPr>
                <w:rFonts w:ascii="Times New Roman" w:hAnsi="Times New Roman"/>
              </w:rPr>
              <w:t>№ 634</w:t>
            </w:r>
            <w:r>
              <w:rPr>
                <w:rFonts w:ascii="Times New Roman" w:hAnsi="Times New Roman"/>
              </w:rPr>
              <w:t>;</w:t>
            </w:r>
            <w:r w:rsidRPr="00DB2462">
              <w:rPr>
                <w:rFonts w:ascii="Times New Roman" w:hAnsi="Times New Roman"/>
              </w:rPr>
              <w:t xml:space="preserve"> в редакции постановления от 22.09.2016 г. № 414)</w:t>
            </w:r>
          </w:p>
        </w:tc>
        <w:tc>
          <w:tcPr>
            <w:tcW w:w="42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07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07</w:t>
            </w:r>
          </w:p>
        </w:tc>
        <w:tc>
          <w:tcPr>
            <w:tcW w:w="70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02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03</w:t>
            </w:r>
          </w:p>
        </w:tc>
        <w:tc>
          <w:tcPr>
            <w:tcW w:w="1417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79 0 00 66110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600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200</w:t>
            </w:r>
          </w:p>
        </w:tc>
        <w:tc>
          <w:tcPr>
            <w:tcW w:w="107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20,000</w:t>
            </w:r>
          </w:p>
        </w:tc>
      </w:tr>
      <w:tr w:rsidR="00B51FB3" w:rsidTr="00B43440">
        <w:tc>
          <w:tcPr>
            <w:tcW w:w="5670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</w:rPr>
            </w:pPr>
            <w:r w:rsidRPr="00DB2462">
              <w:rPr>
                <w:rFonts w:ascii="Times New Roman" w:hAnsi="Times New Roman"/>
                <w:bCs/>
              </w:rPr>
              <w:t>М</w:t>
            </w:r>
            <w:r>
              <w:rPr>
                <w:rFonts w:ascii="Times New Roman" w:hAnsi="Times New Roman"/>
                <w:bCs/>
              </w:rPr>
              <w:t>П</w:t>
            </w:r>
            <w:r w:rsidRPr="00DB2462">
              <w:rPr>
                <w:rFonts w:ascii="Times New Roman" w:hAnsi="Times New Roman"/>
                <w:bCs/>
              </w:rPr>
              <w:t xml:space="preserve"> «Организация безопасных перевозок обучающихся Урюпинского муниципального</w:t>
            </w:r>
            <w:r>
              <w:rPr>
                <w:rFonts w:ascii="Times New Roman" w:hAnsi="Times New Roman"/>
                <w:bCs/>
              </w:rPr>
              <w:t xml:space="preserve"> района Волгоградской  области» на 2015-</w:t>
            </w:r>
            <w:r w:rsidRPr="00DB2462">
              <w:rPr>
                <w:rFonts w:ascii="Times New Roman" w:hAnsi="Times New Roman"/>
                <w:bCs/>
              </w:rPr>
              <w:t xml:space="preserve">2017 годы </w:t>
            </w:r>
            <w:r w:rsidRPr="00DB2462">
              <w:rPr>
                <w:rFonts w:ascii="Times New Roman" w:hAnsi="Times New Roman"/>
              </w:rPr>
              <w:t>(постановление администра</w:t>
            </w:r>
            <w:r>
              <w:rPr>
                <w:rFonts w:ascii="Times New Roman" w:hAnsi="Times New Roman"/>
              </w:rPr>
              <w:t>-</w:t>
            </w:r>
            <w:r w:rsidRPr="00DB2462">
              <w:rPr>
                <w:rFonts w:ascii="Times New Roman" w:hAnsi="Times New Roman"/>
              </w:rPr>
              <w:t>ции Урюпинского муниципального района от 03.02.2015 г. № 52, в редакции постановления от 16.06.2016 г. № 259)</w:t>
            </w:r>
          </w:p>
        </w:tc>
        <w:tc>
          <w:tcPr>
            <w:tcW w:w="42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07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07</w:t>
            </w:r>
          </w:p>
        </w:tc>
        <w:tc>
          <w:tcPr>
            <w:tcW w:w="70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02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79 0 00 20010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600</w:t>
            </w:r>
          </w:p>
        </w:tc>
        <w:tc>
          <w:tcPr>
            <w:tcW w:w="107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Cs/>
              </w:rPr>
            </w:pPr>
            <w:r w:rsidRPr="002A372F">
              <w:rPr>
                <w:rFonts w:ascii="Times New Roman" w:hAnsi="Times New Roman"/>
                <w:bCs/>
              </w:rPr>
              <w:t>2000,000</w:t>
            </w:r>
          </w:p>
        </w:tc>
      </w:tr>
      <w:tr w:rsidR="00B51FB3" w:rsidTr="00B43440">
        <w:tc>
          <w:tcPr>
            <w:tcW w:w="5670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</w:rPr>
            </w:pPr>
            <w:r w:rsidRPr="00DB2462">
              <w:rPr>
                <w:rFonts w:ascii="Times New Roman" w:hAnsi="Times New Roman"/>
                <w:bCs/>
              </w:rPr>
              <w:t>М</w:t>
            </w:r>
            <w:r>
              <w:rPr>
                <w:rFonts w:ascii="Times New Roman" w:hAnsi="Times New Roman"/>
                <w:bCs/>
              </w:rPr>
              <w:t>П</w:t>
            </w:r>
            <w:r w:rsidRPr="00DB2462">
              <w:rPr>
                <w:rFonts w:ascii="Times New Roman" w:hAnsi="Times New Roman"/>
                <w:bCs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  <w:r w:rsidRPr="00DB2462">
              <w:rPr>
                <w:rFonts w:ascii="Times New Roman" w:hAnsi="Times New Roman"/>
              </w:rPr>
              <w:t xml:space="preserve"> (постановление администрации Урюпинского муниципального района от 02.08.2010 г. </w:t>
            </w:r>
            <w:r>
              <w:rPr>
                <w:rFonts w:ascii="Times New Roman" w:hAnsi="Times New Roman"/>
              </w:rPr>
              <w:t xml:space="preserve">             № 193;</w:t>
            </w:r>
            <w:r w:rsidRPr="00DB2462">
              <w:rPr>
                <w:rFonts w:ascii="Times New Roman" w:hAnsi="Times New Roman"/>
              </w:rPr>
              <w:t xml:space="preserve"> в редакции постановления от 25.05.2016 г. № 217)</w:t>
            </w:r>
          </w:p>
        </w:tc>
        <w:tc>
          <w:tcPr>
            <w:tcW w:w="42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07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07</w:t>
            </w:r>
          </w:p>
        </w:tc>
        <w:tc>
          <w:tcPr>
            <w:tcW w:w="70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02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79 0 00 20010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600</w:t>
            </w:r>
          </w:p>
        </w:tc>
        <w:tc>
          <w:tcPr>
            <w:tcW w:w="107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Cs/>
              </w:rPr>
            </w:pPr>
            <w:r w:rsidRPr="002A372F">
              <w:rPr>
                <w:rFonts w:ascii="Times New Roman" w:hAnsi="Times New Roman"/>
                <w:bCs/>
              </w:rPr>
              <w:t>1571,770</w:t>
            </w:r>
          </w:p>
        </w:tc>
      </w:tr>
      <w:tr w:rsidR="00B51FB3" w:rsidTr="00B43440">
        <w:tc>
          <w:tcPr>
            <w:tcW w:w="5670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</w:rPr>
            </w:pPr>
            <w:r w:rsidRPr="00DB2462">
              <w:rPr>
                <w:rFonts w:ascii="Times New Roman" w:hAnsi="Times New Roman"/>
                <w:bCs/>
              </w:rPr>
              <w:t>М</w:t>
            </w:r>
            <w:r>
              <w:rPr>
                <w:rFonts w:ascii="Times New Roman" w:hAnsi="Times New Roman"/>
                <w:bCs/>
              </w:rPr>
              <w:t>П</w:t>
            </w:r>
            <w:r w:rsidRPr="00DB2462">
              <w:rPr>
                <w:rFonts w:ascii="Times New Roman" w:hAnsi="Times New Roman"/>
                <w:bCs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 </w:t>
            </w:r>
            <w:r w:rsidRPr="00DB2462">
              <w:rPr>
                <w:rFonts w:ascii="Times New Roman" w:hAnsi="Times New Roman"/>
              </w:rPr>
              <w:t>(постановление администрации Урюпинского муниципального района от 16.09.2016 г. № 408)</w:t>
            </w:r>
          </w:p>
        </w:tc>
        <w:tc>
          <w:tcPr>
            <w:tcW w:w="42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07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07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08</w:t>
            </w:r>
          </w:p>
        </w:tc>
        <w:tc>
          <w:tcPr>
            <w:tcW w:w="70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02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03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01</w:t>
            </w:r>
          </w:p>
        </w:tc>
        <w:tc>
          <w:tcPr>
            <w:tcW w:w="1417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79 0 00 66110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79 0 00 20010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600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200</w:t>
            </w:r>
          </w:p>
        </w:tc>
        <w:tc>
          <w:tcPr>
            <w:tcW w:w="107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Cs/>
              </w:rPr>
            </w:pPr>
            <w:r w:rsidRPr="002A372F">
              <w:rPr>
                <w:rFonts w:ascii="Times New Roman" w:hAnsi="Times New Roman"/>
                <w:bCs/>
              </w:rPr>
              <w:t>9,000</w:t>
            </w:r>
          </w:p>
        </w:tc>
      </w:tr>
      <w:tr w:rsidR="00B51FB3" w:rsidTr="00B43440">
        <w:tc>
          <w:tcPr>
            <w:tcW w:w="5670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DB2462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DB2462">
              <w:rPr>
                <w:rFonts w:ascii="Times New Roman" w:hAnsi="Times New Roman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 (постанов</w:t>
            </w:r>
            <w:r>
              <w:rPr>
                <w:rFonts w:ascii="Times New Roman" w:hAnsi="Times New Roman"/>
              </w:rPr>
              <w:t>-</w:t>
            </w:r>
            <w:r w:rsidRPr="00DB2462">
              <w:rPr>
                <w:rFonts w:ascii="Times New Roman" w:hAnsi="Times New Roman"/>
              </w:rPr>
              <w:t>ление администрации Урюпинского муниципально</w:t>
            </w:r>
            <w:r>
              <w:rPr>
                <w:rFonts w:ascii="Times New Roman" w:hAnsi="Times New Roman"/>
              </w:rPr>
              <w:t>го района от 01.03.2016 г. № 74;</w:t>
            </w:r>
            <w:r w:rsidRPr="00DB2462">
              <w:rPr>
                <w:rFonts w:ascii="Times New Roman" w:hAnsi="Times New Roman"/>
              </w:rPr>
              <w:t xml:space="preserve"> в редакции постановления от 17.10.2016 г. № 463)</w:t>
            </w:r>
          </w:p>
        </w:tc>
        <w:tc>
          <w:tcPr>
            <w:tcW w:w="42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70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 xml:space="preserve">79 0 00 </w:t>
            </w:r>
            <w:r w:rsidRPr="002A372F">
              <w:rPr>
                <w:rFonts w:ascii="Times New Roman" w:hAnsi="Times New Roman"/>
                <w:sz w:val="20"/>
                <w:szCs w:val="20"/>
                <w:lang w:val="en-US"/>
              </w:rPr>
              <w:t>S0390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 xml:space="preserve">79 0 00 </w:t>
            </w:r>
            <w:r w:rsidRPr="002A372F">
              <w:rPr>
                <w:rFonts w:ascii="Times New Roman" w:hAnsi="Times New Roman"/>
                <w:sz w:val="20"/>
                <w:szCs w:val="20"/>
                <w:lang w:val="en-US"/>
              </w:rPr>
              <w:t>S0390</w:t>
            </w:r>
          </w:p>
        </w:tc>
        <w:tc>
          <w:tcPr>
            <w:tcW w:w="912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2A372F">
              <w:rPr>
                <w:rFonts w:ascii="Times New Roman" w:hAnsi="Times New Roman"/>
                <w:lang w:val="en-US"/>
              </w:rPr>
              <w:t>200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2A372F">
              <w:rPr>
                <w:rFonts w:ascii="Times New Roman" w:hAnsi="Times New Roman"/>
                <w:lang w:val="en-US"/>
              </w:rPr>
              <w:t>200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2A372F">
              <w:rPr>
                <w:rFonts w:ascii="Times New Roman" w:hAnsi="Times New Roman"/>
                <w:lang w:val="en-US"/>
              </w:rPr>
              <w:t>600</w:t>
            </w:r>
          </w:p>
        </w:tc>
        <w:tc>
          <w:tcPr>
            <w:tcW w:w="107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259,363</w:t>
            </w:r>
          </w:p>
        </w:tc>
      </w:tr>
      <w:tr w:rsidR="00B51FB3" w:rsidTr="00B43440">
        <w:tc>
          <w:tcPr>
            <w:tcW w:w="5670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DB2462">
              <w:rPr>
                <w:rFonts w:ascii="Times New Roman" w:hAnsi="Times New Roman"/>
              </w:rPr>
              <w:lastRenderedPageBreak/>
              <w:t>М</w:t>
            </w:r>
            <w:r>
              <w:rPr>
                <w:rFonts w:ascii="Times New Roman" w:hAnsi="Times New Roman"/>
              </w:rPr>
              <w:t>П</w:t>
            </w:r>
            <w:r w:rsidRPr="00DB2462">
              <w:rPr>
                <w:rFonts w:ascii="Times New Roman" w:hAnsi="Times New Roman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 (постановление администрации Урюпинского муниципального района от 20.03.2017 г. № 131)</w:t>
            </w:r>
          </w:p>
        </w:tc>
        <w:tc>
          <w:tcPr>
            <w:tcW w:w="42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200</w:t>
            </w:r>
          </w:p>
        </w:tc>
        <w:tc>
          <w:tcPr>
            <w:tcW w:w="107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67,0</w:t>
            </w:r>
          </w:p>
        </w:tc>
      </w:tr>
      <w:tr w:rsidR="00B51FB3" w:rsidTr="00B43440">
        <w:tc>
          <w:tcPr>
            <w:tcW w:w="5670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DB2462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DB2462">
              <w:rPr>
                <w:rFonts w:ascii="Times New Roman" w:hAnsi="Times New Roman"/>
              </w:rPr>
              <w:t xml:space="preserve"> «Сохранение и развитие культуры и искусства на территории Урюпинского муниципального района» на 2017-2020 годы (постановление администрации Урюпин</w:t>
            </w:r>
            <w:r>
              <w:rPr>
                <w:rFonts w:ascii="Times New Roman" w:hAnsi="Times New Roman"/>
              </w:rPr>
              <w:t>-</w:t>
            </w:r>
            <w:r w:rsidRPr="00DB2462">
              <w:rPr>
                <w:rFonts w:ascii="Times New Roman" w:hAnsi="Times New Roman"/>
              </w:rPr>
              <w:t>ского муниципального района от 08.02.2017 г. № 56)</w:t>
            </w:r>
          </w:p>
        </w:tc>
        <w:tc>
          <w:tcPr>
            <w:tcW w:w="42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500</w:t>
            </w:r>
          </w:p>
        </w:tc>
        <w:tc>
          <w:tcPr>
            <w:tcW w:w="107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66,13</w:t>
            </w:r>
          </w:p>
        </w:tc>
      </w:tr>
      <w:tr w:rsidR="00B51FB3" w:rsidTr="00B43440">
        <w:tc>
          <w:tcPr>
            <w:tcW w:w="5670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DB2462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</w:t>
            </w:r>
            <w:r w:rsidRPr="00DB2462">
              <w:rPr>
                <w:rFonts w:ascii="Times New Roman" w:hAnsi="Times New Roman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 (постановление администрации Урюпинского муниципального района от 02.03.2017 г. № 101)</w:t>
            </w:r>
          </w:p>
        </w:tc>
        <w:tc>
          <w:tcPr>
            <w:tcW w:w="42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07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2462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2462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200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200</w:t>
            </w:r>
          </w:p>
        </w:tc>
        <w:tc>
          <w:tcPr>
            <w:tcW w:w="107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25,0</w:t>
            </w:r>
          </w:p>
        </w:tc>
      </w:tr>
      <w:tr w:rsidR="00B51FB3" w:rsidTr="00B43440">
        <w:tc>
          <w:tcPr>
            <w:tcW w:w="5670" w:type="dxa"/>
            <w:vAlign w:val="center"/>
          </w:tcPr>
          <w:p w:rsidR="00B51FB3" w:rsidRPr="00DB2462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</w:rPr>
            </w:pPr>
            <w:r w:rsidRPr="00DB2462">
              <w:rPr>
                <w:rFonts w:ascii="Times New Roman" w:hAnsi="Times New Roman"/>
                <w:bCs/>
              </w:rPr>
              <w:t>М</w:t>
            </w:r>
            <w:r>
              <w:rPr>
                <w:rFonts w:ascii="Times New Roman" w:hAnsi="Times New Roman"/>
                <w:bCs/>
              </w:rPr>
              <w:t>П</w:t>
            </w:r>
            <w:r w:rsidRPr="00DB2462">
              <w:rPr>
                <w:rFonts w:ascii="Times New Roman" w:hAnsi="Times New Roman"/>
                <w:bCs/>
              </w:rPr>
              <w:t xml:space="preserve"> «Улучшение жилищных условий молодых семей Урюпинского муниципального района на 2016-2018 годы»</w:t>
            </w:r>
            <w:r w:rsidRPr="00DB2462">
              <w:rPr>
                <w:rFonts w:ascii="Times New Roman" w:hAnsi="Times New Roman"/>
              </w:rPr>
              <w:t xml:space="preserve"> (постановление администрации Урюпинского муниципального района от 06.09.2016 г. № 396)</w:t>
            </w:r>
          </w:p>
        </w:tc>
        <w:tc>
          <w:tcPr>
            <w:tcW w:w="42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79 0 00 L0200</w:t>
            </w:r>
          </w:p>
        </w:tc>
        <w:tc>
          <w:tcPr>
            <w:tcW w:w="912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7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270,000</w:t>
            </w:r>
          </w:p>
        </w:tc>
      </w:tr>
      <w:tr w:rsidR="00B51FB3" w:rsidTr="00B43440">
        <w:tc>
          <w:tcPr>
            <w:tcW w:w="9133" w:type="dxa"/>
            <w:gridSpan w:val="5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</w:t>
            </w:r>
            <w:r w:rsidRPr="002A372F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1073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2A372F">
              <w:rPr>
                <w:rFonts w:ascii="Times New Roman" w:hAnsi="Times New Roman"/>
                <w:b/>
                <w:bCs/>
              </w:rPr>
              <w:t>25744,584</w:t>
            </w:r>
          </w:p>
        </w:tc>
      </w:tr>
    </w:tbl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right="-57"/>
        <w:outlineLvl w:val="1"/>
        <w:rPr>
          <w:rFonts w:ascii="Times New Roman" w:hAnsi="Times New Roman"/>
          <w:bCs/>
          <w:sz w:val="28"/>
          <w:szCs w:val="28"/>
        </w:rPr>
      </w:pPr>
      <w:r w:rsidRPr="000A2A58">
        <w:rPr>
          <w:rFonts w:ascii="Times New Roman" w:hAnsi="Times New Roman"/>
          <w:bCs/>
          <w:sz w:val="28"/>
          <w:szCs w:val="28"/>
        </w:rPr>
        <w:t xml:space="preserve">        </w:t>
      </w:r>
      <w:r w:rsidRPr="002A372F">
        <w:rPr>
          <w:rFonts w:ascii="Times New Roman" w:hAnsi="Times New Roman"/>
          <w:bCs/>
          <w:sz w:val="28"/>
          <w:szCs w:val="28"/>
        </w:rPr>
        <w:t>1.8.приложение 17 к Положению изложить в следующей редакции:</w:t>
      </w: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                            «</w:t>
      </w:r>
      <w:r w:rsidRPr="002A372F">
        <w:rPr>
          <w:rFonts w:ascii="Times New Roman" w:hAnsi="Times New Roman"/>
          <w:bCs/>
        </w:rPr>
        <w:t>Приложение 17</w:t>
      </w:r>
    </w:p>
    <w:p w:rsidR="00B51FB3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</w:t>
      </w:r>
      <w:r w:rsidRPr="002A372F">
        <w:rPr>
          <w:rFonts w:ascii="Times New Roman" w:hAnsi="Times New Roman"/>
          <w:bCs/>
        </w:rPr>
        <w:t xml:space="preserve">к Положению о бюджете Урюпинского муниципального </w:t>
      </w: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</w:t>
      </w:r>
      <w:r w:rsidRPr="002A372F">
        <w:rPr>
          <w:rFonts w:ascii="Times New Roman" w:hAnsi="Times New Roman"/>
          <w:bCs/>
        </w:rPr>
        <w:t>района на 2017 год и плановый период 2018 и 2019 годов</w:t>
      </w:r>
    </w:p>
    <w:p w:rsidR="00B51FB3" w:rsidRPr="00E65C5D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/>
          <w:bCs/>
          <w:sz w:val="16"/>
          <w:szCs w:val="16"/>
        </w:rPr>
      </w:pPr>
    </w:p>
    <w:p w:rsidR="00B51FB3" w:rsidRPr="002A372F" w:rsidRDefault="00B51FB3" w:rsidP="00B51FB3">
      <w:pPr>
        <w:spacing w:after="0" w:line="240" w:lineRule="auto"/>
        <w:ind w:left="-57" w:right="-57"/>
        <w:jc w:val="center"/>
        <w:rPr>
          <w:rFonts w:ascii="Times New Roman" w:hAnsi="Times New Roman"/>
          <w:b/>
          <w:bCs/>
        </w:rPr>
      </w:pPr>
      <w:r w:rsidRPr="002A372F">
        <w:rPr>
          <w:rFonts w:ascii="Times New Roman" w:hAnsi="Times New Roman"/>
          <w:b/>
          <w:bCs/>
        </w:rPr>
        <w:t>Перечень муниципальных программ,</w:t>
      </w:r>
    </w:p>
    <w:p w:rsidR="00B51FB3" w:rsidRDefault="00B51FB3" w:rsidP="00B51FB3">
      <w:pPr>
        <w:spacing w:after="0" w:line="240" w:lineRule="auto"/>
        <w:ind w:left="-57" w:right="-57"/>
        <w:jc w:val="center"/>
        <w:rPr>
          <w:rFonts w:ascii="Times New Roman" w:hAnsi="Times New Roman"/>
          <w:b/>
          <w:bCs/>
        </w:rPr>
      </w:pPr>
      <w:r w:rsidRPr="002A372F">
        <w:rPr>
          <w:rFonts w:ascii="Times New Roman" w:hAnsi="Times New Roman"/>
          <w:b/>
          <w:bCs/>
        </w:rPr>
        <w:t>действие которых приостановлено на 2017 год</w:t>
      </w:r>
    </w:p>
    <w:p w:rsidR="00B51FB3" w:rsidRDefault="00B51FB3" w:rsidP="00B51FB3">
      <w:pPr>
        <w:spacing w:after="0" w:line="240" w:lineRule="auto"/>
        <w:ind w:right="-57"/>
        <w:rPr>
          <w:rFonts w:ascii="Times New Roman" w:hAnsi="Times New Roman"/>
          <w:b/>
          <w:bCs/>
          <w:sz w:val="16"/>
          <w:szCs w:val="16"/>
        </w:rPr>
      </w:pPr>
    </w:p>
    <w:tbl>
      <w:tblPr>
        <w:tblStyle w:val="a3"/>
        <w:tblW w:w="10123" w:type="dxa"/>
        <w:tblInd w:w="-459" w:type="dxa"/>
        <w:tblLook w:val="04A0" w:firstRow="1" w:lastRow="0" w:firstColumn="1" w:lastColumn="0" w:noHBand="0" w:noVBand="1"/>
      </w:tblPr>
      <w:tblGrid>
        <w:gridCol w:w="8364"/>
        <w:gridCol w:w="1759"/>
      </w:tblGrid>
      <w:tr w:rsidR="00B51FB3" w:rsidTr="00B43440">
        <w:tc>
          <w:tcPr>
            <w:tcW w:w="8364" w:type="dxa"/>
            <w:vAlign w:val="center"/>
          </w:tcPr>
          <w:p w:rsidR="00B51FB3" w:rsidRPr="00E65C5D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65C5D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1759" w:type="dxa"/>
            <w:vAlign w:val="center"/>
          </w:tcPr>
          <w:p w:rsidR="00B51FB3" w:rsidRPr="00E65C5D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65C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Сумма </w:t>
            </w:r>
            <w:r w:rsidRPr="00E65C5D">
              <w:rPr>
                <w:rFonts w:ascii="Times New Roman" w:hAnsi="Times New Roman"/>
                <w:sz w:val="20"/>
                <w:szCs w:val="20"/>
              </w:rPr>
              <w:t>(тыс.руб.)</w:t>
            </w:r>
          </w:p>
        </w:tc>
      </w:tr>
      <w:tr w:rsidR="00B51FB3" w:rsidTr="00B43440">
        <w:tc>
          <w:tcPr>
            <w:tcW w:w="8364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</w:rPr>
            </w:pPr>
            <w:r w:rsidRPr="002A372F">
              <w:rPr>
                <w:rFonts w:ascii="Times New Roman" w:hAnsi="Times New Roman"/>
                <w:bCs/>
              </w:rPr>
              <w:t>М</w:t>
            </w:r>
            <w:r>
              <w:rPr>
                <w:rFonts w:ascii="Times New Roman" w:hAnsi="Times New Roman"/>
                <w:bCs/>
              </w:rPr>
              <w:t>П</w:t>
            </w:r>
            <w:r w:rsidRPr="002A372F">
              <w:rPr>
                <w:rFonts w:ascii="Times New Roman" w:hAnsi="Times New Roman"/>
                <w:bCs/>
              </w:rPr>
              <w:t xml:space="preserve"> «</w:t>
            </w:r>
            <w:r w:rsidRPr="002A372F">
              <w:rPr>
                <w:rFonts w:ascii="Times New Roman" w:hAnsi="Times New Roman"/>
              </w:rPr>
              <w:t>Развитие дошкольного образования в Урюпинском муниципальном районе</w:t>
            </w:r>
            <w:r w:rsidRPr="002A372F">
              <w:rPr>
                <w:rFonts w:ascii="Times New Roman" w:hAnsi="Times New Roman"/>
                <w:bCs/>
              </w:rPr>
              <w:t>» на 2017-2019 годы (постановление администрации Урюпинского муниципального района от 26.09.2016 г. №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A372F">
              <w:rPr>
                <w:rFonts w:ascii="Times New Roman" w:hAnsi="Times New Roman"/>
                <w:bCs/>
              </w:rPr>
              <w:t>419)</w:t>
            </w:r>
          </w:p>
        </w:tc>
        <w:tc>
          <w:tcPr>
            <w:tcW w:w="175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 w:firstLine="516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700,000</w:t>
            </w:r>
          </w:p>
        </w:tc>
      </w:tr>
      <w:tr w:rsidR="00B51FB3" w:rsidTr="00B43440">
        <w:tc>
          <w:tcPr>
            <w:tcW w:w="8364" w:type="dxa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  <w:bCs/>
              </w:rPr>
              <w:t>М</w:t>
            </w:r>
            <w:r>
              <w:rPr>
                <w:rFonts w:ascii="Times New Roman" w:hAnsi="Times New Roman"/>
                <w:bCs/>
              </w:rPr>
              <w:t>П</w:t>
            </w:r>
            <w:r w:rsidRPr="002A372F">
              <w:rPr>
                <w:rFonts w:ascii="Times New Roman" w:hAnsi="Times New Roman"/>
                <w:bCs/>
              </w:rPr>
              <w:t xml:space="preserve"> «</w:t>
            </w:r>
            <w:r w:rsidRPr="002A372F">
              <w:rPr>
                <w:rFonts w:ascii="Times New Roman" w:hAnsi="Times New Roman"/>
              </w:rPr>
              <w:t>Развитие и поддержка малого и среднего предпринимательства Урюпинског</w:t>
            </w:r>
            <w:r>
              <w:rPr>
                <w:rFonts w:ascii="Times New Roman" w:hAnsi="Times New Roman"/>
              </w:rPr>
              <w:t>о муниципального района на 2017-</w:t>
            </w:r>
            <w:r w:rsidRPr="002A372F">
              <w:rPr>
                <w:rFonts w:ascii="Times New Roman" w:hAnsi="Times New Roman"/>
              </w:rPr>
              <w:t>2019 годы</w:t>
            </w:r>
            <w:r w:rsidRPr="002A372F">
              <w:rPr>
                <w:rFonts w:ascii="Times New Roman" w:hAnsi="Times New Roman"/>
                <w:bCs/>
              </w:rPr>
              <w:t>» (постановление администрации Урюпинского муниципального района от 10.08.2016 г. № 352)</w:t>
            </w:r>
          </w:p>
        </w:tc>
        <w:tc>
          <w:tcPr>
            <w:tcW w:w="175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100,000</w:t>
            </w:r>
          </w:p>
        </w:tc>
      </w:tr>
      <w:tr w:rsidR="00B51FB3" w:rsidTr="00B43440">
        <w:tc>
          <w:tcPr>
            <w:tcW w:w="8364" w:type="dxa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  <w:bCs/>
              </w:rPr>
              <w:t>М</w:t>
            </w:r>
            <w:r>
              <w:rPr>
                <w:rFonts w:ascii="Times New Roman" w:hAnsi="Times New Roman"/>
                <w:bCs/>
              </w:rPr>
              <w:t>П</w:t>
            </w:r>
            <w:r w:rsidRPr="002A372F">
              <w:rPr>
                <w:rFonts w:ascii="Times New Roman" w:hAnsi="Times New Roman"/>
                <w:bCs/>
              </w:rPr>
              <w:t xml:space="preserve"> «</w:t>
            </w:r>
            <w:r w:rsidRPr="002A372F">
              <w:rPr>
                <w:rFonts w:ascii="Times New Roman" w:hAnsi="Times New Roman"/>
              </w:rPr>
              <w:t>Устойчивое развитие сельских территорий Урюпинского района Волгоградской области на 2014-2017 годы и на период до 2020 года</w:t>
            </w:r>
            <w:r w:rsidRPr="002A372F">
              <w:rPr>
                <w:rFonts w:ascii="Times New Roman" w:hAnsi="Times New Roman"/>
                <w:bCs/>
              </w:rPr>
              <w:t>» (постановление администрации Урюпинского муниципального района от  27.07.2016 г. № 337)</w:t>
            </w:r>
          </w:p>
        </w:tc>
        <w:tc>
          <w:tcPr>
            <w:tcW w:w="175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8975,050</w:t>
            </w:r>
          </w:p>
        </w:tc>
      </w:tr>
      <w:tr w:rsidR="00B51FB3" w:rsidTr="00B43440">
        <w:tc>
          <w:tcPr>
            <w:tcW w:w="8364" w:type="dxa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  <w:bCs/>
              </w:rPr>
              <w:t>М</w:t>
            </w:r>
            <w:r>
              <w:rPr>
                <w:rFonts w:ascii="Times New Roman" w:hAnsi="Times New Roman"/>
                <w:bCs/>
              </w:rPr>
              <w:t>П</w:t>
            </w:r>
            <w:r w:rsidRPr="002A372F">
              <w:rPr>
                <w:rFonts w:ascii="Times New Roman" w:hAnsi="Times New Roman"/>
                <w:bCs/>
              </w:rPr>
              <w:t xml:space="preserve"> «</w:t>
            </w:r>
            <w:r w:rsidRPr="002A372F">
              <w:rPr>
                <w:rFonts w:ascii="Times New Roman" w:hAnsi="Times New Roman"/>
              </w:rPr>
              <w:t>Развитие территориального общественного самоуправления Урюпинского муниципального района</w:t>
            </w:r>
            <w:r w:rsidRPr="002A372F">
              <w:rPr>
                <w:rFonts w:ascii="Times New Roman" w:hAnsi="Times New Roman"/>
                <w:bCs/>
              </w:rPr>
              <w:t>» на 2016-2018 годы (постановление администрации Урюпинского муниципальног</w:t>
            </w:r>
            <w:r>
              <w:rPr>
                <w:rFonts w:ascii="Times New Roman" w:hAnsi="Times New Roman"/>
                <w:bCs/>
              </w:rPr>
              <w:t>о района от 19.04.2016 г. № 143;</w:t>
            </w:r>
            <w:r w:rsidRPr="002A372F">
              <w:rPr>
                <w:rFonts w:ascii="Times New Roman" w:hAnsi="Times New Roman"/>
                <w:bCs/>
              </w:rPr>
              <w:t xml:space="preserve"> в редакции постановления от 10.06.2016 г. № 254)</w:t>
            </w:r>
          </w:p>
        </w:tc>
        <w:tc>
          <w:tcPr>
            <w:tcW w:w="175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160,000</w:t>
            </w:r>
          </w:p>
        </w:tc>
      </w:tr>
      <w:tr w:rsidR="00B51FB3" w:rsidTr="00B43440">
        <w:tc>
          <w:tcPr>
            <w:tcW w:w="8364" w:type="dxa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  <w:bCs/>
              </w:rPr>
              <w:t>М</w:t>
            </w:r>
            <w:r>
              <w:rPr>
                <w:rFonts w:ascii="Times New Roman" w:hAnsi="Times New Roman"/>
                <w:bCs/>
              </w:rPr>
              <w:t>П</w:t>
            </w:r>
            <w:r w:rsidRPr="002A372F">
              <w:rPr>
                <w:rFonts w:ascii="Times New Roman" w:hAnsi="Times New Roman"/>
                <w:bCs/>
              </w:rPr>
              <w:t xml:space="preserve"> «</w:t>
            </w:r>
            <w:r w:rsidRPr="002A372F">
              <w:rPr>
                <w:rFonts w:ascii="Times New Roman" w:hAnsi="Times New Roman"/>
              </w:rPr>
              <w:t>Развитие массовой физической культуры и спорта на территории Урюпинского муниципального района на 2016-2018 годы</w:t>
            </w:r>
            <w:r w:rsidRPr="002A372F">
              <w:rPr>
                <w:rFonts w:ascii="Times New Roman" w:hAnsi="Times New Roman"/>
                <w:bCs/>
              </w:rPr>
              <w:t xml:space="preserve">» (постановление администрации Урюпинского муниципального </w:t>
            </w:r>
            <w:r>
              <w:rPr>
                <w:rFonts w:ascii="Times New Roman" w:hAnsi="Times New Roman"/>
                <w:bCs/>
              </w:rPr>
              <w:t>района от 07.04.2016 г. № 127;</w:t>
            </w:r>
            <w:r w:rsidRPr="002A372F">
              <w:rPr>
                <w:rFonts w:ascii="Times New Roman" w:hAnsi="Times New Roman"/>
                <w:bCs/>
              </w:rPr>
              <w:t xml:space="preserve"> в редакции постановления от 03.04.2017 г. № 160)</w:t>
            </w:r>
          </w:p>
        </w:tc>
        <w:tc>
          <w:tcPr>
            <w:tcW w:w="175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578,000</w:t>
            </w:r>
          </w:p>
        </w:tc>
      </w:tr>
      <w:tr w:rsidR="00B51FB3" w:rsidTr="00B43440">
        <w:tc>
          <w:tcPr>
            <w:tcW w:w="8364" w:type="dxa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  <w:bCs/>
              </w:rPr>
              <w:t>М</w:t>
            </w:r>
            <w:r>
              <w:rPr>
                <w:rFonts w:ascii="Times New Roman" w:hAnsi="Times New Roman"/>
                <w:bCs/>
              </w:rPr>
              <w:t>П</w:t>
            </w:r>
            <w:r w:rsidRPr="002A372F">
              <w:rPr>
                <w:rFonts w:ascii="Times New Roman" w:hAnsi="Times New Roman"/>
                <w:bCs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 (постановление администрации Урюпинского муниципального</w:t>
            </w:r>
            <w:r>
              <w:rPr>
                <w:rFonts w:ascii="Times New Roman" w:hAnsi="Times New Roman"/>
                <w:bCs/>
              </w:rPr>
              <w:t xml:space="preserve"> района от 25.01.2016 г. № 18;</w:t>
            </w:r>
            <w:r w:rsidRPr="002A372F">
              <w:rPr>
                <w:rFonts w:ascii="Times New Roman" w:hAnsi="Times New Roman"/>
                <w:bCs/>
              </w:rPr>
              <w:t xml:space="preserve"> в редакции постановления от 10.06.2016 г</w:t>
            </w:r>
            <w:r>
              <w:rPr>
                <w:rFonts w:ascii="Times New Roman" w:hAnsi="Times New Roman"/>
                <w:bCs/>
              </w:rPr>
              <w:t>.</w:t>
            </w:r>
            <w:r w:rsidRPr="002A372F">
              <w:rPr>
                <w:rFonts w:ascii="Times New Roman" w:hAnsi="Times New Roman"/>
                <w:bCs/>
              </w:rPr>
              <w:t xml:space="preserve"> № 252)</w:t>
            </w:r>
          </w:p>
        </w:tc>
        <w:tc>
          <w:tcPr>
            <w:tcW w:w="175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378,692</w:t>
            </w:r>
          </w:p>
        </w:tc>
      </w:tr>
      <w:tr w:rsidR="00B51FB3" w:rsidTr="00B43440">
        <w:tc>
          <w:tcPr>
            <w:tcW w:w="8364" w:type="dxa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2A372F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759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2A372F">
              <w:rPr>
                <w:rFonts w:ascii="Times New Roman" w:hAnsi="Times New Roman"/>
                <w:b/>
              </w:rPr>
              <w:t>10891,742</w:t>
            </w:r>
          </w:p>
        </w:tc>
      </w:tr>
    </w:tbl>
    <w:p w:rsidR="00B51FB3" w:rsidRPr="000A2A58" w:rsidRDefault="00B51FB3" w:rsidP="00B51FB3">
      <w:pPr>
        <w:autoSpaceDE w:val="0"/>
        <w:autoSpaceDN w:val="0"/>
        <w:adjustRightInd w:val="0"/>
        <w:spacing w:after="0" w:line="240" w:lineRule="auto"/>
        <w:ind w:right="-57"/>
        <w:outlineLvl w:val="1"/>
        <w:rPr>
          <w:rFonts w:ascii="Times New Roman" w:hAnsi="Times New Roman"/>
          <w:b/>
          <w:bCs/>
          <w:sz w:val="16"/>
          <w:szCs w:val="16"/>
        </w:rPr>
      </w:pPr>
      <w:r w:rsidRPr="000A2A58"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2A372F">
        <w:rPr>
          <w:rFonts w:ascii="Times New Roman" w:hAnsi="Times New Roman"/>
          <w:bCs/>
          <w:sz w:val="28"/>
          <w:szCs w:val="28"/>
        </w:rPr>
        <w:t>1.9. приложение 18 к Положению изложить в следующей редакции:</w:t>
      </w: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                          «</w:t>
      </w:r>
      <w:r w:rsidRPr="002A372F">
        <w:rPr>
          <w:rFonts w:ascii="Times New Roman" w:hAnsi="Times New Roman"/>
          <w:bCs/>
        </w:rPr>
        <w:t>Приложение 18</w:t>
      </w:r>
    </w:p>
    <w:p w:rsidR="00B51FB3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</w:t>
      </w:r>
      <w:r w:rsidRPr="002A372F">
        <w:rPr>
          <w:rFonts w:ascii="Times New Roman" w:hAnsi="Times New Roman"/>
          <w:bCs/>
        </w:rPr>
        <w:t xml:space="preserve">к Положению о бюджете Урюпинского муниципального </w:t>
      </w: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</w:t>
      </w:r>
      <w:r w:rsidRPr="002A372F">
        <w:rPr>
          <w:rFonts w:ascii="Times New Roman" w:hAnsi="Times New Roman"/>
          <w:bCs/>
        </w:rPr>
        <w:t>района на 2017 год и плановый период 2018 и 2019 годов</w:t>
      </w:r>
    </w:p>
    <w:p w:rsidR="00B51FB3" w:rsidRPr="000A2A58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1"/>
        <w:rPr>
          <w:rFonts w:ascii="Times New Roman" w:hAnsi="Times New Roman"/>
          <w:bCs/>
          <w:sz w:val="16"/>
          <w:szCs w:val="16"/>
        </w:rPr>
      </w:pPr>
    </w:p>
    <w:p w:rsidR="00B51FB3" w:rsidRPr="002A372F" w:rsidRDefault="00B51FB3" w:rsidP="00B51FB3">
      <w:pPr>
        <w:spacing w:after="0" w:line="240" w:lineRule="auto"/>
        <w:ind w:left="-57" w:right="-57"/>
        <w:jc w:val="center"/>
        <w:rPr>
          <w:rFonts w:ascii="Times New Roman" w:hAnsi="Times New Roman"/>
          <w:b/>
          <w:bCs/>
        </w:rPr>
      </w:pPr>
      <w:r w:rsidRPr="002A372F">
        <w:rPr>
          <w:rFonts w:ascii="Times New Roman" w:hAnsi="Times New Roman"/>
          <w:b/>
          <w:bCs/>
        </w:rPr>
        <w:t xml:space="preserve">Источники внутреннего финансирования дефицита бюджета </w:t>
      </w:r>
    </w:p>
    <w:p w:rsidR="00B51FB3" w:rsidRDefault="00B51FB3" w:rsidP="00B51FB3">
      <w:pPr>
        <w:spacing w:after="0" w:line="240" w:lineRule="auto"/>
        <w:ind w:left="-57" w:right="-57"/>
        <w:jc w:val="center"/>
        <w:rPr>
          <w:rFonts w:ascii="Times New Roman" w:hAnsi="Times New Roman"/>
          <w:b/>
          <w:bCs/>
        </w:rPr>
      </w:pPr>
      <w:r w:rsidRPr="002A372F">
        <w:rPr>
          <w:rFonts w:ascii="Times New Roman" w:hAnsi="Times New Roman"/>
          <w:b/>
          <w:bCs/>
        </w:rPr>
        <w:t>Урюпинского му</w:t>
      </w:r>
      <w:r>
        <w:rPr>
          <w:rFonts w:ascii="Times New Roman" w:hAnsi="Times New Roman"/>
          <w:b/>
          <w:bCs/>
        </w:rPr>
        <w:t>ниципального района на 2017 год</w:t>
      </w:r>
    </w:p>
    <w:p w:rsidR="00B51FB3" w:rsidRPr="000A2A58" w:rsidRDefault="00B51FB3" w:rsidP="00B51FB3">
      <w:pPr>
        <w:spacing w:after="0" w:line="240" w:lineRule="auto"/>
        <w:ind w:left="-57" w:right="-57"/>
        <w:jc w:val="center"/>
        <w:rPr>
          <w:rFonts w:ascii="Times New Roman" w:hAnsi="Times New Roman"/>
          <w:b/>
          <w:bCs/>
          <w:sz w:val="16"/>
          <w:szCs w:val="16"/>
        </w:rPr>
      </w:pPr>
    </w:p>
    <w:tbl>
      <w:tblPr>
        <w:tblStyle w:val="a3"/>
        <w:tblW w:w="10184" w:type="dxa"/>
        <w:tblInd w:w="-459" w:type="dxa"/>
        <w:tblLook w:val="04A0" w:firstRow="1" w:lastRow="0" w:firstColumn="1" w:lastColumn="0" w:noHBand="0" w:noVBand="1"/>
      </w:tblPr>
      <w:tblGrid>
        <w:gridCol w:w="2575"/>
        <w:gridCol w:w="6214"/>
        <w:gridCol w:w="1395"/>
      </w:tblGrid>
      <w:tr w:rsidR="00B51FB3" w:rsidTr="00B43440">
        <w:tc>
          <w:tcPr>
            <w:tcW w:w="2575" w:type="dxa"/>
            <w:vAlign w:val="center"/>
          </w:tcPr>
          <w:p w:rsidR="00B51FB3" w:rsidRPr="000A2A58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0A2A58">
              <w:rPr>
                <w:rFonts w:ascii="Times New Roman" w:hAnsi="Times New Roman"/>
                <w:b/>
              </w:rPr>
              <w:t>Код бюджетной классификации</w:t>
            </w:r>
          </w:p>
        </w:tc>
        <w:tc>
          <w:tcPr>
            <w:tcW w:w="6214" w:type="dxa"/>
            <w:vAlign w:val="center"/>
          </w:tcPr>
          <w:p w:rsidR="00B51FB3" w:rsidRPr="000A2A58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0A2A58">
              <w:rPr>
                <w:rFonts w:ascii="Times New Roman" w:hAnsi="Times New Roman"/>
                <w:b/>
              </w:rPr>
              <w:t>Наименование кода бюджетной классификации</w:t>
            </w:r>
          </w:p>
        </w:tc>
        <w:tc>
          <w:tcPr>
            <w:tcW w:w="1395" w:type="dxa"/>
            <w:vAlign w:val="center"/>
          </w:tcPr>
          <w:p w:rsidR="00B51FB3" w:rsidRPr="000A2A58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0A2A58">
              <w:rPr>
                <w:rFonts w:ascii="Times New Roman" w:hAnsi="Times New Roman"/>
                <w:b/>
                <w:bCs/>
              </w:rPr>
              <w:t xml:space="preserve">Сумма </w:t>
            </w:r>
          </w:p>
          <w:p w:rsidR="00B51FB3" w:rsidRPr="000A2A58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0A2A58">
              <w:rPr>
                <w:rFonts w:ascii="Times New Roman" w:hAnsi="Times New Roman"/>
              </w:rPr>
              <w:t>(тыс. руб.)</w:t>
            </w:r>
          </w:p>
        </w:tc>
      </w:tr>
      <w:tr w:rsidR="00B51FB3" w:rsidTr="00B43440">
        <w:tc>
          <w:tcPr>
            <w:tcW w:w="257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000 01 00 00 00 00 0000 000</w:t>
            </w:r>
          </w:p>
        </w:tc>
        <w:tc>
          <w:tcPr>
            <w:tcW w:w="6214" w:type="dxa"/>
            <w:vAlign w:val="center"/>
          </w:tcPr>
          <w:p w:rsidR="00B51FB3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ИСТОЧНИКИ ВНУТРЕННЕГО ФИНАНСИРОВАНИЯ</w:t>
            </w:r>
          </w:p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 xml:space="preserve"> ДЕФИЦИТОВ БЮДЖЕТОВ</w:t>
            </w:r>
          </w:p>
        </w:tc>
        <w:tc>
          <w:tcPr>
            <w:tcW w:w="139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89 982,304</w:t>
            </w:r>
          </w:p>
        </w:tc>
      </w:tr>
      <w:tr w:rsidR="00B51FB3" w:rsidTr="00B43440">
        <w:tc>
          <w:tcPr>
            <w:tcW w:w="257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000 01 05 00 00 00 0000 000</w:t>
            </w:r>
          </w:p>
        </w:tc>
        <w:tc>
          <w:tcPr>
            <w:tcW w:w="6214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139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89 582,304</w:t>
            </w:r>
          </w:p>
        </w:tc>
      </w:tr>
      <w:tr w:rsidR="00B51FB3" w:rsidTr="00B43440">
        <w:tc>
          <w:tcPr>
            <w:tcW w:w="257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000 01 05 00 00 00 0000 500</w:t>
            </w:r>
          </w:p>
        </w:tc>
        <w:tc>
          <w:tcPr>
            <w:tcW w:w="6214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Увеличение остатков средств бюджетов</w:t>
            </w:r>
          </w:p>
        </w:tc>
        <w:tc>
          <w:tcPr>
            <w:tcW w:w="139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-339 660,071</w:t>
            </w:r>
          </w:p>
        </w:tc>
      </w:tr>
      <w:tr w:rsidR="00B51FB3" w:rsidTr="00B43440">
        <w:tc>
          <w:tcPr>
            <w:tcW w:w="257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000 01 05 02 00 00 0000 500</w:t>
            </w:r>
          </w:p>
        </w:tc>
        <w:tc>
          <w:tcPr>
            <w:tcW w:w="6214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Увеличение прочих остатков средств бюджетов</w:t>
            </w:r>
          </w:p>
        </w:tc>
        <w:tc>
          <w:tcPr>
            <w:tcW w:w="139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-339 660,071</w:t>
            </w:r>
          </w:p>
        </w:tc>
      </w:tr>
      <w:tr w:rsidR="00B51FB3" w:rsidTr="00B43440">
        <w:tc>
          <w:tcPr>
            <w:tcW w:w="257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000 01 05 02 01 00 0000 510</w:t>
            </w:r>
          </w:p>
        </w:tc>
        <w:tc>
          <w:tcPr>
            <w:tcW w:w="6214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Увеличение остатков денежных средств бюджетов</w:t>
            </w:r>
          </w:p>
        </w:tc>
        <w:tc>
          <w:tcPr>
            <w:tcW w:w="139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-339 660,071</w:t>
            </w:r>
          </w:p>
        </w:tc>
      </w:tr>
      <w:tr w:rsidR="00B51FB3" w:rsidTr="00B43440">
        <w:tc>
          <w:tcPr>
            <w:tcW w:w="257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000 01 05 02 01 05 0000 510</w:t>
            </w:r>
          </w:p>
        </w:tc>
        <w:tc>
          <w:tcPr>
            <w:tcW w:w="6214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39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-339 660,071</w:t>
            </w:r>
          </w:p>
        </w:tc>
      </w:tr>
      <w:tr w:rsidR="00B51FB3" w:rsidTr="00B43440">
        <w:tc>
          <w:tcPr>
            <w:tcW w:w="257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000 01 05 00 00 00 0000 600</w:t>
            </w:r>
          </w:p>
        </w:tc>
        <w:tc>
          <w:tcPr>
            <w:tcW w:w="6214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Уменьшение остатков средств бюджетов</w:t>
            </w:r>
          </w:p>
        </w:tc>
        <w:tc>
          <w:tcPr>
            <w:tcW w:w="139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429 242,375</w:t>
            </w:r>
          </w:p>
        </w:tc>
      </w:tr>
      <w:tr w:rsidR="00B51FB3" w:rsidTr="00B43440">
        <w:tc>
          <w:tcPr>
            <w:tcW w:w="257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000 01 05 02 00 00 0000 600</w:t>
            </w:r>
          </w:p>
        </w:tc>
        <w:tc>
          <w:tcPr>
            <w:tcW w:w="6214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Уменьшение прочих остатков средств бюджетов</w:t>
            </w:r>
          </w:p>
        </w:tc>
        <w:tc>
          <w:tcPr>
            <w:tcW w:w="139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429 242,375</w:t>
            </w:r>
          </w:p>
        </w:tc>
      </w:tr>
      <w:tr w:rsidR="00B51FB3" w:rsidTr="00B43440">
        <w:tc>
          <w:tcPr>
            <w:tcW w:w="257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000 01 05 02 01 00 0000 610</w:t>
            </w:r>
          </w:p>
        </w:tc>
        <w:tc>
          <w:tcPr>
            <w:tcW w:w="6214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39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429 242,375</w:t>
            </w:r>
          </w:p>
        </w:tc>
      </w:tr>
      <w:tr w:rsidR="00B51FB3" w:rsidTr="00B43440">
        <w:tc>
          <w:tcPr>
            <w:tcW w:w="257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000 01 05 02 01 05 0000 610</w:t>
            </w:r>
          </w:p>
        </w:tc>
        <w:tc>
          <w:tcPr>
            <w:tcW w:w="6214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39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429 242,375</w:t>
            </w:r>
          </w:p>
        </w:tc>
      </w:tr>
      <w:tr w:rsidR="00B51FB3" w:rsidTr="00B43440">
        <w:tc>
          <w:tcPr>
            <w:tcW w:w="257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000 01 06 00 00 00 0000 000</w:t>
            </w:r>
          </w:p>
        </w:tc>
        <w:tc>
          <w:tcPr>
            <w:tcW w:w="6214" w:type="dxa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Иные источники внутреннего финансирования дефицитов бюджетов</w:t>
            </w:r>
          </w:p>
        </w:tc>
        <w:tc>
          <w:tcPr>
            <w:tcW w:w="139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400,000</w:t>
            </w:r>
          </w:p>
        </w:tc>
      </w:tr>
      <w:tr w:rsidR="00B51FB3" w:rsidTr="00B43440">
        <w:tc>
          <w:tcPr>
            <w:tcW w:w="257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000 01 06 00 00 00 0000 600</w:t>
            </w:r>
          </w:p>
        </w:tc>
        <w:tc>
          <w:tcPr>
            <w:tcW w:w="6214" w:type="dxa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39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400,000</w:t>
            </w:r>
          </w:p>
        </w:tc>
      </w:tr>
      <w:tr w:rsidR="00B51FB3" w:rsidTr="00B43440">
        <w:tc>
          <w:tcPr>
            <w:tcW w:w="257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000 01 06 01 00 00 0000 000</w:t>
            </w:r>
          </w:p>
        </w:tc>
        <w:tc>
          <w:tcPr>
            <w:tcW w:w="6214" w:type="dxa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39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400,000</w:t>
            </w:r>
          </w:p>
        </w:tc>
      </w:tr>
      <w:tr w:rsidR="00B51FB3" w:rsidTr="00B43440">
        <w:tc>
          <w:tcPr>
            <w:tcW w:w="257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72F">
              <w:rPr>
                <w:rFonts w:ascii="Times New Roman" w:hAnsi="Times New Roman"/>
                <w:sz w:val="20"/>
                <w:szCs w:val="20"/>
              </w:rPr>
              <w:t>000 01 06 01 00 00 0000 630</w:t>
            </w:r>
          </w:p>
        </w:tc>
        <w:tc>
          <w:tcPr>
            <w:tcW w:w="6214" w:type="dxa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395" w:type="dxa"/>
            <w:vAlign w:val="center"/>
          </w:tcPr>
          <w:p w:rsidR="00B51FB3" w:rsidRPr="002A372F" w:rsidRDefault="00B51FB3" w:rsidP="00B4344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2A372F">
              <w:rPr>
                <w:rFonts w:ascii="Times New Roman" w:hAnsi="Times New Roman"/>
              </w:rPr>
              <w:t>400,000</w:t>
            </w:r>
          </w:p>
        </w:tc>
      </w:tr>
    </w:tbl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right="-57"/>
        <w:outlineLvl w:val="1"/>
        <w:rPr>
          <w:rFonts w:ascii="Times New Roman" w:hAnsi="Times New Roman"/>
          <w:b/>
          <w:bCs/>
          <w:sz w:val="16"/>
          <w:szCs w:val="16"/>
        </w:rPr>
      </w:pPr>
    </w:p>
    <w:p w:rsidR="00B51FB3" w:rsidRPr="002A372F" w:rsidRDefault="00B51FB3" w:rsidP="00B51FB3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2A372F">
        <w:rPr>
          <w:rFonts w:ascii="Times New Roman" w:hAnsi="Times New Roman"/>
          <w:b/>
          <w:sz w:val="28"/>
          <w:szCs w:val="28"/>
        </w:rPr>
        <w:t>2.</w:t>
      </w:r>
      <w:r w:rsidRPr="002A372F">
        <w:rPr>
          <w:rFonts w:ascii="Times New Roman" w:hAnsi="Times New Roman"/>
          <w:sz w:val="28"/>
          <w:szCs w:val="28"/>
        </w:rPr>
        <w:t xml:space="preserve"> 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B51FB3" w:rsidRPr="002A372F" w:rsidRDefault="00B51FB3" w:rsidP="00B51FB3">
      <w:pPr>
        <w:spacing w:after="0" w:line="240" w:lineRule="auto"/>
        <w:ind w:left="-57" w:right="-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2A372F">
        <w:rPr>
          <w:rFonts w:ascii="Times New Roman" w:hAnsi="Times New Roman"/>
          <w:b/>
          <w:sz w:val="28"/>
          <w:szCs w:val="28"/>
        </w:rPr>
        <w:t>3.</w:t>
      </w:r>
      <w:r w:rsidRPr="002A372F">
        <w:rPr>
          <w:rFonts w:ascii="Times New Roman" w:hAnsi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51FB3" w:rsidRDefault="00B51FB3" w:rsidP="00B51FB3">
      <w:pPr>
        <w:spacing w:after="0" w:line="240" w:lineRule="auto"/>
        <w:ind w:left="-57" w:right="-57" w:firstLine="720"/>
        <w:jc w:val="both"/>
        <w:rPr>
          <w:rFonts w:ascii="Times New Roman" w:hAnsi="Times New Roman"/>
          <w:sz w:val="28"/>
          <w:szCs w:val="28"/>
        </w:rPr>
      </w:pPr>
    </w:p>
    <w:p w:rsidR="00B51FB3" w:rsidRPr="002A372F" w:rsidRDefault="00B51FB3" w:rsidP="00B51FB3">
      <w:pPr>
        <w:spacing w:after="0" w:line="240" w:lineRule="auto"/>
        <w:ind w:left="-57" w:right="-57" w:firstLine="720"/>
        <w:jc w:val="both"/>
        <w:rPr>
          <w:rFonts w:ascii="Times New Roman" w:hAnsi="Times New Roman"/>
          <w:sz w:val="28"/>
          <w:szCs w:val="28"/>
        </w:rPr>
      </w:pPr>
    </w:p>
    <w:p w:rsidR="00B51FB3" w:rsidRPr="002A372F" w:rsidRDefault="00B51FB3" w:rsidP="00B51FB3">
      <w:pPr>
        <w:spacing w:after="0" w:line="240" w:lineRule="auto"/>
        <w:ind w:left="-57" w:right="-57"/>
        <w:rPr>
          <w:rFonts w:ascii="Times New Roman" w:hAnsi="Times New Roman"/>
          <w:b/>
          <w:sz w:val="28"/>
          <w:szCs w:val="28"/>
        </w:rPr>
      </w:pPr>
      <w:r w:rsidRPr="002A372F">
        <w:rPr>
          <w:rFonts w:ascii="Times New Roman" w:hAnsi="Times New Roman"/>
          <w:b/>
          <w:sz w:val="28"/>
          <w:szCs w:val="28"/>
        </w:rPr>
        <w:t xml:space="preserve">             Председатель </w:t>
      </w:r>
      <w:r w:rsidRPr="002A372F">
        <w:rPr>
          <w:rFonts w:ascii="Times New Roman" w:hAnsi="Times New Roman"/>
          <w:b/>
          <w:sz w:val="28"/>
          <w:szCs w:val="28"/>
        </w:rPr>
        <w:tab/>
      </w:r>
      <w:r w:rsidRPr="002A372F">
        <w:rPr>
          <w:rFonts w:ascii="Times New Roman" w:hAnsi="Times New Roman"/>
          <w:b/>
          <w:sz w:val="28"/>
          <w:szCs w:val="28"/>
        </w:rPr>
        <w:tab/>
      </w:r>
      <w:r w:rsidRPr="002A372F">
        <w:rPr>
          <w:rFonts w:ascii="Times New Roman" w:hAnsi="Times New Roman"/>
          <w:b/>
          <w:sz w:val="28"/>
          <w:szCs w:val="28"/>
        </w:rPr>
        <w:tab/>
      </w:r>
      <w:r w:rsidRPr="002A372F">
        <w:rPr>
          <w:rFonts w:ascii="Times New Roman" w:hAnsi="Times New Roman"/>
          <w:b/>
          <w:sz w:val="28"/>
          <w:szCs w:val="28"/>
        </w:rPr>
        <w:tab/>
      </w:r>
      <w:r w:rsidRPr="002A372F">
        <w:rPr>
          <w:rFonts w:ascii="Times New Roman" w:hAnsi="Times New Roman"/>
          <w:b/>
          <w:sz w:val="28"/>
          <w:szCs w:val="28"/>
        </w:rPr>
        <w:tab/>
      </w:r>
      <w:r w:rsidRPr="002A372F">
        <w:rPr>
          <w:rFonts w:ascii="Times New Roman" w:hAnsi="Times New Roman"/>
          <w:b/>
          <w:sz w:val="28"/>
          <w:szCs w:val="28"/>
        </w:rPr>
        <w:tab/>
        <w:t>Глава</w:t>
      </w:r>
    </w:p>
    <w:p w:rsidR="00B51FB3" w:rsidRDefault="00B51FB3" w:rsidP="00B51FB3">
      <w:pPr>
        <w:spacing w:after="0" w:line="240" w:lineRule="auto"/>
        <w:ind w:left="-57" w:right="-57"/>
        <w:rPr>
          <w:rFonts w:ascii="Times New Roman" w:hAnsi="Times New Roman"/>
          <w:b/>
          <w:sz w:val="28"/>
          <w:szCs w:val="28"/>
        </w:rPr>
      </w:pPr>
      <w:r w:rsidRPr="002A372F">
        <w:rPr>
          <w:rFonts w:ascii="Times New Roman" w:hAnsi="Times New Roman"/>
          <w:b/>
          <w:sz w:val="28"/>
          <w:szCs w:val="28"/>
        </w:rPr>
        <w:t xml:space="preserve">Урюпинской районной Думы </w:t>
      </w:r>
      <w:r w:rsidRPr="002A372F">
        <w:rPr>
          <w:rFonts w:ascii="Times New Roman" w:hAnsi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A372F">
        <w:rPr>
          <w:rFonts w:ascii="Times New Roman" w:hAnsi="Times New Roman"/>
          <w:b/>
          <w:sz w:val="28"/>
          <w:szCs w:val="28"/>
        </w:rPr>
        <w:t>Урюпинского муниципального района</w:t>
      </w:r>
    </w:p>
    <w:p w:rsidR="00B51FB3" w:rsidRPr="002A372F" w:rsidRDefault="00B51FB3" w:rsidP="00B51FB3">
      <w:pPr>
        <w:spacing w:after="0" w:line="240" w:lineRule="auto"/>
        <w:ind w:left="-57" w:right="-57"/>
        <w:rPr>
          <w:rFonts w:ascii="Times New Roman" w:hAnsi="Times New Roman"/>
          <w:b/>
          <w:sz w:val="16"/>
          <w:szCs w:val="16"/>
        </w:rPr>
      </w:pPr>
    </w:p>
    <w:p w:rsidR="00B51FB3" w:rsidRPr="002A372F" w:rsidRDefault="00B51FB3" w:rsidP="00B51FB3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/>
          <w:b/>
          <w:bCs/>
        </w:rPr>
      </w:pPr>
      <w:r w:rsidRPr="002A372F">
        <w:rPr>
          <w:rFonts w:ascii="Times New Roman" w:hAnsi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Pr="002A372F">
        <w:rPr>
          <w:rFonts w:ascii="Times New Roman" w:hAnsi="Times New Roman"/>
          <w:b/>
          <w:sz w:val="28"/>
          <w:szCs w:val="28"/>
        </w:rPr>
        <w:t xml:space="preserve">Т.Е. Матыкина </w:t>
      </w:r>
      <w:r w:rsidRPr="002A372F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A372F">
        <w:rPr>
          <w:rFonts w:ascii="Times New Roman" w:hAnsi="Times New Roman"/>
          <w:b/>
          <w:sz w:val="28"/>
          <w:szCs w:val="28"/>
        </w:rPr>
        <w:tab/>
      </w:r>
      <w:r w:rsidRPr="002A372F">
        <w:rPr>
          <w:rFonts w:ascii="Times New Roman" w:hAnsi="Times New Roman"/>
          <w:b/>
          <w:sz w:val="28"/>
          <w:szCs w:val="28"/>
        </w:rPr>
        <w:tab/>
      </w:r>
      <w:r w:rsidRPr="002A372F">
        <w:rPr>
          <w:rFonts w:ascii="Times New Roman" w:hAnsi="Times New Roman"/>
          <w:b/>
          <w:sz w:val="28"/>
          <w:szCs w:val="28"/>
        </w:rPr>
        <w:tab/>
      </w:r>
      <w:r w:rsidRPr="002A372F">
        <w:rPr>
          <w:rFonts w:ascii="Times New Roman" w:hAnsi="Times New Roman"/>
          <w:b/>
          <w:sz w:val="28"/>
          <w:szCs w:val="28"/>
        </w:rPr>
        <w:tab/>
        <w:t xml:space="preserve">        А.И.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A372F">
        <w:rPr>
          <w:rFonts w:ascii="Times New Roman" w:hAnsi="Times New Roman"/>
          <w:b/>
          <w:sz w:val="28"/>
          <w:szCs w:val="28"/>
        </w:rPr>
        <w:t>Феронов</w:t>
      </w:r>
    </w:p>
    <w:p w:rsidR="00B51FB3" w:rsidRPr="002A372F" w:rsidRDefault="00B51FB3" w:rsidP="00B51FB3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51FB3" w:rsidRPr="002A372F" w:rsidRDefault="00B51FB3" w:rsidP="00B51FB3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51FB3" w:rsidRDefault="00B51FB3" w:rsidP="00B51FB3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51FB3" w:rsidRDefault="00B51FB3" w:rsidP="00B51FB3">
      <w:pPr>
        <w:pStyle w:val="ConsNormal"/>
        <w:ind w:firstLine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39FA5E7C"/>
    <w:multiLevelType w:val="hybridMultilevel"/>
    <w:tmpl w:val="FAAAD4C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BDB5A53"/>
    <w:multiLevelType w:val="hybridMultilevel"/>
    <w:tmpl w:val="F2A8AB7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09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1FB3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409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FB3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B51FB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B51FB3"/>
    <w:pPr>
      <w:keepNext/>
      <w:keepLines/>
      <w:spacing w:before="200" w:after="0" w:line="240" w:lineRule="auto"/>
      <w:jc w:val="both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B51FB3"/>
    <w:pPr>
      <w:keepNext/>
      <w:keepLines/>
      <w:spacing w:before="200" w:after="0" w:line="240" w:lineRule="auto"/>
      <w:jc w:val="both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B51FB3"/>
    <w:pPr>
      <w:keepNext/>
      <w:spacing w:after="0" w:line="240" w:lineRule="auto"/>
      <w:outlineLvl w:val="3"/>
    </w:pPr>
    <w:rPr>
      <w:rFonts w:ascii="TimesET" w:eastAsia="Times New Roman" w:hAnsi="TimesET" w:cs="TimesET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B51FB3"/>
    <w:pPr>
      <w:keepNext/>
      <w:spacing w:after="0" w:line="240" w:lineRule="auto"/>
      <w:jc w:val="both"/>
      <w:outlineLvl w:val="4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B51FB3"/>
    <w:pPr>
      <w:keepNext/>
      <w:spacing w:after="0" w:line="240" w:lineRule="auto"/>
      <w:jc w:val="both"/>
      <w:outlineLvl w:val="5"/>
    </w:pPr>
    <w:rPr>
      <w:rFonts w:ascii="TimesET" w:eastAsia="Times New Roman" w:hAnsi="TimesET" w:cs="TimesET"/>
      <w:b/>
      <w:bCs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B51FB3"/>
    <w:pPr>
      <w:keepNext/>
      <w:spacing w:after="0" w:line="240" w:lineRule="auto"/>
      <w:jc w:val="center"/>
      <w:outlineLvl w:val="6"/>
    </w:pPr>
    <w:rPr>
      <w:rFonts w:ascii="TimesET" w:eastAsia="Times New Roman" w:hAnsi="TimesET" w:cs="TimesET"/>
      <w:b/>
      <w:bCs/>
      <w:sz w:val="30"/>
      <w:szCs w:val="3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B51FB3"/>
    <w:pPr>
      <w:keepNext/>
      <w:spacing w:after="0" w:line="240" w:lineRule="auto"/>
      <w:ind w:left="709"/>
      <w:jc w:val="both"/>
      <w:outlineLvl w:val="7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B51FB3"/>
    <w:pPr>
      <w:keepNext/>
      <w:spacing w:after="0" w:line="240" w:lineRule="auto"/>
      <w:ind w:firstLine="720"/>
      <w:jc w:val="center"/>
      <w:outlineLvl w:val="8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51F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B51FB3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B51FB3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51FB3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51FB3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51FB3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51FB3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51FB3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51FB3"/>
    <w:rPr>
      <w:rFonts w:eastAsia="Times New Roman"/>
      <w:b/>
      <w:bCs/>
      <w:sz w:val="28"/>
      <w:szCs w:val="28"/>
      <w:lang w:eastAsia="ru-RU"/>
    </w:rPr>
  </w:style>
  <w:style w:type="table" w:styleId="a3">
    <w:name w:val="Table Grid"/>
    <w:basedOn w:val="a1"/>
    <w:uiPriority w:val="59"/>
    <w:rsid w:val="00B51F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aliases w:val="bt Знак"/>
    <w:basedOn w:val="a0"/>
    <w:link w:val="a5"/>
    <w:uiPriority w:val="99"/>
    <w:locked/>
    <w:rsid w:val="00B51FB3"/>
    <w:rPr>
      <w:sz w:val="24"/>
      <w:szCs w:val="24"/>
    </w:rPr>
  </w:style>
  <w:style w:type="paragraph" w:styleId="a5">
    <w:name w:val="Body Text"/>
    <w:aliases w:val="bt"/>
    <w:basedOn w:val="a"/>
    <w:link w:val="a4"/>
    <w:uiPriority w:val="99"/>
    <w:rsid w:val="00B51FB3"/>
    <w:pPr>
      <w:spacing w:after="120" w:line="240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B51FB3"/>
    <w:rPr>
      <w:rFonts w:ascii="Calibri" w:eastAsia="Calibri" w:hAnsi="Calibri"/>
      <w:sz w:val="22"/>
      <w:szCs w:val="22"/>
    </w:rPr>
  </w:style>
  <w:style w:type="paragraph" w:customStyle="1" w:styleId="ConsNormal">
    <w:name w:val="ConsNormal"/>
    <w:uiPriority w:val="99"/>
    <w:rsid w:val="00B51FB3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styleId="a6">
    <w:name w:val="footnote text"/>
    <w:basedOn w:val="a"/>
    <w:link w:val="a7"/>
    <w:uiPriority w:val="99"/>
    <w:unhideWhenUsed/>
    <w:rsid w:val="00B51FB3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B51FB3"/>
    <w:rPr>
      <w:rFonts w:ascii="Calibri" w:eastAsia="Calibri" w:hAnsi="Calibri"/>
    </w:rPr>
  </w:style>
  <w:style w:type="character" w:styleId="a8">
    <w:name w:val="footnote reference"/>
    <w:uiPriority w:val="99"/>
    <w:unhideWhenUsed/>
    <w:rsid w:val="00B51FB3"/>
    <w:rPr>
      <w:vertAlign w:val="superscript"/>
    </w:rPr>
  </w:style>
  <w:style w:type="character" w:styleId="a9">
    <w:name w:val="Hyperlink"/>
    <w:uiPriority w:val="99"/>
    <w:unhideWhenUsed/>
    <w:rsid w:val="00B51FB3"/>
    <w:rPr>
      <w:color w:val="0000FF"/>
      <w:u w:val="single"/>
    </w:rPr>
  </w:style>
  <w:style w:type="paragraph" w:customStyle="1" w:styleId="ConsPlusNormal">
    <w:name w:val="ConsPlusNormal"/>
    <w:rsid w:val="00B51FB3"/>
    <w:pPr>
      <w:autoSpaceDE w:val="0"/>
      <w:autoSpaceDN w:val="0"/>
      <w:adjustRightInd w:val="0"/>
    </w:pPr>
    <w:rPr>
      <w:rFonts w:eastAsia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B51FB3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customStyle="1" w:styleId="aa">
    <w:name w:val="Знак Знак Знак Знак Знак Знак"/>
    <w:basedOn w:val="a"/>
    <w:rsid w:val="00B51F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1">
    <w:name w:val="Body Text Indent 2"/>
    <w:basedOn w:val="a"/>
    <w:link w:val="22"/>
    <w:uiPriority w:val="99"/>
    <w:rsid w:val="00B51FB3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B51FB3"/>
    <w:rPr>
      <w:rFonts w:eastAsia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rsid w:val="00B51F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c">
    <w:name w:val="Знак Знак Знак"/>
    <w:basedOn w:val="a"/>
    <w:rsid w:val="00B51FB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ad">
    <w:name w:val="Не вступил в силу"/>
    <w:basedOn w:val="a0"/>
    <w:uiPriority w:val="99"/>
    <w:rsid w:val="00B51FB3"/>
    <w:rPr>
      <w:color w:val="008080"/>
    </w:rPr>
  </w:style>
  <w:style w:type="paragraph" w:customStyle="1" w:styleId="ae">
    <w:name w:val="Таблицы (моноширинный)"/>
    <w:basedOn w:val="a"/>
    <w:next w:val="a"/>
    <w:uiPriority w:val="99"/>
    <w:rsid w:val="00B51F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B51F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">
    <w:name w:val="Body Text Indent"/>
    <w:basedOn w:val="a"/>
    <w:link w:val="af0"/>
    <w:uiPriority w:val="99"/>
    <w:rsid w:val="00B51FB3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rsid w:val="00B51F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51FB3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B51FB3"/>
    <w:pPr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B51FB3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B51FB3"/>
    <w:pPr>
      <w:spacing w:after="0" w:line="240" w:lineRule="auto"/>
      <w:jc w:val="both"/>
    </w:pPr>
    <w:rPr>
      <w:rFonts w:ascii="Times New Roman" w:eastAsia="Times New Roman" w:hAnsi="Times New Roman"/>
      <w:color w:val="CC99FF"/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B51FB3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B51FB3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51FB3"/>
    <w:rPr>
      <w:rFonts w:eastAsia="Times New Roman"/>
      <w:sz w:val="28"/>
      <w:szCs w:val="28"/>
      <w:lang w:eastAsia="ru-RU"/>
    </w:rPr>
  </w:style>
  <w:style w:type="paragraph" w:styleId="af1">
    <w:name w:val="header"/>
    <w:basedOn w:val="a"/>
    <w:link w:val="af2"/>
    <w:uiPriority w:val="99"/>
    <w:rsid w:val="00B51F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B51FB3"/>
    <w:rPr>
      <w:rFonts w:eastAsia="Times New Roman"/>
      <w:sz w:val="24"/>
      <w:szCs w:val="24"/>
      <w:lang w:eastAsia="ru-RU"/>
    </w:rPr>
  </w:style>
  <w:style w:type="character" w:styleId="af3">
    <w:name w:val="page number"/>
    <w:basedOn w:val="a0"/>
    <w:uiPriority w:val="99"/>
    <w:rsid w:val="00B51FB3"/>
  </w:style>
  <w:style w:type="character" w:customStyle="1" w:styleId="af4">
    <w:name w:val="Текст выноски Знак"/>
    <w:basedOn w:val="a0"/>
    <w:link w:val="af5"/>
    <w:uiPriority w:val="99"/>
    <w:semiHidden/>
    <w:rsid w:val="00B51FB3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uiPriority w:val="99"/>
    <w:semiHidden/>
    <w:rsid w:val="00B51FB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B51FB3"/>
    <w:rPr>
      <w:rFonts w:ascii="Tahoma" w:eastAsia="Calibri" w:hAnsi="Tahoma" w:cs="Tahoma"/>
      <w:sz w:val="16"/>
      <w:szCs w:val="16"/>
    </w:rPr>
  </w:style>
  <w:style w:type="paragraph" w:styleId="af6">
    <w:name w:val="footer"/>
    <w:basedOn w:val="a"/>
    <w:link w:val="af7"/>
    <w:uiPriority w:val="99"/>
    <w:rsid w:val="00B51FB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B51FB3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B51FB3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8">
    <w:name w:val="Текст примечания Знак"/>
    <w:basedOn w:val="a0"/>
    <w:link w:val="af9"/>
    <w:uiPriority w:val="99"/>
    <w:semiHidden/>
    <w:rsid w:val="00B51FB3"/>
    <w:rPr>
      <w:rFonts w:eastAsia="Times New Roman"/>
      <w:lang w:eastAsia="ru-RU"/>
    </w:rPr>
  </w:style>
  <w:style w:type="paragraph" w:styleId="af9">
    <w:name w:val="annotation text"/>
    <w:basedOn w:val="a"/>
    <w:link w:val="af8"/>
    <w:uiPriority w:val="99"/>
    <w:semiHidden/>
    <w:rsid w:val="00B51FB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B51FB3"/>
    <w:rPr>
      <w:rFonts w:ascii="Calibri" w:eastAsia="Calibri" w:hAnsi="Calibri"/>
    </w:rPr>
  </w:style>
  <w:style w:type="character" w:customStyle="1" w:styleId="afa">
    <w:name w:val="Тема примечания Знак"/>
    <w:basedOn w:val="af8"/>
    <w:link w:val="afb"/>
    <w:uiPriority w:val="99"/>
    <w:semiHidden/>
    <w:rsid w:val="00B51FB3"/>
    <w:rPr>
      <w:rFonts w:eastAsia="Times New Roman"/>
      <w:b/>
      <w:bCs/>
      <w:lang w:eastAsia="ru-RU"/>
    </w:rPr>
  </w:style>
  <w:style w:type="paragraph" w:styleId="afb">
    <w:name w:val="annotation subject"/>
    <w:basedOn w:val="af9"/>
    <w:next w:val="af9"/>
    <w:link w:val="afa"/>
    <w:uiPriority w:val="99"/>
    <w:semiHidden/>
    <w:rsid w:val="00B51FB3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B51FB3"/>
    <w:rPr>
      <w:rFonts w:ascii="Calibri" w:eastAsia="Calibri" w:hAnsi="Calibri"/>
      <w:b/>
      <w:bCs/>
    </w:rPr>
  </w:style>
  <w:style w:type="paragraph" w:styleId="afc">
    <w:name w:val="Title"/>
    <w:basedOn w:val="a"/>
    <w:link w:val="afd"/>
    <w:uiPriority w:val="99"/>
    <w:qFormat/>
    <w:rsid w:val="00B51FB3"/>
    <w:pPr>
      <w:spacing w:after="0" w:line="240" w:lineRule="auto"/>
      <w:ind w:left="3969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B51FB3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B51FB3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B51FB3"/>
    <w:rPr>
      <w:sz w:val="24"/>
      <w:szCs w:val="24"/>
    </w:rPr>
  </w:style>
  <w:style w:type="paragraph" w:customStyle="1" w:styleId="ConsPlusCell">
    <w:name w:val="ConsPlusCell"/>
    <w:uiPriority w:val="99"/>
    <w:rsid w:val="00B51F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B51F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B51FB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Normal1">
    <w:name w:val="Normal1"/>
    <w:uiPriority w:val="99"/>
    <w:rsid w:val="00B51FB3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B51FB3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B51FB3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B51FB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B51FB3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B51FB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B51FB3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B51FB3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B51FB3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B51FB3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B51FB3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B51FB3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B51FB3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B51FB3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B51FB3"/>
    <w:rPr>
      <w:sz w:val="24"/>
      <w:szCs w:val="24"/>
      <w:lang w:val="ru-RU" w:eastAsia="ru-RU"/>
    </w:rPr>
  </w:style>
  <w:style w:type="character" w:customStyle="1" w:styleId="afe">
    <w:name w:val="Знак Знак"/>
    <w:uiPriority w:val="99"/>
    <w:rsid w:val="00B51FB3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B51FB3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b">
    <w:name w:val="Знак1"/>
    <w:basedOn w:val="a"/>
    <w:uiPriority w:val="99"/>
    <w:rsid w:val="00B51FB3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f">
    <w:name w:val="Strong"/>
    <w:basedOn w:val="a0"/>
    <w:uiPriority w:val="99"/>
    <w:qFormat/>
    <w:rsid w:val="00B51FB3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B51FB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aff0">
    <w:name w:val="Знак"/>
    <w:basedOn w:val="a"/>
    <w:uiPriority w:val="99"/>
    <w:rsid w:val="00B51FB3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aff1">
    <w:name w:val="Прижатый влево"/>
    <w:basedOn w:val="a"/>
    <w:next w:val="a"/>
    <w:uiPriority w:val="99"/>
    <w:rsid w:val="00B51FB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51FB3"/>
  </w:style>
  <w:style w:type="paragraph" w:customStyle="1" w:styleId="1d">
    <w:name w:val="Знак Знак1 Знак Знак"/>
    <w:basedOn w:val="a"/>
    <w:rsid w:val="00B51FB3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1e">
    <w:name w:val="1"/>
    <w:basedOn w:val="a"/>
    <w:rsid w:val="00B51F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aaieiaie2">
    <w:name w:val="caaieiaie 2"/>
    <w:basedOn w:val="a"/>
    <w:next w:val="a"/>
    <w:rsid w:val="00B51FB3"/>
    <w:pPr>
      <w:keepNext/>
      <w:suppressAutoHyphens/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Iniiaiieoaeno21">
    <w:name w:val="Iniiaiie oaeno 21"/>
    <w:basedOn w:val="a"/>
    <w:rsid w:val="00B51FB3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8"/>
      <w:szCs w:val="28"/>
      <w:lang w:eastAsia="ru-RU"/>
    </w:rPr>
  </w:style>
  <w:style w:type="paragraph" w:styleId="aff2">
    <w:name w:val="Plain Text"/>
    <w:basedOn w:val="a"/>
    <w:link w:val="aff3"/>
    <w:rsid w:val="00B51FB3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B51FB3"/>
    <w:rPr>
      <w:rFonts w:ascii="Courier New" w:eastAsia="Calibri" w:hAnsi="Courier New" w:cs="Courier New"/>
      <w:lang w:eastAsia="ru-RU"/>
    </w:rPr>
  </w:style>
  <w:style w:type="paragraph" w:customStyle="1" w:styleId="Default">
    <w:name w:val="Default"/>
    <w:rsid w:val="00B51FB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FB3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B51FB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B51FB3"/>
    <w:pPr>
      <w:keepNext/>
      <w:keepLines/>
      <w:spacing w:before="200" w:after="0" w:line="240" w:lineRule="auto"/>
      <w:jc w:val="both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B51FB3"/>
    <w:pPr>
      <w:keepNext/>
      <w:keepLines/>
      <w:spacing w:before="200" w:after="0" w:line="240" w:lineRule="auto"/>
      <w:jc w:val="both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B51FB3"/>
    <w:pPr>
      <w:keepNext/>
      <w:spacing w:after="0" w:line="240" w:lineRule="auto"/>
      <w:outlineLvl w:val="3"/>
    </w:pPr>
    <w:rPr>
      <w:rFonts w:ascii="TimesET" w:eastAsia="Times New Roman" w:hAnsi="TimesET" w:cs="TimesET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B51FB3"/>
    <w:pPr>
      <w:keepNext/>
      <w:spacing w:after="0" w:line="240" w:lineRule="auto"/>
      <w:jc w:val="both"/>
      <w:outlineLvl w:val="4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B51FB3"/>
    <w:pPr>
      <w:keepNext/>
      <w:spacing w:after="0" w:line="240" w:lineRule="auto"/>
      <w:jc w:val="both"/>
      <w:outlineLvl w:val="5"/>
    </w:pPr>
    <w:rPr>
      <w:rFonts w:ascii="TimesET" w:eastAsia="Times New Roman" w:hAnsi="TimesET" w:cs="TimesET"/>
      <w:b/>
      <w:bCs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B51FB3"/>
    <w:pPr>
      <w:keepNext/>
      <w:spacing w:after="0" w:line="240" w:lineRule="auto"/>
      <w:jc w:val="center"/>
      <w:outlineLvl w:val="6"/>
    </w:pPr>
    <w:rPr>
      <w:rFonts w:ascii="TimesET" w:eastAsia="Times New Roman" w:hAnsi="TimesET" w:cs="TimesET"/>
      <w:b/>
      <w:bCs/>
      <w:sz w:val="30"/>
      <w:szCs w:val="3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B51FB3"/>
    <w:pPr>
      <w:keepNext/>
      <w:spacing w:after="0" w:line="240" w:lineRule="auto"/>
      <w:ind w:left="709"/>
      <w:jc w:val="both"/>
      <w:outlineLvl w:val="7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B51FB3"/>
    <w:pPr>
      <w:keepNext/>
      <w:spacing w:after="0" w:line="240" w:lineRule="auto"/>
      <w:ind w:firstLine="720"/>
      <w:jc w:val="center"/>
      <w:outlineLvl w:val="8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51F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B51FB3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B51FB3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51FB3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51FB3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51FB3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51FB3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51FB3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51FB3"/>
    <w:rPr>
      <w:rFonts w:eastAsia="Times New Roman"/>
      <w:b/>
      <w:bCs/>
      <w:sz w:val="28"/>
      <w:szCs w:val="28"/>
      <w:lang w:eastAsia="ru-RU"/>
    </w:rPr>
  </w:style>
  <w:style w:type="table" w:styleId="a3">
    <w:name w:val="Table Grid"/>
    <w:basedOn w:val="a1"/>
    <w:uiPriority w:val="59"/>
    <w:rsid w:val="00B51F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aliases w:val="bt Знак"/>
    <w:basedOn w:val="a0"/>
    <w:link w:val="a5"/>
    <w:uiPriority w:val="99"/>
    <w:locked/>
    <w:rsid w:val="00B51FB3"/>
    <w:rPr>
      <w:sz w:val="24"/>
      <w:szCs w:val="24"/>
    </w:rPr>
  </w:style>
  <w:style w:type="paragraph" w:styleId="a5">
    <w:name w:val="Body Text"/>
    <w:aliases w:val="bt"/>
    <w:basedOn w:val="a"/>
    <w:link w:val="a4"/>
    <w:uiPriority w:val="99"/>
    <w:rsid w:val="00B51FB3"/>
    <w:pPr>
      <w:spacing w:after="120" w:line="240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B51FB3"/>
    <w:rPr>
      <w:rFonts w:ascii="Calibri" w:eastAsia="Calibri" w:hAnsi="Calibri"/>
      <w:sz w:val="22"/>
      <w:szCs w:val="22"/>
    </w:rPr>
  </w:style>
  <w:style w:type="paragraph" w:customStyle="1" w:styleId="ConsNormal">
    <w:name w:val="ConsNormal"/>
    <w:uiPriority w:val="99"/>
    <w:rsid w:val="00B51FB3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styleId="a6">
    <w:name w:val="footnote text"/>
    <w:basedOn w:val="a"/>
    <w:link w:val="a7"/>
    <w:uiPriority w:val="99"/>
    <w:unhideWhenUsed/>
    <w:rsid w:val="00B51FB3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B51FB3"/>
    <w:rPr>
      <w:rFonts w:ascii="Calibri" w:eastAsia="Calibri" w:hAnsi="Calibri"/>
    </w:rPr>
  </w:style>
  <w:style w:type="character" w:styleId="a8">
    <w:name w:val="footnote reference"/>
    <w:uiPriority w:val="99"/>
    <w:unhideWhenUsed/>
    <w:rsid w:val="00B51FB3"/>
    <w:rPr>
      <w:vertAlign w:val="superscript"/>
    </w:rPr>
  </w:style>
  <w:style w:type="character" w:styleId="a9">
    <w:name w:val="Hyperlink"/>
    <w:uiPriority w:val="99"/>
    <w:unhideWhenUsed/>
    <w:rsid w:val="00B51FB3"/>
    <w:rPr>
      <w:color w:val="0000FF"/>
      <w:u w:val="single"/>
    </w:rPr>
  </w:style>
  <w:style w:type="paragraph" w:customStyle="1" w:styleId="ConsPlusNormal">
    <w:name w:val="ConsPlusNormal"/>
    <w:rsid w:val="00B51FB3"/>
    <w:pPr>
      <w:autoSpaceDE w:val="0"/>
      <w:autoSpaceDN w:val="0"/>
      <w:adjustRightInd w:val="0"/>
    </w:pPr>
    <w:rPr>
      <w:rFonts w:eastAsia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B51FB3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customStyle="1" w:styleId="aa">
    <w:name w:val="Знак Знак Знак Знак Знак Знак"/>
    <w:basedOn w:val="a"/>
    <w:rsid w:val="00B51F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1">
    <w:name w:val="Body Text Indent 2"/>
    <w:basedOn w:val="a"/>
    <w:link w:val="22"/>
    <w:uiPriority w:val="99"/>
    <w:rsid w:val="00B51FB3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B51FB3"/>
    <w:rPr>
      <w:rFonts w:eastAsia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rsid w:val="00B51F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c">
    <w:name w:val="Знак Знак Знак"/>
    <w:basedOn w:val="a"/>
    <w:rsid w:val="00B51FB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ad">
    <w:name w:val="Не вступил в силу"/>
    <w:basedOn w:val="a0"/>
    <w:uiPriority w:val="99"/>
    <w:rsid w:val="00B51FB3"/>
    <w:rPr>
      <w:color w:val="008080"/>
    </w:rPr>
  </w:style>
  <w:style w:type="paragraph" w:customStyle="1" w:styleId="ae">
    <w:name w:val="Таблицы (моноширинный)"/>
    <w:basedOn w:val="a"/>
    <w:next w:val="a"/>
    <w:uiPriority w:val="99"/>
    <w:rsid w:val="00B51F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B51F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">
    <w:name w:val="Body Text Indent"/>
    <w:basedOn w:val="a"/>
    <w:link w:val="af0"/>
    <w:uiPriority w:val="99"/>
    <w:rsid w:val="00B51FB3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rsid w:val="00B51F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51FB3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B51FB3"/>
    <w:pPr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B51FB3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B51FB3"/>
    <w:pPr>
      <w:spacing w:after="0" w:line="240" w:lineRule="auto"/>
      <w:jc w:val="both"/>
    </w:pPr>
    <w:rPr>
      <w:rFonts w:ascii="Times New Roman" w:eastAsia="Times New Roman" w:hAnsi="Times New Roman"/>
      <w:color w:val="CC99FF"/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B51FB3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B51FB3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51FB3"/>
    <w:rPr>
      <w:rFonts w:eastAsia="Times New Roman"/>
      <w:sz w:val="28"/>
      <w:szCs w:val="28"/>
      <w:lang w:eastAsia="ru-RU"/>
    </w:rPr>
  </w:style>
  <w:style w:type="paragraph" w:styleId="af1">
    <w:name w:val="header"/>
    <w:basedOn w:val="a"/>
    <w:link w:val="af2"/>
    <w:uiPriority w:val="99"/>
    <w:rsid w:val="00B51F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B51FB3"/>
    <w:rPr>
      <w:rFonts w:eastAsia="Times New Roman"/>
      <w:sz w:val="24"/>
      <w:szCs w:val="24"/>
      <w:lang w:eastAsia="ru-RU"/>
    </w:rPr>
  </w:style>
  <w:style w:type="character" w:styleId="af3">
    <w:name w:val="page number"/>
    <w:basedOn w:val="a0"/>
    <w:uiPriority w:val="99"/>
    <w:rsid w:val="00B51FB3"/>
  </w:style>
  <w:style w:type="character" w:customStyle="1" w:styleId="af4">
    <w:name w:val="Текст выноски Знак"/>
    <w:basedOn w:val="a0"/>
    <w:link w:val="af5"/>
    <w:uiPriority w:val="99"/>
    <w:semiHidden/>
    <w:rsid w:val="00B51FB3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uiPriority w:val="99"/>
    <w:semiHidden/>
    <w:rsid w:val="00B51FB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B51FB3"/>
    <w:rPr>
      <w:rFonts w:ascii="Tahoma" w:eastAsia="Calibri" w:hAnsi="Tahoma" w:cs="Tahoma"/>
      <w:sz w:val="16"/>
      <w:szCs w:val="16"/>
    </w:rPr>
  </w:style>
  <w:style w:type="paragraph" w:styleId="af6">
    <w:name w:val="footer"/>
    <w:basedOn w:val="a"/>
    <w:link w:val="af7"/>
    <w:uiPriority w:val="99"/>
    <w:rsid w:val="00B51FB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B51FB3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B51FB3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8">
    <w:name w:val="Текст примечания Знак"/>
    <w:basedOn w:val="a0"/>
    <w:link w:val="af9"/>
    <w:uiPriority w:val="99"/>
    <w:semiHidden/>
    <w:rsid w:val="00B51FB3"/>
    <w:rPr>
      <w:rFonts w:eastAsia="Times New Roman"/>
      <w:lang w:eastAsia="ru-RU"/>
    </w:rPr>
  </w:style>
  <w:style w:type="paragraph" w:styleId="af9">
    <w:name w:val="annotation text"/>
    <w:basedOn w:val="a"/>
    <w:link w:val="af8"/>
    <w:uiPriority w:val="99"/>
    <w:semiHidden/>
    <w:rsid w:val="00B51FB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B51FB3"/>
    <w:rPr>
      <w:rFonts w:ascii="Calibri" w:eastAsia="Calibri" w:hAnsi="Calibri"/>
    </w:rPr>
  </w:style>
  <w:style w:type="character" w:customStyle="1" w:styleId="afa">
    <w:name w:val="Тема примечания Знак"/>
    <w:basedOn w:val="af8"/>
    <w:link w:val="afb"/>
    <w:uiPriority w:val="99"/>
    <w:semiHidden/>
    <w:rsid w:val="00B51FB3"/>
    <w:rPr>
      <w:rFonts w:eastAsia="Times New Roman"/>
      <w:b/>
      <w:bCs/>
      <w:lang w:eastAsia="ru-RU"/>
    </w:rPr>
  </w:style>
  <w:style w:type="paragraph" w:styleId="afb">
    <w:name w:val="annotation subject"/>
    <w:basedOn w:val="af9"/>
    <w:next w:val="af9"/>
    <w:link w:val="afa"/>
    <w:uiPriority w:val="99"/>
    <w:semiHidden/>
    <w:rsid w:val="00B51FB3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B51FB3"/>
    <w:rPr>
      <w:rFonts w:ascii="Calibri" w:eastAsia="Calibri" w:hAnsi="Calibri"/>
      <w:b/>
      <w:bCs/>
    </w:rPr>
  </w:style>
  <w:style w:type="paragraph" w:styleId="afc">
    <w:name w:val="Title"/>
    <w:basedOn w:val="a"/>
    <w:link w:val="afd"/>
    <w:uiPriority w:val="99"/>
    <w:qFormat/>
    <w:rsid w:val="00B51FB3"/>
    <w:pPr>
      <w:spacing w:after="0" w:line="240" w:lineRule="auto"/>
      <w:ind w:left="3969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B51FB3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B51FB3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B51FB3"/>
    <w:rPr>
      <w:sz w:val="24"/>
      <w:szCs w:val="24"/>
    </w:rPr>
  </w:style>
  <w:style w:type="paragraph" w:customStyle="1" w:styleId="ConsPlusCell">
    <w:name w:val="ConsPlusCell"/>
    <w:uiPriority w:val="99"/>
    <w:rsid w:val="00B51F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B51F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B51FB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Normal1">
    <w:name w:val="Normal1"/>
    <w:uiPriority w:val="99"/>
    <w:rsid w:val="00B51FB3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B51FB3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B51FB3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B51FB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B51FB3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B51FB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B51FB3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B51FB3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B51FB3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B51FB3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B51FB3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B51FB3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B51FB3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B51FB3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B51FB3"/>
    <w:rPr>
      <w:sz w:val="24"/>
      <w:szCs w:val="24"/>
      <w:lang w:val="ru-RU" w:eastAsia="ru-RU"/>
    </w:rPr>
  </w:style>
  <w:style w:type="character" w:customStyle="1" w:styleId="afe">
    <w:name w:val="Знак Знак"/>
    <w:uiPriority w:val="99"/>
    <w:rsid w:val="00B51FB3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B51FB3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b">
    <w:name w:val="Знак1"/>
    <w:basedOn w:val="a"/>
    <w:uiPriority w:val="99"/>
    <w:rsid w:val="00B51FB3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f">
    <w:name w:val="Strong"/>
    <w:basedOn w:val="a0"/>
    <w:uiPriority w:val="99"/>
    <w:qFormat/>
    <w:rsid w:val="00B51FB3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B51FB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aff0">
    <w:name w:val="Знак"/>
    <w:basedOn w:val="a"/>
    <w:uiPriority w:val="99"/>
    <w:rsid w:val="00B51FB3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aff1">
    <w:name w:val="Прижатый влево"/>
    <w:basedOn w:val="a"/>
    <w:next w:val="a"/>
    <w:uiPriority w:val="99"/>
    <w:rsid w:val="00B51FB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51FB3"/>
  </w:style>
  <w:style w:type="paragraph" w:customStyle="1" w:styleId="1d">
    <w:name w:val="Знак Знак1 Знак Знак"/>
    <w:basedOn w:val="a"/>
    <w:rsid w:val="00B51FB3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1e">
    <w:name w:val="1"/>
    <w:basedOn w:val="a"/>
    <w:rsid w:val="00B51F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aaieiaie2">
    <w:name w:val="caaieiaie 2"/>
    <w:basedOn w:val="a"/>
    <w:next w:val="a"/>
    <w:rsid w:val="00B51FB3"/>
    <w:pPr>
      <w:keepNext/>
      <w:suppressAutoHyphens/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Iniiaiieoaeno21">
    <w:name w:val="Iniiaiie oaeno 21"/>
    <w:basedOn w:val="a"/>
    <w:rsid w:val="00B51FB3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8"/>
      <w:szCs w:val="28"/>
      <w:lang w:eastAsia="ru-RU"/>
    </w:rPr>
  </w:style>
  <w:style w:type="paragraph" w:styleId="aff2">
    <w:name w:val="Plain Text"/>
    <w:basedOn w:val="a"/>
    <w:link w:val="aff3"/>
    <w:rsid w:val="00B51FB3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B51FB3"/>
    <w:rPr>
      <w:rFonts w:ascii="Courier New" w:eastAsia="Calibri" w:hAnsi="Courier New" w:cs="Courier New"/>
      <w:lang w:eastAsia="ru-RU"/>
    </w:rPr>
  </w:style>
  <w:style w:type="paragraph" w:customStyle="1" w:styleId="Default">
    <w:name w:val="Default"/>
    <w:rsid w:val="00B51FB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mr34.ru/sites/default/files/files/%D0%9F%D0%BE%D1%81%D1%82%D0%B0%D0%BD%D0%BE%D0%B2%D0%BB%D0%B5%D0%BD%D0%B8%D0%B5%20%E2%84%96%20262%20%20%D0%BF%D1%80%D0%BE%D0%B3%D1%80%D0%B0%D0%BC%D0%BC%D0%B0%20%D0%BF%D0%BE%20%D0%BF%D0%B0%D1%82%D1%80%D0%B8%D0%BE%D1%82%D0%B8%D1%87%D0%B5%D1%81%D0%BA%D0%BE%D0%BC%D1%83%20%D0%B2%D0%BE%D1%81%D0%BF%D0%B8%D1%82%D0%B0%D0%BD%D0%B8%D1%8E-2016-201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42</Pages>
  <Words>19499</Words>
  <Characters>111149</Characters>
  <Application>Microsoft Office Word</Application>
  <DocSecurity>0</DocSecurity>
  <Lines>926</Lines>
  <Paragraphs>260</Paragraphs>
  <ScaleCrop>false</ScaleCrop>
  <Company>Урюпинскуая районная Дума</Company>
  <LinksUpToDate>false</LinksUpToDate>
  <CharactersWithSpaces>130388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2017-04-24T10:02:00Z</dcterms:created>
  <dcterms:modified xsi:type="dcterms:W3CDTF">2017-04-24T10:04:00Z</dcterms:modified>
</cp:coreProperties>
</file>