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7DE" w:rsidRPr="00E048E3" w:rsidRDefault="00FC37DE" w:rsidP="00FC37DE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0315AE5" wp14:editId="7078E06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7DE" w:rsidRPr="00E048E3" w:rsidRDefault="00FC37DE" w:rsidP="00FC37DE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FC37DE" w:rsidRPr="001C02ED" w:rsidRDefault="00FC37DE" w:rsidP="00FC37D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FC37DE" w:rsidRPr="001C02ED" w:rsidRDefault="00FC37DE" w:rsidP="00FC37D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FC37DE" w:rsidRPr="001C02ED" w:rsidRDefault="00FC37DE" w:rsidP="00FC37D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FC37DE" w:rsidRPr="001C02ED" w:rsidRDefault="00FC37DE" w:rsidP="00FC37D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FC37DE" w:rsidRPr="001C02ED" w:rsidRDefault="00FC37DE" w:rsidP="00FC37DE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FC37DE" w:rsidRPr="001C02ED" w:rsidRDefault="00FC37DE" w:rsidP="00FC37DE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845A7C2" wp14:editId="53419D4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73CC5C1" wp14:editId="117B3FB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C37DE" w:rsidRPr="00E93770" w:rsidRDefault="00FC37DE" w:rsidP="00FC37DE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FC37DE" w:rsidRPr="000E0ACE" w:rsidRDefault="00FC37DE" w:rsidP="00FC37DE">
      <w:pPr>
        <w:ind w:left="-57" w:right="-57"/>
        <w:jc w:val="right"/>
        <w:rPr>
          <w:i/>
          <w:sz w:val="28"/>
          <w:szCs w:val="28"/>
        </w:rPr>
      </w:pPr>
    </w:p>
    <w:p w:rsidR="00FC37DE" w:rsidRPr="00F77F86" w:rsidRDefault="00FC37DE" w:rsidP="00FC37DE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октября 2017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42/344</w:t>
      </w:r>
      <w:r w:rsidRPr="001C02ED">
        <w:rPr>
          <w:b/>
          <w:sz w:val="28"/>
          <w:szCs w:val="28"/>
        </w:rPr>
        <w:t xml:space="preserve"> </w:t>
      </w:r>
    </w:p>
    <w:p w:rsidR="00FC37DE" w:rsidRDefault="00FC37DE" w:rsidP="00FC37DE">
      <w:pPr>
        <w:jc w:val="both"/>
        <w:rPr>
          <w:sz w:val="28"/>
          <w:szCs w:val="28"/>
        </w:rPr>
      </w:pPr>
    </w:p>
    <w:p w:rsidR="00FC37DE" w:rsidRDefault="00FC37DE" w:rsidP="00FC37D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205E2">
        <w:rPr>
          <w:b/>
          <w:sz w:val="28"/>
          <w:szCs w:val="28"/>
        </w:rPr>
        <w:t xml:space="preserve">О признании утратившими силу решений Урюпинской районной Думы, регулирующих вопросы </w:t>
      </w:r>
      <w:r w:rsidRPr="007205E2">
        <w:rPr>
          <w:rFonts w:eastAsiaTheme="minorHAnsi"/>
          <w:b/>
          <w:sz w:val="28"/>
          <w:szCs w:val="28"/>
          <w:lang w:eastAsia="en-US"/>
        </w:rPr>
        <w:t>представления сведений о доходах, расходах, об имуществе и обязательствах имущественного характера гражданами, претендующи</w:t>
      </w:r>
      <w:r>
        <w:rPr>
          <w:rFonts w:eastAsiaTheme="minorHAnsi"/>
          <w:b/>
          <w:sz w:val="28"/>
          <w:szCs w:val="28"/>
          <w:lang w:eastAsia="en-US"/>
        </w:rPr>
        <w:t xml:space="preserve">ми на замещение </w:t>
      </w:r>
      <w:r w:rsidRPr="007205E2">
        <w:rPr>
          <w:rFonts w:eastAsiaTheme="minorHAnsi"/>
          <w:b/>
          <w:sz w:val="28"/>
          <w:szCs w:val="28"/>
          <w:lang w:eastAsia="en-US"/>
        </w:rPr>
        <w:t xml:space="preserve">муниципальных должностей </w:t>
      </w:r>
      <w:r>
        <w:rPr>
          <w:rFonts w:eastAsiaTheme="minorHAnsi"/>
          <w:b/>
          <w:sz w:val="28"/>
          <w:szCs w:val="28"/>
          <w:lang w:eastAsia="en-US"/>
        </w:rPr>
        <w:t xml:space="preserve">в органах местного самоуправления Урюпинского муниципального района, </w:t>
      </w:r>
    </w:p>
    <w:p w:rsidR="00FC37DE" w:rsidRPr="007205E2" w:rsidRDefault="00FC37DE" w:rsidP="00FC37D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205E2">
        <w:rPr>
          <w:rFonts w:eastAsiaTheme="minorHAnsi"/>
          <w:b/>
          <w:sz w:val="28"/>
          <w:szCs w:val="28"/>
          <w:lang w:eastAsia="en-US"/>
        </w:rPr>
        <w:t>и лицами, замещающими такие должности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FC37DE" w:rsidRDefault="00FC37DE" w:rsidP="00FC37DE">
      <w:pPr>
        <w:rPr>
          <w:sz w:val="28"/>
          <w:szCs w:val="28"/>
        </w:rPr>
      </w:pPr>
    </w:p>
    <w:p w:rsidR="00FC37DE" w:rsidRPr="00C94137" w:rsidRDefault="00FC37DE" w:rsidP="00FC37DE">
      <w:pPr>
        <w:rPr>
          <w:sz w:val="28"/>
          <w:szCs w:val="28"/>
        </w:rPr>
      </w:pPr>
    </w:p>
    <w:p w:rsidR="00FC37DE" w:rsidRPr="007205E2" w:rsidRDefault="00FC37DE" w:rsidP="00FC37DE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связи с вступлением в силу</w:t>
      </w:r>
      <w:r w:rsidRPr="007205E2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Федерального закона</w:t>
      </w:r>
      <w:r w:rsidRPr="00C94137">
        <w:rPr>
          <w:rFonts w:eastAsiaTheme="minorHAnsi"/>
          <w:bCs/>
          <w:sz w:val="28"/>
          <w:szCs w:val="28"/>
          <w:lang w:eastAsia="en-US"/>
        </w:rPr>
        <w:t xml:space="preserve"> от 03 апреля 2017 года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>
        <w:rPr>
          <w:rFonts w:eastAsiaTheme="minorHAnsi"/>
          <w:bCs/>
          <w:sz w:val="28"/>
          <w:szCs w:val="28"/>
          <w:lang w:eastAsia="en-US"/>
        </w:rPr>
        <w:t xml:space="preserve"> и</w:t>
      </w:r>
      <w:r>
        <w:rPr>
          <w:sz w:val="28"/>
          <w:szCs w:val="28"/>
        </w:rPr>
        <w:t xml:space="preserve"> Закона Волгоградской области от </w:t>
      </w:r>
      <w:r>
        <w:rPr>
          <w:rFonts w:eastAsiaTheme="minorHAnsi"/>
          <w:sz w:val="28"/>
          <w:szCs w:val="28"/>
          <w:lang w:eastAsia="en-US"/>
        </w:rPr>
        <w:t>28 июня 2017 года № 55-ОД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порядке представления сведений о доходах, расходах, об имуществе и обязательствах имущественного характера гражданами, претендующими на замещение отдельных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муниципальных должностей, должности главы местной администрации по контракту, и лицами, замещающими такие должности, и порядке проверки достоверности и полноты таких сведений» Урюпинская районная Дума </w:t>
      </w:r>
      <w:r w:rsidRPr="00C94137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FC37DE" w:rsidRDefault="00FC37DE" w:rsidP="00FC37DE">
      <w:pPr>
        <w:jc w:val="both"/>
        <w:rPr>
          <w:rFonts w:eastAsiaTheme="minorHAnsi"/>
          <w:sz w:val="28"/>
          <w:szCs w:val="28"/>
          <w:lang w:eastAsia="en-US"/>
        </w:rPr>
      </w:pPr>
      <w:r w:rsidRPr="00626EAB">
        <w:rPr>
          <w:rFonts w:eastAsiaTheme="minorHAnsi"/>
          <w:b/>
          <w:sz w:val="28"/>
          <w:szCs w:val="28"/>
          <w:lang w:eastAsia="en-US"/>
        </w:rPr>
        <w:t xml:space="preserve">        1.</w:t>
      </w:r>
      <w:r>
        <w:rPr>
          <w:rFonts w:eastAsiaTheme="minorHAnsi"/>
          <w:sz w:val="28"/>
          <w:szCs w:val="28"/>
          <w:lang w:eastAsia="en-US"/>
        </w:rPr>
        <w:t xml:space="preserve"> Признать утратившими силу: </w:t>
      </w:r>
    </w:p>
    <w:p w:rsidR="00FC37DE" w:rsidRDefault="00FC37DE" w:rsidP="00FC37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1) решение Урюпинской районной Думы Волгоградской обл. от 06 февраля 2015 года № 7/56 «Об утверждении Положения о порядке представления лицами, замещающими муниципальные должности Урюпинского муниципального района Волгоградской области, сведений о доходах, об имуществе и обязательствах имущественного характера»;</w:t>
      </w:r>
    </w:p>
    <w:p w:rsidR="00FC37DE" w:rsidRDefault="00FC37DE" w:rsidP="00FC37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2) решение Урюпинской районной Думы от 21 марта 2016 года № 22/158 «О внесении изменений в решение Урюпинской районной Думы от 6 февраля 2015 года N 7/56 «Об утверждении Положения о порядке представления лицами, замещающими на постоянной основе муниципальные должности Урюпинского муниципального района Волгоградской области, сведений о доходах, об имуществе и обязательствах имущественного характера»;</w:t>
      </w:r>
      <w:proofErr w:type="gramEnd"/>
    </w:p>
    <w:p w:rsidR="00FC37DE" w:rsidRPr="00203D26" w:rsidRDefault="00FC37DE" w:rsidP="00FC37DE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3) решение Урюпинской районной Думы  от 06 февраля 2015 года                № 7/57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Об утверждении Положения о порядке представления лицами, </w:t>
      </w:r>
      <w:r>
        <w:rPr>
          <w:rFonts w:eastAsiaTheme="minorHAnsi"/>
          <w:sz w:val="28"/>
          <w:szCs w:val="28"/>
          <w:lang w:eastAsia="en-US"/>
        </w:rPr>
        <w:lastRenderedPageBreak/>
        <w:t>замещающими муниципальные должности Урюпинского муниципального района Волгоградской области, сведений о своих расходах, а также расходах супруги (супруга) и несовершеннолетних детей»;</w:t>
      </w:r>
    </w:p>
    <w:p w:rsidR="00FC37DE" w:rsidRDefault="00FC37DE" w:rsidP="00FC37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4) решение Урюпинской районной Думы от 21 марта 2016 года № 22/159 «О внесении изменений в решение Урюпинской районной Думы от 6 февраля 2015 года № 7/57 «Об утверждении Положения о порядке представления лицами, замещающими на постоянной основе муниципальные должности Урюпинского муниципального района Волгоградской области, сведений о своих расходах, а также расходах супруги (супруга) и несовершеннолетних детей».</w:t>
      </w:r>
      <w:proofErr w:type="gramEnd"/>
    </w:p>
    <w:p w:rsidR="00FC37DE" w:rsidRDefault="00FC37DE" w:rsidP="00FC37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D2A6A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FC37DE" w:rsidRDefault="00FC37DE" w:rsidP="00FC37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D2A6A">
        <w:rPr>
          <w:rFonts w:eastAsiaTheme="minorHAnsi"/>
          <w:b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</w:t>
      </w:r>
    </w:p>
    <w:p w:rsidR="00FC37DE" w:rsidRDefault="00FC37DE" w:rsidP="00FC37DE">
      <w:pPr>
        <w:autoSpaceDE w:val="0"/>
        <w:autoSpaceDN w:val="0"/>
        <w:adjustRightInd w:val="0"/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FC37DE" w:rsidRDefault="00FC37DE" w:rsidP="00FC37DE">
      <w:pPr>
        <w:ind w:right="-57"/>
        <w:rPr>
          <w:b/>
          <w:bCs/>
          <w:sz w:val="28"/>
          <w:szCs w:val="28"/>
        </w:rPr>
      </w:pPr>
    </w:p>
    <w:p w:rsidR="00FC37DE" w:rsidRDefault="00FC37DE" w:rsidP="00FC37DE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proofErr w:type="gramStart"/>
      <w:r>
        <w:rPr>
          <w:b/>
          <w:bCs/>
          <w:sz w:val="28"/>
          <w:szCs w:val="28"/>
        </w:rPr>
        <w:t>Председатель</w:t>
      </w:r>
      <w:proofErr w:type="gramEnd"/>
      <w:r>
        <w:rPr>
          <w:b/>
          <w:bCs/>
          <w:sz w:val="28"/>
          <w:szCs w:val="28"/>
        </w:rPr>
        <w:t xml:space="preserve">                              Исполняющий обязанности главы</w:t>
      </w:r>
    </w:p>
    <w:p w:rsidR="00FC37DE" w:rsidRDefault="00FC37DE" w:rsidP="00FC37D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FC37DE" w:rsidRPr="00D632DF" w:rsidRDefault="00FC37DE" w:rsidP="00FC37DE">
      <w:pPr>
        <w:ind w:left="-57" w:right="-57"/>
        <w:rPr>
          <w:b/>
          <w:bCs/>
          <w:sz w:val="16"/>
          <w:szCs w:val="16"/>
        </w:rPr>
      </w:pPr>
    </w:p>
    <w:p w:rsidR="00FC37DE" w:rsidRDefault="00FC37DE" w:rsidP="00FC37DE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А.Ю. Максимов</w:t>
      </w:r>
    </w:p>
    <w:p w:rsidR="00FC37DE" w:rsidRDefault="00FC37DE" w:rsidP="00FC37DE">
      <w:pPr>
        <w:ind w:left="-57" w:right="-57"/>
      </w:pPr>
    </w:p>
    <w:p w:rsidR="00FC37DE" w:rsidRDefault="00FC37DE" w:rsidP="00FC37DE">
      <w:pPr>
        <w:ind w:left="-57" w:right="-57"/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FC37DE" w:rsidRDefault="00FC37DE" w:rsidP="00FC37DE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7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477C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37DE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7DE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C37D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C37DE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7DE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C37D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C37DE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>Урюпинскуая районная Дума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2017-10-30T04:46:00Z</dcterms:created>
  <dcterms:modified xsi:type="dcterms:W3CDTF">2017-10-30T04:46:00Z</dcterms:modified>
</cp:coreProperties>
</file>