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36C" w:rsidRPr="00D24727" w:rsidRDefault="0087436C" w:rsidP="0087436C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85199D" wp14:editId="30349E56">
            <wp:simplePos x="0" y="0"/>
            <wp:positionH relativeFrom="column">
              <wp:posOffset>2657475</wp:posOffset>
            </wp:positionH>
            <wp:positionV relativeFrom="paragraph">
              <wp:posOffset>-260985</wp:posOffset>
            </wp:positionV>
            <wp:extent cx="526415" cy="812165"/>
            <wp:effectExtent l="0" t="0" r="6985" b="6985"/>
            <wp:wrapSquare wrapText="left"/>
            <wp:docPr id="70" name="Рисунок 7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436C" w:rsidRPr="00D24727" w:rsidRDefault="0087436C" w:rsidP="0087436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87436C" w:rsidRPr="00D24727" w:rsidRDefault="0087436C" w:rsidP="0087436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87436C" w:rsidRPr="00D24727" w:rsidRDefault="0087436C" w:rsidP="0087436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87436C" w:rsidRPr="00D24727" w:rsidRDefault="0087436C" w:rsidP="0087436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87436C" w:rsidRPr="00D24727" w:rsidRDefault="0087436C" w:rsidP="0087436C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87436C" w:rsidRPr="00D24727" w:rsidRDefault="0087436C" w:rsidP="0087436C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87436C" w:rsidRPr="00D24727" w:rsidRDefault="0087436C" w:rsidP="0087436C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DF87E3" wp14:editId="246CC73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Di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CiP&#10;I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2341D9" wp14:editId="6FA21CD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7436C" w:rsidRPr="00D24727" w:rsidRDefault="0087436C" w:rsidP="0087436C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436C" w:rsidRPr="00282813" w:rsidRDefault="0087436C" w:rsidP="0087436C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87436C" w:rsidRPr="00D24727" w:rsidRDefault="0087436C" w:rsidP="0087436C">
      <w:pPr>
        <w:ind w:right="-1"/>
        <w:rPr>
          <w:sz w:val="16"/>
          <w:szCs w:val="16"/>
        </w:rPr>
      </w:pPr>
    </w:p>
    <w:p w:rsidR="0087436C" w:rsidRPr="00D24727" w:rsidRDefault="0087436C" w:rsidP="0087436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44/388</w:t>
      </w:r>
    </w:p>
    <w:p w:rsidR="0087436C" w:rsidRPr="00D24727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Pr="00D24727" w:rsidRDefault="0087436C" w:rsidP="0087436C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</w:t>
      </w:r>
    </w:p>
    <w:p w:rsidR="0087436C" w:rsidRPr="00D24727" w:rsidRDefault="0087436C" w:rsidP="0087436C">
      <w:pPr>
        <w:ind w:right="-1"/>
        <w:rPr>
          <w:sz w:val="28"/>
          <w:szCs w:val="28"/>
        </w:rPr>
      </w:pPr>
    </w:p>
    <w:p w:rsidR="0087436C" w:rsidRPr="00D24727" w:rsidRDefault="0087436C" w:rsidP="0087436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87436C" w:rsidRPr="00D24727" w:rsidRDefault="0087436C" w:rsidP="0087436C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Дубовского сельского поселения Урюпинского муниципального района Волгоградской области (прилагаются).</w:t>
      </w:r>
    </w:p>
    <w:p w:rsidR="0087436C" w:rsidRPr="00D24727" w:rsidRDefault="0087436C" w:rsidP="0087436C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87436C" w:rsidRPr="00D24727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87436C" w:rsidRPr="00D24727" w:rsidRDefault="0087436C" w:rsidP="0087436C">
      <w:pPr>
        <w:ind w:right="-1"/>
        <w:rPr>
          <w:sz w:val="28"/>
          <w:szCs w:val="28"/>
        </w:rPr>
      </w:pPr>
    </w:p>
    <w:p w:rsidR="0087436C" w:rsidRPr="00D24727" w:rsidRDefault="0087436C" w:rsidP="0087436C">
      <w:pPr>
        <w:ind w:right="-1"/>
        <w:rPr>
          <w:sz w:val="28"/>
          <w:szCs w:val="28"/>
        </w:rPr>
      </w:pPr>
    </w:p>
    <w:p w:rsidR="0087436C" w:rsidRPr="00D24727" w:rsidRDefault="0087436C" w:rsidP="0087436C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</w:pPr>
    </w:p>
    <w:p w:rsidR="0087436C" w:rsidRPr="005D5980" w:rsidRDefault="0087436C" w:rsidP="0087436C">
      <w:pPr>
        <w:ind w:right="-1"/>
      </w:pPr>
    </w:p>
    <w:p w:rsidR="0087436C" w:rsidRDefault="0087436C" w:rsidP="0087436C">
      <w:pPr>
        <w:ind w:right="-1"/>
      </w:pPr>
      <w:r>
        <w:lastRenderedPageBreak/>
        <w:t xml:space="preserve">                                                                      </w:t>
      </w:r>
      <w:r>
        <w:t xml:space="preserve">                          </w:t>
      </w:r>
      <w:r>
        <w:t xml:space="preserve">    Утверждены</w:t>
      </w:r>
      <w:r w:rsidRPr="00FE1F80">
        <w:t xml:space="preserve">                                                                                                         </w:t>
      </w:r>
      <w:r>
        <w:t xml:space="preserve">            </w:t>
      </w:r>
    </w:p>
    <w:p w:rsidR="0087436C" w:rsidRPr="00FE1F80" w:rsidRDefault="0087436C" w:rsidP="0087436C">
      <w:pPr>
        <w:ind w:right="-1"/>
      </w:pPr>
      <w:r>
        <w:t xml:space="preserve">                                                                                       решением </w:t>
      </w:r>
      <w:r w:rsidRPr="00FE1F80">
        <w:t xml:space="preserve">Урюпинской районной Думы </w:t>
      </w:r>
    </w:p>
    <w:p w:rsidR="0087436C" w:rsidRDefault="0087436C" w:rsidP="0087436C">
      <w:pPr>
        <w:ind w:right="-1"/>
      </w:pPr>
      <w:r w:rsidRPr="00FE1F80">
        <w:t xml:space="preserve">                                                       </w:t>
      </w:r>
      <w:r>
        <w:t xml:space="preserve">                              от 26</w:t>
      </w:r>
      <w:r w:rsidRPr="00FE1F80">
        <w:t xml:space="preserve"> декабря 2017 года №</w:t>
      </w:r>
      <w:r>
        <w:t xml:space="preserve"> 44/388</w:t>
      </w:r>
      <w:r w:rsidRPr="00E3763C">
        <w:t xml:space="preserve"> </w:t>
      </w: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right"/>
      </w:pPr>
    </w:p>
    <w:p w:rsidR="0087436C" w:rsidRDefault="0087436C" w:rsidP="0087436C">
      <w:pPr>
        <w:ind w:right="-1"/>
        <w:jc w:val="left"/>
      </w:pPr>
    </w:p>
    <w:p w:rsidR="0087436C" w:rsidRDefault="0087436C" w:rsidP="0087436C">
      <w:pPr>
        <w:ind w:right="-1"/>
        <w:jc w:val="left"/>
      </w:pPr>
    </w:p>
    <w:p w:rsidR="0087436C" w:rsidRDefault="0087436C" w:rsidP="0087436C">
      <w:pPr>
        <w:ind w:right="-1"/>
        <w:jc w:val="center"/>
        <w:rPr>
          <w:b/>
          <w:bCs/>
          <w:sz w:val="48"/>
          <w:szCs w:val="48"/>
        </w:rPr>
      </w:pPr>
    </w:p>
    <w:p w:rsidR="0087436C" w:rsidRDefault="0087436C" w:rsidP="0087436C">
      <w:pPr>
        <w:ind w:right="-1"/>
        <w:jc w:val="center"/>
        <w:rPr>
          <w:b/>
          <w:bCs/>
          <w:sz w:val="48"/>
          <w:szCs w:val="48"/>
        </w:rPr>
      </w:pPr>
    </w:p>
    <w:p w:rsidR="0087436C" w:rsidRPr="00A1034C" w:rsidRDefault="0087436C" w:rsidP="0087436C">
      <w:pPr>
        <w:ind w:right="-1"/>
        <w:jc w:val="center"/>
        <w:rPr>
          <w:b/>
          <w:bCs/>
          <w:sz w:val="44"/>
          <w:szCs w:val="44"/>
        </w:rPr>
      </w:pPr>
    </w:p>
    <w:p w:rsidR="0087436C" w:rsidRPr="00A1034C" w:rsidRDefault="0087436C" w:rsidP="0087436C">
      <w:pPr>
        <w:ind w:right="-1"/>
        <w:jc w:val="center"/>
        <w:rPr>
          <w:sz w:val="44"/>
          <w:szCs w:val="44"/>
        </w:rPr>
      </w:pPr>
      <w:r w:rsidRPr="00A1034C">
        <w:rPr>
          <w:b/>
          <w:bCs/>
          <w:sz w:val="44"/>
          <w:szCs w:val="44"/>
        </w:rPr>
        <w:t>Местные нормативы</w:t>
      </w:r>
    </w:p>
    <w:p w:rsidR="0087436C" w:rsidRPr="00A1034C" w:rsidRDefault="0087436C" w:rsidP="0087436C">
      <w:pPr>
        <w:spacing w:line="82" w:lineRule="exact"/>
        <w:ind w:right="-1"/>
        <w:rPr>
          <w:sz w:val="44"/>
          <w:szCs w:val="44"/>
        </w:rPr>
      </w:pPr>
    </w:p>
    <w:p w:rsidR="0087436C" w:rsidRPr="00A1034C" w:rsidRDefault="0087436C" w:rsidP="0087436C">
      <w:pPr>
        <w:ind w:right="-1"/>
        <w:jc w:val="center"/>
        <w:rPr>
          <w:b/>
          <w:bCs/>
          <w:sz w:val="44"/>
          <w:szCs w:val="44"/>
        </w:rPr>
      </w:pPr>
      <w:r w:rsidRPr="00A1034C">
        <w:rPr>
          <w:b/>
          <w:bCs/>
          <w:sz w:val="44"/>
          <w:szCs w:val="44"/>
        </w:rPr>
        <w:t>градостроительного проектирования</w:t>
      </w:r>
    </w:p>
    <w:p w:rsidR="0087436C" w:rsidRPr="00A1034C" w:rsidRDefault="0087436C" w:rsidP="0087436C">
      <w:pPr>
        <w:ind w:right="-1"/>
        <w:jc w:val="center"/>
        <w:rPr>
          <w:sz w:val="44"/>
          <w:szCs w:val="44"/>
        </w:rPr>
      </w:pPr>
      <w:r w:rsidRPr="00A1034C">
        <w:rPr>
          <w:b/>
          <w:bCs/>
          <w:sz w:val="44"/>
          <w:szCs w:val="44"/>
        </w:rPr>
        <w:t>Дубовского сельского поселения</w:t>
      </w:r>
    </w:p>
    <w:p w:rsidR="0087436C" w:rsidRPr="00A1034C" w:rsidRDefault="0087436C" w:rsidP="0087436C">
      <w:pPr>
        <w:spacing w:line="96" w:lineRule="exact"/>
        <w:ind w:right="-1"/>
        <w:rPr>
          <w:sz w:val="44"/>
          <w:szCs w:val="44"/>
        </w:rPr>
      </w:pPr>
    </w:p>
    <w:p w:rsidR="0087436C" w:rsidRPr="00A1034C" w:rsidRDefault="0087436C" w:rsidP="0087436C">
      <w:pPr>
        <w:ind w:right="-1"/>
        <w:jc w:val="center"/>
        <w:rPr>
          <w:sz w:val="44"/>
          <w:szCs w:val="44"/>
        </w:rPr>
      </w:pPr>
      <w:r w:rsidRPr="00A1034C">
        <w:rPr>
          <w:b/>
          <w:bCs/>
          <w:sz w:val="44"/>
          <w:szCs w:val="44"/>
        </w:rPr>
        <w:t>Урюпинского муниципального района</w:t>
      </w:r>
    </w:p>
    <w:p w:rsidR="0087436C" w:rsidRPr="00A1034C" w:rsidRDefault="0087436C" w:rsidP="0087436C">
      <w:pPr>
        <w:spacing w:line="82" w:lineRule="exact"/>
        <w:ind w:right="-1"/>
        <w:rPr>
          <w:sz w:val="44"/>
          <w:szCs w:val="44"/>
        </w:rPr>
      </w:pPr>
    </w:p>
    <w:p w:rsidR="0087436C" w:rsidRPr="00A1034C" w:rsidRDefault="0087436C" w:rsidP="0087436C">
      <w:pPr>
        <w:ind w:right="-1"/>
        <w:jc w:val="center"/>
        <w:rPr>
          <w:sz w:val="44"/>
          <w:szCs w:val="44"/>
        </w:rPr>
      </w:pPr>
      <w:r w:rsidRPr="00A1034C">
        <w:rPr>
          <w:b/>
          <w:bCs/>
          <w:sz w:val="44"/>
          <w:szCs w:val="44"/>
        </w:rPr>
        <w:t>Волгоградской области</w:t>
      </w:r>
    </w:p>
    <w:p w:rsidR="0087436C" w:rsidRDefault="0087436C" w:rsidP="0087436C">
      <w:pPr>
        <w:spacing w:line="200" w:lineRule="exact"/>
        <w:ind w:right="-1"/>
      </w:pPr>
    </w:p>
    <w:p w:rsidR="0087436C" w:rsidRDefault="0087436C" w:rsidP="0087436C">
      <w:pPr>
        <w:spacing w:line="200" w:lineRule="exact"/>
        <w:ind w:right="-1"/>
      </w:pPr>
    </w:p>
    <w:p w:rsidR="0087436C" w:rsidRDefault="0087436C" w:rsidP="0087436C">
      <w:pPr>
        <w:spacing w:line="200" w:lineRule="exact"/>
        <w:ind w:right="-1"/>
      </w:pPr>
    </w:p>
    <w:p w:rsidR="0087436C" w:rsidRPr="00E3763C" w:rsidRDefault="0087436C" w:rsidP="0087436C">
      <w:pPr>
        <w:ind w:right="-1"/>
        <w:jc w:val="left"/>
      </w:pPr>
    </w:p>
    <w:p w:rsidR="0087436C" w:rsidRDefault="0087436C" w:rsidP="0087436C">
      <w:pPr>
        <w:ind w:right="-1"/>
        <w:jc w:val="left"/>
        <w:rPr>
          <w:sz w:val="20"/>
          <w:szCs w:val="20"/>
        </w:rPr>
      </w:pPr>
    </w:p>
    <w:p w:rsidR="0087436C" w:rsidRPr="00E57CAB" w:rsidRDefault="0087436C" w:rsidP="0087436C">
      <w:pPr>
        <w:ind w:right="-1"/>
        <w:jc w:val="left"/>
        <w:rPr>
          <w:sz w:val="20"/>
          <w:szCs w:val="20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Pr="00E57CAB" w:rsidRDefault="0087436C" w:rsidP="0087436C">
      <w:pPr>
        <w:ind w:right="-1"/>
        <w:rPr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Pr="00843265" w:rsidRDefault="0087436C" w:rsidP="0087436C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87436C" w:rsidRPr="005E669A" w:rsidRDefault="0087436C" w:rsidP="0087436C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87436C" w:rsidRDefault="0087436C" w:rsidP="0087436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87436C" w:rsidRPr="005401F7" w:rsidRDefault="0087436C" w:rsidP="0087436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87436C" w:rsidRPr="00843265" w:rsidRDefault="0087436C" w:rsidP="0087436C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Дубовского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87436C" w:rsidRPr="005401F7" w:rsidRDefault="0087436C" w:rsidP="0087436C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87436C" w:rsidRPr="005401F7" w:rsidRDefault="0087436C" w:rsidP="0087436C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Дубовского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87436C" w:rsidRPr="005401F7" w:rsidRDefault="0087436C" w:rsidP="0087436C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Дубовского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87436C" w:rsidRPr="005401F7" w:rsidRDefault="0087436C" w:rsidP="0087436C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87436C" w:rsidRPr="005401F7" w:rsidRDefault="0087436C" w:rsidP="0087436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87436C" w:rsidRPr="005401F7" w:rsidRDefault="0087436C" w:rsidP="0087436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87436C" w:rsidRPr="005401F7" w:rsidRDefault="0087436C" w:rsidP="0087436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87436C" w:rsidRPr="005401F7" w:rsidRDefault="0087436C" w:rsidP="0087436C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87436C" w:rsidRPr="005401F7" w:rsidRDefault="0087436C" w:rsidP="0087436C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Дубовского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87436C" w:rsidRPr="005401F7" w:rsidRDefault="0087436C" w:rsidP="0087436C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Дубовского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87436C" w:rsidRPr="005401F7" w:rsidRDefault="0087436C" w:rsidP="0087436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87436C" w:rsidRPr="005401F7" w:rsidRDefault="0087436C" w:rsidP="0087436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87436C" w:rsidRPr="005401F7" w:rsidRDefault="0087436C" w:rsidP="0087436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87436C" w:rsidRPr="005401F7" w:rsidRDefault="0087436C" w:rsidP="0087436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87436C" w:rsidRPr="005401F7" w:rsidRDefault="0087436C" w:rsidP="0087436C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87436C" w:rsidRPr="002F5D10" w:rsidRDefault="0087436C" w:rsidP="0087436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Дубовского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87436C" w:rsidRPr="0087436C" w:rsidRDefault="0087436C" w:rsidP="0087436C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87436C" w:rsidRPr="005E669A" w:rsidRDefault="0087436C" w:rsidP="0087436C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Pr="005E669A" w:rsidRDefault="0087436C" w:rsidP="0087436C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87436C" w:rsidRPr="005E669A" w:rsidRDefault="0087436C" w:rsidP="0087436C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87436C" w:rsidRPr="005E669A" w:rsidRDefault="0087436C" w:rsidP="0087436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</w:t>
      </w:r>
      <w:r w:rsidRPr="005E669A">
        <w:rPr>
          <w:sz w:val="28"/>
          <w:szCs w:val="28"/>
        </w:rPr>
        <w:lastRenderedPageBreak/>
        <w:t xml:space="preserve">Волгоградской области,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ДУБОВСКОГО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Дубовского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87436C" w:rsidRPr="005E669A" w:rsidRDefault="0087436C" w:rsidP="0087436C">
      <w:pPr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87436C" w:rsidRPr="005E669A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Pr="00A1034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87436C" w:rsidRPr="002F5D10" w:rsidRDefault="0087436C" w:rsidP="0087436C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87436C" w:rsidRPr="00843265" w:rsidRDefault="0087436C" w:rsidP="0087436C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87436C" w:rsidRPr="00843265" w:rsidRDefault="0087436C" w:rsidP="0087436C">
      <w:pPr>
        <w:ind w:right="-1"/>
        <w:jc w:val="center"/>
        <w:rPr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0"/>
        <w:gridCol w:w="1133"/>
        <w:gridCol w:w="7"/>
        <w:gridCol w:w="1125"/>
        <w:gridCol w:w="6"/>
        <w:gridCol w:w="1134"/>
        <w:gridCol w:w="1410"/>
        <w:gridCol w:w="6"/>
        <w:gridCol w:w="1277"/>
        <w:gridCol w:w="7"/>
        <w:gridCol w:w="1187"/>
      </w:tblGrid>
      <w:tr w:rsidR="0087436C" w:rsidRPr="00192D1C" w:rsidTr="007D4CCB">
        <w:trPr>
          <w:trHeight w:hRule="exact" w:val="1310"/>
        </w:trPr>
        <w:tc>
          <w:tcPr>
            <w:tcW w:w="2630" w:type="dxa"/>
          </w:tcPr>
          <w:p w:rsidR="0087436C" w:rsidRDefault="0087436C" w:rsidP="0087436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87436C" w:rsidRPr="00843265" w:rsidRDefault="0087436C" w:rsidP="0087436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1138" w:type="dxa"/>
            <w:gridSpan w:val="3"/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м</w:t>
            </w:r>
          </w:p>
        </w:tc>
        <w:tc>
          <w:tcPr>
            <w:tcW w:w="1134" w:type="dxa"/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87436C" w:rsidRPr="00843265" w:rsidRDefault="0087436C" w:rsidP="0087436C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радиус кривых в плане, м</w:t>
            </w:r>
          </w:p>
        </w:tc>
        <w:tc>
          <w:tcPr>
            <w:tcW w:w="1277" w:type="dxa"/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194" w:type="dxa"/>
            <w:gridSpan w:val="2"/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87436C" w:rsidRPr="00192D1C" w:rsidTr="007D4CCB">
        <w:trPr>
          <w:trHeight w:hRule="exact" w:val="286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Магистральные улицы: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523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682DDB">
              <w:rPr>
                <w:rStyle w:val="FontStyle52"/>
              </w:rPr>
              <w:t>Общепоселенче</w:t>
            </w:r>
            <w:r w:rsidRPr="00682DDB">
              <w:rPr>
                <w:rStyle w:val="FontStyle52"/>
              </w:rPr>
              <w:softHyphen/>
              <w:t>ского</w:t>
            </w:r>
            <w:proofErr w:type="spellEnd"/>
            <w:r w:rsidRPr="00682DDB">
              <w:rPr>
                <w:rStyle w:val="FontStyle52"/>
              </w:rPr>
              <w:t xml:space="preserve"> значения: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345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100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3,75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40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4,5</w:t>
            </w:r>
          </w:p>
        </w:tc>
      </w:tr>
      <w:tr w:rsidR="0087436C" w:rsidRPr="00192D1C" w:rsidTr="007D4CCB">
        <w:trPr>
          <w:trHeight w:hRule="exact" w:val="380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80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3,5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50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3,0</w:t>
            </w:r>
          </w:p>
        </w:tc>
      </w:tr>
      <w:tr w:rsidR="0087436C" w:rsidRPr="00192D1C" w:rsidTr="007D4CCB">
        <w:trPr>
          <w:trHeight w:hRule="exact" w:val="252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Районного значе</w:t>
            </w:r>
            <w:r w:rsidRPr="00682DDB">
              <w:rPr>
                <w:rStyle w:val="FontStyle52"/>
              </w:rPr>
              <w:softHyphen/>
              <w:t>ния: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358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70</w:t>
            </w:r>
          </w:p>
        </w:tc>
        <w:tc>
          <w:tcPr>
            <w:tcW w:w="1125" w:type="dxa"/>
          </w:tcPr>
          <w:p w:rsidR="0087436C" w:rsidRPr="00682DDB" w:rsidRDefault="0087436C" w:rsidP="0087436C">
            <w:pPr>
              <w:pStyle w:val="Style18"/>
              <w:ind w:right="-1" w:hanging="715"/>
              <w:rPr>
                <w:rStyle w:val="FontStyle52"/>
              </w:rPr>
            </w:pPr>
            <w:r w:rsidRPr="00682DDB">
              <w:rPr>
                <w:rStyle w:val="FontStyle52"/>
              </w:rPr>
              <w:t>3,5</w:t>
            </w:r>
          </w:p>
        </w:tc>
        <w:tc>
          <w:tcPr>
            <w:tcW w:w="1140" w:type="dxa"/>
            <w:gridSpan w:val="2"/>
          </w:tcPr>
          <w:p w:rsidR="0087436C" w:rsidRPr="00682DDB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87436C" w:rsidRPr="00682DDB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3"/>
          </w:tcPr>
          <w:p w:rsidR="0087436C" w:rsidRPr="00682DDB" w:rsidRDefault="0087436C" w:rsidP="0087436C">
            <w:pPr>
              <w:pStyle w:val="Style18"/>
              <w:ind w:right="-1" w:hanging="575"/>
              <w:rPr>
                <w:rStyle w:val="FontStyle52"/>
              </w:rPr>
            </w:pPr>
            <w:r w:rsidRPr="00682DDB">
              <w:rPr>
                <w:rStyle w:val="FontStyle52"/>
              </w:rPr>
              <w:t>60</w:t>
            </w:r>
          </w:p>
        </w:tc>
        <w:tc>
          <w:tcPr>
            <w:tcW w:w="1187" w:type="dxa"/>
          </w:tcPr>
          <w:p w:rsidR="0087436C" w:rsidRPr="00682DDB" w:rsidRDefault="0087436C" w:rsidP="0087436C">
            <w:pPr>
              <w:pStyle w:val="Style18"/>
              <w:ind w:right="-1" w:hanging="1179"/>
              <w:rPr>
                <w:rStyle w:val="FontStyle52"/>
              </w:rPr>
            </w:pPr>
            <w:r w:rsidRPr="00682DDB">
              <w:rPr>
                <w:rStyle w:val="FontStyle52"/>
              </w:rPr>
              <w:t>2,25</w:t>
            </w:r>
          </w:p>
        </w:tc>
      </w:tr>
      <w:tr w:rsidR="0087436C" w:rsidRPr="00192D1C" w:rsidTr="007D4CCB">
        <w:trPr>
          <w:trHeight w:val="291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682DDB">
              <w:rPr>
                <w:rStyle w:val="FontStyle52"/>
              </w:rPr>
              <w:t>Пешеходно</w:t>
            </w:r>
            <w:proofErr w:type="spellEnd"/>
            <w:r w:rsidRPr="00682DDB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4,0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3,0</w:t>
            </w:r>
          </w:p>
        </w:tc>
      </w:tr>
      <w:tr w:rsidR="0087436C" w:rsidRPr="00192D1C" w:rsidTr="007D4CCB">
        <w:trPr>
          <w:trHeight w:val="525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Улицы и дороги</w:t>
            </w:r>
          </w:p>
          <w:p w:rsidR="0087436C" w:rsidRPr="00682DDB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местного значения: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269"/>
        </w:trPr>
        <w:tc>
          <w:tcPr>
            <w:tcW w:w="2630" w:type="dxa"/>
            <w:vMerge w:val="restart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Улицы в жилой</w:t>
            </w:r>
          </w:p>
          <w:p w:rsidR="0087436C" w:rsidRPr="00682DDB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70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</w:tr>
      <w:tr w:rsidR="0087436C" w:rsidRPr="00192D1C" w:rsidTr="007D4CCB">
        <w:trPr>
          <w:trHeight w:hRule="exact" w:val="264"/>
        </w:trPr>
        <w:tc>
          <w:tcPr>
            <w:tcW w:w="2630" w:type="dxa"/>
            <w:vMerge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80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</w:tr>
      <w:tr w:rsidR="0087436C" w:rsidRPr="00192D1C" w:rsidTr="007D4CCB">
        <w:trPr>
          <w:trHeight w:val="326"/>
        </w:trPr>
        <w:tc>
          <w:tcPr>
            <w:tcW w:w="2630" w:type="dxa"/>
            <w:vMerge w:val="restart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Улицы и дороги</w:t>
            </w:r>
          </w:p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682DDB">
              <w:rPr>
                <w:rStyle w:val="FontStyle52"/>
              </w:rPr>
              <w:t>мунально</w:t>
            </w:r>
            <w:proofErr w:type="spellEnd"/>
            <w:r w:rsidRPr="00682DDB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60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</w:tr>
      <w:tr w:rsidR="0087436C" w:rsidRPr="00192D1C" w:rsidTr="007D4CCB">
        <w:trPr>
          <w:trHeight w:val="248"/>
        </w:trPr>
        <w:tc>
          <w:tcPr>
            <w:tcW w:w="2630" w:type="dxa"/>
            <w:vMerge/>
          </w:tcPr>
          <w:p w:rsidR="0087436C" w:rsidRPr="00682DDB" w:rsidRDefault="0087436C" w:rsidP="0087436C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60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</w:tr>
      <w:tr w:rsidR="0087436C" w:rsidRPr="00192D1C" w:rsidTr="007D4CCB">
        <w:trPr>
          <w:trHeight w:hRule="exact" w:val="293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Проезды: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269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2,75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70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1,0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80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0,75</w:t>
            </w:r>
          </w:p>
        </w:tc>
      </w:tr>
      <w:tr w:rsidR="0087436C" w:rsidRPr="00192D1C" w:rsidTr="007D4CCB">
        <w:trPr>
          <w:trHeight w:val="348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Пешеходные улицы: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298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1,0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по проекту</w:t>
            </w:r>
          </w:p>
        </w:tc>
      </w:tr>
      <w:tr w:rsidR="0087436C" w:rsidRPr="00192D1C" w:rsidTr="007D4CCB">
        <w:trPr>
          <w:trHeight w:hRule="exact" w:val="264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0,75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60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то же</w:t>
            </w:r>
          </w:p>
        </w:tc>
      </w:tr>
      <w:tr w:rsidR="0087436C" w:rsidRPr="00192D1C" w:rsidTr="007D4CCB">
        <w:trPr>
          <w:trHeight w:val="262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Велосипедные дорожки:</w:t>
            </w:r>
          </w:p>
        </w:tc>
        <w:tc>
          <w:tcPr>
            <w:tcW w:w="7292" w:type="dxa"/>
            <w:gridSpan w:val="10"/>
          </w:tcPr>
          <w:p w:rsidR="0087436C" w:rsidRPr="00682DDB" w:rsidRDefault="0087436C" w:rsidP="0087436C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87436C" w:rsidRPr="00192D1C" w:rsidTr="007D4CCB">
        <w:trPr>
          <w:trHeight w:hRule="exact" w:val="322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40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</w:tr>
      <w:tr w:rsidR="0087436C" w:rsidRPr="00192D1C" w:rsidTr="007D4CCB">
        <w:trPr>
          <w:trHeight w:hRule="exact" w:val="293"/>
        </w:trPr>
        <w:tc>
          <w:tcPr>
            <w:tcW w:w="2630" w:type="dxa"/>
          </w:tcPr>
          <w:p w:rsidR="0087436C" w:rsidRPr="00682DDB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82DDB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87436C" w:rsidRPr="00682DDB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87436C" w:rsidRPr="00682DDB" w:rsidRDefault="0087436C" w:rsidP="0087436C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82DDB">
              <w:rPr>
                <w:rStyle w:val="FontStyle57"/>
              </w:rPr>
              <w:t>30</w:t>
            </w:r>
          </w:p>
        </w:tc>
        <w:tc>
          <w:tcPr>
            <w:tcW w:w="1194" w:type="dxa"/>
            <w:gridSpan w:val="2"/>
          </w:tcPr>
          <w:p w:rsidR="0087436C" w:rsidRPr="00682DDB" w:rsidRDefault="0087436C" w:rsidP="0087436C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82DDB">
              <w:rPr>
                <w:rStyle w:val="FontStyle53"/>
              </w:rPr>
              <w:t>-</w:t>
            </w:r>
          </w:p>
        </w:tc>
      </w:tr>
    </w:tbl>
    <w:p w:rsidR="0087436C" w:rsidRPr="0084326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82DDB">
        <w:rPr>
          <w:b/>
          <w:bCs/>
          <w:i/>
          <w:iCs/>
        </w:rPr>
        <w:t>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1. (*) С учетом использования одной полосы для стоянок легковых автомоби</w:t>
      </w:r>
      <w:r>
        <w:t>лей.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87436C" w:rsidRPr="00AB393F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Дубовского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87436C" w:rsidRPr="00AB393F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Pr="00AB393F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87436C" w:rsidRPr="002F5D10" w:rsidRDefault="0087436C" w:rsidP="0087436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lastRenderedPageBreak/>
        <w:t>Таблица 1.2.1.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87436C" w:rsidRPr="0084326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87436C" w:rsidRPr="00A1034C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3"/>
        <w:gridCol w:w="1559"/>
        <w:gridCol w:w="992"/>
        <w:gridCol w:w="1421"/>
        <w:gridCol w:w="1556"/>
      </w:tblGrid>
      <w:tr w:rsidR="0087436C" w:rsidRPr="00192D1C" w:rsidTr="007D4CCB">
        <w:trPr>
          <w:trHeight w:hRule="exact" w:val="902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87436C" w:rsidRPr="00AB393F" w:rsidRDefault="0087436C" w:rsidP="0087436C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87436C" w:rsidRPr="00843265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87436C" w:rsidRPr="00843265" w:rsidRDefault="0087436C" w:rsidP="0087436C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87436C" w:rsidRPr="00192D1C" w:rsidTr="007D4CCB">
        <w:trPr>
          <w:trHeight w:hRule="exact" w:val="64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B393F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4326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295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034C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B393F" w:rsidRDefault="0087436C" w:rsidP="0087436C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Электроэнергия, электроп</w:t>
            </w:r>
            <w:r>
              <w:rPr>
                <w:rStyle w:val="FontStyle52"/>
                <w:sz w:val="20"/>
                <w:szCs w:val="20"/>
              </w:rPr>
              <w:t>о</w:t>
            </w:r>
            <w:r w:rsidRPr="00AB393F">
              <w:rPr>
                <w:rStyle w:val="FontStyle52"/>
                <w:sz w:val="20"/>
                <w:szCs w:val="20"/>
              </w:rPr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B393F" w:rsidRDefault="0087436C" w:rsidP="0087436C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034C" w:rsidRDefault="0087436C" w:rsidP="0087436C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A1034C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B393F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87436C" w:rsidRPr="0084326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682DDB">
        <w:rPr>
          <w:b/>
          <w:bCs/>
          <w:i/>
          <w:iCs/>
          <w:color w:val="000000"/>
        </w:rPr>
        <w:t xml:space="preserve">        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682DDB">
        <w:rPr>
          <w:color w:val="000000"/>
        </w:rPr>
        <w:t>кВ</w:t>
      </w:r>
      <w:proofErr w:type="spellEnd"/>
      <w:r w:rsidRPr="00682DDB">
        <w:rPr>
          <w:color w:val="000000"/>
        </w:rPr>
        <w:t>/м.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20 м     330 </w:t>
      </w:r>
      <w:proofErr w:type="spellStart"/>
      <w:r w:rsidRPr="00682DDB">
        <w:rPr>
          <w:color w:val="000000"/>
        </w:rPr>
        <w:t>кВ</w:t>
      </w:r>
      <w:proofErr w:type="spellEnd"/>
      <w:r w:rsidRPr="00682DDB">
        <w:rPr>
          <w:color w:val="000000"/>
        </w:rPr>
        <w:t xml:space="preserve">;       40 м        750 </w:t>
      </w:r>
      <w:proofErr w:type="spellStart"/>
      <w:r w:rsidRPr="00682DDB">
        <w:rPr>
          <w:color w:val="000000"/>
        </w:rPr>
        <w:t>кВ</w:t>
      </w:r>
      <w:proofErr w:type="spellEnd"/>
      <w:r w:rsidRPr="00682DDB">
        <w:rPr>
          <w:color w:val="000000"/>
        </w:rPr>
        <w:t>;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30 м     500 </w:t>
      </w:r>
      <w:proofErr w:type="spellStart"/>
      <w:r w:rsidRPr="00682DDB">
        <w:rPr>
          <w:color w:val="000000"/>
        </w:rPr>
        <w:t>кВ</w:t>
      </w:r>
      <w:proofErr w:type="spellEnd"/>
      <w:r w:rsidRPr="00682DDB">
        <w:rPr>
          <w:color w:val="000000"/>
        </w:rPr>
        <w:t xml:space="preserve">;       55 м      1150 </w:t>
      </w:r>
      <w:proofErr w:type="spellStart"/>
      <w:r w:rsidRPr="00682DDB">
        <w:rPr>
          <w:color w:val="000000"/>
        </w:rPr>
        <w:t>кВ</w:t>
      </w:r>
      <w:proofErr w:type="spellEnd"/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color w:val="000000"/>
        </w:rPr>
      </w:pPr>
      <w:r w:rsidRPr="00682DDB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682DDB">
        <w:rPr>
          <w:color w:val="000000"/>
        </w:rPr>
        <w:t>кВ</w:t>
      </w:r>
      <w:proofErr w:type="spellEnd"/>
      <w:r w:rsidRPr="00682DDB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682DDB">
        <w:rPr>
          <w:color w:val="000000"/>
        </w:rPr>
        <w:t>кВ.</w:t>
      </w:r>
      <w:proofErr w:type="spellEnd"/>
      <w:r w:rsidRPr="00682DDB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87436C" w:rsidRPr="002F5D10" w:rsidRDefault="0087436C" w:rsidP="0087436C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87436C" w:rsidRPr="0084326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87436C" w:rsidRPr="002F5D10" w:rsidRDefault="0087436C" w:rsidP="0087436C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87436C" w:rsidRPr="00192D1C" w:rsidTr="007D4CCB">
        <w:trPr>
          <w:trHeight w:hRule="exact" w:val="821"/>
        </w:trPr>
        <w:tc>
          <w:tcPr>
            <w:tcW w:w="425" w:type="dxa"/>
            <w:vMerge w:val="restart"/>
          </w:tcPr>
          <w:p w:rsidR="0087436C" w:rsidRPr="00576346" w:rsidRDefault="0087436C" w:rsidP="0087436C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87436C" w:rsidRPr="005763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87436C" w:rsidRPr="00576346" w:rsidRDefault="0087436C" w:rsidP="0087436C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87436C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87436C" w:rsidRPr="00576346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87436C" w:rsidRPr="005763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5763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87436C" w:rsidRPr="005763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87436C" w:rsidRPr="005763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87436C" w:rsidRPr="00192D1C" w:rsidTr="007D4CCB">
        <w:trPr>
          <w:trHeight w:hRule="exact" w:val="282"/>
        </w:trPr>
        <w:tc>
          <w:tcPr>
            <w:tcW w:w="425" w:type="dxa"/>
            <w:vMerge/>
          </w:tcPr>
          <w:p w:rsidR="0087436C" w:rsidRPr="005763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87436C" w:rsidRPr="005763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87436C" w:rsidRPr="005763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87436C" w:rsidRPr="00576346" w:rsidRDefault="0087436C" w:rsidP="0087436C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87436C" w:rsidRPr="00192D1C" w:rsidTr="007D4CCB">
        <w:trPr>
          <w:trHeight w:hRule="exact" w:val="290"/>
        </w:trPr>
        <w:tc>
          <w:tcPr>
            <w:tcW w:w="9780" w:type="dxa"/>
            <w:gridSpan w:val="6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87436C" w:rsidRPr="00192D1C" w:rsidTr="007D4CCB">
        <w:trPr>
          <w:trHeight w:hRule="exact" w:val="847"/>
        </w:trPr>
        <w:tc>
          <w:tcPr>
            <w:tcW w:w="425" w:type="dxa"/>
          </w:tcPr>
          <w:p w:rsidR="0087436C" w:rsidRPr="005763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87436C" w:rsidRPr="00576346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1018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2</w:t>
            </w:r>
          </w:p>
        </w:tc>
        <w:tc>
          <w:tcPr>
            <w:tcW w:w="3785" w:type="dxa"/>
            <w:gridSpan w:val="2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1565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87436C" w:rsidRPr="00576346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1564"/>
        </w:trPr>
        <w:tc>
          <w:tcPr>
            <w:tcW w:w="425" w:type="dxa"/>
          </w:tcPr>
          <w:p w:rsidR="0087436C" w:rsidRPr="005763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1841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87436C" w:rsidRPr="00576346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1840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278"/>
        </w:trPr>
        <w:tc>
          <w:tcPr>
            <w:tcW w:w="9780" w:type="dxa"/>
            <w:gridSpan w:val="6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87436C" w:rsidRPr="00192D1C" w:rsidTr="007D4CCB">
        <w:trPr>
          <w:trHeight w:hRule="exact" w:val="990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87436C" w:rsidRPr="00576346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849"/>
        </w:trPr>
        <w:tc>
          <w:tcPr>
            <w:tcW w:w="425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87436C" w:rsidRPr="005763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87436C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</w:t>
            </w:r>
          </w:p>
          <w:p w:rsidR="0087436C" w:rsidRPr="00576346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87436C" w:rsidRPr="00576346" w:rsidRDefault="0087436C" w:rsidP="0087436C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87436C" w:rsidRPr="005763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82DDB">
        <w:rPr>
          <w:b/>
          <w:bCs/>
          <w:i/>
          <w:iCs/>
        </w:rPr>
        <w:t xml:space="preserve">        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1. (*) Указанные нормы следует применять с учётом требований СП 62.13330.2011</w:t>
      </w:r>
    </w:p>
    <w:p w:rsidR="0087436C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87436C" w:rsidRPr="00B44F46" w:rsidRDefault="0087436C" w:rsidP="0087436C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87436C" w:rsidRPr="007E3DA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87436C" w:rsidRPr="00B44F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87436C" w:rsidRPr="00192D1C" w:rsidTr="007D4CCB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87436C" w:rsidRPr="007E3DA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87436C" w:rsidRPr="00B44F46" w:rsidTr="007D4CCB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87436C" w:rsidRPr="00B44F46" w:rsidTr="007D4CCB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87436C" w:rsidRPr="00B44F46" w:rsidTr="007D4CCB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87436C" w:rsidRPr="00B44F46" w:rsidTr="007D4CCB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87436C" w:rsidRPr="00B44F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Pr="00536C31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87436C" w:rsidRPr="007E3DA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87436C" w:rsidRPr="00192D1C" w:rsidTr="007D4CCB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87436C" w:rsidRPr="007E3DA5" w:rsidRDefault="0087436C" w:rsidP="0087436C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87436C" w:rsidRPr="00B44F46" w:rsidRDefault="0087436C" w:rsidP="0087436C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87436C" w:rsidRPr="00192D1C" w:rsidTr="007D4CCB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87436C" w:rsidRPr="00192D1C" w:rsidTr="007D4CCB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87436C" w:rsidRPr="00192D1C" w:rsidTr="007D4CCB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7E3DA5" w:rsidRDefault="0087436C" w:rsidP="0087436C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87436C" w:rsidRPr="00016B4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82DDB">
        <w:rPr>
          <w:b/>
          <w:bCs/>
          <w:i/>
          <w:iCs/>
        </w:rPr>
        <w:t xml:space="preserve">        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682DDB">
        <w:t>водоразбором</w:t>
      </w:r>
      <w:proofErr w:type="spellEnd"/>
      <w:r w:rsidRPr="00682DDB">
        <w:t>, а также котельных, доставка топлива которым предусматривается по железной дороге, следует увеличивать на 20 %.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2. Размещение </w:t>
      </w:r>
      <w:proofErr w:type="spellStart"/>
      <w:r w:rsidRPr="00682DDB">
        <w:t>золошлакоотвалов</w:t>
      </w:r>
      <w:proofErr w:type="spellEnd"/>
      <w:r w:rsidRPr="00682DDB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682DDB">
        <w:t>золошлакоотвалов</w:t>
      </w:r>
      <w:proofErr w:type="spellEnd"/>
      <w:r w:rsidRPr="00682DDB">
        <w:t xml:space="preserve"> и определение размеров площадок для них необходимо предусматривать по СНиП  41-02.   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Водоснабжение – индивидуальное, осуществляется из водозаборных скважин.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Водоотведение и </w:t>
      </w:r>
      <w:proofErr w:type="spellStart"/>
      <w:r w:rsidRPr="00682DDB">
        <w:t>канализование</w:t>
      </w:r>
      <w:proofErr w:type="spellEnd"/>
      <w:r w:rsidRPr="00682DDB">
        <w:t xml:space="preserve"> – индивидуальное, в локальные очистные сооружения, септики, выгреба.</w:t>
      </w:r>
    </w:p>
    <w:p w:rsidR="0087436C" w:rsidRPr="00016B45" w:rsidRDefault="0087436C" w:rsidP="0087436C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87436C" w:rsidRPr="007E3DA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87436C" w:rsidRPr="00016B4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134"/>
        <w:gridCol w:w="1143"/>
        <w:gridCol w:w="1723"/>
      </w:tblGrid>
      <w:tr w:rsidR="0087436C" w:rsidRPr="00192D1C" w:rsidTr="007D4CCB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87436C" w:rsidRPr="00016B45" w:rsidRDefault="0087436C" w:rsidP="0087436C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87436C" w:rsidRPr="00016B45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87436C" w:rsidRPr="00016B4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87436C" w:rsidRPr="00192D1C" w:rsidTr="007D4CCB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87436C" w:rsidRPr="00016B45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87436C" w:rsidRPr="00016B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87436C" w:rsidRPr="00192D1C" w:rsidTr="007D4CCB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87436C" w:rsidRPr="00016B45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87436C" w:rsidRPr="00016B45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192D1C" w:rsidTr="007D4CCB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87436C" w:rsidRPr="00016B45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87436C" w:rsidRPr="00016B45" w:rsidRDefault="0087436C" w:rsidP="0087436C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192D1C" w:rsidTr="007D4CCB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C459B" w:rsidRDefault="0087436C" w:rsidP="0087436C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87436C" w:rsidRPr="00016B45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87436C" w:rsidRPr="00016B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192D1C" w:rsidTr="007D4CCB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87436C" w:rsidRPr="00016B45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87436C" w:rsidRPr="00016B45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192D1C" w:rsidTr="007D4CCB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87436C" w:rsidRPr="00016B45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87436C" w:rsidRPr="00016B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016B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87436C" w:rsidRPr="00B44F46" w:rsidRDefault="0087436C" w:rsidP="0087436C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82DDB">
        <w:rPr>
          <w:b/>
          <w:bCs/>
          <w:i/>
          <w:iCs/>
        </w:rPr>
        <w:t xml:space="preserve">        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1. (*) Указанные нормы следует применять с учётом требований табл.1 СП 31.13330.2012.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2. (**) Указанные нормы следует применять с учётом требований СП 30.13330.2012.</w:t>
      </w:r>
    </w:p>
    <w:p w:rsidR="0087436C" w:rsidRDefault="0087436C" w:rsidP="0087436C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87436C" w:rsidRPr="00B44F46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87436C" w:rsidRPr="00B44F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87436C" w:rsidRPr="00192D1C" w:rsidTr="007D4CCB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87436C" w:rsidRPr="00B44F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B44F46" w:rsidRDefault="0087436C" w:rsidP="0087436C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87436C" w:rsidRPr="00B44F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B44F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87436C" w:rsidRPr="00192D1C" w:rsidTr="007D4CCB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до 8 м</w:t>
            </w:r>
            <w:r w:rsidRPr="00682DDB">
              <w:rPr>
                <w:rStyle w:val="FontStyle52"/>
                <w:vertAlign w:val="superscript"/>
              </w:rPr>
              <w:t>3</w:t>
            </w:r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</w:t>
            </w:r>
          </w:p>
        </w:tc>
      </w:tr>
      <w:tr w:rsidR="0087436C" w:rsidRPr="00192D1C" w:rsidTr="007D4CCB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8 до 12 м</w:t>
            </w:r>
            <w:r w:rsidRPr="00682DDB">
              <w:rPr>
                <w:rStyle w:val="FontStyle52"/>
                <w:vertAlign w:val="superscript"/>
              </w:rPr>
              <w:t>3</w:t>
            </w:r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2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12 до 32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3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32 до 80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4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80 до 125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6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125 до 250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12</w:t>
            </w:r>
          </w:p>
        </w:tc>
      </w:tr>
      <w:tr w:rsidR="0087436C" w:rsidRPr="00192D1C" w:rsidTr="007D4CCB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250 до 400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18</w:t>
            </w:r>
          </w:p>
        </w:tc>
      </w:tr>
      <w:tr w:rsidR="0087436C" w:rsidRPr="00192D1C" w:rsidTr="007D4CCB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A16DB9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 xml:space="preserve">св. 400 до 800 </w:t>
            </w:r>
            <w:proofErr w:type="spellStart"/>
            <w:r w:rsidRPr="00682DDB">
              <w:rPr>
                <w:rStyle w:val="FontStyle52"/>
              </w:rPr>
              <w:t>мЗ</w:t>
            </w:r>
            <w:proofErr w:type="spellEnd"/>
            <w:r w:rsidRPr="00682DDB">
              <w:rPr>
                <w:rStyle w:val="FontStyle52"/>
              </w:rPr>
              <w:t>/</w:t>
            </w:r>
            <w:proofErr w:type="spellStart"/>
            <w:r w:rsidRPr="00682DDB">
              <w:rPr>
                <w:rStyle w:val="FontStyle52"/>
              </w:rPr>
              <w:t>сут</w:t>
            </w:r>
            <w:proofErr w:type="spellEnd"/>
            <w:r w:rsidRPr="00682DDB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24</w:t>
            </w:r>
          </w:p>
        </w:tc>
      </w:tr>
    </w:tbl>
    <w:p w:rsidR="0087436C" w:rsidRPr="00B44F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87436C" w:rsidRPr="00F62F96" w:rsidRDefault="0087436C" w:rsidP="0087436C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F62F96">
        <w:rPr>
          <w:rStyle w:val="FontStyle52"/>
          <w:sz w:val="24"/>
          <w:szCs w:val="24"/>
        </w:rPr>
        <w:t xml:space="preserve">                        </w:t>
      </w:r>
      <w:r w:rsidRPr="00F62F96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87436C" w:rsidRPr="005401F7" w:rsidRDefault="0087436C" w:rsidP="0087436C">
      <w:pPr>
        <w:pStyle w:val="Style8"/>
        <w:widowControl/>
        <w:spacing w:line="240" w:lineRule="exact"/>
        <w:ind w:right="-1" w:firstLine="0"/>
        <w:rPr>
          <w:rStyle w:val="FontStyle52"/>
        </w:rPr>
      </w:pPr>
      <w:r>
        <w:rPr>
          <w:rStyle w:val="FontStyle52"/>
        </w:rPr>
        <w:t xml:space="preserve">        </w:t>
      </w:r>
      <w:r w:rsidRPr="005401F7">
        <w:rPr>
          <w:rStyle w:val="FontStyle52"/>
        </w:rPr>
        <w:t>1. (*) Показатели следует принимать по проекту, согласно СП 42.13330. 2011, но не более указанных в таблице.</w:t>
      </w: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87436C" w:rsidRDefault="0087436C" w:rsidP="0087436C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87436C" w:rsidRPr="00B44F46" w:rsidRDefault="0087436C" w:rsidP="0087436C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87436C" w:rsidRPr="00B44F46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87436C" w:rsidRPr="00192D1C" w:rsidTr="007D4CCB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87436C" w:rsidRPr="00B44F46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87436C" w:rsidRPr="00192D1C" w:rsidTr="007D4CCB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87436C" w:rsidRPr="00B44F46" w:rsidRDefault="0087436C" w:rsidP="0087436C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B44F46" w:rsidRDefault="0087436C" w:rsidP="0087436C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192D1C" w:rsidTr="007D4CCB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B44F46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Pr="0082795A" w:rsidRDefault="0087436C" w:rsidP="0087436C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87436C" w:rsidRPr="00192D1C" w:rsidTr="007D4CCB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87436C" w:rsidRPr="0082795A" w:rsidRDefault="0087436C" w:rsidP="0087436C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87436C" w:rsidRDefault="0087436C" w:rsidP="0087436C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87436C" w:rsidRPr="0082795A" w:rsidRDefault="0087436C" w:rsidP="0087436C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87436C" w:rsidRPr="00192D1C" w:rsidTr="007D4CCB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82DDB">
              <w:rPr>
                <w:rStyle w:val="FontStyle61"/>
              </w:rPr>
              <w:t>-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3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6</w:t>
            </w:r>
          </w:p>
        </w:tc>
      </w:tr>
      <w:tr w:rsidR="0087436C" w:rsidRPr="00192D1C" w:rsidTr="007D4CCB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20</w:t>
            </w:r>
          </w:p>
        </w:tc>
      </w:tr>
      <w:tr w:rsidR="0087436C" w:rsidRPr="00192D1C" w:rsidTr="007D4CCB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30</w:t>
            </w:r>
          </w:p>
        </w:tc>
      </w:tr>
      <w:tr w:rsidR="0087436C" w:rsidRPr="00192D1C" w:rsidTr="007D4CCB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795A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82DDB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682DDB" w:rsidRDefault="0087436C" w:rsidP="0087436C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82DDB">
              <w:rPr>
                <w:rStyle w:val="FontStyle61"/>
              </w:rPr>
              <w:t>-</w:t>
            </w:r>
          </w:p>
        </w:tc>
      </w:tr>
    </w:tbl>
    <w:p w:rsidR="0087436C" w:rsidRPr="00682DDB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682DDB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82DDB">
        <w:rPr>
          <w:b/>
          <w:bCs/>
          <w:i/>
          <w:iCs/>
        </w:rPr>
        <w:t xml:space="preserve">        Примечания:</w:t>
      </w:r>
    </w:p>
    <w:p w:rsidR="0087436C" w:rsidRPr="00682DDB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1. (*) Размеры земельных участков следует принимать не более указанных в таблице.</w:t>
      </w:r>
    </w:p>
    <w:p w:rsidR="0087436C" w:rsidRDefault="0087436C" w:rsidP="0087436C">
      <w:pPr>
        <w:autoSpaceDE w:val="0"/>
        <w:autoSpaceDN w:val="0"/>
        <w:adjustRightInd w:val="0"/>
        <w:ind w:right="-1"/>
      </w:pPr>
      <w:r w:rsidRPr="00682DDB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682DDB">
        <w:t>сут</w:t>
      </w:r>
      <w:proofErr w:type="spellEnd"/>
      <w:r w:rsidRPr="00682DDB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82795A" w:rsidRDefault="0087436C" w:rsidP="0087436C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87436C" w:rsidRPr="00192D1C" w:rsidTr="007D4CCB">
        <w:trPr>
          <w:cantSplit/>
          <w:trHeight w:val="241"/>
        </w:trPr>
        <w:tc>
          <w:tcPr>
            <w:tcW w:w="1598" w:type="dxa"/>
            <w:vMerge w:val="restart"/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87436C" w:rsidRPr="00192D1C" w:rsidTr="007D4CCB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87436C" w:rsidRPr="00192D1C" w:rsidTr="007D4CCB">
        <w:trPr>
          <w:cantSplit/>
          <w:trHeight w:val="2313"/>
        </w:trPr>
        <w:tc>
          <w:tcPr>
            <w:tcW w:w="1598" w:type="dxa"/>
          </w:tcPr>
          <w:p w:rsidR="0087436C" w:rsidRPr="007E3DA5" w:rsidRDefault="0087436C" w:rsidP="0087436C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87436C" w:rsidRPr="0082795A" w:rsidRDefault="0087436C" w:rsidP="0087436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87436C" w:rsidRPr="0082795A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87436C" w:rsidRPr="00192D1C" w:rsidTr="007D4CCB">
        <w:trPr>
          <w:cantSplit/>
          <w:trHeight w:val="692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13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1307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  <w:p w:rsidR="0087436C" w:rsidRPr="00332A65" w:rsidRDefault="0087436C" w:rsidP="0087436C">
            <w:pPr>
              <w:ind w:right="-1"/>
            </w:pP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104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87436C" w:rsidRPr="00192D1C" w:rsidTr="007D4CCB">
        <w:trPr>
          <w:cantSplit/>
          <w:trHeight w:val="893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1307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104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87436C" w:rsidRPr="00332A65" w:rsidRDefault="0087436C" w:rsidP="0087436C">
            <w:pPr>
              <w:ind w:right="-1"/>
              <w:jc w:val="center"/>
            </w:pPr>
          </w:p>
        </w:tc>
        <w:tc>
          <w:tcPr>
            <w:tcW w:w="7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87436C" w:rsidRPr="00192D1C" w:rsidTr="007D4CCB">
        <w:trPr>
          <w:cantSplit/>
          <w:trHeight w:val="301"/>
        </w:trPr>
        <w:tc>
          <w:tcPr>
            <w:tcW w:w="1598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87436C" w:rsidRPr="00192D1C" w:rsidTr="007D4CCB">
        <w:trPr>
          <w:cantSplit/>
          <w:trHeight w:val="527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87436C" w:rsidRPr="00192D1C" w:rsidTr="007D4CCB">
        <w:trPr>
          <w:cantSplit/>
          <w:trHeight w:val="249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Тепловые сети</w:t>
            </w:r>
          </w:p>
        </w:tc>
        <w:tc>
          <w:tcPr>
            <w:tcW w:w="850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87436C" w:rsidRPr="00192D1C" w:rsidTr="007D4CCB">
        <w:trPr>
          <w:cantSplit/>
          <w:trHeight w:val="846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87436C" w:rsidRPr="00192D1C" w:rsidTr="007D4CCB">
        <w:trPr>
          <w:cantSplit/>
          <w:trHeight w:val="702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87436C" w:rsidRPr="00192D1C" w:rsidTr="007D4CCB">
        <w:trPr>
          <w:cantSplit/>
          <w:trHeight w:val="678"/>
        </w:trPr>
        <w:tc>
          <w:tcPr>
            <w:tcW w:w="1598" w:type="dxa"/>
          </w:tcPr>
          <w:p w:rsidR="0087436C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87436C" w:rsidRPr="00192D1C" w:rsidTr="007D4CCB">
        <w:trPr>
          <w:cantSplit/>
          <w:trHeight w:val="726"/>
        </w:trPr>
        <w:tc>
          <w:tcPr>
            <w:tcW w:w="1598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87436C" w:rsidRPr="00332A65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87436C" w:rsidRPr="00332A6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82795A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87436C" w:rsidRPr="0082795A" w:rsidRDefault="0087436C" w:rsidP="0087436C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Дубовского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87436C" w:rsidRPr="00BA6E38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Pr="00BA6E38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824945" w:rsidRDefault="0087436C" w:rsidP="0087436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87436C" w:rsidRPr="00332A6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87436C" w:rsidRPr="00332A65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87436C" w:rsidRPr="00332A6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74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2003"/>
        <w:gridCol w:w="1134"/>
      </w:tblGrid>
      <w:tr w:rsidR="0087436C" w:rsidRPr="00192D1C" w:rsidTr="007D4CCB">
        <w:trPr>
          <w:trHeight w:hRule="exact" w:val="807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87436C" w:rsidRPr="00824945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87436C" w:rsidRPr="00824945" w:rsidRDefault="0087436C" w:rsidP="0087436C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87436C" w:rsidRPr="00824945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824945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87436C" w:rsidRPr="0082494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87436C" w:rsidRPr="00192D1C" w:rsidTr="007D4CCB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824945" w:rsidTr="007D4CCB">
        <w:trPr>
          <w:trHeight w:hRule="exact" w:val="512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332A6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87436C" w:rsidRPr="00332A6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332A65" w:rsidRDefault="0087436C" w:rsidP="0087436C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87436C" w:rsidRPr="0082494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87436C" w:rsidRPr="008249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87436C" w:rsidRPr="00824945" w:rsidTr="007D4CCB">
        <w:trPr>
          <w:trHeight w:hRule="exact" w:val="576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332A6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824945" w:rsidTr="007D4CCB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332A6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87436C" w:rsidRPr="00332A6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332A65" w:rsidRDefault="0087436C" w:rsidP="0087436C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>
              <w:rPr>
                <w:rStyle w:val="FontStyle52"/>
                <w:color w:val="000000"/>
              </w:rPr>
              <w:t>0,026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87436C" w:rsidRPr="00824945" w:rsidTr="007D4CCB">
        <w:trPr>
          <w:trHeight w:hRule="exact" w:val="60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332A6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87436C" w:rsidRPr="00824945" w:rsidTr="007D4CCB">
        <w:trPr>
          <w:trHeight w:hRule="exact" w:val="1264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332A65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0,006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824945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87436C" w:rsidRPr="00824945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57672C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</w:t>
      </w:r>
      <w:r w:rsidRPr="0057672C">
        <w:rPr>
          <w:b/>
          <w:bCs/>
          <w:i/>
          <w:iCs/>
        </w:rPr>
        <w:t xml:space="preserve"> Примечания: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</w:pPr>
      <w:r w:rsidRPr="0057672C">
        <w:t xml:space="preserve">         </w:t>
      </w:r>
      <w:r>
        <w:t xml:space="preserve">  </w:t>
      </w:r>
      <w:r w:rsidRPr="0057672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87436C" w:rsidRPr="00BA6E38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87436C" w:rsidRPr="00BA6E38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87436C" w:rsidRPr="00BA6E38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Pr="0057672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87436C" w:rsidRPr="004A168E" w:rsidRDefault="0087436C" w:rsidP="0087436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64"/>
        <w:gridCol w:w="1540"/>
      </w:tblGrid>
      <w:tr w:rsidR="0087436C" w:rsidRPr="00192D1C" w:rsidTr="007D4CCB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4A168E" w:rsidRDefault="0087436C" w:rsidP="0087436C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87436C" w:rsidRPr="00192D1C" w:rsidTr="007D4CCB">
        <w:trPr>
          <w:trHeight w:hRule="exact" w:val="332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EB1DB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87436C" w:rsidRPr="004A168E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73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87436C" w:rsidRPr="00192D1C" w:rsidTr="007D4CCB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EB1DB6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</w:t>
            </w:r>
          </w:p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167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87436C" w:rsidRPr="004A168E" w:rsidRDefault="0087436C" w:rsidP="0087436C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</w:t>
      </w:r>
      <w:r w:rsidRPr="0057672C">
        <w:rPr>
          <w:b/>
          <w:bCs/>
          <w:i/>
          <w:iCs/>
        </w:rPr>
        <w:t>Примечания: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</w:pPr>
      <w:r>
        <w:t xml:space="preserve">         </w:t>
      </w:r>
      <w:r w:rsidRPr="0057672C">
        <w:t>1. (*) Объекты возможно формировать на базе или при объектах общего образования;</w:t>
      </w:r>
    </w:p>
    <w:p w:rsidR="0087436C" w:rsidRPr="0057672C" w:rsidRDefault="0087436C" w:rsidP="0087436C">
      <w:pPr>
        <w:autoSpaceDE w:val="0"/>
        <w:autoSpaceDN w:val="0"/>
        <w:adjustRightInd w:val="0"/>
        <w:ind w:right="-1"/>
      </w:pPr>
      <w:r>
        <w:t xml:space="preserve">         </w:t>
      </w:r>
      <w:r w:rsidRPr="0057672C">
        <w:t>2. (**) Объекты формируются в административном центре поселения</w:t>
      </w:r>
      <w:r>
        <w:t>.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87436C" w:rsidRPr="00192D1C" w:rsidTr="007D4CCB">
        <w:trPr>
          <w:trHeight w:hRule="exact" w:val="589"/>
        </w:trPr>
        <w:tc>
          <w:tcPr>
            <w:tcW w:w="542" w:type="dxa"/>
            <w:vMerge w:val="restart"/>
          </w:tcPr>
          <w:p w:rsidR="0087436C" w:rsidRPr="004A168E" w:rsidRDefault="0087436C" w:rsidP="0087436C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87436C" w:rsidRPr="004A168E" w:rsidRDefault="0087436C" w:rsidP="0087436C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87436C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87436C" w:rsidRPr="00192D1C" w:rsidTr="007D4CCB">
        <w:trPr>
          <w:trHeight w:hRule="exact" w:val="368"/>
        </w:trPr>
        <w:tc>
          <w:tcPr>
            <w:tcW w:w="542" w:type="dxa"/>
            <w:vMerge/>
          </w:tcPr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87436C" w:rsidRPr="004A168E" w:rsidRDefault="0087436C" w:rsidP="0087436C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87436C" w:rsidRPr="004A168E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87436C" w:rsidRPr="00192D1C" w:rsidTr="007D4CCB">
        <w:trPr>
          <w:trHeight w:hRule="exact" w:val="1037"/>
        </w:trPr>
        <w:tc>
          <w:tcPr>
            <w:tcW w:w="542" w:type="dxa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87436C" w:rsidRPr="004A168E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87436C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87436C" w:rsidRPr="004A168E" w:rsidRDefault="0087436C" w:rsidP="0087436C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84,3</w:t>
            </w:r>
          </w:p>
        </w:tc>
        <w:tc>
          <w:tcPr>
            <w:tcW w:w="1984" w:type="dxa"/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87436C" w:rsidRPr="00192D1C" w:rsidTr="007D4CCB">
        <w:trPr>
          <w:trHeight w:hRule="exact" w:val="1320"/>
        </w:trPr>
        <w:tc>
          <w:tcPr>
            <w:tcW w:w="542" w:type="dxa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87436C" w:rsidRPr="004A168E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123</w:t>
            </w:r>
          </w:p>
        </w:tc>
        <w:tc>
          <w:tcPr>
            <w:tcW w:w="1984" w:type="dxa"/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87436C" w:rsidRPr="00192D1C" w:rsidTr="007D4CCB">
        <w:trPr>
          <w:trHeight w:hRule="exact" w:val="797"/>
        </w:trPr>
        <w:tc>
          <w:tcPr>
            <w:tcW w:w="542" w:type="dxa"/>
            <w:vMerge w:val="restart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2472" w:type="dxa"/>
            <w:vMerge w:val="restart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87436C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6,9</w:t>
            </w:r>
          </w:p>
        </w:tc>
        <w:tc>
          <w:tcPr>
            <w:tcW w:w="1984" w:type="dxa"/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87436C" w:rsidRPr="00192D1C" w:rsidTr="007D4CCB">
        <w:trPr>
          <w:trHeight w:val="577"/>
        </w:trPr>
        <w:tc>
          <w:tcPr>
            <w:tcW w:w="542" w:type="dxa"/>
            <w:vMerge/>
            <w:vAlign w:val="center"/>
          </w:tcPr>
          <w:p w:rsidR="0087436C" w:rsidRPr="004A168E" w:rsidRDefault="0087436C" w:rsidP="0087436C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87436C" w:rsidRPr="004A168E" w:rsidRDefault="0087436C" w:rsidP="0087436C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87436C" w:rsidRPr="004A168E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87436C" w:rsidRPr="004A168E" w:rsidRDefault="0087436C" w:rsidP="0087436C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87436C" w:rsidRPr="004A168E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87436C" w:rsidRPr="004A168E" w:rsidRDefault="0087436C" w:rsidP="0087436C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87436C" w:rsidRPr="00EB1DB6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87436C" w:rsidRPr="00EB1DB6" w:rsidRDefault="0087436C" w:rsidP="0087436C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87436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87436C" w:rsidRPr="0012266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87436C" w:rsidRPr="00FD62A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87436C" w:rsidRPr="00EB1DB6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87436C" w:rsidTr="007D4CCB">
        <w:tc>
          <w:tcPr>
            <w:tcW w:w="6766" w:type="dxa"/>
            <w:gridSpan w:val="2"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Default="0087436C" w:rsidP="0087436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87436C" w:rsidRPr="00332761" w:rsidRDefault="0087436C" w:rsidP="0087436C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lastRenderedPageBreak/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87436C" w:rsidRPr="00332761" w:rsidRDefault="0087436C" w:rsidP="0087436C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332761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87436C" w:rsidTr="007D4CCB">
        <w:trPr>
          <w:trHeight w:val="485"/>
        </w:trPr>
        <w:tc>
          <w:tcPr>
            <w:tcW w:w="2374" w:type="dxa"/>
            <w:vMerge w:val="restart"/>
          </w:tcPr>
          <w:p w:rsidR="0087436C" w:rsidRPr="00332761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87436C" w:rsidRPr="00332761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87436C" w:rsidTr="007D4CCB">
        <w:tc>
          <w:tcPr>
            <w:tcW w:w="2374" w:type="dxa"/>
            <w:vMerge w:val="restart"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87436C" w:rsidTr="007D4CCB">
        <w:tc>
          <w:tcPr>
            <w:tcW w:w="2374" w:type="dxa"/>
            <w:vMerge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87436C" w:rsidRPr="00332761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87436C" w:rsidRPr="00332761" w:rsidRDefault="0087436C" w:rsidP="0087436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87436C" w:rsidRPr="00332761" w:rsidRDefault="0087436C" w:rsidP="0087436C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87436C" w:rsidRPr="00332761" w:rsidRDefault="0087436C" w:rsidP="0087436C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87436C" w:rsidRPr="00332761" w:rsidRDefault="0087436C" w:rsidP="0087436C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87436C" w:rsidRDefault="0087436C" w:rsidP="0087436C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87436C" w:rsidRPr="00332761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87436C" w:rsidRDefault="0087436C" w:rsidP="0087436C">
      <w:pPr>
        <w:autoSpaceDE w:val="0"/>
        <w:autoSpaceDN w:val="0"/>
        <w:adjustRightInd w:val="0"/>
        <w:ind w:right="-1"/>
      </w:pPr>
      <w:r>
        <w:t xml:space="preserve"> 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87436C" w:rsidRPr="006E4E13" w:rsidRDefault="0087436C" w:rsidP="0087436C">
      <w:pPr>
        <w:autoSpaceDE w:val="0"/>
        <w:autoSpaceDN w:val="0"/>
        <w:adjustRightInd w:val="0"/>
        <w:ind w:right="-1"/>
        <w:rPr>
          <w:b/>
          <w:bCs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87436C" w:rsidRDefault="0087436C" w:rsidP="0087436C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87436C" w:rsidRPr="001F6595" w:rsidRDefault="0087436C" w:rsidP="0087436C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87436C" w:rsidTr="007D4CCB">
        <w:tc>
          <w:tcPr>
            <w:tcW w:w="675" w:type="dxa"/>
          </w:tcPr>
          <w:p w:rsidR="0087436C" w:rsidRPr="00285AA8" w:rsidRDefault="0087436C" w:rsidP="0087436C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87436C" w:rsidRPr="00285AA8" w:rsidRDefault="0087436C" w:rsidP="0087436C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87436C" w:rsidRPr="00285AA8" w:rsidRDefault="0087436C" w:rsidP="0087436C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87436C" w:rsidRPr="00285AA8" w:rsidRDefault="0087436C" w:rsidP="0087436C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87436C" w:rsidRPr="00285AA8" w:rsidRDefault="0087436C" w:rsidP="0087436C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87436C" w:rsidRPr="00285AA8" w:rsidRDefault="0087436C" w:rsidP="0087436C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87436C" w:rsidRPr="00285AA8" w:rsidRDefault="0087436C" w:rsidP="0087436C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bookmarkStart w:id="0" w:name="_GoBack"/>
            <w:bookmarkEnd w:id="0"/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87436C" w:rsidTr="007D4CCB">
        <w:tc>
          <w:tcPr>
            <w:tcW w:w="675" w:type="dxa"/>
          </w:tcPr>
          <w:p w:rsidR="0087436C" w:rsidRPr="00285AA8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87436C" w:rsidRDefault="0087436C" w:rsidP="0087436C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87436C" w:rsidRPr="00722CD0" w:rsidRDefault="0087436C" w:rsidP="0087436C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87436C" w:rsidRPr="00285AA8" w:rsidRDefault="0087436C" w:rsidP="0087436C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87436C" w:rsidRPr="00722CD0" w:rsidRDefault="0087436C" w:rsidP="0087436C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285AA8" w:rsidRDefault="0087436C" w:rsidP="0087436C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87436C" w:rsidRPr="00285AA8" w:rsidRDefault="0087436C" w:rsidP="0087436C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87436C" w:rsidRPr="00285AA8" w:rsidRDefault="0087436C" w:rsidP="0087436C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87436C" w:rsidRPr="00285AA8" w:rsidRDefault="0087436C" w:rsidP="0087436C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87436C" w:rsidRPr="00285AA8" w:rsidRDefault="0087436C" w:rsidP="0087436C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     В административном центре Дубовского сель</w:t>
            </w:r>
            <w:r>
              <w:rPr>
                <w:rStyle w:val="FontStyle52"/>
              </w:rPr>
              <w:softHyphen/>
              <w:t xml:space="preserve">ского поселения (х. </w:t>
            </w:r>
            <w:proofErr w:type="spellStart"/>
            <w:r>
              <w:rPr>
                <w:rStyle w:val="FontStyle52"/>
              </w:rPr>
              <w:t>Дубовский</w:t>
            </w:r>
            <w:proofErr w:type="spellEnd"/>
            <w:r>
              <w:rPr>
                <w:rStyle w:val="FontStyle52"/>
              </w:rPr>
              <w:t>) необходимо разместить спортивную площадку площадью не менее 4000 кв. м.</w:t>
            </w:r>
          </w:p>
          <w:p w:rsidR="0087436C" w:rsidRPr="00BD27DD" w:rsidRDefault="0087436C" w:rsidP="0087436C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  <w:color w:val="FF0000"/>
              </w:rPr>
            </w:pPr>
            <w:r>
              <w:rPr>
                <w:rStyle w:val="FontStyle52"/>
                <w:color w:val="000000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>Прогнозируемая численность населения</w:t>
            </w:r>
            <w:r>
              <w:rPr>
                <w:rStyle w:val="FontStyle52"/>
                <w:color w:val="000000"/>
              </w:rPr>
              <w:t xml:space="preserve"> Дубовского</w:t>
            </w:r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1534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  <w:b w:val="0"/>
                <w:bCs w:val="0"/>
              </w:rPr>
            </w:pPr>
            <w:r>
              <w:rPr>
                <w:rStyle w:val="FontStyle52"/>
              </w:rPr>
              <w:t xml:space="preserve">     </w:t>
            </w:r>
            <w:r w:rsidRPr="005F3FB8">
              <w:rPr>
                <w:rStyle w:val="FontStyle52"/>
              </w:rPr>
              <w:t xml:space="preserve">4 000 X 100 </w:t>
            </w:r>
            <w:r w:rsidRPr="005F3FB8">
              <w:rPr>
                <w:rStyle w:val="FontStyle52"/>
                <w:color w:val="000000"/>
              </w:rPr>
              <w:t>/ 1534</w:t>
            </w:r>
            <w:r w:rsidRPr="005F3FB8">
              <w:rPr>
                <w:rStyle w:val="FontStyle52"/>
              </w:rPr>
              <w:t>(общая численность населе</w:t>
            </w:r>
            <w:r w:rsidRPr="005F3FB8">
              <w:rPr>
                <w:rStyle w:val="FontStyle52"/>
              </w:rPr>
              <w:softHyphen/>
              <w:t xml:space="preserve">ния) = 260кв. м. = </w:t>
            </w:r>
            <w:r w:rsidRPr="005F3FB8">
              <w:rPr>
                <w:rStyle w:val="FontStyle69"/>
                <w:b w:val="0"/>
                <w:bCs w:val="0"/>
                <w:color w:val="000000"/>
              </w:rPr>
              <w:t>0,026га</w:t>
            </w:r>
            <w:r w:rsidRPr="005F3FB8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  <w:b w:val="0"/>
                <w:bCs w:val="0"/>
              </w:rPr>
              <w:t>.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87436C" w:rsidRPr="00722CD0" w:rsidRDefault="0087436C" w:rsidP="0087436C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r>
              <w:rPr>
                <w:rStyle w:val="FontStyle52"/>
              </w:rPr>
              <w:t>Дубовского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4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lastRenderedPageBreak/>
              <w:t>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87436C" w:rsidRDefault="0087436C" w:rsidP="0087436C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Дубовского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Дубовский</w:t>
            </w:r>
            <w:proofErr w:type="spellEnd"/>
            <w:r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  <w:color w:val="000000"/>
              </w:rPr>
              <w:t>596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87436C" w:rsidRPr="00722CD0" w:rsidRDefault="0087436C" w:rsidP="0087436C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 xml:space="preserve">ичества объектов составит: (360 </w:t>
            </w:r>
            <w:r>
              <w:rPr>
                <w:rStyle w:val="FontStyle52"/>
                <w:spacing w:val="20"/>
              </w:rPr>
              <w:t xml:space="preserve">  </w:t>
            </w:r>
            <w:r>
              <w:rPr>
                <w:rStyle w:val="FontStyle52"/>
              </w:rPr>
              <w:t xml:space="preserve"> х 100/</w:t>
            </w:r>
            <w:r>
              <w:rPr>
                <w:rStyle w:val="FontStyle52"/>
                <w:color w:val="000000"/>
              </w:rPr>
              <w:t>596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60,4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CB2FCB">
              <w:rPr>
                <w:rStyle w:val="FontStyle69"/>
                <w:b w:val="0"/>
                <w:bCs w:val="0"/>
                <w:color w:val="000000"/>
              </w:rPr>
              <w:t>0,006  га на 100 жителей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87436C" w:rsidRPr="00285AA8" w:rsidRDefault="0087436C" w:rsidP="0087436C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285AA8" w:rsidRDefault="0087436C" w:rsidP="0087436C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>
              <w:rPr>
                <w:rStyle w:val="FontStyle52"/>
              </w:rPr>
              <w:t>Прогнозируемая численность Дубовского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1534</w:t>
            </w:r>
            <w:r w:rsidRPr="00B05FC6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>жителей. Для населения Дубовского сельского посе</w:t>
            </w:r>
            <w:r>
              <w:rPr>
                <w:rStyle w:val="FontStyle52"/>
              </w:rPr>
              <w:softHyphen/>
              <w:t xml:space="preserve">ления этот показатель составит: </w:t>
            </w:r>
            <w:r>
              <w:rPr>
                <w:rStyle w:val="FontStyle69"/>
                <w:color w:val="FF0000"/>
              </w:rPr>
              <w:t xml:space="preserve"> </w:t>
            </w:r>
            <w:r w:rsidRPr="0046734E">
              <w:rPr>
                <w:rStyle w:val="FontStyle69"/>
                <w:b w:val="0"/>
                <w:bCs w:val="0"/>
                <w:color w:val="000000"/>
              </w:rPr>
              <w:t>48х 1,534 = 73 мест</w:t>
            </w:r>
            <w:r>
              <w:rPr>
                <w:rStyle w:val="FontStyle69"/>
                <w:b w:val="0"/>
                <w:bCs w:val="0"/>
                <w:color w:val="000000"/>
              </w:rPr>
              <w:t>а.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87436C" w:rsidRPr="00285AA8" w:rsidRDefault="0087436C" w:rsidP="0087436C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87436C" w:rsidRPr="00285AA8" w:rsidRDefault="0087436C" w:rsidP="0087436C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87436C" w:rsidRPr="00722CD0" w:rsidRDefault="0087436C" w:rsidP="0087436C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87436C" w:rsidRPr="00285AA8" w:rsidRDefault="0087436C" w:rsidP="0087436C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87436C" w:rsidRPr="00722CD0" w:rsidRDefault="0087436C" w:rsidP="0087436C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285AA8" w:rsidRDefault="0087436C" w:rsidP="0087436C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</w:t>
            </w:r>
            <w:r w:rsidRPr="00285AA8">
              <w:rPr>
                <w:sz w:val="22"/>
                <w:szCs w:val="22"/>
              </w:rPr>
              <w:lastRenderedPageBreak/>
              <w:t>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87436C" w:rsidRPr="00222358" w:rsidRDefault="0087436C" w:rsidP="0087436C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1534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87436C" w:rsidRPr="00285AA8" w:rsidRDefault="0087436C" w:rsidP="0087436C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>Для населения Дубовского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7C75CC">
              <w:rPr>
                <w:rStyle w:val="FontStyle52"/>
                <w:color w:val="000000"/>
              </w:rPr>
              <w:t xml:space="preserve">109 X </w:t>
            </w:r>
            <w:r>
              <w:rPr>
                <w:rStyle w:val="FontStyle52"/>
                <w:color w:val="000000"/>
              </w:rPr>
              <w:t>1</w:t>
            </w:r>
            <w:r w:rsidRPr="007C75CC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534</w:t>
            </w:r>
            <w:r w:rsidRPr="007C75CC">
              <w:rPr>
                <w:rStyle w:val="FontStyle52"/>
                <w:color w:val="000000"/>
              </w:rPr>
              <w:t xml:space="preserve">= </w:t>
            </w:r>
            <w:r w:rsidRPr="00E247B9">
              <w:rPr>
                <w:rStyle w:val="FontStyle69"/>
                <w:b w:val="0"/>
                <w:bCs w:val="0"/>
                <w:color w:val="000000"/>
              </w:rPr>
              <w:t>167</w:t>
            </w:r>
            <w:r w:rsidRPr="00E247B9">
              <w:rPr>
                <w:rStyle w:val="FontStyle69"/>
                <w:b w:val="0"/>
                <w:bCs w:val="0"/>
              </w:rPr>
              <w:t xml:space="preserve"> мест</w:t>
            </w:r>
            <w:r w:rsidRPr="00562428">
              <w:rPr>
                <w:rStyle w:val="FontStyle69"/>
              </w:rPr>
              <w:t xml:space="preserve"> 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285AA8" w:rsidRDefault="0087436C" w:rsidP="0087436C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87436C" w:rsidRPr="00285AA8" w:rsidRDefault="0087436C" w:rsidP="0087436C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87436C" w:rsidTr="007D4CCB">
        <w:tc>
          <w:tcPr>
            <w:tcW w:w="675" w:type="dxa"/>
            <w:vMerge w:val="restart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87436C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  <w:p w:rsidR="0087436C" w:rsidRPr="00722CD0" w:rsidRDefault="0087436C" w:rsidP="0087436C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87436C" w:rsidRPr="0057672C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Дубовского сельского поселения к 2020 году составит </w:t>
            </w:r>
            <w:r>
              <w:rPr>
                <w:rStyle w:val="FontStyle52"/>
                <w:color w:val="000000"/>
              </w:rPr>
              <w:t>1534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87436C" w:rsidRPr="00FD62AC" w:rsidRDefault="0087436C" w:rsidP="0087436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>Для населения Дубовского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55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534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 xml:space="preserve">= </w:t>
            </w:r>
            <w:r>
              <w:rPr>
                <w:rStyle w:val="FontStyle52"/>
                <w:color w:val="000000"/>
              </w:rPr>
              <w:t>84,3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604FAD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87436C" w:rsidTr="007D4CCB">
        <w:tc>
          <w:tcPr>
            <w:tcW w:w="675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87436C" w:rsidRPr="00722CD0" w:rsidRDefault="0087436C" w:rsidP="0087436C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171FB9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Default="0087436C" w:rsidP="0087436C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>Прогнозируемая численность населения Дубовского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1534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>Для населения Дубовского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 xml:space="preserve">534 </w:t>
            </w:r>
            <w:r w:rsidRPr="00FF4EEB">
              <w:rPr>
                <w:rStyle w:val="FontStyle52"/>
                <w:color w:val="000000"/>
              </w:rPr>
              <w:t>=</w:t>
            </w:r>
            <w:r>
              <w:rPr>
                <w:rStyle w:val="FontStyle52"/>
                <w:color w:val="000000"/>
              </w:rPr>
              <w:t>122,7</w:t>
            </w:r>
            <w:r w:rsidRPr="00FF4EEB">
              <w:rPr>
                <w:rStyle w:val="FontStyle69"/>
                <w:color w:val="000000"/>
                <w:spacing w:val="30"/>
              </w:rPr>
              <w:t>=</w:t>
            </w:r>
            <w:r w:rsidRPr="00135171">
              <w:rPr>
                <w:rStyle w:val="FontStyle69"/>
                <w:b w:val="0"/>
                <w:bCs w:val="0"/>
                <w:color w:val="000000"/>
                <w:spacing w:val="30"/>
              </w:rPr>
              <w:t>123</w:t>
            </w:r>
            <w:r w:rsidRPr="00135171">
              <w:rPr>
                <w:rStyle w:val="FontStyle69"/>
                <w:b w:val="0"/>
                <w:bCs w:val="0"/>
                <w:color w:val="000000"/>
              </w:rPr>
              <w:t xml:space="preserve"> места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87436C" w:rsidRPr="00722CD0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 уровня </w:t>
            </w:r>
          </w:p>
          <w:p w:rsidR="0087436C" w:rsidRPr="00722CD0" w:rsidRDefault="0087436C" w:rsidP="0087436C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285AA8" w:rsidRDefault="0087436C" w:rsidP="0087436C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Российской Федерации от 27 июля 2016 года N Р-948 «Методические рекомендации субъектам Российской </w:t>
            </w:r>
            <w:r w:rsidRPr="00285AA8">
              <w:rPr>
                <w:sz w:val="22"/>
                <w:szCs w:val="22"/>
              </w:rPr>
              <w:lastRenderedPageBreak/>
              <w:t>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87436C" w:rsidRPr="00135171" w:rsidRDefault="0087436C" w:rsidP="0087436C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135171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135171">
              <w:rPr>
                <w:sz w:val="22"/>
                <w:szCs w:val="22"/>
              </w:rPr>
              <w:t>ый</w:t>
            </w:r>
            <w:proofErr w:type="spellEnd"/>
            <w:r w:rsidRPr="00135171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135171">
              <w:rPr>
                <w:rStyle w:val="FontStyle52"/>
              </w:rPr>
              <w:t>Прогнозируемая численность населения Дубовского сельского поселения к 2020 году со</w:t>
            </w:r>
            <w:r w:rsidRPr="00135171">
              <w:rPr>
                <w:rStyle w:val="FontStyle52"/>
              </w:rPr>
              <w:softHyphen/>
              <w:t xml:space="preserve">ставит </w:t>
            </w:r>
            <w:r w:rsidRPr="00135171">
              <w:rPr>
                <w:rStyle w:val="FontStyle52"/>
                <w:color w:val="000000"/>
              </w:rPr>
              <w:t>1534 жителей.</w:t>
            </w:r>
            <w:r w:rsidRPr="00135171">
              <w:rPr>
                <w:rStyle w:val="FontStyle52"/>
                <w:color w:val="FF0000"/>
              </w:rPr>
              <w:t xml:space="preserve"> </w:t>
            </w:r>
            <w:r w:rsidRPr="00135171">
              <w:rPr>
                <w:rStyle w:val="FontStyle52"/>
              </w:rPr>
              <w:t>Для населения Дубовского сельского поселе</w:t>
            </w:r>
            <w:r w:rsidRPr="00135171">
              <w:rPr>
                <w:rStyle w:val="FontStyle52"/>
              </w:rPr>
              <w:softHyphen/>
              <w:t>ния этот показатель составит</w:t>
            </w:r>
            <w:r w:rsidRPr="002612B5">
              <w:rPr>
                <w:rStyle w:val="FontStyle52"/>
              </w:rPr>
              <w:t>:</w:t>
            </w:r>
            <w:r w:rsidRPr="00135171">
              <w:rPr>
                <w:rStyle w:val="FontStyle52"/>
                <w:color w:val="FF0000"/>
              </w:rPr>
              <w:t xml:space="preserve"> </w:t>
            </w:r>
            <w:r w:rsidRPr="00135171">
              <w:rPr>
                <w:rStyle w:val="FontStyle52"/>
                <w:color w:val="000000"/>
              </w:rPr>
              <w:t xml:space="preserve">4,5 X 1,534= </w:t>
            </w:r>
            <w:r w:rsidRPr="00171FB9">
              <w:rPr>
                <w:rStyle w:val="FontStyle69"/>
                <w:b w:val="0"/>
                <w:bCs w:val="0"/>
                <w:color w:val="000000"/>
              </w:rPr>
              <w:t>6</w:t>
            </w:r>
            <w:r w:rsidRPr="00135171">
              <w:rPr>
                <w:rStyle w:val="FontStyle69"/>
                <w:color w:val="000000"/>
              </w:rPr>
              <w:t>,</w:t>
            </w:r>
            <w:r w:rsidRPr="00135171">
              <w:rPr>
                <w:rStyle w:val="FontStyle69"/>
                <w:b w:val="0"/>
                <w:bCs w:val="0"/>
                <w:color w:val="000000"/>
              </w:rPr>
              <w:t>9 тыс</w:t>
            </w:r>
            <w:r w:rsidRPr="00135171">
              <w:rPr>
                <w:rStyle w:val="FontStyle69"/>
                <w:b w:val="0"/>
                <w:bCs w:val="0"/>
              </w:rPr>
              <w:t>. единиц</w:t>
            </w:r>
            <w:r w:rsidRPr="00135171">
              <w:rPr>
                <w:rStyle w:val="FontStyle69"/>
              </w:rPr>
              <w:t xml:space="preserve"> </w:t>
            </w:r>
            <w:r w:rsidRPr="00135171">
              <w:rPr>
                <w:rStyle w:val="FontStyle52"/>
              </w:rPr>
              <w:t xml:space="preserve">хранения.    </w:t>
            </w:r>
            <w:r w:rsidRPr="00135171">
              <w:rPr>
                <w:rStyle w:val="FontStyle52"/>
                <w:color w:val="FF0000"/>
              </w:rPr>
              <w:t xml:space="preserve">  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87436C" w:rsidRPr="00722CD0" w:rsidRDefault="0087436C" w:rsidP="0087436C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87436C" w:rsidTr="007D4CCB">
        <w:tc>
          <w:tcPr>
            <w:tcW w:w="675" w:type="dxa"/>
          </w:tcPr>
          <w:p w:rsidR="0087436C" w:rsidRPr="00722CD0" w:rsidRDefault="0087436C" w:rsidP="0087436C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87436C" w:rsidRPr="00722CD0" w:rsidRDefault="0087436C" w:rsidP="0087436C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87436C" w:rsidRPr="00B4245F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>Дубовском</w:t>
      </w:r>
      <w:r w:rsidRPr="009D5EEC">
        <w:rPr>
          <w:sz w:val="28"/>
          <w:szCs w:val="28"/>
        </w:rPr>
        <w:t xml:space="preserve"> поселении Урюпинского муниципального  района.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FD62AC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</w:t>
      </w:r>
      <w:r w:rsidRPr="009D5EEC">
        <w:rPr>
          <w:sz w:val="28"/>
          <w:szCs w:val="28"/>
        </w:rPr>
        <w:lastRenderedPageBreak/>
        <w:t>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Урюпинского муниципального района в лице отдела архитектуры, градостроительства, экологии и охране окружающей среды   </w:t>
      </w:r>
      <w:r w:rsidRPr="009D5EEC">
        <w:rPr>
          <w:sz w:val="28"/>
          <w:szCs w:val="28"/>
        </w:rPr>
        <w:lastRenderedPageBreak/>
        <w:t>администрации Урюпинского муниципального района Волгоградской области;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Дубовского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</w:t>
      </w:r>
      <w:r w:rsidRPr="009D5EEC">
        <w:rPr>
          <w:sz w:val="28"/>
          <w:szCs w:val="28"/>
        </w:rPr>
        <w:lastRenderedPageBreak/>
        <w:t xml:space="preserve">комплексного освоения территорий в границах </w:t>
      </w:r>
      <w:r>
        <w:rPr>
          <w:sz w:val="28"/>
          <w:szCs w:val="28"/>
        </w:rPr>
        <w:t>Дубовского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87436C" w:rsidRPr="009D5EE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87436C" w:rsidRPr="00B27800" w:rsidRDefault="0087436C" w:rsidP="0087436C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87436C" w:rsidRPr="00F7215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72154">
        <w:rPr>
          <w:sz w:val="28"/>
          <w:szCs w:val="28"/>
        </w:rPr>
        <w:t xml:space="preserve">Необходимо сформировать участок под спортивную площадку (в рамках </w:t>
      </w:r>
      <w:r>
        <w:rPr>
          <w:sz w:val="28"/>
          <w:szCs w:val="28"/>
        </w:rPr>
        <w:t xml:space="preserve">    </w:t>
      </w:r>
      <w:r w:rsidRPr="00F72154">
        <w:rPr>
          <w:sz w:val="28"/>
          <w:szCs w:val="28"/>
        </w:rPr>
        <w:t>реализации генерального плана) для жителей х.</w:t>
      </w:r>
      <w:r>
        <w:rPr>
          <w:sz w:val="28"/>
          <w:szCs w:val="28"/>
        </w:rPr>
        <w:t xml:space="preserve"> </w:t>
      </w:r>
      <w:r w:rsidRPr="00F72154">
        <w:rPr>
          <w:sz w:val="28"/>
          <w:szCs w:val="28"/>
        </w:rPr>
        <w:t xml:space="preserve">Дубовского </w:t>
      </w:r>
      <w:proofErr w:type="spellStart"/>
      <w:r w:rsidRPr="00F72154">
        <w:rPr>
          <w:sz w:val="28"/>
          <w:szCs w:val="28"/>
        </w:rPr>
        <w:t>Дубовского</w:t>
      </w:r>
      <w:proofErr w:type="spellEnd"/>
      <w:r w:rsidRPr="00F72154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87436C" w:rsidRPr="00F72154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F72154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хутора</w:t>
      </w:r>
      <w:r w:rsidRPr="00F72154">
        <w:rPr>
          <w:sz w:val="28"/>
          <w:szCs w:val="28"/>
        </w:rPr>
        <w:t xml:space="preserve"> к 2020 году: </w:t>
      </w:r>
      <w:r w:rsidRPr="00F72154">
        <w:rPr>
          <w:color w:val="000000"/>
          <w:sz w:val="28"/>
          <w:szCs w:val="28"/>
        </w:rPr>
        <w:t>938 человек</w:t>
      </w:r>
      <w:r w:rsidRPr="00F72154">
        <w:rPr>
          <w:color w:val="FF0000"/>
          <w:sz w:val="28"/>
          <w:szCs w:val="28"/>
        </w:rPr>
        <w:t xml:space="preserve"> </w:t>
      </w:r>
    </w:p>
    <w:p w:rsidR="0087436C" w:rsidRPr="0032217E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87436C" w:rsidRPr="0083368D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368D">
        <w:rPr>
          <w:sz w:val="28"/>
          <w:szCs w:val="28"/>
        </w:rPr>
        <w:t xml:space="preserve">Согласно Таблице 1.3.1. МНГП, показатель минимальной площади </w:t>
      </w:r>
      <w:r>
        <w:rPr>
          <w:sz w:val="28"/>
          <w:szCs w:val="28"/>
        </w:rPr>
        <w:t xml:space="preserve"> </w:t>
      </w:r>
      <w:r w:rsidRPr="0083368D">
        <w:rPr>
          <w:sz w:val="28"/>
          <w:szCs w:val="28"/>
        </w:rPr>
        <w:t>плоскостных</w:t>
      </w:r>
      <w:r>
        <w:rPr>
          <w:sz w:val="28"/>
          <w:szCs w:val="28"/>
        </w:rPr>
        <w:t xml:space="preserve"> </w:t>
      </w:r>
      <w:r w:rsidRPr="0083368D">
        <w:rPr>
          <w:sz w:val="28"/>
          <w:szCs w:val="28"/>
        </w:rPr>
        <w:t>спортивных сооружений административного центра (с</w:t>
      </w:r>
      <w:r>
        <w:rPr>
          <w:sz w:val="28"/>
          <w:szCs w:val="28"/>
        </w:rPr>
        <w:t>портивная, игровая площадка) со</w:t>
      </w:r>
      <w:r w:rsidRPr="0083368D">
        <w:rPr>
          <w:sz w:val="28"/>
          <w:szCs w:val="28"/>
        </w:rPr>
        <w:t>ставляет 0,028 га на 100 жителей.</w:t>
      </w:r>
    </w:p>
    <w:p w:rsidR="0087436C" w:rsidRPr="0083368D" w:rsidRDefault="0087436C" w:rsidP="0087436C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 w:rsidRPr="0083368D">
        <w:rPr>
          <w:sz w:val="28"/>
          <w:szCs w:val="28"/>
        </w:rPr>
        <w:t>Так минимальная площадь спортивной площадки для  х.</w:t>
      </w:r>
      <w:r>
        <w:rPr>
          <w:sz w:val="28"/>
          <w:szCs w:val="28"/>
        </w:rPr>
        <w:t xml:space="preserve"> </w:t>
      </w:r>
      <w:r w:rsidRPr="0083368D">
        <w:rPr>
          <w:sz w:val="28"/>
          <w:szCs w:val="28"/>
        </w:rPr>
        <w:t>Дубовского составит:</w:t>
      </w:r>
    </w:p>
    <w:p w:rsidR="0087436C" w:rsidRPr="0083368D" w:rsidRDefault="0087436C" w:rsidP="0087436C">
      <w:pPr>
        <w:autoSpaceDE w:val="0"/>
        <w:autoSpaceDN w:val="0"/>
        <w:adjustRightInd w:val="0"/>
        <w:ind w:right="-1" w:firstLine="567"/>
        <w:rPr>
          <w:color w:val="000000"/>
          <w:sz w:val="28"/>
          <w:szCs w:val="28"/>
        </w:rPr>
      </w:pPr>
      <w:r w:rsidRPr="0083368D">
        <w:rPr>
          <w:color w:val="000000"/>
          <w:sz w:val="28"/>
          <w:szCs w:val="28"/>
        </w:rPr>
        <w:t>(0,028 / 100) х 938 = 0,26 га или 262</w:t>
      </w:r>
      <w:r>
        <w:rPr>
          <w:color w:val="000000"/>
          <w:sz w:val="28"/>
          <w:szCs w:val="28"/>
        </w:rPr>
        <w:t>6</w:t>
      </w:r>
      <w:r w:rsidRPr="0083368D">
        <w:rPr>
          <w:color w:val="000000"/>
          <w:sz w:val="28"/>
          <w:szCs w:val="28"/>
        </w:rPr>
        <w:t xml:space="preserve">  кв. м.</w:t>
      </w:r>
    </w:p>
    <w:p w:rsidR="0087436C" w:rsidRPr="0083368D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3368D">
        <w:rPr>
          <w:sz w:val="28"/>
          <w:szCs w:val="28"/>
        </w:rPr>
        <w:t xml:space="preserve">        Вывод:</w:t>
      </w:r>
    </w:p>
    <w:p w:rsidR="0087436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3368D">
        <w:rPr>
          <w:sz w:val="28"/>
          <w:szCs w:val="28"/>
        </w:rPr>
        <w:t xml:space="preserve">        При формировании земельного участка под спортивную площадку в х.</w:t>
      </w:r>
      <w:r>
        <w:rPr>
          <w:sz w:val="28"/>
          <w:szCs w:val="28"/>
        </w:rPr>
        <w:t xml:space="preserve"> Дубовском</w:t>
      </w:r>
      <w:r w:rsidRPr="0083368D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83368D">
        <w:rPr>
          <w:sz w:val="28"/>
          <w:szCs w:val="28"/>
        </w:rPr>
        <w:t xml:space="preserve"> 0,26 га или 262</w:t>
      </w:r>
      <w:r>
        <w:rPr>
          <w:sz w:val="28"/>
          <w:szCs w:val="28"/>
        </w:rPr>
        <w:t>6 кв. м.</w:t>
      </w:r>
    </w:p>
    <w:p w:rsidR="0087436C" w:rsidRPr="00FD62AC" w:rsidRDefault="0087436C" w:rsidP="0087436C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 </w:t>
      </w:r>
    </w:p>
    <w:p w:rsidR="0087436C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>4. ПРИЛОЖЕНИЕ</w:t>
      </w:r>
    </w:p>
    <w:p w:rsidR="0087436C" w:rsidRPr="00F82D3F" w:rsidRDefault="0087436C" w:rsidP="0087436C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87436C" w:rsidRDefault="0087436C" w:rsidP="0087436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87436C" w:rsidRDefault="0087436C" w:rsidP="0087436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87436C" w:rsidRDefault="0087436C" w:rsidP="0087436C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87436C" w:rsidRPr="00B27800" w:rsidRDefault="0087436C" w:rsidP="0087436C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87436C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87436C" w:rsidRPr="00370675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87436C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</w:t>
      </w:r>
      <w:r>
        <w:rPr>
          <w:rFonts w:eastAsia="TimesNewRomanPSMT"/>
          <w:spacing w:val="-4"/>
          <w:sz w:val="28"/>
          <w:szCs w:val="28"/>
        </w:rPr>
        <w:t xml:space="preserve"> Федерации от 25 октября 2004г.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87436C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87436C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87436C" w:rsidRPr="00370675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87436C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87436C" w:rsidRPr="00370675" w:rsidRDefault="0087436C" w:rsidP="0087436C">
      <w:pPr>
        <w:ind w:right="-1"/>
        <w:rPr>
          <w:sz w:val="16"/>
          <w:szCs w:val="16"/>
        </w:rPr>
      </w:pPr>
    </w:p>
    <w:p w:rsidR="0087436C" w:rsidRPr="00F82D3F" w:rsidRDefault="0087436C" w:rsidP="0087436C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Волгоградской о</w:t>
      </w:r>
      <w:r>
        <w:rPr>
          <w:rFonts w:eastAsia="TimesNewRomanPSMT"/>
          <w:color w:val="000000"/>
          <w:spacing w:val="-4"/>
          <w:sz w:val="28"/>
          <w:szCs w:val="28"/>
        </w:rPr>
        <w:t>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87436C" w:rsidRDefault="0087436C" w:rsidP="0087436C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87436C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87436C" w:rsidRPr="00370675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87436C" w:rsidRPr="00F82D3F" w:rsidRDefault="0087436C" w:rsidP="0087436C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87436C" w:rsidRPr="00D2667C" w:rsidRDefault="0087436C" w:rsidP="0087436C">
      <w:pPr>
        <w:autoSpaceDE w:val="0"/>
        <w:autoSpaceDN w:val="0"/>
        <w:adjustRightInd w:val="0"/>
        <w:ind w:right="-1"/>
      </w:pPr>
    </w:p>
    <w:p w:rsidR="0087436C" w:rsidRDefault="0087436C" w:rsidP="0087436C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Дубовского сельского поселения </w:t>
      </w:r>
    </w:p>
    <w:p w:rsidR="0087436C" w:rsidRDefault="0087436C" w:rsidP="0087436C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lastRenderedPageBreak/>
        <w:t>Урюпинского муниципального района Волгоградской области</w:t>
      </w:r>
    </w:p>
    <w:p w:rsidR="0087436C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Default="0087436C" w:rsidP="0087436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Дубовского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87436C" w:rsidRDefault="0087436C" w:rsidP="0087436C">
      <w:pPr>
        <w:ind w:right="-1"/>
        <w:rPr>
          <w:sz w:val="28"/>
          <w:szCs w:val="28"/>
        </w:rPr>
      </w:pPr>
    </w:p>
    <w:p w:rsidR="0087436C" w:rsidRPr="003B0004" w:rsidRDefault="0087436C" w:rsidP="0087436C">
      <w:pPr>
        <w:ind w:right="-1"/>
        <w:rPr>
          <w:b/>
          <w:bCs/>
          <w:sz w:val="28"/>
          <w:szCs w:val="28"/>
        </w:rPr>
      </w:pPr>
    </w:p>
    <w:p w:rsidR="0087436C" w:rsidRPr="003B0004" w:rsidRDefault="0087436C" w:rsidP="0087436C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</w:t>
      </w:r>
      <w:r w:rsidRPr="003B0004">
        <w:rPr>
          <w:b/>
          <w:bCs/>
          <w:sz w:val="28"/>
          <w:szCs w:val="28"/>
        </w:rPr>
        <w:t>Глава</w:t>
      </w:r>
    </w:p>
    <w:p w:rsidR="0087436C" w:rsidRPr="003B0004" w:rsidRDefault="0087436C" w:rsidP="0087436C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87436C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A9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D4CCB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36C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5A99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36C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436C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7436C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7436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7436C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87436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87436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7436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87436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87436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7436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7436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7436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7436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7436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7436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7436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7436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7436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87436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87436C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7436C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7436C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87436C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8743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36C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87436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87436C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87436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87436C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87436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87436C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87436C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87436C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87436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87436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87436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87436C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87436C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87436C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87436C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87436C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87436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87436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87436C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87436C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87436C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87436C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87436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87436C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87436C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87436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8743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436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7436C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436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87436C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87436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87436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87436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8743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743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87436C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7436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436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7436C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7436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7436C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7436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7436C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7436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87436C"/>
  </w:style>
  <w:style w:type="paragraph" w:customStyle="1" w:styleId="ConsNonformat">
    <w:name w:val="ConsNonformat"/>
    <w:uiPriority w:val="99"/>
    <w:rsid w:val="0087436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7436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87436C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87436C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7436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7436C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7436C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87436C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87436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7436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7436C"/>
    <w:rPr>
      <w:sz w:val="24"/>
      <w:szCs w:val="24"/>
    </w:rPr>
  </w:style>
  <w:style w:type="paragraph" w:customStyle="1" w:styleId="ConsPlusCell">
    <w:name w:val="ConsPlusCell"/>
    <w:uiPriority w:val="99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87436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7436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7436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7436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7436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7436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7436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7436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7436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7436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7436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7436C"/>
    <w:rPr>
      <w:sz w:val="16"/>
      <w:szCs w:val="16"/>
      <w:lang w:val="ru-RU" w:eastAsia="ru-RU"/>
    </w:rPr>
  </w:style>
  <w:style w:type="paragraph" w:customStyle="1" w:styleId="ConsTitle">
    <w:name w:val="ConsTitle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87436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7436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7436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7436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87436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7436C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7436C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87436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7436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87436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87436C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87436C"/>
  </w:style>
  <w:style w:type="paragraph" w:customStyle="1" w:styleId="1d">
    <w:name w:val="Знак Знак1 Знак Знак"/>
    <w:basedOn w:val="a"/>
    <w:rsid w:val="0087436C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87436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87436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87436C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87436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7436C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87436C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87436C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87436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7436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87436C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87436C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87436C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87436C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87436C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87436C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87436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87436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87436C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87436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87436C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87436C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87436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8743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8743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87436C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87436C"/>
    <w:rPr>
      <w:rFonts w:eastAsia="Times New Roman"/>
      <w:lang w:eastAsia="ru-RU"/>
    </w:rPr>
  </w:style>
  <w:style w:type="character" w:styleId="aff4">
    <w:name w:val="footnote reference"/>
    <w:semiHidden/>
    <w:rsid w:val="008743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36C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436C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7436C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7436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7436C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87436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87436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7436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87436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87436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7436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7436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7436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7436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7436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7436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7436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7436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7436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87436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87436C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7436C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87436C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87436C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8743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36C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87436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87436C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87436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87436C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87436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87436C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87436C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87436C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87436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87436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87436C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87436C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87436C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87436C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87436C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87436C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87436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87436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87436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87436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87436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87436C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87436C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87436C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87436C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87436C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87436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87436C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87436C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87436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8743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7436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7436C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7436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87436C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87436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87436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87436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8743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7436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87436C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7436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436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7436C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7436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7436C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7436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7436C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7436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87436C"/>
  </w:style>
  <w:style w:type="paragraph" w:customStyle="1" w:styleId="ConsNonformat">
    <w:name w:val="ConsNonformat"/>
    <w:uiPriority w:val="99"/>
    <w:rsid w:val="0087436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7436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87436C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87436C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7436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7436C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7436C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87436C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87436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7436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7436C"/>
    <w:rPr>
      <w:sz w:val="24"/>
      <w:szCs w:val="24"/>
    </w:rPr>
  </w:style>
  <w:style w:type="paragraph" w:customStyle="1" w:styleId="ConsPlusCell">
    <w:name w:val="ConsPlusCell"/>
    <w:uiPriority w:val="99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87436C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7436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7436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7436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7436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7436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7436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7436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7436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7436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7436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7436C"/>
    <w:rPr>
      <w:sz w:val="16"/>
      <w:szCs w:val="16"/>
      <w:lang w:val="ru-RU" w:eastAsia="ru-RU"/>
    </w:rPr>
  </w:style>
  <w:style w:type="paragraph" w:customStyle="1" w:styleId="ConsTitle">
    <w:name w:val="ConsTitle"/>
    <w:rsid w:val="008743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87436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7436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7436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7436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87436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7436C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7436C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87436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7436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87436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87436C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87436C"/>
  </w:style>
  <w:style w:type="paragraph" w:customStyle="1" w:styleId="1d">
    <w:name w:val="Знак Знак1 Знак Знак"/>
    <w:basedOn w:val="a"/>
    <w:rsid w:val="0087436C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87436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87436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87436C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87436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7436C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87436C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87436C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87436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7436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87436C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87436C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87436C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87436C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87436C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87436C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87436C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87436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87436C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87436C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87436C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87436C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87436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8743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8743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87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87436C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87436C"/>
    <w:rPr>
      <w:rFonts w:eastAsia="Times New Roman"/>
      <w:lang w:eastAsia="ru-RU"/>
    </w:rPr>
  </w:style>
  <w:style w:type="character" w:styleId="aff4">
    <w:name w:val="footnote reference"/>
    <w:semiHidden/>
    <w:rsid w:val="0087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10461</Words>
  <Characters>59629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2017-12-26T11:17:00Z</dcterms:created>
  <dcterms:modified xsi:type="dcterms:W3CDTF">2017-12-26T11:20:00Z</dcterms:modified>
</cp:coreProperties>
</file>