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BFD" w:rsidRPr="00D2667C" w:rsidRDefault="00C62BFD" w:rsidP="00C62BFD">
      <w:pPr>
        <w:autoSpaceDE w:val="0"/>
        <w:autoSpaceDN w:val="0"/>
        <w:adjustRightInd w:val="0"/>
        <w:ind w:right="-1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D18083B" wp14:editId="3E009214">
            <wp:simplePos x="0" y="0"/>
            <wp:positionH relativeFrom="column">
              <wp:posOffset>2674620</wp:posOffset>
            </wp:positionH>
            <wp:positionV relativeFrom="paragraph">
              <wp:posOffset>-262890</wp:posOffset>
            </wp:positionV>
            <wp:extent cx="526415" cy="812165"/>
            <wp:effectExtent l="0" t="0" r="6985" b="6985"/>
            <wp:wrapSquare wrapText="left"/>
            <wp:docPr id="27" name="Рисунок 2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BFD" w:rsidRDefault="00C62BFD" w:rsidP="00C62BFD">
      <w:pPr>
        <w:autoSpaceDE w:val="0"/>
        <w:autoSpaceDN w:val="0"/>
        <w:adjustRightInd w:val="0"/>
        <w:ind w:left="567" w:right="-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2BFD" w:rsidRPr="00CA094D" w:rsidRDefault="00C62BFD" w:rsidP="00C62BFD">
      <w:pPr>
        <w:autoSpaceDE w:val="0"/>
        <w:autoSpaceDN w:val="0"/>
        <w:adjustRightInd w:val="0"/>
        <w:ind w:left="567" w:right="-1"/>
      </w:pPr>
    </w:p>
    <w:p w:rsidR="00C62BFD" w:rsidRPr="006F7CAF" w:rsidRDefault="00C62BFD" w:rsidP="00C62BFD">
      <w:pPr>
        <w:tabs>
          <w:tab w:val="left" w:pos="1725"/>
          <w:tab w:val="center" w:pos="4677"/>
        </w:tabs>
        <w:ind w:left="284" w:right="-1"/>
        <w:jc w:val="center"/>
        <w:rPr>
          <w:i/>
          <w:iCs/>
        </w:rPr>
      </w:pPr>
    </w:p>
    <w:p w:rsidR="00C62BFD" w:rsidRPr="00D24727" w:rsidRDefault="00C62BFD" w:rsidP="00C62BFD">
      <w:pPr>
        <w:tabs>
          <w:tab w:val="left" w:pos="1725"/>
          <w:tab w:val="center" w:pos="4677"/>
        </w:tabs>
        <w:ind w:left="284"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C62BFD" w:rsidRPr="00D24727" w:rsidRDefault="00C62BFD" w:rsidP="00C62BFD">
      <w:pPr>
        <w:tabs>
          <w:tab w:val="left" w:pos="1725"/>
          <w:tab w:val="center" w:pos="4677"/>
        </w:tabs>
        <w:ind w:left="284"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C62BFD" w:rsidRPr="00D24727" w:rsidRDefault="00C62BFD" w:rsidP="00C62BFD">
      <w:pPr>
        <w:tabs>
          <w:tab w:val="left" w:pos="1725"/>
          <w:tab w:val="center" w:pos="4677"/>
        </w:tabs>
        <w:ind w:left="284" w:right="-1"/>
        <w:jc w:val="center"/>
        <w:rPr>
          <w:i/>
          <w:iCs/>
          <w:sz w:val="16"/>
          <w:szCs w:val="16"/>
        </w:rPr>
      </w:pPr>
    </w:p>
    <w:p w:rsidR="00C62BFD" w:rsidRPr="00D24727" w:rsidRDefault="00C62BFD" w:rsidP="00C62BFD">
      <w:pPr>
        <w:ind w:left="284"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C62BFD" w:rsidRPr="00D24727" w:rsidRDefault="00C62BFD" w:rsidP="00C62BFD">
      <w:pPr>
        <w:ind w:left="284"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B1773C8" wp14:editId="3DC1796D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5C2629" wp14:editId="6430CB6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C62BFD" w:rsidRPr="00D24727" w:rsidRDefault="00C62BFD" w:rsidP="00C62BFD">
      <w:pPr>
        <w:pStyle w:val="3"/>
        <w:spacing w:before="0"/>
        <w:ind w:left="284"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62BFD" w:rsidRPr="00282813" w:rsidRDefault="00C62BFD" w:rsidP="00C62BFD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C62BFD" w:rsidRPr="00D24727" w:rsidRDefault="00C62BFD" w:rsidP="00C62BFD">
      <w:pPr>
        <w:ind w:right="-1"/>
        <w:rPr>
          <w:sz w:val="16"/>
          <w:szCs w:val="16"/>
        </w:rPr>
      </w:pPr>
    </w:p>
    <w:p w:rsidR="00C62BFD" w:rsidRPr="00D24727" w:rsidRDefault="00C62BFD" w:rsidP="00C62BFD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26 декабря 2017 года</w:t>
      </w:r>
      <w:r>
        <w:rPr>
          <w:b/>
          <w:bCs/>
          <w:sz w:val="28"/>
          <w:szCs w:val="28"/>
        </w:rPr>
        <w:tab/>
        <w:t xml:space="preserve">   </w:t>
      </w:r>
      <w:r w:rsidRPr="00D24727">
        <w:rPr>
          <w:b/>
          <w:bCs/>
          <w:sz w:val="28"/>
          <w:szCs w:val="28"/>
        </w:rPr>
        <w:t xml:space="preserve">          № </w:t>
      </w:r>
      <w:r>
        <w:rPr>
          <w:b/>
          <w:bCs/>
          <w:sz w:val="28"/>
          <w:szCs w:val="28"/>
        </w:rPr>
        <w:t>44/380</w:t>
      </w:r>
    </w:p>
    <w:p w:rsidR="00C62BFD" w:rsidRPr="00D24727" w:rsidRDefault="00C62BFD" w:rsidP="00C62BFD">
      <w:pPr>
        <w:ind w:right="-1"/>
        <w:rPr>
          <w:b/>
          <w:bCs/>
          <w:sz w:val="28"/>
          <w:szCs w:val="28"/>
        </w:rPr>
      </w:pPr>
    </w:p>
    <w:p w:rsidR="00C62BFD" w:rsidRDefault="00C62BFD" w:rsidP="00C62BF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Бесплемяновского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C62BFD" w:rsidRPr="00D24727" w:rsidRDefault="00C62BFD" w:rsidP="00C62BF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C62BFD" w:rsidRPr="00D24727" w:rsidRDefault="00C62BFD" w:rsidP="00C62BFD">
      <w:pPr>
        <w:ind w:right="-1"/>
        <w:rPr>
          <w:sz w:val="28"/>
          <w:szCs w:val="28"/>
        </w:rPr>
      </w:pPr>
    </w:p>
    <w:p w:rsidR="00C62BFD" w:rsidRPr="00D24727" w:rsidRDefault="00C62BFD" w:rsidP="00C62BF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C62BFD" w:rsidRPr="00D24727" w:rsidRDefault="00C62BFD" w:rsidP="00C62BFD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C62BFD" w:rsidRPr="00D24727" w:rsidRDefault="00C62BFD" w:rsidP="00C62BFD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C62BFD" w:rsidRPr="00D24727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C62BFD" w:rsidRPr="00D24727" w:rsidRDefault="00C62BFD" w:rsidP="00C62BFD">
      <w:pPr>
        <w:ind w:left="567" w:right="-1"/>
        <w:rPr>
          <w:sz w:val="28"/>
          <w:szCs w:val="28"/>
        </w:rPr>
      </w:pPr>
    </w:p>
    <w:p w:rsidR="00C62BFD" w:rsidRPr="00D24727" w:rsidRDefault="00C62BFD" w:rsidP="00C62BFD">
      <w:pPr>
        <w:ind w:left="284" w:right="-1"/>
        <w:rPr>
          <w:sz w:val="28"/>
          <w:szCs w:val="28"/>
        </w:rPr>
      </w:pPr>
    </w:p>
    <w:p w:rsidR="00C62BFD" w:rsidRPr="00D24727" w:rsidRDefault="00C62BFD" w:rsidP="00C62BFD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П</w:t>
      </w:r>
      <w:r w:rsidR="00993BD4">
        <w:rPr>
          <w:b/>
          <w:bCs/>
          <w:sz w:val="28"/>
          <w:szCs w:val="28"/>
        </w:rPr>
        <w:t>р</w:t>
      </w:r>
      <w:bookmarkStart w:id="0" w:name="_GoBack"/>
      <w:bookmarkEnd w:id="0"/>
      <w:r w:rsidRPr="00D24727">
        <w:rPr>
          <w:b/>
          <w:bCs/>
          <w:sz w:val="28"/>
          <w:szCs w:val="28"/>
        </w:rPr>
        <w:t xml:space="preserve">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C62BFD" w:rsidRDefault="00C62BFD" w:rsidP="00C62BFD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jc w:val="right"/>
      </w:pPr>
      <w:r>
        <w:t xml:space="preserve">                                                                                                            </w:t>
      </w:r>
    </w:p>
    <w:p w:rsidR="00C62BFD" w:rsidRDefault="00C62BFD" w:rsidP="00C62BFD">
      <w:pPr>
        <w:ind w:left="284" w:right="-1"/>
        <w:jc w:val="right"/>
      </w:pPr>
    </w:p>
    <w:p w:rsidR="00C62BFD" w:rsidRDefault="00C62BFD" w:rsidP="00C62BFD">
      <w:pPr>
        <w:ind w:left="284" w:right="-1"/>
        <w:jc w:val="right"/>
      </w:pPr>
    </w:p>
    <w:p w:rsidR="00C62BFD" w:rsidRDefault="00C62BFD" w:rsidP="00C62BFD">
      <w:pPr>
        <w:ind w:left="284" w:right="-1"/>
        <w:jc w:val="right"/>
      </w:pPr>
    </w:p>
    <w:p w:rsidR="00C62BFD" w:rsidRDefault="00C62BFD" w:rsidP="00C62BFD">
      <w:pPr>
        <w:ind w:left="284" w:right="-1"/>
        <w:jc w:val="right"/>
      </w:pPr>
    </w:p>
    <w:p w:rsidR="00C62BFD" w:rsidRDefault="00C62BFD" w:rsidP="00C62BFD">
      <w:pPr>
        <w:ind w:right="-1"/>
      </w:pPr>
    </w:p>
    <w:p w:rsidR="00C62BFD" w:rsidRDefault="00C62BFD" w:rsidP="00C62BFD">
      <w:pPr>
        <w:ind w:right="-1"/>
      </w:pPr>
    </w:p>
    <w:p w:rsidR="00C62BFD" w:rsidRDefault="00C62BFD" w:rsidP="00C62BFD">
      <w:pPr>
        <w:ind w:right="-1"/>
      </w:pPr>
    </w:p>
    <w:p w:rsidR="00C62BFD" w:rsidRPr="005D5980" w:rsidRDefault="00C62BFD" w:rsidP="00C62BFD">
      <w:pPr>
        <w:ind w:right="-1"/>
      </w:pPr>
    </w:p>
    <w:p w:rsidR="00C62BFD" w:rsidRDefault="00C62BFD" w:rsidP="00C62BFD">
      <w:pPr>
        <w:ind w:left="284" w:right="-1"/>
      </w:pPr>
      <w:r>
        <w:lastRenderedPageBreak/>
        <w:t xml:space="preserve">                                                                                                  Утверждены </w:t>
      </w:r>
    </w:p>
    <w:p w:rsidR="00C62BFD" w:rsidRPr="00FE1F80" w:rsidRDefault="00C62BFD" w:rsidP="00C62BFD">
      <w:pPr>
        <w:ind w:left="284" w:right="-1"/>
      </w:pPr>
      <w:r>
        <w:t xml:space="preserve">                                                                                  решением </w:t>
      </w:r>
      <w:r w:rsidRPr="00FE1F80">
        <w:t xml:space="preserve">Урюпинской районной Думы </w:t>
      </w:r>
    </w:p>
    <w:p w:rsidR="00C62BFD" w:rsidRDefault="00C62BFD" w:rsidP="00C62BFD">
      <w:pPr>
        <w:ind w:left="284" w:right="-1"/>
      </w:pPr>
      <w:r w:rsidRPr="00FE1F80">
        <w:t xml:space="preserve">                                                  </w:t>
      </w:r>
      <w:r>
        <w:t xml:space="preserve">                              от 26</w:t>
      </w:r>
      <w:r w:rsidRPr="00FE1F80">
        <w:t xml:space="preserve"> декабря 2017 года №</w:t>
      </w:r>
      <w:r>
        <w:t xml:space="preserve"> 44/380</w:t>
      </w:r>
      <w:r w:rsidRPr="00E3763C">
        <w:t xml:space="preserve"> </w:t>
      </w:r>
    </w:p>
    <w:p w:rsidR="00C62BFD" w:rsidRDefault="00C62BFD" w:rsidP="00C62BFD">
      <w:pPr>
        <w:ind w:left="284" w:right="-1"/>
        <w:jc w:val="right"/>
      </w:pPr>
    </w:p>
    <w:p w:rsidR="00C62BFD" w:rsidRDefault="00C62BFD" w:rsidP="00C62BFD">
      <w:pPr>
        <w:ind w:left="284" w:right="-1"/>
        <w:jc w:val="right"/>
      </w:pPr>
    </w:p>
    <w:p w:rsidR="00C62BFD" w:rsidRDefault="00C62BFD" w:rsidP="00C62BFD">
      <w:pPr>
        <w:ind w:left="284" w:right="-1"/>
        <w:jc w:val="right"/>
      </w:pPr>
    </w:p>
    <w:p w:rsidR="00C62BFD" w:rsidRDefault="00C62BFD" w:rsidP="00C62BFD">
      <w:pPr>
        <w:ind w:left="284" w:right="-1"/>
        <w:jc w:val="left"/>
      </w:pPr>
    </w:p>
    <w:p w:rsidR="00C62BFD" w:rsidRDefault="00C62BFD" w:rsidP="00C62BFD">
      <w:pPr>
        <w:ind w:left="284" w:right="-1"/>
        <w:jc w:val="left"/>
      </w:pPr>
    </w:p>
    <w:p w:rsidR="00C62BFD" w:rsidRDefault="00C62BFD" w:rsidP="00C62BFD">
      <w:pPr>
        <w:ind w:left="284" w:right="-1"/>
        <w:jc w:val="center"/>
        <w:rPr>
          <w:b/>
          <w:bCs/>
          <w:sz w:val="48"/>
          <w:szCs w:val="48"/>
        </w:rPr>
      </w:pPr>
    </w:p>
    <w:p w:rsidR="00C62BFD" w:rsidRDefault="00C62BFD" w:rsidP="00C62BFD">
      <w:pPr>
        <w:ind w:left="284" w:right="-1"/>
        <w:jc w:val="center"/>
        <w:rPr>
          <w:b/>
          <w:bCs/>
          <w:sz w:val="48"/>
          <w:szCs w:val="48"/>
        </w:rPr>
      </w:pPr>
    </w:p>
    <w:p w:rsidR="00C62BFD" w:rsidRDefault="00C62BFD" w:rsidP="00C62BFD">
      <w:pPr>
        <w:ind w:left="284" w:right="-1"/>
        <w:jc w:val="center"/>
        <w:rPr>
          <w:b/>
          <w:bCs/>
          <w:sz w:val="48"/>
          <w:szCs w:val="48"/>
        </w:rPr>
      </w:pPr>
    </w:p>
    <w:p w:rsidR="00C62BFD" w:rsidRPr="006F7CAF" w:rsidRDefault="00C62BFD" w:rsidP="00C62BFD">
      <w:pPr>
        <w:ind w:left="284"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C62BFD" w:rsidRPr="006F7CAF" w:rsidRDefault="00C62BFD" w:rsidP="00C62BFD">
      <w:pPr>
        <w:spacing w:line="82" w:lineRule="exact"/>
        <w:ind w:left="284" w:right="-1"/>
        <w:rPr>
          <w:sz w:val="44"/>
          <w:szCs w:val="44"/>
        </w:rPr>
      </w:pPr>
    </w:p>
    <w:p w:rsidR="00C62BFD" w:rsidRPr="006F7CAF" w:rsidRDefault="00C62BFD" w:rsidP="00C62BFD">
      <w:pPr>
        <w:ind w:left="284" w:right="-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C62BFD" w:rsidRPr="006F7CAF" w:rsidRDefault="00C62BFD" w:rsidP="00C62BFD">
      <w:pPr>
        <w:ind w:left="284" w:right="-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Бесплемяновского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C62BFD" w:rsidRPr="006F7CAF" w:rsidRDefault="00C62BFD" w:rsidP="00C62BFD">
      <w:pPr>
        <w:spacing w:line="96" w:lineRule="exact"/>
        <w:ind w:left="284" w:right="-1"/>
        <w:rPr>
          <w:sz w:val="44"/>
          <w:szCs w:val="44"/>
        </w:rPr>
      </w:pPr>
    </w:p>
    <w:p w:rsidR="00C62BFD" w:rsidRPr="006F7CAF" w:rsidRDefault="00C62BFD" w:rsidP="00C62BFD">
      <w:pPr>
        <w:ind w:left="284"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C62BFD" w:rsidRPr="006F7CAF" w:rsidRDefault="00C62BFD" w:rsidP="00C62BFD">
      <w:pPr>
        <w:spacing w:line="82" w:lineRule="exact"/>
        <w:ind w:left="284" w:right="-1"/>
        <w:rPr>
          <w:sz w:val="44"/>
          <w:szCs w:val="44"/>
        </w:rPr>
      </w:pPr>
    </w:p>
    <w:p w:rsidR="00C62BFD" w:rsidRPr="006F7CAF" w:rsidRDefault="00C62BFD" w:rsidP="00C62BFD">
      <w:pPr>
        <w:ind w:left="284"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C62BFD" w:rsidRDefault="00C62BFD" w:rsidP="00C62BFD">
      <w:pPr>
        <w:spacing w:line="200" w:lineRule="exact"/>
        <w:ind w:left="284" w:right="-1"/>
      </w:pPr>
    </w:p>
    <w:p w:rsidR="00C62BFD" w:rsidRDefault="00C62BFD" w:rsidP="00C62BFD">
      <w:pPr>
        <w:spacing w:line="200" w:lineRule="exact"/>
        <w:ind w:left="284" w:right="-1"/>
      </w:pPr>
    </w:p>
    <w:p w:rsidR="00C62BFD" w:rsidRDefault="00C62BFD" w:rsidP="00C62BFD">
      <w:pPr>
        <w:spacing w:line="200" w:lineRule="exact"/>
        <w:ind w:left="284" w:right="-1"/>
      </w:pPr>
    </w:p>
    <w:p w:rsidR="00C62BFD" w:rsidRPr="00E3763C" w:rsidRDefault="00C62BFD" w:rsidP="00C62BFD">
      <w:pPr>
        <w:ind w:left="284" w:right="-1"/>
        <w:jc w:val="left"/>
      </w:pPr>
    </w:p>
    <w:p w:rsidR="00C62BFD" w:rsidRDefault="00C62BFD" w:rsidP="00C62BFD">
      <w:pPr>
        <w:ind w:left="284" w:right="-1"/>
        <w:jc w:val="left"/>
        <w:rPr>
          <w:sz w:val="20"/>
          <w:szCs w:val="20"/>
        </w:rPr>
      </w:pPr>
    </w:p>
    <w:p w:rsidR="00C62BFD" w:rsidRPr="00E57CAB" w:rsidRDefault="00C62BFD" w:rsidP="00C62BFD">
      <w:pPr>
        <w:ind w:left="284" w:right="-1"/>
        <w:jc w:val="left"/>
        <w:rPr>
          <w:sz w:val="20"/>
          <w:szCs w:val="20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jc w:val="right"/>
        <w:rPr>
          <w:b/>
          <w:bCs/>
          <w:sz w:val="20"/>
          <w:szCs w:val="20"/>
        </w:rPr>
      </w:pPr>
    </w:p>
    <w:p w:rsidR="00C62BFD" w:rsidRPr="00E57CAB" w:rsidRDefault="00C62BFD" w:rsidP="00C62BFD">
      <w:pPr>
        <w:ind w:left="284" w:right="-1"/>
        <w:jc w:val="right"/>
        <w:rPr>
          <w:sz w:val="20"/>
          <w:szCs w:val="20"/>
        </w:rPr>
      </w:pPr>
    </w:p>
    <w:p w:rsidR="00C62BFD" w:rsidRPr="00E57CAB" w:rsidRDefault="00C62BFD" w:rsidP="00C62BFD">
      <w:pPr>
        <w:ind w:left="284" w:right="-1"/>
        <w:rPr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Default="00C62BFD" w:rsidP="00C62BFD">
      <w:pPr>
        <w:ind w:right="-1"/>
        <w:rPr>
          <w:b/>
          <w:bCs/>
          <w:sz w:val="28"/>
          <w:szCs w:val="28"/>
        </w:rPr>
      </w:pPr>
    </w:p>
    <w:p w:rsidR="00C62BFD" w:rsidRDefault="00C62BFD" w:rsidP="00C62BFD">
      <w:pPr>
        <w:ind w:left="284" w:right="-1"/>
        <w:rPr>
          <w:b/>
          <w:bCs/>
          <w:sz w:val="28"/>
          <w:szCs w:val="28"/>
        </w:rPr>
      </w:pPr>
    </w:p>
    <w:p w:rsidR="00C62BFD" w:rsidRPr="00843265" w:rsidRDefault="00C62BFD" w:rsidP="00C62BFD">
      <w:pPr>
        <w:ind w:left="284"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C62BFD" w:rsidRPr="005E669A" w:rsidRDefault="00C62BFD" w:rsidP="00C62BFD">
      <w:pPr>
        <w:pStyle w:val="Style3"/>
        <w:widowControl/>
        <w:spacing w:line="240" w:lineRule="auto"/>
        <w:ind w:left="284"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C62BFD" w:rsidRDefault="00C62BFD" w:rsidP="00C62BFD">
      <w:pPr>
        <w:pStyle w:val="Style3"/>
        <w:widowControl/>
        <w:spacing w:line="240" w:lineRule="auto"/>
        <w:ind w:left="284"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C62BFD" w:rsidRPr="005401F7" w:rsidRDefault="00C62BFD" w:rsidP="00C62BFD">
      <w:pPr>
        <w:pStyle w:val="Style3"/>
        <w:widowControl/>
        <w:spacing w:line="240" w:lineRule="auto"/>
        <w:ind w:left="567"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C62BFD" w:rsidRPr="00843265" w:rsidRDefault="00C62BFD" w:rsidP="00C62BFD">
      <w:pPr>
        <w:pStyle w:val="Style4"/>
        <w:widowControl/>
        <w:tabs>
          <w:tab w:val="left" w:pos="226"/>
          <w:tab w:val="left" w:pos="9780"/>
        </w:tabs>
        <w:spacing w:line="240" w:lineRule="auto"/>
        <w:ind w:left="567"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Бесплемяновского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C62BFD" w:rsidRPr="005401F7" w:rsidRDefault="00C62BFD" w:rsidP="00C62BFD">
      <w:pPr>
        <w:pStyle w:val="Style6"/>
        <w:widowControl/>
        <w:tabs>
          <w:tab w:val="left" w:pos="1070"/>
        </w:tabs>
        <w:spacing w:before="77" w:line="240" w:lineRule="auto"/>
        <w:ind w:left="567"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C62BFD" w:rsidRPr="005401F7" w:rsidRDefault="00C62BFD" w:rsidP="00C62BFD">
      <w:pPr>
        <w:pStyle w:val="Style6"/>
        <w:widowControl/>
        <w:tabs>
          <w:tab w:val="left" w:pos="1070"/>
        </w:tabs>
        <w:spacing w:line="240" w:lineRule="auto"/>
        <w:ind w:left="567"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Бесплемяновского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C62BFD" w:rsidRPr="005401F7" w:rsidRDefault="00C62BFD" w:rsidP="00C62BFD">
      <w:pPr>
        <w:pStyle w:val="Style6"/>
        <w:widowControl/>
        <w:tabs>
          <w:tab w:val="left" w:pos="1070"/>
        </w:tabs>
        <w:spacing w:line="240" w:lineRule="auto"/>
        <w:ind w:left="567"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Бесплемяновского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C62BFD" w:rsidRPr="005401F7" w:rsidRDefault="00C62BFD" w:rsidP="00C62BFD">
      <w:pPr>
        <w:pStyle w:val="Style6"/>
        <w:widowControl/>
        <w:tabs>
          <w:tab w:val="left" w:pos="1070"/>
          <w:tab w:val="left" w:pos="9326"/>
        </w:tabs>
        <w:spacing w:line="240" w:lineRule="auto"/>
        <w:ind w:left="567"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C62BFD" w:rsidRPr="005401F7" w:rsidRDefault="00C62BFD" w:rsidP="00C62BFD">
      <w:pPr>
        <w:pStyle w:val="Style6"/>
        <w:widowControl/>
        <w:tabs>
          <w:tab w:val="left" w:pos="1162"/>
          <w:tab w:val="left" w:pos="9283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C62BFD" w:rsidRPr="005401F7" w:rsidRDefault="00C62BFD" w:rsidP="00C62BFD">
      <w:pPr>
        <w:pStyle w:val="Style6"/>
        <w:widowControl/>
        <w:tabs>
          <w:tab w:val="left" w:pos="1162"/>
          <w:tab w:val="left" w:pos="9283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C62BFD" w:rsidRPr="005401F7" w:rsidRDefault="00C62BFD" w:rsidP="00C62BFD">
      <w:pPr>
        <w:pStyle w:val="Style6"/>
        <w:widowControl/>
        <w:tabs>
          <w:tab w:val="left" w:pos="1162"/>
          <w:tab w:val="left" w:pos="9283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C62BFD" w:rsidRPr="005401F7" w:rsidRDefault="00C62BFD" w:rsidP="00C62BFD">
      <w:pPr>
        <w:pStyle w:val="Style6"/>
        <w:widowControl/>
        <w:tabs>
          <w:tab w:val="left" w:pos="1162"/>
          <w:tab w:val="left" w:pos="9283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C62BFD" w:rsidRPr="005401F7" w:rsidRDefault="00C62BFD" w:rsidP="00C62BFD">
      <w:pPr>
        <w:pStyle w:val="Style4"/>
        <w:widowControl/>
        <w:tabs>
          <w:tab w:val="left" w:pos="226"/>
          <w:tab w:val="left" w:pos="9302"/>
        </w:tabs>
        <w:spacing w:line="240" w:lineRule="auto"/>
        <w:ind w:left="567"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Бесплемяновского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C62BFD" w:rsidRPr="005401F7" w:rsidRDefault="00C62BFD" w:rsidP="00C62BFD">
      <w:pPr>
        <w:pStyle w:val="Style3"/>
        <w:widowControl/>
        <w:spacing w:line="240" w:lineRule="auto"/>
        <w:ind w:left="567"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Бесплемяновского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C62BFD" w:rsidRPr="005401F7" w:rsidRDefault="00C62BFD" w:rsidP="00C62BFD">
      <w:pPr>
        <w:pStyle w:val="Style6"/>
        <w:widowControl/>
        <w:tabs>
          <w:tab w:val="left" w:pos="984"/>
          <w:tab w:val="left" w:pos="9216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C62BFD" w:rsidRPr="005401F7" w:rsidRDefault="00C62BFD" w:rsidP="00C62BFD">
      <w:pPr>
        <w:pStyle w:val="Style6"/>
        <w:widowControl/>
        <w:tabs>
          <w:tab w:val="left" w:pos="984"/>
          <w:tab w:val="left" w:pos="9216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C62BFD" w:rsidRPr="005401F7" w:rsidRDefault="00C62BFD" w:rsidP="00C62BFD">
      <w:pPr>
        <w:pStyle w:val="Style6"/>
        <w:widowControl/>
        <w:tabs>
          <w:tab w:val="left" w:pos="984"/>
          <w:tab w:val="left" w:pos="9216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C62BFD" w:rsidRPr="005401F7" w:rsidRDefault="00C62BFD" w:rsidP="00C62BFD">
      <w:pPr>
        <w:pStyle w:val="Style6"/>
        <w:widowControl/>
        <w:tabs>
          <w:tab w:val="left" w:pos="984"/>
          <w:tab w:val="left" w:pos="9216"/>
        </w:tabs>
        <w:spacing w:line="240" w:lineRule="auto"/>
        <w:ind w:left="567"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C62BFD" w:rsidRPr="005401F7" w:rsidRDefault="00C62BFD" w:rsidP="00C62BFD">
      <w:pPr>
        <w:pStyle w:val="Style6"/>
        <w:widowControl/>
        <w:tabs>
          <w:tab w:val="left" w:pos="984"/>
          <w:tab w:val="left" w:pos="9216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C62BFD" w:rsidRDefault="00C62BFD" w:rsidP="00C62BFD">
      <w:pPr>
        <w:ind w:left="567"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Pr="002F5D10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ind w:left="567" w:right="-1"/>
        <w:rPr>
          <w:sz w:val="28"/>
          <w:szCs w:val="28"/>
        </w:rPr>
      </w:pPr>
    </w:p>
    <w:p w:rsidR="00C62BFD" w:rsidRPr="007960C8" w:rsidRDefault="00C62BFD" w:rsidP="00C62BFD">
      <w:pPr>
        <w:ind w:left="567" w:right="-1"/>
        <w:rPr>
          <w:sz w:val="28"/>
          <w:szCs w:val="28"/>
        </w:rPr>
      </w:pPr>
    </w:p>
    <w:p w:rsidR="00C62BFD" w:rsidRPr="005E669A" w:rsidRDefault="00C62BFD" w:rsidP="00C62BFD">
      <w:pPr>
        <w:ind w:left="567"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b/>
          <w:bCs/>
          <w:sz w:val="28"/>
          <w:szCs w:val="28"/>
        </w:rPr>
      </w:pPr>
    </w:p>
    <w:p w:rsidR="00C62BFD" w:rsidRPr="005E669A" w:rsidRDefault="00C62BFD" w:rsidP="00C62BFD">
      <w:pPr>
        <w:autoSpaceDE w:val="0"/>
        <w:autoSpaceDN w:val="0"/>
        <w:adjustRightInd w:val="0"/>
        <w:spacing w:line="240" w:lineRule="atLeast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C62BFD" w:rsidRPr="005E669A" w:rsidRDefault="00C62BFD" w:rsidP="00C62BFD">
      <w:pPr>
        <w:autoSpaceDE w:val="0"/>
        <w:autoSpaceDN w:val="0"/>
        <w:adjustRightInd w:val="0"/>
        <w:spacing w:line="240" w:lineRule="atLeast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C62BFD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</w:t>
      </w:r>
      <w:r w:rsidRPr="005E669A">
        <w:rPr>
          <w:sz w:val="28"/>
          <w:szCs w:val="28"/>
        </w:rPr>
        <w:lastRenderedPageBreak/>
        <w:t>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C62BFD" w:rsidRDefault="00C62BFD" w:rsidP="00C62BFD">
      <w:pPr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</w:t>
      </w:r>
      <w:r w:rsidRPr="005E669A">
        <w:rPr>
          <w:sz w:val="28"/>
          <w:szCs w:val="28"/>
        </w:rPr>
        <w:lastRenderedPageBreak/>
        <w:t xml:space="preserve">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C62BFD" w:rsidRPr="00C511E3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autoSpaceDE w:val="0"/>
        <w:autoSpaceDN w:val="0"/>
        <w:adjustRightInd w:val="0"/>
        <w:ind w:left="567"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  <w:r>
        <w:rPr>
          <w:b/>
          <w:bCs/>
          <w:sz w:val="28"/>
          <w:szCs w:val="28"/>
        </w:rPr>
        <w:t>БЕСПЛЕМЯНОВСКОГО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C62BFD" w:rsidRDefault="00C62BFD" w:rsidP="00C62BFD">
      <w:pPr>
        <w:autoSpaceDE w:val="0"/>
        <w:autoSpaceDN w:val="0"/>
        <w:adjustRightInd w:val="0"/>
        <w:ind w:left="567"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 xml:space="preserve">ГО РАЙОНА 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ВОЛГОГРАДСКОЙ ОБЛАСТИ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jc w:val="center"/>
        <w:rPr>
          <w:sz w:val="28"/>
          <w:szCs w:val="28"/>
        </w:rPr>
      </w:pPr>
    </w:p>
    <w:p w:rsidR="00C62BFD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C62BFD" w:rsidRPr="005E669A" w:rsidRDefault="00C62BFD" w:rsidP="00C62BFD">
      <w:pPr>
        <w:ind w:left="567" w:right="-1"/>
        <w:rPr>
          <w:sz w:val="28"/>
          <w:szCs w:val="28"/>
        </w:rPr>
      </w:pPr>
    </w:p>
    <w:p w:rsidR="00C62BFD" w:rsidRDefault="00C62BFD" w:rsidP="00C62BFD">
      <w:pPr>
        <w:autoSpaceDE w:val="0"/>
        <w:autoSpaceDN w:val="0"/>
        <w:adjustRightInd w:val="0"/>
        <w:ind w:left="567"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C62BFD" w:rsidRPr="005E669A" w:rsidRDefault="00C62BFD" w:rsidP="00C62BFD">
      <w:pPr>
        <w:autoSpaceDE w:val="0"/>
        <w:autoSpaceDN w:val="0"/>
        <w:adjustRightInd w:val="0"/>
        <w:ind w:left="567" w:right="-1"/>
        <w:rPr>
          <w:b/>
          <w:bCs/>
          <w:sz w:val="28"/>
          <w:szCs w:val="28"/>
        </w:rPr>
      </w:pPr>
    </w:p>
    <w:p w:rsidR="00C62BFD" w:rsidRPr="00C511E3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</w:t>
      </w:r>
      <w:r w:rsidRPr="005E669A">
        <w:rPr>
          <w:sz w:val="28"/>
          <w:szCs w:val="28"/>
        </w:rPr>
        <w:lastRenderedPageBreak/>
        <w:t>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C62BFD" w:rsidRPr="002F5D10" w:rsidRDefault="00C62BFD" w:rsidP="00C62BFD">
      <w:pPr>
        <w:ind w:left="284" w:right="-1"/>
        <w:jc w:val="right"/>
        <w:rPr>
          <w:sz w:val="16"/>
          <w:szCs w:val="16"/>
        </w:rPr>
      </w:pPr>
      <w:r w:rsidRPr="002F5D10">
        <w:t>Таблица 1.1.1.</w:t>
      </w:r>
    </w:p>
    <w:p w:rsidR="00C62BFD" w:rsidRPr="00843265" w:rsidRDefault="00C62BFD" w:rsidP="00C62BFD">
      <w:pPr>
        <w:ind w:left="284"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C62BFD" w:rsidRPr="00843265" w:rsidRDefault="00C62BFD" w:rsidP="00C62BFD">
      <w:pPr>
        <w:ind w:left="284" w:right="-1"/>
        <w:jc w:val="center"/>
        <w:rPr>
          <w:sz w:val="16"/>
          <w:szCs w:val="16"/>
        </w:rPr>
      </w:pPr>
    </w:p>
    <w:tbl>
      <w:tblPr>
        <w:tblW w:w="9977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134"/>
        <w:gridCol w:w="993"/>
        <w:gridCol w:w="992"/>
        <w:gridCol w:w="1410"/>
        <w:gridCol w:w="6"/>
        <w:gridCol w:w="1277"/>
        <w:gridCol w:w="7"/>
        <w:gridCol w:w="1323"/>
      </w:tblGrid>
      <w:tr w:rsidR="00C62BFD" w:rsidRPr="00192D1C" w:rsidTr="00C62BFD">
        <w:trPr>
          <w:trHeight w:hRule="exact" w:val="1112"/>
        </w:trPr>
        <w:tc>
          <w:tcPr>
            <w:tcW w:w="2835" w:type="dxa"/>
          </w:tcPr>
          <w:p w:rsidR="00C62BFD" w:rsidRDefault="00C62BFD" w:rsidP="00C62BFD">
            <w:pPr>
              <w:pStyle w:val="Style18"/>
              <w:widowControl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Категория дорог</w:t>
            </w:r>
          </w:p>
          <w:p w:rsidR="00C62BFD" w:rsidRPr="00843265" w:rsidRDefault="00C62BFD" w:rsidP="00C62BFD">
            <w:pPr>
              <w:pStyle w:val="Style18"/>
              <w:widowControl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4" w:type="dxa"/>
          </w:tcPr>
          <w:p w:rsidR="00C62BFD" w:rsidRPr="00843265" w:rsidRDefault="00C62BFD" w:rsidP="00C62BF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</w:tcPr>
          <w:p w:rsidR="00C62BFD" w:rsidRDefault="00C62BFD" w:rsidP="00C62BF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</w:p>
          <w:p w:rsidR="00C62BFD" w:rsidRPr="00843265" w:rsidRDefault="00C62BFD" w:rsidP="00C62BF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992" w:type="dxa"/>
          </w:tcPr>
          <w:p w:rsidR="00C62BFD" w:rsidRDefault="00C62BFD" w:rsidP="00C62BF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C62BFD" w:rsidRPr="00843265" w:rsidRDefault="00C62BFD" w:rsidP="00C62BF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416" w:type="dxa"/>
            <w:gridSpan w:val="2"/>
          </w:tcPr>
          <w:p w:rsidR="00C62BFD" w:rsidRDefault="00C62BFD" w:rsidP="00C62BFD">
            <w:pPr>
              <w:pStyle w:val="Style18"/>
              <w:widowControl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C62BFD" w:rsidRDefault="00C62BFD" w:rsidP="00C62BFD">
            <w:pPr>
              <w:pStyle w:val="Style18"/>
              <w:widowControl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кривых </w:t>
            </w:r>
          </w:p>
          <w:p w:rsidR="00C62BFD" w:rsidRPr="00843265" w:rsidRDefault="00C62BFD" w:rsidP="00C62BFD">
            <w:pPr>
              <w:pStyle w:val="Style18"/>
              <w:widowControl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 плане, м</w:t>
            </w:r>
          </w:p>
        </w:tc>
        <w:tc>
          <w:tcPr>
            <w:tcW w:w="1277" w:type="dxa"/>
          </w:tcPr>
          <w:p w:rsidR="00C62BFD" w:rsidRPr="00843265" w:rsidRDefault="00C62BFD" w:rsidP="00C62BF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02BF2">
              <w:rPr>
                <w:rStyle w:val="FontStyle52"/>
                <w:b/>
                <w:bCs/>
                <w:sz w:val="20"/>
                <w:szCs w:val="20"/>
              </w:rPr>
              <w:t>Наиболь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C62BFD" w:rsidRPr="00843265" w:rsidRDefault="00C62BFD" w:rsidP="00C62BF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C62BFD" w:rsidRPr="00192D1C" w:rsidTr="00C62BFD">
        <w:trPr>
          <w:trHeight w:hRule="exact" w:val="301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Магистральные улицы:</w:t>
            </w:r>
          </w:p>
        </w:tc>
        <w:tc>
          <w:tcPr>
            <w:tcW w:w="7142" w:type="dxa"/>
            <w:gridSpan w:val="8"/>
          </w:tcPr>
          <w:p w:rsidR="00C62BFD" w:rsidRPr="00802BF2" w:rsidRDefault="00C62BFD" w:rsidP="00C62BFD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62BFD" w:rsidRPr="00192D1C" w:rsidTr="00C62BFD">
        <w:trPr>
          <w:trHeight w:hRule="exact" w:val="523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802BF2">
              <w:rPr>
                <w:rStyle w:val="FontStyle52"/>
              </w:rPr>
              <w:t>Общепоселенче</w:t>
            </w:r>
            <w:r w:rsidRPr="00802BF2">
              <w:rPr>
                <w:rStyle w:val="FontStyle52"/>
              </w:rPr>
              <w:softHyphen/>
              <w:t>ского</w:t>
            </w:r>
            <w:proofErr w:type="spellEnd"/>
            <w:r w:rsidRPr="00802BF2">
              <w:rPr>
                <w:rStyle w:val="FontStyle52"/>
              </w:rPr>
              <w:t xml:space="preserve"> значения:</w:t>
            </w:r>
          </w:p>
        </w:tc>
        <w:tc>
          <w:tcPr>
            <w:tcW w:w="7142" w:type="dxa"/>
            <w:gridSpan w:val="8"/>
          </w:tcPr>
          <w:p w:rsidR="00C62BFD" w:rsidRPr="00802BF2" w:rsidRDefault="00C62BFD" w:rsidP="00C62BFD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62BFD" w:rsidRPr="00192D1C" w:rsidTr="00C62BFD">
        <w:trPr>
          <w:trHeight w:hRule="exact" w:val="351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Непрерывного движения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100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3,75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4,5</w:t>
            </w:r>
          </w:p>
        </w:tc>
      </w:tr>
      <w:tr w:rsidR="00C62BFD" w:rsidRPr="00192D1C" w:rsidTr="00C62BFD">
        <w:trPr>
          <w:trHeight w:hRule="exact" w:val="271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Регулируемого движения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80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3,0</w:t>
            </w:r>
          </w:p>
        </w:tc>
      </w:tr>
      <w:tr w:rsidR="00C62BFD" w:rsidRPr="00192D1C" w:rsidTr="00C62BFD">
        <w:trPr>
          <w:trHeight w:hRule="exact" w:val="252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Районного значе</w:t>
            </w:r>
            <w:r w:rsidRPr="00802BF2">
              <w:rPr>
                <w:rStyle w:val="FontStyle52"/>
              </w:rPr>
              <w:softHyphen/>
              <w:t>ния:</w:t>
            </w:r>
          </w:p>
        </w:tc>
        <w:tc>
          <w:tcPr>
            <w:tcW w:w="7142" w:type="dxa"/>
            <w:gridSpan w:val="8"/>
          </w:tcPr>
          <w:p w:rsidR="00C62BFD" w:rsidRPr="00802BF2" w:rsidRDefault="00C62BFD" w:rsidP="00C62BF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62BFD" w:rsidRPr="00802BF2" w:rsidTr="00C62BFD">
        <w:trPr>
          <w:trHeight w:hRule="exact" w:val="320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Транспортно-пешеходные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70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18"/>
              <w:ind w:right="-1" w:hanging="715"/>
              <w:rPr>
                <w:rStyle w:val="FontStyle52"/>
              </w:rPr>
            </w:pPr>
            <w:r w:rsidRPr="00802BF2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18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2-4</w:t>
            </w:r>
          </w:p>
        </w:tc>
        <w:tc>
          <w:tcPr>
            <w:tcW w:w="1410" w:type="dxa"/>
          </w:tcPr>
          <w:p w:rsidR="00C62BFD" w:rsidRPr="00802BF2" w:rsidRDefault="00C62BFD" w:rsidP="00C62BFD">
            <w:pPr>
              <w:pStyle w:val="Style18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3"/>
          </w:tcPr>
          <w:p w:rsidR="00C62BFD" w:rsidRPr="00802BF2" w:rsidRDefault="00C62BFD" w:rsidP="00C62BFD">
            <w:pPr>
              <w:pStyle w:val="Style18"/>
              <w:ind w:right="-1" w:hanging="575"/>
              <w:rPr>
                <w:rStyle w:val="FontStyle52"/>
              </w:rPr>
            </w:pPr>
            <w:r w:rsidRPr="00802BF2">
              <w:rPr>
                <w:rStyle w:val="FontStyle52"/>
              </w:rPr>
              <w:t>60</w:t>
            </w:r>
          </w:p>
        </w:tc>
        <w:tc>
          <w:tcPr>
            <w:tcW w:w="1323" w:type="dxa"/>
          </w:tcPr>
          <w:p w:rsidR="00C62BFD" w:rsidRPr="00802BF2" w:rsidRDefault="00C62BFD" w:rsidP="00C62BFD">
            <w:pPr>
              <w:pStyle w:val="Style18"/>
              <w:ind w:left="1179" w:right="-1" w:hanging="1179"/>
              <w:rPr>
                <w:rStyle w:val="FontStyle52"/>
              </w:rPr>
            </w:pPr>
            <w:r w:rsidRPr="00802BF2">
              <w:rPr>
                <w:rStyle w:val="FontStyle52"/>
              </w:rPr>
              <w:t>2,25</w:t>
            </w:r>
          </w:p>
        </w:tc>
      </w:tr>
      <w:tr w:rsidR="00C62BFD" w:rsidRPr="00192D1C" w:rsidTr="00C62BFD">
        <w:trPr>
          <w:trHeight w:val="253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802BF2">
              <w:rPr>
                <w:rStyle w:val="FontStyle52"/>
              </w:rPr>
              <w:t>Пешеходно</w:t>
            </w:r>
            <w:proofErr w:type="spellEnd"/>
            <w:r w:rsidRPr="00802BF2">
              <w:rPr>
                <w:rStyle w:val="FontStyle52"/>
              </w:rPr>
              <w:t>-транспортные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50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4,0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3,0</w:t>
            </w:r>
          </w:p>
        </w:tc>
      </w:tr>
      <w:tr w:rsidR="00C62BFD" w:rsidRPr="00192D1C" w:rsidTr="00C62BFD">
        <w:trPr>
          <w:trHeight w:val="525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Улицы и дороги</w:t>
            </w:r>
          </w:p>
          <w:p w:rsidR="00C62BFD" w:rsidRPr="00802BF2" w:rsidRDefault="00C62BFD" w:rsidP="00C62BFD">
            <w:pPr>
              <w:pStyle w:val="Style18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местного значения:</w:t>
            </w:r>
          </w:p>
        </w:tc>
        <w:tc>
          <w:tcPr>
            <w:tcW w:w="7142" w:type="dxa"/>
            <w:gridSpan w:val="8"/>
          </w:tcPr>
          <w:p w:rsidR="00C62BFD" w:rsidRPr="00802BF2" w:rsidRDefault="00C62BFD" w:rsidP="00C62BF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62BFD" w:rsidRPr="00192D1C" w:rsidTr="00C62BFD">
        <w:trPr>
          <w:trHeight w:hRule="exact" w:val="269"/>
        </w:trPr>
        <w:tc>
          <w:tcPr>
            <w:tcW w:w="2835" w:type="dxa"/>
            <w:vMerge w:val="restart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Улицы в жилой</w:t>
            </w:r>
          </w:p>
          <w:p w:rsidR="00C62BFD" w:rsidRPr="00802BF2" w:rsidRDefault="00C62BFD" w:rsidP="00C62BFD">
            <w:pPr>
              <w:pStyle w:val="Style18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застройке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2*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</w:tr>
      <w:tr w:rsidR="00C62BFD" w:rsidRPr="00192D1C" w:rsidTr="00C62BFD">
        <w:trPr>
          <w:trHeight w:hRule="exact" w:val="264"/>
        </w:trPr>
        <w:tc>
          <w:tcPr>
            <w:tcW w:w="2835" w:type="dxa"/>
            <w:vMerge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</w:tr>
      <w:tr w:rsidR="00C62BFD" w:rsidRPr="00192D1C" w:rsidTr="00C62BFD">
        <w:trPr>
          <w:trHeight w:val="314"/>
        </w:trPr>
        <w:tc>
          <w:tcPr>
            <w:tcW w:w="2835" w:type="dxa"/>
            <w:vMerge w:val="restart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Улицы и дороги</w:t>
            </w:r>
          </w:p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802BF2">
              <w:rPr>
                <w:rStyle w:val="FontStyle52"/>
              </w:rPr>
              <w:t>мунально</w:t>
            </w:r>
            <w:proofErr w:type="spellEnd"/>
            <w:r w:rsidRPr="00802BF2">
              <w:rPr>
                <w:rStyle w:val="FontStyle52"/>
              </w:rPr>
              <w:t>-складских зон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50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</w:tr>
      <w:tr w:rsidR="00C62BFD" w:rsidRPr="00192D1C" w:rsidTr="00C62BFD">
        <w:trPr>
          <w:trHeight w:val="379"/>
        </w:trPr>
        <w:tc>
          <w:tcPr>
            <w:tcW w:w="2835" w:type="dxa"/>
            <w:vMerge/>
          </w:tcPr>
          <w:p w:rsidR="00C62BFD" w:rsidRPr="00802BF2" w:rsidRDefault="00C62BFD" w:rsidP="00C62BFD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</w:tr>
      <w:tr w:rsidR="00C62BFD" w:rsidRPr="00192D1C" w:rsidTr="00C62BFD">
        <w:trPr>
          <w:trHeight w:hRule="exact" w:val="293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Проезды:</w:t>
            </w:r>
          </w:p>
        </w:tc>
        <w:tc>
          <w:tcPr>
            <w:tcW w:w="7142" w:type="dxa"/>
            <w:gridSpan w:val="8"/>
          </w:tcPr>
          <w:p w:rsidR="00C62BFD" w:rsidRPr="00802BF2" w:rsidRDefault="00C62BFD" w:rsidP="00C62BF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62BFD" w:rsidRPr="00192D1C" w:rsidTr="00C62BFD">
        <w:trPr>
          <w:trHeight w:hRule="exact" w:val="269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основные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2,75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1,0</w:t>
            </w:r>
          </w:p>
        </w:tc>
      </w:tr>
      <w:tr w:rsidR="00C62BFD" w:rsidRPr="00192D1C" w:rsidTr="00C62BFD">
        <w:trPr>
          <w:trHeight w:hRule="exact" w:val="269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второстепенные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0,75</w:t>
            </w:r>
          </w:p>
        </w:tc>
      </w:tr>
      <w:tr w:rsidR="00C62BFD" w:rsidRPr="00192D1C" w:rsidTr="00C62BFD">
        <w:trPr>
          <w:trHeight w:val="268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Пешеходные улицы:</w:t>
            </w:r>
          </w:p>
        </w:tc>
        <w:tc>
          <w:tcPr>
            <w:tcW w:w="7142" w:type="dxa"/>
            <w:gridSpan w:val="8"/>
          </w:tcPr>
          <w:p w:rsidR="00C62BFD" w:rsidRPr="00802BF2" w:rsidRDefault="00C62BFD" w:rsidP="00C62BF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62BFD" w:rsidRPr="00192D1C" w:rsidTr="00C62BFD">
        <w:trPr>
          <w:trHeight w:hRule="exact" w:val="292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основные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1,0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по расчету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по проекту</w:t>
            </w:r>
          </w:p>
        </w:tc>
      </w:tr>
      <w:tr w:rsidR="00C62BFD" w:rsidRPr="00192D1C" w:rsidTr="00C62BFD">
        <w:trPr>
          <w:trHeight w:hRule="exact" w:val="264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второстепенные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0,75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то же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то же</w:t>
            </w:r>
          </w:p>
        </w:tc>
      </w:tr>
      <w:tr w:rsidR="00C62BFD" w:rsidRPr="00192D1C" w:rsidTr="00C62BFD">
        <w:trPr>
          <w:trHeight w:val="284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Велосипедные дорожки:</w:t>
            </w:r>
          </w:p>
        </w:tc>
        <w:tc>
          <w:tcPr>
            <w:tcW w:w="7142" w:type="dxa"/>
            <w:gridSpan w:val="8"/>
          </w:tcPr>
          <w:p w:rsidR="00C62BFD" w:rsidRPr="00802BF2" w:rsidRDefault="00C62BFD" w:rsidP="00C62BF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62BFD" w:rsidRPr="00192D1C" w:rsidTr="00C62BFD">
        <w:trPr>
          <w:trHeight w:hRule="exact" w:val="322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обособленные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</w:tr>
      <w:tr w:rsidR="00C62BFD" w:rsidRPr="00192D1C" w:rsidTr="00C62BFD">
        <w:trPr>
          <w:trHeight w:hRule="exact" w:val="293"/>
        </w:trPr>
        <w:tc>
          <w:tcPr>
            <w:tcW w:w="2835" w:type="dxa"/>
          </w:tcPr>
          <w:p w:rsidR="00C62BFD" w:rsidRPr="00802BF2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изолированные</w:t>
            </w:r>
          </w:p>
        </w:tc>
        <w:tc>
          <w:tcPr>
            <w:tcW w:w="1134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30</w:t>
            </w:r>
          </w:p>
        </w:tc>
        <w:tc>
          <w:tcPr>
            <w:tcW w:w="993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C62BFD" w:rsidRPr="00802BF2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C62BFD" w:rsidRPr="00802BF2" w:rsidRDefault="00C62BFD" w:rsidP="00C62BF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C62BFD" w:rsidRPr="00802BF2" w:rsidRDefault="00C62BFD" w:rsidP="00C62BF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</w:tr>
    </w:tbl>
    <w:p w:rsidR="00C62BFD" w:rsidRPr="00843265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p w:rsidR="00C62BFD" w:rsidRPr="00802BF2" w:rsidRDefault="00C62BFD" w:rsidP="00C62BFD">
      <w:pPr>
        <w:autoSpaceDE w:val="0"/>
        <w:autoSpaceDN w:val="0"/>
        <w:adjustRightInd w:val="0"/>
        <w:ind w:left="567" w:right="-1"/>
        <w:rPr>
          <w:b/>
          <w:bCs/>
          <w:i/>
          <w:iCs/>
        </w:rPr>
      </w:pPr>
      <w:r w:rsidRPr="00802BF2">
        <w:rPr>
          <w:b/>
          <w:bCs/>
          <w:i/>
          <w:iCs/>
        </w:rPr>
        <w:t xml:space="preserve">        Примечания:</w:t>
      </w:r>
    </w:p>
    <w:p w:rsidR="00C62BFD" w:rsidRPr="00802BF2" w:rsidRDefault="00C62BFD" w:rsidP="00C62BFD">
      <w:pPr>
        <w:autoSpaceDE w:val="0"/>
        <w:autoSpaceDN w:val="0"/>
        <w:adjustRightInd w:val="0"/>
        <w:ind w:left="567" w:right="-1"/>
      </w:pPr>
      <w:r w:rsidRPr="00802BF2">
        <w:t xml:space="preserve">        1. (*) С учетом использования одной полосы д</w:t>
      </w:r>
      <w:r>
        <w:t>ля стоянок легковых автомобилей.</w:t>
      </w:r>
    </w:p>
    <w:p w:rsidR="00C62BFD" w:rsidRDefault="00C62BFD" w:rsidP="00C62BFD">
      <w:pPr>
        <w:autoSpaceDE w:val="0"/>
        <w:autoSpaceDN w:val="0"/>
        <w:adjustRightInd w:val="0"/>
        <w:ind w:left="567" w:right="-1"/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C62BFD" w:rsidRPr="00AB393F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Бесплемяновского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C62BFD" w:rsidRPr="00AB393F" w:rsidRDefault="00C62BFD" w:rsidP="00C62B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C62BFD" w:rsidRPr="00AB393F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</w:t>
      </w:r>
      <w:r w:rsidRPr="00AB393F">
        <w:rPr>
          <w:sz w:val="28"/>
          <w:szCs w:val="28"/>
        </w:rPr>
        <w:lastRenderedPageBreak/>
        <w:t>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C62BFD" w:rsidRPr="002F5D10" w:rsidRDefault="00C62BFD" w:rsidP="00C62BFD">
      <w:pPr>
        <w:autoSpaceDE w:val="0"/>
        <w:autoSpaceDN w:val="0"/>
        <w:adjustRightInd w:val="0"/>
        <w:ind w:left="284" w:right="-1"/>
        <w:jc w:val="right"/>
        <w:rPr>
          <w:sz w:val="16"/>
          <w:szCs w:val="16"/>
        </w:rPr>
      </w:pPr>
      <w:r w:rsidRPr="002F5D10">
        <w:t>Таблица 1.2.1.</w:t>
      </w:r>
    </w:p>
    <w:p w:rsidR="00C62BFD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C62BFD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</w:rPr>
      </w:pPr>
      <w:r w:rsidRPr="00843265">
        <w:rPr>
          <w:b/>
          <w:bCs/>
        </w:rPr>
        <w:t>относящ</w:t>
      </w:r>
      <w:r>
        <w:rPr>
          <w:b/>
          <w:bCs/>
        </w:rPr>
        <w:t>ихся к области электроснабжения</w:t>
      </w:r>
    </w:p>
    <w:p w:rsidR="00C62BFD" w:rsidRPr="00490379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  <w:sz w:val="16"/>
          <w:szCs w:val="16"/>
        </w:rPr>
      </w:pPr>
    </w:p>
    <w:tbl>
      <w:tblPr>
        <w:tblW w:w="10230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"/>
        <w:gridCol w:w="4166"/>
        <w:gridCol w:w="1645"/>
        <w:gridCol w:w="1119"/>
        <w:gridCol w:w="1421"/>
        <w:gridCol w:w="1375"/>
      </w:tblGrid>
      <w:tr w:rsidR="00C62BFD" w:rsidRPr="00192D1C" w:rsidTr="00C62BFD">
        <w:trPr>
          <w:trHeight w:hRule="exact" w:val="1051"/>
        </w:trPr>
        <w:tc>
          <w:tcPr>
            <w:tcW w:w="5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B83010">
              <w:rPr>
                <w:rStyle w:val="FontStyle54"/>
              </w:rPr>
              <w:t>№ п/п</w:t>
            </w:r>
          </w:p>
        </w:tc>
        <w:tc>
          <w:tcPr>
            <w:tcW w:w="41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18"/>
              <w:widowControl/>
              <w:spacing w:line="250" w:lineRule="exact"/>
              <w:ind w:left="284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B83010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C62BFD" w:rsidRPr="00B83010" w:rsidRDefault="00C62BFD" w:rsidP="00C62BFD">
            <w:pPr>
              <w:pStyle w:val="Style18"/>
              <w:widowControl/>
              <w:spacing w:line="250" w:lineRule="exact"/>
              <w:ind w:left="284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B83010">
              <w:rPr>
                <w:rStyle w:val="FontStyle52"/>
                <w:b/>
                <w:bCs/>
                <w:sz w:val="20"/>
                <w:szCs w:val="20"/>
              </w:rPr>
              <w:t>(Наименование ресурса) *</w:t>
            </w:r>
          </w:p>
          <w:p w:rsidR="00C62BFD" w:rsidRPr="00B83010" w:rsidRDefault="00C62BFD" w:rsidP="00C62BFD">
            <w:pPr>
              <w:pStyle w:val="Style19"/>
              <w:widowControl/>
              <w:ind w:left="284"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C62BFD" w:rsidRPr="00B83010" w:rsidRDefault="00C62BFD" w:rsidP="00C62BFD">
            <w:pPr>
              <w:pStyle w:val="Style19"/>
              <w:ind w:left="284"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B83010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7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B83010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C62BFD" w:rsidRPr="00192D1C" w:rsidTr="00C62BFD">
        <w:trPr>
          <w:trHeight w:hRule="exact" w:val="648"/>
        </w:trPr>
        <w:tc>
          <w:tcPr>
            <w:tcW w:w="5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19"/>
              <w:widowControl/>
              <w:ind w:left="284"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19"/>
              <w:widowControl/>
              <w:ind w:left="284"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B83010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B83010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B83010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B83010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C62BFD" w:rsidRPr="00192D1C" w:rsidTr="00C62BFD">
        <w:trPr>
          <w:trHeight w:hRule="exact" w:val="421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</w:rPr>
            </w:pPr>
            <w:r w:rsidRPr="00B83010">
              <w:rPr>
                <w:rStyle w:val="FontStyle69"/>
                <w:b w:val="0"/>
              </w:rPr>
              <w:t>1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Электроэнергия, электропо</w:t>
            </w:r>
            <w:r w:rsidRPr="00B83010">
              <w:rPr>
                <w:rStyle w:val="FontStyle52"/>
              </w:rPr>
              <w:t>требление **</w: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кВтч</w:t>
            </w:r>
            <w:proofErr w:type="spellEnd"/>
            <w:r>
              <w:rPr>
                <w:rStyle w:val="FontStyle52"/>
              </w:rPr>
              <w:t xml:space="preserve"> / чел. </w:t>
            </w:r>
            <w:r w:rsidRPr="00B83010">
              <w:rPr>
                <w:rStyle w:val="FontStyle52"/>
              </w:rPr>
              <w:t>в год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32"/>
              <w:widowControl/>
              <w:spacing w:line="240" w:lineRule="auto"/>
              <w:ind w:left="284" w:right="-1" w:hanging="346"/>
              <w:jc w:val="center"/>
              <w:rPr>
                <w:rStyle w:val="FontStyle52"/>
              </w:rPr>
            </w:pPr>
            <w:r w:rsidRPr="00B83010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7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83010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B83010">
              <w:rPr>
                <w:rStyle w:val="FontStyle52"/>
              </w:rPr>
              <w:t>не нормируется</w:t>
            </w:r>
          </w:p>
        </w:tc>
      </w:tr>
    </w:tbl>
    <w:p w:rsidR="00C62BFD" w:rsidRPr="00843265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p w:rsidR="00C62BFD" w:rsidRPr="00802BF2" w:rsidRDefault="00C62BFD" w:rsidP="00C62BFD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802BF2">
        <w:rPr>
          <w:b/>
          <w:bCs/>
          <w:i/>
          <w:iCs/>
          <w:color w:val="000000"/>
        </w:rPr>
        <w:t xml:space="preserve">        Примечания:</w:t>
      </w:r>
    </w:p>
    <w:p w:rsidR="00C62BFD" w:rsidRPr="00802BF2" w:rsidRDefault="00C62BFD" w:rsidP="00C62BFD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C62BFD" w:rsidRPr="00802BF2" w:rsidRDefault="00C62BFD" w:rsidP="00C62BFD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C62BFD" w:rsidRPr="00802BF2" w:rsidRDefault="00C62BFD" w:rsidP="00C62BFD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C62BFD" w:rsidRPr="00802BF2" w:rsidRDefault="00C62BFD" w:rsidP="00C62BFD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802BF2">
        <w:rPr>
          <w:color w:val="000000"/>
        </w:rPr>
        <w:t>кВ</w:t>
      </w:r>
      <w:proofErr w:type="spellEnd"/>
      <w:r w:rsidRPr="00802BF2">
        <w:rPr>
          <w:color w:val="000000"/>
        </w:rPr>
        <w:t>/м.</w:t>
      </w:r>
    </w:p>
    <w:p w:rsidR="00C62BFD" w:rsidRPr="00802BF2" w:rsidRDefault="00C62BFD" w:rsidP="00C62BFD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C62BFD" w:rsidRPr="00802BF2" w:rsidRDefault="00C62BFD" w:rsidP="00C62BFD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20 м     330 </w:t>
      </w:r>
      <w:proofErr w:type="spellStart"/>
      <w:r w:rsidRPr="00802BF2">
        <w:rPr>
          <w:color w:val="000000"/>
        </w:rPr>
        <w:t>кВ</w:t>
      </w:r>
      <w:proofErr w:type="spellEnd"/>
      <w:r w:rsidRPr="00802BF2">
        <w:rPr>
          <w:color w:val="000000"/>
        </w:rPr>
        <w:t xml:space="preserve">;       40 м        750 </w:t>
      </w:r>
      <w:proofErr w:type="spellStart"/>
      <w:r w:rsidRPr="00802BF2">
        <w:rPr>
          <w:color w:val="000000"/>
        </w:rPr>
        <w:t>кВ</w:t>
      </w:r>
      <w:proofErr w:type="spellEnd"/>
      <w:r w:rsidRPr="00802BF2">
        <w:rPr>
          <w:color w:val="000000"/>
        </w:rPr>
        <w:t>;</w:t>
      </w:r>
    </w:p>
    <w:p w:rsidR="00C62BFD" w:rsidRPr="00802BF2" w:rsidRDefault="00C62BFD" w:rsidP="00C62BFD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30 м     500 </w:t>
      </w:r>
      <w:proofErr w:type="spellStart"/>
      <w:r w:rsidRPr="00802BF2">
        <w:rPr>
          <w:color w:val="000000"/>
        </w:rPr>
        <w:t>кВ</w:t>
      </w:r>
      <w:proofErr w:type="spellEnd"/>
      <w:r w:rsidRPr="00802BF2">
        <w:rPr>
          <w:color w:val="000000"/>
        </w:rPr>
        <w:t xml:space="preserve">;       55 м      1150 </w:t>
      </w:r>
      <w:proofErr w:type="spellStart"/>
      <w:r w:rsidRPr="00802BF2">
        <w:rPr>
          <w:color w:val="000000"/>
        </w:rPr>
        <w:t>кВ</w:t>
      </w:r>
      <w:proofErr w:type="spellEnd"/>
    </w:p>
    <w:p w:rsidR="00C62BFD" w:rsidRPr="00802BF2" w:rsidRDefault="00C62BFD" w:rsidP="00C62BFD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802BF2">
        <w:rPr>
          <w:color w:val="000000"/>
        </w:rPr>
        <w:t>кВ</w:t>
      </w:r>
      <w:proofErr w:type="spellEnd"/>
      <w:r w:rsidRPr="00802BF2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802BF2">
        <w:rPr>
          <w:color w:val="000000"/>
        </w:rPr>
        <w:t>кВ.</w:t>
      </w:r>
      <w:proofErr w:type="spellEnd"/>
      <w:r w:rsidRPr="00802BF2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C62BFD" w:rsidRPr="002F5D10" w:rsidRDefault="00C62BFD" w:rsidP="00C62BFD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C62BFD" w:rsidRPr="00843265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C62BFD" w:rsidRPr="002F5D10" w:rsidRDefault="00C62BFD" w:rsidP="00C62BFD">
      <w:pPr>
        <w:pStyle w:val="Style32"/>
        <w:widowControl/>
        <w:spacing w:line="240" w:lineRule="auto"/>
        <w:ind w:left="284" w:right="-1"/>
        <w:rPr>
          <w:rStyle w:val="FontStyle52"/>
          <w:sz w:val="16"/>
          <w:szCs w:val="16"/>
        </w:rPr>
      </w:pPr>
    </w:p>
    <w:tbl>
      <w:tblPr>
        <w:tblW w:w="9923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3"/>
        <w:gridCol w:w="2693"/>
      </w:tblGrid>
      <w:tr w:rsidR="00C62BFD" w:rsidRPr="00192D1C" w:rsidTr="00C62BFD">
        <w:trPr>
          <w:trHeight w:hRule="exact" w:val="778"/>
        </w:trPr>
        <w:tc>
          <w:tcPr>
            <w:tcW w:w="425" w:type="dxa"/>
            <w:vMerge w:val="restart"/>
          </w:tcPr>
          <w:p w:rsidR="00C62BFD" w:rsidRPr="00576346" w:rsidRDefault="00C62BFD" w:rsidP="00C62BFD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  <w:r>
              <w:rPr>
                <w:rStyle w:val="FontStyle55"/>
                <w:sz w:val="20"/>
                <w:szCs w:val="20"/>
              </w:rPr>
              <w:t xml:space="preserve"> п/п</w:t>
            </w:r>
          </w:p>
          <w:p w:rsidR="00C62BFD" w:rsidRPr="00576346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2BFD" w:rsidRPr="00576346" w:rsidRDefault="00C62BFD" w:rsidP="00C62BFD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C62BFD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C62BFD" w:rsidRPr="00576346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C62BFD" w:rsidRPr="00576346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2BFD" w:rsidRPr="00576346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20" w:type="dxa"/>
            <w:gridSpan w:val="2"/>
          </w:tcPr>
          <w:p w:rsidR="00C62BFD" w:rsidRPr="00576346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693" w:type="dxa"/>
            <w:vMerge w:val="restart"/>
          </w:tcPr>
          <w:p w:rsidR="00C62BFD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Показатель </w:t>
            </w:r>
            <w:r>
              <w:rPr>
                <w:rStyle w:val="FontStyle69"/>
                <w:sz w:val="20"/>
                <w:szCs w:val="20"/>
              </w:rPr>
              <w:t>максималь</w:t>
            </w:r>
            <w:r>
              <w:rPr>
                <w:rStyle w:val="FontStyle69"/>
                <w:sz w:val="20"/>
                <w:szCs w:val="20"/>
              </w:rPr>
              <w:softHyphen/>
              <w:t xml:space="preserve">но допустимого уровня </w:t>
            </w:r>
            <w:r w:rsidRPr="00576346">
              <w:rPr>
                <w:rStyle w:val="FontStyle69"/>
                <w:sz w:val="20"/>
                <w:szCs w:val="20"/>
              </w:rPr>
              <w:t>территориальной</w:t>
            </w:r>
          </w:p>
          <w:p w:rsidR="00C62BFD" w:rsidRPr="00576346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C62BFD" w:rsidRPr="00192D1C" w:rsidTr="00C62BFD">
        <w:trPr>
          <w:trHeight w:hRule="exact" w:val="282"/>
        </w:trPr>
        <w:tc>
          <w:tcPr>
            <w:tcW w:w="425" w:type="dxa"/>
            <w:vMerge/>
          </w:tcPr>
          <w:p w:rsidR="00C62BFD" w:rsidRPr="00576346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C62BFD" w:rsidRPr="00576346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C62BFD" w:rsidRPr="00576346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</w:tcPr>
          <w:p w:rsidR="00C62BFD" w:rsidRPr="00576346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693" w:type="dxa"/>
            <w:vMerge/>
          </w:tcPr>
          <w:p w:rsidR="00C62BFD" w:rsidRPr="00576346" w:rsidRDefault="00C62BFD" w:rsidP="00C62BFD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C62BFD" w:rsidRPr="00192D1C" w:rsidTr="00C62BFD">
        <w:trPr>
          <w:trHeight w:hRule="exact" w:val="290"/>
        </w:trPr>
        <w:tc>
          <w:tcPr>
            <w:tcW w:w="9923" w:type="dxa"/>
            <w:gridSpan w:val="6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lastRenderedPageBreak/>
              <w:t>Для приготовления пищи</w:t>
            </w:r>
          </w:p>
        </w:tc>
      </w:tr>
      <w:tr w:rsidR="00C62BFD" w:rsidRPr="00192D1C" w:rsidTr="00C62BFD">
        <w:trPr>
          <w:trHeight w:hRule="exact" w:val="847"/>
        </w:trPr>
        <w:tc>
          <w:tcPr>
            <w:tcW w:w="425" w:type="dxa"/>
          </w:tcPr>
          <w:p w:rsidR="00C62BFD" w:rsidRPr="00576346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C62BFD" w:rsidRPr="00576346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C62BFD" w:rsidRPr="00576346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6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2BFD" w:rsidRPr="00192D1C" w:rsidTr="00C62BFD">
        <w:trPr>
          <w:trHeight w:hRule="exact" w:val="1018"/>
        </w:trPr>
        <w:tc>
          <w:tcPr>
            <w:tcW w:w="425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C62BFD" w:rsidRPr="00576346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6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2BFD" w:rsidRPr="00192D1C" w:rsidTr="00C62BFD">
        <w:trPr>
          <w:trHeight w:hRule="exact" w:val="1565"/>
        </w:trPr>
        <w:tc>
          <w:tcPr>
            <w:tcW w:w="425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C62BFD" w:rsidRPr="00576346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C62BFD" w:rsidRPr="00576346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6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2BFD" w:rsidRPr="00192D1C" w:rsidTr="00C62BFD">
        <w:trPr>
          <w:trHeight w:hRule="exact" w:val="1564"/>
        </w:trPr>
        <w:tc>
          <w:tcPr>
            <w:tcW w:w="425" w:type="dxa"/>
          </w:tcPr>
          <w:p w:rsidR="00C62BFD" w:rsidRPr="00576346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C62BFD" w:rsidRPr="00576346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6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2BFD" w:rsidRPr="00192D1C" w:rsidTr="00C62BFD">
        <w:trPr>
          <w:trHeight w:hRule="exact" w:val="1841"/>
        </w:trPr>
        <w:tc>
          <w:tcPr>
            <w:tcW w:w="425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C62BFD" w:rsidRPr="00576346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C62BFD" w:rsidRPr="00576346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6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2BFD" w:rsidRPr="00192D1C" w:rsidTr="00C62BFD">
        <w:trPr>
          <w:trHeight w:hRule="exact" w:val="1840"/>
        </w:trPr>
        <w:tc>
          <w:tcPr>
            <w:tcW w:w="425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C62BFD" w:rsidRPr="00576346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6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2BFD" w:rsidRPr="00192D1C" w:rsidTr="00C62BFD">
        <w:trPr>
          <w:trHeight w:hRule="exact" w:val="278"/>
        </w:trPr>
        <w:tc>
          <w:tcPr>
            <w:tcW w:w="9923" w:type="dxa"/>
            <w:gridSpan w:val="6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C62BFD" w:rsidRPr="00192D1C" w:rsidTr="00C62BFD">
        <w:trPr>
          <w:trHeight w:hRule="exact" w:val="1125"/>
        </w:trPr>
        <w:tc>
          <w:tcPr>
            <w:tcW w:w="425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C62BFD" w:rsidRPr="00576346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C62BFD" w:rsidRPr="00576346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</w:t>
            </w:r>
            <w:r>
              <w:rPr>
                <w:rStyle w:val="FontStyle52"/>
              </w:rPr>
              <w:t xml:space="preserve"> </w:t>
            </w:r>
            <w:r w:rsidRPr="00576346">
              <w:rPr>
                <w:rStyle w:val="FontStyle52"/>
              </w:rPr>
              <w:t>год</w:t>
            </w:r>
          </w:p>
        </w:tc>
        <w:tc>
          <w:tcPr>
            <w:tcW w:w="9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6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left="488"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2BFD" w:rsidRPr="00192D1C" w:rsidTr="00C62BFD">
        <w:trPr>
          <w:trHeight w:hRule="exact" w:val="849"/>
        </w:trPr>
        <w:tc>
          <w:tcPr>
            <w:tcW w:w="425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C62BFD" w:rsidRPr="00576346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C62BFD" w:rsidRPr="00576346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кг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693" w:type="dxa"/>
          </w:tcPr>
          <w:p w:rsidR="00C62BFD" w:rsidRPr="00576346" w:rsidRDefault="00C62BFD" w:rsidP="00C62BFD">
            <w:pPr>
              <w:pStyle w:val="Style32"/>
              <w:widowControl/>
              <w:spacing w:line="240" w:lineRule="auto"/>
              <w:ind w:left="488"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C62BFD" w:rsidRPr="00576346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p w:rsidR="00C62BFD" w:rsidRPr="009F2278" w:rsidRDefault="00C62BFD" w:rsidP="00C62B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9F2278">
        <w:rPr>
          <w:b/>
          <w:bCs/>
          <w:i/>
          <w:iCs/>
        </w:rPr>
        <w:t xml:space="preserve">        Примечания:</w:t>
      </w:r>
    </w:p>
    <w:p w:rsidR="00C62BFD" w:rsidRPr="009F2278" w:rsidRDefault="00C62BFD" w:rsidP="00C62BFD">
      <w:pPr>
        <w:autoSpaceDE w:val="0"/>
        <w:autoSpaceDN w:val="0"/>
        <w:adjustRightInd w:val="0"/>
        <w:ind w:right="-1"/>
      </w:pPr>
      <w:r w:rsidRPr="009F2278">
        <w:t xml:space="preserve">        1. (*) Указанные нормы следует применять с учётом требований СП 62.13330.2011</w:t>
      </w:r>
    </w:p>
    <w:p w:rsidR="00C62BFD" w:rsidRPr="005401F7" w:rsidRDefault="00C62BFD" w:rsidP="00C62BFD">
      <w:pPr>
        <w:autoSpaceDE w:val="0"/>
        <w:autoSpaceDN w:val="0"/>
        <w:adjustRightInd w:val="0"/>
        <w:ind w:right="-1"/>
        <w:rPr>
          <w:sz w:val="22"/>
          <w:szCs w:val="22"/>
        </w:rPr>
      </w:pPr>
      <w:r w:rsidRPr="009F2278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отдельно стоящих газовых котельных.</w:t>
      </w:r>
    </w:p>
    <w:p w:rsidR="00C62BFD" w:rsidRDefault="00C62BFD" w:rsidP="00C62BFD">
      <w:pPr>
        <w:autoSpaceDE w:val="0"/>
        <w:autoSpaceDN w:val="0"/>
        <w:adjustRightInd w:val="0"/>
        <w:ind w:right="-1"/>
      </w:pPr>
      <w:r>
        <w:t xml:space="preserve">                                                                </w:t>
      </w:r>
    </w:p>
    <w:p w:rsidR="00C62BFD" w:rsidRDefault="00C62BFD" w:rsidP="00C62BFD">
      <w:pPr>
        <w:autoSpaceDE w:val="0"/>
        <w:autoSpaceDN w:val="0"/>
        <w:adjustRightInd w:val="0"/>
        <w:ind w:right="-1"/>
      </w:pPr>
    </w:p>
    <w:p w:rsidR="00C62BFD" w:rsidRPr="00B44F46" w:rsidRDefault="00C62BFD" w:rsidP="00C62BFD">
      <w:pPr>
        <w:autoSpaceDE w:val="0"/>
        <w:autoSpaceDN w:val="0"/>
        <w:adjustRightInd w:val="0"/>
        <w:ind w:left="284" w:right="-1"/>
        <w:jc w:val="right"/>
      </w:pPr>
      <w:r w:rsidRPr="00B44F46">
        <w:lastRenderedPageBreak/>
        <w:t>Таблица 1.2.3.1.</w:t>
      </w:r>
    </w:p>
    <w:p w:rsidR="00C62BFD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C62BFD" w:rsidRPr="007E3DA5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C62BFD" w:rsidRPr="00B44F46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tbl>
      <w:tblPr>
        <w:tblW w:w="9483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C62BFD" w:rsidRPr="00192D1C" w:rsidTr="00C62BFD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1"/>
              <w:widowControl/>
              <w:spacing w:line="240" w:lineRule="auto"/>
              <w:ind w:left="284"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31"/>
              <w:widowControl/>
              <w:spacing w:line="250" w:lineRule="exact"/>
              <w:ind w:left="284"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C62BFD" w:rsidRPr="007E3DA5" w:rsidRDefault="00C62BFD" w:rsidP="00C62BFD">
            <w:pPr>
              <w:pStyle w:val="Style31"/>
              <w:widowControl/>
              <w:spacing w:line="250" w:lineRule="exact"/>
              <w:ind w:left="284"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C62BFD" w:rsidRPr="00B44F46" w:rsidTr="00C62BFD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18"/>
              <w:widowControl/>
              <w:tabs>
                <w:tab w:val="left" w:pos="125"/>
              </w:tabs>
              <w:spacing w:line="240" w:lineRule="auto"/>
              <w:ind w:left="284"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C62BFD" w:rsidRPr="00B44F46" w:rsidTr="00C62BFD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0"/>
              <w:widowControl/>
              <w:ind w:left="284"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0"/>
              <w:widowControl/>
              <w:ind w:left="284"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C62BFD" w:rsidRPr="00B44F46" w:rsidTr="00C62BFD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0"/>
              <w:widowControl/>
              <w:ind w:left="284"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0"/>
              <w:widowControl/>
              <w:ind w:left="284"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C62BFD" w:rsidRPr="00B44F46" w:rsidTr="00C62BFD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18"/>
              <w:widowControl/>
              <w:spacing w:line="250" w:lineRule="exact"/>
              <w:ind w:left="284"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0"/>
              <w:widowControl/>
              <w:ind w:left="284"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C62BFD" w:rsidRPr="00B44F46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p w:rsidR="00C62BFD" w:rsidRPr="00E47B4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C62BFD" w:rsidRPr="005E0C2C" w:rsidRDefault="00C62BFD" w:rsidP="00C62BFD">
      <w:pPr>
        <w:autoSpaceDE w:val="0"/>
        <w:autoSpaceDN w:val="0"/>
        <w:adjustRightInd w:val="0"/>
        <w:ind w:right="-1"/>
        <w:jc w:val="right"/>
      </w:pPr>
      <w:r w:rsidRPr="005E0C2C">
        <w:rPr>
          <w:bCs/>
        </w:rPr>
        <w:t>Таблица 1.2.3.2.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C62BFD" w:rsidRPr="007E3DA5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C62BFD" w:rsidRPr="005E0C2C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tbl>
      <w:tblPr>
        <w:tblW w:w="0" w:type="auto"/>
        <w:tblInd w:w="60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C62BFD" w:rsidRPr="00192D1C" w:rsidTr="00944318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C62BFD" w:rsidRPr="007E3DA5" w:rsidRDefault="00C62BFD" w:rsidP="00C62BFD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C62BFD" w:rsidRPr="00B44F46" w:rsidRDefault="00C62BFD" w:rsidP="00C62BFD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C62BFD" w:rsidRPr="00192D1C" w:rsidTr="00944318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C62BFD" w:rsidRPr="00192D1C" w:rsidTr="00944318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C62BFD" w:rsidRPr="00192D1C" w:rsidTr="00944318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C62BFD" w:rsidRPr="00192D1C" w:rsidTr="00944318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C62BFD" w:rsidRPr="00192D1C" w:rsidTr="00944318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C62BFD" w:rsidRPr="00192D1C" w:rsidTr="00944318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C62BFD" w:rsidRPr="00192D1C" w:rsidTr="00944318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7E3DA5" w:rsidRDefault="00C62BFD" w:rsidP="00C62BF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C62BFD" w:rsidRPr="00016B45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  <w:r>
        <w:t xml:space="preserve"> </w:t>
      </w:r>
    </w:p>
    <w:p w:rsidR="00C62BFD" w:rsidRPr="009F2278" w:rsidRDefault="00C62BFD" w:rsidP="00C62B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9F2278">
        <w:rPr>
          <w:b/>
          <w:bCs/>
          <w:i/>
          <w:iCs/>
        </w:rPr>
        <w:t xml:space="preserve">        Примечания:</w:t>
      </w:r>
    </w:p>
    <w:p w:rsidR="00C62BFD" w:rsidRPr="009F2278" w:rsidRDefault="00C62BFD" w:rsidP="00C62BFD">
      <w:pPr>
        <w:autoSpaceDE w:val="0"/>
        <w:autoSpaceDN w:val="0"/>
        <w:adjustRightInd w:val="0"/>
        <w:ind w:right="-1"/>
      </w:pPr>
      <w:r w:rsidRPr="009F2278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9F2278">
        <w:t>водоразбором</w:t>
      </w:r>
      <w:proofErr w:type="spellEnd"/>
      <w:r w:rsidRPr="009F2278">
        <w:t>, а также котельных, доставка топлива которым предусматривается по железной дороге, следует увеличивать на 20 %.</w:t>
      </w:r>
    </w:p>
    <w:p w:rsidR="00C62BFD" w:rsidRPr="009F2278" w:rsidRDefault="00C62BFD" w:rsidP="00C62BFD">
      <w:pPr>
        <w:autoSpaceDE w:val="0"/>
        <w:autoSpaceDN w:val="0"/>
        <w:adjustRightInd w:val="0"/>
        <w:ind w:right="-1"/>
      </w:pPr>
      <w:r w:rsidRPr="009F2278">
        <w:t xml:space="preserve">        2. Размещение </w:t>
      </w:r>
      <w:proofErr w:type="spellStart"/>
      <w:r w:rsidRPr="009F2278">
        <w:t>золошлакоотвалов</w:t>
      </w:r>
      <w:proofErr w:type="spellEnd"/>
      <w:r w:rsidRPr="009F2278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9F2278">
        <w:t>золошлакоотвалов</w:t>
      </w:r>
      <w:proofErr w:type="spellEnd"/>
      <w:r w:rsidRPr="009F2278">
        <w:t xml:space="preserve"> и определение размеров площадок для них необходимо предусматривать по СНиП  41-02.   </w:t>
      </w:r>
    </w:p>
    <w:p w:rsidR="00C62BFD" w:rsidRPr="009F2278" w:rsidRDefault="00C62BFD" w:rsidP="00C62BFD">
      <w:pPr>
        <w:autoSpaceDE w:val="0"/>
        <w:autoSpaceDN w:val="0"/>
        <w:adjustRightInd w:val="0"/>
        <w:ind w:right="-1"/>
      </w:pPr>
      <w:r w:rsidRPr="009F2278">
        <w:t xml:space="preserve">        Водоснабжение – индивидуальное, осуществляется из водозаборных скважин.</w:t>
      </w:r>
    </w:p>
    <w:p w:rsidR="00C62BFD" w:rsidRPr="009F2278" w:rsidRDefault="00C62BFD" w:rsidP="00C62BFD">
      <w:pPr>
        <w:autoSpaceDE w:val="0"/>
        <w:autoSpaceDN w:val="0"/>
        <w:adjustRightInd w:val="0"/>
        <w:ind w:right="-1"/>
      </w:pPr>
      <w:r w:rsidRPr="009F2278">
        <w:t xml:space="preserve">        Водоотведение и </w:t>
      </w:r>
      <w:proofErr w:type="spellStart"/>
      <w:r w:rsidRPr="009F2278">
        <w:t>канализование</w:t>
      </w:r>
      <w:proofErr w:type="spellEnd"/>
      <w:r w:rsidRPr="009F2278">
        <w:t xml:space="preserve"> – индивидуальное, в локальные очистные сооружения, септики, выгреба.</w:t>
      </w:r>
    </w:p>
    <w:p w:rsidR="00C62BFD" w:rsidRPr="00016B45" w:rsidRDefault="00C62BFD" w:rsidP="00C62BFD">
      <w:pPr>
        <w:autoSpaceDE w:val="0"/>
        <w:autoSpaceDN w:val="0"/>
        <w:adjustRightInd w:val="0"/>
        <w:ind w:left="284" w:right="-1"/>
        <w:jc w:val="right"/>
      </w:pPr>
      <w:r w:rsidRPr="00016B45">
        <w:t>Таблица 1.2.4.1.</w:t>
      </w:r>
    </w:p>
    <w:p w:rsidR="00C62BFD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C62BFD" w:rsidRPr="007E3DA5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C62BFD" w:rsidRPr="00016B45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tbl>
      <w:tblPr>
        <w:tblW w:w="966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1275"/>
        <w:gridCol w:w="1267"/>
        <w:gridCol w:w="1143"/>
        <w:gridCol w:w="1723"/>
      </w:tblGrid>
      <w:tr w:rsidR="00C62BFD" w:rsidRPr="00192D1C" w:rsidTr="00C62BFD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</w:p>
          <w:p w:rsidR="00C62BFD" w:rsidRPr="00016B45" w:rsidRDefault="00C62BFD" w:rsidP="00C62BFD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C62BFD" w:rsidRPr="00016B45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  <w:r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t>ториальной доступности</w:t>
            </w:r>
          </w:p>
        </w:tc>
      </w:tr>
      <w:tr w:rsidR="00C62BFD" w:rsidRPr="00192D1C" w:rsidTr="00C62BFD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016B45" w:rsidRDefault="00C62BFD" w:rsidP="00C62B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2BFD" w:rsidRPr="00192D1C" w:rsidTr="00C62BFD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016B4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lastRenderedPageBreak/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C62BFD" w:rsidRPr="00016B45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C62BFD" w:rsidRPr="00016B45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C62BFD" w:rsidRPr="00192D1C" w:rsidTr="00C62BFD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C62BFD" w:rsidRPr="00016B45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C62BFD" w:rsidRPr="00016B45" w:rsidRDefault="00C62BFD" w:rsidP="00C62B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2BFD" w:rsidRPr="00192D1C" w:rsidTr="00C62BFD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C62BFD" w:rsidRPr="00016B45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C62BFD" w:rsidRPr="00016B45" w:rsidRDefault="00C62BFD" w:rsidP="00C62BF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2BFD" w:rsidRPr="00192D1C" w:rsidTr="00C62BFD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C459B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C62BFD" w:rsidRPr="00016B45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C62BFD" w:rsidRPr="00016B45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2BFD" w:rsidRPr="00192D1C" w:rsidTr="00C62BFD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C62BFD" w:rsidRPr="00016B45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C62BFD" w:rsidRPr="00016B45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2BFD" w:rsidRPr="00192D1C" w:rsidTr="00C62BFD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C62BFD" w:rsidRPr="00016B45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C62BFD" w:rsidRPr="00016B45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2BFD" w:rsidRPr="00016B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C62BFD" w:rsidRPr="00B44F46" w:rsidRDefault="00C62BFD" w:rsidP="00C62BFD">
      <w:pPr>
        <w:tabs>
          <w:tab w:val="left" w:pos="7245"/>
        </w:tabs>
        <w:autoSpaceDE w:val="0"/>
        <w:autoSpaceDN w:val="0"/>
        <w:adjustRightInd w:val="0"/>
        <w:ind w:left="284" w:right="-1"/>
        <w:jc w:val="center"/>
        <w:rPr>
          <w:sz w:val="16"/>
          <w:szCs w:val="16"/>
        </w:rPr>
      </w:pPr>
    </w:p>
    <w:p w:rsidR="00C62BFD" w:rsidRPr="00C511E3" w:rsidRDefault="00C62BFD" w:rsidP="00C62BFD">
      <w:pPr>
        <w:autoSpaceDE w:val="0"/>
        <w:autoSpaceDN w:val="0"/>
        <w:adjustRightInd w:val="0"/>
        <w:ind w:left="567" w:right="-1"/>
        <w:rPr>
          <w:b/>
          <w:bCs/>
          <w:i/>
          <w:iCs/>
        </w:rPr>
      </w:pPr>
      <w:r w:rsidRPr="00C511E3">
        <w:rPr>
          <w:b/>
          <w:bCs/>
          <w:i/>
          <w:iCs/>
        </w:rPr>
        <w:t xml:space="preserve">        Примечания:</w:t>
      </w:r>
    </w:p>
    <w:p w:rsidR="00C62BFD" w:rsidRPr="00C511E3" w:rsidRDefault="00C62BFD" w:rsidP="00C62BFD">
      <w:pPr>
        <w:autoSpaceDE w:val="0"/>
        <w:autoSpaceDN w:val="0"/>
        <w:adjustRightInd w:val="0"/>
        <w:ind w:left="567" w:right="-1"/>
      </w:pPr>
      <w:r w:rsidRPr="00C511E3">
        <w:t xml:space="preserve">        1. (*) Указанные нормы следует применять с учётом требований табл.1 СП 31.13330.2012.</w:t>
      </w:r>
    </w:p>
    <w:p w:rsidR="00C62BFD" w:rsidRPr="00C511E3" w:rsidRDefault="00C62BFD" w:rsidP="00C62BFD">
      <w:pPr>
        <w:autoSpaceDE w:val="0"/>
        <w:autoSpaceDN w:val="0"/>
        <w:adjustRightInd w:val="0"/>
        <w:ind w:left="567" w:right="-1"/>
      </w:pPr>
      <w:r w:rsidRPr="00C511E3">
        <w:t xml:space="preserve">        2. (**) Указанные нормы следует применять с учётом требований СП 30.13330.2012.</w:t>
      </w:r>
    </w:p>
    <w:p w:rsidR="00C62BFD" w:rsidRDefault="00C62BFD" w:rsidP="00C62BFD">
      <w:pPr>
        <w:autoSpaceDE w:val="0"/>
        <w:autoSpaceDN w:val="0"/>
        <w:adjustRightInd w:val="0"/>
        <w:ind w:left="284" w:right="-1"/>
      </w:pPr>
      <w:r>
        <w:t xml:space="preserve">                                   </w:t>
      </w:r>
    </w:p>
    <w:p w:rsidR="00C62BFD" w:rsidRDefault="00C62BFD" w:rsidP="00C62BFD">
      <w:pPr>
        <w:autoSpaceDE w:val="0"/>
        <w:autoSpaceDN w:val="0"/>
        <w:adjustRightInd w:val="0"/>
        <w:ind w:left="284" w:right="-1"/>
        <w:jc w:val="right"/>
      </w:pPr>
      <w:r w:rsidRPr="00B44F46">
        <w:t>Таблица 1.2.4.2.</w:t>
      </w:r>
    </w:p>
    <w:p w:rsidR="00C62BFD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C62BFD" w:rsidRPr="00B44F46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C62BFD" w:rsidRPr="00B44F46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C62BFD" w:rsidRPr="00192D1C" w:rsidTr="00C62BFD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C62BFD" w:rsidRPr="00B44F46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2BFD" w:rsidRPr="00B44F46" w:rsidRDefault="00C62BFD" w:rsidP="00C62BFD">
            <w:pPr>
              <w:ind w:left="284"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1"/>
              <w:widowControl/>
              <w:spacing w:line="250" w:lineRule="exact"/>
              <w:ind w:left="284"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C62BFD" w:rsidRPr="00B44F46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2BFD" w:rsidRPr="00B44F46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1"/>
              <w:widowControl/>
              <w:spacing w:line="240" w:lineRule="auto"/>
              <w:ind w:left="284"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C62BFD" w:rsidRPr="00192D1C" w:rsidTr="00C62BFD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2BFD" w:rsidRPr="00192D1C" w:rsidTr="00C62BFD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A16DB9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до 8 м</w:t>
            </w:r>
            <w:r w:rsidRPr="009F2278">
              <w:rPr>
                <w:rStyle w:val="FontStyle52"/>
                <w:vertAlign w:val="superscript"/>
              </w:rPr>
              <w:t>3</w:t>
            </w:r>
            <w:r w:rsidRPr="009F2278">
              <w:rPr>
                <w:rStyle w:val="FontStyle52"/>
              </w:rPr>
              <w:t>/</w:t>
            </w:r>
            <w:proofErr w:type="spellStart"/>
            <w:r w:rsidRPr="009F2278">
              <w:rPr>
                <w:rStyle w:val="FontStyle52"/>
              </w:rPr>
              <w:t>сут</w:t>
            </w:r>
            <w:proofErr w:type="spellEnd"/>
            <w:r w:rsidRPr="009F227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1</w:t>
            </w:r>
          </w:p>
        </w:tc>
      </w:tr>
      <w:tr w:rsidR="00C62BFD" w:rsidRPr="00192D1C" w:rsidTr="00C62BFD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A16DB9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св. 8 до 12 м</w:t>
            </w:r>
            <w:r w:rsidRPr="009F2278">
              <w:rPr>
                <w:rStyle w:val="FontStyle52"/>
                <w:vertAlign w:val="superscript"/>
              </w:rPr>
              <w:t>3</w:t>
            </w:r>
            <w:r w:rsidRPr="009F2278">
              <w:rPr>
                <w:rStyle w:val="FontStyle52"/>
              </w:rPr>
              <w:t>/</w:t>
            </w:r>
            <w:proofErr w:type="spellStart"/>
            <w:r w:rsidRPr="009F2278">
              <w:rPr>
                <w:rStyle w:val="FontStyle52"/>
              </w:rPr>
              <w:t>сут</w:t>
            </w:r>
            <w:proofErr w:type="spellEnd"/>
            <w:r w:rsidRPr="009F227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2</w:t>
            </w:r>
          </w:p>
        </w:tc>
      </w:tr>
      <w:tr w:rsidR="00C62BFD" w:rsidRPr="00192D1C" w:rsidTr="00C62BF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A16DB9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 xml:space="preserve">св. 12 до 32 </w:t>
            </w:r>
            <w:proofErr w:type="spellStart"/>
            <w:r w:rsidRPr="009F2278">
              <w:rPr>
                <w:rStyle w:val="FontStyle52"/>
              </w:rPr>
              <w:t>мЗ</w:t>
            </w:r>
            <w:proofErr w:type="spellEnd"/>
            <w:r w:rsidRPr="009F2278">
              <w:rPr>
                <w:rStyle w:val="FontStyle52"/>
              </w:rPr>
              <w:t>/</w:t>
            </w:r>
            <w:proofErr w:type="spellStart"/>
            <w:r w:rsidRPr="009F2278">
              <w:rPr>
                <w:rStyle w:val="FontStyle52"/>
              </w:rPr>
              <w:t>сут</w:t>
            </w:r>
            <w:proofErr w:type="spellEnd"/>
            <w:r w:rsidRPr="009F227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3</w:t>
            </w:r>
          </w:p>
        </w:tc>
      </w:tr>
      <w:tr w:rsidR="00C62BFD" w:rsidRPr="00192D1C" w:rsidTr="00C62BF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A16DB9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 xml:space="preserve">св. 32 до 80 </w:t>
            </w:r>
            <w:proofErr w:type="spellStart"/>
            <w:r w:rsidRPr="009F2278">
              <w:rPr>
                <w:rStyle w:val="FontStyle52"/>
              </w:rPr>
              <w:t>мЗ</w:t>
            </w:r>
            <w:proofErr w:type="spellEnd"/>
            <w:r w:rsidRPr="009F2278">
              <w:rPr>
                <w:rStyle w:val="FontStyle52"/>
              </w:rPr>
              <w:t>/</w:t>
            </w:r>
            <w:proofErr w:type="spellStart"/>
            <w:r w:rsidRPr="009F2278">
              <w:rPr>
                <w:rStyle w:val="FontStyle52"/>
              </w:rPr>
              <w:t>сут</w:t>
            </w:r>
            <w:proofErr w:type="spellEnd"/>
            <w:r w:rsidRPr="009F227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4</w:t>
            </w:r>
          </w:p>
        </w:tc>
      </w:tr>
      <w:tr w:rsidR="00C62BFD" w:rsidRPr="00192D1C" w:rsidTr="00C62BF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A16DB9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 xml:space="preserve">св. 80 до 125 </w:t>
            </w:r>
            <w:proofErr w:type="spellStart"/>
            <w:r w:rsidRPr="009F2278">
              <w:rPr>
                <w:rStyle w:val="FontStyle52"/>
              </w:rPr>
              <w:t>мЗ</w:t>
            </w:r>
            <w:proofErr w:type="spellEnd"/>
            <w:r w:rsidRPr="009F2278">
              <w:rPr>
                <w:rStyle w:val="FontStyle52"/>
              </w:rPr>
              <w:t>/</w:t>
            </w:r>
            <w:proofErr w:type="spellStart"/>
            <w:r w:rsidRPr="009F2278">
              <w:rPr>
                <w:rStyle w:val="FontStyle52"/>
              </w:rPr>
              <w:t>сут</w:t>
            </w:r>
            <w:proofErr w:type="spellEnd"/>
            <w:r w:rsidRPr="009F227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6</w:t>
            </w:r>
          </w:p>
        </w:tc>
      </w:tr>
      <w:tr w:rsidR="00C62BFD" w:rsidRPr="00192D1C" w:rsidTr="00C62BF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A16DB9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 xml:space="preserve">св. 125 до 250 </w:t>
            </w:r>
            <w:proofErr w:type="spellStart"/>
            <w:r w:rsidRPr="009F2278">
              <w:rPr>
                <w:rStyle w:val="FontStyle52"/>
              </w:rPr>
              <w:t>мЗ</w:t>
            </w:r>
            <w:proofErr w:type="spellEnd"/>
            <w:r w:rsidRPr="009F2278">
              <w:rPr>
                <w:rStyle w:val="FontStyle52"/>
              </w:rPr>
              <w:t>/</w:t>
            </w:r>
            <w:proofErr w:type="spellStart"/>
            <w:r w:rsidRPr="009F2278">
              <w:rPr>
                <w:rStyle w:val="FontStyle52"/>
              </w:rPr>
              <w:t>сут</w:t>
            </w:r>
            <w:proofErr w:type="spellEnd"/>
            <w:r w:rsidRPr="009F227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12</w:t>
            </w:r>
          </w:p>
        </w:tc>
      </w:tr>
      <w:tr w:rsidR="00C62BFD" w:rsidRPr="00192D1C" w:rsidTr="00C62BFD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A16DB9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 xml:space="preserve">св. 250 до 400 </w:t>
            </w:r>
            <w:proofErr w:type="spellStart"/>
            <w:r w:rsidRPr="009F2278">
              <w:rPr>
                <w:rStyle w:val="FontStyle52"/>
              </w:rPr>
              <w:t>мЗ</w:t>
            </w:r>
            <w:proofErr w:type="spellEnd"/>
            <w:r w:rsidRPr="009F2278">
              <w:rPr>
                <w:rStyle w:val="FontStyle52"/>
              </w:rPr>
              <w:t>/</w:t>
            </w:r>
            <w:proofErr w:type="spellStart"/>
            <w:r w:rsidRPr="009F2278">
              <w:rPr>
                <w:rStyle w:val="FontStyle52"/>
              </w:rPr>
              <w:t>сут</w:t>
            </w:r>
            <w:proofErr w:type="spellEnd"/>
            <w:r w:rsidRPr="009F227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18</w:t>
            </w:r>
          </w:p>
        </w:tc>
      </w:tr>
      <w:tr w:rsidR="00C62BFD" w:rsidRPr="00192D1C" w:rsidTr="00C62BFD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A16DB9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 xml:space="preserve">св. 400 до 800 </w:t>
            </w:r>
            <w:proofErr w:type="spellStart"/>
            <w:r w:rsidRPr="009F2278">
              <w:rPr>
                <w:rStyle w:val="FontStyle52"/>
              </w:rPr>
              <w:t>мЗ</w:t>
            </w:r>
            <w:proofErr w:type="spellEnd"/>
            <w:r w:rsidRPr="009F2278">
              <w:rPr>
                <w:rStyle w:val="FontStyle52"/>
              </w:rPr>
              <w:t>/</w:t>
            </w:r>
            <w:proofErr w:type="spellStart"/>
            <w:r w:rsidRPr="009F2278">
              <w:rPr>
                <w:rStyle w:val="FontStyle52"/>
              </w:rPr>
              <w:t>сут</w:t>
            </w:r>
            <w:proofErr w:type="spellEnd"/>
            <w:r w:rsidRPr="009F2278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24</w:t>
            </w:r>
          </w:p>
        </w:tc>
      </w:tr>
    </w:tbl>
    <w:p w:rsidR="00C62BFD" w:rsidRPr="00B44F46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  <w:r>
        <w:t xml:space="preserve">  </w:t>
      </w:r>
    </w:p>
    <w:p w:rsidR="00C62BFD" w:rsidRPr="00943EC3" w:rsidRDefault="00C62BFD" w:rsidP="00C62BFD">
      <w:pPr>
        <w:pStyle w:val="Style8"/>
        <w:widowControl/>
        <w:spacing w:line="240" w:lineRule="exact"/>
        <w:ind w:left="567"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943EC3">
        <w:rPr>
          <w:rStyle w:val="FontStyle52"/>
          <w:sz w:val="24"/>
          <w:szCs w:val="24"/>
        </w:rPr>
        <w:t xml:space="preserve">                        </w:t>
      </w:r>
      <w:r w:rsidRPr="00943EC3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C62BFD" w:rsidRPr="00943EC3" w:rsidRDefault="00C62BFD" w:rsidP="00C62BFD">
      <w:pPr>
        <w:pStyle w:val="Style8"/>
        <w:widowControl/>
        <w:spacing w:line="240" w:lineRule="exact"/>
        <w:ind w:left="567" w:right="-1" w:firstLine="0"/>
        <w:rPr>
          <w:rStyle w:val="FontStyle52"/>
          <w:sz w:val="24"/>
          <w:szCs w:val="24"/>
        </w:rPr>
      </w:pPr>
      <w:r w:rsidRPr="00943EC3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C62BFD" w:rsidRDefault="00C62BFD" w:rsidP="00C62BFD">
      <w:pPr>
        <w:autoSpaceDE w:val="0"/>
        <w:autoSpaceDN w:val="0"/>
        <w:adjustRightInd w:val="0"/>
        <w:ind w:left="284"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C62BFD" w:rsidRDefault="00C62BFD" w:rsidP="00C62BFD">
      <w:pPr>
        <w:pStyle w:val="Style20"/>
        <w:widowControl/>
        <w:spacing w:line="278" w:lineRule="exact"/>
        <w:ind w:left="284"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C62BFD" w:rsidRPr="00B44F46" w:rsidRDefault="00C62BFD" w:rsidP="00C62BFD">
      <w:pPr>
        <w:pStyle w:val="Style20"/>
        <w:widowControl/>
        <w:spacing w:line="278" w:lineRule="exact"/>
        <w:ind w:left="284"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C62BFD" w:rsidRPr="00B44F46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tbl>
      <w:tblPr>
        <w:tblW w:w="9657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2118"/>
        <w:gridCol w:w="1011"/>
        <w:gridCol w:w="1984"/>
        <w:gridCol w:w="1134"/>
      </w:tblGrid>
      <w:tr w:rsidR="00C62BFD" w:rsidRPr="00192D1C" w:rsidTr="00C62BFD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C62BFD" w:rsidRPr="00B44F46" w:rsidRDefault="00C62BFD" w:rsidP="00C62BF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3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C62BFD" w:rsidRPr="00192D1C" w:rsidTr="00C62BFD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19"/>
              <w:widowControl/>
              <w:ind w:left="284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19"/>
              <w:widowControl/>
              <w:ind w:left="284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48"/>
              <w:widowControl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48"/>
              <w:widowControl/>
              <w:spacing w:line="240" w:lineRule="auto"/>
              <w:ind w:left="284"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2BFD" w:rsidRPr="00192D1C" w:rsidTr="00C62BFD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2"/>
              <w:widowControl/>
              <w:spacing w:line="254" w:lineRule="exact"/>
              <w:ind w:right="-1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41"/>
              <w:widowControl/>
              <w:ind w:left="284"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C62BFD" w:rsidRPr="00B44F46" w:rsidRDefault="00C62BFD" w:rsidP="00C62BFD">
            <w:pPr>
              <w:pStyle w:val="Style41"/>
              <w:widowControl/>
              <w:ind w:left="284"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2"/>
              <w:widowControl/>
              <w:spacing w:line="240" w:lineRule="auto"/>
              <w:ind w:left="284"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C62BFD" w:rsidRPr="00B44F46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</w:p>
          <w:p w:rsidR="00C62BFD" w:rsidRPr="00B44F46" w:rsidRDefault="00C62BFD" w:rsidP="00C62BFD">
            <w:pPr>
              <w:pStyle w:val="Style32"/>
              <w:spacing w:line="240" w:lineRule="auto"/>
              <w:ind w:left="284" w:right="-1"/>
              <w:jc w:val="center"/>
              <w:rPr>
                <w:rStyle w:val="FontStyle52"/>
              </w:rPr>
            </w:pPr>
          </w:p>
        </w:tc>
      </w:tr>
      <w:tr w:rsidR="00C62BFD" w:rsidRPr="00192D1C" w:rsidTr="00C62BFD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2"/>
              <w:widowControl/>
              <w:spacing w:line="250" w:lineRule="exact"/>
              <w:ind w:right="-1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41"/>
              <w:widowControl/>
              <w:ind w:left="284"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% от </w:t>
            </w: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B44F46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</w:p>
        </w:tc>
      </w:tr>
    </w:tbl>
    <w:p w:rsidR="00C62BFD" w:rsidRDefault="00C62BFD" w:rsidP="00C62BFD">
      <w:pPr>
        <w:autoSpaceDE w:val="0"/>
        <w:autoSpaceDN w:val="0"/>
        <w:adjustRightInd w:val="0"/>
        <w:ind w:left="284" w:right="-1"/>
      </w:pPr>
    </w:p>
    <w:p w:rsidR="00C62BFD" w:rsidRPr="0082795A" w:rsidRDefault="00C62BFD" w:rsidP="00C62BFD">
      <w:pPr>
        <w:autoSpaceDE w:val="0"/>
        <w:autoSpaceDN w:val="0"/>
        <w:adjustRightInd w:val="0"/>
        <w:ind w:left="284" w:right="-1"/>
        <w:jc w:val="right"/>
      </w:pPr>
      <w:r w:rsidRPr="0082795A">
        <w:t xml:space="preserve">     Таблица 1.2.4.4.</w:t>
      </w:r>
    </w:p>
    <w:p w:rsidR="00C62BFD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C62BFD" w:rsidRPr="0082795A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C62BFD" w:rsidRPr="0082795A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tbl>
      <w:tblPr>
        <w:tblW w:w="9356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C62BFD" w:rsidRPr="00192D1C" w:rsidTr="00C62BFD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C62BFD" w:rsidRPr="0082795A" w:rsidRDefault="00C62BFD" w:rsidP="00C62BFD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C62BFD" w:rsidRDefault="00C62BFD" w:rsidP="00C62BFD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C62BFD" w:rsidRPr="0082795A" w:rsidRDefault="00C62BFD" w:rsidP="00C62BFD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C62BFD" w:rsidRPr="00192D1C" w:rsidTr="00C62BFD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C62BFD" w:rsidRPr="00192D1C" w:rsidTr="00C62B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9F2278">
              <w:rPr>
                <w:rStyle w:val="FontStyle61"/>
              </w:rPr>
              <w:t>-</w:t>
            </w:r>
          </w:p>
        </w:tc>
      </w:tr>
      <w:tr w:rsidR="00C62BFD" w:rsidRPr="00192D1C" w:rsidTr="00C62B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3</w:t>
            </w:r>
          </w:p>
        </w:tc>
      </w:tr>
      <w:tr w:rsidR="00C62BFD" w:rsidRPr="00192D1C" w:rsidTr="00C62B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6</w:t>
            </w:r>
          </w:p>
        </w:tc>
      </w:tr>
      <w:tr w:rsidR="00C62BFD" w:rsidRPr="00192D1C" w:rsidTr="00C62BF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20</w:t>
            </w:r>
          </w:p>
        </w:tc>
      </w:tr>
      <w:tr w:rsidR="00C62BFD" w:rsidRPr="00192D1C" w:rsidTr="00C62BFD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30</w:t>
            </w:r>
          </w:p>
        </w:tc>
      </w:tr>
      <w:tr w:rsidR="00C62BFD" w:rsidRPr="00192D1C" w:rsidTr="00C62BFD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795A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9F2278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9F2278" w:rsidRDefault="00C62BFD" w:rsidP="00C62BFD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9F2278">
              <w:rPr>
                <w:rStyle w:val="FontStyle61"/>
              </w:rPr>
              <w:t>-</w:t>
            </w:r>
          </w:p>
        </w:tc>
      </w:tr>
    </w:tbl>
    <w:p w:rsidR="00C62BFD" w:rsidRPr="007960C8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p w:rsidR="00C62BFD" w:rsidRPr="00C511E3" w:rsidRDefault="00C62BFD" w:rsidP="00C62B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C511E3">
        <w:rPr>
          <w:b/>
          <w:bCs/>
          <w:i/>
          <w:iCs/>
        </w:rPr>
        <w:t xml:space="preserve">        Примечания:</w:t>
      </w:r>
    </w:p>
    <w:p w:rsidR="00C62BFD" w:rsidRPr="00C511E3" w:rsidRDefault="00C62BFD" w:rsidP="00C62BFD">
      <w:pPr>
        <w:autoSpaceDE w:val="0"/>
        <w:autoSpaceDN w:val="0"/>
        <w:adjustRightInd w:val="0"/>
        <w:ind w:right="-1"/>
      </w:pPr>
      <w:r w:rsidRPr="00C511E3">
        <w:t xml:space="preserve">        1. (*) Размеры земельных участков следует принимать не более указанных в таблице.</w:t>
      </w:r>
    </w:p>
    <w:p w:rsidR="00C62BFD" w:rsidRDefault="00C62BFD" w:rsidP="00C62BFD">
      <w:pPr>
        <w:autoSpaceDE w:val="0"/>
        <w:autoSpaceDN w:val="0"/>
        <w:adjustRightInd w:val="0"/>
        <w:ind w:right="-1"/>
      </w:pPr>
      <w:r w:rsidRPr="00C511E3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C511E3">
        <w:t>сут</w:t>
      </w:r>
      <w:proofErr w:type="spellEnd"/>
      <w:r w:rsidRPr="00C511E3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C62BFD" w:rsidRPr="00943EC3" w:rsidRDefault="00C62BFD" w:rsidP="00C62BF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C62BFD" w:rsidRPr="0082795A" w:rsidRDefault="00C62BFD" w:rsidP="00C62BFD">
      <w:pPr>
        <w:autoSpaceDE w:val="0"/>
        <w:autoSpaceDN w:val="0"/>
        <w:adjustRightInd w:val="0"/>
        <w:ind w:left="284" w:right="-1"/>
        <w:jc w:val="right"/>
      </w:pPr>
      <w:r w:rsidRPr="0082795A">
        <w:t>Таблица 1.2.5.</w:t>
      </w:r>
    </w:p>
    <w:p w:rsidR="00C62BFD" w:rsidRPr="0082795A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tbl>
      <w:tblPr>
        <w:tblW w:w="1011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248"/>
        <w:gridCol w:w="992"/>
        <w:gridCol w:w="1035"/>
        <w:gridCol w:w="1045"/>
        <w:gridCol w:w="772"/>
        <w:gridCol w:w="494"/>
        <w:gridCol w:w="709"/>
      </w:tblGrid>
      <w:tr w:rsidR="00C62BFD" w:rsidRPr="00192D1C" w:rsidTr="00C62BFD">
        <w:trPr>
          <w:cantSplit/>
          <w:trHeight w:val="241"/>
        </w:trPr>
        <w:tc>
          <w:tcPr>
            <w:tcW w:w="1598" w:type="dxa"/>
            <w:vMerge w:val="restart"/>
          </w:tcPr>
          <w:p w:rsidR="00C62BFD" w:rsidRPr="007E3DA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517" w:type="dxa"/>
            <w:gridSpan w:val="9"/>
            <w:tcBorders>
              <w:bottom w:val="single" w:sz="6" w:space="0" w:color="auto"/>
            </w:tcBorders>
          </w:tcPr>
          <w:p w:rsidR="00C62BFD" w:rsidRPr="007E3DA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C62BFD" w:rsidRPr="00192D1C" w:rsidTr="00C62BFD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C62BFD" w:rsidRPr="007E3DA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C62BFD" w:rsidRPr="007E3DA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C62BFD" w:rsidRPr="007E3DA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C62BFD" w:rsidRPr="007E3DA5" w:rsidRDefault="00C62BFD" w:rsidP="00C62BFD">
            <w:pPr>
              <w:pStyle w:val="Style48"/>
              <w:widowControl/>
              <w:spacing w:line="240" w:lineRule="auto"/>
              <w:ind w:left="-57" w:right="-1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о</w:t>
            </w:r>
            <w:r w:rsidRPr="007E3DA5">
              <w:rPr>
                <w:rStyle w:val="FontStyle69"/>
                <w:sz w:val="20"/>
                <w:szCs w:val="20"/>
              </w:rPr>
              <w:t>си</w:t>
            </w:r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C62BFD" w:rsidRPr="007E3DA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C62BFD" w:rsidRPr="007E3DA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75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C62BFD" w:rsidRPr="007E3DA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C62BFD" w:rsidRPr="00192D1C" w:rsidTr="00C62BFD">
        <w:trPr>
          <w:cantSplit/>
          <w:trHeight w:val="2313"/>
        </w:trPr>
        <w:tc>
          <w:tcPr>
            <w:tcW w:w="1598" w:type="dxa"/>
          </w:tcPr>
          <w:p w:rsidR="00C62BFD" w:rsidRPr="007E3DA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фундаментов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C62BFD" w:rsidRPr="0082795A" w:rsidRDefault="00C62BFD" w:rsidP="00C62BFD">
            <w:pPr>
              <w:ind w:left="-57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248" w:type="dxa"/>
          </w:tcPr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дорог колеи 1520 мм,</w:t>
            </w:r>
          </w:p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92" w:type="dxa"/>
          </w:tcPr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железных дорог колеи</w:t>
            </w:r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750 мм</w:t>
            </w:r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бортового камня улицы,</w:t>
            </w:r>
          </w:p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 1</w:t>
            </w:r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494" w:type="dxa"/>
          </w:tcPr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09" w:type="dxa"/>
          </w:tcPr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 35 до</w:t>
            </w:r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C62BFD" w:rsidRPr="0082795A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C62BFD" w:rsidRPr="00192D1C" w:rsidTr="00C62BFD">
        <w:trPr>
          <w:cantSplit/>
          <w:trHeight w:val="856"/>
        </w:trPr>
        <w:tc>
          <w:tcPr>
            <w:tcW w:w="159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Водопровод</w:t>
            </w: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C62BFD" w:rsidRPr="00000F12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2"/>
                <w:szCs w:val="22"/>
              </w:rPr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C62BFD" w:rsidRPr="00332A65" w:rsidRDefault="00C62BFD" w:rsidP="00C62BFD">
            <w:pPr>
              <w:ind w:left="-57" w:right="-1"/>
              <w:jc w:val="center"/>
            </w:pPr>
          </w:p>
        </w:tc>
        <w:tc>
          <w:tcPr>
            <w:tcW w:w="1372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C62BFD" w:rsidRPr="00332A65" w:rsidRDefault="00C62BFD" w:rsidP="00C62BFD">
            <w:pPr>
              <w:ind w:left="-57" w:right="-1"/>
              <w:jc w:val="center"/>
            </w:pPr>
          </w:p>
        </w:tc>
        <w:tc>
          <w:tcPr>
            <w:tcW w:w="1248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C62BFD" w:rsidRPr="00332A65" w:rsidRDefault="00C62BFD" w:rsidP="00C62BFD">
            <w:pPr>
              <w:ind w:left="-57" w:right="-1"/>
              <w:jc w:val="center"/>
            </w:pPr>
          </w:p>
          <w:p w:rsidR="00C62BFD" w:rsidRPr="00332A65" w:rsidRDefault="00C62BFD" w:rsidP="00C62BFD">
            <w:pPr>
              <w:ind w:left="-57" w:right="-1"/>
              <w:jc w:val="center"/>
            </w:pPr>
          </w:p>
        </w:tc>
        <w:tc>
          <w:tcPr>
            <w:tcW w:w="99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C62BFD" w:rsidRPr="00332A65" w:rsidRDefault="00C62BFD" w:rsidP="00C62BFD">
            <w:pPr>
              <w:ind w:left="-57" w:right="-1"/>
              <w:jc w:val="center"/>
            </w:pPr>
          </w:p>
          <w:p w:rsidR="00C62BFD" w:rsidRPr="00332A65" w:rsidRDefault="00C62BFD" w:rsidP="00C62BFD">
            <w:pPr>
              <w:ind w:left="-57" w:right="-1"/>
              <w:jc w:val="center"/>
            </w:pPr>
          </w:p>
        </w:tc>
        <w:tc>
          <w:tcPr>
            <w:tcW w:w="1045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C62BFD" w:rsidRPr="00332A65" w:rsidRDefault="00C62BFD" w:rsidP="00C62BFD">
            <w:pPr>
              <w:ind w:left="-57" w:right="-1"/>
              <w:jc w:val="center"/>
            </w:pPr>
          </w:p>
        </w:tc>
        <w:tc>
          <w:tcPr>
            <w:tcW w:w="494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C62BFD" w:rsidRPr="00192D1C" w:rsidTr="00C62BFD">
        <w:trPr>
          <w:cantSplit/>
          <w:trHeight w:val="893"/>
        </w:trPr>
        <w:tc>
          <w:tcPr>
            <w:tcW w:w="159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Самотечная</w:t>
            </w: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C62BFD" w:rsidRPr="00332A65" w:rsidRDefault="00C62BFD" w:rsidP="00C62BFD">
            <w:pPr>
              <w:ind w:left="-57" w:right="-1"/>
              <w:jc w:val="center"/>
            </w:pPr>
          </w:p>
          <w:p w:rsidR="00C62BFD" w:rsidRPr="00332A65" w:rsidRDefault="00C62BFD" w:rsidP="00C62BFD">
            <w:pPr>
              <w:ind w:left="-57" w:right="-1"/>
              <w:jc w:val="center"/>
            </w:pPr>
          </w:p>
        </w:tc>
        <w:tc>
          <w:tcPr>
            <w:tcW w:w="1248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C62BFD" w:rsidRPr="00332A65" w:rsidRDefault="00C62BFD" w:rsidP="00C62BFD">
            <w:pPr>
              <w:ind w:left="-57" w:right="-1"/>
              <w:jc w:val="center"/>
            </w:pPr>
          </w:p>
          <w:p w:rsidR="00C62BFD" w:rsidRPr="00332A65" w:rsidRDefault="00C62BFD" w:rsidP="00C62BFD">
            <w:pPr>
              <w:ind w:left="-57" w:right="-1"/>
              <w:jc w:val="center"/>
            </w:pPr>
          </w:p>
        </w:tc>
        <w:tc>
          <w:tcPr>
            <w:tcW w:w="99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C62BFD" w:rsidRPr="00332A65" w:rsidRDefault="00C62BFD" w:rsidP="00C62BFD">
            <w:pPr>
              <w:ind w:left="-57" w:right="-1"/>
              <w:jc w:val="center"/>
            </w:pPr>
          </w:p>
          <w:p w:rsidR="00C62BFD" w:rsidRPr="00332A65" w:rsidRDefault="00C62BFD" w:rsidP="00C62BFD">
            <w:pPr>
              <w:ind w:left="-57" w:right="-1"/>
              <w:jc w:val="center"/>
            </w:pPr>
          </w:p>
        </w:tc>
        <w:tc>
          <w:tcPr>
            <w:tcW w:w="1045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C62BFD" w:rsidRPr="00332A65" w:rsidRDefault="00C62BFD" w:rsidP="00C62BFD">
            <w:pPr>
              <w:ind w:left="-57" w:right="-1"/>
              <w:jc w:val="center"/>
            </w:pPr>
          </w:p>
        </w:tc>
        <w:tc>
          <w:tcPr>
            <w:tcW w:w="772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494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C62BFD" w:rsidRPr="00192D1C" w:rsidTr="00C62BFD">
        <w:trPr>
          <w:cantSplit/>
          <w:trHeight w:val="301"/>
        </w:trPr>
        <w:tc>
          <w:tcPr>
            <w:tcW w:w="1598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248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2BFD" w:rsidRPr="00332A65" w:rsidRDefault="00C62BFD" w:rsidP="00C62BF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494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C62BFD" w:rsidRPr="00192D1C" w:rsidTr="00C62BFD">
        <w:trPr>
          <w:cantSplit/>
          <w:trHeight w:val="527"/>
        </w:trPr>
        <w:tc>
          <w:tcPr>
            <w:tcW w:w="159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24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494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C62BFD" w:rsidRPr="00192D1C" w:rsidTr="00C62BFD">
        <w:trPr>
          <w:cantSplit/>
          <w:trHeight w:val="249"/>
        </w:trPr>
        <w:tc>
          <w:tcPr>
            <w:tcW w:w="159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372" w:type="dxa"/>
            <w:textDirection w:val="btLr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248" w:type="dxa"/>
            <w:textDirection w:val="btLr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992" w:type="dxa"/>
            <w:textDirection w:val="btLr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035" w:type="dxa"/>
            <w:textDirection w:val="btLr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045" w:type="dxa"/>
            <w:textDirection w:val="btLr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772" w:type="dxa"/>
            <w:textDirection w:val="btLr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494" w:type="dxa"/>
            <w:textDirection w:val="btLr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709" w:type="dxa"/>
            <w:textDirection w:val="btLr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</w:tr>
      <w:tr w:rsidR="00C62BFD" w:rsidRPr="00192D1C" w:rsidTr="00C62BFD">
        <w:trPr>
          <w:cantSplit/>
          <w:trHeight w:val="846"/>
        </w:trPr>
        <w:tc>
          <w:tcPr>
            <w:tcW w:w="159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24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494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C62BFD" w:rsidRPr="00192D1C" w:rsidTr="00C62BFD">
        <w:trPr>
          <w:cantSplit/>
          <w:trHeight w:val="702"/>
        </w:trPr>
        <w:tc>
          <w:tcPr>
            <w:tcW w:w="159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от оболочки</w:t>
            </w:r>
          </w:p>
          <w:p w:rsidR="00C62BFD" w:rsidRPr="00EA1526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бесканальнойпрокладки</w:t>
            </w:r>
            <w:proofErr w:type="spellEnd"/>
          </w:p>
        </w:tc>
        <w:tc>
          <w:tcPr>
            <w:tcW w:w="850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24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99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045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494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C62BFD" w:rsidRPr="00192D1C" w:rsidTr="00C62BFD">
        <w:trPr>
          <w:cantSplit/>
          <w:trHeight w:val="678"/>
        </w:trPr>
        <w:tc>
          <w:tcPr>
            <w:tcW w:w="1598" w:type="dxa"/>
          </w:tcPr>
          <w:p w:rsidR="00C62BFD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</w:t>
            </w:r>
          </w:p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24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9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494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709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C62BFD" w:rsidRPr="00192D1C" w:rsidTr="00C62BFD">
        <w:trPr>
          <w:cantSplit/>
          <w:trHeight w:val="726"/>
        </w:trPr>
        <w:tc>
          <w:tcPr>
            <w:tcW w:w="159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248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494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C62BFD" w:rsidRPr="00332A65" w:rsidRDefault="00C62BFD" w:rsidP="00C62BF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C62BFD" w:rsidRPr="00332A65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p w:rsidR="00C62BFD" w:rsidRPr="0082795A" w:rsidRDefault="00C62BFD" w:rsidP="00C62B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C62BFD" w:rsidRPr="0082795A" w:rsidRDefault="00C62BFD" w:rsidP="00C62BFD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C62BFD" w:rsidRPr="0082795A" w:rsidRDefault="00C62BFD" w:rsidP="00C62BFD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C62BFD" w:rsidRPr="0082795A" w:rsidRDefault="00C62BFD" w:rsidP="00C62BFD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C62BFD" w:rsidRPr="0082795A" w:rsidRDefault="00C62BFD" w:rsidP="00C62BFD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C62BFD" w:rsidRPr="0082795A" w:rsidRDefault="00C62BFD" w:rsidP="00C62BFD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C62BFD" w:rsidRDefault="00C62BFD" w:rsidP="00C62BFD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</w:t>
      </w:r>
      <w:r>
        <w:t xml:space="preserve"> и сооружений - 5.</w:t>
      </w:r>
    </w:p>
    <w:p w:rsidR="00C62BFD" w:rsidRDefault="00C62BFD" w:rsidP="00C62BFD">
      <w:pPr>
        <w:autoSpaceDE w:val="0"/>
        <w:autoSpaceDN w:val="0"/>
        <w:adjustRightInd w:val="0"/>
        <w:ind w:right="-1"/>
      </w:pPr>
    </w:p>
    <w:p w:rsidR="00C62BFD" w:rsidRPr="00943EC3" w:rsidRDefault="00C62BFD" w:rsidP="00C62BFD">
      <w:pPr>
        <w:autoSpaceDE w:val="0"/>
        <w:autoSpaceDN w:val="0"/>
        <w:adjustRightInd w:val="0"/>
        <w:ind w:right="-1"/>
        <w:jc w:val="center"/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Бесплемяновского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C62BFD" w:rsidRPr="00BA6E38" w:rsidRDefault="00C62BFD" w:rsidP="00C62B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C62BFD" w:rsidRPr="00BA6E38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C62BFD" w:rsidRPr="00C511E3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в области физической культуры и массового </w:t>
      </w:r>
      <w:r w:rsidRPr="00BA6E38">
        <w:rPr>
          <w:sz w:val="28"/>
          <w:szCs w:val="28"/>
        </w:rPr>
        <w:lastRenderedPageBreak/>
        <w:t>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C62BFD" w:rsidRDefault="00C62BFD" w:rsidP="00C62BFD">
      <w:pPr>
        <w:autoSpaceDE w:val="0"/>
        <w:autoSpaceDN w:val="0"/>
        <w:adjustRightInd w:val="0"/>
        <w:ind w:right="-1"/>
        <w:jc w:val="right"/>
      </w:pPr>
      <w:r w:rsidRPr="00824945">
        <w:t>Таблица 1.3.1.</w:t>
      </w:r>
    </w:p>
    <w:p w:rsidR="00C62BFD" w:rsidRPr="00824945" w:rsidRDefault="00C62BFD" w:rsidP="00C62BFD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p w:rsidR="00C62BFD" w:rsidRPr="00332A65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C62BFD" w:rsidRPr="00332A65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C62BFD" w:rsidRPr="00332A65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tbl>
      <w:tblPr>
        <w:tblW w:w="963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116"/>
        <w:gridCol w:w="1861"/>
        <w:gridCol w:w="1134"/>
      </w:tblGrid>
      <w:tr w:rsidR="00C62BFD" w:rsidRPr="00192D1C" w:rsidTr="00C62BFD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  <w:r>
              <w:rPr>
                <w:rStyle w:val="FontStyle70"/>
                <w:sz w:val="20"/>
                <w:szCs w:val="20"/>
              </w:rPr>
              <w:t xml:space="preserve"> п/п</w:t>
            </w:r>
          </w:p>
          <w:p w:rsidR="00C62BFD" w:rsidRPr="00824945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2BFD" w:rsidRPr="00824945" w:rsidRDefault="00C62BFD" w:rsidP="00C62BFD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C62BFD" w:rsidRPr="00824945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2BFD" w:rsidRPr="00824945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>пустимого уровня</w:t>
            </w:r>
          </w:p>
          <w:p w:rsidR="00C62BFD" w:rsidRPr="00824945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C62BFD" w:rsidRPr="00192D1C" w:rsidTr="00C62BFD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2BFD" w:rsidRPr="00824945" w:rsidTr="00C62BFD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332A6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C62BFD" w:rsidRPr="00332A65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  <w:p w:rsidR="00C62BFD" w:rsidRPr="00332A65" w:rsidRDefault="00C62BFD" w:rsidP="00C62BFD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 xml:space="preserve">турно-оздоровительных </w:t>
            </w:r>
            <w:r w:rsidRPr="00824945">
              <w:rPr>
                <w:rStyle w:val="FontStyle52"/>
              </w:rPr>
              <w:t>заняти</w:t>
            </w:r>
            <w:r>
              <w:rPr>
                <w:rStyle w:val="FontStyle52"/>
              </w:rPr>
              <w:t>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C62BFD" w:rsidRPr="00824945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  <w:p w:rsidR="00C62BFD" w:rsidRPr="00824945" w:rsidRDefault="00C62BFD" w:rsidP="00C62BFD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C62BFD" w:rsidRPr="00824945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C62BFD" w:rsidRPr="00824945" w:rsidTr="00C62BFD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332A65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2BFD" w:rsidRPr="00824945" w:rsidTr="00C62BFD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332A6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C62BFD" w:rsidRPr="00332A65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  <w:p w:rsidR="00C62BFD" w:rsidRPr="00332A65" w:rsidRDefault="00C62BFD" w:rsidP="00C62BFD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2BFD" w:rsidRPr="00824945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2BFD" w:rsidRPr="00824945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  <w:p w:rsidR="00C62BFD" w:rsidRPr="00824945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C62BFD" w:rsidRPr="00824945" w:rsidTr="00C62BFD">
        <w:trPr>
          <w:trHeight w:hRule="exact" w:val="550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332A65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2BFD" w:rsidRPr="00824945" w:rsidTr="00C62BFD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332A65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824945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C62BFD" w:rsidRPr="00824945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p w:rsidR="00C62BFD" w:rsidRPr="009F2278" w:rsidRDefault="00C62BFD" w:rsidP="00C62B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9F2278">
        <w:rPr>
          <w:b/>
          <w:bCs/>
          <w:i/>
          <w:iCs/>
        </w:rPr>
        <w:t xml:space="preserve">                Примечания:</w:t>
      </w:r>
    </w:p>
    <w:p w:rsidR="00C62BFD" w:rsidRPr="009F2278" w:rsidRDefault="00C62BFD" w:rsidP="00C62BFD">
      <w:pPr>
        <w:autoSpaceDE w:val="0"/>
        <w:autoSpaceDN w:val="0"/>
        <w:adjustRightInd w:val="0"/>
        <w:ind w:right="-1"/>
      </w:pPr>
      <w:r w:rsidRPr="009F2278">
        <w:t xml:space="preserve">                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C62BFD" w:rsidRDefault="00C62BFD" w:rsidP="00C62BFD">
      <w:pPr>
        <w:autoSpaceDE w:val="0"/>
        <w:autoSpaceDN w:val="0"/>
        <w:adjustRightInd w:val="0"/>
        <w:ind w:right="-1"/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C62BFD" w:rsidRPr="00BA6E38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C62BFD" w:rsidRPr="00B27800" w:rsidRDefault="00C62BFD" w:rsidP="00C62BF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C62BFD" w:rsidRPr="00BA6E38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C62BFD" w:rsidRPr="00BA6E38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lastRenderedPageBreak/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C62BFD" w:rsidRDefault="00C62BFD" w:rsidP="00C62BFD">
      <w:pPr>
        <w:autoSpaceDE w:val="0"/>
        <w:autoSpaceDN w:val="0"/>
        <w:adjustRightInd w:val="0"/>
        <w:ind w:right="-1"/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C62BFD" w:rsidRPr="00B27800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2BFD" w:rsidRPr="00943EC3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C62BFD" w:rsidRDefault="00C62BFD" w:rsidP="00C62BFD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C62BFD" w:rsidRPr="004A168E" w:rsidRDefault="00C62BFD" w:rsidP="00C62BFD">
      <w:pPr>
        <w:autoSpaceDE w:val="0"/>
        <w:autoSpaceDN w:val="0"/>
        <w:adjustRightInd w:val="0"/>
        <w:ind w:left="284" w:right="-1"/>
        <w:jc w:val="right"/>
        <w:rPr>
          <w:sz w:val="16"/>
          <w:szCs w:val="16"/>
        </w:rPr>
      </w:pPr>
    </w:p>
    <w:tbl>
      <w:tblPr>
        <w:tblW w:w="961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707"/>
        <w:gridCol w:w="1970"/>
        <w:gridCol w:w="1010"/>
        <w:gridCol w:w="1842"/>
        <w:gridCol w:w="1663"/>
      </w:tblGrid>
      <w:tr w:rsidR="00C62BFD" w:rsidRPr="00192D1C" w:rsidTr="00C62BFD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C62BFD" w:rsidRPr="004A168E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C62BFD" w:rsidRPr="004A168E" w:rsidRDefault="00C62BFD" w:rsidP="00C62BFD">
            <w:pPr>
              <w:ind w:left="284" w:right="-1"/>
              <w:jc w:val="center"/>
              <w:rPr>
                <w:rStyle w:val="FontStyle74"/>
              </w:rPr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C62BFD" w:rsidRPr="004A168E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2BFD" w:rsidRPr="004A168E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Минимально допустимый</w:t>
            </w:r>
          </w:p>
          <w:p w:rsidR="00C62BFD" w:rsidRPr="004A168E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C62BFD" w:rsidRPr="00192D1C" w:rsidTr="00C62BFD">
        <w:trPr>
          <w:trHeight w:hRule="exact" w:val="52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2BFD" w:rsidRPr="00192D1C" w:rsidTr="00C62BFD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EB1DB6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C62BFD" w:rsidRPr="00192D1C" w:rsidTr="00C62BFD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EB1DB6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2"/>
              <w:widowControl/>
              <w:spacing w:line="245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C62BFD" w:rsidRPr="00C511E3" w:rsidRDefault="00C62BFD" w:rsidP="00C62BFD">
      <w:pPr>
        <w:autoSpaceDE w:val="0"/>
        <w:autoSpaceDN w:val="0"/>
        <w:adjustRightInd w:val="0"/>
        <w:ind w:left="284"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</w:t>
      </w:r>
    </w:p>
    <w:p w:rsidR="00C62BFD" w:rsidRDefault="00C62BFD" w:rsidP="00C62BFD">
      <w:pPr>
        <w:autoSpaceDE w:val="0"/>
        <w:autoSpaceDN w:val="0"/>
        <w:adjustRightInd w:val="0"/>
        <w:ind w:left="567"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9F2278">
        <w:rPr>
          <w:b/>
          <w:bCs/>
          <w:i/>
          <w:iCs/>
        </w:rPr>
        <w:t>Примечания:</w:t>
      </w:r>
    </w:p>
    <w:p w:rsidR="00C62BFD" w:rsidRDefault="00C62BFD" w:rsidP="00C62BFD">
      <w:pPr>
        <w:autoSpaceDE w:val="0"/>
        <w:autoSpaceDN w:val="0"/>
        <w:adjustRightInd w:val="0"/>
        <w:ind w:left="567" w:right="-1"/>
        <w:rPr>
          <w:i/>
          <w:iCs/>
          <w:sz w:val="16"/>
          <w:szCs w:val="16"/>
        </w:rPr>
      </w:pPr>
      <w:r>
        <w:t xml:space="preserve">        </w:t>
      </w:r>
      <w:r w:rsidRPr="009F2278">
        <w:t>1. (*) Объекты возможно формировать на базе или при объектах общего образования;</w:t>
      </w:r>
    </w:p>
    <w:p w:rsidR="00C62BFD" w:rsidRPr="00C511E3" w:rsidRDefault="00C62BFD" w:rsidP="00C62BFD">
      <w:pPr>
        <w:autoSpaceDE w:val="0"/>
        <w:autoSpaceDN w:val="0"/>
        <w:adjustRightInd w:val="0"/>
        <w:ind w:left="567" w:right="-1"/>
        <w:rPr>
          <w:i/>
          <w:iCs/>
          <w:sz w:val="16"/>
          <w:szCs w:val="16"/>
        </w:rPr>
      </w:pPr>
      <w:r>
        <w:t xml:space="preserve">        </w:t>
      </w:r>
      <w:r w:rsidRPr="009F2278">
        <w:t>2. (**) Объекты формируются в административном центре поселения</w:t>
      </w:r>
      <w:r>
        <w:t>.</w:t>
      </w:r>
    </w:p>
    <w:p w:rsidR="00C62BFD" w:rsidRPr="009F2278" w:rsidRDefault="00C62BFD" w:rsidP="00C62BFD">
      <w:pPr>
        <w:autoSpaceDE w:val="0"/>
        <w:autoSpaceDN w:val="0"/>
        <w:adjustRightInd w:val="0"/>
        <w:ind w:left="284" w:right="-1"/>
      </w:pPr>
    </w:p>
    <w:p w:rsidR="00C62BFD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C62BFD" w:rsidRPr="00B27800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  <w:sz w:val="16"/>
          <w:szCs w:val="16"/>
        </w:rPr>
      </w:pPr>
    </w:p>
    <w:p w:rsidR="00C62BFD" w:rsidRDefault="00C62BFD" w:rsidP="00C62BF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C62BFD" w:rsidRDefault="00C62BFD" w:rsidP="00C62BFD">
      <w:pPr>
        <w:autoSpaceDE w:val="0"/>
        <w:autoSpaceDN w:val="0"/>
        <w:adjustRightInd w:val="0"/>
        <w:ind w:left="284" w:right="-1"/>
        <w:jc w:val="right"/>
      </w:pPr>
      <w:r>
        <w:t xml:space="preserve">   </w:t>
      </w:r>
      <w:r w:rsidRPr="004A168E">
        <w:t>Таблица 1.4.2.</w:t>
      </w:r>
    </w:p>
    <w:p w:rsidR="00C62BFD" w:rsidRPr="00B27800" w:rsidRDefault="00C62BFD" w:rsidP="00C62BFD">
      <w:pPr>
        <w:autoSpaceDE w:val="0"/>
        <w:autoSpaceDN w:val="0"/>
        <w:adjustRightInd w:val="0"/>
        <w:ind w:left="284" w:right="-1"/>
        <w:jc w:val="right"/>
        <w:rPr>
          <w:sz w:val="16"/>
          <w:szCs w:val="16"/>
        </w:rPr>
      </w:pPr>
    </w:p>
    <w:tbl>
      <w:tblPr>
        <w:tblW w:w="9736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2757"/>
        <w:gridCol w:w="1948"/>
        <w:gridCol w:w="1134"/>
        <w:gridCol w:w="1984"/>
        <w:gridCol w:w="1488"/>
      </w:tblGrid>
      <w:tr w:rsidR="00C62BFD" w:rsidRPr="00192D1C" w:rsidTr="00C62BFD">
        <w:trPr>
          <w:trHeight w:hRule="exact" w:val="589"/>
        </w:trPr>
        <w:tc>
          <w:tcPr>
            <w:tcW w:w="425" w:type="dxa"/>
            <w:vMerge w:val="restart"/>
          </w:tcPr>
          <w:p w:rsidR="00C62BFD" w:rsidRPr="004A168E" w:rsidRDefault="00C62BFD" w:rsidP="00C62BFD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C62BFD" w:rsidRPr="004A168E" w:rsidRDefault="00C62BFD" w:rsidP="00C62BF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C62BFD" w:rsidRPr="004A168E" w:rsidRDefault="00C62BFD" w:rsidP="00C62BFD">
            <w:pPr>
              <w:ind w:left="284" w:right="-1"/>
              <w:jc w:val="center"/>
              <w:rPr>
                <w:rStyle w:val="FontStyle75"/>
              </w:rPr>
            </w:pPr>
          </w:p>
        </w:tc>
        <w:tc>
          <w:tcPr>
            <w:tcW w:w="2757" w:type="dxa"/>
            <w:vMerge w:val="restart"/>
          </w:tcPr>
          <w:p w:rsidR="00C62BFD" w:rsidRPr="004A168E" w:rsidRDefault="00C62BFD" w:rsidP="00C62BF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C62BFD" w:rsidRPr="004A168E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2BFD" w:rsidRPr="004A168E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C62BFD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C62BFD" w:rsidRPr="004A168E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C62BFD" w:rsidRPr="004A168E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C62BFD" w:rsidRPr="00192D1C" w:rsidTr="00C62BFD">
        <w:trPr>
          <w:trHeight w:hRule="exact" w:val="301"/>
        </w:trPr>
        <w:tc>
          <w:tcPr>
            <w:tcW w:w="425" w:type="dxa"/>
            <w:vMerge/>
          </w:tcPr>
          <w:p w:rsidR="00C62BFD" w:rsidRPr="004A168E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57" w:type="dxa"/>
            <w:vMerge/>
          </w:tcPr>
          <w:p w:rsidR="00C62BFD" w:rsidRPr="004A168E" w:rsidRDefault="00C62BFD" w:rsidP="00C62BFD">
            <w:pPr>
              <w:ind w:left="284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C62BFD" w:rsidRPr="004A168E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C62BFD" w:rsidRPr="004A168E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C62BFD" w:rsidRPr="004A168E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C62BFD" w:rsidRPr="004A168E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2BFD" w:rsidRPr="00192D1C" w:rsidTr="00C62BFD">
        <w:trPr>
          <w:trHeight w:hRule="exact" w:val="1037"/>
        </w:trPr>
        <w:tc>
          <w:tcPr>
            <w:tcW w:w="425" w:type="dxa"/>
          </w:tcPr>
          <w:p w:rsidR="00C62BFD" w:rsidRPr="004A168E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757" w:type="dxa"/>
          </w:tcPr>
          <w:p w:rsidR="00C62BFD" w:rsidRPr="004A168E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C62BFD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кв. м.</w:t>
            </w:r>
          </w:p>
          <w:p w:rsidR="00C62BFD" w:rsidRPr="004A168E" w:rsidRDefault="00C62BFD" w:rsidP="00C62BFD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C62BFD" w:rsidRPr="004A168E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C62BFD" w:rsidRPr="00192D1C" w:rsidTr="00C62BFD">
        <w:trPr>
          <w:trHeight w:hRule="exact" w:val="1320"/>
        </w:trPr>
        <w:tc>
          <w:tcPr>
            <w:tcW w:w="425" w:type="dxa"/>
          </w:tcPr>
          <w:p w:rsidR="00C62BFD" w:rsidRPr="004A168E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757" w:type="dxa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Многофункциональные зрительные залы при учреждениях культуры сельских поселений,</w:t>
            </w:r>
          </w:p>
          <w:p w:rsidR="00C62BFD" w:rsidRPr="004A168E" w:rsidRDefault="00C62BFD" w:rsidP="00C62BFD">
            <w:pPr>
              <w:pStyle w:val="Style32"/>
              <w:widowControl/>
              <w:spacing w:line="250" w:lineRule="exact"/>
              <w:ind w:left="284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C62BFD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</w:t>
            </w:r>
          </w:p>
          <w:p w:rsidR="00C62BFD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на население</w:t>
            </w:r>
          </w:p>
          <w:p w:rsidR="00C62BFD" w:rsidRPr="004A168E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C62BFD" w:rsidRPr="004A168E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C62BFD" w:rsidRPr="00192D1C" w:rsidTr="00C62BFD">
        <w:trPr>
          <w:trHeight w:hRule="exact" w:val="797"/>
        </w:trPr>
        <w:tc>
          <w:tcPr>
            <w:tcW w:w="425" w:type="dxa"/>
            <w:vMerge w:val="restart"/>
          </w:tcPr>
          <w:p w:rsidR="00C62BFD" w:rsidRPr="004A168E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757" w:type="dxa"/>
            <w:vMerge w:val="restart"/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C62BFD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Количество</w:t>
            </w:r>
          </w:p>
          <w:p w:rsidR="00C62BFD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C62BFD" w:rsidRDefault="00C62BFD" w:rsidP="00C62BFD">
            <w:pPr>
              <w:pStyle w:val="Style18"/>
              <w:widowControl/>
              <w:spacing w:line="250" w:lineRule="exact"/>
              <w:ind w:left="284" w:right="-1"/>
              <w:rPr>
                <w:rStyle w:val="FontStyle52"/>
              </w:rPr>
            </w:pPr>
          </w:p>
          <w:p w:rsidR="00C62BFD" w:rsidRPr="004A168E" w:rsidRDefault="00C62BFD" w:rsidP="00C62BFD">
            <w:pPr>
              <w:pStyle w:val="Style18"/>
              <w:widowControl/>
              <w:spacing w:line="250" w:lineRule="exact"/>
              <w:ind w:left="284"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C62BFD" w:rsidRPr="004A168E" w:rsidRDefault="00C62BFD" w:rsidP="00C62BF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C62BFD" w:rsidRPr="00192D1C" w:rsidTr="00C62BFD">
        <w:trPr>
          <w:trHeight w:val="577"/>
        </w:trPr>
        <w:tc>
          <w:tcPr>
            <w:tcW w:w="425" w:type="dxa"/>
            <w:vMerge/>
            <w:vAlign w:val="center"/>
          </w:tcPr>
          <w:p w:rsidR="00C62BFD" w:rsidRPr="004A168E" w:rsidRDefault="00C62BFD" w:rsidP="00C62BFD">
            <w:pPr>
              <w:pStyle w:val="Style31"/>
              <w:widowControl/>
              <w:spacing w:line="240" w:lineRule="auto"/>
              <w:ind w:left="284" w:right="-1"/>
              <w:rPr>
                <w:rStyle w:val="FontStyle69"/>
              </w:rPr>
            </w:pPr>
          </w:p>
        </w:tc>
        <w:tc>
          <w:tcPr>
            <w:tcW w:w="2757" w:type="dxa"/>
            <w:vMerge/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</w:p>
        </w:tc>
        <w:tc>
          <w:tcPr>
            <w:tcW w:w="1948" w:type="dxa"/>
          </w:tcPr>
          <w:p w:rsidR="00C62BFD" w:rsidRPr="004A168E" w:rsidRDefault="00C62BFD" w:rsidP="00C62BFD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C62BFD" w:rsidRPr="004A168E" w:rsidRDefault="00C62BFD" w:rsidP="00C62B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C62BFD" w:rsidRPr="004A168E" w:rsidRDefault="00C62BFD" w:rsidP="00C62BFD">
            <w:pPr>
              <w:pStyle w:val="Style18"/>
              <w:widowControl/>
              <w:spacing w:line="250" w:lineRule="exact"/>
              <w:ind w:left="284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C62BFD" w:rsidRPr="004A168E" w:rsidRDefault="00C62BFD" w:rsidP="00C62BFD">
            <w:pPr>
              <w:pStyle w:val="Style32"/>
              <w:widowControl/>
              <w:spacing w:line="240" w:lineRule="auto"/>
              <w:ind w:left="284" w:right="-1"/>
              <w:jc w:val="center"/>
              <w:rPr>
                <w:rStyle w:val="FontStyle52"/>
              </w:rPr>
            </w:pPr>
          </w:p>
        </w:tc>
      </w:tr>
    </w:tbl>
    <w:p w:rsidR="00C62BFD" w:rsidRPr="004A168E" w:rsidRDefault="00C62BFD" w:rsidP="00C62BFD">
      <w:pPr>
        <w:autoSpaceDE w:val="0"/>
        <w:autoSpaceDN w:val="0"/>
        <w:adjustRightInd w:val="0"/>
        <w:ind w:left="284" w:right="-1"/>
        <w:rPr>
          <w:sz w:val="16"/>
          <w:szCs w:val="16"/>
        </w:rPr>
      </w:pPr>
    </w:p>
    <w:p w:rsidR="00C62BFD" w:rsidRPr="00EB1DB6" w:rsidRDefault="00C62BFD" w:rsidP="00C62B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C62BFD" w:rsidRPr="00EB1DB6" w:rsidRDefault="00C62BFD" w:rsidP="00C62BFD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C62BFD" w:rsidRDefault="00C62BFD" w:rsidP="00C62BFD">
      <w:pPr>
        <w:autoSpaceDE w:val="0"/>
        <w:autoSpaceDN w:val="0"/>
        <w:adjustRightInd w:val="0"/>
        <w:ind w:right="-1"/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C62BFD" w:rsidRPr="00B27800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C62BFD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C62BFD" w:rsidRPr="00B27800" w:rsidRDefault="00C62BFD" w:rsidP="00C62BF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C62BFD" w:rsidRPr="00122664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C62BFD" w:rsidRDefault="00C62BFD" w:rsidP="00C62BFD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C62BFD" w:rsidRPr="00EB1DB6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C62BFD" w:rsidRPr="00B27800" w:rsidRDefault="00C62BFD" w:rsidP="00C62BFD">
      <w:pPr>
        <w:autoSpaceDE w:val="0"/>
        <w:autoSpaceDN w:val="0"/>
        <w:adjustRightInd w:val="0"/>
        <w:ind w:left="284" w:right="-1"/>
        <w:jc w:val="center"/>
        <w:rPr>
          <w:b/>
          <w:bCs/>
          <w:sz w:val="16"/>
          <w:szCs w:val="16"/>
        </w:rPr>
      </w:pPr>
    </w:p>
    <w:tbl>
      <w:tblPr>
        <w:tblW w:w="94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536"/>
        <w:gridCol w:w="2551"/>
      </w:tblGrid>
      <w:tr w:rsidR="00C62BFD" w:rsidTr="00C62BFD">
        <w:tc>
          <w:tcPr>
            <w:tcW w:w="6946" w:type="dxa"/>
            <w:gridSpan w:val="2"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C62BFD" w:rsidTr="00C62BFD">
        <w:tc>
          <w:tcPr>
            <w:tcW w:w="2410" w:type="dxa"/>
            <w:vMerge w:val="restart"/>
          </w:tcPr>
          <w:p w:rsidR="00C62BFD" w:rsidRPr="00332761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C62BFD" w:rsidRPr="00332761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C62BFD" w:rsidRPr="00332761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Default="00C62BFD" w:rsidP="00C62BFD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C62BFD" w:rsidRPr="00332761" w:rsidRDefault="00C62BFD" w:rsidP="00C62BFD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C62BFD" w:rsidTr="00C62BFD">
        <w:tc>
          <w:tcPr>
            <w:tcW w:w="2410" w:type="dxa"/>
            <w:vMerge w:val="restart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C62BFD" w:rsidTr="00C62BFD">
        <w:tc>
          <w:tcPr>
            <w:tcW w:w="2410" w:type="dxa"/>
            <w:vMerge w:val="restart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C62BFD" w:rsidTr="00C62BFD">
        <w:tc>
          <w:tcPr>
            <w:tcW w:w="2410" w:type="dxa"/>
            <w:vMerge w:val="restart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C62BFD" w:rsidTr="00C62BFD">
        <w:tc>
          <w:tcPr>
            <w:tcW w:w="2410" w:type="dxa"/>
            <w:vMerge w:val="restart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C62BFD" w:rsidTr="00C62BFD">
        <w:tc>
          <w:tcPr>
            <w:tcW w:w="2410" w:type="dxa"/>
            <w:vMerge w:val="restart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C62BFD" w:rsidRPr="00332761" w:rsidRDefault="00C62BFD" w:rsidP="00C62B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C62BFD" w:rsidRPr="00332761" w:rsidRDefault="00C62BFD" w:rsidP="00C62B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C62BFD" w:rsidRPr="00332761" w:rsidRDefault="00C62BFD" w:rsidP="00C62B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C62BFD" w:rsidRPr="00332761" w:rsidRDefault="00C62BFD" w:rsidP="00C62BFD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C62BFD" w:rsidTr="00C62BFD">
        <w:tc>
          <w:tcPr>
            <w:tcW w:w="2410" w:type="dxa"/>
            <w:vMerge w:val="restart"/>
          </w:tcPr>
          <w:p w:rsidR="00C62BFD" w:rsidRPr="00332761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332761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C62BFD" w:rsidTr="00C62BFD">
        <w:tc>
          <w:tcPr>
            <w:tcW w:w="2410" w:type="dxa"/>
            <w:vMerge w:val="restart"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C62BFD" w:rsidTr="00C62BFD">
        <w:trPr>
          <w:trHeight w:val="485"/>
        </w:trPr>
        <w:tc>
          <w:tcPr>
            <w:tcW w:w="2410" w:type="dxa"/>
            <w:vMerge w:val="restart"/>
          </w:tcPr>
          <w:p w:rsidR="00C62BFD" w:rsidRPr="00332761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C62BFD" w:rsidRPr="00332761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551" w:type="dxa"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C62BFD" w:rsidTr="00C62BFD">
        <w:tc>
          <w:tcPr>
            <w:tcW w:w="2410" w:type="dxa"/>
            <w:vMerge w:val="restart"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C62BFD" w:rsidTr="00C62BFD">
        <w:tc>
          <w:tcPr>
            <w:tcW w:w="2410" w:type="dxa"/>
            <w:vMerge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551" w:type="dxa"/>
          </w:tcPr>
          <w:p w:rsidR="00C62BFD" w:rsidRPr="00332761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C62BFD" w:rsidRPr="00332761" w:rsidRDefault="00C62BFD" w:rsidP="00C62BFD">
      <w:pPr>
        <w:autoSpaceDE w:val="0"/>
        <w:autoSpaceDN w:val="0"/>
        <w:adjustRightInd w:val="0"/>
        <w:ind w:left="284" w:right="-1"/>
        <w:rPr>
          <w:b/>
          <w:bCs/>
          <w:sz w:val="16"/>
          <w:szCs w:val="16"/>
        </w:rPr>
      </w:pPr>
    </w:p>
    <w:p w:rsidR="00C62BFD" w:rsidRPr="00332761" w:rsidRDefault="00C62BFD" w:rsidP="00C62BF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</w:t>
      </w:r>
      <w:r w:rsidRPr="00332761">
        <w:rPr>
          <w:b/>
          <w:bCs/>
          <w:i/>
          <w:iCs/>
        </w:rPr>
        <w:t>Примечания:</w:t>
      </w:r>
    </w:p>
    <w:p w:rsidR="00C62BFD" w:rsidRPr="00332761" w:rsidRDefault="00C62BFD" w:rsidP="00C62BFD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C62BFD" w:rsidRPr="00332761" w:rsidRDefault="00C62BFD" w:rsidP="00C62BFD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C62BFD" w:rsidRDefault="00C62BFD" w:rsidP="00C62BFD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C62BFD" w:rsidRPr="00332761" w:rsidRDefault="00C62BFD" w:rsidP="00C62BFD">
      <w:pPr>
        <w:autoSpaceDE w:val="0"/>
        <w:autoSpaceDN w:val="0"/>
        <w:adjustRightInd w:val="0"/>
        <w:ind w:right="-1"/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C62BFD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C62BFD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C62BFD" w:rsidRPr="00C511E3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62BFD" w:rsidRPr="00B27800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C62BFD" w:rsidRPr="00B27800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C62BFD" w:rsidRPr="006E4E13" w:rsidRDefault="00C62BFD" w:rsidP="00C62BFD">
      <w:pPr>
        <w:autoSpaceDE w:val="0"/>
        <w:autoSpaceDN w:val="0"/>
        <w:adjustRightInd w:val="0"/>
        <w:ind w:right="-1"/>
        <w:rPr>
          <w:b/>
          <w:bCs/>
        </w:rPr>
      </w:pP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</w:t>
      </w:r>
      <w:r w:rsidRPr="009D5EEC">
        <w:rPr>
          <w:sz w:val="28"/>
          <w:szCs w:val="28"/>
        </w:rPr>
        <w:lastRenderedPageBreak/>
        <w:t>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C62BFD" w:rsidRDefault="00C62BFD" w:rsidP="00C62BFD">
      <w:pPr>
        <w:autoSpaceDE w:val="0"/>
        <w:autoSpaceDN w:val="0"/>
        <w:adjustRightInd w:val="0"/>
        <w:ind w:left="284"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9619E9">
        <w:t>Таблица 2.1.</w:t>
      </w:r>
    </w:p>
    <w:p w:rsidR="00C62BFD" w:rsidRPr="001F6595" w:rsidRDefault="00C62BFD" w:rsidP="00C62BFD">
      <w:pPr>
        <w:autoSpaceDE w:val="0"/>
        <w:autoSpaceDN w:val="0"/>
        <w:adjustRightInd w:val="0"/>
        <w:ind w:left="284" w:right="-1"/>
        <w:jc w:val="right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C62BFD" w:rsidTr="00C62BFD">
        <w:tc>
          <w:tcPr>
            <w:tcW w:w="675" w:type="dxa"/>
          </w:tcPr>
          <w:p w:rsidR="00C62BFD" w:rsidRPr="00285AA8" w:rsidRDefault="00C62BFD" w:rsidP="00C62BFD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C62BFD" w:rsidRPr="00285AA8" w:rsidRDefault="00C62BFD" w:rsidP="00C62BFD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C62BFD" w:rsidRPr="00285AA8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C62BFD" w:rsidRPr="00285AA8" w:rsidRDefault="00C62BFD" w:rsidP="00C62BF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Расчетный показатель</w:t>
            </w:r>
          </w:p>
        </w:tc>
        <w:tc>
          <w:tcPr>
            <w:tcW w:w="5387" w:type="dxa"/>
          </w:tcPr>
          <w:p w:rsidR="00C62BFD" w:rsidRPr="00285AA8" w:rsidRDefault="00C62BFD" w:rsidP="00C62BFD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Обоснование</w:t>
            </w:r>
          </w:p>
          <w:p w:rsidR="00C62BFD" w:rsidRPr="00285AA8" w:rsidRDefault="00C62BFD" w:rsidP="00C62BFD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Автомобильные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Расчетные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>ры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>и дорог различных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>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C62BFD" w:rsidTr="00C62BFD">
        <w:tc>
          <w:tcPr>
            <w:tcW w:w="675" w:type="dxa"/>
          </w:tcPr>
          <w:p w:rsidR="00C62BFD" w:rsidRPr="00285AA8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C62BFD" w:rsidRDefault="00C62BFD" w:rsidP="00C62BFD">
            <w:pPr>
              <w:pStyle w:val="Style31"/>
              <w:widowControl/>
              <w:spacing w:line="259" w:lineRule="exact"/>
              <w:ind w:left="924"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инженерного обеспечения</w:t>
            </w:r>
          </w:p>
          <w:p w:rsidR="00C62BFD" w:rsidRPr="00722CD0" w:rsidRDefault="00C62BFD" w:rsidP="00C62BFD">
            <w:pPr>
              <w:pStyle w:val="Style31"/>
              <w:widowControl/>
              <w:spacing w:line="259" w:lineRule="exact"/>
              <w:ind w:left="924"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C62BFD" w:rsidTr="00C62BFD">
        <w:tc>
          <w:tcPr>
            <w:tcW w:w="675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C62BFD" w:rsidRDefault="00C62BFD" w:rsidP="00C62BFD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C62BFD" w:rsidRPr="00EA1526" w:rsidRDefault="00C62BFD" w:rsidP="00C62BFD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  <w:sz w:val="24"/>
                <w:szCs w:val="24"/>
              </w:rPr>
            </w:pPr>
            <w:r w:rsidRPr="00285AA8">
              <w:rPr>
                <w:sz w:val="22"/>
                <w:szCs w:val="22"/>
              </w:rPr>
              <w:t xml:space="preserve">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C62BFD" w:rsidTr="00C62BFD">
        <w:tc>
          <w:tcPr>
            <w:tcW w:w="675" w:type="dxa"/>
            <w:vMerge/>
          </w:tcPr>
          <w:p w:rsidR="00C62BFD" w:rsidRPr="00285AA8" w:rsidRDefault="00C62BFD" w:rsidP="00C62BFD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C62BFD" w:rsidRPr="00285AA8" w:rsidRDefault="00C62BFD" w:rsidP="00C62BFD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C62BFD" w:rsidRPr="00285AA8" w:rsidRDefault="00C62BFD" w:rsidP="00C62BFD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C62BFD" w:rsidRPr="00285AA8" w:rsidRDefault="00C62BFD" w:rsidP="00C62BFD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>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C62BFD" w:rsidRPr="00285AA8" w:rsidRDefault="00C62BFD" w:rsidP="00C62BFD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</w:t>
            </w:r>
            <w:r w:rsidRPr="00285AA8">
              <w:rPr>
                <w:sz w:val="22"/>
                <w:szCs w:val="22"/>
              </w:rPr>
              <w:lastRenderedPageBreak/>
              <w:t xml:space="preserve">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2.2</w:t>
            </w:r>
          </w:p>
        </w:tc>
        <w:tc>
          <w:tcPr>
            <w:tcW w:w="2018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>снабжения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  <w:r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C62BFD" w:rsidTr="00C62BFD">
        <w:tc>
          <w:tcPr>
            <w:tcW w:w="675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C62BFD" w:rsidRPr="00722CD0" w:rsidRDefault="00C62BFD" w:rsidP="00C62BFD">
            <w:pPr>
              <w:ind w:right="-1"/>
              <w:jc w:val="center"/>
              <w:rPr>
                <w:rStyle w:val="FontStyle69"/>
              </w:rPr>
            </w:pPr>
          </w:p>
          <w:p w:rsidR="00C62BFD" w:rsidRPr="00722CD0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Помещения для физкультурно-оздоровительных занятий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C62BFD" w:rsidRPr="00722CD0" w:rsidRDefault="00C62BFD" w:rsidP="00C62BFD">
            <w:pPr>
              <w:ind w:right="-1"/>
              <w:jc w:val="center"/>
              <w:rPr>
                <w:rStyle w:val="FontStyle69"/>
              </w:rPr>
            </w:pPr>
          </w:p>
          <w:p w:rsidR="00C62BFD" w:rsidRPr="00722CD0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  <w:r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t>ченности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>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</w:t>
            </w:r>
            <w:r w:rsidRPr="00285AA8">
              <w:rPr>
                <w:sz w:val="22"/>
                <w:szCs w:val="22"/>
              </w:rPr>
              <w:lastRenderedPageBreak/>
              <w:t>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C62BFD" w:rsidTr="00C62BFD">
        <w:tc>
          <w:tcPr>
            <w:tcW w:w="675" w:type="dxa"/>
            <w:vMerge/>
          </w:tcPr>
          <w:p w:rsidR="00C62BFD" w:rsidRPr="00722CD0" w:rsidRDefault="00C62BFD" w:rsidP="00C62BFD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C62BFD" w:rsidRPr="00722CD0" w:rsidRDefault="00C62BFD" w:rsidP="00C62BFD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>мого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C62BFD" w:rsidTr="00C62BFD">
        <w:tc>
          <w:tcPr>
            <w:tcW w:w="675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C62BFD" w:rsidRPr="00722CD0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  <w:p w:rsidR="00C62BFD" w:rsidRPr="00722CD0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Плоскостные спортивные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C62BFD" w:rsidRPr="00722CD0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  <w:p w:rsidR="00C62BFD" w:rsidRPr="00722CD0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 xml:space="preserve">ского поселения (х. </w:t>
            </w:r>
            <w:proofErr w:type="spellStart"/>
            <w:r>
              <w:rPr>
                <w:rStyle w:val="FontStyle52"/>
              </w:rPr>
              <w:t>Бесплемяновский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407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407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982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>0,098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C62BFD" w:rsidRPr="00722CD0" w:rsidRDefault="00C62BFD" w:rsidP="00C62BFD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C62BFD" w:rsidTr="00C62BFD">
        <w:tc>
          <w:tcPr>
            <w:tcW w:w="675" w:type="dxa"/>
            <w:vMerge/>
          </w:tcPr>
          <w:p w:rsidR="00C62BFD" w:rsidRPr="00722CD0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C62BFD" w:rsidRPr="00722CD0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>мого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C62BFD" w:rsidTr="00C62BFD">
        <w:tc>
          <w:tcPr>
            <w:tcW w:w="675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Плоскостные спортивные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прочих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населенных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>тов (спортивная, игровая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>дят 3 населенных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Бесплемяновский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148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C62BFD" w:rsidRPr="00722CD0" w:rsidRDefault="00C62BFD" w:rsidP="00C62BFD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148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>тра) = 243</w:t>
            </w:r>
            <w:r w:rsidRPr="00722CD0">
              <w:rPr>
                <w:rStyle w:val="FontStyle52"/>
              </w:rPr>
              <w:t xml:space="preserve">кв.м.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024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</w:p>
        </w:tc>
      </w:tr>
      <w:tr w:rsidR="00C62BFD" w:rsidTr="00C62BFD">
        <w:tc>
          <w:tcPr>
            <w:tcW w:w="675" w:type="dxa"/>
            <w:vMerge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>мого 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4</w:t>
            </w:r>
          </w:p>
        </w:tc>
        <w:tc>
          <w:tcPr>
            <w:tcW w:w="9248" w:type="dxa"/>
            <w:gridSpan w:val="3"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C62BFD" w:rsidRPr="00285AA8" w:rsidRDefault="00C62BFD" w:rsidP="00C62BFD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C62BFD" w:rsidTr="00C62BFD">
        <w:tc>
          <w:tcPr>
            <w:tcW w:w="675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t>разовательные организации</w:t>
            </w: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C62BFD" w:rsidRPr="00722CD0" w:rsidRDefault="00C62BFD" w:rsidP="00C62B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2BFD" w:rsidRPr="00285AA8" w:rsidRDefault="00C62BFD" w:rsidP="00C62BFD">
            <w:pPr>
              <w:spacing w:line="273" w:lineRule="auto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407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48х0,407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19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C62BFD" w:rsidTr="00C62BFD">
        <w:tc>
          <w:tcPr>
            <w:tcW w:w="675" w:type="dxa"/>
            <w:vMerge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C62BFD" w:rsidRPr="00285AA8" w:rsidRDefault="00C62BFD" w:rsidP="00C62BF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>мого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C62BFD" w:rsidTr="00C62BFD">
        <w:tc>
          <w:tcPr>
            <w:tcW w:w="675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C62BFD" w:rsidRPr="00285AA8" w:rsidRDefault="00C62BFD" w:rsidP="00C62BFD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C62BFD" w:rsidRPr="00722CD0" w:rsidRDefault="00C62BFD" w:rsidP="00C62BFD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>тельные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C62BFD" w:rsidRPr="00285AA8" w:rsidRDefault="00C62BFD" w:rsidP="00C62BFD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C62BFD" w:rsidRPr="00722CD0" w:rsidRDefault="00C62BFD" w:rsidP="00C62BFD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мини</w:t>
            </w:r>
            <w:r>
              <w:rPr>
                <w:rStyle w:val="FontStyle52"/>
              </w:rPr>
              <w:softHyphen/>
              <w:t>мально допустимо</w:t>
            </w:r>
            <w:r>
              <w:rPr>
                <w:rStyle w:val="FontStyle52"/>
              </w:rPr>
              <w:softHyphen/>
              <w:t xml:space="preserve">го </w:t>
            </w: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2BFD" w:rsidRPr="00285AA8" w:rsidRDefault="00C62BFD" w:rsidP="00C62BFD">
            <w:pPr>
              <w:spacing w:line="272" w:lineRule="auto"/>
              <w:ind w:right="-1"/>
            </w:pP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407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C62BFD" w:rsidRPr="006B09B3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0,407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44</w:t>
            </w:r>
            <w:r w:rsidRPr="00285AA8">
              <w:rPr>
                <w:rStyle w:val="FontStyle69"/>
                <w:b w:val="0"/>
                <w:bCs w:val="0"/>
              </w:rPr>
              <w:t xml:space="preserve"> мест</w:t>
            </w:r>
            <w:r>
              <w:rPr>
                <w:rStyle w:val="FontStyle69"/>
                <w:b w:val="0"/>
                <w:bCs w:val="0"/>
              </w:rPr>
              <w:t>а</w:t>
            </w:r>
            <w:r w:rsidRPr="00285AA8">
              <w:rPr>
                <w:rStyle w:val="FontStyle69"/>
                <w:b w:val="0"/>
                <w:bCs w:val="0"/>
              </w:rPr>
              <w:t>.</w:t>
            </w:r>
          </w:p>
        </w:tc>
      </w:tr>
      <w:tr w:rsidR="00C62BFD" w:rsidTr="00C62BFD">
        <w:tc>
          <w:tcPr>
            <w:tcW w:w="675" w:type="dxa"/>
            <w:vMerge/>
          </w:tcPr>
          <w:p w:rsidR="00C62BFD" w:rsidRPr="00285AA8" w:rsidRDefault="00C62BFD" w:rsidP="00C62BFD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C62BFD" w:rsidRPr="00285AA8" w:rsidRDefault="00C62BFD" w:rsidP="00C62BFD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>мого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>ториальной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4.2</w:t>
            </w:r>
          </w:p>
        </w:tc>
        <w:tc>
          <w:tcPr>
            <w:tcW w:w="9248" w:type="dxa"/>
            <w:gridSpan w:val="3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left="3272"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C62BFD" w:rsidTr="00C62BFD">
        <w:trPr>
          <w:trHeight w:val="3753"/>
        </w:trPr>
        <w:tc>
          <w:tcPr>
            <w:tcW w:w="675" w:type="dxa"/>
            <w:vMerge w:val="restart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C62BFD" w:rsidRPr="00722CD0" w:rsidRDefault="00C62BFD" w:rsidP="00C62BFD">
            <w:pPr>
              <w:ind w:right="-1"/>
              <w:jc w:val="center"/>
              <w:rPr>
                <w:rStyle w:val="FontStyle69"/>
              </w:rPr>
            </w:pPr>
          </w:p>
          <w:p w:rsidR="00C62BFD" w:rsidRPr="00722CD0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Помещения</w:t>
            </w:r>
          </w:p>
          <w:p w:rsidR="00C62BFD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для культурно-массовых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C62BFD" w:rsidRPr="00722CD0" w:rsidRDefault="00C62BFD" w:rsidP="00C62BFD">
            <w:pPr>
              <w:ind w:right="-1"/>
              <w:jc w:val="center"/>
              <w:rPr>
                <w:rStyle w:val="FontStyle69"/>
              </w:rPr>
            </w:pPr>
          </w:p>
          <w:p w:rsidR="00C62BFD" w:rsidRPr="00722CD0" w:rsidRDefault="00C62BFD" w:rsidP="00C62BF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407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C62BFD" w:rsidRPr="00722CD0" w:rsidRDefault="00C62BFD" w:rsidP="00C62BFD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0,407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22,3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C62BFD" w:rsidTr="00C62BFD">
        <w:trPr>
          <w:trHeight w:val="1978"/>
        </w:trPr>
        <w:tc>
          <w:tcPr>
            <w:tcW w:w="675" w:type="dxa"/>
            <w:vMerge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>мого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>ториальной</w:t>
            </w:r>
          </w:p>
          <w:p w:rsidR="00C62BFD" w:rsidRPr="00722CD0" w:rsidRDefault="00C62BFD" w:rsidP="00C62BFD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62BFD" w:rsidRDefault="00C62BFD" w:rsidP="00C62BFD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B83010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Много</w:t>
            </w: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>нальные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>ные залы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407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0,407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32,5</w:t>
            </w:r>
            <w:r w:rsidRPr="00285AA8">
              <w:rPr>
                <w:rStyle w:val="FontStyle69"/>
                <w:spacing w:val="30"/>
              </w:rPr>
              <w:t>=</w:t>
            </w:r>
            <w:r>
              <w:rPr>
                <w:rStyle w:val="FontStyle69"/>
                <w:spacing w:val="30"/>
              </w:rPr>
              <w:t>32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места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C62BFD" w:rsidRPr="00722CD0" w:rsidRDefault="00C62BFD" w:rsidP="00C62BFD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C62BFD" w:rsidRPr="00722CD0" w:rsidRDefault="00C62BFD" w:rsidP="00C62B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2BFD" w:rsidRPr="00285AA8" w:rsidRDefault="00C62BFD" w:rsidP="00C62BFD">
            <w:pPr>
              <w:pStyle w:val="Style32"/>
              <w:spacing w:line="250" w:lineRule="exact"/>
              <w:ind w:right="-1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C62BFD" w:rsidRPr="00285AA8" w:rsidRDefault="00C62BFD" w:rsidP="00C62BFD">
            <w:pPr>
              <w:pStyle w:val="Style32"/>
              <w:spacing w:line="250" w:lineRule="exact"/>
              <w:ind w:right="-1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407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Бесплемяновского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0,407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1,8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4.3</w:t>
            </w:r>
          </w:p>
        </w:tc>
        <w:tc>
          <w:tcPr>
            <w:tcW w:w="9248" w:type="dxa"/>
            <w:gridSpan w:val="3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C62BFD" w:rsidRPr="00722CD0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Параметры</w:t>
            </w:r>
          </w:p>
          <w:p w:rsidR="00C62BFD" w:rsidRPr="00722CD0" w:rsidRDefault="00C62BFD" w:rsidP="00C62BF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>стройки жилых зон</w:t>
            </w: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r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lastRenderedPageBreak/>
              <w:t>обеспе</w:t>
            </w:r>
            <w:r w:rsidRPr="00722CD0">
              <w:rPr>
                <w:rStyle w:val="FontStyle52"/>
              </w:rPr>
              <w:t>ченности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4.4</w:t>
            </w:r>
          </w:p>
        </w:tc>
        <w:tc>
          <w:tcPr>
            <w:tcW w:w="9248" w:type="dxa"/>
            <w:gridSpan w:val="3"/>
          </w:tcPr>
          <w:p w:rsidR="00C62BFD" w:rsidRPr="00722CD0" w:rsidRDefault="00C62BFD" w:rsidP="00C62BF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C62BFD" w:rsidTr="00C62BFD">
        <w:tc>
          <w:tcPr>
            <w:tcW w:w="675" w:type="dxa"/>
          </w:tcPr>
          <w:p w:rsidR="00C62BFD" w:rsidRPr="00722CD0" w:rsidRDefault="00C62BFD" w:rsidP="00C62BF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Нормативные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>затели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объектов,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области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сельского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допустимого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C62BFD" w:rsidRPr="00722CD0" w:rsidRDefault="00C62BFD" w:rsidP="00C62BF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C62BFD" w:rsidRPr="00B4245F" w:rsidRDefault="00C62BFD" w:rsidP="00C62BFD">
      <w:pPr>
        <w:autoSpaceDE w:val="0"/>
        <w:autoSpaceDN w:val="0"/>
        <w:adjustRightInd w:val="0"/>
        <w:ind w:left="284" w:right="-1"/>
        <w:rPr>
          <w:sz w:val="28"/>
          <w:szCs w:val="28"/>
        </w:rPr>
      </w:pPr>
    </w:p>
    <w:p w:rsidR="00C62BFD" w:rsidRPr="009D5EEC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C62BFD" w:rsidRPr="00B27800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proofErr w:type="spellStart"/>
      <w:r w:rsidRPr="009D5EEC">
        <w:rPr>
          <w:sz w:val="28"/>
          <w:szCs w:val="28"/>
        </w:rPr>
        <w:t>Акчернском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B83010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минимальные расчётные показатели обеспечения благоприятных условий жизнедеятельности человека, в том числе показатели обеспечения </w:t>
      </w:r>
      <w:r w:rsidRPr="009D5EEC">
        <w:rPr>
          <w:sz w:val="28"/>
          <w:szCs w:val="28"/>
        </w:rPr>
        <w:lastRenderedPageBreak/>
        <w:t>объектами социального и коммунально-бытового назначения, доступности объектов социального назначения для населения.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C62BFD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C62BFD" w:rsidRPr="00B27800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C62BFD" w:rsidRPr="00B27800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Бесплемяновского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C62BFD" w:rsidRPr="009D5EEC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C62BFD" w:rsidRPr="00B27800" w:rsidRDefault="00C62BFD" w:rsidP="00C62BF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D035AC">
        <w:rPr>
          <w:bCs/>
          <w:sz w:val="28"/>
          <w:szCs w:val="28"/>
        </w:rPr>
        <w:t>1.</w:t>
      </w:r>
      <w:r w:rsidRPr="00000F12">
        <w:rPr>
          <w:b/>
          <w:bCs/>
          <w:sz w:val="28"/>
          <w:szCs w:val="28"/>
        </w:rPr>
        <w:t xml:space="preserve"> </w:t>
      </w:r>
      <w:r w:rsidRPr="00000F12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0F12">
        <w:rPr>
          <w:sz w:val="28"/>
          <w:szCs w:val="28"/>
        </w:rPr>
        <w:t>Исходные данные: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Проектируются 60 домовладений </w:t>
      </w:r>
      <w:r w:rsidRPr="00000F12">
        <w:rPr>
          <w:sz w:val="28"/>
          <w:szCs w:val="28"/>
        </w:rPr>
        <w:t xml:space="preserve">(162 жителя, </w:t>
      </w:r>
      <w:proofErr w:type="spellStart"/>
      <w:r w:rsidRPr="00000F12">
        <w:rPr>
          <w:sz w:val="28"/>
          <w:szCs w:val="28"/>
        </w:rPr>
        <w:t>коэф</w:t>
      </w:r>
      <w:proofErr w:type="spellEnd"/>
      <w:r w:rsidRPr="00000F12">
        <w:rPr>
          <w:sz w:val="28"/>
          <w:szCs w:val="28"/>
        </w:rPr>
        <w:t>. семейности 2,7).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0F12">
        <w:rPr>
          <w:sz w:val="28"/>
          <w:szCs w:val="28"/>
        </w:rPr>
        <w:t>Применение показателя: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0F12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0F12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0F12">
        <w:rPr>
          <w:sz w:val="28"/>
          <w:szCs w:val="28"/>
        </w:rPr>
        <w:t>Так расчетная нагрузка на сети газоснабжения составит: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0F12">
        <w:rPr>
          <w:sz w:val="28"/>
          <w:szCs w:val="28"/>
        </w:rPr>
        <w:t>138 х 162 = 22 356 куб. м. в год.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000F12">
        <w:rPr>
          <w:sz w:val="28"/>
          <w:szCs w:val="28"/>
        </w:rPr>
        <w:t>Вывод: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0F12">
        <w:rPr>
          <w:sz w:val="28"/>
          <w:szCs w:val="28"/>
        </w:rPr>
        <w:t xml:space="preserve">При проектировании 60 домовладений (162 жителя) необходимо учитывать </w:t>
      </w:r>
    </w:p>
    <w:p w:rsidR="00C62BFD" w:rsidRPr="00000F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00F12">
        <w:rPr>
          <w:sz w:val="28"/>
          <w:szCs w:val="28"/>
        </w:rPr>
        <w:t>планируемую нагрузку на сети газоснабжения в объеме 22 356 куб. м. в год.</w:t>
      </w:r>
    </w:p>
    <w:p w:rsidR="00C62BFD" w:rsidRPr="00475A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00F12">
        <w:rPr>
          <w:b/>
          <w:bCs/>
          <w:sz w:val="28"/>
          <w:szCs w:val="28"/>
        </w:rPr>
        <w:t xml:space="preserve">        </w:t>
      </w:r>
      <w:r w:rsidRPr="00D035AC">
        <w:rPr>
          <w:bCs/>
          <w:sz w:val="28"/>
          <w:szCs w:val="28"/>
        </w:rPr>
        <w:t>2.</w:t>
      </w:r>
      <w:r w:rsidRPr="00000F12">
        <w:rPr>
          <w:b/>
          <w:bCs/>
          <w:sz w:val="28"/>
          <w:szCs w:val="28"/>
        </w:rPr>
        <w:t xml:space="preserve"> </w:t>
      </w:r>
      <w:r w:rsidRPr="00000F12">
        <w:rPr>
          <w:sz w:val="28"/>
          <w:szCs w:val="28"/>
        </w:rPr>
        <w:t>Пример применения расчетных показателей объектов в области физической</w:t>
      </w:r>
      <w:r w:rsidRPr="00475A12">
        <w:rPr>
          <w:sz w:val="28"/>
          <w:szCs w:val="28"/>
        </w:rPr>
        <w:t xml:space="preserve"> культуры и массового спорта</w:t>
      </w:r>
    </w:p>
    <w:p w:rsidR="00C62BFD" w:rsidRPr="00475A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75A12">
        <w:rPr>
          <w:sz w:val="28"/>
          <w:szCs w:val="28"/>
        </w:rPr>
        <w:t>Исходные данные:</w:t>
      </w:r>
    </w:p>
    <w:p w:rsidR="00C62BFD" w:rsidRPr="00475A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75A12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х.</w:t>
      </w:r>
      <w:r>
        <w:rPr>
          <w:sz w:val="28"/>
          <w:szCs w:val="28"/>
        </w:rPr>
        <w:t xml:space="preserve"> </w:t>
      </w:r>
      <w:proofErr w:type="spellStart"/>
      <w:r w:rsidRPr="00475A12">
        <w:rPr>
          <w:sz w:val="28"/>
          <w:szCs w:val="28"/>
        </w:rPr>
        <w:t>Бесплемяновского</w:t>
      </w:r>
      <w:proofErr w:type="spellEnd"/>
      <w:r w:rsidRPr="00475A12">
        <w:rPr>
          <w:sz w:val="28"/>
          <w:szCs w:val="28"/>
        </w:rPr>
        <w:t xml:space="preserve"> </w:t>
      </w:r>
      <w:proofErr w:type="spellStart"/>
      <w:r w:rsidRPr="00475A12">
        <w:rPr>
          <w:sz w:val="28"/>
          <w:szCs w:val="28"/>
        </w:rPr>
        <w:t>Бесплемяновского</w:t>
      </w:r>
      <w:proofErr w:type="spellEnd"/>
      <w:r w:rsidRPr="00475A12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C62BFD" w:rsidRPr="00475A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75A12">
        <w:rPr>
          <w:sz w:val="28"/>
          <w:szCs w:val="28"/>
        </w:rPr>
        <w:t xml:space="preserve">Численность населения поселка к 2020 году: </w:t>
      </w:r>
      <w:r w:rsidRPr="00475A12">
        <w:rPr>
          <w:color w:val="000000"/>
          <w:sz w:val="28"/>
          <w:szCs w:val="28"/>
        </w:rPr>
        <w:t>209 человек</w:t>
      </w:r>
      <w:r w:rsidRPr="00475A12">
        <w:rPr>
          <w:color w:val="FF0000"/>
          <w:sz w:val="28"/>
          <w:szCs w:val="28"/>
        </w:rPr>
        <w:t xml:space="preserve"> </w:t>
      </w:r>
    </w:p>
    <w:p w:rsidR="00C62BFD" w:rsidRPr="00475A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75A12">
        <w:rPr>
          <w:sz w:val="28"/>
          <w:szCs w:val="28"/>
        </w:rPr>
        <w:t>Применение показателя:</w:t>
      </w:r>
    </w:p>
    <w:p w:rsidR="00C62BFD" w:rsidRPr="00475A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75A12">
        <w:rPr>
          <w:sz w:val="28"/>
          <w:szCs w:val="28"/>
        </w:rPr>
        <w:t xml:space="preserve">Согласно Таблице 1.3.1. МНГП, показатель </w:t>
      </w:r>
      <w:r>
        <w:rPr>
          <w:sz w:val="28"/>
          <w:szCs w:val="28"/>
        </w:rPr>
        <w:t xml:space="preserve">минимальной площади плоскостных </w:t>
      </w:r>
      <w:r w:rsidRPr="00475A12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C62BFD" w:rsidRPr="00475A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75A12">
        <w:rPr>
          <w:sz w:val="28"/>
          <w:szCs w:val="28"/>
        </w:rPr>
        <w:t xml:space="preserve">Так минимальная площадь спортивной площадки для  </w:t>
      </w:r>
      <w:r>
        <w:rPr>
          <w:sz w:val="28"/>
          <w:szCs w:val="28"/>
        </w:rPr>
        <w:t xml:space="preserve">                                  </w:t>
      </w:r>
      <w:r w:rsidRPr="00475A12">
        <w:rPr>
          <w:sz w:val="28"/>
          <w:szCs w:val="28"/>
        </w:rPr>
        <w:t xml:space="preserve">х. </w:t>
      </w:r>
      <w:proofErr w:type="spellStart"/>
      <w:r w:rsidRPr="00475A12">
        <w:rPr>
          <w:sz w:val="28"/>
          <w:szCs w:val="28"/>
        </w:rPr>
        <w:t>Бесплемяновского</w:t>
      </w:r>
      <w:proofErr w:type="spellEnd"/>
      <w:r w:rsidRPr="00475A12">
        <w:rPr>
          <w:sz w:val="28"/>
          <w:szCs w:val="28"/>
        </w:rPr>
        <w:t xml:space="preserve"> составит:</w:t>
      </w:r>
    </w:p>
    <w:p w:rsidR="00C62BFD" w:rsidRPr="00475A12" w:rsidRDefault="00C62BFD" w:rsidP="00C62BFD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475A12">
        <w:rPr>
          <w:color w:val="000000"/>
          <w:sz w:val="28"/>
          <w:szCs w:val="28"/>
        </w:rPr>
        <w:t>(0,028 / 100) х 209 = 0,05 га или 585 кв. м.</w:t>
      </w:r>
    </w:p>
    <w:p w:rsidR="00C62BFD" w:rsidRPr="00475A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75A12">
        <w:rPr>
          <w:sz w:val="28"/>
          <w:szCs w:val="28"/>
        </w:rPr>
        <w:t>Вывод:</w:t>
      </w:r>
    </w:p>
    <w:p w:rsidR="00C62BFD" w:rsidRPr="00475A12" w:rsidRDefault="00C62BFD" w:rsidP="00C62BF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75A12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     </w:t>
      </w:r>
      <w:r w:rsidRPr="00475A12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proofErr w:type="spellStart"/>
      <w:r w:rsidRPr="00475A12">
        <w:rPr>
          <w:sz w:val="28"/>
          <w:szCs w:val="28"/>
        </w:rPr>
        <w:t>Бесплемяновском</w:t>
      </w:r>
      <w:proofErr w:type="spellEnd"/>
      <w:r w:rsidRPr="00475A12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475A12">
        <w:rPr>
          <w:sz w:val="28"/>
          <w:szCs w:val="28"/>
        </w:rPr>
        <w:t xml:space="preserve"> 0,5 га или 585 кв. м.</w:t>
      </w:r>
    </w:p>
    <w:p w:rsidR="00C62BFD" w:rsidRDefault="00C62BFD" w:rsidP="00C62BFD">
      <w:pPr>
        <w:autoSpaceDE w:val="0"/>
        <w:autoSpaceDN w:val="0"/>
        <w:adjustRightInd w:val="0"/>
        <w:ind w:right="-1"/>
      </w:pPr>
      <w:r>
        <w:t xml:space="preserve">                                                                            </w:t>
      </w:r>
    </w:p>
    <w:p w:rsidR="00C62BFD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C62BFD" w:rsidRPr="00943EC3" w:rsidRDefault="00C62BFD" w:rsidP="00C62BF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2BFD" w:rsidRDefault="00C62BFD" w:rsidP="00C62BFD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C62BFD" w:rsidRDefault="00C62BFD" w:rsidP="00C62BFD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C62BFD" w:rsidRDefault="00C62BFD" w:rsidP="00C62BFD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C62BFD" w:rsidRPr="00B27800" w:rsidRDefault="00C62BFD" w:rsidP="00C62BFD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pacing w:val="-6"/>
          <w:sz w:val="16"/>
          <w:szCs w:val="16"/>
        </w:rPr>
      </w:pPr>
    </w:p>
    <w:p w:rsidR="00C62BFD" w:rsidRDefault="00C62BFD" w:rsidP="00C62BF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C62BFD" w:rsidRPr="00370675" w:rsidRDefault="00C62BFD" w:rsidP="00C62BFD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</w:t>
      </w:r>
      <w:r>
        <w:rPr>
          <w:rFonts w:eastAsia="TimesNewRomanPSMT"/>
          <w:spacing w:val="-4"/>
          <w:sz w:val="28"/>
          <w:szCs w:val="28"/>
        </w:rPr>
        <w:t xml:space="preserve">Федерации от 21 декабря 1994 г.  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№717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  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C62BFD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№484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C62BFD" w:rsidRPr="00943EC3" w:rsidRDefault="00C62BFD" w:rsidP="00C62BFD">
      <w:pPr>
        <w:autoSpaceDE w:val="0"/>
        <w:ind w:right="-1"/>
        <w:rPr>
          <w:rFonts w:eastAsia="TimesNewRomanPSMT"/>
          <w:spacing w:val="-4"/>
          <w:sz w:val="16"/>
          <w:szCs w:val="16"/>
        </w:rPr>
      </w:pPr>
    </w:p>
    <w:p w:rsidR="00C62BFD" w:rsidRDefault="00C62BFD" w:rsidP="00C62BF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C62BFD" w:rsidRPr="00370675" w:rsidRDefault="00C62BFD" w:rsidP="00C62BFD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C62BFD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C62BFD" w:rsidRPr="00943EC3" w:rsidRDefault="00C62BFD" w:rsidP="00C62BFD">
      <w:pPr>
        <w:autoSpaceDE w:val="0"/>
        <w:ind w:right="-1"/>
        <w:rPr>
          <w:rFonts w:eastAsia="TimesNewRomanPSMT"/>
          <w:spacing w:val="-4"/>
          <w:sz w:val="16"/>
          <w:szCs w:val="16"/>
        </w:rPr>
      </w:pPr>
    </w:p>
    <w:p w:rsidR="00C62BFD" w:rsidRDefault="00C62BFD" w:rsidP="00C62BFD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C62BFD" w:rsidRPr="00370675" w:rsidRDefault="00C62BFD" w:rsidP="00C62BFD">
      <w:pPr>
        <w:ind w:right="-1"/>
        <w:rPr>
          <w:sz w:val="16"/>
          <w:szCs w:val="16"/>
        </w:rPr>
      </w:pPr>
    </w:p>
    <w:p w:rsidR="00C62BFD" w:rsidRPr="00F82D3F" w:rsidRDefault="00C62BFD" w:rsidP="00C62BFD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Волгоградской области от 29.09.2011</w:t>
      </w:r>
      <w:r>
        <w:rPr>
          <w:rFonts w:eastAsia="TimesNewRomanPSMT"/>
          <w:color w:val="000000"/>
          <w:spacing w:val="-4"/>
          <w:sz w:val="28"/>
          <w:szCs w:val="28"/>
        </w:rPr>
        <w:t xml:space="preserve">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lastRenderedPageBreak/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C62BFD" w:rsidRPr="00943EC3" w:rsidRDefault="00C62BFD" w:rsidP="00C62BFD">
      <w:pPr>
        <w:autoSpaceDE w:val="0"/>
        <w:ind w:right="-1"/>
        <w:jc w:val="center"/>
        <w:rPr>
          <w:rFonts w:eastAsia="TimesNewRomanPSMT"/>
          <w:b/>
          <w:bCs/>
          <w:spacing w:val="-4"/>
          <w:sz w:val="16"/>
          <w:szCs w:val="16"/>
        </w:rPr>
      </w:pPr>
    </w:p>
    <w:p w:rsidR="00C62BFD" w:rsidRDefault="00C62BFD" w:rsidP="00C62BF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C62BFD" w:rsidRPr="00370675" w:rsidRDefault="00C62BFD" w:rsidP="00C62BFD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C62BFD" w:rsidRPr="00F82D3F" w:rsidRDefault="00C62BFD" w:rsidP="00C62BF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C62BFD" w:rsidRPr="00D2667C" w:rsidRDefault="00C62BFD" w:rsidP="00C62BFD">
      <w:pPr>
        <w:autoSpaceDE w:val="0"/>
        <w:autoSpaceDN w:val="0"/>
        <w:adjustRightInd w:val="0"/>
        <w:ind w:right="-1"/>
      </w:pPr>
    </w:p>
    <w:p w:rsidR="00C62BFD" w:rsidRDefault="00C62BFD" w:rsidP="00C62BF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Бесплемяновского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C62BFD" w:rsidRDefault="00C62BFD" w:rsidP="00C62BFD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C62BFD" w:rsidRPr="00943EC3" w:rsidRDefault="00C62BFD" w:rsidP="00C62BFD">
      <w:pPr>
        <w:ind w:right="-1"/>
        <w:rPr>
          <w:b/>
          <w:bCs/>
          <w:sz w:val="16"/>
          <w:szCs w:val="16"/>
        </w:rPr>
      </w:pPr>
    </w:p>
    <w:p w:rsidR="00C62BFD" w:rsidRDefault="00C62BFD" w:rsidP="00C62BF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C62BFD" w:rsidRDefault="00C62BFD" w:rsidP="00C62BFD">
      <w:pPr>
        <w:ind w:right="-1"/>
        <w:rPr>
          <w:sz w:val="28"/>
          <w:szCs w:val="28"/>
        </w:rPr>
      </w:pPr>
    </w:p>
    <w:p w:rsidR="00C62BFD" w:rsidRPr="00943EC3" w:rsidRDefault="00C62BFD" w:rsidP="00C62BFD">
      <w:pPr>
        <w:ind w:right="-1"/>
        <w:rPr>
          <w:sz w:val="28"/>
          <w:szCs w:val="28"/>
        </w:rPr>
      </w:pPr>
    </w:p>
    <w:p w:rsidR="00C62BFD" w:rsidRPr="003B0004" w:rsidRDefault="00C62BFD" w:rsidP="00C62BFD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  <w:r w:rsidRPr="003B0004">
        <w:rPr>
          <w:b/>
          <w:bCs/>
          <w:sz w:val="28"/>
          <w:szCs w:val="28"/>
        </w:rPr>
        <w:t>Глава</w:t>
      </w:r>
    </w:p>
    <w:p w:rsidR="00C62BFD" w:rsidRDefault="00C62BFD" w:rsidP="00C62BFD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C62BFD">
      <w:pPr>
        <w:ind w:right="-1"/>
      </w:pPr>
    </w:p>
    <w:p w:rsidR="00C62BFD" w:rsidRDefault="00C62BFD" w:rsidP="00C62BFD">
      <w:pPr>
        <w:ind w:right="-1"/>
      </w:pPr>
    </w:p>
    <w:sectPr w:rsidR="00C62BFD" w:rsidSect="00C62BF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3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3030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3BD4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2BFD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BFD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62BFD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C62BFD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62BF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62BFD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C62BFD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C62BFD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62BFD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C62BFD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C62BFD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62BFD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C62BFD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62BF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2BFD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62BFD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62BFD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62BFD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62BFD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62BFD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C62BFD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C62BFD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C62BFD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C62BFD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C62BFD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C62B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2BFD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C62BFD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C62BFD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C62BFD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C62BFD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C62BF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C62BFD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C62BFD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C62BFD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C62BFD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C62BF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C62BFD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C62BFD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C62B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C62BF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C62BFD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C62BF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C62BF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C62B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C62B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62BFD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C62BFD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C62BFD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C62BFD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C62B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C62BFD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C62B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C62BFD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C62B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C62B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C62BFD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C62BFD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C62BFD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C62BFD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C62BFD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C62BFD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C62BFD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C62BFD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C62BF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C62BF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62BFD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62BFD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62BFD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C62BFD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C62BF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C62BF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C62BFD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C62B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C62B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C62BFD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C62BF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62BF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62BFD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62BF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62BFD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62BF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62BFD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62BFD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C62BFD"/>
  </w:style>
  <w:style w:type="paragraph" w:customStyle="1" w:styleId="ConsNonformat">
    <w:name w:val="ConsNonformat"/>
    <w:uiPriority w:val="99"/>
    <w:rsid w:val="00C62BF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C62BFD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C62BFD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C62BFD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C62BFD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C62BFD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C62BFD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C62BFD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C62BF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C62BF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C62BFD"/>
    <w:rPr>
      <w:sz w:val="24"/>
      <w:szCs w:val="24"/>
    </w:rPr>
  </w:style>
  <w:style w:type="paragraph" w:customStyle="1" w:styleId="ConsPlusCell">
    <w:name w:val="ConsPlusCell"/>
    <w:uiPriority w:val="99"/>
    <w:rsid w:val="00C62B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C62B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C62BF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C62BF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C62BF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C62BF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C62BF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C62BFD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C62BF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C62BF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C62BF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C62BF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C62BF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C62BFD"/>
    <w:rPr>
      <w:sz w:val="16"/>
      <w:szCs w:val="16"/>
      <w:lang w:val="ru-RU" w:eastAsia="ru-RU"/>
    </w:rPr>
  </w:style>
  <w:style w:type="paragraph" w:customStyle="1" w:styleId="ConsTitle">
    <w:name w:val="ConsTitle"/>
    <w:rsid w:val="00C62B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C62BF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C62BF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C62BF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C62BFD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C62BF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C62BFD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C62BFD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C62BF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C62BF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C62BF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C62BFD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C62BFD"/>
  </w:style>
  <w:style w:type="paragraph" w:customStyle="1" w:styleId="1d">
    <w:name w:val="Знак Знак1 Знак Знак"/>
    <w:basedOn w:val="a"/>
    <w:rsid w:val="00C62BFD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C62BFD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C62BFD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C62BFD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C62BF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C62BFD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C62BFD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C62BFD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C62BFD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C62BFD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C62BFD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C62BFD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C62BFD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C62BFD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C62BFD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C62BFD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C62BF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C62BF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C62BFD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C62BF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C62BFD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C62BFD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C62BFD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C62B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C62B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C62BFD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C62BFD"/>
    <w:rPr>
      <w:rFonts w:eastAsia="Times New Roman"/>
      <w:lang w:eastAsia="ru-RU"/>
    </w:rPr>
  </w:style>
  <w:style w:type="character" w:styleId="aff4">
    <w:name w:val="footnote reference"/>
    <w:semiHidden/>
    <w:rsid w:val="00C62BF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BFD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62BFD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C62BFD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62BF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62BFD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C62BFD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C62BFD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62BFD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C62BFD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C62BFD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62BFD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C62BFD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62BF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2BFD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62BFD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62BFD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62BFD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62BFD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62BFD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C62BFD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C62BFD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C62BFD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C62BFD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C62BFD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C62B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2BFD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C62BFD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C62BFD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C62BFD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C62BFD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C62BF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C62BFD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C62BFD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C62BFD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C62BFD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C62BF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C62BFD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C62BFD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C62B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C62BF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C62BFD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C62BF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C62BF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C62B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C62B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62BFD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C62BFD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C62BFD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C62BFD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C62B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C62BFD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C62B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C62BFD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C62B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C62BF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C62BFD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C62BFD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C62BFD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C62BFD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C62BFD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C62BFD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C62BFD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C62BFD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C62BFD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C62BF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C62BF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62BFD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62BFD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62BFD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C62BFD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C62BF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C62BF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C62BFD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C62B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C62B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C62BFD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C62BF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62BF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62BFD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62BF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62BFD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62BF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62BFD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62BFD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C62BFD"/>
  </w:style>
  <w:style w:type="paragraph" w:customStyle="1" w:styleId="ConsNonformat">
    <w:name w:val="ConsNonformat"/>
    <w:uiPriority w:val="99"/>
    <w:rsid w:val="00C62BF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C62BFD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C62BFD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C62BFD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C62BFD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C62BFD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C62BFD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C62BFD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C62BF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C62BF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C62BFD"/>
    <w:rPr>
      <w:sz w:val="24"/>
      <w:szCs w:val="24"/>
    </w:rPr>
  </w:style>
  <w:style w:type="paragraph" w:customStyle="1" w:styleId="ConsPlusCell">
    <w:name w:val="ConsPlusCell"/>
    <w:uiPriority w:val="99"/>
    <w:rsid w:val="00C62B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C62B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C62BF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C62BF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C62BF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C62BF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C62BF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C62BFD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C62BF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C62BF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C62BF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C62BF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C62BF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C62BFD"/>
    <w:rPr>
      <w:sz w:val="16"/>
      <w:szCs w:val="16"/>
      <w:lang w:val="ru-RU" w:eastAsia="ru-RU"/>
    </w:rPr>
  </w:style>
  <w:style w:type="paragraph" w:customStyle="1" w:styleId="ConsTitle">
    <w:name w:val="ConsTitle"/>
    <w:rsid w:val="00C62BF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C62BF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C62BF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C62BF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C62BFD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C62BF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C62BFD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C62BFD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C62BF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C62BF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C62BF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C62BFD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C62BFD"/>
  </w:style>
  <w:style w:type="paragraph" w:customStyle="1" w:styleId="1d">
    <w:name w:val="Знак Знак1 Знак Знак"/>
    <w:basedOn w:val="a"/>
    <w:rsid w:val="00C62BFD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C62BFD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C62BFD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C62BFD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C62BF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C62BFD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C62BFD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C62BFD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C62BFD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C62BFD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C62BFD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C62BFD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C62BFD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C62BFD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C62BFD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C62BFD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C62BF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C62BF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C62BFD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C62BF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C62BFD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C62BFD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C62BFD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C62B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C62B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C62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C62BFD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C62BFD"/>
    <w:rPr>
      <w:rFonts w:eastAsia="Times New Roman"/>
      <w:lang w:eastAsia="ru-RU"/>
    </w:rPr>
  </w:style>
  <w:style w:type="character" w:styleId="aff4">
    <w:name w:val="footnote reference"/>
    <w:semiHidden/>
    <w:rsid w:val="00C62B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31</Pages>
  <Words>10528</Words>
  <Characters>60012</Characters>
  <Application>Microsoft Office Word</Application>
  <DocSecurity>0</DocSecurity>
  <Lines>500</Lines>
  <Paragraphs>140</Paragraphs>
  <ScaleCrop>false</ScaleCrop>
  <Company>Урюпинскуая районная Дума</Company>
  <LinksUpToDate>false</LinksUpToDate>
  <CharactersWithSpaces>70400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2017-12-26T10:24:00Z</dcterms:created>
  <dcterms:modified xsi:type="dcterms:W3CDTF">2018-01-11T11:06:00Z</dcterms:modified>
</cp:coreProperties>
</file>