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130" w:rsidRPr="003B25D7" w:rsidRDefault="00B66130" w:rsidP="001A6437">
      <w:pPr>
        <w:tabs>
          <w:tab w:val="left" w:pos="4116"/>
        </w:tabs>
        <w:ind w:left="4680"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s1026" type="#_x0000_t75" alt="NewGerb" style="position:absolute;left:0;text-align:left;margin-left:208.2pt;margin-top:-14.55pt;width:41.45pt;height:63.95pt;z-index:251658752;visibility:visible">
            <v:imagedata r:id="rId5" o:title=""/>
            <w10:wrap type="square" side="left"/>
          </v:shape>
        </w:pict>
      </w:r>
    </w:p>
    <w:p w:rsidR="00B66130" w:rsidRPr="006F3263" w:rsidRDefault="00B66130" w:rsidP="001A6437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B66130" w:rsidRPr="006F3263" w:rsidRDefault="00B66130" w:rsidP="001A6437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B66130" w:rsidRPr="006F3263" w:rsidRDefault="00B66130" w:rsidP="001A6437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B66130" w:rsidRPr="006F3263" w:rsidRDefault="00B66130" w:rsidP="001A6437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B66130" w:rsidRPr="006F3263" w:rsidRDefault="00B66130" w:rsidP="001A6437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B66130" w:rsidRPr="006F3263" w:rsidRDefault="00B66130" w:rsidP="001A6437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66130" w:rsidRPr="006F3263" w:rsidRDefault="00B66130" w:rsidP="001A6437">
      <w:pPr>
        <w:rPr>
          <w:color w:val="000000"/>
          <w:sz w:val="28"/>
          <w:szCs w:val="28"/>
        </w:rPr>
      </w:pPr>
      <w:r>
        <w:rPr>
          <w:noProof/>
        </w:rPr>
        <w:pict>
          <v:line id="Прямая соединительная линия 12" o:spid="_x0000_s1027" style="position:absolute;left:0;text-align:left;z-index:25165670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FKUBI/aAAAABgEAAA8AAAAAAAAAAAAAAAAAqQQAAGRycy9kb3ducmV2LnhtbFBLBQYAAAAABAAE&#10;APMAAACwBQAAAAA=&#10;" o:allowincell="f"/>
        </w:pict>
      </w:r>
      <w:r>
        <w:rPr>
          <w:noProof/>
        </w:rPr>
        <w:pict>
          <v:line id="Прямая соединительная линия 11" o:spid="_x0000_s1028" style="position:absolute;left:0;text-align:left;z-index:25165772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</w:pict>
      </w:r>
    </w:p>
    <w:p w:rsidR="00B66130" w:rsidRPr="006F3263" w:rsidRDefault="00B66130" w:rsidP="001A6437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F3263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B66130" w:rsidRPr="006F3263" w:rsidRDefault="00B66130" w:rsidP="001A6437">
      <w:pPr>
        <w:rPr>
          <w:color w:val="000000"/>
          <w:sz w:val="16"/>
          <w:szCs w:val="16"/>
        </w:rPr>
      </w:pPr>
    </w:p>
    <w:p w:rsidR="00B66130" w:rsidRPr="006F3263" w:rsidRDefault="00B66130" w:rsidP="001A6437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 феврал</w:t>
      </w:r>
      <w:r w:rsidRPr="006F3263">
        <w:rPr>
          <w:b/>
          <w:bCs/>
          <w:color w:val="000000"/>
          <w:sz w:val="28"/>
          <w:szCs w:val="28"/>
        </w:rPr>
        <w:t>я 201</w:t>
      </w:r>
      <w:r>
        <w:rPr>
          <w:b/>
          <w:bCs/>
          <w:color w:val="000000"/>
          <w:sz w:val="28"/>
          <w:szCs w:val="28"/>
        </w:rPr>
        <w:t>7  года</w:t>
      </w:r>
      <w:r>
        <w:rPr>
          <w:b/>
          <w:bCs/>
          <w:color w:val="000000"/>
          <w:sz w:val="28"/>
          <w:szCs w:val="28"/>
        </w:rPr>
        <w:tab/>
        <w:t xml:space="preserve">                  </w:t>
      </w:r>
      <w:r w:rsidRPr="006F3263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34/259</w:t>
      </w:r>
    </w:p>
    <w:p w:rsidR="00B66130" w:rsidRPr="006F3263" w:rsidRDefault="00B66130" w:rsidP="001A6437">
      <w:pPr>
        <w:tabs>
          <w:tab w:val="left" w:pos="5040"/>
        </w:tabs>
        <w:rPr>
          <w:b/>
          <w:bCs/>
          <w:sz w:val="28"/>
          <w:szCs w:val="28"/>
        </w:rPr>
      </w:pPr>
    </w:p>
    <w:p w:rsidR="00B66130" w:rsidRPr="00CC7F15" w:rsidRDefault="00B66130" w:rsidP="001A6437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B66130" w:rsidRPr="00CC7F15" w:rsidRDefault="00B66130" w:rsidP="001A6437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Урюпинского муниципального района на 201</w:t>
      </w:r>
      <w:r>
        <w:rPr>
          <w:b/>
          <w:bCs/>
          <w:sz w:val="28"/>
          <w:szCs w:val="28"/>
        </w:rPr>
        <w:t>7</w:t>
      </w:r>
      <w:r w:rsidRPr="00CC7F15">
        <w:rPr>
          <w:b/>
          <w:bCs/>
          <w:sz w:val="28"/>
          <w:szCs w:val="28"/>
        </w:rPr>
        <w:t xml:space="preserve"> год</w:t>
      </w:r>
    </w:p>
    <w:p w:rsidR="00B66130" w:rsidRPr="00CC7F15" w:rsidRDefault="00B66130" w:rsidP="001A6437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и плановый период 201</w:t>
      </w:r>
      <w:r>
        <w:rPr>
          <w:b/>
          <w:bCs/>
          <w:sz w:val="28"/>
          <w:szCs w:val="28"/>
        </w:rPr>
        <w:t>8 и 2019</w:t>
      </w:r>
      <w:r w:rsidRPr="00CC7F15">
        <w:rPr>
          <w:b/>
          <w:bCs/>
          <w:sz w:val="28"/>
          <w:szCs w:val="28"/>
        </w:rPr>
        <w:t xml:space="preserve"> годов</w:t>
      </w:r>
    </w:p>
    <w:p w:rsidR="00B66130" w:rsidRPr="00CC7F15" w:rsidRDefault="00B66130" w:rsidP="001A6437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B66130" w:rsidRPr="00CC7F15" w:rsidRDefault="00B66130" w:rsidP="001A6437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sz w:val="28"/>
          <w:szCs w:val="28"/>
        </w:rPr>
        <w:t>Рассмотрев обращение</w:t>
      </w:r>
      <w:r>
        <w:rPr>
          <w:sz w:val="28"/>
          <w:szCs w:val="28"/>
        </w:rPr>
        <w:t xml:space="preserve"> исполняющего обязанности</w:t>
      </w:r>
      <w:r w:rsidRPr="00CC7F15">
        <w:rPr>
          <w:sz w:val="28"/>
          <w:szCs w:val="28"/>
        </w:rPr>
        <w:t xml:space="preserve"> главы Урюпинского муниципального района</w:t>
      </w:r>
      <w:r>
        <w:rPr>
          <w:sz w:val="28"/>
          <w:szCs w:val="28"/>
        </w:rPr>
        <w:t xml:space="preserve"> А.Ю. Максимова</w:t>
      </w:r>
      <w:r w:rsidRPr="00CC7F15">
        <w:rPr>
          <w:sz w:val="28"/>
          <w:szCs w:val="28"/>
        </w:rPr>
        <w:t xml:space="preserve">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CC7F15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6</w:t>
      </w:r>
      <w:r w:rsidRPr="00CC7F1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33/254</w:t>
      </w:r>
      <w:r w:rsidRPr="00CC7F15">
        <w:rPr>
          <w:sz w:val="28"/>
          <w:szCs w:val="28"/>
        </w:rPr>
        <w:t xml:space="preserve"> «О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 годов»</w:t>
      </w:r>
      <w:r w:rsidRPr="00CC7F15">
        <w:rPr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CC7F15">
        <w:rPr>
          <w:sz w:val="28"/>
          <w:szCs w:val="28"/>
        </w:rPr>
        <w:t>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CC7F15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B66130" w:rsidRPr="00CC7F15" w:rsidRDefault="00B66130" w:rsidP="001A6437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</w:t>
      </w:r>
      <w:r>
        <w:rPr>
          <w:bCs/>
          <w:sz w:val="28"/>
          <w:szCs w:val="28"/>
        </w:rPr>
        <w:t>го муниципального района на 2017</w:t>
      </w:r>
      <w:r w:rsidRPr="00CC7F15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8</w:t>
      </w:r>
      <w:r w:rsidRPr="00CC7F15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9</w:t>
      </w:r>
      <w:r w:rsidRPr="00CC7F15">
        <w:rPr>
          <w:bCs/>
          <w:sz w:val="28"/>
          <w:szCs w:val="28"/>
        </w:rPr>
        <w:t xml:space="preserve"> годов (далее по тексту</w:t>
      </w:r>
      <w:r>
        <w:rPr>
          <w:bCs/>
          <w:sz w:val="28"/>
          <w:szCs w:val="28"/>
        </w:rPr>
        <w:t xml:space="preserve"> -</w:t>
      </w:r>
      <w:r w:rsidRPr="00CC7F15">
        <w:rPr>
          <w:bCs/>
          <w:sz w:val="28"/>
          <w:szCs w:val="28"/>
        </w:rPr>
        <w:t xml:space="preserve"> Положение) следующие изменения и дополнения:</w:t>
      </w:r>
    </w:p>
    <w:p w:rsidR="00B66130" w:rsidRPr="00CC7F15" w:rsidRDefault="00B66130" w:rsidP="001A6437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B66130" w:rsidRPr="006F3263" w:rsidRDefault="00B66130" w:rsidP="001A6437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6763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6F3263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2017 год: </w:t>
      </w:r>
    </w:p>
    <w:p w:rsidR="00B66130" w:rsidRPr="006F3263" w:rsidRDefault="00B66130" w:rsidP="001A6437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334 078,764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175 132,1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158 896,664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</w:t>
      </w:r>
      <w:r>
        <w:rPr>
          <w:rFonts w:ascii="Times New Roman" w:hAnsi="Times New Roman" w:cs="Times New Roman"/>
          <w:sz w:val="28"/>
          <w:szCs w:val="28"/>
        </w:rPr>
        <w:t xml:space="preserve"> прочие безвозмездные поступления в сумме 50,0 тыс. рублей;</w:t>
      </w:r>
    </w:p>
    <w:p w:rsidR="00B66130" w:rsidRDefault="00B66130" w:rsidP="001A6437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423 570,958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B66130" w:rsidRPr="00E408E2" w:rsidRDefault="00B66130" w:rsidP="001A6437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3) прогнозируемый дефицит районного бюджета на 2017 год составляет 89 492,194 тысяч рублей</w:t>
      </w:r>
      <w:r w:rsidRPr="00CC7F15">
        <w:rPr>
          <w:bCs/>
          <w:sz w:val="28"/>
          <w:szCs w:val="28"/>
        </w:rPr>
        <w:t>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7</w:t>
      </w:r>
      <w:r w:rsidRPr="00CC7F15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>89 092,194</w:t>
      </w:r>
      <w:r w:rsidRPr="00CC7F15">
        <w:rPr>
          <w:bCs/>
          <w:sz w:val="28"/>
          <w:szCs w:val="28"/>
        </w:rPr>
        <w:t xml:space="preserve"> 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B66130" w:rsidRPr="00FC182B" w:rsidRDefault="00B66130" w:rsidP="001A6437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FC182B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FC182B">
        <w:rPr>
          <w:bCs/>
          <w:sz w:val="28"/>
          <w:szCs w:val="28"/>
        </w:rPr>
        <w:t>.»;</w:t>
      </w:r>
    </w:p>
    <w:p w:rsidR="00B66130" w:rsidRPr="00FC182B" w:rsidRDefault="00B66130" w:rsidP="001A6437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FC182B">
        <w:rPr>
          <w:bCs/>
          <w:sz w:val="28"/>
          <w:szCs w:val="28"/>
        </w:rPr>
        <w:t>1.2. в пункте 6 статьи 9 слова «</w:t>
      </w:r>
      <w:r w:rsidRPr="00FC182B">
        <w:rPr>
          <w:sz w:val="28"/>
          <w:szCs w:val="28"/>
          <w:lang w:eastAsia="en-US"/>
        </w:rPr>
        <w:t xml:space="preserve">в размере 24 000,0 тысяч рублей» заменить словами «в размере </w:t>
      </w:r>
      <w:r>
        <w:rPr>
          <w:sz w:val="28"/>
          <w:szCs w:val="28"/>
          <w:lang w:eastAsia="en-US"/>
        </w:rPr>
        <w:t>20 292</w:t>
      </w:r>
      <w:r w:rsidRPr="00FC182B">
        <w:rPr>
          <w:sz w:val="28"/>
          <w:szCs w:val="28"/>
          <w:lang w:eastAsia="en-US"/>
        </w:rPr>
        <w:t>,15 тысяч рублей»;</w:t>
      </w:r>
    </w:p>
    <w:p w:rsidR="00B66130" w:rsidRPr="00FC182B" w:rsidRDefault="00B66130" w:rsidP="001A6437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</w:t>
      </w:r>
      <w:r w:rsidRPr="00FC182B">
        <w:rPr>
          <w:bCs/>
          <w:sz w:val="28"/>
          <w:szCs w:val="28"/>
        </w:rPr>
        <w:t>1.3. в пункте 1 статьи 10 слова «</w:t>
      </w:r>
      <w:r w:rsidRPr="00FC182B">
        <w:rPr>
          <w:sz w:val="28"/>
          <w:szCs w:val="28"/>
          <w:lang w:eastAsia="en-US"/>
        </w:rPr>
        <w:t xml:space="preserve">на 2017 год в сумме 6 932,0 тыс. рублей» заменить словами </w:t>
      </w:r>
      <w:r w:rsidRPr="00FC182B">
        <w:rPr>
          <w:bCs/>
          <w:sz w:val="28"/>
          <w:szCs w:val="28"/>
        </w:rPr>
        <w:t>«</w:t>
      </w:r>
      <w:r w:rsidRPr="00FC182B">
        <w:rPr>
          <w:sz w:val="28"/>
          <w:szCs w:val="28"/>
          <w:lang w:eastAsia="en-US"/>
        </w:rPr>
        <w:t>на 2017 год в сумме 15 359,193 тыс. рублей»;</w:t>
      </w:r>
    </w:p>
    <w:p w:rsidR="00B66130" w:rsidRDefault="00B66130" w:rsidP="001A6437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1.4.</w:t>
      </w:r>
      <w:r>
        <w:rPr>
          <w:bCs/>
          <w:sz w:val="28"/>
          <w:szCs w:val="28"/>
        </w:rPr>
        <w:t xml:space="preserve"> приложение 5 к Положению изложить в следующей редакции:</w:t>
      </w:r>
    </w:p>
    <w:p w:rsidR="00B66130" w:rsidRPr="004716E8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>Приложение 5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66130" w:rsidRPr="004B172A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E47CAC">
        <w:rPr>
          <w:b/>
          <w:bCs/>
        </w:rPr>
        <w:t>Поступление доходов в районный бюджет в 2017 году</w:t>
      </w:r>
    </w:p>
    <w:p w:rsidR="00B66130" w:rsidRPr="004B172A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1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52"/>
        <w:gridCol w:w="6379"/>
        <w:gridCol w:w="1246"/>
      </w:tblGrid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F54BD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F54B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4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F54BD">
              <w:rPr>
                <w:b/>
                <w:bCs/>
                <w:sz w:val="20"/>
                <w:szCs w:val="20"/>
              </w:rPr>
              <w:t>2017 год</w:t>
            </w:r>
          </w:p>
          <w:p w:rsidR="00B66130" w:rsidRPr="006F54BD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F54BD">
              <w:rPr>
                <w:b/>
                <w:bCs/>
                <w:sz w:val="20"/>
                <w:szCs w:val="20"/>
              </w:rPr>
              <w:t xml:space="preserve"> </w:t>
            </w:r>
            <w:r w:rsidRPr="006F54BD">
              <w:rPr>
                <w:sz w:val="20"/>
                <w:szCs w:val="20"/>
              </w:rPr>
              <w:t>(тыс. руб.)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F54BD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vAlign w:val="center"/>
          </w:tcPr>
          <w:p w:rsidR="00B66130" w:rsidRPr="00587F3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87F3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F54BD">
              <w:rPr>
                <w:b/>
                <w:bCs/>
                <w:sz w:val="22"/>
                <w:szCs w:val="22"/>
              </w:rPr>
              <w:t>175 132,100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125 721,000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6 932,000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</w:t>
            </w:r>
            <w:r>
              <w:rPr>
                <w:sz w:val="22"/>
                <w:szCs w:val="22"/>
              </w:rPr>
              <w:t>-</w:t>
            </w:r>
            <w:r w:rsidRPr="006F54BD">
              <w:rPr>
                <w:sz w:val="22"/>
                <w:szCs w:val="22"/>
              </w:rPr>
              <w:t>ференцированных нормативов отчислений в местные бюджеты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2 367,000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</w:t>
            </w:r>
            <w:r>
              <w:rPr>
                <w:sz w:val="22"/>
                <w:szCs w:val="22"/>
              </w:rPr>
              <w:t>-</w:t>
            </w:r>
            <w:r w:rsidRPr="006F54BD">
              <w:rPr>
                <w:sz w:val="22"/>
                <w:szCs w:val="22"/>
              </w:rPr>
              <w:t>ференцированных нормативов отчислений в местные бюджеты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24,000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5 014,000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</w:t>
            </w:r>
            <w:r>
              <w:rPr>
                <w:sz w:val="22"/>
                <w:szCs w:val="22"/>
              </w:rPr>
              <w:t>-</w:t>
            </w:r>
            <w:r w:rsidRPr="006F54BD">
              <w:rPr>
                <w:sz w:val="22"/>
                <w:szCs w:val="22"/>
              </w:rPr>
              <w:t>ференцированных нормативов отчислений в местные бюджеты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-473,000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vAlign w:val="center"/>
          </w:tcPr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20 559,000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4 894,000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15 586,000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79,000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379" w:type="dxa"/>
            <w:vAlign w:val="center"/>
          </w:tcPr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30,000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9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15 984,000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13 700,000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</w:t>
            </w:r>
            <w:r>
              <w:rPr>
                <w:sz w:val="22"/>
                <w:szCs w:val="22"/>
              </w:rPr>
              <w:t>-</w:t>
            </w:r>
            <w:r w:rsidRPr="006F54BD">
              <w:rPr>
                <w:sz w:val="22"/>
                <w:szCs w:val="22"/>
              </w:rPr>
              <w:t>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2 200,000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64,000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</w:t>
            </w:r>
            <w:r w:rsidRPr="006F54BD">
              <w:rPr>
                <w:sz w:val="22"/>
                <w:szCs w:val="22"/>
              </w:rPr>
              <w:t xml:space="preserve"> после   уплат</w:t>
            </w:r>
            <w:r>
              <w:rPr>
                <w:sz w:val="22"/>
                <w:szCs w:val="22"/>
              </w:rPr>
              <w:t>ы налогов и</w:t>
            </w:r>
            <w:r w:rsidRPr="006F54BD">
              <w:rPr>
                <w:sz w:val="22"/>
                <w:szCs w:val="22"/>
              </w:rPr>
              <w:t xml:space="preserve">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20,000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4 001,100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4 001,100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1 000,000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vAlign w:val="center"/>
          </w:tcPr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905,000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379" w:type="dxa"/>
            <w:vAlign w:val="bottom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192,000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6379" w:type="dxa"/>
            <w:vAlign w:val="bottom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1,000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000 1 16 45000 01 0000 140</w:t>
            </w:r>
          </w:p>
        </w:tc>
        <w:tc>
          <w:tcPr>
            <w:tcW w:w="6379" w:type="dxa"/>
            <w:vAlign w:val="bottom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20,000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000 1 16 90050 05 0000 140</w:t>
            </w:r>
          </w:p>
        </w:tc>
        <w:tc>
          <w:tcPr>
            <w:tcW w:w="6379" w:type="dxa"/>
            <w:vAlign w:val="bottom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692,000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F54BD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vAlign w:val="center"/>
          </w:tcPr>
          <w:p w:rsidR="00B66130" w:rsidRPr="00587F3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87F31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F54BD">
              <w:rPr>
                <w:b/>
                <w:bCs/>
                <w:sz w:val="22"/>
                <w:szCs w:val="22"/>
              </w:rPr>
              <w:t>158 946,664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379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4 141,000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000 2 02 15001 05 0000 151</w:t>
            </w:r>
          </w:p>
        </w:tc>
        <w:tc>
          <w:tcPr>
            <w:tcW w:w="6379" w:type="dxa"/>
            <w:vAlign w:val="bottom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4 141,000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379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1 337,500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206,100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1 131,400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379" w:type="dxa"/>
            <w:vAlign w:val="center"/>
          </w:tcPr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146 065,200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1 160,900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6 515,000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4 615,200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</w:t>
            </w:r>
            <w:r>
              <w:rPr>
                <w:sz w:val="22"/>
                <w:szCs w:val="22"/>
              </w:rPr>
              <w:t>анизации питания обучающихся (1-</w:t>
            </w:r>
            <w:r w:rsidRPr="006F54BD">
              <w:rPr>
                <w:sz w:val="22"/>
                <w:szCs w:val="22"/>
              </w:rPr>
              <w:t>11 классы) в общеобразовательных организациях Волгоградской области"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2 557,100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208,700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80,500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4 552,000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335,200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232,200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23,400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111 759,500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6F54BD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4 212,900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691,800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240,400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5 505,000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2 589,600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</w:t>
            </w:r>
            <w:r>
              <w:rPr>
                <w:sz w:val="22"/>
                <w:szCs w:val="22"/>
              </w:rPr>
              <w:t>-</w:t>
            </w:r>
            <w:r w:rsidRPr="006F54BD">
              <w:rPr>
                <w:sz w:val="22"/>
                <w:szCs w:val="22"/>
              </w:rPr>
              <w:t>лизующих образовательную программу дошкольного образования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785,800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379" w:type="dxa"/>
            <w:vAlign w:val="center"/>
          </w:tcPr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7 352,964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7 352,964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F54BD">
              <w:rPr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379" w:type="dxa"/>
            <w:vAlign w:val="center"/>
          </w:tcPr>
          <w:p w:rsidR="00B66130" w:rsidRPr="00587F3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87F31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F54BD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B66130" w:rsidRPr="006F54BD" w:rsidTr="004E05E2">
        <w:trPr>
          <w:trHeight w:val="20"/>
        </w:trPr>
        <w:tc>
          <w:tcPr>
            <w:tcW w:w="2552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F54BD">
              <w:rPr>
                <w:sz w:val="20"/>
                <w:szCs w:val="20"/>
              </w:rPr>
              <w:t>000 2 07 05030 05 0000 180</w:t>
            </w:r>
          </w:p>
        </w:tc>
        <w:tc>
          <w:tcPr>
            <w:tcW w:w="6379" w:type="dxa"/>
            <w:vAlign w:val="center"/>
          </w:tcPr>
          <w:p w:rsidR="00B66130" w:rsidRPr="006F54BD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46" w:type="dxa"/>
            <w:vAlign w:val="center"/>
          </w:tcPr>
          <w:p w:rsidR="00B66130" w:rsidRPr="006F54BD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54BD">
              <w:rPr>
                <w:sz w:val="22"/>
                <w:szCs w:val="22"/>
              </w:rPr>
              <w:t>50,000</w:t>
            </w:r>
          </w:p>
        </w:tc>
      </w:tr>
      <w:tr w:rsidR="00B66130" w:rsidRPr="006F54BD" w:rsidTr="004E05E2">
        <w:trPr>
          <w:trHeight w:val="20"/>
        </w:trPr>
        <w:tc>
          <w:tcPr>
            <w:tcW w:w="8931" w:type="dxa"/>
            <w:gridSpan w:val="2"/>
            <w:vAlign w:val="center"/>
          </w:tcPr>
          <w:p w:rsidR="00B66130" w:rsidRPr="003B25D7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B25D7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46" w:type="dxa"/>
            <w:vAlign w:val="center"/>
          </w:tcPr>
          <w:p w:rsidR="00B66130" w:rsidRPr="003B25D7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B25D7">
              <w:rPr>
                <w:b/>
                <w:bCs/>
                <w:sz w:val="22"/>
                <w:szCs w:val="22"/>
              </w:rPr>
              <w:t>334 078,764</w:t>
            </w:r>
          </w:p>
        </w:tc>
      </w:tr>
    </w:tbl>
    <w:p w:rsidR="00B66130" w:rsidRDefault="00B66130" w:rsidP="001A6437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7 к Положению изложить в следующей редакции:</w:t>
      </w:r>
    </w:p>
    <w:p w:rsidR="00B66130" w:rsidRPr="004716E8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7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66130" w:rsidRPr="00CB396B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2017 год</w:t>
      </w:r>
    </w:p>
    <w:p w:rsidR="00B66130" w:rsidRPr="00731131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0" w:type="auto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95"/>
        <w:gridCol w:w="2176"/>
      </w:tblGrid>
      <w:tr w:rsidR="00B66130" w:rsidTr="00E3256F">
        <w:tc>
          <w:tcPr>
            <w:tcW w:w="7395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76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b/>
                <w:bCs/>
                <w:sz w:val="20"/>
                <w:szCs w:val="20"/>
              </w:rPr>
              <w:t xml:space="preserve">Сумма </w:t>
            </w:r>
            <w:r w:rsidRPr="00E3256F">
              <w:rPr>
                <w:bCs/>
                <w:sz w:val="20"/>
                <w:szCs w:val="20"/>
              </w:rPr>
              <w:t>(тыс. руб.)</w:t>
            </w:r>
          </w:p>
        </w:tc>
      </w:tr>
      <w:tr w:rsidR="00B66130" w:rsidTr="00E3256F">
        <w:tc>
          <w:tcPr>
            <w:tcW w:w="9571" w:type="dxa"/>
            <w:gridSpan w:val="2"/>
          </w:tcPr>
          <w:p w:rsidR="00B66130" w:rsidRPr="00E3256F" w:rsidRDefault="00B66130" w:rsidP="00E3256F">
            <w:pPr>
              <w:autoSpaceDE w:val="0"/>
              <w:autoSpaceDN w:val="0"/>
              <w:adjustRightInd w:val="0"/>
              <w:ind w:right="-57"/>
              <w:jc w:val="center"/>
              <w:outlineLvl w:val="1"/>
              <w:rPr>
                <w:b/>
                <w:bCs/>
              </w:rPr>
            </w:pPr>
            <w:r w:rsidRPr="00E3256F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B66130" w:rsidTr="00E3256F">
        <w:tc>
          <w:tcPr>
            <w:tcW w:w="7395" w:type="dxa"/>
          </w:tcPr>
          <w:p w:rsidR="00B66130" w:rsidRPr="00E3256F" w:rsidRDefault="00B66130" w:rsidP="00E3256F">
            <w:pPr>
              <w:ind w:left="-57" w:right="-57"/>
              <w:jc w:val="left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Образование</w:t>
            </w:r>
          </w:p>
        </w:tc>
        <w:tc>
          <w:tcPr>
            <w:tcW w:w="2176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3 983,000</w:t>
            </w:r>
          </w:p>
        </w:tc>
      </w:tr>
      <w:tr w:rsidR="00B66130" w:rsidTr="00E3256F">
        <w:tc>
          <w:tcPr>
            <w:tcW w:w="7395" w:type="dxa"/>
          </w:tcPr>
          <w:p w:rsidR="00B66130" w:rsidRPr="00E3256F" w:rsidRDefault="00B66130" w:rsidP="00E3256F">
            <w:pPr>
              <w:ind w:left="-57" w:right="-57"/>
              <w:jc w:val="left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176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18,100</w:t>
            </w:r>
          </w:p>
        </w:tc>
      </w:tr>
      <w:tr w:rsidR="00B66130" w:rsidTr="00E3256F">
        <w:tc>
          <w:tcPr>
            <w:tcW w:w="7395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3256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176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3256F">
              <w:rPr>
                <w:b/>
                <w:bCs/>
                <w:sz w:val="22"/>
                <w:szCs w:val="22"/>
              </w:rPr>
              <w:t>4 001,100</w:t>
            </w:r>
          </w:p>
        </w:tc>
      </w:tr>
    </w:tbl>
    <w:p w:rsidR="00B66130" w:rsidRDefault="00B66130" w:rsidP="001A6437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9 к Положению изложить в следующей редакции:</w:t>
      </w:r>
    </w:p>
    <w:p w:rsidR="00B66130" w:rsidRPr="004716E8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9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66130" w:rsidRPr="00CB396B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 xml:space="preserve">разделам и подразделам </w:t>
      </w:r>
    </w:p>
    <w:p w:rsidR="00B66130" w:rsidRPr="00D51E5F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классификации расходов районного бюджета на 2017 год</w:t>
      </w:r>
    </w:p>
    <w:p w:rsidR="00B66130" w:rsidRPr="00CB396B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"/>
        <w:gridCol w:w="425"/>
        <w:gridCol w:w="459"/>
        <w:gridCol w:w="6483"/>
        <w:gridCol w:w="1188"/>
        <w:gridCol w:w="1646"/>
      </w:tblGrid>
      <w:tr w:rsidR="00B66130" w:rsidRPr="00C819A1" w:rsidTr="004E05E2">
        <w:trPr>
          <w:trHeight w:val="20"/>
        </w:trPr>
        <w:tc>
          <w:tcPr>
            <w:tcW w:w="425" w:type="dxa"/>
            <w:gridSpan w:val="2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C819A1">
              <w:rPr>
                <w:b/>
                <w:bCs/>
                <w:sz w:val="20"/>
                <w:szCs w:val="20"/>
              </w:rPr>
              <w:t>д</w:t>
            </w:r>
          </w:p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487" w:type="dxa"/>
            <w:vMerge w:val="restart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5D4967">
              <w:rPr>
                <w:bCs/>
                <w:sz w:val="20"/>
                <w:szCs w:val="20"/>
              </w:rPr>
              <w:t>)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Merge/>
            <w:vAlign w:val="center"/>
          </w:tcPr>
          <w:p w:rsidR="00B66130" w:rsidRPr="00C819A1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</w:tcPr>
          <w:p w:rsidR="00B66130" w:rsidRPr="00C819A1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87" w:type="dxa"/>
            <w:vMerge/>
            <w:vAlign w:val="center"/>
          </w:tcPr>
          <w:p w:rsidR="00B66130" w:rsidRPr="00C819A1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C819A1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6 332,950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51 117,550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98,200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567,900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4 769,900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5 499,950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19 619,250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56,100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1 276,200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6,100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1 226,200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11 110,593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15 882,593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B66130" w:rsidRPr="00C819A1" w:rsidTr="004E05E2">
        <w:trPr>
          <w:trHeight w:val="20"/>
        </w:trPr>
        <w:tc>
          <w:tcPr>
            <w:tcW w:w="425" w:type="dxa"/>
            <w:gridSpan w:val="2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80 433,399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80 452,999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77 001,899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77 021,499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3 427,000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3 427,000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-31 643,278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219 984,622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-50,122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15 013,178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-54 587,570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172 623,930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22 303,950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22 303,950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752,764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1 390,764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-62,300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8 652,800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6 590,994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21 427,294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6 590,994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21 427,294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2 339,100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22 180,300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1 865,800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11 706,600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119,500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119,500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119,500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119,500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vAlign w:val="bottom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 xml:space="preserve">ХАРАКТЕРА БЮДЖЕТАМ БЮДЖЕТНОЙ </w:t>
            </w:r>
          </w:p>
          <w:p w:rsidR="00B66130" w:rsidRPr="00CB396B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396B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425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819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vAlign w:val="bottom"/>
          </w:tcPr>
          <w:p w:rsidR="00B66130" w:rsidRPr="00C819A1" w:rsidRDefault="00B66130" w:rsidP="004E05E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819A1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B66130" w:rsidRPr="00C819A1" w:rsidTr="004E05E2">
        <w:trPr>
          <w:gridBefore w:val="1"/>
          <w:trHeight w:val="20"/>
        </w:trPr>
        <w:tc>
          <w:tcPr>
            <w:tcW w:w="7371" w:type="dxa"/>
            <w:gridSpan w:val="3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819A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88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86 469,258</w:t>
            </w:r>
          </w:p>
        </w:tc>
        <w:tc>
          <w:tcPr>
            <w:tcW w:w="1647" w:type="dxa"/>
            <w:vAlign w:val="center"/>
          </w:tcPr>
          <w:p w:rsidR="00B66130" w:rsidRPr="00C819A1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9A1">
              <w:rPr>
                <w:b/>
                <w:bCs/>
                <w:sz w:val="22"/>
                <w:szCs w:val="22"/>
              </w:rPr>
              <w:t>423 570,958</w:t>
            </w:r>
          </w:p>
        </w:tc>
      </w:tr>
    </w:tbl>
    <w:p w:rsidR="00B66130" w:rsidRDefault="00B66130" w:rsidP="001A6437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7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11 к Положению изложить в следующей редакции:</w:t>
      </w:r>
    </w:p>
    <w:p w:rsidR="00B66130" w:rsidRPr="004716E8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11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66130" w:rsidRPr="004B172A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>разделам и подразделам</w:t>
      </w:r>
      <w:r>
        <w:rPr>
          <w:b/>
          <w:bCs/>
        </w:rPr>
        <w:t xml:space="preserve">,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целевым статьям и видам расходов</w:t>
      </w:r>
      <w:r w:rsidRPr="00D51E5F">
        <w:rPr>
          <w:b/>
          <w:bCs/>
        </w:rPr>
        <w:t xml:space="preserve"> </w:t>
      </w:r>
      <w:r>
        <w:rPr>
          <w:b/>
          <w:bCs/>
        </w:rPr>
        <w:t xml:space="preserve">классификации расходов </w:t>
      </w:r>
    </w:p>
    <w:p w:rsidR="00B66130" w:rsidRPr="00D51E5F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районного бюджета на 2017 год</w:t>
      </w:r>
    </w:p>
    <w:p w:rsidR="00B66130" w:rsidRPr="004B172A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568"/>
        <w:gridCol w:w="1275"/>
        <w:gridCol w:w="567"/>
        <w:gridCol w:w="4536"/>
        <w:gridCol w:w="1275"/>
        <w:gridCol w:w="1560"/>
      </w:tblGrid>
      <w:tr w:rsidR="00B66130" w:rsidRPr="002162F0" w:rsidTr="004E05E2">
        <w:trPr>
          <w:trHeight w:val="20"/>
        </w:trPr>
        <w:tc>
          <w:tcPr>
            <w:tcW w:w="425" w:type="dxa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Ра</w:t>
            </w:r>
          </w:p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2162F0">
              <w:rPr>
                <w:b/>
                <w:bCs/>
                <w:sz w:val="20"/>
                <w:szCs w:val="20"/>
              </w:rPr>
              <w:t>д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Под</w:t>
            </w:r>
          </w:p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2162F0">
              <w:rPr>
                <w:b/>
                <w:bCs/>
                <w:sz w:val="20"/>
                <w:szCs w:val="20"/>
              </w:rPr>
              <w:t>аз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536" w:type="dxa"/>
            <w:vMerge w:val="restart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noWrap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4B172A">
              <w:rPr>
                <w:bCs/>
                <w:sz w:val="20"/>
                <w:szCs w:val="20"/>
              </w:rPr>
              <w:t>)</w:t>
            </w:r>
          </w:p>
        </w:tc>
      </w:tr>
      <w:tr w:rsidR="00B66130" w:rsidRPr="002162F0" w:rsidTr="004E05E2">
        <w:trPr>
          <w:trHeight w:val="230"/>
        </w:trPr>
        <w:tc>
          <w:tcPr>
            <w:tcW w:w="425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2162F0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60" w:type="dxa"/>
            <w:vMerge w:val="restart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B66130" w:rsidRPr="002162F0" w:rsidTr="004E05E2">
        <w:trPr>
          <w:trHeight w:val="230"/>
        </w:trPr>
        <w:tc>
          <w:tcPr>
            <w:tcW w:w="425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4B172A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172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6 332,950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51 117,550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Функционирование высшего должностного лица субъекта Российской  Федерации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1 577,800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1 577,800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1 577,800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98,200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1 743,600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12,000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904,900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110,800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904,900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-98,800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2162F0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86,200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838,700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86,200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838,700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"Сохранение объектов куль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турного и исторического наследия, обеспече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ние доступа населения к культурным ценностям и информации"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102,000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102,000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ного района Волгоградской области» на 2017-2019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Непрограммные направления обеспечения де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211,100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21 684,300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211,100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21 684,300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-350,800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20 032,700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561,900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1 651,600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-411,300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-77,900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232,200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-31,100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232,200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-46,800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-331,300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691,800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-170,200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691,800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-161,100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и органов финансового (финансово-бюджетного) надзора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567,900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4 769,900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Непрограммные направления обеспечения де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567,900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4 769,900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488,200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4 143,100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215,800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3 632,700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272,400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510,400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79,700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626,800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79,700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626,800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5 499,950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19 619,250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5 499,950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19 619,250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5 291,200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15 110,500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-132,500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6 370,600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5 569,900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8 739,900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-146,200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1 160,900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1 160,900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1 119,400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1 119,400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41,500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41,500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-4 300,000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-4 300,000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2 957,750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2 957,750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2 090,000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2 090,000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17,250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17,250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816,000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816,000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7002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66130" w:rsidRPr="00B37002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7002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56,100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1 276,200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1 226,200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1 226,200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1 226,200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1 084,100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-19,700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142,100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национальной безопасности и правоохранительной деятельности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B37002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700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11 110,593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15 882,593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747,000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747,000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4 000,000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5 865,193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10 612,193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5 865,193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10 612,193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5 865,193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10 612,193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B37002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700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80 433,399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80 452,999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77 001,899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77 021,499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ской области на период до 2020 года"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"Строительство и реконструкция межпоселковых и внутри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поселковых газопроводов, котельных на газовом топливе"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Субсидия из областного бюджета на погаше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ние кредиторской задолженности перед подрядными организациями за выполненные в 2013-2015 годах работы в рамках муни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ципальных контрактов по проектированию и строительству внутрипоселковых газопро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Капитальные вложения в объекты государ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ственной (муниципальной) собственности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Субсидия на погашение кредиторской задол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ных в соответствии с планами-графиками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Капитальные вложения в объекты государ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ственной (муниципальной) собственности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4 615,200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4 615,200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Капитальные вложения в объекты государ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ственной (муниципальной) собственности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4 615,200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4 615,200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9 469,750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9 489,350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-19,600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-19,600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9 090,350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9 090,350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9 090,350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9 090,350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399,000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399,000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399,000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399,000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3 427,000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3 427,000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3 427,000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3 427,000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427,000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427,000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-31 643,278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219 984,622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-50,122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15 013,178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663,600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4 212,900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663,600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4 212,900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663,600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4 212,900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663,600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4 212,900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598,700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4 148,000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64,900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64,900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1 464,244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1 464,244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1 464,244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1 464,244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702,860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702,860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702,860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702,860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708,600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708,600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708,600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708,600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52,784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52,784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52,784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52,784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-2 177,966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9 336,034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казенных дош</w:t>
            </w:r>
            <w:r>
              <w:rPr>
                <w:sz w:val="22"/>
                <w:szCs w:val="22"/>
              </w:rPr>
              <w:t xml:space="preserve">кольных  </w:t>
            </w:r>
            <w:r w:rsidRPr="002162F0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-2 494,766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9 019,234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4 456,200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-2 173,866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4 548,034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-355,100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316,800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316,800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-54 587,570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172 623,930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-30 713,700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114 316,600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-30 713,700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114 316,600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-30 998,800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111 759,500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-30 998,800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111 759,500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-16 248,309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52 261,291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1 340,983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2 032,783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-16 091,474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57 465,426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285,100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2 557,100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285,100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2 557,100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1 161,400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190,300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1 395,700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8 444,847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8 444,847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3 451,069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3 451,069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1 640,955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1 640,955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1 640,955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1 640,955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318,600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318,600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318,600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318,600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«Энергосбережение и повышение энер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311,770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311,770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311,770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311,770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179,744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179,744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179,744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179,744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4 993,778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4 993,778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«Энергосбережение и повышение энер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1 260,000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1 260,000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1 260,000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1 260,000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1 460,110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1 460,110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1 460,110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1 460,110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1 125,120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1 125,120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1 125,120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1 125,120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140,548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140,548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140,548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140,548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-32 318,717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49 862,483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-4 023,640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30 120,460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-650,800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2 555,900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-2 352,140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27 559,560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-1 020,700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2162F0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-23 034,500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-17 922,000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-4 948,600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-163,900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бюджетным образователь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 организациям Урюпинского муници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-6 211,877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18 790,723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-6 211,877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18 790,723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бюджетным образователь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 организациям Урюпинского муници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946,300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946,300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946,300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946,300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22 303,950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22 303,950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68,700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137,400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137,400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noWrap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noWrap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21 986,850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21 986,850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2162F0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21 831,150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21 831,150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17 561,000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17 561,000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4 270,150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4 270,150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155,700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155,700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155,700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155,700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752,764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1 390,764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675,700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1 131,400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675,700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1 131,400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675,700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1 131,400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675,700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1 131,400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259,364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259,364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98,364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98,364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98,364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98,364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63,994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63,994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34,370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34,370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-182,300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-182,300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-182,300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-62,300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8 652,800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-62,300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8 652,800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2162F0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-62,300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8 652,800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-397,200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7 985,600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334,900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667,200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7E08D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08D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6 590,994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21 427,294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6 590,994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21 427,294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139,130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139,130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139,130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139,130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66,130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66,130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66,130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66,130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6 451,864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21 288,164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-468,200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7 006,400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265,900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5 687,600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-565,500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1 314,800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-168,600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6 580,064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11 202,864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6 833,564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10 233,464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-253,500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969,400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338,600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3 077,500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338,600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3 077,500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7E08D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08D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2 339,100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22 180,300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1 593,300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1 593,300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1 593,300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1 865,800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11 706,600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1 709,300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4 632,500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1 709,300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4 632,500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1 709,300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4 632,500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1 658,700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4 552,000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1 642,300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4 506,900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80,500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79,700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-304,200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-304,200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-304,200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-304,200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-334,088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511,512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-161,512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71,288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191,400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5 932,200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по обеспечению жильем моло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дых семей за счет средств местного бюджета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«Улучшение жилищных условий моло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дых семей Урюпинского муниципального района на 2016-2018 годы»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38,400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38,400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-366,500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785,800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-366,500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785,800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-366,500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785,800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-366,500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785,800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-362,900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778,000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839,800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8 094,600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338,200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5 505,000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338,200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5 505,000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501,600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2 589,600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501,600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2 512,800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7E08D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08D0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119,500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119,500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119,500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119,500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119,500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119,500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82,500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82,500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37,000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7E08D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08D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2162F0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7D03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B66130" w:rsidRPr="00907D03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7D03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трансферты общего характера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7371" w:type="dxa"/>
            <w:gridSpan w:val="5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</w:rPr>
            </w:pPr>
            <w:r w:rsidRPr="002162F0">
              <w:rPr>
                <w:b/>
                <w:bCs/>
              </w:rPr>
              <w:t>ИТОГО</w:t>
            </w:r>
          </w:p>
        </w:tc>
        <w:tc>
          <w:tcPr>
            <w:tcW w:w="127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86 469,258</w:t>
            </w:r>
          </w:p>
        </w:tc>
        <w:tc>
          <w:tcPr>
            <w:tcW w:w="1560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423 570,958</w:t>
            </w:r>
          </w:p>
        </w:tc>
      </w:tr>
    </w:tbl>
    <w:p w:rsidR="00B66130" w:rsidRDefault="00B66130" w:rsidP="001A6437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8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B66130" w:rsidRPr="004716E8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13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Положению о бюджете </w:t>
      </w:r>
      <w:r>
        <w:rPr>
          <w:bCs/>
        </w:rPr>
        <w:t xml:space="preserve"> </w:t>
      </w:r>
      <w:r w:rsidRPr="004716E8">
        <w:rPr>
          <w:bCs/>
        </w:rPr>
        <w:t xml:space="preserve">Урюпинского муниципального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66130" w:rsidRPr="00907D03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Ведомственная структура расходов</w:t>
      </w:r>
    </w:p>
    <w:p w:rsidR="00B66130" w:rsidRPr="00D51E5F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Урюпинского муниципального района</w:t>
      </w:r>
      <w:r w:rsidRPr="00D51E5F">
        <w:rPr>
          <w:b/>
          <w:bCs/>
        </w:rPr>
        <w:t xml:space="preserve"> на 2017 год</w:t>
      </w:r>
    </w:p>
    <w:p w:rsidR="00B66130" w:rsidRPr="00907D03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549"/>
        <w:gridCol w:w="1294"/>
        <w:gridCol w:w="567"/>
        <w:gridCol w:w="4538"/>
        <w:gridCol w:w="1276"/>
        <w:gridCol w:w="1557"/>
      </w:tblGrid>
      <w:tr w:rsidR="00B66130" w:rsidRPr="002162F0" w:rsidTr="004E05E2">
        <w:trPr>
          <w:trHeight w:val="20"/>
        </w:trPr>
        <w:tc>
          <w:tcPr>
            <w:tcW w:w="425" w:type="dxa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Ра</w:t>
            </w:r>
          </w:p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2162F0">
              <w:rPr>
                <w:b/>
                <w:bCs/>
                <w:sz w:val="20"/>
                <w:szCs w:val="20"/>
              </w:rPr>
              <w:t>д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9" w:type="dxa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Под</w:t>
            </w:r>
          </w:p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2162F0">
              <w:rPr>
                <w:b/>
                <w:bCs/>
                <w:sz w:val="20"/>
                <w:szCs w:val="20"/>
              </w:rPr>
              <w:t>аз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94" w:type="dxa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538" w:type="dxa"/>
            <w:vMerge w:val="restart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3" w:type="dxa"/>
            <w:gridSpan w:val="2"/>
            <w:noWrap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907D03">
              <w:rPr>
                <w:bCs/>
                <w:sz w:val="20"/>
                <w:szCs w:val="20"/>
              </w:rPr>
              <w:t>)</w:t>
            </w:r>
          </w:p>
        </w:tc>
      </w:tr>
      <w:tr w:rsidR="00B66130" w:rsidRPr="002162F0" w:rsidTr="004E05E2">
        <w:trPr>
          <w:trHeight w:val="230"/>
        </w:trPr>
        <w:tc>
          <w:tcPr>
            <w:tcW w:w="425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9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4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8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2162F0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57" w:type="dxa"/>
            <w:vMerge w:val="restart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2162F0">
              <w:rPr>
                <w:b/>
                <w:bCs/>
                <w:sz w:val="20"/>
                <w:szCs w:val="20"/>
              </w:rPr>
              <w:t>с учетом изменений</w:t>
            </w:r>
          </w:p>
        </w:tc>
      </w:tr>
      <w:tr w:rsidR="00B66130" w:rsidRPr="002162F0" w:rsidTr="004E05E2">
        <w:trPr>
          <w:trHeight w:val="230"/>
        </w:trPr>
        <w:tc>
          <w:tcPr>
            <w:tcW w:w="425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9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4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8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7" w:type="dxa"/>
            <w:vMerge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66130" w:rsidRPr="002162F0" w:rsidTr="004E05E2">
        <w:trPr>
          <w:trHeight w:val="230"/>
        </w:trPr>
        <w:tc>
          <w:tcPr>
            <w:tcW w:w="7373" w:type="dxa"/>
            <w:gridSpan w:val="5"/>
            <w:vAlign w:val="center"/>
          </w:tcPr>
          <w:p w:rsidR="00B66130" w:rsidRPr="00907D03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07D03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86 469,258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423 570,958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907D03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7D0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6 332,950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51 117,550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 и муниципального образования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Непрограммные направления обеспечения де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1 577,800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1 577,800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1 577,800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98,200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Непрограммные направления обеспечения де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1 743,600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12,000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904,900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110,800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904,900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-98,800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2162F0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86,200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838,700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86,200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838,700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102,000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102,000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ного района Волгоградской области» на 2017-2019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Непрограммные направления обеспечения де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211,100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21 684,300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211,100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21 684,300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-350,800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20 032,700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561,900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1 651,600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-411,300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-77,900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232,200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-31,100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232,200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-46,800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-331,300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691,800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-170,200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691,800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-161,100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и органов финансового (финансово-бюджетного) надзора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567,900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4 769,900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Непрограммные направления обеспечения де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567,900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4 769,900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488,200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4 143,100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215,800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3 632,700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272,400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510,400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79,700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626,800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79,700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626,800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5 499,950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19 619,250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5 499,950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19 619,250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5 291,200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15 110,500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-132,500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6 370,600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5 569,900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8 739,900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-146,200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1 160,900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1 160,900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1 119,400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1 119,400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41,500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41,500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-4 300,000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-4 300,000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2 957,750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2 957,750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2 090,000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2 090,000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17,250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17,250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816,000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816,000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BC4006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400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56,100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1 276,200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1 226,200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1 226,200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1 226,200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1 084,100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-19,700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142,100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национальной безопасности и правоохранительной деятельности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BC4006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400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11 110,593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15 882,593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23,400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4 747,000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747,000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747,000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4 000,000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5 865,193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10 612,193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5 865,193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10 612,193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5 865,193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10 612,193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240,000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BC4006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400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80 433,399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80 452,999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77 001,899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77 021,499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"Строительство и реконструкция межпоселковых и внутри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поселковых газопроводов, котельных на газовом топливе"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ных контрактов по проектированию и строи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тельству внутрипоселковых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400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Капитальные вложения в объекты госу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дарственной (муниципальной) собственности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Субсидия на погашение кредиторской задолженности перед подрядными организа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циями за выполненные в 2016 году работы в рамках муниципальных контрактов по строительству внутрипоселковых газопрово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дов, заключенных в соответствии с планами-графиками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400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Капитальные вложения в объекты госу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дарственной (муниципальной) собственности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4 615,200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4 615,200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400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Капитальные вложения в объекты госу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дарственной (муниципальной) собственности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4 615,200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4 615,200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9 469,750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9 489,350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-19,600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left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-19,600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9 090,350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9 090,350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9 090,350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9 090,350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399,000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399,000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399,000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399,000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3 427,000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3 427,000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3 427,000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3 427,000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427,000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05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427,000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BC4006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400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-31 643,278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219 984,622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-50,122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15 013,178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663,600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4 212,900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663,600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4 212,900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663,600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4 212,900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663,600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4 212,900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598,700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4 148,000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64,900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64,900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1 464,244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1 464,244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1 464,244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1 464,244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702,860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702,860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702,860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702,860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708,600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708,600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708,600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708,600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52,784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52,784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52,784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52,784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-2 177,966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9 336,034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2162F0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-2 494,766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9 019,234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4 456,200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-2 173,866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4 548,034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-355,100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316,800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316,800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-54 587,570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172 623,930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2162F0">
              <w:rPr>
                <w:sz w:val="22"/>
                <w:szCs w:val="22"/>
              </w:rPr>
              <w:t>2020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-30 713,700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114 316,600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-30 713,700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114 316,600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-30 998,800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111 759,500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-30 998,800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111 759,500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-16 248,309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52 261,291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1 340,983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2 032,783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-16 091,474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57 465,426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285,100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2 557,100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285,100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2 557,100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1 161,400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190,300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1 395,700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8 444,847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8 444,847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3 451,069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3 451,069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</w:t>
            </w:r>
            <w:r>
              <w:rPr>
                <w:sz w:val="22"/>
                <w:szCs w:val="22"/>
              </w:rPr>
              <w:t>олгоградской  области»  на 2015-</w:t>
            </w:r>
            <w:r w:rsidRPr="002162F0">
              <w:rPr>
                <w:sz w:val="22"/>
                <w:szCs w:val="22"/>
              </w:rPr>
              <w:t>2017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1 640,955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1 640,955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1 640,955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1 640,955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318,600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318,600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318,600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318,600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311,770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311,770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311,770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311,770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179,744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179,744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179,744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179,744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4 993,778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4 993,778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</w:t>
            </w:r>
            <w:r>
              <w:rPr>
                <w:sz w:val="22"/>
                <w:szCs w:val="22"/>
              </w:rPr>
              <w:t>гоградской  области»  на 2015-</w:t>
            </w:r>
            <w:r w:rsidRPr="002162F0">
              <w:rPr>
                <w:sz w:val="22"/>
                <w:szCs w:val="22"/>
              </w:rPr>
              <w:t>2017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1 000,000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1 260,000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1 260,000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1 260,000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1 260,000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1 460,110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1 460,110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1 460,110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1 460,110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1 125,120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1 125,120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1 125,120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1 125,120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140,548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140,548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140,548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140,548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-32 318,717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49 862,483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-4 023,640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30 120,460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-650,800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2 555,900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-2 352,140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27 559,560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-1 020,700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2162F0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-23 034,500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-17 922,000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-4 948,600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-163,900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-6 211,877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18 790,723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-6 211,877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18 790,723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946,300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946,300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946,300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946,300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22 303,950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22 303,950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68,700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137,400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137,400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18,000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noWrap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noWrap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21 986,850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21 986,850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2162F0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21 831,150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21 831,150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17 561,000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17 561,000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4 270,150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4 270,150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155,700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155,700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155,700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155,700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752,764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1 390,764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675,700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1 131,400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675,700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1 131,400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бывания на базе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675,700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1 131,400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675,700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1 131,400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259,364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259,364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161,000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98,364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98,364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98,364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98,364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63,994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63,994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34,370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34,370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-182,300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-182,300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-182,300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-62,300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8 652,800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-62,300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8 652,800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2162F0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-62,300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8 652,800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-397,200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7 985,600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07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334,900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667,200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DA2EB5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A2EB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6 590,994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21 427,294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6 590,994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21 427,294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139,130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139,130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139,130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139,130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66,130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66,130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66,130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66,130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6 451,864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21 288,164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-468,200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7 006,400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265,900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5 687,600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-565,500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1 314,800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-168,600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6 580,064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11 202,864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6 833,564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10 233,464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ни</w:t>
            </w:r>
            <w:r>
              <w:rPr>
                <w:sz w:val="22"/>
                <w:szCs w:val="22"/>
              </w:rPr>
              <w:t xml:space="preserve">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-253,500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969,400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338,600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3 077,500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600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338,600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3 077,500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08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800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DA2EB5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A2EB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2 339,100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22 180,300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1 593,300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1 593,300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1 593,300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1 865,800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11 706,600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1 709,300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4 632,500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1 709,300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4 632,500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1 709,300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4 632,500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1 658,700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4 552,000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16,400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1 642,300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4 506,900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80,500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79,700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-304,200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-304,200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-304,200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-304,200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6 515,000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-334,088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511,512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-161,512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71,288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191,400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5 932,200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208,700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206,600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по обеспечению жильем моло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дых семей за счет средств местного бюджета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162F0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270,000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38,400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-18,000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38,400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42,000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-366,500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785,800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-366,500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785,800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-366,500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785,800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ных образовательных организациях, реализу</w:t>
            </w:r>
            <w:r>
              <w:rPr>
                <w:sz w:val="22"/>
                <w:szCs w:val="22"/>
              </w:rPr>
              <w:t>-</w:t>
            </w:r>
            <w:r w:rsidRPr="002162F0">
              <w:rPr>
                <w:sz w:val="22"/>
                <w:szCs w:val="22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-366,500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785,800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-362,900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778,000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839,800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8 094,600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338,200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5 505,000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338,200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5 505,000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501,600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2 589,600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501,600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2 512,800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0,000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76,800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5D4967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496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119,500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119,500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119,500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119,500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119,500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119,500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119,500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82,500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82,500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11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300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37,000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37,000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5D4967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496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2162F0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12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200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2162F0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355,100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62F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4967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B66130" w:rsidRPr="005D4967" w:rsidRDefault="00B66130" w:rsidP="004E05E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4967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162F0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162F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трансферты общего характера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162F0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162F0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425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14</w:t>
            </w:r>
          </w:p>
        </w:tc>
        <w:tc>
          <w:tcPr>
            <w:tcW w:w="549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62F0">
              <w:rPr>
                <w:sz w:val="20"/>
                <w:szCs w:val="20"/>
              </w:rPr>
              <w:t>500</w:t>
            </w:r>
          </w:p>
        </w:tc>
        <w:tc>
          <w:tcPr>
            <w:tcW w:w="4538" w:type="dxa"/>
            <w:vAlign w:val="center"/>
          </w:tcPr>
          <w:p w:rsidR="00B66130" w:rsidRPr="002162F0" w:rsidRDefault="00B66130" w:rsidP="004E05E2">
            <w:pPr>
              <w:ind w:left="-57" w:right="-57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  <w:tc>
          <w:tcPr>
            <w:tcW w:w="1557" w:type="dxa"/>
            <w:vAlign w:val="center"/>
          </w:tcPr>
          <w:p w:rsidR="00B66130" w:rsidRPr="002162F0" w:rsidRDefault="00B66130" w:rsidP="004E05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162F0">
              <w:rPr>
                <w:sz w:val="22"/>
                <w:szCs w:val="22"/>
              </w:rPr>
              <w:t>10 774,800</w:t>
            </w:r>
          </w:p>
        </w:tc>
      </w:tr>
      <w:tr w:rsidR="00B66130" w:rsidRPr="002162F0" w:rsidTr="004E05E2">
        <w:trPr>
          <w:trHeight w:val="20"/>
        </w:trPr>
        <w:tc>
          <w:tcPr>
            <w:tcW w:w="7373" w:type="dxa"/>
            <w:gridSpan w:val="5"/>
            <w:vAlign w:val="center"/>
          </w:tcPr>
          <w:p w:rsidR="00B66130" w:rsidRPr="004A01CD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01C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vAlign w:val="center"/>
          </w:tcPr>
          <w:p w:rsidR="00B66130" w:rsidRPr="004A01CD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01CD">
              <w:rPr>
                <w:b/>
                <w:bCs/>
                <w:sz w:val="22"/>
                <w:szCs w:val="22"/>
              </w:rPr>
              <w:t>86 469,258</w:t>
            </w:r>
          </w:p>
        </w:tc>
        <w:tc>
          <w:tcPr>
            <w:tcW w:w="1557" w:type="dxa"/>
            <w:vAlign w:val="center"/>
          </w:tcPr>
          <w:p w:rsidR="00B66130" w:rsidRPr="004A01CD" w:rsidRDefault="00B66130" w:rsidP="004E05E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01CD">
              <w:rPr>
                <w:b/>
                <w:bCs/>
                <w:sz w:val="22"/>
                <w:szCs w:val="22"/>
              </w:rPr>
              <w:t>423 570,958</w:t>
            </w:r>
          </w:p>
        </w:tc>
      </w:tr>
    </w:tbl>
    <w:p w:rsidR="00B66130" w:rsidRDefault="00B66130" w:rsidP="001A6437">
      <w:pPr>
        <w:autoSpaceDE w:val="0"/>
        <w:autoSpaceDN w:val="0"/>
        <w:adjustRightInd w:val="0"/>
        <w:ind w:left="-57" w:right="-57" w:firstLine="720"/>
        <w:outlineLvl w:val="1"/>
        <w:rPr>
          <w:bCs/>
          <w:sz w:val="28"/>
          <w:szCs w:val="28"/>
        </w:rPr>
      </w:pP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9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15 к Положению изложить в следующей редакции:</w:t>
      </w:r>
    </w:p>
    <w:p w:rsidR="00B66130" w:rsidRPr="004716E8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15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66130" w:rsidRPr="005D4967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Pr="00113166" w:rsidRDefault="00B66130" w:rsidP="001A6437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>Предельная штатная численность муниципальных служащих</w:t>
      </w:r>
    </w:p>
    <w:p w:rsidR="00B66130" w:rsidRDefault="00B66130" w:rsidP="001A6437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>Урюпинского муниципального района на 2017 год</w:t>
      </w:r>
    </w:p>
    <w:p w:rsidR="00B66130" w:rsidRPr="008B6D1C" w:rsidRDefault="00B66130" w:rsidP="001A6437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513"/>
        <w:gridCol w:w="2693"/>
      </w:tblGrid>
      <w:tr w:rsidR="00B66130" w:rsidTr="00E3256F">
        <w:tc>
          <w:tcPr>
            <w:tcW w:w="7513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B66130" w:rsidTr="00E3256F">
        <w:tc>
          <w:tcPr>
            <w:tcW w:w="7513" w:type="dxa"/>
          </w:tcPr>
          <w:p w:rsidR="00B66130" w:rsidRPr="00E3256F" w:rsidRDefault="00B66130" w:rsidP="00E3256F">
            <w:pPr>
              <w:ind w:left="-57" w:right="-57"/>
              <w:rPr>
                <w:b/>
                <w:bCs/>
              </w:rPr>
            </w:pPr>
            <w:r w:rsidRPr="00E3256F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693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Cs/>
              </w:rPr>
            </w:pPr>
            <w:r w:rsidRPr="00E3256F">
              <w:rPr>
                <w:bCs/>
              </w:rPr>
              <w:t>2</w:t>
            </w:r>
          </w:p>
        </w:tc>
      </w:tr>
      <w:tr w:rsidR="00B66130" w:rsidTr="00E3256F">
        <w:tc>
          <w:tcPr>
            <w:tcW w:w="7513" w:type="dxa"/>
          </w:tcPr>
          <w:p w:rsidR="00B66130" w:rsidRPr="00E3256F" w:rsidRDefault="00B66130" w:rsidP="00E3256F">
            <w:pPr>
              <w:ind w:left="-57" w:right="-57"/>
              <w:rPr>
                <w:b/>
                <w:bCs/>
              </w:rPr>
            </w:pPr>
            <w:r w:rsidRPr="00E3256F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693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Cs/>
              </w:rPr>
            </w:pPr>
            <w:r w:rsidRPr="00E3256F">
              <w:rPr>
                <w:bCs/>
              </w:rPr>
              <w:t>57</w:t>
            </w:r>
          </w:p>
        </w:tc>
      </w:tr>
      <w:tr w:rsidR="00B66130" w:rsidTr="00E3256F">
        <w:tc>
          <w:tcPr>
            <w:tcW w:w="7513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B66130" w:rsidRPr="00E3256F" w:rsidRDefault="00B66130" w:rsidP="00E3256F">
            <w:pPr>
              <w:ind w:left="-57" w:right="-57"/>
              <w:rPr>
                <w:b/>
                <w:bCs/>
              </w:rPr>
            </w:pPr>
            <w:r w:rsidRPr="00E3256F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693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Cs/>
              </w:rPr>
            </w:pPr>
            <w:r w:rsidRPr="00E3256F">
              <w:rPr>
                <w:bCs/>
              </w:rPr>
              <w:t>11</w:t>
            </w:r>
          </w:p>
        </w:tc>
      </w:tr>
      <w:tr w:rsidR="00B66130" w:rsidTr="00E3256F">
        <w:tc>
          <w:tcPr>
            <w:tcW w:w="7513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</w:rPr>
            </w:pPr>
            <w:r w:rsidRPr="00E3256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693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Cs/>
              </w:rPr>
            </w:pPr>
            <w:r w:rsidRPr="00E3256F">
              <w:rPr>
                <w:bCs/>
              </w:rPr>
              <w:t>70</w:t>
            </w:r>
          </w:p>
        </w:tc>
      </w:tr>
    </w:tbl>
    <w:p w:rsidR="00B66130" w:rsidRDefault="00B66130" w:rsidP="001A6437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10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16 к Положению изложить в следующей редакции:</w:t>
      </w:r>
    </w:p>
    <w:p w:rsidR="00B66130" w:rsidRPr="004716E8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16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Pr="00B716D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Pr="000966DF" w:rsidRDefault="00B66130" w:rsidP="001A6437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>Перечень действующих в 2017 году муниципальных программ</w:t>
      </w:r>
    </w:p>
    <w:p w:rsidR="00B66130" w:rsidRPr="004A01CD" w:rsidRDefault="00B66130" w:rsidP="001A6437">
      <w:pPr>
        <w:ind w:left="-57" w:right="-57"/>
        <w:rPr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0"/>
        <w:gridCol w:w="425"/>
        <w:gridCol w:w="709"/>
        <w:gridCol w:w="1417"/>
        <w:gridCol w:w="912"/>
        <w:gridCol w:w="1073"/>
      </w:tblGrid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Раз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Под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 xml:space="preserve">Сумма </w:t>
            </w:r>
            <w:r w:rsidRPr="00E3256F">
              <w:rPr>
                <w:b/>
                <w:sz w:val="20"/>
                <w:szCs w:val="20"/>
              </w:rPr>
              <w:t>(</w:t>
            </w:r>
            <w:r w:rsidRPr="00E3256F">
              <w:rPr>
                <w:sz w:val="20"/>
                <w:szCs w:val="20"/>
              </w:rPr>
              <w:t>тыс. руб.)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12.09.2016г. № 401)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100,000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МП «Героико-патриотическое воспитание молодежи в Урюпинском муниципальном районе на 2016-2018 годы» (</w:t>
            </w:r>
            <w:hyperlink r:id="rId6" w:history="1">
              <w:r w:rsidRPr="00E3256F">
                <w:rPr>
                  <w:sz w:val="22"/>
                  <w:szCs w:val="22"/>
                </w:rPr>
                <w:t>постановление администрации Урюпинского муниципального района от 20.06.2016г. № 262</w:t>
              </w:r>
            </w:hyperlink>
            <w:r w:rsidRPr="00E3256F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01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04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03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117,000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2017-2019 годы (постановление администрации Урюпин-ского муниципального района от 14.09.2016г. № 405)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500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4747,000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26.09.2016г. № 417)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03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14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79 0 00 66110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600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98,000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2017-2019 годы" (постановление администрации Урюпин-ского муниципального района от 14.09.2016г. № 406)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01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3256F">
              <w:rPr>
                <w:sz w:val="22"/>
                <w:szCs w:val="22"/>
                <w:lang w:val="en-US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3256F">
              <w:rPr>
                <w:sz w:val="22"/>
                <w:szCs w:val="22"/>
                <w:lang w:val="en-US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3803,925</w:t>
            </w:r>
          </w:p>
        </w:tc>
      </w:tr>
      <w:tr w:rsidR="00B66130" w:rsidTr="00E3256F">
        <w:tc>
          <w:tcPr>
            <w:tcW w:w="5670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«Обеспечение безопасности муниципальных образо-вательных учреждений Урюпинского муниципального района Волгоградской области» на 2016-2018 годы (постановление администрации Урюпинского муниципального района от 25.01.2016г. № 18; в редакции постановления от 10.06.2016г. № 252)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01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600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373,076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Урюпин-ского муниципального района на 2016-2020 годы" (постановление администрации Урюпинского муници-пального района от 22.12.2015г. № 673; в редакции пос-тановлений от 15.08.2016г. №358, от 14.12.2016г. № 620)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01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3256F">
              <w:rPr>
                <w:sz w:val="22"/>
                <w:szCs w:val="22"/>
                <w:lang w:val="en-US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3256F">
              <w:rPr>
                <w:sz w:val="22"/>
                <w:szCs w:val="22"/>
                <w:lang w:val="en-US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2152,32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bCs/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  <w:r w:rsidRPr="00E3256F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03.12.2015г.            № 634; в редакции постановления от 22.09.2016г. № 414)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79 0 00 66110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600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20,000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bCs/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 xml:space="preserve">МП «Организация безопасных перевозок обучающихся Урюпинского муниципального района Волгоградской  области»  на 2015-2017 годы </w:t>
            </w:r>
            <w:r w:rsidRPr="00E3256F">
              <w:rPr>
                <w:sz w:val="22"/>
                <w:szCs w:val="22"/>
              </w:rPr>
              <w:t>(постановление администра-ции Урюпинского муниципального района от 03.02.2015г. № 52, в редакции постановления от 16.06.2016г. № 259)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600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2000,000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bCs/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2010-2020 годы»</w:t>
            </w:r>
            <w:r w:rsidRPr="00E3256F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02.08.2010г.              № 193; в редакции постановления от 25.05.2016г. № 217)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600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1571,770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bCs/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 xml:space="preserve">МП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E3256F">
              <w:rPr>
                <w:sz w:val="22"/>
                <w:szCs w:val="22"/>
              </w:rPr>
              <w:t>(постанов-ление администрации Урюпинского муниципального района от 16.09.2016г. № 408)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02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03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79 0 00 66110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600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9,000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2016-2018 годы (постанов-ление администрации Урюпинского муниципального района от 01.03.2016г. № 74; в редакции постановления от 17.10.2016г. № 463)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07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79 0 00 20010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56F">
              <w:rPr>
                <w:sz w:val="20"/>
                <w:szCs w:val="20"/>
              </w:rPr>
              <w:t xml:space="preserve">79 0 00 </w:t>
            </w:r>
            <w:r w:rsidRPr="00E3256F">
              <w:rPr>
                <w:sz w:val="20"/>
                <w:szCs w:val="20"/>
                <w:lang w:val="en-US"/>
              </w:rPr>
              <w:t>S0390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56F">
              <w:rPr>
                <w:sz w:val="20"/>
                <w:szCs w:val="20"/>
              </w:rPr>
              <w:t xml:space="preserve">79 0 00 </w:t>
            </w:r>
            <w:r w:rsidRPr="00E3256F"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3256F">
              <w:rPr>
                <w:sz w:val="22"/>
                <w:szCs w:val="22"/>
                <w:lang w:val="en-US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3256F">
              <w:rPr>
                <w:sz w:val="22"/>
                <w:szCs w:val="22"/>
                <w:lang w:val="en-US"/>
              </w:rPr>
              <w:t>200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3256F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259,364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 xml:space="preserve">МП «Сохранение и развитие культуры и искусства на территории Урюпинского муниципального района» на 2017-2020 годы (постановление администрации Урюпинского муниципального района от </w:t>
            </w:r>
            <w:r w:rsidRPr="00E3256F">
              <w:rPr>
                <w:sz w:val="22"/>
                <w:szCs w:val="22"/>
                <w:highlight w:val="yellow"/>
              </w:rPr>
              <w:t>08.02.2017 г. №</w:t>
            </w:r>
            <w:r w:rsidRPr="00E3256F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500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66,130</w:t>
            </w:r>
          </w:p>
        </w:tc>
      </w:tr>
      <w:tr w:rsidR="00B66130" w:rsidTr="00E3256F">
        <w:tc>
          <w:tcPr>
            <w:tcW w:w="5670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bCs/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«Улучшение жилищных условий молодых семей Урюпинского муниципального района на 2016-2018 годы»</w:t>
            </w:r>
            <w:r w:rsidRPr="00E3256F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06.09.2016г. № 396)</w:t>
            </w:r>
          </w:p>
        </w:tc>
        <w:tc>
          <w:tcPr>
            <w:tcW w:w="42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79 0 00 L0200</w:t>
            </w:r>
          </w:p>
        </w:tc>
        <w:tc>
          <w:tcPr>
            <w:tcW w:w="91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200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270,000</w:t>
            </w:r>
          </w:p>
        </w:tc>
      </w:tr>
      <w:tr w:rsidR="00B66130" w:rsidTr="00E3256F">
        <w:tc>
          <w:tcPr>
            <w:tcW w:w="9133" w:type="dxa"/>
            <w:gridSpan w:val="5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3256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07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3256F">
              <w:rPr>
                <w:b/>
                <w:bCs/>
                <w:sz w:val="22"/>
                <w:szCs w:val="22"/>
              </w:rPr>
              <w:t>15587,585</w:t>
            </w:r>
          </w:p>
        </w:tc>
      </w:tr>
    </w:tbl>
    <w:p w:rsidR="00B66130" w:rsidRDefault="00B66130" w:rsidP="001A6437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11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17 к Положению изложить в следующей редакции:</w:t>
      </w:r>
    </w:p>
    <w:p w:rsidR="00B66130" w:rsidRPr="004716E8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17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Положению о бюджете </w:t>
      </w:r>
      <w:r>
        <w:rPr>
          <w:bCs/>
        </w:rPr>
        <w:t xml:space="preserve"> </w:t>
      </w:r>
      <w:r w:rsidRPr="004716E8">
        <w:rPr>
          <w:bCs/>
        </w:rPr>
        <w:t xml:space="preserve">Урюпинского муниципального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66130" w:rsidRPr="00B716D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Pr="00270D7E" w:rsidRDefault="00B66130" w:rsidP="001A6437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Перечень муниципальных программ,</w:t>
      </w:r>
    </w:p>
    <w:p w:rsidR="00B66130" w:rsidRDefault="00B66130" w:rsidP="001A6437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действие кот</w:t>
      </w:r>
      <w:r>
        <w:rPr>
          <w:b/>
          <w:bCs/>
        </w:rPr>
        <w:t>орых приостановлено на 2017 год</w:t>
      </w:r>
    </w:p>
    <w:p w:rsidR="00B66130" w:rsidRPr="00F923FB" w:rsidRDefault="00B66130" w:rsidP="001A6437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05"/>
        <w:gridCol w:w="1701"/>
      </w:tblGrid>
      <w:tr w:rsidR="00B66130" w:rsidTr="00E3256F">
        <w:tc>
          <w:tcPr>
            <w:tcW w:w="8505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170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 xml:space="preserve">Сумма </w:t>
            </w:r>
            <w:r w:rsidRPr="00E3256F">
              <w:rPr>
                <w:sz w:val="20"/>
                <w:szCs w:val="20"/>
              </w:rPr>
              <w:t>(тыс. руб.)</w:t>
            </w:r>
          </w:p>
        </w:tc>
      </w:tr>
      <w:tr w:rsidR="00B66130" w:rsidTr="00E3256F">
        <w:tc>
          <w:tcPr>
            <w:tcW w:w="8505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bCs/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</w:t>
            </w:r>
            <w:r w:rsidRPr="00E3256F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E3256F">
              <w:rPr>
                <w:bCs/>
                <w:sz w:val="22"/>
                <w:szCs w:val="22"/>
              </w:rPr>
              <w:t>» на 2017-2019 годы (постановление администрации Урюпинского муниципального района от 26.09.2016г. № 419)</w:t>
            </w:r>
          </w:p>
        </w:tc>
        <w:tc>
          <w:tcPr>
            <w:tcW w:w="170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700,000</w:t>
            </w:r>
          </w:p>
        </w:tc>
      </w:tr>
      <w:tr w:rsidR="00B66130" w:rsidTr="00E3256F">
        <w:tc>
          <w:tcPr>
            <w:tcW w:w="8505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</w:t>
            </w:r>
            <w:r w:rsidRPr="00E3256F">
              <w:rPr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2017-2019 годы</w:t>
            </w:r>
            <w:r w:rsidRPr="00E3256F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10.08.2016г. № 352)</w:t>
            </w:r>
          </w:p>
        </w:tc>
        <w:tc>
          <w:tcPr>
            <w:tcW w:w="170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100,000</w:t>
            </w:r>
          </w:p>
        </w:tc>
      </w:tr>
      <w:tr w:rsidR="00B66130" w:rsidTr="00E3256F">
        <w:tc>
          <w:tcPr>
            <w:tcW w:w="8505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</w:t>
            </w:r>
            <w:r w:rsidRPr="00E3256F">
              <w:rPr>
                <w:sz w:val="22"/>
                <w:szCs w:val="22"/>
              </w:rPr>
              <w:t>Устойчивое развитие сельских территорий Урюпинского района Волгоградской области на 2014-2017 годы и на период до 2020 года</w:t>
            </w:r>
            <w:r w:rsidRPr="00E3256F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 27.07.2016г. № 337)</w:t>
            </w:r>
          </w:p>
        </w:tc>
        <w:tc>
          <w:tcPr>
            <w:tcW w:w="170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8975,050</w:t>
            </w:r>
          </w:p>
        </w:tc>
      </w:tr>
      <w:tr w:rsidR="00B66130" w:rsidTr="00E3256F">
        <w:tc>
          <w:tcPr>
            <w:tcW w:w="8505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</w:t>
            </w:r>
            <w:r w:rsidRPr="00E3256F">
              <w:rPr>
                <w:sz w:val="22"/>
                <w:szCs w:val="22"/>
              </w:rPr>
              <w:t>Развитие территориального общественного самоуправления Урюпинского муниципального района</w:t>
            </w:r>
            <w:r w:rsidRPr="00E3256F">
              <w:rPr>
                <w:bCs/>
                <w:sz w:val="22"/>
                <w:szCs w:val="22"/>
              </w:rPr>
              <w:t>» на 2016-2018 годы (постановление администрации Урюпинского муниципального района от 19.04.2016г. № 143; в редакции постановления от 10.06.2016г. № 254)</w:t>
            </w:r>
          </w:p>
        </w:tc>
        <w:tc>
          <w:tcPr>
            <w:tcW w:w="170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160,000</w:t>
            </w:r>
          </w:p>
        </w:tc>
      </w:tr>
      <w:tr w:rsidR="00B66130" w:rsidTr="00E3256F">
        <w:tc>
          <w:tcPr>
            <w:tcW w:w="8505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</w:t>
            </w:r>
            <w:r w:rsidRPr="00E3256F">
              <w:rPr>
                <w:sz w:val="22"/>
                <w:szCs w:val="22"/>
              </w:rPr>
              <w:t>Развитие массовой физической культуры и спорта на территории Урюпинского муниципального района на 2016-2018 годы</w:t>
            </w:r>
            <w:r w:rsidRPr="00E3256F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07.04.2016г. № 127)</w:t>
            </w:r>
          </w:p>
        </w:tc>
        <w:tc>
          <w:tcPr>
            <w:tcW w:w="170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500,000</w:t>
            </w:r>
          </w:p>
        </w:tc>
      </w:tr>
      <w:tr w:rsidR="00B66130" w:rsidTr="00E3256F">
        <w:tc>
          <w:tcPr>
            <w:tcW w:w="8505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bCs/>
                <w:sz w:val="22"/>
                <w:szCs w:val="22"/>
              </w:rPr>
              <w:t>МП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 района от 25.01.2016г.          № 18; в редакции постановления от 10.06.2016г. № 252)</w:t>
            </w:r>
          </w:p>
        </w:tc>
        <w:tc>
          <w:tcPr>
            <w:tcW w:w="170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378,692</w:t>
            </w:r>
          </w:p>
        </w:tc>
      </w:tr>
      <w:tr w:rsidR="00B66130" w:rsidTr="00E3256F">
        <w:tc>
          <w:tcPr>
            <w:tcW w:w="8505" w:type="dxa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256F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256F">
              <w:rPr>
                <w:b/>
                <w:sz w:val="22"/>
                <w:szCs w:val="22"/>
              </w:rPr>
              <w:t>10813,742</w:t>
            </w:r>
          </w:p>
        </w:tc>
      </w:tr>
    </w:tbl>
    <w:p w:rsidR="00B66130" w:rsidRDefault="00B66130" w:rsidP="001A6437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12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18 к Положению изложить в следующей редакции:</w:t>
      </w:r>
    </w:p>
    <w:p w:rsidR="00B66130" w:rsidRPr="004716E8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18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66130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Pr="00F923FB" w:rsidRDefault="00B66130" w:rsidP="001A6437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66130" w:rsidRDefault="00B66130" w:rsidP="001A6437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B66130" w:rsidRPr="00E86F4E" w:rsidRDefault="00B66130" w:rsidP="001A6437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муниципального района на 2017 год</w:t>
      </w:r>
    </w:p>
    <w:p w:rsidR="00B66130" w:rsidRPr="00F44A4F" w:rsidRDefault="00B66130" w:rsidP="001A6437">
      <w:pPr>
        <w:ind w:right="-57"/>
        <w:rPr>
          <w:b/>
          <w:bCs/>
          <w:sz w:val="16"/>
          <w:szCs w:val="16"/>
        </w:rPr>
      </w:pPr>
    </w:p>
    <w:tbl>
      <w:tblPr>
        <w:tblW w:w="99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3"/>
        <w:gridCol w:w="5811"/>
        <w:gridCol w:w="1582"/>
      </w:tblGrid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3256F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3256F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56F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66130" w:rsidRPr="00E3256F" w:rsidRDefault="00B66130" w:rsidP="00E3256F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(тыс. руб.)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89 492,194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89 092,194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-334 078,764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-334 078,764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-334 078,764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-334 078,764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423 170,958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423 170,958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423 170,958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811" w:type="dxa"/>
            <w:vAlign w:val="center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423 170,958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811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400,000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811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400,000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811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400,000</w:t>
            </w:r>
          </w:p>
        </w:tc>
      </w:tr>
      <w:tr w:rsidR="00B66130" w:rsidTr="00E3256F">
        <w:tc>
          <w:tcPr>
            <w:tcW w:w="2553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56F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811" w:type="dxa"/>
          </w:tcPr>
          <w:p w:rsidR="00B66130" w:rsidRPr="00E3256F" w:rsidRDefault="00B66130" w:rsidP="00E3256F">
            <w:pPr>
              <w:ind w:left="-57" w:right="-57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82" w:type="dxa"/>
            <w:vAlign w:val="center"/>
          </w:tcPr>
          <w:p w:rsidR="00B66130" w:rsidRPr="00E3256F" w:rsidRDefault="00B66130" w:rsidP="00E3256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256F">
              <w:rPr>
                <w:sz w:val="22"/>
                <w:szCs w:val="22"/>
              </w:rPr>
              <w:t>400,000</w:t>
            </w:r>
          </w:p>
        </w:tc>
      </w:tr>
    </w:tbl>
    <w:p w:rsidR="00B66130" w:rsidRDefault="00B66130" w:rsidP="001A6437">
      <w:pPr>
        <w:ind w:left="-57" w:right="-57"/>
        <w:rPr>
          <w:sz w:val="28"/>
          <w:szCs w:val="28"/>
        </w:rPr>
      </w:pPr>
      <w: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B66130" w:rsidRDefault="00B66130" w:rsidP="001A6437">
      <w:pPr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главе Урюпинского муниципального района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>для подписания и опубликования в установленном порядке.</w:t>
      </w:r>
    </w:p>
    <w:p w:rsidR="00B66130" w:rsidRDefault="00B66130" w:rsidP="001A6437">
      <w:pPr>
        <w:ind w:left="-57" w:right="-57" w:firstLine="720"/>
        <w:rPr>
          <w:sz w:val="28"/>
          <w:szCs w:val="28"/>
        </w:rPr>
      </w:pPr>
    </w:p>
    <w:p w:rsidR="00B66130" w:rsidRPr="00CC7F15" w:rsidRDefault="00B66130" w:rsidP="001A6437">
      <w:pPr>
        <w:ind w:left="-57" w:right="-57" w:firstLine="720"/>
        <w:rPr>
          <w:sz w:val="28"/>
          <w:szCs w:val="28"/>
        </w:rPr>
      </w:pPr>
    </w:p>
    <w:p w:rsidR="00B66130" w:rsidRPr="00CC7F15" w:rsidRDefault="00B66130" w:rsidP="001A6437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Г</w:t>
      </w:r>
      <w:r w:rsidRPr="00CC7F15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  </w:t>
      </w:r>
    </w:p>
    <w:p w:rsidR="00B66130" w:rsidRDefault="00B66130" w:rsidP="001A6437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Урюпинской районной Думы </w:t>
      </w:r>
      <w:r w:rsidRPr="00CC7F1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Урюпинского муниципального района</w:t>
      </w:r>
    </w:p>
    <w:p w:rsidR="00B66130" w:rsidRPr="00067636" w:rsidRDefault="00B66130" w:rsidP="001A6437">
      <w:pPr>
        <w:ind w:left="-57" w:right="-57"/>
        <w:rPr>
          <w:b/>
          <w:sz w:val="16"/>
          <w:szCs w:val="16"/>
        </w:rPr>
      </w:pPr>
    </w:p>
    <w:p w:rsidR="00B66130" w:rsidRDefault="00B66130" w:rsidP="00947B52">
      <w:pPr>
        <w:autoSpaceDE w:val="0"/>
        <w:autoSpaceDN w:val="0"/>
        <w:adjustRightInd w:val="0"/>
        <w:ind w:left="-57" w:right="-57"/>
        <w:outlineLvl w:val="1"/>
      </w:pPr>
      <w:r w:rsidRPr="00CC7F15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</w:t>
      </w:r>
      <w:r w:rsidRPr="00CC7F1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Феронов</w:t>
      </w:r>
      <w:bookmarkStart w:id="0" w:name="_GoBack"/>
      <w:bookmarkEnd w:id="0"/>
    </w:p>
    <w:sectPr w:rsidR="00B66130" w:rsidSect="005C4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845"/>
    <w:multiLevelType w:val="hybridMultilevel"/>
    <w:tmpl w:val="7DB64AE2"/>
    <w:lvl w:ilvl="0" w:tplc="1F0432A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19A33583"/>
    <w:multiLevelType w:val="hybridMultilevel"/>
    <w:tmpl w:val="035A0F9A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9C4C4C"/>
    <w:multiLevelType w:val="hybridMultilevel"/>
    <w:tmpl w:val="A83C8DE8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0048E3"/>
    <w:multiLevelType w:val="hybridMultilevel"/>
    <w:tmpl w:val="D8F4AFDA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3D2042B7"/>
    <w:multiLevelType w:val="hybridMultilevel"/>
    <w:tmpl w:val="6466276A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2881935"/>
    <w:multiLevelType w:val="hybridMultilevel"/>
    <w:tmpl w:val="621C418E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544659A2"/>
    <w:multiLevelType w:val="hybridMultilevel"/>
    <w:tmpl w:val="B7DE2E86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330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636"/>
    <w:rsid w:val="00067F82"/>
    <w:rsid w:val="0007780D"/>
    <w:rsid w:val="00081601"/>
    <w:rsid w:val="00083EC6"/>
    <w:rsid w:val="00084B77"/>
    <w:rsid w:val="0009597C"/>
    <w:rsid w:val="0009619B"/>
    <w:rsid w:val="000966DF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3166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A6437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62F0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0D7E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25D7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16E8"/>
    <w:rsid w:val="00476B39"/>
    <w:rsid w:val="0048628C"/>
    <w:rsid w:val="004946D1"/>
    <w:rsid w:val="004A01CD"/>
    <w:rsid w:val="004A4B35"/>
    <w:rsid w:val="004A6326"/>
    <w:rsid w:val="004A779E"/>
    <w:rsid w:val="004B172A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05E2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87F31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C4259"/>
    <w:rsid w:val="005D1466"/>
    <w:rsid w:val="005D2F31"/>
    <w:rsid w:val="005D48CA"/>
    <w:rsid w:val="005D4967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263"/>
    <w:rsid w:val="006F38E2"/>
    <w:rsid w:val="006F3E58"/>
    <w:rsid w:val="006F54BD"/>
    <w:rsid w:val="006F58E3"/>
    <w:rsid w:val="006F72D8"/>
    <w:rsid w:val="00701D7B"/>
    <w:rsid w:val="00703DCA"/>
    <w:rsid w:val="00705F12"/>
    <w:rsid w:val="007208E7"/>
    <w:rsid w:val="00722EE1"/>
    <w:rsid w:val="00725953"/>
    <w:rsid w:val="00731131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08D0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6D1C"/>
    <w:rsid w:val="008B7BFD"/>
    <w:rsid w:val="008C3773"/>
    <w:rsid w:val="008D0838"/>
    <w:rsid w:val="008E01ED"/>
    <w:rsid w:val="008E330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07D03"/>
    <w:rsid w:val="0091683C"/>
    <w:rsid w:val="00922620"/>
    <w:rsid w:val="009274D9"/>
    <w:rsid w:val="00947B52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01336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37002"/>
    <w:rsid w:val="00B40DA0"/>
    <w:rsid w:val="00B43234"/>
    <w:rsid w:val="00B43C72"/>
    <w:rsid w:val="00B54C72"/>
    <w:rsid w:val="00B55F90"/>
    <w:rsid w:val="00B60079"/>
    <w:rsid w:val="00B61242"/>
    <w:rsid w:val="00B6490F"/>
    <w:rsid w:val="00B66130"/>
    <w:rsid w:val="00B716D0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006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819A1"/>
    <w:rsid w:val="00C91E89"/>
    <w:rsid w:val="00C96CFA"/>
    <w:rsid w:val="00CA0095"/>
    <w:rsid w:val="00CA424E"/>
    <w:rsid w:val="00CB0C14"/>
    <w:rsid w:val="00CB1737"/>
    <w:rsid w:val="00CB30F0"/>
    <w:rsid w:val="00CB396B"/>
    <w:rsid w:val="00CB6EE4"/>
    <w:rsid w:val="00CC27FE"/>
    <w:rsid w:val="00CC598F"/>
    <w:rsid w:val="00CC7F15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1E5F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2EB5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256F"/>
    <w:rsid w:val="00E3729A"/>
    <w:rsid w:val="00E408E2"/>
    <w:rsid w:val="00E41E9A"/>
    <w:rsid w:val="00E46585"/>
    <w:rsid w:val="00E47CAC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86F4E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4A4F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3FB"/>
    <w:rsid w:val="00F92862"/>
    <w:rsid w:val="00F9338E"/>
    <w:rsid w:val="00F93FEA"/>
    <w:rsid w:val="00FA0945"/>
    <w:rsid w:val="00FA1A44"/>
    <w:rsid w:val="00FB2DFF"/>
    <w:rsid w:val="00FB3CC4"/>
    <w:rsid w:val="00FB4EE4"/>
    <w:rsid w:val="00FC182B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A6437"/>
    <w:pPr>
      <w:jc w:val="both"/>
    </w:pPr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6437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H2,&quot;Изумруд&quot;"/>
    <w:basedOn w:val="Normal"/>
    <w:next w:val="Normal"/>
    <w:link w:val="Heading2Char"/>
    <w:uiPriority w:val="99"/>
    <w:qFormat/>
    <w:rsid w:val="001A6437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aliases w:val="H3,&quot;Сапфир&quot;"/>
    <w:basedOn w:val="Normal"/>
    <w:next w:val="Normal"/>
    <w:link w:val="Heading3Char"/>
    <w:uiPriority w:val="99"/>
    <w:qFormat/>
    <w:rsid w:val="001A643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A6437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1A6437"/>
    <w:pPr>
      <w:keepNext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A6437"/>
    <w:pPr>
      <w:keepNext/>
      <w:outlineLvl w:val="5"/>
    </w:pPr>
    <w:rPr>
      <w:rFonts w:ascii="TimesET" w:hAnsi="TimesET" w:cs="TimesET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1A6437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A6437"/>
    <w:pPr>
      <w:keepNext/>
      <w:ind w:left="709"/>
      <w:outlineLvl w:val="7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A6437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A643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aliases w:val="H2 Char,&quot;Изумруд&quot; Char"/>
    <w:basedOn w:val="DefaultParagraphFont"/>
    <w:link w:val="Heading2"/>
    <w:uiPriority w:val="99"/>
    <w:locked/>
    <w:rsid w:val="001A6437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Heading3Char">
    <w:name w:val="Heading 3 Char"/>
    <w:aliases w:val="H3 Char,&quot;Сапфир&quot; Char"/>
    <w:basedOn w:val="DefaultParagraphFont"/>
    <w:link w:val="Heading3"/>
    <w:uiPriority w:val="99"/>
    <w:locked/>
    <w:rsid w:val="001A6437"/>
    <w:rPr>
      <w:rFonts w:ascii="Cambria" w:hAnsi="Cambria" w:cs="Cambria"/>
      <w:b/>
      <w:bCs/>
      <w:color w:val="4F81BD"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A6437"/>
    <w:rPr>
      <w:rFonts w:ascii="TimesET" w:hAnsi="TimesET" w:cs="TimesET"/>
      <w:b/>
      <w:bCs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A6437"/>
    <w:rPr>
      <w:rFonts w:eastAsia="Times New Roman" w:cs="Times New Roman"/>
      <w:sz w:val="28"/>
      <w:szCs w:val="28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1A6437"/>
    <w:rPr>
      <w:rFonts w:ascii="TimesET" w:hAnsi="TimesET" w:cs="TimesET"/>
      <w:b/>
      <w:bCs/>
      <w:sz w:val="24"/>
      <w:szCs w:val="24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1A6437"/>
    <w:rPr>
      <w:rFonts w:ascii="TimesET" w:hAnsi="TimesET" w:cs="TimesET"/>
      <w:b/>
      <w:bCs/>
      <w:sz w:val="30"/>
      <w:szCs w:val="30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1A6437"/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1A6437"/>
    <w:rPr>
      <w:rFonts w:eastAsia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1A643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aliases w:val="bt Char"/>
    <w:basedOn w:val="DefaultParagraphFont"/>
    <w:link w:val="BodyText"/>
    <w:uiPriority w:val="99"/>
    <w:semiHidden/>
    <w:locked/>
    <w:rsid w:val="001A6437"/>
    <w:rPr>
      <w:rFonts w:cs="Times New Roman"/>
      <w:sz w:val="24"/>
      <w:szCs w:val="24"/>
    </w:rPr>
  </w:style>
  <w:style w:type="paragraph" w:styleId="BodyText">
    <w:name w:val="Body Text"/>
    <w:aliases w:val="bt"/>
    <w:basedOn w:val="Normal"/>
    <w:link w:val="BodyTextChar"/>
    <w:uiPriority w:val="99"/>
    <w:semiHidden/>
    <w:rsid w:val="001A6437"/>
    <w:pPr>
      <w:spacing w:after="120"/>
      <w:jc w:val="left"/>
    </w:pPr>
    <w:rPr>
      <w:rFonts w:eastAsia="Calibri"/>
      <w:lang w:eastAsia="en-US"/>
    </w:rPr>
  </w:style>
  <w:style w:type="character" w:customStyle="1" w:styleId="BodyTextChar1">
    <w:name w:val="Body Text Char1"/>
    <w:aliases w:val="bt Char1"/>
    <w:basedOn w:val="DefaultParagraphFont"/>
    <w:link w:val="BodyText"/>
    <w:uiPriority w:val="99"/>
    <w:semiHidden/>
    <w:rsid w:val="001A6437"/>
    <w:rPr>
      <w:rFonts w:eastAsia="Times New Roman" w:cs="Times New Roman"/>
      <w:sz w:val="24"/>
      <w:szCs w:val="24"/>
    </w:rPr>
  </w:style>
  <w:style w:type="character" w:customStyle="1" w:styleId="1">
    <w:name w:val="Основной текст Знак1"/>
    <w:basedOn w:val="DefaultParagraphFont"/>
    <w:uiPriority w:val="99"/>
    <w:semiHidden/>
    <w:rsid w:val="001A6437"/>
    <w:rPr>
      <w:rFonts w:eastAsia="Times New Roman" w:cs="Times New Roman"/>
      <w:sz w:val="24"/>
      <w:szCs w:val="24"/>
      <w:lang w:eastAsia="ru-RU"/>
    </w:rPr>
  </w:style>
  <w:style w:type="paragraph" w:customStyle="1" w:styleId="a">
    <w:name w:val="Знак Знак Знак"/>
    <w:basedOn w:val="Normal"/>
    <w:uiPriority w:val="99"/>
    <w:rsid w:val="001A6437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styleId="Strong">
    <w:name w:val="Strong"/>
    <w:basedOn w:val="DefaultParagraphFont"/>
    <w:uiPriority w:val="99"/>
    <w:qFormat/>
    <w:rsid w:val="001A6437"/>
    <w:rPr>
      <w:rFonts w:cs="Times New Roman"/>
      <w:b/>
    </w:rPr>
  </w:style>
  <w:style w:type="paragraph" w:styleId="NormalWeb">
    <w:name w:val="Normal (Web)"/>
    <w:basedOn w:val="Normal"/>
    <w:uiPriority w:val="99"/>
    <w:rsid w:val="001A6437"/>
    <w:pPr>
      <w:spacing w:before="100" w:beforeAutospacing="1" w:after="100" w:afterAutospacing="1"/>
      <w:jc w:val="left"/>
    </w:pPr>
  </w:style>
  <w:style w:type="paragraph" w:customStyle="1" w:styleId="ConsTitle">
    <w:name w:val="ConsTitle"/>
    <w:uiPriority w:val="99"/>
    <w:rsid w:val="001A6437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1A6437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0">
    <w:name w:val="Знак Знак Знак Знак Знак Знак"/>
    <w:basedOn w:val="Normal"/>
    <w:uiPriority w:val="99"/>
    <w:rsid w:val="001A6437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table" w:styleId="TableGrid">
    <w:name w:val="Table Grid"/>
    <w:basedOn w:val="TableNormal"/>
    <w:uiPriority w:val="99"/>
    <w:rsid w:val="001A6437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uiPriority w:val="99"/>
    <w:rsid w:val="001A6437"/>
    <w:pPr>
      <w:spacing w:after="120" w:line="480" w:lineRule="auto"/>
      <w:ind w:left="283"/>
      <w:jc w:val="left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A6437"/>
    <w:rPr>
      <w:rFonts w:eastAsia="Times New Roman" w:cs="Times New Roman"/>
      <w:sz w:val="24"/>
      <w:szCs w:val="24"/>
      <w:lang w:eastAsia="ru-RU"/>
    </w:rPr>
  </w:style>
  <w:style w:type="character" w:customStyle="1" w:styleId="a1">
    <w:name w:val="Не вступил в силу"/>
    <w:basedOn w:val="DefaultParagraphFont"/>
    <w:uiPriority w:val="99"/>
    <w:rsid w:val="001A6437"/>
    <w:rPr>
      <w:rFonts w:cs="Times New Roman"/>
      <w:color w:val="008080"/>
    </w:rPr>
  </w:style>
  <w:style w:type="paragraph" w:customStyle="1" w:styleId="a2">
    <w:name w:val="Таблицы (моноширинный)"/>
    <w:basedOn w:val="Normal"/>
    <w:next w:val="Normal"/>
    <w:uiPriority w:val="99"/>
    <w:rsid w:val="001A643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1A643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A6437"/>
    <w:pPr>
      <w:spacing w:after="120"/>
      <w:ind w:left="283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A6437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A643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</w:rPr>
  </w:style>
  <w:style w:type="paragraph" w:styleId="BodyText2">
    <w:name w:val="Body Text 2"/>
    <w:basedOn w:val="Normal"/>
    <w:link w:val="BodyText2Char"/>
    <w:uiPriority w:val="99"/>
    <w:rsid w:val="001A6437"/>
    <w:pPr>
      <w:jc w:val="left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1A6437"/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BodyText3Char"/>
    <w:uiPriority w:val="99"/>
    <w:rsid w:val="001A6437"/>
    <w:rPr>
      <w:color w:val="CC99FF"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A6437"/>
    <w:rPr>
      <w:rFonts w:eastAsia="Times New Roman" w:cs="Times New Roman"/>
      <w:color w:val="CC99FF"/>
      <w:sz w:val="28"/>
      <w:szCs w:val="28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1A6437"/>
    <w:pPr>
      <w:ind w:firstLine="708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1A6437"/>
    <w:rPr>
      <w:rFonts w:eastAsia="Times New Roman" w:cs="Times New Roman"/>
      <w:sz w:val="28"/>
      <w:szCs w:val="28"/>
      <w:lang w:eastAsia="ru-RU"/>
    </w:rPr>
  </w:style>
  <w:style w:type="paragraph" w:styleId="Header">
    <w:name w:val="header"/>
    <w:basedOn w:val="Normal"/>
    <w:link w:val="HeaderChar"/>
    <w:uiPriority w:val="99"/>
    <w:rsid w:val="001A6437"/>
    <w:pPr>
      <w:tabs>
        <w:tab w:val="center" w:pos="4677"/>
        <w:tab w:val="right" w:pos="9355"/>
      </w:tabs>
      <w:jc w:val="left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A6437"/>
    <w:rPr>
      <w:rFonts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1A643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A6437"/>
    <w:pPr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6437"/>
    <w:rPr>
      <w:rFonts w:ascii="Tahoma" w:hAnsi="Tahoma" w:cs="Tahoma"/>
      <w:sz w:val="16"/>
      <w:szCs w:val="16"/>
      <w:lang w:eastAsia="ru-RU"/>
    </w:rPr>
  </w:style>
  <w:style w:type="paragraph" w:styleId="Footer">
    <w:name w:val="footer"/>
    <w:basedOn w:val="Normal"/>
    <w:link w:val="FooterChar"/>
    <w:uiPriority w:val="99"/>
    <w:rsid w:val="001A6437"/>
    <w:pPr>
      <w:tabs>
        <w:tab w:val="center" w:pos="4153"/>
        <w:tab w:val="right" w:pos="8306"/>
      </w:tabs>
      <w:jc w:val="left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A6437"/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1A643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1A6437"/>
    <w:pPr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A6437"/>
    <w:rPr>
      <w:rFonts w:eastAsia="Times New Roman" w:cs="Times New Roman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A64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A6437"/>
    <w:rPr>
      <w:b/>
      <w:bCs/>
    </w:rPr>
  </w:style>
  <w:style w:type="paragraph" w:styleId="Title">
    <w:name w:val="Title"/>
    <w:basedOn w:val="Normal"/>
    <w:link w:val="TitleChar"/>
    <w:uiPriority w:val="99"/>
    <w:qFormat/>
    <w:rsid w:val="001A6437"/>
    <w:pPr>
      <w:ind w:left="3969"/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1A6437"/>
    <w:rPr>
      <w:rFonts w:eastAsia="Times New Roman" w:cs="Times New Roman"/>
      <w:sz w:val="28"/>
      <w:szCs w:val="28"/>
      <w:lang w:eastAsia="ru-RU"/>
    </w:rPr>
  </w:style>
  <w:style w:type="character" w:customStyle="1" w:styleId="18">
    <w:name w:val="Знак Знак18"/>
    <w:basedOn w:val="DefaultParagraphFont"/>
    <w:uiPriority w:val="99"/>
    <w:rsid w:val="001A6437"/>
    <w:rPr>
      <w:rFonts w:ascii="TimesET" w:hAnsi="TimesET" w:cs="TimesET"/>
      <w:b/>
      <w:bCs/>
      <w:sz w:val="28"/>
      <w:szCs w:val="28"/>
    </w:rPr>
  </w:style>
  <w:style w:type="character" w:customStyle="1" w:styleId="11">
    <w:name w:val="Знак Знак11"/>
    <w:basedOn w:val="DefaultParagraphFont"/>
    <w:uiPriority w:val="99"/>
    <w:rsid w:val="001A6437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1A643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Cell">
    <w:name w:val="ConsCell"/>
    <w:uiPriority w:val="99"/>
    <w:rsid w:val="001A643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0">
    <w:name w:val="Знак Знак Знак1"/>
    <w:basedOn w:val="Normal"/>
    <w:uiPriority w:val="99"/>
    <w:rsid w:val="001A6437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1A6437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</w:rPr>
  </w:style>
  <w:style w:type="character" w:customStyle="1" w:styleId="19">
    <w:name w:val="Знак Знак19"/>
    <w:uiPriority w:val="99"/>
    <w:rsid w:val="001A6437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1A6437"/>
    <w:rPr>
      <w:sz w:val="24"/>
      <w:lang w:val="ru-RU" w:eastAsia="ru-RU"/>
    </w:rPr>
  </w:style>
  <w:style w:type="character" w:customStyle="1" w:styleId="17">
    <w:name w:val="Знак Знак17"/>
    <w:uiPriority w:val="99"/>
    <w:rsid w:val="001A6437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uiPriority w:val="99"/>
    <w:rsid w:val="001A6437"/>
    <w:rPr>
      <w:sz w:val="24"/>
      <w:lang w:val="ru-RU" w:eastAsia="ru-RU"/>
    </w:rPr>
  </w:style>
  <w:style w:type="character" w:customStyle="1" w:styleId="15">
    <w:name w:val="Знак Знак15"/>
    <w:uiPriority w:val="99"/>
    <w:rsid w:val="001A6437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uiPriority w:val="99"/>
    <w:rsid w:val="001A6437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uiPriority w:val="99"/>
    <w:rsid w:val="001A6437"/>
    <w:rPr>
      <w:b/>
      <w:sz w:val="28"/>
      <w:lang w:val="ru-RU" w:eastAsia="ru-RU"/>
    </w:rPr>
  </w:style>
  <w:style w:type="character" w:customStyle="1" w:styleId="100">
    <w:name w:val="Знак Знак10"/>
    <w:uiPriority w:val="99"/>
    <w:rsid w:val="001A6437"/>
    <w:rPr>
      <w:sz w:val="24"/>
      <w:lang w:val="ru-RU" w:eastAsia="ru-RU"/>
    </w:rPr>
  </w:style>
  <w:style w:type="character" w:customStyle="1" w:styleId="9">
    <w:name w:val="Знак Знак9"/>
    <w:uiPriority w:val="99"/>
    <w:locked/>
    <w:rsid w:val="001A6437"/>
    <w:rPr>
      <w:sz w:val="24"/>
      <w:lang w:val="ru-RU" w:eastAsia="ru-RU"/>
    </w:rPr>
  </w:style>
  <w:style w:type="character" w:customStyle="1" w:styleId="8">
    <w:name w:val="Знак Знак8"/>
    <w:uiPriority w:val="99"/>
    <w:rsid w:val="001A6437"/>
    <w:rPr>
      <w:sz w:val="16"/>
      <w:lang w:val="ru-RU" w:eastAsia="ru-RU"/>
    </w:rPr>
  </w:style>
  <w:style w:type="character" w:customStyle="1" w:styleId="7">
    <w:name w:val="Знак Знак7"/>
    <w:uiPriority w:val="99"/>
    <w:rsid w:val="001A6437"/>
    <w:rPr>
      <w:sz w:val="24"/>
      <w:lang w:val="ru-RU" w:eastAsia="ru-RU"/>
    </w:rPr>
  </w:style>
  <w:style w:type="character" w:customStyle="1" w:styleId="6">
    <w:name w:val="Знак Знак6"/>
    <w:uiPriority w:val="99"/>
    <w:rsid w:val="001A6437"/>
    <w:rPr>
      <w:sz w:val="24"/>
      <w:lang w:val="ru-RU" w:eastAsia="ru-RU"/>
    </w:rPr>
  </w:style>
  <w:style w:type="character" w:customStyle="1" w:styleId="5">
    <w:name w:val="Знак Знак5"/>
    <w:uiPriority w:val="99"/>
    <w:rsid w:val="001A6437"/>
    <w:rPr>
      <w:sz w:val="24"/>
      <w:lang w:val="ru-RU" w:eastAsia="ru-RU"/>
    </w:rPr>
  </w:style>
  <w:style w:type="character" w:customStyle="1" w:styleId="3">
    <w:name w:val="Знак Знак3"/>
    <w:uiPriority w:val="99"/>
    <w:rsid w:val="001A6437"/>
    <w:rPr>
      <w:sz w:val="24"/>
      <w:lang w:val="ru-RU" w:eastAsia="ru-RU"/>
    </w:rPr>
  </w:style>
  <w:style w:type="character" w:customStyle="1" w:styleId="a3">
    <w:name w:val="Знак Знак"/>
    <w:uiPriority w:val="99"/>
    <w:rsid w:val="001A6437"/>
    <w:rPr>
      <w:sz w:val="28"/>
      <w:lang w:val="ru-RU" w:eastAsia="ru-RU"/>
    </w:rPr>
  </w:style>
  <w:style w:type="paragraph" w:customStyle="1" w:styleId="12">
    <w:name w:val="Знак1 Знак Знак Знак Знак Знак Знак"/>
    <w:basedOn w:val="Normal"/>
    <w:uiPriority w:val="99"/>
    <w:rsid w:val="001A6437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a">
    <w:name w:val="Знак1"/>
    <w:basedOn w:val="Normal"/>
    <w:uiPriority w:val="99"/>
    <w:rsid w:val="001A6437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 Знак Знак1 Знак Знак Знак"/>
    <w:basedOn w:val="Normal"/>
    <w:uiPriority w:val="99"/>
    <w:rsid w:val="001A64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4">
    <w:name w:val="Знак"/>
    <w:basedOn w:val="Normal"/>
    <w:uiPriority w:val="99"/>
    <w:rsid w:val="001A6437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5">
    <w:name w:val="Прижатый влево"/>
    <w:basedOn w:val="Normal"/>
    <w:next w:val="Normal"/>
    <w:uiPriority w:val="99"/>
    <w:rsid w:val="001A6437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Hyperlink">
    <w:name w:val="Hyperlink"/>
    <w:basedOn w:val="DefaultParagraphFont"/>
    <w:uiPriority w:val="99"/>
    <w:rsid w:val="001A643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1A6437"/>
    <w:rPr>
      <w:rFonts w:cs="Times New Roman"/>
    </w:rPr>
  </w:style>
  <w:style w:type="paragraph" w:customStyle="1" w:styleId="1c">
    <w:name w:val="Знак Знак1 Знак Знак"/>
    <w:basedOn w:val="Normal"/>
    <w:uiPriority w:val="99"/>
    <w:rsid w:val="001A6437"/>
    <w:pPr>
      <w:spacing w:after="160" w:line="240" w:lineRule="exact"/>
      <w:jc w:val="left"/>
    </w:pPr>
    <w:rPr>
      <w:rFonts w:ascii="Verdana" w:hAnsi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r34.ru/sites/default/files/files/%D0%9F%D0%BE%D1%81%D1%82%D0%B0%D0%BD%D0%BE%D0%B2%D0%BB%D0%B5%D0%BD%D0%B8%D0%B5%20%E2%84%96%20262%20%20%D0%BF%D1%80%D0%BE%D0%B3%D1%80%D0%B0%D0%BC%D0%BC%D0%B0%20%D0%BF%D0%BE%20%D0%BF%D0%B0%D1%82%D1%80%D0%B8%D0%BE%D1%82%D0%B8%D1%87%D0%B5%D1%81%D0%BA%D0%BE%D0%BC%D1%83%20%D0%B2%D0%BE%D1%81%D0%BF%D0%B8%D1%82%D0%B0%D0%BD%D0%B8%D1%8E-2016-2018.do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43</Pages>
  <Words>18451</Words>
  <Characters>-32766</Characters>
  <Application>Microsoft Office Outlook</Application>
  <DocSecurity>0</DocSecurity>
  <Lines>0</Lines>
  <Paragraphs>0</Paragraphs>
  <ScaleCrop>false</ScaleCrop>
  <Company>Урюпинскуая районная 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1</cp:lastModifiedBy>
  <cp:revision>3</cp:revision>
  <dcterms:created xsi:type="dcterms:W3CDTF">2017-02-20T10:06:00Z</dcterms:created>
  <dcterms:modified xsi:type="dcterms:W3CDTF">2017-02-22T10:03:00Z</dcterms:modified>
</cp:coreProperties>
</file>