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20E5" w:rsidRPr="00E048E3" w:rsidRDefault="00A920E5" w:rsidP="00A920E5">
      <w:pPr>
        <w:jc w:val="center"/>
        <w:rPr>
          <w:b/>
          <w:bCs/>
          <w:color w:val="FF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5892B87" wp14:editId="5A57CF9B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31" name="Рисунок 31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920E5" w:rsidRPr="00E048E3" w:rsidRDefault="00A920E5" w:rsidP="00A920E5">
      <w:pPr>
        <w:tabs>
          <w:tab w:val="left" w:pos="1725"/>
          <w:tab w:val="center" w:pos="4677"/>
        </w:tabs>
        <w:ind w:left="708"/>
        <w:jc w:val="center"/>
        <w:rPr>
          <w:i/>
          <w:iCs/>
          <w:color w:val="FF0000"/>
          <w:sz w:val="32"/>
          <w:szCs w:val="32"/>
        </w:rPr>
      </w:pPr>
    </w:p>
    <w:p w:rsidR="00A920E5" w:rsidRPr="001C02ED" w:rsidRDefault="00A920E5" w:rsidP="00A920E5">
      <w:pPr>
        <w:tabs>
          <w:tab w:val="left" w:pos="1725"/>
          <w:tab w:val="center" w:pos="4677"/>
        </w:tabs>
        <w:ind w:left="708"/>
        <w:jc w:val="center"/>
        <w:rPr>
          <w:i/>
          <w:iCs/>
          <w:sz w:val="32"/>
          <w:szCs w:val="32"/>
        </w:rPr>
      </w:pPr>
    </w:p>
    <w:p w:rsidR="00A920E5" w:rsidRPr="001C02ED" w:rsidRDefault="00A920E5" w:rsidP="00A920E5">
      <w:pPr>
        <w:tabs>
          <w:tab w:val="left" w:pos="1725"/>
          <w:tab w:val="center" w:pos="4677"/>
        </w:tabs>
        <w:jc w:val="center"/>
        <w:rPr>
          <w:i/>
          <w:iCs/>
          <w:sz w:val="28"/>
          <w:szCs w:val="28"/>
        </w:rPr>
      </w:pPr>
      <w:r w:rsidRPr="001C02ED">
        <w:rPr>
          <w:i/>
          <w:iCs/>
          <w:sz w:val="28"/>
          <w:szCs w:val="28"/>
        </w:rPr>
        <w:t>УРЮПИНСКИЙ МУНИЦИПАЛЬНЫЙ РАЙОН</w:t>
      </w:r>
    </w:p>
    <w:p w:rsidR="00A920E5" w:rsidRPr="001C02ED" w:rsidRDefault="00A920E5" w:rsidP="00A920E5">
      <w:pPr>
        <w:tabs>
          <w:tab w:val="left" w:pos="1725"/>
          <w:tab w:val="center" w:pos="4677"/>
        </w:tabs>
        <w:jc w:val="center"/>
        <w:rPr>
          <w:i/>
          <w:iCs/>
          <w:sz w:val="28"/>
          <w:szCs w:val="28"/>
        </w:rPr>
      </w:pPr>
      <w:r w:rsidRPr="001C02ED">
        <w:rPr>
          <w:i/>
          <w:iCs/>
          <w:sz w:val="28"/>
          <w:szCs w:val="28"/>
        </w:rPr>
        <w:t>ВОЛГОГРАДСКОЙ ОБЛАСТИ</w:t>
      </w:r>
    </w:p>
    <w:p w:rsidR="00A920E5" w:rsidRPr="001C02ED" w:rsidRDefault="00A920E5" w:rsidP="00A920E5">
      <w:pPr>
        <w:tabs>
          <w:tab w:val="left" w:pos="1725"/>
          <w:tab w:val="center" w:pos="4677"/>
        </w:tabs>
        <w:jc w:val="center"/>
        <w:rPr>
          <w:i/>
          <w:iCs/>
          <w:sz w:val="16"/>
          <w:szCs w:val="16"/>
        </w:rPr>
      </w:pPr>
    </w:p>
    <w:p w:rsidR="00A920E5" w:rsidRPr="001C02ED" w:rsidRDefault="00A920E5" w:rsidP="00A920E5">
      <w:pPr>
        <w:jc w:val="center"/>
        <w:rPr>
          <w:b/>
          <w:bCs/>
          <w:i/>
          <w:iCs/>
          <w:sz w:val="28"/>
          <w:szCs w:val="28"/>
        </w:rPr>
      </w:pPr>
      <w:r w:rsidRPr="001C02ED">
        <w:rPr>
          <w:b/>
          <w:bCs/>
          <w:i/>
          <w:iCs/>
          <w:sz w:val="28"/>
          <w:szCs w:val="28"/>
        </w:rPr>
        <w:t>УРЮПИНСКАЯ  РАЙОННАЯ  ДУМА</w:t>
      </w:r>
    </w:p>
    <w:p w:rsidR="00A920E5" w:rsidRPr="001C02ED" w:rsidRDefault="00A920E5" w:rsidP="00A920E5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75C446EB" wp14:editId="05E1AEDE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29" name="Прямая соединительная линия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9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E69&#10;VaR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3DFE3A1D" wp14:editId="5D083E9A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30" name="Прямая соединительная линия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0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C/9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PKI&#10;L/1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A920E5" w:rsidRPr="00E93770" w:rsidRDefault="00A920E5" w:rsidP="00A920E5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E93770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E93770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A920E5" w:rsidRDefault="00A920E5" w:rsidP="00A920E5">
      <w:pPr>
        <w:jc w:val="center"/>
        <w:rPr>
          <w:b/>
          <w:sz w:val="28"/>
          <w:szCs w:val="28"/>
        </w:rPr>
      </w:pPr>
    </w:p>
    <w:p w:rsidR="00A920E5" w:rsidRPr="00F77F86" w:rsidRDefault="00A920E5" w:rsidP="00A920E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 феврал</w:t>
      </w:r>
      <w:r>
        <w:rPr>
          <w:b/>
          <w:bCs/>
          <w:color w:val="000000"/>
          <w:sz w:val="28"/>
          <w:szCs w:val="28"/>
        </w:rPr>
        <w:t>я 2015</w:t>
      </w:r>
      <w:r w:rsidRPr="006534FD">
        <w:rPr>
          <w:b/>
          <w:bCs/>
          <w:color w:val="000000"/>
          <w:sz w:val="28"/>
          <w:szCs w:val="28"/>
        </w:rPr>
        <w:t xml:space="preserve">  года</w:t>
      </w:r>
      <w:r w:rsidRPr="00E626A9">
        <w:rPr>
          <w:b/>
          <w:bCs/>
          <w:color w:val="FF0000"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                   № 7/59</w:t>
      </w:r>
    </w:p>
    <w:p w:rsidR="00A920E5" w:rsidRDefault="00A920E5" w:rsidP="00A920E5">
      <w:pPr>
        <w:jc w:val="center"/>
        <w:rPr>
          <w:b/>
          <w:sz w:val="28"/>
          <w:szCs w:val="28"/>
        </w:rPr>
      </w:pPr>
    </w:p>
    <w:p w:rsidR="00A920E5" w:rsidRPr="003361A9" w:rsidRDefault="00A920E5" w:rsidP="00A920E5">
      <w:pPr>
        <w:jc w:val="center"/>
        <w:rPr>
          <w:b/>
          <w:sz w:val="28"/>
          <w:szCs w:val="28"/>
        </w:rPr>
      </w:pPr>
    </w:p>
    <w:p w:rsidR="00A920E5" w:rsidRPr="005D6645" w:rsidRDefault="00A920E5" w:rsidP="00A920E5">
      <w:pPr>
        <w:jc w:val="center"/>
        <w:rPr>
          <w:b/>
          <w:sz w:val="28"/>
          <w:szCs w:val="28"/>
        </w:rPr>
      </w:pPr>
      <w:r w:rsidRPr="005D6645">
        <w:rPr>
          <w:b/>
          <w:sz w:val="28"/>
          <w:szCs w:val="28"/>
        </w:rPr>
        <w:t>О внесение изменений в Положение о пенсионном обеспечении за выслугу лет лиц, замещавших муниципальные должности и должности муниципальной службы Урюпинского муниципального района Волгоградской области, утвержденного решением Урюпинской районной Думы от 27 декабря 2013 года № 57/483</w:t>
      </w:r>
    </w:p>
    <w:p w:rsidR="00A920E5" w:rsidRDefault="00A920E5" w:rsidP="00A920E5">
      <w:pPr>
        <w:jc w:val="both"/>
        <w:rPr>
          <w:sz w:val="28"/>
          <w:szCs w:val="28"/>
          <w:highlight w:val="yellow"/>
        </w:rPr>
      </w:pPr>
    </w:p>
    <w:p w:rsidR="00A920E5" w:rsidRPr="005D6645" w:rsidRDefault="00A920E5" w:rsidP="00A920E5">
      <w:pPr>
        <w:jc w:val="both"/>
        <w:rPr>
          <w:b/>
          <w:sz w:val="28"/>
          <w:szCs w:val="28"/>
        </w:rPr>
      </w:pPr>
      <w:r w:rsidRPr="005D6645">
        <w:rPr>
          <w:sz w:val="28"/>
          <w:szCs w:val="28"/>
        </w:rPr>
        <w:t xml:space="preserve">        Рассмотрев обращение главы Урюпинского муниципального района о внесении изменений в </w:t>
      </w:r>
      <w:r w:rsidRPr="005D6645">
        <w:rPr>
          <w:rFonts w:eastAsiaTheme="minorHAnsi"/>
          <w:sz w:val="28"/>
          <w:szCs w:val="28"/>
          <w:lang w:eastAsia="en-US"/>
        </w:rPr>
        <w:t>Положение о пенсионном обеспечении за выслугу лет лиц, замещавших муниципальные должности и должности муниципальной службы Урюпинского муниципального района Волгоградской области, утвержденное</w:t>
      </w:r>
      <w:r w:rsidRPr="005D6645">
        <w:rPr>
          <w:sz w:val="28"/>
          <w:szCs w:val="28"/>
        </w:rPr>
        <w:t xml:space="preserve"> решением Урюпинской районной Думы от 27 декабря 2013 года № 57/483, Урюпинская районная Дума </w:t>
      </w:r>
      <w:r w:rsidRPr="005D6645">
        <w:rPr>
          <w:b/>
          <w:sz w:val="28"/>
          <w:szCs w:val="28"/>
        </w:rPr>
        <w:t>РЕШИЛА:</w:t>
      </w:r>
    </w:p>
    <w:p w:rsidR="00A920E5" w:rsidRDefault="00A920E5" w:rsidP="00A920E5">
      <w:pPr>
        <w:jc w:val="both"/>
        <w:rPr>
          <w:rFonts w:eastAsiaTheme="minorHAnsi"/>
          <w:sz w:val="28"/>
          <w:szCs w:val="28"/>
          <w:lang w:eastAsia="en-US"/>
        </w:rPr>
      </w:pPr>
      <w:r w:rsidRPr="005D6645">
        <w:rPr>
          <w:b/>
          <w:sz w:val="28"/>
          <w:szCs w:val="28"/>
        </w:rPr>
        <w:t xml:space="preserve">        1. </w:t>
      </w:r>
      <w:r w:rsidRPr="005D6645">
        <w:rPr>
          <w:sz w:val="28"/>
          <w:szCs w:val="28"/>
        </w:rPr>
        <w:t>Внести в Положение</w:t>
      </w:r>
      <w:r w:rsidRPr="005D6645">
        <w:rPr>
          <w:rFonts w:eastAsiaTheme="minorHAnsi"/>
          <w:sz w:val="28"/>
          <w:szCs w:val="28"/>
          <w:lang w:eastAsia="en-US"/>
        </w:rPr>
        <w:t xml:space="preserve"> о пенсионном обеспечении за выслугу лет лиц, замещавших муниципальные должности и должности муниципальной службы Урюпинского муниципального района Волгоградской области следующие</w:t>
      </w:r>
      <w:r>
        <w:rPr>
          <w:rFonts w:eastAsiaTheme="minorHAnsi"/>
          <w:sz w:val="28"/>
          <w:szCs w:val="28"/>
          <w:lang w:eastAsia="en-US"/>
        </w:rPr>
        <w:t xml:space="preserve"> изменения:</w:t>
      </w:r>
    </w:p>
    <w:p w:rsidR="00A920E5" w:rsidRDefault="00A920E5" w:rsidP="00A920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1.1. в статье 5:</w:t>
      </w:r>
    </w:p>
    <w:p w:rsidR="00A920E5" w:rsidRDefault="00A920E5" w:rsidP="00A920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1) в абзаце втором пункта 1 слова «трудовой пенсии» заменить словами «страховой пенсии»;</w:t>
      </w:r>
    </w:p>
    <w:p w:rsidR="00A920E5" w:rsidRDefault="00A920E5" w:rsidP="00A920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2) в пункте 2 слова «не менее одного года» заменить словами «не менее предусмотренного Уставом Урюпинского муниципального района срока полномочий», слова «2006 года» заменить словами «2003 года»;</w:t>
      </w:r>
    </w:p>
    <w:p w:rsidR="00A920E5" w:rsidRDefault="00A920E5" w:rsidP="00A920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3) в пункте 4 слова «не менее трех лет» заменить словами «не менее восьми лет»;</w:t>
      </w:r>
    </w:p>
    <w:p w:rsidR="00A920E5" w:rsidRDefault="00A920E5" w:rsidP="00A920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1.2. в статье 6:</w:t>
      </w:r>
    </w:p>
    <w:p w:rsidR="00A920E5" w:rsidRDefault="00A920E5" w:rsidP="00A920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1) пункт 2 изложить в следующей редакции:</w:t>
      </w:r>
    </w:p>
    <w:p w:rsidR="00A920E5" w:rsidRPr="004420D2" w:rsidRDefault="00A920E5" w:rsidP="00A920E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«2. Лицам, замещавшим муниципальные должности в органах местного самоуправления Урюпинского муниципального района на постоянной основе, пенсия за выслугу лет назначается в размере 30% ежемесячного денежного вознаграждения, учитываемого при исчислении пенсии за выслугу лет</w:t>
      </w:r>
      <w:proofErr w:type="gramStart"/>
      <w:r>
        <w:rPr>
          <w:rFonts w:eastAsiaTheme="minorHAnsi"/>
          <w:sz w:val="28"/>
          <w:szCs w:val="28"/>
          <w:lang w:eastAsia="en-US"/>
        </w:rPr>
        <w:t>.»;</w:t>
      </w:r>
      <w:proofErr w:type="gramEnd"/>
    </w:p>
    <w:p w:rsidR="00A920E5" w:rsidRDefault="00A920E5" w:rsidP="00A920E5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2) в абзаце первом пункта 4 слова «трудовую пенсию» заменить словами «страховую пенсию»;</w:t>
      </w:r>
    </w:p>
    <w:p w:rsidR="00A920E5" w:rsidRDefault="00A920E5" w:rsidP="00A920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1.3. в абзаце третьем пункта 1 статьи 9 слова «трудовая пенсия» заменить словами «страховая пенсия».</w:t>
      </w:r>
    </w:p>
    <w:p w:rsidR="00A920E5" w:rsidRDefault="00A920E5" w:rsidP="00A920E5">
      <w:pPr>
        <w:jc w:val="both"/>
        <w:rPr>
          <w:sz w:val="28"/>
          <w:szCs w:val="28"/>
        </w:rPr>
      </w:pPr>
      <w:r w:rsidRPr="005D6645">
        <w:rPr>
          <w:b/>
          <w:sz w:val="28"/>
          <w:szCs w:val="28"/>
        </w:rPr>
        <w:t xml:space="preserve">        2.</w:t>
      </w:r>
      <w:r>
        <w:rPr>
          <w:sz w:val="28"/>
          <w:szCs w:val="28"/>
        </w:rPr>
        <w:t xml:space="preserve"> Настоящее решение вступает в силу с момента опубликования в информационном бюллетене администрации Урюпинского муниципального района «Районные ведомости».</w:t>
      </w:r>
    </w:p>
    <w:p w:rsidR="00A920E5" w:rsidRPr="00A01F89" w:rsidRDefault="00A920E5" w:rsidP="00A920E5">
      <w:pPr>
        <w:jc w:val="both"/>
        <w:rPr>
          <w:sz w:val="28"/>
          <w:szCs w:val="28"/>
        </w:rPr>
      </w:pPr>
      <w:r w:rsidRPr="005D6645">
        <w:rPr>
          <w:b/>
          <w:sz w:val="28"/>
          <w:szCs w:val="28"/>
        </w:rPr>
        <w:t xml:space="preserve">        3.</w:t>
      </w:r>
      <w:r>
        <w:rPr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 </w:t>
      </w:r>
    </w:p>
    <w:p w:rsidR="00A920E5" w:rsidRDefault="00A920E5" w:rsidP="00A920E5">
      <w:pPr>
        <w:jc w:val="both"/>
        <w:rPr>
          <w:sz w:val="28"/>
          <w:szCs w:val="28"/>
          <w:highlight w:val="yellow"/>
        </w:rPr>
      </w:pPr>
      <w:bookmarkStart w:id="0" w:name="_GoBack"/>
      <w:bookmarkEnd w:id="0"/>
    </w:p>
    <w:p w:rsidR="00A920E5" w:rsidRDefault="00A920E5" w:rsidP="00A920E5"/>
    <w:p w:rsidR="00A920E5" w:rsidRPr="009040F9" w:rsidRDefault="00A920E5" w:rsidP="00A920E5">
      <w:pPr>
        <w:widowControl w:val="0"/>
        <w:jc w:val="both"/>
        <w:rPr>
          <w:b/>
          <w:sz w:val="28"/>
          <w:szCs w:val="28"/>
        </w:rPr>
      </w:pPr>
    </w:p>
    <w:p w:rsidR="00A920E5" w:rsidRPr="009040F9" w:rsidRDefault="00A920E5" w:rsidP="00A920E5">
      <w:pPr>
        <w:widowControl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</w:t>
      </w:r>
      <w:r w:rsidRPr="009040F9">
        <w:rPr>
          <w:b/>
          <w:sz w:val="28"/>
          <w:szCs w:val="28"/>
        </w:rPr>
        <w:t xml:space="preserve">Председатель                        </w:t>
      </w:r>
      <w:r>
        <w:rPr>
          <w:b/>
          <w:sz w:val="28"/>
          <w:szCs w:val="28"/>
        </w:rPr>
        <w:t xml:space="preserve">           </w:t>
      </w:r>
      <w:r w:rsidRPr="009040F9">
        <w:rPr>
          <w:b/>
          <w:sz w:val="28"/>
          <w:szCs w:val="28"/>
        </w:rPr>
        <w:t xml:space="preserve">                  Глава</w:t>
      </w:r>
    </w:p>
    <w:p w:rsidR="00A920E5" w:rsidRDefault="00A920E5" w:rsidP="00A920E5">
      <w:pPr>
        <w:widowControl w:val="0"/>
        <w:jc w:val="both"/>
        <w:rPr>
          <w:b/>
          <w:sz w:val="28"/>
          <w:szCs w:val="28"/>
        </w:rPr>
      </w:pPr>
      <w:r w:rsidRPr="009040F9">
        <w:rPr>
          <w:b/>
          <w:sz w:val="28"/>
          <w:szCs w:val="28"/>
        </w:rPr>
        <w:t xml:space="preserve">Урюпинской районной Думы    </w:t>
      </w:r>
      <w:r>
        <w:rPr>
          <w:b/>
          <w:sz w:val="28"/>
          <w:szCs w:val="28"/>
        </w:rPr>
        <w:t xml:space="preserve">     </w:t>
      </w:r>
      <w:r w:rsidRPr="009040F9">
        <w:rPr>
          <w:b/>
          <w:sz w:val="28"/>
          <w:szCs w:val="28"/>
        </w:rPr>
        <w:t>Урюпинского муниципального района</w:t>
      </w:r>
    </w:p>
    <w:p w:rsidR="00A920E5" w:rsidRPr="007C3A81" w:rsidRDefault="00A920E5" w:rsidP="00A920E5">
      <w:pPr>
        <w:widowControl w:val="0"/>
        <w:jc w:val="both"/>
        <w:rPr>
          <w:b/>
          <w:sz w:val="16"/>
          <w:szCs w:val="16"/>
        </w:rPr>
      </w:pPr>
    </w:p>
    <w:p w:rsidR="00A920E5" w:rsidRPr="00B3551B" w:rsidRDefault="00A920E5" w:rsidP="00A920E5">
      <w:pPr>
        <w:widowControl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Т.Е. </w:t>
      </w:r>
      <w:proofErr w:type="spellStart"/>
      <w:r>
        <w:rPr>
          <w:b/>
          <w:sz w:val="28"/>
          <w:szCs w:val="28"/>
        </w:rPr>
        <w:t>Матыкина</w:t>
      </w:r>
      <w:proofErr w:type="spellEnd"/>
      <w:r>
        <w:rPr>
          <w:b/>
          <w:sz w:val="28"/>
          <w:szCs w:val="28"/>
        </w:rPr>
        <w:t xml:space="preserve">                                                       А.И. </w:t>
      </w:r>
      <w:proofErr w:type="spellStart"/>
      <w:r>
        <w:rPr>
          <w:b/>
          <w:sz w:val="28"/>
          <w:szCs w:val="28"/>
        </w:rPr>
        <w:t>Феронов</w:t>
      </w:r>
      <w:proofErr w:type="spellEnd"/>
      <w:r>
        <w:rPr>
          <w:sz w:val="28"/>
          <w:szCs w:val="28"/>
        </w:rPr>
        <w:t xml:space="preserve">         </w:t>
      </w:r>
    </w:p>
    <w:p w:rsidR="00A920E5" w:rsidRDefault="00A920E5" w:rsidP="00A920E5"/>
    <w:p w:rsidR="00C06909" w:rsidRDefault="00C06909"/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A94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4840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3A94"/>
    <w:rsid w:val="005F4691"/>
    <w:rsid w:val="00602899"/>
    <w:rsid w:val="00607235"/>
    <w:rsid w:val="006116D0"/>
    <w:rsid w:val="00613A5F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20E5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0E5"/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"/>
    <w:unhideWhenUsed/>
    <w:qFormat/>
    <w:rsid w:val="00A920E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A920E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0E5"/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"/>
    <w:unhideWhenUsed/>
    <w:qFormat/>
    <w:rsid w:val="00A920E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A920E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387</Words>
  <Characters>2209</Characters>
  <Application>Microsoft Office Word</Application>
  <DocSecurity>0</DocSecurity>
  <Lines>18</Lines>
  <Paragraphs>5</Paragraphs>
  <ScaleCrop>false</ScaleCrop>
  <Company>Урюпинскуая районная Дума</Company>
  <LinksUpToDate>false</LinksUpToDate>
  <CharactersWithSpaces>2591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2015-02-10T06:12:00Z</dcterms:created>
  <dcterms:modified xsi:type="dcterms:W3CDTF">2015-02-10T06:56:00Z</dcterms:modified>
</cp:coreProperties>
</file>