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2EB4" w:rsidRPr="00E048E3" w:rsidRDefault="00C92EB4" w:rsidP="00C92EB4">
      <w:pPr>
        <w:jc w:val="center"/>
        <w:rPr>
          <w:b/>
          <w:bCs/>
          <w:color w:val="FF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48FA54BD" wp14:editId="4691A077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13" name="Рисунок 13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92EB4" w:rsidRPr="00E048E3" w:rsidRDefault="00C92EB4" w:rsidP="00C92EB4">
      <w:pPr>
        <w:tabs>
          <w:tab w:val="left" w:pos="1725"/>
          <w:tab w:val="center" w:pos="4677"/>
        </w:tabs>
        <w:ind w:left="708"/>
        <w:jc w:val="center"/>
        <w:rPr>
          <w:i/>
          <w:iCs/>
          <w:color w:val="FF0000"/>
          <w:sz w:val="32"/>
          <w:szCs w:val="32"/>
        </w:rPr>
      </w:pPr>
    </w:p>
    <w:p w:rsidR="00C92EB4" w:rsidRPr="001C02ED" w:rsidRDefault="00C92EB4" w:rsidP="00C92EB4">
      <w:pPr>
        <w:tabs>
          <w:tab w:val="left" w:pos="1725"/>
          <w:tab w:val="center" w:pos="4677"/>
        </w:tabs>
        <w:ind w:left="708"/>
        <w:jc w:val="center"/>
        <w:rPr>
          <w:i/>
          <w:iCs/>
          <w:sz w:val="32"/>
          <w:szCs w:val="32"/>
        </w:rPr>
      </w:pPr>
    </w:p>
    <w:p w:rsidR="00C92EB4" w:rsidRPr="001C02ED" w:rsidRDefault="00C92EB4" w:rsidP="00C92EB4">
      <w:pPr>
        <w:tabs>
          <w:tab w:val="left" w:pos="1725"/>
          <w:tab w:val="center" w:pos="4677"/>
        </w:tabs>
        <w:jc w:val="center"/>
        <w:rPr>
          <w:i/>
          <w:iCs/>
          <w:sz w:val="28"/>
          <w:szCs w:val="28"/>
        </w:rPr>
      </w:pPr>
      <w:r w:rsidRPr="001C02ED">
        <w:rPr>
          <w:i/>
          <w:iCs/>
          <w:sz w:val="28"/>
          <w:szCs w:val="28"/>
        </w:rPr>
        <w:t>УРЮПИНСКИЙ МУНИЦИПАЛЬНЫЙ РАЙОН</w:t>
      </w:r>
    </w:p>
    <w:p w:rsidR="00C92EB4" w:rsidRPr="001C02ED" w:rsidRDefault="00C92EB4" w:rsidP="00C92EB4">
      <w:pPr>
        <w:tabs>
          <w:tab w:val="left" w:pos="1725"/>
          <w:tab w:val="center" w:pos="4677"/>
        </w:tabs>
        <w:jc w:val="center"/>
        <w:rPr>
          <w:i/>
          <w:iCs/>
          <w:sz w:val="28"/>
          <w:szCs w:val="28"/>
        </w:rPr>
      </w:pPr>
      <w:r w:rsidRPr="001C02ED">
        <w:rPr>
          <w:i/>
          <w:iCs/>
          <w:sz w:val="28"/>
          <w:szCs w:val="28"/>
        </w:rPr>
        <w:t>ВОЛГОГРАДСКОЙ ОБЛАСТИ</w:t>
      </w:r>
    </w:p>
    <w:p w:rsidR="00C92EB4" w:rsidRPr="001C02ED" w:rsidRDefault="00C92EB4" w:rsidP="00C92EB4">
      <w:pPr>
        <w:tabs>
          <w:tab w:val="left" w:pos="1725"/>
          <w:tab w:val="center" w:pos="4677"/>
        </w:tabs>
        <w:jc w:val="center"/>
        <w:rPr>
          <w:i/>
          <w:iCs/>
          <w:sz w:val="16"/>
          <w:szCs w:val="16"/>
        </w:rPr>
      </w:pPr>
    </w:p>
    <w:p w:rsidR="00C92EB4" w:rsidRPr="001C02ED" w:rsidRDefault="00C92EB4" w:rsidP="00C92EB4">
      <w:pPr>
        <w:jc w:val="center"/>
        <w:rPr>
          <w:b/>
          <w:bCs/>
          <w:i/>
          <w:iCs/>
          <w:sz w:val="28"/>
          <w:szCs w:val="28"/>
        </w:rPr>
      </w:pPr>
      <w:r w:rsidRPr="001C02ED">
        <w:rPr>
          <w:b/>
          <w:bCs/>
          <w:i/>
          <w:iCs/>
          <w:sz w:val="28"/>
          <w:szCs w:val="28"/>
        </w:rPr>
        <w:t>УРЮПИНСКАЯ  РАЙОННАЯ  ДУМА</w:t>
      </w:r>
    </w:p>
    <w:p w:rsidR="00C92EB4" w:rsidRPr="001C02ED" w:rsidRDefault="00C92EB4" w:rsidP="00C92EB4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5BC5CBD9" wp14:editId="4E2A1CC5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11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FJCUAIAAFo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Ca&#10;1FJCUAIAAFoEAAAOAAAAAAAAAAAAAAAAAC4CAABkcnMvZTJvRG9jLnhtbFBLAQItABQABgAIAAAA&#10;IQBSlASP2gAAAAYBAAAPAAAAAAAAAAAAAAAAAKoEAABkcnMvZG93bnJldi54bWxQSwUGAAAAAAQA&#10;BADzAAAAsQUAAAAA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409EA2B5" wp14:editId="20D4DE3C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12" name="Прямая соединительная 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es9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hdP0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Dad&#10;6z1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C92EB4" w:rsidRPr="00E93770" w:rsidRDefault="00C92EB4" w:rsidP="00C92EB4">
      <w:pPr>
        <w:pStyle w:val="3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E93770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E93770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C92EB4" w:rsidRPr="00E93770" w:rsidRDefault="00C92EB4" w:rsidP="00C92EB4">
      <w:pPr>
        <w:rPr>
          <w:sz w:val="28"/>
          <w:szCs w:val="28"/>
        </w:rPr>
      </w:pPr>
    </w:p>
    <w:p w:rsidR="00C92EB4" w:rsidRPr="00F77F86" w:rsidRDefault="00C92EB4" w:rsidP="00C92EB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 феврал</w:t>
      </w:r>
      <w:r>
        <w:rPr>
          <w:b/>
          <w:bCs/>
          <w:color w:val="000000"/>
          <w:sz w:val="28"/>
          <w:szCs w:val="28"/>
        </w:rPr>
        <w:t>я 2015</w:t>
      </w:r>
      <w:r w:rsidRPr="006534FD">
        <w:rPr>
          <w:b/>
          <w:bCs/>
          <w:color w:val="000000"/>
          <w:sz w:val="28"/>
          <w:szCs w:val="28"/>
        </w:rPr>
        <w:t xml:space="preserve">  года</w:t>
      </w:r>
      <w:r w:rsidRPr="00E626A9">
        <w:rPr>
          <w:b/>
          <w:bCs/>
          <w:color w:val="FF0000"/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                    № 7/57</w:t>
      </w:r>
    </w:p>
    <w:p w:rsidR="00C92EB4" w:rsidRPr="00602DFD" w:rsidRDefault="00C92EB4" w:rsidP="00C92EB4">
      <w:pPr>
        <w:jc w:val="right"/>
        <w:rPr>
          <w:bCs/>
          <w:i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             </w:t>
      </w:r>
    </w:p>
    <w:p w:rsidR="00C92EB4" w:rsidRDefault="00C92EB4" w:rsidP="00C92EB4"/>
    <w:p w:rsidR="00C92EB4" w:rsidRDefault="00C92EB4" w:rsidP="00C92EB4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235033">
        <w:rPr>
          <w:rFonts w:eastAsiaTheme="minorHAnsi"/>
          <w:b/>
          <w:sz w:val="28"/>
          <w:szCs w:val="28"/>
          <w:lang w:eastAsia="en-US"/>
        </w:rPr>
        <w:t xml:space="preserve">Об утверждении </w:t>
      </w:r>
      <w:r>
        <w:rPr>
          <w:rFonts w:eastAsiaTheme="minorHAnsi"/>
          <w:b/>
          <w:sz w:val="28"/>
          <w:szCs w:val="28"/>
          <w:lang w:eastAsia="en-US"/>
        </w:rPr>
        <w:t>Положения</w:t>
      </w:r>
      <w:r w:rsidRPr="00235033">
        <w:rPr>
          <w:rFonts w:eastAsiaTheme="minorHAnsi"/>
          <w:b/>
          <w:sz w:val="28"/>
          <w:szCs w:val="28"/>
          <w:lang w:eastAsia="en-US"/>
        </w:rPr>
        <w:t xml:space="preserve"> о порядке представления </w:t>
      </w:r>
      <w:r w:rsidRPr="00235033">
        <w:rPr>
          <w:b/>
          <w:sz w:val="28"/>
          <w:szCs w:val="28"/>
        </w:rPr>
        <w:t xml:space="preserve">лицами, замещающими на постоянной основе муниципальные должности Урюпинского муниципального района Волгоградской области, </w:t>
      </w:r>
    </w:p>
    <w:p w:rsidR="00C92EB4" w:rsidRDefault="00C92EB4" w:rsidP="00C92EB4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235033">
        <w:rPr>
          <w:b/>
          <w:sz w:val="28"/>
          <w:szCs w:val="28"/>
        </w:rPr>
        <w:t xml:space="preserve">сведений о своих расходах, а также расходах супруги (супруга) </w:t>
      </w:r>
    </w:p>
    <w:p w:rsidR="00C92EB4" w:rsidRPr="00235033" w:rsidRDefault="00C92EB4" w:rsidP="00C92EB4">
      <w:pPr>
        <w:autoSpaceDE w:val="0"/>
        <w:autoSpaceDN w:val="0"/>
        <w:adjustRightInd w:val="0"/>
        <w:ind w:firstLine="540"/>
        <w:jc w:val="center"/>
        <w:rPr>
          <w:rFonts w:eastAsiaTheme="minorHAnsi"/>
          <w:b/>
          <w:sz w:val="28"/>
          <w:szCs w:val="28"/>
          <w:lang w:eastAsia="en-US"/>
        </w:rPr>
      </w:pPr>
      <w:r w:rsidRPr="00235033">
        <w:rPr>
          <w:b/>
          <w:sz w:val="28"/>
          <w:szCs w:val="28"/>
        </w:rPr>
        <w:t>и несовершеннолетних детей</w:t>
      </w:r>
    </w:p>
    <w:p w:rsidR="00C92EB4" w:rsidRDefault="00C92EB4" w:rsidP="00C92EB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C92EB4" w:rsidRPr="007D2191" w:rsidRDefault="00C92EB4" w:rsidP="00C92EB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C92EB4" w:rsidRPr="007D2191" w:rsidRDefault="00C92EB4" w:rsidP="00C92EB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 xml:space="preserve">В соответствии </w:t>
      </w:r>
      <w:r>
        <w:rPr>
          <w:rFonts w:eastAsiaTheme="minorHAnsi"/>
          <w:bCs/>
          <w:sz w:val="28"/>
          <w:szCs w:val="28"/>
          <w:lang w:eastAsia="en-US"/>
        </w:rPr>
        <w:t xml:space="preserve">с частью 7.1 статьи 40 Федерального закона от 6 октября 2003 года № 131-ФЗ «Об общих принципах организации местного самоуправления в Российской Федерации», </w:t>
      </w:r>
      <w:r w:rsidRPr="007D2191">
        <w:rPr>
          <w:rFonts w:eastAsiaTheme="minorHAnsi"/>
          <w:sz w:val="28"/>
          <w:szCs w:val="28"/>
          <w:lang w:eastAsia="en-US"/>
        </w:rPr>
        <w:t>Федеральным законом от 2</w:t>
      </w:r>
      <w:r>
        <w:rPr>
          <w:rFonts w:eastAsiaTheme="minorHAnsi"/>
          <w:sz w:val="28"/>
          <w:szCs w:val="28"/>
          <w:lang w:eastAsia="en-US"/>
        </w:rPr>
        <w:t xml:space="preserve">5 декабря 2008 года </w:t>
      </w:r>
      <w:r w:rsidRPr="007D2191">
        <w:rPr>
          <w:rFonts w:eastAsiaTheme="minorHAnsi"/>
          <w:sz w:val="28"/>
          <w:szCs w:val="28"/>
          <w:lang w:eastAsia="en-US"/>
        </w:rPr>
        <w:t>№ 273-ФЗ «О противоде</w:t>
      </w:r>
      <w:r>
        <w:rPr>
          <w:rFonts w:eastAsiaTheme="minorHAnsi"/>
          <w:sz w:val="28"/>
          <w:szCs w:val="28"/>
          <w:lang w:eastAsia="en-US"/>
        </w:rPr>
        <w:t xml:space="preserve">йствии коррупции», </w:t>
      </w:r>
      <w:r w:rsidRPr="007D2191">
        <w:rPr>
          <w:rFonts w:eastAsiaTheme="minorHAnsi"/>
          <w:sz w:val="28"/>
          <w:szCs w:val="28"/>
          <w:lang w:eastAsia="en-US"/>
        </w:rPr>
        <w:t>Федеральным</w:t>
      </w:r>
      <w:r>
        <w:rPr>
          <w:rFonts w:eastAsiaTheme="minorHAnsi"/>
          <w:sz w:val="28"/>
          <w:szCs w:val="28"/>
          <w:lang w:eastAsia="en-US"/>
        </w:rPr>
        <w:t xml:space="preserve"> законом</w:t>
      </w:r>
      <w:r w:rsidRPr="007D2191">
        <w:rPr>
          <w:rFonts w:eastAsiaTheme="minorHAnsi"/>
          <w:sz w:val="28"/>
          <w:szCs w:val="28"/>
          <w:lang w:eastAsia="en-US"/>
        </w:rPr>
        <w:t xml:space="preserve"> о</w:t>
      </w:r>
      <w:r>
        <w:rPr>
          <w:rFonts w:eastAsiaTheme="minorHAnsi"/>
          <w:sz w:val="28"/>
          <w:szCs w:val="28"/>
          <w:lang w:eastAsia="en-US"/>
        </w:rPr>
        <w:t>т 3 декабря 2012 года N 230-ФЗ «</w:t>
      </w:r>
      <w:r w:rsidRPr="007D2191">
        <w:rPr>
          <w:rFonts w:eastAsiaTheme="minorHAnsi"/>
          <w:sz w:val="28"/>
          <w:szCs w:val="28"/>
          <w:lang w:eastAsia="en-US"/>
        </w:rPr>
        <w:t>О контроле за соответствием расходов лиц, замещающих государственные д</w:t>
      </w:r>
      <w:r>
        <w:rPr>
          <w:rFonts w:eastAsiaTheme="minorHAnsi"/>
          <w:sz w:val="28"/>
          <w:szCs w:val="28"/>
          <w:lang w:eastAsia="en-US"/>
        </w:rPr>
        <w:t xml:space="preserve">олжности, и иных лиц их доходам», </w:t>
      </w:r>
      <w:r>
        <w:rPr>
          <w:sz w:val="28"/>
          <w:szCs w:val="28"/>
        </w:rPr>
        <w:t>Указом</w:t>
      </w:r>
      <w:r w:rsidRPr="00FC0E2A">
        <w:rPr>
          <w:sz w:val="28"/>
          <w:szCs w:val="28"/>
        </w:rPr>
        <w:t xml:space="preserve"> Президента</w:t>
      </w:r>
      <w:proofErr w:type="gramEnd"/>
      <w:r w:rsidRPr="00FC0E2A">
        <w:rPr>
          <w:sz w:val="28"/>
          <w:szCs w:val="28"/>
        </w:rPr>
        <w:t xml:space="preserve"> Российс</w:t>
      </w:r>
      <w:r>
        <w:rPr>
          <w:sz w:val="28"/>
          <w:szCs w:val="28"/>
        </w:rPr>
        <w:t>кой Федерации от 23 июня 2014 года №</w:t>
      </w:r>
      <w:r w:rsidRPr="00FC0E2A">
        <w:rPr>
          <w:sz w:val="28"/>
          <w:szCs w:val="28"/>
        </w:rPr>
        <w:t xml:space="preserve"> 460 </w:t>
      </w:r>
      <w:r w:rsidRPr="004B4126">
        <w:rPr>
          <w:rFonts w:eastAsiaTheme="minorHAnsi"/>
          <w:bCs/>
          <w:sz w:val="28"/>
          <w:szCs w:val="28"/>
          <w:lang w:eastAsia="en-US"/>
        </w:rPr>
        <w:t>«Об утверждении формы справки о доходах, расходах, об имуществе и обязательствах имущественного характера и внесении изменений в некоторые акты П</w:t>
      </w:r>
      <w:r>
        <w:rPr>
          <w:rFonts w:eastAsiaTheme="minorHAnsi"/>
          <w:bCs/>
          <w:sz w:val="28"/>
          <w:szCs w:val="28"/>
          <w:lang w:eastAsia="en-US"/>
        </w:rPr>
        <w:t xml:space="preserve">резидента Российской Федерации», </w:t>
      </w:r>
      <w:r>
        <w:rPr>
          <w:rFonts w:eastAsiaTheme="minorHAnsi"/>
          <w:sz w:val="28"/>
          <w:szCs w:val="28"/>
          <w:lang w:eastAsia="en-US"/>
        </w:rPr>
        <w:t xml:space="preserve">Урюпинская районная Дума </w:t>
      </w:r>
      <w:r w:rsidRPr="007D2191">
        <w:rPr>
          <w:rFonts w:eastAsiaTheme="minorHAnsi"/>
          <w:b/>
          <w:sz w:val="28"/>
          <w:szCs w:val="28"/>
          <w:lang w:eastAsia="en-US"/>
        </w:rPr>
        <w:t>РЕШИЛА:</w:t>
      </w:r>
      <w:r>
        <w:rPr>
          <w:rFonts w:eastAsiaTheme="minorHAnsi"/>
          <w:sz w:val="28"/>
          <w:szCs w:val="28"/>
          <w:lang w:eastAsia="en-US"/>
        </w:rPr>
        <w:t xml:space="preserve"> </w:t>
      </w:r>
    </w:p>
    <w:p w:rsidR="00C92EB4" w:rsidRPr="007D2191" w:rsidRDefault="00C92EB4" w:rsidP="00C92EB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7D2191">
        <w:rPr>
          <w:rFonts w:eastAsiaTheme="minorHAnsi"/>
          <w:b/>
          <w:sz w:val="28"/>
          <w:szCs w:val="28"/>
          <w:lang w:eastAsia="en-US"/>
        </w:rPr>
        <w:t>1.</w:t>
      </w:r>
      <w:r>
        <w:rPr>
          <w:rFonts w:eastAsiaTheme="minorHAnsi"/>
          <w:sz w:val="28"/>
          <w:szCs w:val="28"/>
          <w:lang w:eastAsia="en-US"/>
        </w:rPr>
        <w:t xml:space="preserve"> Утвердить Положение о порядке</w:t>
      </w:r>
      <w:r w:rsidRPr="007D2191">
        <w:rPr>
          <w:rFonts w:eastAsiaTheme="minorHAnsi"/>
          <w:sz w:val="28"/>
          <w:szCs w:val="28"/>
          <w:lang w:eastAsia="en-US"/>
        </w:rPr>
        <w:t xml:space="preserve"> представления </w:t>
      </w:r>
      <w:r w:rsidRPr="00D662DE">
        <w:rPr>
          <w:sz w:val="28"/>
          <w:szCs w:val="28"/>
        </w:rPr>
        <w:t>лицами, замещающими на постоянной основе муниципальные должности Урюпинского муниципального района</w:t>
      </w:r>
      <w:r>
        <w:rPr>
          <w:sz w:val="28"/>
          <w:szCs w:val="28"/>
        </w:rPr>
        <w:t xml:space="preserve"> Волгоградской области</w:t>
      </w:r>
      <w:r w:rsidRPr="00D662DE">
        <w:rPr>
          <w:sz w:val="28"/>
          <w:szCs w:val="28"/>
        </w:rPr>
        <w:t>, сведений о своих расходах, а также расходах супруги (супруга) и несовершеннолетних детей</w:t>
      </w:r>
      <w:r>
        <w:rPr>
          <w:sz w:val="28"/>
          <w:szCs w:val="28"/>
        </w:rPr>
        <w:t xml:space="preserve"> (прилагается)</w:t>
      </w:r>
      <w:r w:rsidRPr="007D2191">
        <w:rPr>
          <w:rFonts w:eastAsiaTheme="minorHAnsi"/>
          <w:sz w:val="28"/>
          <w:szCs w:val="28"/>
          <w:lang w:eastAsia="en-US"/>
        </w:rPr>
        <w:t>.</w:t>
      </w:r>
    </w:p>
    <w:p w:rsidR="00C92EB4" w:rsidRDefault="00C92EB4" w:rsidP="00C92EB4">
      <w:pPr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 xml:space="preserve">        </w:t>
      </w:r>
      <w:r w:rsidRPr="0094492E">
        <w:rPr>
          <w:rFonts w:eastAsiaTheme="minorHAnsi"/>
          <w:b/>
          <w:bCs/>
          <w:sz w:val="28"/>
          <w:szCs w:val="28"/>
          <w:lang w:eastAsia="en-US"/>
        </w:rPr>
        <w:t>2.</w:t>
      </w:r>
      <w:r>
        <w:rPr>
          <w:rFonts w:eastAsiaTheme="minorHAnsi"/>
          <w:bCs/>
          <w:sz w:val="28"/>
          <w:szCs w:val="28"/>
          <w:lang w:eastAsia="en-US"/>
        </w:rPr>
        <w:t xml:space="preserve"> Направить </w:t>
      </w:r>
      <w:r w:rsidRPr="00357DA0">
        <w:rPr>
          <w:sz w:val="28"/>
          <w:szCs w:val="28"/>
        </w:rPr>
        <w:t xml:space="preserve">Положение о порядке представления лицами, </w:t>
      </w:r>
      <w:proofErr w:type="gramStart"/>
      <w:r w:rsidRPr="00357DA0">
        <w:rPr>
          <w:sz w:val="28"/>
          <w:szCs w:val="28"/>
        </w:rPr>
        <w:t>замещаю</w:t>
      </w:r>
      <w:r>
        <w:rPr>
          <w:sz w:val="28"/>
          <w:szCs w:val="28"/>
        </w:rPr>
        <w:t>-</w:t>
      </w:r>
      <w:proofErr w:type="spellStart"/>
      <w:r w:rsidRPr="00357DA0">
        <w:rPr>
          <w:sz w:val="28"/>
          <w:szCs w:val="28"/>
        </w:rPr>
        <w:t>щими</w:t>
      </w:r>
      <w:proofErr w:type="spellEnd"/>
      <w:proofErr w:type="gramEnd"/>
      <w:r w:rsidRPr="00357DA0">
        <w:rPr>
          <w:sz w:val="28"/>
          <w:szCs w:val="28"/>
        </w:rPr>
        <w:t xml:space="preserve"> на постоянной основе муниципальные должности Урюпинского </w:t>
      </w:r>
      <w:proofErr w:type="spellStart"/>
      <w:r w:rsidRPr="00357DA0">
        <w:rPr>
          <w:sz w:val="28"/>
          <w:szCs w:val="28"/>
        </w:rPr>
        <w:t>муни</w:t>
      </w:r>
      <w:r>
        <w:rPr>
          <w:sz w:val="28"/>
          <w:szCs w:val="28"/>
        </w:rPr>
        <w:t>-</w:t>
      </w:r>
      <w:r w:rsidRPr="00357DA0">
        <w:rPr>
          <w:sz w:val="28"/>
          <w:szCs w:val="28"/>
        </w:rPr>
        <w:t>ципального</w:t>
      </w:r>
      <w:proofErr w:type="spellEnd"/>
      <w:r w:rsidRPr="00357DA0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 Волгоградской области</w:t>
      </w:r>
      <w:r w:rsidRPr="00357DA0">
        <w:rPr>
          <w:sz w:val="28"/>
          <w:szCs w:val="28"/>
        </w:rPr>
        <w:t xml:space="preserve">, сведений о своих расходах, а также расходах супруги (супруга) и несовершеннолетних детей </w:t>
      </w:r>
      <w:r>
        <w:rPr>
          <w:rFonts w:eastAsiaTheme="minorHAnsi"/>
          <w:bCs/>
          <w:sz w:val="28"/>
          <w:szCs w:val="28"/>
          <w:lang w:eastAsia="en-US"/>
        </w:rPr>
        <w:t xml:space="preserve">главе Урюпинского муниципального района для подписания и опубликования в установленном порядке. </w:t>
      </w:r>
    </w:p>
    <w:p w:rsidR="00C92EB4" w:rsidRPr="00235033" w:rsidRDefault="00C92EB4" w:rsidP="00C92EB4">
      <w:pPr>
        <w:jc w:val="both"/>
        <w:rPr>
          <w:rFonts w:eastAsia="MS Mincho"/>
          <w:sz w:val="28"/>
          <w:szCs w:val="28"/>
          <w:lang w:eastAsia="ja-JP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        </w:t>
      </w:r>
      <w:r w:rsidRPr="00235033">
        <w:rPr>
          <w:rFonts w:eastAsiaTheme="minorHAnsi"/>
          <w:b/>
          <w:bCs/>
          <w:sz w:val="28"/>
          <w:szCs w:val="28"/>
          <w:lang w:eastAsia="en-US"/>
        </w:rPr>
        <w:t>3.</w:t>
      </w:r>
      <w:r>
        <w:rPr>
          <w:rFonts w:eastAsiaTheme="minorHAnsi"/>
          <w:bCs/>
          <w:sz w:val="28"/>
          <w:szCs w:val="28"/>
          <w:lang w:eastAsia="en-US"/>
        </w:rPr>
        <w:t xml:space="preserve"> </w:t>
      </w:r>
      <w:proofErr w:type="gramStart"/>
      <w:r>
        <w:rPr>
          <w:rFonts w:eastAsiaTheme="minorHAnsi"/>
          <w:bCs/>
          <w:sz w:val="28"/>
          <w:szCs w:val="28"/>
          <w:lang w:eastAsia="en-US"/>
        </w:rPr>
        <w:t xml:space="preserve">С момента вступления в силу </w:t>
      </w:r>
      <w:r>
        <w:rPr>
          <w:sz w:val="28"/>
          <w:szCs w:val="28"/>
        </w:rPr>
        <w:t>Положения</w:t>
      </w:r>
      <w:r w:rsidRPr="00357DA0">
        <w:rPr>
          <w:sz w:val="28"/>
          <w:szCs w:val="28"/>
        </w:rPr>
        <w:t xml:space="preserve"> о порядке представления лицами, замещающими на постоянной основе муниципальные должности </w:t>
      </w:r>
      <w:r w:rsidRPr="00357DA0">
        <w:rPr>
          <w:sz w:val="28"/>
          <w:szCs w:val="28"/>
        </w:rPr>
        <w:lastRenderedPageBreak/>
        <w:t>Урюпинского муниципального района</w:t>
      </w:r>
      <w:r>
        <w:rPr>
          <w:sz w:val="28"/>
          <w:szCs w:val="28"/>
        </w:rPr>
        <w:t xml:space="preserve"> Волгоградской области</w:t>
      </w:r>
      <w:r w:rsidRPr="00357DA0">
        <w:rPr>
          <w:sz w:val="28"/>
          <w:szCs w:val="28"/>
        </w:rPr>
        <w:t>, сведений о своих расходах, а также расходах супруги (супруга) и несовершеннолетних детей</w:t>
      </w:r>
      <w:r>
        <w:rPr>
          <w:sz w:val="28"/>
          <w:szCs w:val="28"/>
        </w:rPr>
        <w:t xml:space="preserve">, </w:t>
      </w:r>
      <w:r w:rsidRPr="00357DA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утвержденного настоящим решением, утрачивает силу решение Урюпинской районной Думы от </w:t>
      </w:r>
      <w:r w:rsidRPr="00235033">
        <w:rPr>
          <w:color w:val="000000"/>
          <w:sz w:val="28"/>
          <w:szCs w:val="28"/>
        </w:rPr>
        <w:t>12 июля 2</w:t>
      </w:r>
      <w:r>
        <w:rPr>
          <w:color w:val="000000"/>
          <w:sz w:val="28"/>
          <w:szCs w:val="28"/>
        </w:rPr>
        <w:t>013 года №</w:t>
      </w:r>
      <w:r w:rsidRPr="00235033">
        <w:rPr>
          <w:color w:val="000000"/>
          <w:sz w:val="28"/>
          <w:szCs w:val="28"/>
        </w:rPr>
        <w:t xml:space="preserve"> 51/</w:t>
      </w:r>
      <w:r>
        <w:rPr>
          <w:color w:val="000000"/>
          <w:sz w:val="28"/>
          <w:szCs w:val="28"/>
        </w:rPr>
        <w:t>429</w:t>
      </w:r>
      <w:r w:rsidRPr="00235033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235033">
        <w:rPr>
          <w:sz w:val="28"/>
          <w:szCs w:val="28"/>
        </w:rPr>
        <w:t>Об утверждении Положения о порядке представления лицами, замещающими на постоянной основе</w:t>
      </w:r>
      <w:proofErr w:type="gramEnd"/>
      <w:r w:rsidRPr="00235033">
        <w:rPr>
          <w:sz w:val="28"/>
          <w:szCs w:val="28"/>
        </w:rPr>
        <w:t xml:space="preserve"> муниципальные должности Урюпинского </w:t>
      </w:r>
      <w:proofErr w:type="spellStart"/>
      <w:proofErr w:type="gramStart"/>
      <w:r w:rsidRPr="00235033">
        <w:rPr>
          <w:sz w:val="28"/>
          <w:szCs w:val="28"/>
        </w:rPr>
        <w:t>муниципаль</w:t>
      </w:r>
      <w:r>
        <w:rPr>
          <w:sz w:val="28"/>
          <w:szCs w:val="28"/>
        </w:rPr>
        <w:t>-</w:t>
      </w:r>
      <w:r w:rsidRPr="00235033">
        <w:rPr>
          <w:sz w:val="28"/>
          <w:szCs w:val="28"/>
        </w:rPr>
        <w:t>ного</w:t>
      </w:r>
      <w:proofErr w:type="spellEnd"/>
      <w:proofErr w:type="gramEnd"/>
      <w:r w:rsidRPr="00235033">
        <w:rPr>
          <w:sz w:val="28"/>
          <w:szCs w:val="28"/>
        </w:rPr>
        <w:t xml:space="preserve"> района, сведений о своих расходах, а также расходах супруги (супруга) и несовершеннолетних детей</w:t>
      </w:r>
      <w:r>
        <w:rPr>
          <w:sz w:val="28"/>
          <w:szCs w:val="28"/>
        </w:rPr>
        <w:t>».</w:t>
      </w:r>
    </w:p>
    <w:p w:rsidR="00C92EB4" w:rsidRPr="00F26B71" w:rsidRDefault="00C92EB4" w:rsidP="00C92EB4">
      <w:pPr>
        <w:jc w:val="both"/>
        <w:rPr>
          <w:sz w:val="28"/>
          <w:szCs w:val="28"/>
        </w:rPr>
      </w:pPr>
      <w:r>
        <w:rPr>
          <w:rFonts w:eastAsiaTheme="minorHAnsi"/>
          <w:b/>
          <w:bCs/>
          <w:sz w:val="28"/>
          <w:szCs w:val="28"/>
          <w:lang w:eastAsia="en-US"/>
        </w:rPr>
        <w:t xml:space="preserve">        4</w:t>
      </w:r>
      <w:r w:rsidRPr="003A5535">
        <w:rPr>
          <w:rFonts w:eastAsiaTheme="minorHAnsi"/>
          <w:b/>
          <w:bCs/>
          <w:sz w:val="28"/>
          <w:szCs w:val="28"/>
          <w:lang w:eastAsia="en-US"/>
        </w:rPr>
        <w:t>.</w:t>
      </w:r>
      <w:r>
        <w:rPr>
          <w:rFonts w:eastAsiaTheme="minorHAnsi"/>
          <w:bCs/>
          <w:sz w:val="28"/>
          <w:szCs w:val="28"/>
          <w:lang w:eastAsia="en-US"/>
        </w:rPr>
        <w:t xml:space="preserve"> Настоящее решение вступает в силу с момента его принятия.</w:t>
      </w:r>
    </w:p>
    <w:p w:rsidR="00C92EB4" w:rsidRPr="007D2191" w:rsidRDefault="00C92EB4" w:rsidP="00C92EB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C92EB4" w:rsidRPr="007D2191" w:rsidRDefault="00C92EB4" w:rsidP="00C92EB4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C92EB4" w:rsidRPr="007D2191" w:rsidRDefault="00C92EB4" w:rsidP="00C92EB4">
      <w:pPr>
        <w:autoSpaceDE w:val="0"/>
        <w:autoSpaceDN w:val="0"/>
        <w:adjustRightInd w:val="0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    </w:t>
      </w:r>
      <w:r w:rsidRPr="007D2191">
        <w:rPr>
          <w:rFonts w:eastAsiaTheme="minorHAnsi"/>
          <w:b/>
          <w:sz w:val="28"/>
          <w:szCs w:val="28"/>
          <w:lang w:eastAsia="en-US"/>
        </w:rPr>
        <w:t>Председатель</w:t>
      </w:r>
    </w:p>
    <w:p w:rsidR="00C92EB4" w:rsidRPr="007D2191" w:rsidRDefault="00C92EB4" w:rsidP="00C92EB4">
      <w:pPr>
        <w:autoSpaceDE w:val="0"/>
        <w:autoSpaceDN w:val="0"/>
        <w:adjustRightInd w:val="0"/>
        <w:rPr>
          <w:rFonts w:eastAsiaTheme="minorHAnsi"/>
          <w:b/>
          <w:sz w:val="28"/>
          <w:szCs w:val="28"/>
          <w:lang w:eastAsia="en-US"/>
        </w:rPr>
      </w:pPr>
      <w:r w:rsidRPr="007D2191">
        <w:rPr>
          <w:rFonts w:eastAsiaTheme="minorHAnsi"/>
          <w:b/>
          <w:sz w:val="28"/>
          <w:szCs w:val="28"/>
          <w:lang w:eastAsia="en-US"/>
        </w:rPr>
        <w:t xml:space="preserve">Урюпинской районной Думы     </w:t>
      </w:r>
      <w:r>
        <w:rPr>
          <w:rFonts w:eastAsiaTheme="minorHAnsi"/>
          <w:b/>
          <w:sz w:val="28"/>
          <w:szCs w:val="28"/>
          <w:lang w:eastAsia="en-US"/>
        </w:rPr>
        <w:t xml:space="preserve">                          </w:t>
      </w:r>
      <w:r w:rsidRPr="007D2191">
        <w:rPr>
          <w:rFonts w:eastAsiaTheme="minorHAnsi"/>
          <w:b/>
          <w:sz w:val="28"/>
          <w:szCs w:val="28"/>
          <w:lang w:eastAsia="en-US"/>
        </w:rPr>
        <w:t xml:space="preserve">                    Т.Е. </w:t>
      </w:r>
      <w:proofErr w:type="spellStart"/>
      <w:r w:rsidRPr="007D2191">
        <w:rPr>
          <w:rFonts w:eastAsiaTheme="minorHAnsi"/>
          <w:b/>
          <w:sz w:val="28"/>
          <w:szCs w:val="28"/>
          <w:lang w:eastAsia="en-US"/>
        </w:rPr>
        <w:t>Матыкина</w:t>
      </w:r>
      <w:proofErr w:type="spellEnd"/>
    </w:p>
    <w:p w:rsidR="00C92EB4" w:rsidRPr="007D2191" w:rsidRDefault="00C92EB4" w:rsidP="00C92EB4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C92EB4" w:rsidRDefault="00C92EB4" w:rsidP="00C92EB4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C92EB4" w:rsidRDefault="00C92EB4" w:rsidP="00C92EB4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C92EB4" w:rsidRDefault="00C92EB4" w:rsidP="00C92EB4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C92EB4" w:rsidRDefault="00C92EB4" w:rsidP="00C92EB4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C92EB4" w:rsidRDefault="00C92EB4" w:rsidP="00C92EB4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C92EB4" w:rsidRDefault="00C92EB4" w:rsidP="00C92EB4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C92EB4" w:rsidRDefault="00C92EB4" w:rsidP="00C92EB4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C92EB4" w:rsidRDefault="00C92EB4" w:rsidP="00C92EB4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C92EB4" w:rsidRDefault="00C92EB4" w:rsidP="00C92EB4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C92EB4" w:rsidRDefault="00C92EB4" w:rsidP="00C92EB4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C92EB4" w:rsidRDefault="00C92EB4" w:rsidP="00C92EB4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C92EB4" w:rsidRDefault="00C92EB4" w:rsidP="00C92EB4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C92EB4" w:rsidRDefault="00C92EB4" w:rsidP="00C92EB4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C92EB4" w:rsidRDefault="00C92EB4" w:rsidP="00C92EB4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C92EB4" w:rsidRDefault="00C92EB4" w:rsidP="00C92EB4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C92EB4" w:rsidRDefault="00C92EB4" w:rsidP="00C92EB4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C92EB4" w:rsidRDefault="00C92EB4" w:rsidP="00C92EB4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C92EB4" w:rsidRDefault="00C92EB4" w:rsidP="00C92EB4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C92EB4" w:rsidRDefault="00C92EB4" w:rsidP="00C92EB4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C92EB4" w:rsidRDefault="00C92EB4" w:rsidP="00C92EB4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C92EB4" w:rsidRDefault="00C92EB4" w:rsidP="00C92EB4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C92EB4" w:rsidRDefault="00C92EB4" w:rsidP="00C92EB4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C92EB4" w:rsidRDefault="00C92EB4" w:rsidP="00C92EB4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C92EB4" w:rsidRDefault="00C92EB4" w:rsidP="00C92EB4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C92EB4" w:rsidRDefault="00C92EB4" w:rsidP="00C92EB4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C92EB4" w:rsidRDefault="00C92EB4" w:rsidP="00C92EB4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C92EB4" w:rsidRDefault="00C92EB4" w:rsidP="00C92EB4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C92EB4" w:rsidRDefault="00C92EB4" w:rsidP="00C92EB4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C92EB4" w:rsidRDefault="00C92EB4" w:rsidP="00C92EB4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C92EB4" w:rsidRDefault="00C92EB4" w:rsidP="00C92EB4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C92EB4" w:rsidRPr="007D2191" w:rsidRDefault="00C92EB4" w:rsidP="00C92EB4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C92EB4" w:rsidRPr="006540BB" w:rsidRDefault="00C92EB4" w:rsidP="00C92EB4">
      <w:pPr>
        <w:autoSpaceDE w:val="0"/>
        <w:autoSpaceDN w:val="0"/>
        <w:adjustRightInd w:val="0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 xml:space="preserve">                                                                                            </w:t>
      </w:r>
      <w:r w:rsidRPr="006540BB">
        <w:rPr>
          <w:rFonts w:eastAsiaTheme="minorHAnsi"/>
          <w:lang w:eastAsia="en-US"/>
        </w:rPr>
        <w:t xml:space="preserve">Утверждено решением </w:t>
      </w:r>
    </w:p>
    <w:p w:rsidR="00C92EB4" w:rsidRPr="006540BB" w:rsidRDefault="00C92EB4" w:rsidP="00C92EB4">
      <w:pPr>
        <w:autoSpaceDE w:val="0"/>
        <w:autoSpaceDN w:val="0"/>
        <w:adjustRightInd w:val="0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                                                                                           </w:t>
      </w:r>
      <w:r w:rsidRPr="006540BB">
        <w:rPr>
          <w:rFonts w:eastAsiaTheme="minorHAnsi"/>
          <w:lang w:eastAsia="en-US"/>
        </w:rPr>
        <w:t xml:space="preserve">Урюпинской </w:t>
      </w:r>
      <w:r>
        <w:rPr>
          <w:rFonts w:eastAsiaTheme="minorHAnsi"/>
          <w:lang w:eastAsia="en-US"/>
        </w:rPr>
        <w:t xml:space="preserve"> </w:t>
      </w:r>
      <w:r w:rsidRPr="006540BB">
        <w:rPr>
          <w:rFonts w:eastAsiaTheme="minorHAnsi"/>
          <w:lang w:eastAsia="en-US"/>
        </w:rPr>
        <w:t xml:space="preserve">районной </w:t>
      </w:r>
      <w:r>
        <w:rPr>
          <w:rFonts w:eastAsiaTheme="minorHAnsi"/>
          <w:lang w:eastAsia="en-US"/>
        </w:rPr>
        <w:t xml:space="preserve"> </w:t>
      </w:r>
      <w:r w:rsidRPr="006540BB">
        <w:rPr>
          <w:rFonts w:eastAsiaTheme="minorHAnsi"/>
          <w:lang w:eastAsia="en-US"/>
        </w:rPr>
        <w:t>Думы</w:t>
      </w:r>
    </w:p>
    <w:p w:rsidR="00C92EB4" w:rsidRPr="006540BB" w:rsidRDefault="00C92EB4" w:rsidP="00C92EB4">
      <w:pPr>
        <w:autoSpaceDE w:val="0"/>
        <w:autoSpaceDN w:val="0"/>
        <w:adjustRightInd w:val="0"/>
        <w:jc w:val="both"/>
        <w:outlineLvl w:val="0"/>
        <w:rPr>
          <w:rFonts w:eastAsiaTheme="minorHAnsi"/>
          <w:lang w:eastAsia="en-US"/>
        </w:rPr>
      </w:pPr>
      <w:r w:rsidRPr="006540BB">
        <w:rPr>
          <w:rFonts w:eastAsiaTheme="minorHAnsi"/>
          <w:lang w:eastAsia="en-US"/>
        </w:rPr>
        <w:t xml:space="preserve">                                                                                  </w:t>
      </w:r>
      <w:r>
        <w:rPr>
          <w:rFonts w:eastAsiaTheme="minorHAnsi"/>
          <w:lang w:eastAsia="en-US"/>
        </w:rPr>
        <w:t xml:space="preserve">                     от 6 феврал</w:t>
      </w:r>
      <w:r w:rsidRPr="006540BB">
        <w:rPr>
          <w:rFonts w:eastAsiaTheme="minorHAnsi"/>
          <w:lang w:eastAsia="en-US"/>
        </w:rPr>
        <w:t>я 2015 года № 7/</w:t>
      </w:r>
      <w:r>
        <w:rPr>
          <w:rFonts w:eastAsiaTheme="minorHAnsi"/>
          <w:lang w:eastAsia="en-US"/>
        </w:rPr>
        <w:t>57</w:t>
      </w:r>
    </w:p>
    <w:p w:rsidR="00C92EB4" w:rsidRDefault="00C92EB4" w:rsidP="00C92EB4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8"/>
          <w:szCs w:val="28"/>
          <w:lang w:eastAsia="en-US"/>
        </w:rPr>
      </w:pPr>
    </w:p>
    <w:p w:rsidR="00C92EB4" w:rsidRDefault="00C92EB4" w:rsidP="00C92EB4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8"/>
          <w:szCs w:val="28"/>
          <w:lang w:eastAsia="en-US"/>
        </w:rPr>
      </w:pPr>
    </w:p>
    <w:p w:rsidR="00C92EB4" w:rsidRDefault="00C92EB4" w:rsidP="00C92EB4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ПОЛОЖЕНИЕ</w:t>
      </w:r>
    </w:p>
    <w:p w:rsidR="00C92EB4" w:rsidRDefault="00C92EB4" w:rsidP="00C92EB4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7D2191">
        <w:rPr>
          <w:rFonts w:eastAsiaTheme="minorHAnsi"/>
          <w:b/>
          <w:sz w:val="28"/>
          <w:szCs w:val="28"/>
          <w:lang w:eastAsia="en-US"/>
        </w:rPr>
        <w:t xml:space="preserve"> о порядке представления </w:t>
      </w:r>
      <w:r w:rsidRPr="007D2191">
        <w:rPr>
          <w:b/>
          <w:sz w:val="28"/>
          <w:szCs w:val="28"/>
        </w:rPr>
        <w:t xml:space="preserve">лицами, замещающими на </w:t>
      </w:r>
      <w:proofErr w:type="gramStart"/>
      <w:r w:rsidRPr="007D2191">
        <w:rPr>
          <w:b/>
          <w:sz w:val="28"/>
          <w:szCs w:val="28"/>
        </w:rPr>
        <w:t>постоянной</w:t>
      </w:r>
      <w:proofErr w:type="gramEnd"/>
      <w:r w:rsidRPr="007D2191">
        <w:rPr>
          <w:b/>
          <w:sz w:val="28"/>
          <w:szCs w:val="28"/>
        </w:rPr>
        <w:t xml:space="preserve"> </w:t>
      </w:r>
    </w:p>
    <w:p w:rsidR="00C92EB4" w:rsidRPr="007103F5" w:rsidRDefault="00C92EB4" w:rsidP="00C92EB4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7D2191">
        <w:rPr>
          <w:b/>
          <w:sz w:val="28"/>
          <w:szCs w:val="28"/>
        </w:rPr>
        <w:t>основе муниципальные должности Урюпинского муниципального района</w:t>
      </w:r>
      <w:r>
        <w:rPr>
          <w:b/>
          <w:sz w:val="28"/>
          <w:szCs w:val="28"/>
        </w:rPr>
        <w:t xml:space="preserve"> Волгоградской области</w:t>
      </w:r>
      <w:r w:rsidRPr="007D2191">
        <w:rPr>
          <w:b/>
          <w:sz w:val="28"/>
          <w:szCs w:val="28"/>
        </w:rPr>
        <w:t>, сведений о своих расходах, а также расходах супруги (супруга) и несовершеннолетних детей</w:t>
      </w:r>
    </w:p>
    <w:p w:rsidR="00C92EB4" w:rsidRPr="007D2191" w:rsidRDefault="00C92EB4" w:rsidP="00C92EB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C92EB4" w:rsidRPr="007D2191" w:rsidRDefault="00C92EB4" w:rsidP="00C92EB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bookmarkStart w:id="0" w:name="Par16"/>
      <w:bookmarkEnd w:id="0"/>
    </w:p>
    <w:p w:rsidR="00C92EB4" w:rsidRDefault="00C92EB4" w:rsidP="00C92EB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 Настоящее Положение</w:t>
      </w:r>
      <w:r w:rsidRPr="007D2191">
        <w:rPr>
          <w:rFonts w:eastAsiaTheme="minorHAnsi"/>
          <w:sz w:val="28"/>
          <w:szCs w:val="28"/>
          <w:lang w:eastAsia="en-US"/>
        </w:rPr>
        <w:t xml:space="preserve"> устанавливает процедуру представления </w:t>
      </w:r>
      <w:r w:rsidRPr="007D2191">
        <w:rPr>
          <w:sz w:val="28"/>
          <w:szCs w:val="28"/>
        </w:rPr>
        <w:t>лицами, замещающими на постоянной основе муниципальные должности</w:t>
      </w:r>
      <w:r>
        <w:rPr>
          <w:sz w:val="28"/>
          <w:szCs w:val="28"/>
        </w:rPr>
        <w:t xml:space="preserve"> в органах местного самоуправления</w:t>
      </w:r>
      <w:r w:rsidRPr="007D2191">
        <w:rPr>
          <w:sz w:val="28"/>
          <w:szCs w:val="28"/>
        </w:rPr>
        <w:t xml:space="preserve"> Урюпинского муниципального района</w:t>
      </w:r>
      <w:r>
        <w:rPr>
          <w:sz w:val="28"/>
          <w:szCs w:val="28"/>
        </w:rPr>
        <w:t xml:space="preserve"> Волгоградской области</w:t>
      </w:r>
      <w:r w:rsidRPr="007D2191">
        <w:rPr>
          <w:sz w:val="28"/>
          <w:szCs w:val="28"/>
        </w:rPr>
        <w:t>, сведений о своих расходах, а также расходах супруги (супруга) и несовершеннолетних детей</w:t>
      </w:r>
      <w:r w:rsidRPr="007D2191">
        <w:rPr>
          <w:rFonts w:eastAsiaTheme="minorHAnsi"/>
          <w:sz w:val="28"/>
          <w:szCs w:val="28"/>
          <w:lang w:eastAsia="en-US"/>
        </w:rPr>
        <w:t xml:space="preserve">  (далее - сведения о расходах).</w:t>
      </w:r>
    </w:p>
    <w:p w:rsidR="00C92EB4" w:rsidRDefault="00C92EB4" w:rsidP="00C92EB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 В соответствии с настоящим Положением сведения о своих расходах, а также расходах супруги (супруга) и несовершеннолетних детей представляют следующие лица, замещающие на постоянной основе муниципальные должности в Урюпинском муниципальном районе:</w:t>
      </w:r>
    </w:p>
    <w:p w:rsidR="00C92EB4" w:rsidRDefault="00C92EB4" w:rsidP="00C92EB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Глава Урюпинского муниципального района;</w:t>
      </w:r>
    </w:p>
    <w:p w:rsidR="00C92EB4" w:rsidRDefault="00C92EB4" w:rsidP="00C92EB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председатель Урюпинской районной Думы;</w:t>
      </w:r>
    </w:p>
    <w:p w:rsidR="00C92EB4" w:rsidRDefault="00C92EB4" w:rsidP="00C92EB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депутаты Урюпинской районной Думы;</w:t>
      </w:r>
    </w:p>
    <w:p w:rsidR="00C92EB4" w:rsidRPr="007D2191" w:rsidRDefault="00C92EB4" w:rsidP="00C92EB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председатель Контрольно-счетной палаты Урюпинского </w:t>
      </w:r>
      <w:proofErr w:type="spellStart"/>
      <w:proofErr w:type="gramStart"/>
      <w:r>
        <w:rPr>
          <w:rFonts w:eastAsiaTheme="minorHAnsi"/>
          <w:sz w:val="28"/>
          <w:szCs w:val="28"/>
          <w:lang w:eastAsia="en-US"/>
        </w:rPr>
        <w:t>муниципаль-ного</w:t>
      </w:r>
      <w:proofErr w:type="spellEnd"/>
      <w:proofErr w:type="gramEnd"/>
      <w:r>
        <w:rPr>
          <w:rFonts w:eastAsiaTheme="minorHAnsi"/>
          <w:sz w:val="28"/>
          <w:szCs w:val="28"/>
          <w:lang w:eastAsia="en-US"/>
        </w:rPr>
        <w:t xml:space="preserve"> района. </w:t>
      </w:r>
    </w:p>
    <w:p w:rsidR="00C92EB4" w:rsidRPr="007D2191" w:rsidRDefault="00C92EB4" w:rsidP="00C92EB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3. </w:t>
      </w:r>
      <w:proofErr w:type="gramStart"/>
      <w:r>
        <w:rPr>
          <w:rFonts w:eastAsiaTheme="minorHAnsi"/>
          <w:sz w:val="28"/>
          <w:szCs w:val="28"/>
          <w:lang w:eastAsia="en-US"/>
        </w:rPr>
        <w:t xml:space="preserve">Лицо, замещающее  одну из должностей, указанных в пункте 2 настоящего Положения, обязано ежегодно в сроки, установленные для представления сведений о доходах, об имуществе и обязательствах имущественного характера, представлять </w:t>
      </w:r>
      <w:r w:rsidRPr="00D662DE">
        <w:rPr>
          <w:rFonts w:eastAsiaTheme="minorHAnsi"/>
          <w:sz w:val="28"/>
          <w:szCs w:val="28"/>
          <w:lang w:eastAsia="en-US"/>
        </w:rPr>
        <w:t>сведения о своих расходах,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</w:t>
      </w:r>
      <w:proofErr w:type="gramEnd"/>
      <w:r w:rsidRPr="00D662DE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Pr="00D662DE">
        <w:rPr>
          <w:rFonts w:eastAsiaTheme="minorHAnsi"/>
          <w:sz w:val="28"/>
          <w:szCs w:val="28"/>
          <w:lang w:eastAsia="en-US"/>
        </w:rPr>
        <w:t>в уставных (складочных) капиталах организаций), совершенной им, его супругой (супругом) и (или) несовершеннолетними детьми в течение календарного года, предшествующего году представления сведений (далее - отчетный период), если общая сумма таких сделок превышает общий доход данного лица и его супруги (супруга) за три последних года, предшествующих отчетному периоду, и об источниках получения средств, за счет которых совершены эти сделки.</w:t>
      </w:r>
      <w:proofErr w:type="gramEnd"/>
    </w:p>
    <w:p w:rsidR="00C92EB4" w:rsidRDefault="00C92EB4" w:rsidP="00C92EB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bookmarkStart w:id="1" w:name="Par34"/>
      <w:bookmarkEnd w:id="1"/>
      <w:r>
        <w:rPr>
          <w:rFonts w:eastAsiaTheme="minorHAnsi"/>
          <w:sz w:val="28"/>
          <w:szCs w:val="28"/>
          <w:lang w:eastAsia="en-US"/>
        </w:rPr>
        <w:t>4</w:t>
      </w:r>
      <w:r w:rsidRPr="005C3311">
        <w:rPr>
          <w:rFonts w:eastAsiaTheme="minorHAnsi"/>
          <w:sz w:val="28"/>
          <w:szCs w:val="28"/>
          <w:lang w:eastAsia="en-US"/>
        </w:rPr>
        <w:t>. Сведения, указанные в пункте 3 настоящего Положения</w:t>
      </w:r>
      <w:r>
        <w:rPr>
          <w:rFonts w:eastAsiaTheme="minorHAnsi"/>
          <w:sz w:val="28"/>
          <w:szCs w:val="28"/>
          <w:lang w:eastAsia="en-US"/>
        </w:rPr>
        <w:t xml:space="preserve">, отражаются в соответствующем разделе справки о доходах, расходах, об имуществе и обязательствах имущественного характера, </w:t>
      </w:r>
      <w:proofErr w:type="gramStart"/>
      <w:r>
        <w:rPr>
          <w:rFonts w:eastAsiaTheme="minorHAnsi"/>
          <w:sz w:val="28"/>
          <w:szCs w:val="28"/>
          <w:lang w:eastAsia="en-US"/>
        </w:rPr>
        <w:t>форма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которой утверждена Указом Президента Российской Федерации от 23 июня 2014 года № 460 «Об </w:t>
      </w:r>
      <w:r>
        <w:rPr>
          <w:rFonts w:eastAsiaTheme="minorHAnsi"/>
          <w:sz w:val="28"/>
          <w:szCs w:val="28"/>
          <w:lang w:eastAsia="en-US"/>
        </w:rPr>
        <w:lastRenderedPageBreak/>
        <w:t>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Федерации».</w:t>
      </w:r>
    </w:p>
    <w:p w:rsidR="00C92EB4" w:rsidRPr="0094459A" w:rsidRDefault="00C92EB4" w:rsidP="00C92E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5. Сведения о расходах представляются лицом, замещающим муниципальную должность, в тот орган местного самоуправления Урюпинского муниципального района, в котором он замещает  муниципальную должность.</w:t>
      </w:r>
    </w:p>
    <w:p w:rsidR="00C92EB4" w:rsidRDefault="00C92EB4" w:rsidP="00C92EB4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8"/>
          <w:szCs w:val="28"/>
          <w:lang w:eastAsia="en-US"/>
        </w:rPr>
      </w:pPr>
      <w:r w:rsidRPr="009023BC">
        <w:rPr>
          <w:rFonts w:eastAsiaTheme="minorHAnsi"/>
          <w:sz w:val="28"/>
          <w:szCs w:val="28"/>
          <w:lang w:eastAsia="en-US"/>
        </w:rPr>
        <w:t>6. Проверка достоверности и полноты сведений о расходах, представленных в соответствии с</w:t>
      </w:r>
      <w:r w:rsidRPr="009023BC">
        <w:rPr>
          <w:rFonts w:eastAsiaTheme="minorHAnsi"/>
          <w:color w:val="FF0000"/>
          <w:sz w:val="28"/>
          <w:szCs w:val="28"/>
          <w:lang w:eastAsia="en-US"/>
        </w:rPr>
        <w:t xml:space="preserve"> </w:t>
      </w:r>
      <w:r w:rsidRPr="009023BC">
        <w:rPr>
          <w:rFonts w:eastAsiaTheme="minorHAnsi"/>
          <w:sz w:val="28"/>
          <w:szCs w:val="28"/>
          <w:lang w:eastAsia="en-US"/>
        </w:rPr>
        <w:t xml:space="preserve">Федеральным законом от 03 декабря 2012 года № 230-ФЗ «О </w:t>
      </w:r>
      <w:proofErr w:type="gramStart"/>
      <w:r w:rsidRPr="009023BC">
        <w:rPr>
          <w:rFonts w:eastAsiaTheme="minorHAnsi"/>
          <w:sz w:val="28"/>
          <w:szCs w:val="28"/>
          <w:lang w:eastAsia="en-US"/>
        </w:rPr>
        <w:t>контроле за</w:t>
      </w:r>
      <w:proofErr w:type="gramEnd"/>
      <w:r w:rsidRPr="009023BC">
        <w:rPr>
          <w:rFonts w:eastAsiaTheme="minorHAnsi"/>
          <w:sz w:val="28"/>
          <w:szCs w:val="28"/>
          <w:lang w:eastAsia="en-US"/>
        </w:rPr>
        <w:t xml:space="preserve"> соответствием расходов лиц, замещающих государственные должности, и иных лиц их доходам» лицом, замещающим муниципальную должность, осуществляется в соответствии с законодательством Российской Федерации.</w:t>
      </w:r>
    </w:p>
    <w:p w:rsidR="00C92EB4" w:rsidRDefault="00C92EB4" w:rsidP="00C92EB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7D2191">
        <w:rPr>
          <w:rFonts w:eastAsiaTheme="minorHAnsi"/>
          <w:sz w:val="28"/>
          <w:szCs w:val="28"/>
          <w:lang w:eastAsia="en-US"/>
        </w:rPr>
        <w:t xml:space="preserve">7. Сведения о расходах, представляемые </w:t>
      </w:r>
      <w:r>
        <w:rPr>
          <w:rFonts w:eastAsiaTheme="minorHAnsi"/>
          <w:sz w:val="28"/>
          <w:szCs w:val="28"/>
          <w:lang w:eastAsia="en-US"/>
        </w:rPr>
        <w:t>лицами, указанными в пункте 2 настоящего Положения</w:t>
      </w:r>
      <w:r w:rsidRPr="007D2191">
        <w:rPr>
          <w:rFonts w:eastAsiaTheme="minorHAnsi"/>
          <w:sz w:val="28"/>
          <w:szCs w:val="28"/>
          <w:lang w:eastAsia="en-US"/>
        </w:rPr>
        <w:t>, относятся к информации ограниченного доступа. Если федеральным законом такие сведения отнесены к</w:t>
      </w:r>
      <w:r>
        <w:rPr>
          <w:rFonts w:eastAsiaTheme="minorHAnsi"/>
          <w:sz w:val="28"/>
          <w:szCs w:val="28"/>
          <w:lang w:eastAsia="en-US"/>
        </w:rPr>
        <w:t xml:space="preserve"> сведениям</w:t>
      </w:r>
      <w:r w:rsidRPr="007D2191">
        <w:rPr>
          <w:rFonts w:eastAsiaTheme="minorHAnsi"/>
          <w:sz w:val="28"/>
          <w:szCs w:val="28"/>
          <w:lang w:eastAsia="en-US"/>
        </w:rPr>
        <w:t>, составляющим государственную тайну, они подлежат защите в соответствии с законодательством Российской Фед</w:t>
      </w:r>
      <w:r>
        <w:rPr>
          <w:rFonts w:eastAsiaTheme="minorHAnsi"/>
          <w:sz w:val="28"/>
          <w:szCs w:val="28"/>
          <w:lang w:eastAsia="en-US"/>
        </w:rPr>
        <w:t>ерации о государственной тайне.</w:t>
      </w:r>
    </w:p>
    <w:p w:rsidR="00C92EB4" w:rsidRDefault="00C92EB4" w:rsidP="00C92EB4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8. Сведения о расходах представленные в соответствии с настоящим Положением лицом, замещающим муниципальную должность, и информация о результатах проверки достоверности и полноты этих сведений приобщаются к личному делу лица, замещающего муниципальную должность.</w:t>
      </w:r>
    </w:p>
    <w:p w:rsidR="00C92EB4" w:rsidRDefault="00C92EB4" w:rsidP="00C92EB4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9. Муниципальные служащие, в должностные обязанности которых входит работа со сведениями о расходах, виновные в их разглашении или использовании в целях, не предусмотренных законодательством Российской Федерации, несут ответственность в соответствии с законодательством Российской Федерации.</w:t>
      </w:r>
    </w:p>
    <w:p w:rsidR="00C92EB4" w:rsidRDefault="00C92EB4" w:rsidP="00C92EB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10. </w:t>
      </w:r>
      <w:proofErr w:type="gramStart"/>
      <w:r>
        <w:rPr>
          <w:rFonts w:eastAsiaTheme="minorHAnsi"/>
          <w:sz w:val="28"/>
          <w:szCs w:val="28"/>
          <w:lang w:eastAsia="en-US"/>
        </w:rPr>
        <w:t>Сведения об источниках получения средств, за счет которых совершена сделка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если сумма сделки превышает общий доход лица, замещающего (занимающего) одну из должностей, указанных в пункте 2 настоящего Положения, и его супруги (супруга) за три последних года, предшествующих совершению сделки, представленные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>
        <w:rPr>
          <w:rFonts w:eastAsiaTheme="minorHAnsi"/>
          <w:sz w:val="28"/>
          <w:szCs w:val="28"/>
          <w:lang w:eastAsia="en-US"/>
        </w:rPr>
        <w:t>в соответствии с Федеральным законом от 03 декабря 2012 № 230-ФЗ «О контроле за соответствием расходов лиц, замещающих государственные должности, и иных лиц их доходам», размещаются в информационно-телекоммуникационной сети «Интернет» на официальном сайте администрации Урюпинского муниципального района на основании федеральных законов и представляются для опубликования средствам массовой информации в порядке, определяемом нормативными правовыми актами Президента Российской Федерации, иными нормативными правовыми актами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Российской Федерации, с соблюдением установленных </w:t>
      </w:r>
      <w:r>
        <w:rPr>
          <w:rFonts w:eastAsiaTheme="minorHAnsi"/>
          <w:sz w:val="28"/>
          <w:szCs w:val="28"/>
          <w:lang w:eastAsia="en-US"/>
        </w:rPr>
        <w:lastRenderedPageBreak/>
        <w:t>законодательством Российской Федерации требований о защите персональных данных.</w:t>
      </w:r>
    </w:p>
    <w:p w:rsidR="00C92EB4" w:rsidRDefault="00C92EB4" w:rsidP="00C92EB4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11. Непредставление лицом, замещающим на постоянной основе муниципальную должность, сведений о своих расходах, а также о расходах своих супруги (супруга) и несовершеннолетних детей, либо представление заведомо недостоверных или неполных сведений является основанием для его привлечения к ответственности, предусмотренной федеральными законами.</w:t>
      </w:r>
    </w:p>
    <w:p w:rsidR="00C92EB4" w:rsidRPr="007103F5" w:rsidRDefault="00C92EB4" w:rsidP="00C92EB4">
      <w:pPr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        12. С момента вступления в силу настоящего Положения утрачивает силу </w:t>
      </w:r>
      <w:r w:rsidRPr="007103F5">
        <w:rPr>
          <w:sz w:val="28"/>
          <w:szCs w:val="28"/>
        </w:rPr>
        <w:t xml:space="preserve">Положение о порядке представления лицами, замещающими на постоянной основе муниципальные должности Урюпинского </w:t>
      </w:r>
      <w:proofErr w:type="spellStart"/>
      <w:proofErr w:type="gramStart"/>
      <w:r w:rsidRPr="007103F5">
        <w:rPr>
          <w:sz w:val="28"/>
          <w:szCs w:val="28"/>
        </w:rPr>
        <w:t>муниципаль</w:t>
      </w:r>
      <w:r>
        <w:rPr>
          <w:sz w:val="28"/>
          <w:szCs w:val="28"/>
        </w:rPr>
        <w:t>-</w:t>
      </w:r>
      <w:r w:rsidRPr="007103F5">
        <w:rPr>
          <w:sz w:val="28"/>
          <w:szCs w:val="28"/>
        </w:rPr>
        <w:t>ного</w:t>
      </w:r>
      <w:proofErr w:type="spellEnd"/>
      <w:proofErr w:type="gramEnd"/>
      <w:r w:rsidRPr="007103F5">
        <w:rPr>
          <w:sz w:val="28"/>
          <w:szCs w:val="28"/>
        </w:rPr>
        <w:t xml:space="preserve"> района, сведений о своих расходах, а также расходах супруги (супруга) и несовершеннолетних детей</w:t>
      </w:r>
      <w:r>
        <w:rPr>
          <w:sz w:val="28"/>
          <w:szCs w:val="28"/>
        </w:rPr>
        <w:t>, утвержденное решением Урюпинской районной Думы от 12 июля 2013 года № 51/429.</w:t>
      </w:r>
      <w:r w:rsidRPr="007103F5">
        <w:rPr>
          <w:sz w:val="28"/>
          <w:szCs w:val="28"/>
        </w:rPr>
        <w:t xml:space="preserve"> </w:t>
      </w:r>
    </w:p>
    <w:p w:rsidR="00C92EB4" w:rsidRDefault="00C92EB4" w:rsidP="00C92EB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13. </w:t>
      </w:r>
      <w:r w:rsidRPr="00172362">
        <w:rPr>
          <w:rFonts w:eastAsiaTheme="minorHAnsi"/>
          <w:sz w:val="28"/>
          <w:szCs w:val="28"/>
          <w:lang w:eastAsia="en-US"/>
        </w:rPr>
        <w:t xml:space="preserve">Настоящее </w:t>
      </w:r>
      <w:r>
        <w:rPr>
          <w:rFonts w:eastAsiaTheme="minorHAnsi"/>
          <w:sz w:val="28"/>
          <w:szCs w:val="28"/>
          <w:lang w:eastAsia="en-US"/>
        </w:rPr>
        <w:t xml:space="preserve">Положение </w:t>
      </w:r>
      <w:r w:rsidRPr="00172362">
        <w:rPr>
          <w:rFonts w:eastAsiaTheme="minorHAnsi"/>
          <w:sz w:val="28"/>
          <w:szCs w:val="28"/>
          <w:lang w:eastAsia="en-US"/>
        </w:rPr>
        <w:t>вступает в силу с момента</w:t>
      </w:r>
      <w:r>
        <w:rPr>
          <w:rFonts w:eastAsiaTheme="minorHAnsi"/>
          <w:sz w:val="28"/>
          <w:szCs w:val="28"/>
          <w:lang w:eastAsia="en-US"/>
        </w:rPr>
        <w:t xml:space="preserve"> его опубликования в информационном бюллетене администрации Урюпинского </w:t>
      </w:r>
      <w:proofErr w:type="spellStart"/>
      <w:proofErr w:type="gramStart"/>
      <w:r>
        <w:rPr>
          <w:rFonts w:eastAsiaTheme="minorHAnsi"/>
          <w:sz w:val="28"/>
          <w:szCs w:val="28"/>
          <w:lang w:eastAsia="en-US"/>
        </w:rPr>
        <w:t>муниципаль-ного</w:t>
      </w:r>
      <w:proofErr w:type="spellEnd"/>
      <w:proofErr w:type="gramEnd"/>
      <w:r>
        <w:rPr>
          <w:rFonts w:eastAsiaTheme="minorHAnsi"/>
          <w:sz w:val="28"/>
          <w:szCs w:val="28"/>
          <w:lang w:eastAsia="en-US"/>
        </w:rPr>
        <w:t xml:space="preserve"> района «Районные ведомости».</w:t>
      </w:r>
    </w:p>
    <w:p w:rsidR="00C92EB4" w:rsidRDefault="00C92EB4" w:rsidP="00C92EB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C92EB4" w:rsidRPr="007C3A81" w:rsidRDefault="00C92EB4" w:rsidP="00C92EB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</w:t>
      </w:r>
      <w:r>
        <w:t xml:space="preserve">                 </w:t>
      </w:r>
    </w:p>
    <w:p w:rsidR="00C92EB4" w:rsidRPr="00235033" w:rsidRDefault="00C92EB4" w:rsidP="00C92EB4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sz w:val="28"/>
          <w:szCs w:val="28"/>
          <w:lang w:eastAsia="en-US"/>
        </w:rPr>
      </w:pPr>
      <w:r w:rsidRPr="00235033">
        <w:rPr>
          <w:rFonts w:eastAsiaTheme="minorHAnsi"/>
          <w:b/>
          <w:sz w:val="28"/>
          <w:szCs w:val="28"/>
          <w:lang w:eastAsia="en-US"/>
        </w:rPr>
        <w:t xml:space="preserve">                     Глава</w:t>
      </w:r>
    </w:p>
    <w:p w:rsidR="00C92EB4" w:rsidRPr="00235033" w:rsidRDefault="00C92EB4" w:rsidP="00C92EB4">
      <w:pPr>
        <w:autoSpaceDE w:val="0"/>
        <w:autoSpaceDN w:val="0"/>
        <w:adjustRightInd w:val="0"/>
        <w:jc w:val="both"/>
        <w:rPr>
          <w:rFonts w:eastAsiaTheme="minorHAnsi"/>
          <w:b/>
          <w:sz w:val="28"/>
          <w:szCs w:val="28"/>
          <w:lang w:eastAsia="en-US"/>
        </w:rPr>
      </w:pPr>
      <w:r w:rsidRPr="00235033">
        <w:rPr>
          <w:rFonts w:eastAsiaTheme="minorHAnsi"/>
          <w:b/>
          <w:sz w:val="28"/>
          <w:szCs w:val="28"/>
          <w:lang w:eastAsia="en-US"/>
        </w:rPr>
        <w:t>Урюпинского муниципального района</w:t>
      </w:r>
      <w:r>
        <w:rPr>
          <w:rFonts w:eastAsiaTheme="minorHAnsi"/>
          <w:b/>
          <w:sz w:val="28"/>
          <w:szCs w:val="28"/>
          <w:lang w:eastAsia="en-US"/>
        </w:rPr>
        <w:t xml:space="preserve">                  </w:t>
      </w:r>
      <w:r w:rsidRPr="00235033">
        <w:rPr>
          <w:rFonts w:eastAsiaTheme="minorHAnsi"/>
          <w:b/>
          <w:sz w:val="28"/>
          <w:szCs w:val="28"/>
          <w:lang w:eastAsia="en-US"/>
        </w:rPr>
        <w:t xml:space="preserve">                    А.И. </w:t>
      </w:r>
      <w:proofErr w:type="spellStart"/>
      <w:r w:rsidRPr="00235033">
        <w:rPr>
          <w:rFonts w:eastAsiaTheme="minorHAnsi"/>
          <w:b/>
          <w:sz w:val="28"/>
          <w:szCs w:val="28"/>
          <w:lang w:eastAsia="en-US"/>
        </w:rPr>
        <w:t>Феронов</w:t>
      </w:r>
      <w:proofErr w:type="spellEnd"/>
    </w:p>
    <w:p w:rsidR="00C92EB4" w:rsidRPr="00235033" w:rsidRDefault="00C92EB4" w:rsidP="00C92EB4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sz w:val="28"/>
          <w:szCs w:val="28"/>
          <w:lang w:eastAsia="en-US"/>
        </w:rPr>
      </w:pPr>
    </w:p>
    <w:p w:rsidR="00C92EB4" w:rsidRPr="00235033" w:rsidRDefault="00C92EB4" w:rsidP="00C92EB4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sz w:val="28"/>
          <w:szCs w:val="28"/>
          <w:lang w:eastAsia="en-US"/>
        </w:rPr>
      </w:pPr>
    </w:p>
    <w:p w:rsidR="00C06909" w:rsidRDefault="00C06909">
      <w:bookmarkStart w:id="2" w:name="_GoBack"/>
      <w:bookmarkEnd w:id="2"/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1EB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4840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871EB"/>
    <w:rsid w:val="00C91E89"/>
    <w:rsid w:val="00C92EB4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EB4"/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"/>
    <w:unhideWhenUsed/>
    <w:qFormat/>
    <w:rsid w:val="00C92EB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"/>
    <w:rsid w:val="00C92EB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EB4"/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"/>
    <w:unhideWhenUsed/>
    <w:qFormat/>
    <w:rsid w:val="00C92EB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"/>
    <w:rsid w:val="00C92EB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1368</Words>
  <Characters>7800</Characters>
  <Application>Microsoft Office Word</Application>
  <DocSecurity>0</DocSecurity>
  <Lines>65</Lines>
  <Paragraphs>18</Paragraphs>
  <ScaleCrop>false</ScaleCrop>
  <Company>Урюпинскуая районная Дума</Company>
  <LinksUpToDate>false</LinksUpToDate>
  <CharactersWithSpaces>9150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2015-02-10T06:12:00Z</dcterms:created>
  <dcterms:modified xsi:type="dcterms:W3CDTF">2015-02-10T06:12:00Z</dcterms:modified>
</cp:coreProperties>
</file>