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990" w:rsidRPr="00E048E3" w:rsidRDefault="00F91990" w:rsidP="00F91990">
      <w:pPr>
        <w:rPr>
          <w:b/>
          <w:color w:val="FF0000"/>
          <w:sz w:val="28"/>
          <w:szCs w:val="28"/>
        </w:rPr>
      </w:pPr>
      <w:bookmarkStart w:id="0" w:name="_GoBack"/>
      <w:bookmarkEnd w:id="0"/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DA42A37" wp14:editId="6DF42E4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1990" w:rsidRPr="00E048E3" w:rsidRDefault="00F91990" w:rsidP="00F91990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F91990" w:rsidRPr="001C02ED" w:rsidRDefault="00F91990" w:rsidP="00F91990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F91990" w:rsidRPr="001C02ED" w:rsidRDefault="00F91990" w:rsidP="00F9199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F91990" w:rsidRPr="001C02ED" w:rsidRDefault="00F91990" w:rsidP="00F9199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F91990" w:rsidRPr="001C02ED" w:rsidRDefault="00F91990" w:rsidP="00F91990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F91990" w:rsidRPr="001C02ED" w:rsidRDefault="00F91990" w:rsidP="00F91990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F91990" w:rsidRPr="001C02ED" w:rsidRDefault="00F91990" w:rsidP="00F91990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7F7072" wp14:editId="1F09B48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25FAD8E" wp14:editId="3B920CD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F91990" w:rsidRPr="001C02ED" w:rsidRDefault="00F91990" w:rsidP="00F91990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C02ED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F91990" w:rsidRPr="001C02ED" w:rsidRDefault="00F91990" w:rsidP="00F91990">
      <w:pPr>
        <w:rPr>
          <w:sz w:val="16"/>
          <w:szCs w:val="16"/>
        </w:rPr>
      </w:pPr>
    </w:p>
    <w:p w:rsidR="00F91990" w:rsidRDefault="00F91990" w:rsidP="00F91990">
      <w:r>
        <w:rPr>
          <w:b/>
          <w:sz w:val="28"/>
          <w:szCs w:val="28"/>
        </w:rPr>
        <w:t xml:space="preserve"> 22 </w:t>
      </w:r>
      <w:r>
        <w:rPr>
          <w:b/>
          <w:color w:val="000000" w:themeColor="text1"/>
          <w:sz w:val="28"/>
          <w:szCs w:val="28"/>
        </w:rPr>
        <w:t>сентября</w:t>
      </w:r>
      <w:r w:rsidRPr="00C51511">
        <w:rPr>
          <w:b/>
          <w:color w:val="000000" w:themeColor="text1"/>
          <w:sz w:val="28"/>
          <w:szCs w:val="28"/>
        </w:rPr>
        <w:t xml:space="preserve"> 2014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№ 68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545</w:t>
      </w:r>
      <w:r w:rsidRPr="001C02ED">
        <w:rPr>
          <w:b/>
          <w:sz w:val="28"/>
          <w:szCs w:val="28"/>
        </w:rPr>
        <w:t xml:space="preserve">            </w:t>
      </w:r>
    </w:p>
    <w:p w:rsidR="00F91990" w:rsidRDefault="00F91990" w:rsidP="00F91990">
      <w:pPr>
        <w:rPr>
          <w:b/>
        </w:rPr>
      </w:pPr>
    </w:p>
    <w:p w:rsidR="00F91990" w:rsidRDefault="00F91990" w:rsidP="00F91990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Положение </w:t>
      </w:r>
    </w:p>
    <w:p w:rsidR="00F91990" w:rsidRDefault="00F91990" w:rsidP="00F91990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Урюпинского муниципального района</w:t>
      </w:r>
    </w:p>
    <w:p w:rsidR="00F91990" w:rsidRDefault="00F91990" w:rsidP="00F91990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2014 год и плановый период 2015 и 2016 годов</w:t>
      </w:r>
    </w:p>
    <w:p w:rsidR="00F91990" w:rsidRDefault="00F91990" w:rsidP="00F91990">
      <w:pPr>
        <w:tabs>
          <w:tab w:val="left" w:pos="5040"/>
        </w:tabs>
        <w:rPr>
          <w:sz w:val="28"/>
          <w:szCs w:val="28"/>
        </w:rPr>
      </w:pPr>
    </w:p>
    <w:p w:rsidR="00F91990" w:rsidRPr="00EC46FF" w:rsidRDefault="00F91990" w:rsidP="00F91990"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Урюпинского районной Думы от 27 декабря 2013 года № 57/478 «О бюджете Урюпинского муниципального района на 2014 год и плановый период 2015 и 2016 годов» (в редакции от 31 января 2014 года № 58/488; 20 февраля 2014 года № 59/495; 28 апреля 2014 года                        № 62/510; 30 мая 2014 года № 63/519; 27 июня 2014 года № 64/527; от 16 июля 2014 года № 65/534; 05 августа 2014 года № 66/537, </w:t>
      </w:r>
      <w:r w:rsidRPr="00EC46FF">
        <w:rPr>
          <w:color w:val="000000" w:themeColor="text1"/>
          <w:sz w:val="28"/>
          <w:szCs w:val="28"/>
        </w:rPr>
        <w:t>26 августа 2014  года</w:t>
      </w:r>
      <w:r>
        <w:rPr>
          <w:color w:val="FF0000"/>
          <w:sz w:val="28"/>
          <w:szCs w:val="28"/>
        </w:rPr>
        <w:t xml:space="preserve"> </w:t>
      </w:r>
      <w:r w:rsidRPr="00EC46FF">
        <w:rPr>
          <w:sz w:val="28"/>
          <w:szCs w:val="28"/>
        </w:rPr>
        <w:t>№ 67/541</w:t>
      </w:r>
      <w:r>
        <w:rPr>
          <w:sz w:val="28"/>
          <w:szCs w:val="28"/>
        </w:rPr>
        <w:t xml:space="preserve">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</w:t>
      </w:r>
      <w:r w:rsidRPr="00884A65">
        <w:rPr>
          <w:sz w:val="28"/>
          <w:szCs w:val="28"/>
        </w:rPr>
        <w:t xml:space="preserve">бюджетном процессе в Урюпинском муниципальном районе, Урюпинская районная Дума </w:t>
      </w:r>
      <w:r w:rsidRPr="00884A65">
        <w:rPr>
          <w:b/>
          <w:sz w:val="28"/>
          <w:szCs w:val="28"/>
        </w:rPr>
        <w:t>РЕШИЛА:</w:t>
      </w:r>
    </w:p>
    <w:p w:rsidR="00F91990" w:rsidRPr="00884A65" w:rsidRDefault="00F91990" w:rsidP="00F91990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C46FF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84A65"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 Положение) следующие изменения и дополнения:</w:t>
      </w:r>
    </w:p>
    <w:p w:rsidR="00F91990" w:rsidRPr="00D908BC" w:rsidRDefault="00F91990" w:rsidP="00F91990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Pr="00D908BC">
        <w:rPr>
          <w:sz w:val="28"/>
          <w:szCs w:val="28"/>
        </w:rPr>
        <w:t>Статью 1 изложить в следующей редакции:</w:t>
      </w:r>
    </w:p>
    <w:p w:rsidR="00F91990" w:rsidRPr="005C6CF5" w:rsidRDefault="00F91990" w:rsidP="00F91990">
      <w:pPr>
        <w:pStyle w:val="ConsNormal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C03F7">
        <w:rPr>
          <w:rFonts w:ascii="Times New Roman" w:hAnsi="Times New Roman" w:cs="Times New Roman"/>
          <w:b/>
          <w:sz w:val="28"/>
          <w:szCs w:val="28"/>
        </w:rPr>
        <w:t>«Статья 1.</w:t>
      </w:r>
      <w:r>
        <w:rPr>
          <w:sz w:val="28"/>
          <w:szCs w:val="28"/>
        </w:rPr>
        <w:t xml:space="preserve"> </w:t>
      </w:r>
      <w:r w:rsidRPr="002B170E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F91990" w:rsidRPr="00884A65" w:rsidRDefault="00F91990" w:rsidP="00F91990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F91990" w:rsidRPr="002601D8" w:rsidRDefault="00F91990" w:rsidP="00F91990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2601D8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423 903,124</w:t>
      </w:r>
      <w:r w:rsidRPr="002601D8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собственные доходы в сумме 13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2601D8">
        <w:rPr>
          <w:rFonts w:ascii="Times New Roman" w:hAnsi="Times New Roman" w:cs="Times New Roman"/>
          <w:bCs/>
          <w:sz w:val="28"/>
          <w:szCs w:val="28"/>
        </w:rPr>
        <w:t> 575,445 тыс. рублей; безвозмездные поступления от других бюджетов бюджетной системы Российской Федерации в сумме 288</w:t>
      </w:r>
      <w:r>
        <w:rPr>
          <w:rFonts w:ascii="Times New Roman" w:hAnsi="Times New Roman" w:cs="Times New Roman"/>
          <w:bCs/>
          <w:sz w:val="28"/>
          <w:szCs w:val="28"/>
        </w:rPr>
        <w:t> 690,019</w:t>
      </w:r>
      <w:r w:rsidRPr="002601D8">
        <w:rPr>
          <w:rFonts w:ascii="Times New Roman" w:hAnsi="Times New Roman" w:cs="Times New Roman"/>
          <w:bCs/>
          <w:sz w:val="28"/>
          <w:szCs w:val="28"/>
        </w:rPr>
        <w:t xml:space="preserve"> тыс. рублей; прочие безвозмездные поступления в сумме 1 637,66 тыс. рублей;</w:t>
      </w:r>
    </w:p>
    <w:p w:rsidR="00F91990" w:rsidRPr="002469DC" w:rsidRDefault="00F91990" w:rsidP="00F91990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2469DC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446 040,537</w:t>
      </w:r>
      <w:r w:rsidRPr="002469DC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F91990" w:rsidRDefault="00F91990" w:rsidP="00F91990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2469DC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22 137,413</w:t>
      </w:r>
      <w:r w:rsidRPr="002469DC">
        <w:rPr>
          <w:bCs/>
          <w:sz w:val="28"/>
          <w:szCs w:val="28"/>
        </w:rPr>
        <w:t xml:space="preserve"> тыс. рублей, в том числе, за счет остатков средств </w:t>
      </w:r>
      <w:r w:rsidRPr="002469DC">
        <w:rPr>
          <w:bCs/>
          <w:sz w:val="28"/>
          <w:szCs w:val="28"/>
        </w:rPr>
        <w:lastRenderedPageBreak/>
        <w:t xml:space="preserve">бюджета Урюпинского муниципального района на 01.01.2014 года в сумме </w:t>
      </w:r>
      <w:r>
        <w:rPr>
          <w:bCs/>
          <w:sz w:val="28"/>
          <w:szCs w:val="28"/>
        </w:rPr>
        <w:t>21 737,413</w:t>
      </w:r>
      <w:r w:rsidRPr="002469DC">
        <w:rPr>
          <w:bCs/>
          <w:sz w:val="28"/>
          <w:szCs w:val="28"/>
        </w:rPr>
        <w:t xml:space="preserve"> тыс. рублей; за счет </w:t>
      </w:r>
      <w:r w:rsidRPr="002469DC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F91990" w:rsidRPr="00177297" w:rsidRDefault="00F91990" w:rsidP="00F91990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r>
        <w:rPr>
          <w:bCs/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средства от продажи акций и иных форм участия в капитале, находящихся в муниципальной </w:t>
      </w:r>
      <w:r w:rsidRPr="00177297">
        <w:rPr>
          <w:sz w:val="28"/>
          <w:szCs w:val="28"/>
        </w:rPr>
        <w:t>собственности</w:t>
      </w:r>
      <w:r w:rsidRPr="00177297">
        <w:rPr>
          <w:bCs/>
          <w:sz w:val="28"/>
          <w:szCs w:val="28"/>
        </w:rPr>
        <w:t>.»;</w:t>
      </w:r>
    </w:p>
    <w:p w:rsidR="00F91990" w:rsidRPr="005B1094" w:rsidRDefault="00F91990" w:rsidP="00F91990">
      <w:pPr>
        <w:tabs>
          <w:tab w:val="left" w:pos="5040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        1.2. </w:t>
      </w:r>
      <w:r w:rsidRPr="00D046F2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3</w:t>
      </w:r>
      <w:r w:rsidRPr="00D046F2">
        <w:rPr>
          <w:bCs/>
          <w:sz w:val="28"/>
          <w:szCs w:val="28"/>
        </w:rPr>
        <w:t xml:space="preserve"> к Положению</w:t>
      </w:r>
      <w:r>
        <w:rPr>
          <w:bCs/>
          <w:sz w:val="28"/>
          <w:szCs w:val="28"/>
        </w:rPr>
        <w:t xml:space="preserve"> дополнить строками следующего содержания:</w:t>
      </w:r>
    </w:p>
    <w:tbl>
      <w:tblPr>
        <w:tblStyle w:val="a5"/>
        <w:tblW w:w="0" w:type="auto"/>
        <w:jc w:val="center"/>
        <w:tblLook w:val="01E0" w:firstRow="1" w:lastRow="1" w:firstColumn="1" w:lastColumn="1" w:noHBand="0" w:noVBand="0"/>
      </w:tblPr>
      <w:tblGrid>
        <w:gridCol w:w="639"/>
        <w:gridCol w:w="2730"/>
        <w:gridCol w:w="6202"/>
      </w:tblGrid>
      <w:tr w:rsidR="00F91990" w:rsidRPr="00E53AF0" w:rsidTr="002E68EF">
        <w:trPr>
          <w:jc w:val="center"/>
        </w:trPr>
        <w:tc>
          <w:tcPr>
            <w:tcW w:w="640" w:type="dxa"/>
            <w:vAlign w:val="center"/>
          </w:tcPr>
          <w:p w:rsidR="00F91990" w:rsidRPr="00E53AF0" w:rsidRDefault="00F91990" w:rsidP="002E68EF">
            <w:pPr>
              <w:spacing w:line="216" w:lineRule="auto"/>
              <w:jc w:val="center"/>
            </w:pPr>
            <w:r w:rsidRPr="00E53AF0">
              <w:t>902</w:t>
            </w:r>
          </w:p>
        </w:tc>
        <w:tc>
          <w:tcPr>
            <w:tcW w:w="2760" w:type="dxa"/>
            <w:vAlign w:val="center"/>
          </w:tcPr>
          <w:p w:rsidR="00F91990" w:rsidRPr="00E53AF0" w:rsidRDefault="00F91990" w:rsidP="002E68EF">
            <w:pPr>
              <w:jc w:val="center"/>
            </w:pPr>
            <w:r w:rsidRPr="00E53AF0">
              <w:t>2 02 02215 05 0000 151</w:t>
            </w:r>
          </w:p>
        </w:tc>
        <w:tc>
          <w:tcPr>
            <w:tcW w:w="6260" w:type="dxa"/>
          </w:tcPr>
          <w:p w:rsidR="00F91990" w:rsidRPr="00E53AF0" w:rsidRDefault="00F91990" w:rsidP="002E68EF">
            <w:pPr>
              <w:spacing w:line="216" w:lineRule="auto"/>
            </w:pPr>
            <w:r w:rsidRPr="00E53AF0"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 классификации доходов бюджетов.</w:t>
            </w:r>
          </w:p>
        </w:tc>
      </w:tr>
      <w:tr w:rsidR="00F91990" w:rsidRPr="00E53AF0" w:rsidTr="002E68EF">
        <w:trPr>
          <w:jc w:val="center"/>
        </w:trPr>
        <w:tc>
          <w:tcPr>
            <w:tcW w:w="640" w:type="dxa"/>
            <w:vAlign w:val="center"/>
          </w:tcPr>
          <w:p w:rsidR="00F91990" w:rsidRPr="00E53AF0" w:rsidRDefault="00F91990" w:rsidP="002E68EF">
            <w:pPr>
              <w:spacing w:line="216" w:lineRule="auto"/>
              <w:jc w:val="center"/>
            </w:pPr>
            <w:r w:rsidRPr="00E53AF0">
              <w:t>902</w:t>
            </w:r>
          </w:p>
        </w:tc>
        <w:tc>
          <w:tcPr>
            <w:tcW w:w="2760" w:type="dxa"/>
            <w:vAlign w:val="center"/>
          </w:tcPr>
          <w:p w:rsidR="00F91990" w:rsidRPr="00E53AF0" w:rsidRDefault="00F91990" w:rsidP="002E68EF">
            <w:pPr>
              <w:spacing w:line="216" w:lineRule="auto"/>
              <w:jc w:val="center"/>
            </w:pPr>
            <w:r w:rsidRPr="00E53AF0">
              <w:t>2</w:t>
            </w:r>
            <w:r>
              <w:t xml:space="preserve"> </w:t>
            </w:r>
            <w:r w:rsidRPr="00E53AF0">
              <w:t>02 04052 05 0000 151</w:t>
            </w:r>
          </w:p>
        </w:tc>
        <w:tc>
          <w:tcPr>
            <w:tcW w:w="6260" w:type="dxa"/>
          </w:tcPr>
          <w:p w:rsidR="00F91990" w:rsidRPr="00E53AF0" w:rsidRDefault="00F91990" w:rsidP="002E68EF">
            <w:pPr>
              <w:spacing w:line="216" w:lineRule="auto"/>
            </w:pPr>
            <w:r w:rsidRPr="00E53AF0"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F91990" w:rsidRPr="00E53AF0" w:rsidTr="002E68EF">
        <w:trPr>
          <w:jc w:val="center"/>
        </w:trPr>
        <w:tc>
          <w:tcPr>
            <w:tcW w:w="640" w:type="dxa"/>
            <w:vAlign w:val="center"/>
          </w:tcPr>
          <w:p w:rsidR="00F91990" w:rsidRPr="00E53AF0" w:rsidRDefault="00F91990" w:rsidP="002E68EF">
            <w:pPr>
              <w:spacing w:line="216" w:lineRule="auto"/>
              <w:jc w:val="center"/>
            </w:pPr>
            <w:r w:rsidRPr="00E53AF0">
              <w:t>902</w:t>
            </w:r>
          </w:p>
        </w:tc>
        <w:tc>
          <w:tcPr>
            <w:tcW w:w="2760" w:type="dxa"/>
            <w:vAlign w:val="center"/>
          </w:tcPr>
          <w:p w:rsidR="00F91990" w:rsidRPr="00E53AF0" w:rsidRDefault="00F91990" w:rsidP="002E68EF">
            <w:pPr>
              <w:spacing w:line="216" w:lineRule="auto"/>
              <w:jc w:val="center"/>
            </w:pPr>
            <w:r w:rsidRPr="00E53AF0">
              <w:t>2</w:t>
            </w:r>
            <w:r>
              <w:t xml:space="preserve"> </w:t>
            </w:r>
            <w:r w:rsidRPr="00E53AF0">
              <w:t>02 04081 05 0000 151</w:t>
            </w:r>
          </w:p>
        </w:tc>
        <w:tc>
          <w:tcPr>
            <w:tcW w:w="6260" w:type="dxa"/>
          </w:tcPr>
          <w:p w:rsidR="00F91990" w:rsidRPr="00E53AF0" w:rsidRDefault="00F91990" w:rsidP="002E68EF">
            <w:pPr>
              <w:spacing w:line="216" w:lineRule="auto"/>
            </w:pPr>
            <w:r w:rsidRPr="00E53AF0">
              <w:t>Иные межбюджетные трансферты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</w:tbl>
    <w:p w:rsidR="00F91990" w:rsidRPr="00D046F2" w:rsidRDefault="00F91990" w:rsidP="00F91990">
      <w:pPr>
        <w:tabs>
          <w:tab w:val="left" w:pos="5040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        1.3. </w:t>
      </w:r>
      <w:r w:rsidRPr="00D046F2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F91990" w:rsidRPr="00E73E32" w:rsidRDefault="00F91990" w:rsidP="00F91990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F91990" w:rsidRDefault="00F91990" w:rsidP="00F9199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91990" w:rsidRDefault="00F91990" w:rsidP="00F9199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F91990" w:rsidRPr="00B85517" w:rsidRDefault="00F91990" w:rsidP="00F91990">
      <w:pPr>
        <w:jc w:val="center"/>
        <w:rPr>
          <w:b/>
          <w:sz w:val="16"/>
          <w:szCs w:val="16"/>
        </w:rPr>
      </w:pPr>
    </w:p>
    <w:p w:rsidR="00F91990" w:rsidRDefault="00F91990" w:rsidP="00F91990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F91990" w:rsidRPr="00EC46FF" w:rsidRDefault="00F91990" w:rsidP="00F91990">
      <w:pPr>
        <w:jc w:val="center"/>
        <w:rPr>
          <w:b/>
          <w:sz w:val="16"/>
          <w:szCs w:val="16"/>
        </w:rPr>
      </w:pPr>
    </w:p>
    <w:tbl>
      <w:tblPr>
        <w:tblW w:w="98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5812"/>
        <w:gridCol w:w="1480"/>
      </w:tblGrid>
      <w:tr w:rsidR="00F91990" w:rsidRPr="00613B73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613B73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613B73">
              <w:rPr>
                <w:b/>
                <w:bCs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613B73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613B73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613B73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613B73">
              <w:rPr>
                <w:b/>
                <w:bCs/>
                <w:sz w:val="22"/>
                <w:szCs w:val="22"/>
              </w:rPr>
              <w:t>2014 год</w:t>
            </w:r>
          </w:p>
          <w:p w:rsidR="00F91990" w:rsidRPr="00613B73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613B73">
              <w:rPr>
                <w:b/>
                <w:bCs/>
                <w:sz w:val="22"/>
                <w:szCs w:val="22"/>
              </w:rPr>
              <w:t xml:space="preserve"> </w:t>
            </w:r>
            <w:r w:rsidRPr="00613B73">
              <w:rPr>
                <w:sz w:val="22"/>
                <w:szCs w:val="22"/>
              </w:rPr>
              <w:t>(тыс. руб.)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23B8A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EC46FF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EC46FF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23B8A">
              <w:rPr>
                <w:b/>
                <w:bCs/>
                <w:sz w:val="22"/>
                <w:szCs w:val="22"/>
              </w:rPr>
              <w:t>133 575,445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97 705,000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97 705,000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>НАЛ</w:t>
            </w:r>
            <w:r>
              <w:rPr>
                <w:i/>
                <w:iCs/>
                <w:sz w:val="20"/>
                <w:szCs w:val="20"/>
              </w:rPr>
              <w:t xml:space="preserve">ОГИ НА ТОВАРЫ (РАБОТЫ, УСЛУГИ), </w:t>
            </w:r>
            <w:r w:rsidRPr="00EC46FF">
              <w:rPr>
                <w:i/>
                <w:iCs/>
                <w:sz w:val="20"/>
                <w:szCs w:val="20"/>
              </w:rPr>
              <w:t>РЕАЛИЗУЕМЫЕ НА ТЕРРИТОРИИ РОССИЙСКОЙ ФЕДЕРАЦИИ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8 055,200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11 961,045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4 615,000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7 271,045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75,000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50,000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EC46FF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</w:t>
            </w:r>
            <w:r w:rsidRPr="00823B8A">
              <w:rPr>
                <w:i/>
                <w:iCs/>
                <w:sz w:val="22"/>
                <w:szCs w:val="22"/>
              </w:rPr>
              <w:t xml:space="preserve"> </w:t>
            </w:r>
            <w:r w:rsidRPr="00EC46FF">
              <w:rPr>
                <w:i/>
                <w:iCs/>
                <w:sz w:val="20"/>
                <w:szCs w:val="20"/>
              </w:rPr>
              <w:t>МУНИЦИПАЛЬНОЙ СОБСТВЕННОСТИ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9 760,000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</w:t>
            </w:r>
            <w:r>
              <w:rPr>
                <w:sz w:val="22"/>
                <w:szCs w:val="22"/>
              </w:rPr>
              <w:t xml:space="preserve">ость на которые не </w:t>
            </w:r>
            <w:r>
              <w:rPr>
                <w:sz w:val="22"/>
                <w:szCs w:val="22"/>
              </w:rPr>
              <w:lastRenderedPageBreak/>
              <w:t>разграничена</w:t>
            </w:r>
            <w:r w:rsidRPr="00823B8A">
              <w:rPr>
                <w:sz w:val="22"/>
                <w:szCs w:val="22"/>
              </w:rPr>
              <w:t xml:space="preserve"> и которые расположены в границах поселений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lastRenderedPageBreak/>
              <w:t>6 600,000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lastRenderedPageBreak/>
              <w:t>000 1 11 05025 05 0000 000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3 000,000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120,000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40,000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 xml:space="preserve">ПЛАТЕЖИ ПРИ ПОЛЬЗОВАНИИ </w:t>
            </w:r>
          </w:p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>ПРИРОДНЫМИ РЕСУРСАМИ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214,100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128,400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513,600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2 041,800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1 336,800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000 1 13 02995 05 0000 000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705,000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2 000,000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1 146,300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23B8A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EC46FF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EC46FF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23B8A">
              <w:rPr>
                <w:b/>
                <w:bCs/>
                <w:sz w:val="22"/>
                <w:szCs w:val="22"/>
              </w:rPr>
              <w:t>290 327,679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16 081,000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16 081,000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30 813,019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Субсидия бюджету муниципального района на обеспечение жильем молодых семей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167,854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000 2 02 02077 05 0000 151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11 002,000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000 2 02 02215 05 0000 151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Субсидия из областного бюджета бюджетам муниципаль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ных районов и городских округов Волгоградской области, источником финансового обеспечения которых является субсидия из федерального бюджета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962,000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Субсидия на поощрение победителей конкурса на лучшую организацию работы в представительных органах </w:t>
            </w:r>
            <w:r w:rsidRPr="00823B8A">
              <w:rPr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lastRenderedPageBreak/>
              <w:t>10,000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Субсидия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14 219,800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1 330,300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Субсидия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801,965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Субсидия на повышение оплаты труда медицинских работников муниципальных дошкольных образовательных организаций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54,300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Субсидия на повышение оплаты труда педагогических и медицинских работников муниципальных организаций дополнительного образования детей Волгоградской облас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ти, подведомственным органам управления образованием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441,600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Субсидия на повышение оплаты труда работников муниципальных учреждений культуры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1 823,200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EC46FF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EC46FF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219 312,200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823B8A">
                <w:rPr>
                  <w:sz w:val="22"/>
                  <w:szCs w:val="22"/>
                </w:rPr>
                <w:t>2005 г</w:t>
              </w:r>
            </w:smartTag>
            <w:r w:rsidRPr="00823B8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823B8A">
              <w:rPr>
                <w:sz w:val="22"/>
                <w:szCs w:val="22"/>
              </w:rPr>
              <w:t>1140-ОД "О делегировании орга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нам местного самоуправления муниципальных районов и городских округов государственных полномочий на регистрацию актов гражданского состояния"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1 205,400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Субвенция на предоставление  субсидий  гражданам на оплату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823B8A">
                <w:rPr>
                  <w:sz w:val="22"/>
                  <w:szCs w:val="22"/>
                </w:rPr>
                <w:t>2005 г</w:t>
              </w:r>
            </w:smartTag>
            <w:r w:rsidRPr="00823B8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823B8A">
              <w:rPr>
                <w:sz w:val="22"/>
                <w:szCs w:val="22"/>
              </w:rPr>
              <w:t>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9 550,000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Субвенция из областного бюджета бюджетам муниципальных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7 107,200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823B8A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823B8A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75,000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823B8A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823B8A">
              <w:rPr>
                <w:sz w:val="22"/>
                <w:szCs w:val="22"/>
              </w:rPr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23B8A">
                <w:rPr>
                  <w:sz w:val="22"/>
                  <w:szCs w:val="22"/>
                </w:rPr>
                <w:t>2007 г</w:t>
              </w:r>
            </w:smartTag>
            <w:r w:rsidRPr="00823B8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823B8A">
              <w:rPr>
                <w:sz w:val="22"/>
                <w:szCs w:val="22"/>
              </w:rPr>
              <w:t xml:space="preserve">1518-ОД "О мерах социальной поддержки по оплате жилого помещения и отдельных </w:t>
            </w:r>
            <w:r w:rsidRPr="00823B8A">
              <w:rPr>
                <w:sz w:val="22"/>
                <w:szCs w:val="22"/>
              </w:rPr>
              <w:lastRenderedPageBreak/>
              <w:t>видов коммунальных услуг, предоставляемых педагоги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чеким работникам образовательных учреждений, проживающим в Волгоградской области  и работающим в сельской местности, рабочих поселках (поселках городского типа) на территории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lastRenderedPageBreak/>
              <w:t>5 358,500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</w:t>
            </w:r>
            <w:r>
              <w:rPr>
                <w:sz w:val="22"/>
                <w:szCs w:val="22"/>
              </w:rPr>
              <w:t>а) и учреждений кинематографии,</w:t>
            </w:r>
            <w:r w:rsidRPr="00823B8A">
              <w:rPr>
                <w:sz w:val="22"/>
                <w:szCs w:val="22"/>
              </w:rPr>
              <w:t xml:space="preserve"> работающим и проживаю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825,000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учреждений,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67,400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823B8A">
                <w:rPr>
                  <w:sz w:val="22"/>
                  <w:szCs w:val="22"/>
                </w:rPr>
                <w:t>2006 г</w:t>
              </w:r>
            </w:smartTag>
            <w:r w:rsidRPr="00823B8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823B8A">
              <w:rPr>
                <w:sz w:val="22"/>
                <w:szCs w:val="22"/>
              </w:rPr>
              <w:t>1249-ОД "О наделении органов местного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335,200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23B8A">
                <w:rPr>
                  <w:sz w:val="22"/>
                  <w:szCs w:val="22"/>
                </w:rPr>
                <w:t>2008 г</w:t>
              </w:r>
            </w:smartTag>
            <w:r w:rsidRPr="00823B8A">
              <w:rPr>
                <w:sz w:val="22"/>
                <w:szCs w:val="22"/>
              </w:rPr>
              <w:t>. № 1792-ОД 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247,600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ций в части расходов на реализацию основных общеобразовательных программ, в соответствии с Законом Волгоградской области от 04 октября 2013г. №</w:t>
            </w:r>
            <w:r>
              <w:rPr>
                <w:sz w:val="22"/>
                <w:szCs w:val="22"/>
              </w:rPr>
              <w:t xml:space="preserve"> </w:t>
            </w:r>
            <w:r w:rsidRPr="00823B8A">
              <w:rPr>
                <w:sz w:val="22"/>
                <w:szCs w:val="22"/>
              </w:rPr>
              <w:t>118-ОД "Об образовании в Волгоградской области" в части осуществления образовательного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ными дошкольными образовательными организациями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4 593,200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166 727,800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Субвенция на организацию питания детей из малоимущих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6 375,000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23B8A">
                <w:rPr>
                  <w:sz w:val="22"/>
                  <w:szCs w:val="22"/>
                </w:rPr>
                <w:t>2008 г</w:t>
              </w:r>
            </w:smartTag>
            <w:r w:rsidRPr="00823B8A">
              <w:rPr>
                <w:sz w:val="22"/>
                <w:szCs w:val="22"/>
              </w:rPr>
              <w:t>. № 1772-ОД  "О наделении органов местного самоуправления муниципальных районов и городских округов Волгоградской области государственными полномочиями Волгоградской области по хранению,  комплектованию,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1 170,700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23B8A">
                <w:rPr>
                  <w:sz w:val="22"/>
                  <w:szCs w:val="22"/>
                </w:rPr>
                <w:t>2007 г</w:t>
              </w:r>
            </w:smartTag>
            <w:r w:rsidRPr="00823B8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823B8A">
              <w:rPr>
                <w:sz w:val="22"/>
                <w:szCs w:val="22"/>
              </w:rPr>
              <w:t>1557-ОД    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1 021,700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Субвенция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23B8A">
                <w:rPr>
                  <w:sz w:val="22"/>
                  <w:szCs w:val="22"/>
                </w:rPr>
                <w:t>2004 г</w:t>
              </w:r>
            </w:smartTag>
            <w:r w:rsidRPr="00823B8A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964-ОД</w:t>
            </w:r>
            <w:r w:rsidRPr="00823B8A">
              <w:rPr>
                <w:sz w:val="22"/>
                <w:szCs w:val="22"/>
              </w:rPr>
              <w:t xml:space="preserve"> "О государственных социальных гарантиях м</w:t>
            </w:r>
            <w:r>
              <w:rPr>
                <w:sz w:val="22"/>
                <w:szCs w:val="22"/>
              </w:rPr>
              <w:t>олодым специалистам, работающим</w:t>
            </w:r>
            <w:r w:rsidRPr="00823B8A">
              <w:rPr>
                <w:sz w:val="22"/>
                <w:szCs w:val="22"/>
              </w:rPr>
              <w:t xml:space="preserve">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223,000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823B8A">
                <w:rPr>
                  <w:sz w:val="22"/>
                  <w:szCs w:val="22"/>
                </w:rPr>
                <w:t>2005 г</w:t>
              </w:r>
            </w:smartTag>
            <w:r w:rsidRPr="00823B8A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пособий по опеке и попечительству 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9 719,000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823B8A">
                <w:rPr>
                  <w:sz w:val="22"/>
                  <w:szCs w:val="22"/>
                </w:rPr>
                <w:t>2005 г</w:t>
              </w:r>
            </w:smartTag>
            <w:r w:rsidRPr="00823B8A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3 983,800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Субвенция на выплату компенсации части родительской платы за содержание ребенка (присмотр и уход за ребенком) в муниципальных образовательных органи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зациях, реали</w:t>
            </w:r>
            <w:r>
              <w:rPr>
                <w:sz w:val="22"/>
                <w:szCs w:val="22"/>
              </w:rPr>
              <w:t>зующих основную общеобразователь</w:t>
            </w:r>
            <w:r w:rsidRPr="00823B8A">
              <w:rPr>
                <w:sz w:val="22"/>
                <w:szCs w:val="22"/>
              </w:rPr>
              <w:t xml:space="preserve">ную программу дошкольного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23B8A">
                <w:rPr>
                  <w:sz w:val="22"/>
                  <w:szCs w:val="22"/>
                </w:rPr>
                <w:t>2007 г</w:t>
              </w:r>
            </w:smartTag>
            <w:r w:rsidRPr="00823B8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               </w:t>
            </w:r>
            <w:r w:rsidRPr="00823B8A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1536-О</w:t>
            </w:r>
            <w:r w:rsidRPr="00823B8A">
              <w:rPr>
                <w:sz w:val="22"/>
                <w:szCs w:val="22"/>
              </w:rPr>
              <w:t xml:space="preserve"> "О наделении органов местного самоуправления государственными полномочиями по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726,700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5005BC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22 483,800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000 2 02 04012 05 0000 151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Средства резервного фонда Правительства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95,000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Прочие безвозмездные поступления в бюджет муници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пального района от бюджетов поселений в соответствии с заключенными соглашениями (средства бюджетов сель</w:t>
            </w:r>
            <w:r>
              <w:rPr>
                <w:sz w:val="22"/>
                <w:szCs w:val="22"/>
              </w:rPr>
              <w:t>-</w:t>
            </w:r>
            <w:r w:rsidRPr="00823B8A">
              <w:rPr>
                <w:sz w:val="22"/>
                <w:szCs w:val="22"/>
              </w:rPr>
              <w:t>ских поселений Урюпинского муниципального района)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22 063,200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000 2 02 04052 05 0000 151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 xml:space="preserve">Межбюджетные трансферты, передаваемые бюджетам на государственную поддержку муниципальных учреждений культуры, находящихся на территориях сельских </w:t>
            </w:r>
            <w:r w:rsidRPr="00823B8A">
              <w:rPr>
                <w:sz w:val="22"/>
                <w:szCs w:val="22"/>
              </w:rPr>
              <w:lastRenderedPageBreak/>
              <w:t>поселений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lastRenderedPageBreak/>
              <w:t>100,000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lastRenderedPageBreak/>
              <w:t>000 2 02 04081 05 0000 151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225,600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23B8A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5005BC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23B8A">
              <w:rPr>
                <w:i/>
                <w:iCs/>
                <w:sz w:val="22"/>
                <w:szCs w:val="22"/>
              </w:rPr>
              <w:t>1 637,660</w:t>
            </w:r>
          </w:p>
        </w:tc>
      </w:tr>
      <w:tr w:rsidR="00F91990" w:rsidRPr="00823B8A" w:rsidTr="002E68EF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0"/>
                <w:szCs w:val="20"/>
              </w:rPr>
            </w:pPr>
            <w:r w:rsidRPr="00823B8A">
              <w:rPr>
                <w:sz w:val="20"/>
                <w:szCs w:val="20"/>
              </w:rPr>
              <w:t>000 2 07 05030 05 0000 180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1990" w:rsidRPr="00823B8A" w:rsidRDefault="00F91990" w:rsidP="002E68EF">
            <w:pPr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sz w:val="22"/>
                <w:szCs w:val="22"/>
              </w:rPr>
            </w:pPr>
            <w:r w:rsidRPr="00823B8A">
              <w:rPr>
                <w:sz w:val="22"/>
                <w:szCs w:val="22"/>
              </w:rPr>
              <w:t>1 637,660</w:t>
            </w:r>
          </w:p>
        </w:tc>
      </w:tr>
      <w:tr w:rsidR="00F91990" w:rsidRPr="00823B8A" w:rsidTr="002E68EF">
        <w:trPr>
          <w:trHeight w:val="20"/>
        </w:trPr>
        <w:tc>
          <w:tcPr>
            <w:tcW w:w="8364" w:type="dxa"/>
            <w:gridSpan w:val="2"/>
            <w:shd w:val="clear" w:color="auto" w:fill="auto"/>
            <w:vAlign w:val="center"/>
          </w:tcPr>
          <w:p w:rsidR="00F91990" w:rsidRPr="00C765E4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C765E4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F91990" w:rsidRPr="00823B8A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23B8A">
              <w:rPr>
                <w:b/>
                <w:bCs/>
                <w:sz w:val="22"/>
                <w:szCs w:val="22"/>
              </w:rPr>
              <w:t>423 903,124</w:t>
            </w:r>
          </w:p>
        </w:tc>
      </w:tr>
    </w:tbl>
    <w:p w:rsidR="00F91990" w:rsidRPr="00354B09" w:rsidRDefault="00F91990" w:rsidP="00F91990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1.4. Приложение 9 к Положению изложить в следующей редакции:</w:t>
      </w:r>
    </w:p>
    <w:p w:rsidR="00F91990" w:rsidRPr="00E73E32" w:rsidRDefault="00F91990" w:rsidP="00F91990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F91990" w:rsidRDefault="00F91990" w:rsidP="00F9199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91990" w:rsidRDefault="00F91990" w:rsidP="00F9199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F91990" w:rsidRPr="00CD1131" w:rsidRDefault="00F91990" w:rsidP="00F91990">
      <w:pPr>
        <w:jc w:val="center"/>
        <w:rPr>
          <w:b/>
          <w:sz w:val="16"/>
          <w:szCs w:val="16"/>
        </w:rPr>
      </w:pPr>
    </w:p>
    <w:p w:rsidR="00F91990" w:rsidRPr="00607355" w:rsidRDefault="00F91990" w:rsidP="00F91990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F91990" w:rsidRDefault="00F91990" w:rsidP="00F91990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F91990" w:rsidRPr="005005BC" w:rsidRDefault="00F91990" w:rsidP="00F91990">
      <w:pPr>
        <w:jc w:val="center"/>
        <w:rPr>
          <w:b/>
          <w:sz w:val="16"/>
          <w:szCs w:val="16"/>
        </w:rPr>
      </w:pPr>
    </w:p>
    <w:tbl>
      <w:tblPr>
        <w:tblW w:w="98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640"/>
        <w:gridCol w:w="4539"/>
        <w:gridCol w:w="1400"/>
        <w:gridCol w:w="1380"/>
        <w:gridCol w:w="1438"/>
      </w:tblGrid>
      <w:tr w:rsidR="00F91990" w:rsidRPr="00613B73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Ра</w:t>
            </w:r>
          </w:p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5005BC">
              <w:rPr>
                <w:b/>
                <w:bCs/>
                <w:sz w:val="20"/>
                <w:szCs w:val="20"/>
              </w:rPr>
              <w:t>д</w:t>
            </w:r>
          </w:p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Под-раз-дел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 xml:space="preserve">2014 год </w:t>
            </w:r>
            <w:r>
              <w:rPr>
                <w:bCs/>
                <w:sz w:val="20"/>
                <w:szCs w:val="20"/>
              </w:rPr>
              <w:t>(тыс.</w:t>
            </w:r>
            <w:r w:rsidRPr="005005BC">
              <w:rPr>
                <w:bCs/>
                <w:sz w:val="20"/>
                <w:szCs w:val="20"/>
              </w:rPr>
              <w:t xml:space="preserve"> руб</w:t>
            </w:r>
            <w:r>
              <w:rPr>
                <w:bCs/>
                <w:sz w:val="20"/>
                <w:szCs w:val="20"/>
              </w:rPr>
              <w:t>.</w:t>
            </w:r>
            <w:r w:rsidRPr="005005B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 xml:space="preserve">2015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5005B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5005BC">
              <w:rPr>
                <w:bCs/>
                <w:sz w:val="20"/>
                <w:szCs w:val="20"/>
              </w:rPr>
              <w:t>)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53 841,567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Функционирование законодательных (пред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915EED">
              <w:rPr>
                <w:i/>
                <w:iCs/>
                <w:sz w:val="22"/>
                <w:szCs w:val="22"/>
              </w:rPr>
              <w:t>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2 193,600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22 413,803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5 673,808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125,000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22 230,856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1 103,000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932,000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171,000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8 626,200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431,000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12 683,700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12 383,700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291 644,925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26 107,956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253 632,321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3 746,448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8 158,200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37 797,991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37 797,991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7 277,800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7 277,800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32 475,354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140,000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915EE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450,000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915EE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915EE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F91990" w:rsidRPr="00915EED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915EED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DD5273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DD5273">
              <w:rPr>
                <w:i/>
                <w:iCs/>
                <w:sz w:val="22"/>
                <w:szCs w:val="22"/>
              </w:rPr>
              <w:t>450,000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DD5273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DD5273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DD5273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DD5273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915EED" w:rsidTr="002E68EF">
        <w:trPr>
          <w:trHeight w:val="20"/>
        </w:trPr>
        <w:tc>
          <w:tcPr>
            <w:tcW w:w="5618" w:type="dxa"/>
            <w:gridSpan w:val="3"/>
            <w:shd w:val="clear" w:color="auto" w:fill="auto"/>
            <w:vAlign w:val="center"/>
          </w:tcPr>
          <w:p w:rsidR="00F91990" w:rsidRPr="00915EED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915EE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F91990" w:rsidRPr="00DD5273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DD5273">
              <w:rPr>
                <w:b/>
                <w:bCs/>
                <w:sz w:val="22"/>
                <w:szCs w:val="22"/>
              </w:rPr>
              <w:t>446 040,537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F91990" w:rsidRPr="00DD5273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DD5273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91990" w:rsidRPr="00DD5273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DD5273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F91990" w:rsidRPr="00354B09" w:rsidRDefault="00F91990" w:rsidP="00F91990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1.5. Приложение 10 к Положению изложить в следующей редакции:</w:t>
      </w:r>
    </w:p>
    <w:p w:rsidR="00F91990" w:rsidRPr="00E73E32" w:rsidRDefault="00F91990" w:rsidP="00F91990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F91990" w:rsidRDefault="00F91990" w:rsidP="00F9199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91990" w:rsidRDefault="00F91990" w:rsidP="00F9199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F91990" w:rsidRPr="008F18F2" w:rsidRDefault="00F91990" w:rsidP="00F91990">
      <w:pPr>
        <w:rPr>
          <w:b/>
          <w:sz w:val="16"/>
          <w:szCs w:val="16"/>
        </w:rPr>
      </w:pPr>
    </w:p>
    <w:p w:rsidR="00F91990" w:rsidRPr="00607355" w:rsidRDefault="00F91990" w:rsidP="00F91990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F91990" w:rsidRPr="00607355" w:rsidRDefault="00F91990" w:rsidP="00F91990">
      <w:pPr>
        <w:jc w:val="center"/>
        <w:rPr>
          <w:b/>
        </w:rPr>
      </w:pPr>
      <w:r w:rsidRPr="00607355">
        <w:rPr>
          <w:b/>
        </w:rPr>
        <w:t xml:space="preserve">целевым статьям и видам расходов классификации расходов </w:t>
      </w:r>
    </w:p>
    <w:p w:rsidR="00F91990" w:rsidRDefault="00F91990" w:rsidP="00F91990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p w:rsidR="00F91990" w:rsidRPr="00372C5A" w:rsidRDefault="00F91990" w:rsidP="00F91990">
      <w:pPr>
        <w:jc w:val="center"/>
        <w:rPr>
          <w:b/>
          <w:sz w:val="16"/>
          <w:szCs w:val="16"/>
        </w:rPr>
      </w:pPr>
    </w:p>
    <w:tbl>
      <w:tblPr>
        <w:tblW w:w="104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590"/>
        <w:gridCol w:w="1026"/>
        <w:gridCol w:w="774"/>
        <w:gridCol w:w="3287"/>
        <w:gridCol w:w="1418"/>
        <w:gridCol w:w="1417"/>
        <w:gridCol w:w="1440"/>
      </w:tblGrid>
      <w:tr w:rsidR="00F91990" w:rsidRPr="00836AC1" w:rsidTr="002E68EF">
        <w:trPr>
          <w:trHeight w:val="230"/>
        </w:trPr>
        <w:tc>
          <w:tcPr>
            <w:tcW w:w="545" w:type="dxa"/>
            <w:vMerge w:val="restart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Ра</w:t>
            </w:r>
          </w:p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36AC1">
              <w:rPr>
                <w:b/>
                <w:bCs/>
                <w:sz w:val="20"/>
                <w:szCs w:val="20"/>
              </w:rPr>
              <w:t>д</w:t>
            </w:r>
          </w:p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90" w:type="dxa"/>
            <w:vMerge w:val="restart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Под</w:t>
            </w:r>
          </w:p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836AC1">
              <w:rPr>
                <w:b/>
                <w:bCs/>
                <w:sz w:val="20"/>
                <w:szCs w:val="20"/>
              </w:rPr>
              <w:t>аз</w:t>
            </w:r>
          </w:p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74" w:type="dxa"/>
            <w:vMerge w:val="restart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836AC1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3287" w:type="dxa"/>
            <w:vMerge w:val="restart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 xml:space="preserve">2014 год </w:t>
            </w:r>
            <w:r w:rsidRPr="005005B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05B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05B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05BC">
              <w:rPr>
                <w:bCs/>
                <w:sz w:val="20"/>
                <w:szCs w:val="20"/>
              </w:rPr>
              <w:t>руб.)</w:t>
            </w:r>
          </w:p>
        </w:tc>
      </w:tr>
      <w:tr w:rsidR="00F91990" w:rsidRPr="00836AC1" w:rsidTr="002E68EF">
        <w:trPr>
          <w:trHeight w:val="230"/>
        </w:trPr>
        <w:tc>
          <w:tcPr>
            <w:tcW w:w="545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0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4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87" w:type="dxa"/>
            <w:vMerge/>
            <w:vAlign w:val="center"/>
          </w:tcPr>
          <w:p w:rsidR="00F91990" w:rsidRPr="00836AC1" w:rsidRDefault="00F91990" w:rsidP="002E68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5005BC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5005B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53 841,567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Функционирование законода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6AC1">
              <w:rPr>
                <w:i/>
                <w:iCs/>
                <w:sz w:val="22"/>
                <w:szCs w:val="22"/>
              </w:rPr>
              <w:t>тельных (представительных) органов государственной влас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6AC1">
              <w:rPr>
                <w:i/>
                <w:iCs/>
                <w:sz w:val="22"/>
                <w:szCs w:val="22"/>
              </w:rPr>
              <w:t>ти и представительных орга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6AC1">
              <w:rPr>
                <w:i/>
                <w:iCs/>
                <w:sz w:val="22"/>
                <w:szCs w:val="22"/>
              </w:rPr>
              <w:lastRenderedPageBreak/>
              <w:t>нов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lastRenderedPageBreak/>
              <w:t>2 193,600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2 183,590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2 163,000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2 163,000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1 116,890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1 096,300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1 100,790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1 096,300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Председатель представитель</w:t>
            </w:r>
            <w:r>
              <w:rPr>
                <w:sz w:val="22"/>
                <w:szCs w:val="22"/>
              </w:rPr>
              <w:t xml:space="preserve">-ного органа </w:t>
            </w:r>
            <w:r w:rsidRPr="00836AC1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1 066,700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1 066,700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1 066,700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</w:t>
            </w:r>
            <w:r>
              <w:rPr>
                <w:sz w:val="22"/>
                <w:szCs w:val="22"/>
              </w:rPr>
              <w:t xml:space="preserve">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1 066,700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1 066,700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1 066,700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нов ме</w:t>
            </w:r>
            <w:r>
              <w:rPr>
                <w:sz w:val="22"/>
                <w:szCs w:val="22"/>
              </w:rPr>
              <w:t xml:space="preserve">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Cубсидии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Функционирование Правитель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6AC1">
              <w:rPr>
                <w:i/>
                <w:iCs/>
                <w:sz w:val="22"/>
                <w:szCs w:val="22"/>
              </w:rPr>
              <w:t>ства Российской Федерации, высших исполнительных органов государственной влас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6AC1">
              <w:rPr>
                <w:i/>
                <w:iCs/>
                <w:sz w:val="22"/>
                <w:szCs w:val="22"/>
              </w:rPr>
              <w:t>ти субъектов Российской Феде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6AC1">
              <w:rPr>
                <w:i/>
                <w:iCs/>
                <w:sz w:val="22"/>
                <w:szCs w:val="22"/>
              </w:rPr>
              <w:t>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22 413,803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lastRenderedPageBreak/>
              <w:t>тие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1 356,900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1 356,900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1 356,900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1 356,900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1 356,900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1 356,900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1 021,700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1 021,700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1 021,700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861,200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861,200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861,200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160,500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160,500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создание, испол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нение  функций и обеспечение  деятельности муниципальных комиссий по делам несовершен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нолетних и защите  их прав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335,200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335,200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335,200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264,300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264,300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264,300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70,900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70,900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74 0 0000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1 170,700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1 170,700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1 170,700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хранение, комп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лектование учет и использо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1 170,700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1 170,700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1 170,700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</w:t>
            </w:r>
            <w:r>
              <w:rPr>
                <w:sz w:val="22"/>
                <w:szCs w:val="22"/>
              </w:rPr>
              <w:t xml:space="preserve">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335,900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834,800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1 095,200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1 095,200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19 264,793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21 410,300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21 410,300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19 264,793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21 410,300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21 410,300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17 532,700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21 410,300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21 410,300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1 732,093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621,410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247,600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риториальных административ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ных комиссий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247,600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247,600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204,500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201,700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201,700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43,100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45,900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45,900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368,000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368,000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5,810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5,810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5 673,808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5 673,608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5 590,500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5 590,500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4 877,808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4 794,700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4 794,700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</w:t>
            </w:r>
            <w:r>
              <w:rPr>
                <w:sz w:val="22"/>
                <w:szCs w:val="22"/>
              </w:rPr>
              <w:t xml:space="preserve">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4 701,641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4 794,700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4 794,700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176,167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795,800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795,800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795,800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795,800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795,800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795,800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22 230,856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тие и совершенствование систе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мы территориального общест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венного самоуправления Волгоградской области" на 2014 - 2018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31 0 7006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Cубсидии на поощрение  побе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дителей областного конкурса "Лучшая местная администра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ция года по работе с территориальным обществен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 самоуправлением"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31 0 7006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 xml:space="preserve">-рамма "Развитие </w:t>
            </w:r>
            <w:r w:rsidRPr="00836AC1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ного общественного само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управления Урюпинского муниципального района на 2011-2015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22 082,656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10 322,700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12 942,200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Обеспечение деятельности </w:t>
            </w:r>
            <w:r w:rsidRPr="00836AC1">
              <w:rPr>
                <w:sz w:val="22"/>
                <w:szCs w:val="22"/>
              </w:rPr>
              <w:lastRenderedPageBreak/>
              <w:t>учреждения хозяйственного обслуживания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12 741,100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6 437,100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6 437,100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6 040,000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6 437,100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6 437,100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6 699,780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1,320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осуществление переданных органам местного самоуправления в соответствии с пунктом 1 статьи 4 Федераль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ного закона «Об актах граждан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 xml:space="preserve">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836AC1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1 205,400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1 270,600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1 205,100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1 093,600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1 093,600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111,800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177,000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111,500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238,800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238,800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2 615,000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5 300,000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2 615,000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5 300,000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Оценка недвижимости, призна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7 453,756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 xml:space="preserve">ния функций государственными </w:t>
            </w:r>
            <w:r w:rsidRPr="00836AC1">
              <w:rPr>
                <w:sz w:val="22"/>
                <w:szCs w:val="22"/>
              </w:rPr>
              <w:lastRenderedPageBreak/>
              <w:t>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2,900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977,200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6 470,756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99 9 0000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225,600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99 9 5224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межбюджетные трансфер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ты на финансовое обеспечение мероприятий по временному социально-бытовому обуст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ройству лиц, вынужденно поки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нувших территорию Украины и находящихся в пунктах временного размещения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225,600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99 9 5224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225,600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1461EB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1461E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1 103,000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Защита населения и тер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6AC1">
              <w:rPr>
                <w:i/>
                <w:iCs/>
                <w:sz w:val="22"/>
                <w:szCs w:val="22"/>
              </w:rPr>
              <w:t>ритории от последствий чрезвычайных ситуаций при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6AC1">
              <w:rPr>
                <w:i/>
                <w:iCs/>
                <w:sz w:val="22"/>
                <w:szCs w:val="22"/>
              </w:rPr>
              <w:t>родного и техногенного харак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6AC1">
              <w:rPr>
                <w:i/>
                <w:iCs/>
                <w:sz w:val="22"/>
                <w:szCs w:val="22"/>
              </w:rPr>
              <w:t>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932,000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932,000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832,100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585,900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246,200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</w:t>
            </w:r>
            <w:r w:rsidRPr="00836AC1">
              <w:rPr>
                <w:sz w:val="22"/>
                <w:szCs w:val="22"/>
              </w:rPr>
              <w:lastRenderedPageBreak/>
              <w:t xml:space="preserve">ситуаций и стихийных бедствий природного и техногенного характера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99,900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99,900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Другие вопросы в области наци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ональной безопасности и право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1461EB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1461E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8 626,200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67 0 0000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Ведомственная целевая прог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рамма "Обеспечение эпизо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отического и ветеринарно-сани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тарного благополучия терри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2 735,000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2 735,000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ников (биотермических ям)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2 660,000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2 660,000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2 660,000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2 660,000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Резервный фонд Правительства </w:t>
            </w:r>
            <w:r w:rsidRPr="00836AC1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65,000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нов м</w:t>
            </w:r>
            <w:r>
              <w:rPr>
                <w:sz w:val="22"/>
                <w:szCs w:val="22"/>
              </w:rPr>
              <w:t xml:space="preserve">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8 055,200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9 282,900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9 560,200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8 055,200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9 282,900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9 560,200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8 055,200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9 282,900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9 560,200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431,000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431,000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в области архи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тектуры и градостроительства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1461EB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1461E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12 683,700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12 383,700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11 002,000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16 0 5018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реализацию мероприятий федеральной целевой программы "Устойчивое развитие сельских территорий на 2014 - 2017 годы и на период до 2020 года".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6 338,000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16 0 5018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6 338,000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16 0 7011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по развитию гази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фикации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4 664,000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16 0 7011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4 664,000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629,000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629,000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«Устойчивое развитие сельских территорий Урюпинского муни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ципального района Волгоград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ской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36AC1">
                <w:rPr>
                  <w:sz w:val="22"/>
                  <w:szCs w:val="22"/>
                </w:rPr>
                <w:t>2017 г</w:t>
              </w:r>
            </w:smartTag>
            <w:r w:rsidRPr="00836AC1">
              <w:rPr>
                <w:sz w:val="22"/>
                <w:szCs w:val="22"/>
              </w:rPr>
              <w:t>.г. и на период до 2020 года»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629,000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629,000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836AC1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252,700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252,700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500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500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291 644,925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26 107,956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14 232,300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2 387,600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2 387,600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4 593,200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2 387,600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2 387,600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4 593,200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2 387,600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2 387,600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4 593,200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2 387,600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2 387,600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"Развитие дош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 xml:space="preserve">кольного, общего образования и </w:t>
            </w:r>
            <w:r w:rsidRPr="00836AC1">
              <w:rPr>
                <w:sz w:val="22"/>
                <w:szCs w:val="22"/>
              </w:rPr>
              <w:lastRenderedPageBreak/>
              <w:t>дополнительного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9 639,100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приобретение зданий, проведение капиталь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ного ремонта и оснащение оборудованием образователь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ных организаций, в которых планируется открытие групп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9 639,100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9 639,100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1 701,984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1 701,984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рамма "Совершенствование организации питания учащихся в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тельных учреждениях Урюпин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ского муниципального района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347,284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347,284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"Развитие дошкольного обра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зования в Урюпинском муниципальном районе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10 173,672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6 771,800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6 804,500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836AC1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9 888,372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6 771,800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6 804,500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4 142,620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6 123,500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6 123,500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</w:r>
            <w:r w:rsidRPr="00836AC1">
              <w:rPr>
                <w:sz w:val="22"/>
                <w:szCs w:val="22"/>
              </w:rPr>
              <w:lastRenderedPageBreak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5 744,777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648,300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681,000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0,975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285,300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285,300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253 632,321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Программа Российской Федерации "Развитие обра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зования" на 2013 - 2020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962,000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"Развитие дош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кольного, общего и дополни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тельного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962,000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02 2 5097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создание в общеобразовательных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циях, расположенных в сель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ской местности, условий для занятий физической культурой и спортом в рамках под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программы "Развитие дошколь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ного, общего и дополнитель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ного образования детей" госу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дарственной программы Рос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сийской Федерации "Развитие образования" на 2013 - 2020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962,000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02 2 5097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962,000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177 683,500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174 691,600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174 691,600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173 102,800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174 691,600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174 691,600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166 727,800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169 107,100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169 107,100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80 359,700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77 929,800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77 929,800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C06C4" w:rsidRDefault="00F91990" w:rsidP="002E68EF">
            <w:pPr>
              <w:rPr>
                <w:sz w:val="22"/>
                <w:szCs w:val="22"/>
              </w:rPr>
            </w:pPr>
            <w:r w:rsidRPr="008C06C4">
              <w:rPr>
                <w:sz w:val="22"/>
                <w:szCs w:val="22"/>
              </w:rPr>
              <w:t>Закупка товаров, работ и услуг</w:t>
            </w:r>
            <w:r w:rsidRPr="008C06C4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5 504,881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5 865,100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5 865,100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80 822,800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85 312,200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85 312,200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40,419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Субвенции на организацию питания детей из малоимущих </w:t>
            </w:r>
            <w:r w:rsidRPr="00836AC1">
              <w:rPr>
                <w:sz w:val="22"/>
                <w:szCs w:val="22"/>
              </w:rPr>
              <w:lastRenderedPageBreak/>
              <w:t>семей и детей, находящихся на учете у фтизиатра, обучающих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ся в общеобразовательных организациях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6 375,000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5 584,500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5 584,500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3 042,000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2 664,900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2 664,900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3 333,000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2 919,600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2 919,600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4 580,700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4 580,700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4 580,700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13 451,034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4 944,611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3 513,000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3 513,000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1 341,611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1 341,611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8 506,423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рамма "Совершенствование организации питания учащихся в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тельных учреждениях Урюпин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ского муниципального района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4 545,000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4 545,000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1 094,623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1 094,623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2 584,800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2 584,800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61 535,787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30 261,900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28 686,200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22 386,211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10 316,900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9 697,300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 xml:space="preserve">ния функций государственными (муниципальными) органами, </w:t>
            </w:r>
            <w:r w:rsidRPr="00836AC1">
              <w:rPr>
                <w:sz w:val="22"/>
                <w:szCs w:val="22"/>
              </w:rPr>
              <w:lastRenderedPageBreak/>
              <w:t>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1 417,329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898,300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898,300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20 933,877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9 418,600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8 799,000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35,005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</w:t>
            </w:r>
            <w:r>
              <w:rPr>
                <w:sz w:val="22"/>
                <w:szCs w:val="22"/>
              </w:rPr>
              <w:t xml:space="preserve">тельности казенных </w:t>
            </w:r>
            <w:r w:rsidRPr="00836AC1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15 559,532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13 792,200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13 794,900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13 882,940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13 739,600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13 739,600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1 670,222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52,600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55,300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6,370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Бюджетные инвестиции в объекты </w:t>
            </w:r>
            <w:r w:rsidRPr="00836AC1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1 912,033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1 912,033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15 911,166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5 999,800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5 041,000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15 911,166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5 999,800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5 041,000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3 963,145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3 963,145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реализацию социальных гарантий, установ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 xml:space="preserve">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36AC1">
                <w:rPr>
                  <w:sz w:val="22"/>
                  <w:szCs w:val="22"/>
                </w:rPr>
                <w:t>2004 г</w:t>
              </w:r>
            </w:smartTag>
            <w:r w:rsidRPr="00836AC1">
              <w:rPr>
                <w:sz w:val="22"/>
                <w:szCs w:val="22"/>
              </w:rPr>
              <w:t xml:space="preserve">. № 964-ОД "О государственных социальных гарантиях молодым специалистам, работающим  в </w:t>
            </w:r>
            <w:r w:rsidRPr="00836AC1">
              <w:rPr>
                <w:sz w:val="22"/>
                <w:szCs w:val="22"/>
              </w:rPr>
              <w:lastRenderedPageBreak/>
              <w:t>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223,000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153,000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153,000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99,600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99,600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99,600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123,400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53,400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53,400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1 280,700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1 280,700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Резервный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3 746,448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1 336,375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1 100,800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1 336,375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1 100,800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пальных образовательных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1 336,375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1 100,800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528,700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1 100,800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807,675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82 0 7009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801,965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82 0 7009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801,965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1 608,108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907,800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907,800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учреждений в сфере</w:t>
            </w:r>
            <w:r w:rsidRPr="00836AC1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1 466,500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907,800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907,800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907,800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907,800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554,050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4,650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78,504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78,504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53,904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53,904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8 158,200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8 158,200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7 972,000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7 972,000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836AC1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8 156,700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7 972,000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7 972,000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7 762,700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7 972,000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7 972,000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393,490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0,510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C06C4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C06C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37 797,991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lastRenderedPageBreak/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37 797,991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bottom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bottom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11 2 5147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bottom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межбюджетные транс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ферты на денежное поощрение лучшим муниципальным учреждениям культуры, находящимся на территориях сельских поселений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11 2 5147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bottom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1 823,200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Субсидия на повышение оплаты труда работников 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ных учреждений культуры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1 823,200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1 823,200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35 874,791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10 099,400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10 104,400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19 735,274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5 042,200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5 045,700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18 460,724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4 973,900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4 973,900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1 274,550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68,300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71,800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2 594,600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2 064,400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2 065,400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1 754,400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2 054,300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2 054,300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 xml:space="preserve">для государственных </w:t>
            </w:r>
            <w:r w:rsidRPr="00836AC1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840,180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11 020,017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2 992,800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2 993,300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10 547,626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2 982,200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2 982,200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472,181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0,210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836AC1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C06C4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C06C4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7 277,800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7 277,800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7 107,200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16 0 7026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из областного бюд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жета бюджетам муниципальных районов Волгоградской облас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ти, предусмотренные на осу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ществление государственных полномочий по созданию усло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вий для развития медицинской помощи и обеспечения ее дос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7 107,200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16 0 7026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7 107,200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836AC1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C06C4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C06C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32 475,354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"Обес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печение доступным и комфорт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 жильем и коммунальными услугами жителей Волгоград</w:t>
            </w:r>
            <w:r>
              <w:rPr>
                <w:sz w:val="22"/>
                <w:szCs w:val="22"/>
              </w:rPr>
              <w:t>-ской области" на 2014-</w:t>
            </w:r>
            <w:r w:rsidRPr="00836AC1">
              <w:rPr>
                <w:sz w:val="22"/>
                <w:szCs w:val="22"/>
              </w:rPr>
              <w:t>2016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167,854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167,854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167,854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167,854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836AC1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131,946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05 4 0000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раммы Российской Федерации "Обеспечение доступным и комфортным жильем и ком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мунальными услугами граждан Российской Федерации"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131,946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ках федеральной целевой прог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раммы "Жилище" на 2011 - 2015 годы государственной програм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мы Российской Федерации "Обеспечение доступным и комфортным жильем и ком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мунальными услугами граждан Российской Федерации" (Межбюджетные трансферты)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131,946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131,946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5 425,900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6 311,600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6 311,600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5 425,900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6 311,600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6 311,600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5 358,500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6 244,200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6 244,200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53,100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61,800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61,800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5 305,400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6 182,400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6 182,400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тающим и проживающим в 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67,400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67,400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66,700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66,700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66,700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"Соци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альная поддержка граждан"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9 550,000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15 000,000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15 000,000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9 550,000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15 000,000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15 000,000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9 550,000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15 000,000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15 000,000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36AC1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886,400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570,500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570,500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212,355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460,200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460,200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8 451,245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13 969,300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13 969,300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1 025,000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1 025,000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ний культуры (библиотек, музеев, учреждений клубного типа) и учреждений кинемато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графии, работающим и прожи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вающим в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1 025,000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1 025,000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816,800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1 014,900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1 014,900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309,154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309,154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309,154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 xml:space="preserve">тие образования Волгоградской </w:t>
            </w:r>
            <w:r w:rsidRPr="00836AC1">
              <w:rPr>
                <w:sz w:val="22"/>
                <w:szCs w:val="22"/>
              </w:rPr>
              <w:lastRenderedPageBreak/>
              <w:t>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14 429,500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14 529,100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14 529,100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14 429,500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14 529,100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14 529,100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выплату компен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сации части родительской платы за содержание ребенка (присмотр и уход за ребенком) в 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ных организациях, реализую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щих основную общеобразова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тельную программу дошколь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726,700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826,300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826,300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7,214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8,200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719,486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818,100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818,100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9 719,000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9 719,000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9 719,000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4 114,000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4 114,000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9 719,000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5 605,000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5 605,000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вознаграждение за труд, причитающегося при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емным родителям (патронат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ному воспитателю) и предостав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ление им мер социальной поддержки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3 983,800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3 983,800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3 983,800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3 983,800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3 983,800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3 983,800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C06C4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F91990" w:rsidRPr="008C06C4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C06C4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140,000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C06C4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C06C4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450,000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450,000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836AC1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836AC1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</w:r>
            <w:r w:rsidRPr="00836AC1">
              <w:rPr>
                <w:sz w:val="22"/>
                <w:szCs w:val="22"/>
              </w:rPr>
              <w:lastRenderedPageBreak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450,000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6222" w:type="dxa"/>
            <w:gridSpan w:val="5"/>
            <w:shd w:val="clear" w:color="auto" w:fill="auto"/>
            <w:vAlign w:val="center"/>
          </w:tcPr>
          <w:p w:rsidR="00F91990" w:rsidRPr="00AF44E8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AF44E8">
              <w:rPr>
                <w:b/>
                <w:bCs/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1990" w:rsidRPr="00AF44E8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AF44E8">
              <w:rPr>
                <w:b/>
                <w:bCs/>
                <w:sz w:val="22"/>
                <w:szCs w:val="22"/>
              </w:rPr>
              <w:t>446 040,537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1990" w:rsidRPr="00AF44E8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AF44E8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91990" w:rsidRPr="00AF44E8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AF44E8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F91990" w:rsidRPr="00607355" w:rsidRDefault="00F91990" w:rsidP="00F91990">
      <w:pPr>
        <w:rPr>
          <w:b/>
        </w:rPr>
      </w:pPr>
      <w:r>
        <w:rPr>
          <w:bCs/>
          <w:sz w:val="28"/>
          <w:szCs w:val="28"/>
        </w:rPr>
        <w:t xml:space="preserve">        1.6. Приложение 11 к Положению изложить в следующей редакции:</w:t>
      </w:r>
    </w:p>
    <w:p w:rsidR="00F91990" w:rsidRPr="00E73E32" w:rsidRDefault="00F91990" w:rsidP="00F91990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F91990" w:rsidRDefault="00F91990" w:rsidP="00F91990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91990" w:rsidRDefault="00F91990" w:rsidP="00F91990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F91990" w:rsidRPr="0007282A" w:rsidRDefault="00F91990" w:rsidP="00F91990">
      <w:pPr>
        <w:rPr>
          <w:b/>
          <w:sz w:val="16"/>
          <w:szCs w:val="16"/>
        </w:rPr>
      </w:pPr>
    </w:p>
    <w:p w:rsidR="00F91990" w:rsidRPr="00607355" w:rsidRDefault="00F91990" w:rsidP="00F91990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F91990" w:rsidRDefault="00F91990" w:rsidP="00F91990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F91990" w:rsidRPr="00A866EA" w:rsidRDefault="00F91990" w:rsidP="00F91990">
      <w:pPr>
        <w:jc w:val="center"/>
        <w:rPr>
          <w:b/>
          <w:sz w:val="16"/>
          <w:szCs w:val="16"/>
        </w:rPr>
      </w:pPr>
    </w:p>
    <w:tbl>
      <w:tblPr>
        <w:tblW w:w="1033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720"/>
        <w:gridCol w:w="1026"/>
        <w:gridCol w:w="774"/>
        <w:gridCol w:w="5839"/>
        <w:gridCol w:w="1435"/>
      </w:tblGrid>
      <w:tr w:rsidR="00F91990" w:rsidRPr="00836AC1" w:rsidTr="002E68EF">
        <w:trPr>
          <w:trHeight w:val="230"/>
        </w:trPr>
        <w:tc>
          <w:tcPr>
            <w:tcW w:w="545" w:type="dxa"/>
            <w:vMerge w:val="restart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Ра</w:t>
            </w:r>
          </w:p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36AC1">
              <w:rPr>
                <w:b/>
                <w:bCs/>
                <w:sz w:val="20"/>
                <w:szCs w:val="20"/>
              </w:rPr>
              <w:t>д</w:t>
            </w:r>
          </w:p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Под</w:t>
            </w:r>
          </w:p>
          <w:p w:rsidR="00F91990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836AC1">
              <w:rPr>
                <w:b/>
                <w:bCs/>
                <w:sz w:val="20"/>
                <w:szCs w:val="20"/>
              </w:rPr>
              <w:t>аз</w:t>
            </w:r>
          </w:p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74" w:type="dxa"/>
            <w:vMerge w:val="restart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836AC1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5839" w:type="dxa"/>
            <w:vMerge w:val="restart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35" w:type="dxa"/>
            <w:vMerge w:val="restart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 xml:space="preserve">2014 год </w:t>
            </w:r>
            <w:r w:rsidRPr="00A866EA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866EA">
              <w:rPr>
                <w:bCs/>
                <w:sz w:val="20"/>
                <w:szCs w:val="20"/>
              </w:rPr>
              <w:t>руб.)</w:t>
            </w:r>
          </w:p>
        </w:tc>
      </w:tr>
      <w:tr w:rsidR="00F91990" w:rsidRPr="00836AC1" w:rsidTr="002E68EF">
        <w:trPr>
          <w:trHeight w:val="230"/>
        </w:trPr>
        <w:tc>
          <w:tcPr>
            <w:tcW w:w="545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4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39" w:type="dxa"/>
            <w:vMerge/>
            <w:vAlign w:val="center"/>
          </w:tcPr>
          <w:p w:rsidR="00F91990" w:rsidRPr="00836AC1" w:rsidRDefault="00F91990" w:rsidP="002E68E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:rsidR="00F91990" w:rsidRPr="00836AC1" w:rsidRDefault="00F91990" w:rsidP="002E68EF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F91990" w:rsidRPr="00CB53E9" w:rsidTr="002E68EF">
        <w:trPr>
          <w:trHeight w:val="230"/>
        </w:trPr>
        <w:tc>
          <w:tcPr>
            <w:tcW w:w="8904" w:type="dxa"/>
            <w:gridSpan w:val="5"/>
            <w:vAlign w:val="center"/>
          </w:tcPr>
          <w:p w:rsidR="00F91990" w:rsidRPr="00CB53E9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CB53E9">
              <w:rPr>
                <w:b/>
                <w:bCs/>
                <w:sz w:val="22"/>
                <w:szCs w:val="22"/>
              </w:rPr>
              <w:t>Админисрация Урюпинского мунципального района</w:t>
            </w:r>
          </w:p>
        </w:tc>
        <w:tc>
          <w:tcPr>
            <w:tcW w:w="1435" w:type="dxa"/>
            <w:vAlign w:val="center"/>
          </w:tcPr>
          <w:p w:rsidR="00F91990" w:rsidRPr="00CB53E9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CB53E9">
              <w:rPr>
                <w:b/>
                <w:bCs/>
                <w:sz w:val="22"/>
                <w:szCs w:val="22"/>
              </w:rPr>
              <w:t>446 040,537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A866EA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A866E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53 841,567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</w:t>
            </w:r>
            <w:r>
              <w:rPr>
                <w:sz w:val="22"/>
                <w:szCs w:val="22"/>
              </w:rPr>
              <w:t xml:space="preserve">лнения функций государственными </w:t>
            </w:r>
            <w:r w:rsidRPr="00836AC1">
              <w:rPr>
                <w:sz w:val="22"/>
                <w:szCs w:val="22"/>
              </w:rPr>
              <w:t>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2 193,600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2 183,590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1 116,890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1 100,790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836AC1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1 066,700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1 066,700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10,010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Cубсидии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0,010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0,010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</w:t>
            </w:r>
            <w:r>
              <w:rPr>
                <w:i/>
                <w:iCs/>
                <w:sz w:val="22"/>
                <w:szCs w:val="22"/>
              </w:rPr>
              <w:t xml:space="preserve">в Российской Федерации, местных </w:t>
            </w:r>
            <w:r w:rsidRPr="00836AC1">
              <w:rPr>
                <w:i/>
                <w:iCs/>
                <w:sz w:val="22"/>
                <w:szCs w:val="22"/>
              </w:rPr>
              <w:t>администраций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22 413,803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1 356,900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1 356,900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1 021,700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861,200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160,500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335,200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264,300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70,900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74 0 0000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1 170,700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1 170,700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335,900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834,800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19 264,793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19 264,793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17 532,700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1 732,093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621,410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247,600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lastRenderedPageBreak/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204,500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43,100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368,000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368,000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5,810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5,810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5 673,808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5 673,608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4 877,808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4 701,641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176,167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795,800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795,800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125,000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125,000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125,000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125,000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22 230,856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2014 - 2018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88,200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31 0 7006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Cубсидии на поощрение  победителей областного конкурса "Лучшая местная администрация года по работе с территориальным общественным самоуправлением"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88,200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31 0 7006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88,200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"Развитие территориального общественного самоуправления Урюпинского муниципального района на 2011-2015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22 082,656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Обеспечение деятельности учреждения хозяйственного </w:t>
            </w:r>
            <w:r w:rsidRPr="00836AC1">
              <w:rPr>
                <w:sz w:val="22"/>
                <w:szCs w:val="22"/>
              </w:rPr>
              <w:lastRenderedPageBreak/>
              <w:t>обслуживания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12 741,100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6 040,000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6 699,780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1,320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осуществление переданных органам мест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 xml:space="preserve">ного самоуправления в соответствии с пунктом 1 статьи 4 Федерального закона «Об актах гражданского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836AC1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1 205,400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1 093,600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111,800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238,800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238,800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43,000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43,000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</w:t>
            </w:r>
            <w:r>
              <w:rPr>
                <w:sz w:val="22"/>
                <w:szCs w:val="22"/>
              </w:rPr>
              <w:t xml:space="preserve">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7 453,756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977,200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6 470,756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99 9 0000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225,600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99 9 5224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межбюджетные трансферты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225,600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99 9 5224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225,600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A866EA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A866EA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1 103,000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932,000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932,000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Обеспечение деятельности казенных учреждений в сфере </w:t>
            </w:r>
            <w:r w:rsidRPr="00836AC1">
              <w:rPr>
                <w:sz w:val="22"/>
                <w:szCs w:val="22"/>
              </w:rPr>
              <w:lastRenderedPageBreak/>
              <w:t>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832,100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585,900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246,200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99,900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99,900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A866EA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A866EA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8 626,200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140,000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67 0 0000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</w:t>
            </w:r>
            <w:r>
              <w:rPr>
                <w:sz w:val="22"/>
                <w:szCs w:val="22"/>
              </w:rPr>
              <w:t xml:space="preserve">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8 055,200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8 055,200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8 055,200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431,000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431,000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151,000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A866EA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A866E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12 683,700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12 383,700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11 002,000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16 0 5018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реализацию мероприятий федеральной целевой программы "Устойчивое развитие сельских территорий на 2014 - 2017 годы и на период до 2020 года".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6 338,000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16 0 5018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6 338,000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16 0 7011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по развитию газификации в сельской местности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4 664,000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16 0 7011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4 664,000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629,000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629,000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«Устойчивое развитие сельских территорий Урюпинского муниципального района Волгоградской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36AC1">
                <w:rPr>
                  <w:sz w:val="22"/>
                  <w:szCs w:val="22"/>
                </w:rPr>
                <w:t>2017 г</w:t>
              </w:r>
            </w:smartTag>
            <w:r w:rsidRPr="00836AC1">
              <w:rPr>
                <w:sz w:val="22"/>
                <w:szCs w:val="22"/>
              </w:rPr>
              <w:t>.г. и на период до 2020 года»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629,000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629,000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752,700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836AC1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252,700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252,700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500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300,000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500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291 644,925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26 107,956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14 232,300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4 593,200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4 593,200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4 593,200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Подпрограмма "Развитие дошкольного, общего </w:t>
            </w:r>
            <w:r w:rsidRPr="00836AC1">
              <w:rPr>
                <w:sz w:val="22"/>
                <w:szCs w:val="22"/>
              </w:rPr>
              <w:lastRenderedPageBreak/>
              <w:t>образования и дополнительного образования детей"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9 639,100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9 639,100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9 639,100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1 701,984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1 701,984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1 242,000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1 242,000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347,284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347,284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112,700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112,700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10 173,672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836AC1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9 888,372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4 142,620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5 744,777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0,975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285,300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285,300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253 632,321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Программа Российской Федерации "Развитие образования" на 2013 - 2020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962,000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962,000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02 2 5097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962,000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02 2 5097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962,000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177 683,500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r w:rsidRPr="00836AC1">
              <w:rPr>
                <w:sz w:val="22"/>
                <w:szCs w:val="22"/>
              </w:rPr>
              <w:lastRenderedPageBreak/>
              <w:t>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173 102,800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166 727,800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80 359,700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5 504,881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80 822,800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40,419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6 375,000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3 042,000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3 333,000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4 580,700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4 580,700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4 580,700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13 451,034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4 944,611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3 513,000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3 513,000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1 341,611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1 341,611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8 506,423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282,000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4 545,000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4 545,000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1 094,623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1 094,623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2 584,800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2 584,800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61 535,787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22 386,211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1 417,329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20 933,877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35,005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36AC1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15 559,532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13 882,940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1 670,222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6,370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836AC1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1 912,033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1 912,033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15 911,166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15 911,166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3 963,145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3 963,145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36AC1">
                <w:rPr>
                  <w:sz w:val="22"/>
                  <w:szCs w:val="22"/>
                </w:rPr>
                <w:t>2004 г</w:t>
              </w:r>
            </w:smartTag>
            <w:r w:rsidRPr="00836AC1">
              <w:rPr>
                <w:sz w:val="22"/>
                <w:szCs w:val="22"/>
              </w:rPr>
              <w:t xml:space="preserve">. № 964-ОД "О государственных социальных гарантиях молодым специалистам, работающим  в </w:t>
            </w:r>
            <w:r w:rsidRPr="00836AC1">
              <w:rPr>
                <w:sz w:val="22"/>
                <w:szCs w:val="22"/>
              </w:rPr>
              <w:lastRenderedPageBreak/>
              <w:t>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223,000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99,600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123,400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1 280,700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1 280,700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Резервный фонд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3 746,448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1 336,375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1 336,375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1 336,375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528,700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807,675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82 0 7009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801,965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82 0 7009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801,965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1 608,108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учреждений в сфере</w:t>
            </w:r>
            <w:r w:rsidRPr="00836AC1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1 466,500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907,800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554,050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4,650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78,504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78,504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53,904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600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53,904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8 158,200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</w:r>
            <w:r w:rsidRPr="00836AC1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8 158,200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836AC1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8 156,700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7 762,700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393,490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0,510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A866EA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A866EA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37 797,991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37 797,991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bottom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bottom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11 2 5147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bottom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межбюджетные трансферты на денежное поощрение лучшим муниципальным учреждениям культуры, находящимся на территориях сельских поселений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11 2 5147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bottom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1 823,200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Субсидия на повышение оплаты труда работников муниципальных учреждений культуры Волгоградской области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1 823,200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1 823,200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35 874,791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19 735,274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18 460,724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1 274,550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2 594,600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1 754,400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840,180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0,020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11 020,017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10 547,626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472,181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0,210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 </w:t>
            </w:r>
            <w:r w:rsidRPr="00836AC1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2 500,000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2 500,000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800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24,900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ЗДРАВООХРАНЕНИЕ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7 277,800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7 277,800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7 107,200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16 0 7026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из областного бюджета бюджетам муниципальных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7 107,200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16 0 7026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7 107,200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170,600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836AC1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170,600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400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170,600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A866EA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A866EA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32 475,354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1 500,000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1 500,000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1 500,000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16 545,854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167,854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167,854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167,854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167,854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836AC1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131,946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05 4 0000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131,946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</w:t>
            </w:r>
            <w:r w:rsidRPr="00836AC1">
              <w:rPr>
                <w:sz w:val="22"/>
                <w:szCs w:val="22"/>
              </w:rPr>
              <w:lastRenderedPageBreak/>
              <w:t>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lastRenderedPageBreak/>
              <w:t>131,946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131,946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5 425,900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5 425,900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5 358,500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53,100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5 305,400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67,400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товаров, работ и услуг</w:t>
            </w:r>
            <w:r w:rsidRPr="00836AC1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66,700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9 550,000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9 550,000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9 550,000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36AC1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ными) органами, казенными учреждениями, органами управления государст</w:t>
            </w:r>
            <w:r>
              <w:rPr>
                <w:sz w:val="22"/>
                <w:szCs w:val="22"/>
              </w:rPr>
              <w:t xml:space="preserve">венными </w:t>
            </w:r>
            <w:r w:rsidRPr="00836AC1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886,400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212,355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8 451,245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825,000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825,000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8,200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816,800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309,154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309,154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309,154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136,000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80,000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56,000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56,000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14 429,500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14 429,500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836AC1">
              <w:rPr>
                <w:sz w:val="22"/>
                <w:szCs w:val="22"/>
              </w:rPr>
              <w:t xml:space="preserve"> муниципальных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836AC1">
              <w:rPr>
                <w:sz w:val="22"/>
                <w:szCs w:val="22"/>
              </w:rPr>
              <w:t>циях, реализующих основную общеобразовательную программу дошкольного образования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726,700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7,214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719,486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9 719,000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Закупка т</w:t>
            </w:r>
            <w:r>
              <w:rPr>
                <w:sz w:val="22"/>
                <w:szCs w:val="22"/>
              </w:rPr>
              <w:t xml:space="preserve">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9 719,000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3 983,800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300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3 983,800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3C6705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3C6705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140,000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140,000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140,000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836AC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3C6705" w:rsidRDefault="00F91990" w:rsidP="002E68EF">
            <w:pPr>
              <w:jc w:val="center"/>
              <w:rPr>
                <w:b/>
                <w:bCs/>
                <w:sz w:val="20"/>
                <w:szCs w:val="20"/>
              </w:rPr>
            </w:pPr>
            <w:r w:rsidRPr="003C6705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836AC1">
              <w:rPr>
                <w:b/>
                <w:bCs/>
                <w:sz w:val="22"/>
                <w:szCs w:val="22"/>
              </w:rPr>
              <w:t>450,000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0"/>
                <w:szCs w:val="20"/>
              </w:rPr>
            </w:pPr>
            <w:r w:rsidRPr="00836AC1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i/>
                <w:iCs/>
                <w:sz w:val="22"/>
                <w:szCs w:val="22"/>
              </w:rPr>
            </w:pPr>
            <w:r w:rsidRPr="00836AC1">
              <w:rPr>
                <w:i/>
                <w:iCs/>
                <w:sz w:val="22"/>
                <w:szCs w:val="22"/>
              </w:rPr>
              <w:t>450,000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36AC1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450,000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836AC1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450,000</w:t>
            </w:r>
          </w:p>
        </w:tc>
      </w:tr>
      <w:tr w:rsidR="00F91990" w:rsidRPr="00836AC1" w:rsidTr="002E68EF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0"/>
                <w:szCs w:val="20"/>
              </w:rPr>
            </w:pPr>
            <w:r w:rsidRPr="00836AC1">
              <w:rPr>
                <w:sz w:val="20"/>
                <w:szCs w:val="20"/>
              </w:rPr>
              <w:t>200</w:t>
            </w:r>
          </w:p>
        </w:tc>
        <w:tc>
          <w:tcPr>
            <w:tcW w:w="5839" w:type="dxa"/>
            <w:shd w:val="clear" w:color="auto" w:fill="auto"/>
            <w:vAlign w:val="center"/>
          </w:tcPr>
          <w:p w:rsidR="00F91990" w:rsidRPr="00836AC1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36AC1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836AC1" w:rsidRDefault="00F91990" w:rsidP="002E68EF">
            <w:pPr>
              <w:jc w:val="center"/>
              <w:rPr>
                <w:sz w:val="22"/>
                <w:szCs w:val="22"/>
              </w:rPr>
            </w:pPr>
            <w:r w:rsidRPr="00836AC1">
              <w:rPr>
                <w:sz w:val="22"/>
                <w:szCs w:val="22"/>
              </w:rPr>
              <w:t>450,000</w:t>
            </w:r>
          </w:p>
        </w:tc>
      </w:tr>
      <w:tr w:rsidR="00F91990" w:rsidRPr="00836AC1" w:rsidTr="002E68EF">
        <w:trPr>
          <w:trHeight w:val="20"/>
        </w:trPr>
        <w:tc>
          <w:tcPr>
            <w:tcW w:w="8904" w:type="dxa"/>
            <w:gridSpan w:val="5"/>
            <w:shd w:val="clear" w:color="auto" w:fill="auto"/>
            <w:vAlign w:val="center"/>
          </w:tcPr>
          <w:p w:rsidR="00F91990" w:rsidRPr="00AF44E8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AF44E8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F91990" w:rsidRPr="00AF44E8" w:rsidRDefault="00F91990" w:rsidP="002E68EF">
            <w:pPr>
              <w:jc w:val="center"/>
              <w:rPr>
                <w:b/>
                <w:bCs/>
                <w:sz w:val="22"/>
                <w:szCs w:val="22"/>
              </w:rPr>
            </w:pPr>
            <w:r w:rsidRPr="00AF44E8">
              <w:rPr>
                <w:b/>
                <w:bCs/>
                <w:sz w:val="22"/>
                <w:szCs w:val="22"/>
              </w:rPr>
              <w:t>446 040,537</w:t>
            </w:r>
          </w:p>
        </w:tc>
      </w:tr>
    </w:tbl>
    <w:p w:rsidR="00F91990" w:rsidRPr="00607355" w:rsidRDefault="00F91990" w:rsidP="00F91990">
      <w:pPr>
        <w:rPr>
          <w:b/>
        </w:rPr>
      </w:pPr>
      <w:r>
        <w:rPr>
          <w:bCs/>
          <w:sz w:val="28"/>
          <w:szCs w:val="28"/>
        </w:rPr>
        <w:t xml:space="preserve">        1.7. Приложение 14 к Положению изложить в следующей редакции:</w:t>
      </w:r>
    </w:p>
    <w:p w:rsidR="00F91990" w:rsidRPr="00E73E32" w:rsidRDefault="00F91990" w:rsidP="00F91990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14</w:t>
      </w:r>
    </w:p>
    <w:p w:rsidR="00F91990" w:rsidRDefault="00F91990" w:rsidP="00F9199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91990" w:rsidRDefault="00F91990" w:rsidP="00F9199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F91990" w:rsidRPr="0022166B" w:rsidRDefault="00F91990" w:rsidP="00F91990">
      <w:pPr>
        <w:rPr>
          <w:b/>
          <w:sz w:val="16"/>
          <w:szCs w:val="16"/>
        </w:rPr>
      </w:pPr>
    </w:p>
    <w:p w:rsidR="00F91990" w:rsidRDefault="00F91990" w:rsidP="00F91990">
      <w:pPr>
        <w:jc w:val="center"/>
        <w:rPr>
          <w:b/>
        </w:rPr>
      </w:pPr>
      <w:r>
        <w:rPr>
          <w:b/>
        </w:rPr>
        <w:t>Распределение бюджетных ассигнований</w:t>
      </w:r>
    </w:p>
    <w:p w:rsidR="00F91990" w:rsidRDefault="00F91990" w:rsidP="00F91990">
      <w:pPr>
        <w:jc w:val="center"/>
        <w:rPr>
          <w:b/>
        </w:rPr>
      </w:pPr>
      <w:r>
        <w:rPr>
          <w:b/>
        </w:rPr>
        <w:t>на реализацию муниципальных программ на 2014 год</w:t>
      </w:r>
    </w:p>
    <w:p w:rsidR="00F91990" w:rsidRPr="003C6705" w:rsidRDefault="00F91990" w:rsidP="00F91990">
      <w:pPr>
        <w:jc w:val="center"/>
        <w:rPr>
          <w:b/>
          <w:sz w:val="16"/>
          <w:szCs w:val="16"/>
        </w:rPr>
      </w:pPr>
    </w:p>
    <w:tbl>
      <w:tblPr>
        <w:tblW w:w="10208" w:type="dxa"/>
        <w:jc w:val="center"/>
        <w:tblLook w:val="01E0" w:firstRow="1" w:lastRow="1" w:firstColumn="1" w:lastColumn="1" w:noHBand="0" w:noVBand="0"/>
      </w:tblPr>
      <w:tblGrid>
        <w:gridCol w:w="5426"/>
        <w:gridCol w:w="649"/>
        <w:gridCol w:w="829"/>
        <w:gridCol w:w="1107"/>
        <w:gridCol w:w="1026"/>
        <w:gridCol w:w="1171"/>
      </w:tblGrid>
      <w:tr w:rsidR="00F91990" w:rsidRPr="00D329B3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lastRenderedPageBreak/>
              <w:t>Наименование муниципальной программы</w:t>
            </w:r>
          </w:p>
          <w:p w:rsidR="00F91990" w:rsidRPr="0022166B" w:rsidRDefault="00F91990" w:rsidP="002E68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22166B" w:rsidRDefault="00F91990" w:rsidP="002E68EF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F91990" w:rsidRPr="0022166B" w:rsidRDefault="00F91990" w:rsidP="002E68EF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22166B" w:rsidRDefault="00F91990" w:rsidP="002E68EF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22166B" w:rsidRDefault="00F91990" w:rsidP="002E68EF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22166B" w:rsidRDefault="00F91990" w:rsidP="002E68EF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E60E39" w:rsidRDefault="00F91990" w:rsidP="002E68EF">
            <w:pPr>
              <w:jc w:val="center"/>
              <w:rPr>
                <w:b/>
                <w:sz w:val="20"/>
                <w:szCs w:val="20"/>
              </w:rPr>
            </w:pPr>
            <w:r w:rsidRPr="00E60E39">
              <w:rPr>
                <w:b/>
                <w:sz w:val="20"/>
                <w:szCs w:val="20"/>
              </w:rPr>
              <w:t>Сумма (тыс.руб.)</w:t>
            </w:r>
          </w:p>
        </w:tc>
      </w:tr>
      <w:tr w:rsidR="00F91990" w:rsidRPr="00FC21A7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00104B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00104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2011-2015 годы (постановление администрации Урюпинского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00104B">
              <w:rPr>
                <w:sz w:val="22"/>
                <w:szCs w:val="22"/>
              </w:rPr>
              <w:t>365)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FC21A7" w:rsidRDefault="00F91990" w:rsidP="002E68EF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FC21A7" w:rsidRDefault="00F91990" w:rsidP="002E68EF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FC21A7" w:rsidRDefault="00F91990" w:rsidP="002E68EF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FC21A7" w:rsidRDefault="00F91990" w:rsidP="002E68EF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FC21A7" w:rsidRDefault="00F91990" w:rsidP="002E68EF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60,000</w:t>
            </w:r>
          </w:p>
        </w:tc>
      </w:tr>
      <w:tr w:rsidR="00F91990" w:rsidRPr="00D329B3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D329B3" w:rsidRDefault="00F91990" w:rsidP="002E68EF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 «Профилактика экстремизма и терроризма на территории Урюпинского муниципального района (в том числе в молодежной среде)» на 2013-2015 годы (постановление администрации Урюпинского муниципального района от 29.10.2012г. № 895; в редакции постановления от 01.08.2014г. № 441)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625E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171,000</w:t>
            </w:r>
          </w:p>
        </w:tc>
      </w:tr>
      <w:tr w:rsidR="00F91990" w:rsidRPr="00D329B3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257E93" w:rsidRDefault="00F91990" w:rsidP="002E68EF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257E93">
              <w:rPr>
                <w:sz w:val="22"/>
                <w:szCs w:val="22"/>
              </w:rPr>
              <w:t xml:space="preserve"> «Устойчивое развитие сельских территорий Урюпинского муниципального района Волгоградской области на 2014-2017 годы и на период до 2020 года» (постановление адм</w:t>
            </w:r>
            <w:r>
              <w:rPr>
                <w:sz w:val="22"/>
                <w:szCs w:val="22"/>
              </w:rPr>
              <w:t>и</w:t>
            </w:r>
            <w:r w:rsidRPr="00257E93">
              <w:rPr>
                <w:sz w:val="22"/>
                <w:szCs w:val="22"/>
              </w:rPr>
              <w:t>нистрации Урюпинского муниципального района от 31</w:t>
            </w:r>
            <w:r>
              <w:rPr>
                <w:sz w:val="22"/>
                <w:szCs w:val="22"/>
              </w:rPr>
              <w:t>.10.2013</w:t>
            </w:r>
            <w:r w:rsidRPr="00257E93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729</w:t>
            </w:r>
            <w:r>
              <w:rPr>
                <w:sz w:val="22"/>
                <w:szCs w:val="22"/>
              </w:rPr>
              <w:t>;</w:t>
            </w:r>
            <w:r w:rsidRPr="00257E93">
              <w:rPr>
                <w:sz w:val="22"/>
                <w:szCs w:val="22"/>
              </w:rPr>
              <w:t xml:space="preserve"> в редакции пост</w:t>
            </w:r>
            <w:r>
              <w:rPr>
                <w:sz w:val="22"/>
                <w:szCs w:val="22"/>
              </w:rPr>
              <w:t>а</w:t>
            </w:r>
            <w:r w:rsidRPr="00257E93">
              <w:rPr>
                <w:sz w:val="22"/>
                <w:szCs w:val="22"/>
              </w:rPr>
              <w:t>новления от 23.05.2014г. №</w:t>
            </w:r>
            <w:r>
              <w:rPr>
                <w:sz w:val="22"/>
                <w:szCs w:val="22"/>
              </w:rPr>
              <w:t xml:space="preserve"> 298, от 01.08.2014</w:t>
            </w:r>
            <w:r w:rsidRPr="00257E9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441)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257E93" w:rsidRDefault="00F91990" w:rsidP="002E68EF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257E93" w:rsidRDefault="00F91990" w:rsidP="002E68EF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257E93" w:rsidRDefault="00F91990" w:rsidP="002E68EF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257E93" w:rsidRDefault="00F91990" w:rsidP="002E68EF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629,000</w:t>
            </w:r>
          </w:p>
        </w:tc>
      </w:tr>
      <w:tr w:rsidR="00F91990" w:rsidRPr="00D329B3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D329B3" w:rsidRDefault="00F91990" w:rsidP="002E68EF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31.10.2011г. № 726; в редакции постановлений от 26.12.2011г.       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625E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1242,000</w:t>
            </w:r>
          </w:p>
        </w:tc>
      </w:tr>
      <w:tr w:rsidR="00F91990" w:rsidRPr="00D329B3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D329B3" w:rsidRDefault="00F91990" w:rsidP="002E68EF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765, в редакции постановления от 05.09.2014 г.             № 506)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8F6D57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625E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347,284</w:t>
            </w:r>
          </w:p>
        </w:tc>
      </w:tr>
      <w:tr w:rsidR="00F91990" w:rsidRPr="0037260F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ind w:left="3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МЦП «Развитие дошкольного образования в Урюпинском муниципальном районе» на 2012-2015 годы (постановление администрации Урюпинского муниципального района от 03.08.2012г. № 672; в редакции пост</w:t>
            </w:r>
            <w:r>
              <w:rPr>
                <w:sz w:val="22"/>
                <w:szCs w:val="22"/>
              </w:rPr>
              <w:t>ановлений от 24.04.2013г. № 276,</w:t>
            </w:r>
            <w:r w:rsidRPr="0037260F">
              <w:rPr>
                <w:sz w:val="22"/>
                <w:szCs w:val="22"/>
              </w:rPr>
              <w:t xml:space="preserve"> от 16.05.2014г. №</w:t>
            </w:r>
            <w:r>
              <w:rPr>
                <w:sz w:val="22"/>
                <w:szCs w:val="22"/>
              </w:rPr>
              <w:t xml:space="preserve"> 267,</w:t>
            </w:r>
            <w:r w:rsidRPr="0037260F">
              <w:rPr>
                <w:sz w:val="22"/>
                <w:szCs w:val="22"/>
              </w:rPr>
              <w:t xml:space="preserve"> от</w:t>
            </w:r>
            <w:r>
              <w:rPr>
                <w:sz w:val="22"/>
                <w:szCs w:val="22"/>
              </w:rPr>
              <w:t xml:space="preserve"> 20.08.2014</w:t>
            </w:r>
            <w:r w:rsidRPr="0037260F">
              <w:rPr>
                <w:sz w:val="22"/>
                <w:szCs w:val="22"/>
              </w:rPr>
              <w:t>г. №470</w:t>
            </w:r>
            <w:r>
              <w:rPr>
                <w:sz w:val="22"/>
                <w:szCs w:val="22"/>
              </w:rPr>
              <w:t>, от 17.09.2014 года № 575</w:t>
            </w:r>
            <w:r w:rsidRPr="0037260F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112,7</w:t>
            </w:r>
          </w:p>
        </w:tc>
      </w:tr>
      <w:tr w:rsidR="00F91990" w:rsidRPr="0037260F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37260F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пального района Волгоградской области на 2013-2015 годы»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37260F">
              <w:rPr>
                <w:sz w:val="22"/>
                <w:szCs w:val="22"/>
              </w:rPr>
              <w:t xml:space="preserve"> в редакции постановления от 19.06.2014г.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339)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90,000</w:t>
            </w:r>
          </w:p>
        </w:tc>
      </w:tr>
      <w:tr w:rsidR="00F91990" w:rsidRPr="0037260F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37260F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пального района Волгоградской области на 2013-2015 годы»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37260F">
              <w:rPr>
                <w:sz w:val="22"/>
                <w:szCs w:val="22"/>
              </w:rPr>
              <w:t xml:space="preserve"> в редакции постановления от 19.06.2014г.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339)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661</w:t>
            </w:r>
            <w:r w:rsidRPr="0037260F">
              <w:rPr>
                <w:sz w:val="20"/>
                <w:szCs w:val="20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282,000</w:t>
            </w:r>
          </w:p>
        </w:tc>
      </w:tr>
      <w:tr w:rsidR="00F91990" w:rsidRPr="00D329B3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ind w:left="3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МЦП «Развитие дошкольного образования в Урюпин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ском муниципальном районе» на 2012-2015 годы (постановление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пального района от 03.08.2012г. № 672; в редакции постановлени</w:t>
            </w:r>
            <w:r>
              <w:rPr>
                <w:sz w:val="22"/>
                <w:szCs w:val="22"/>
              </w:rPr>
              <w:t>й от 24.04.2013г. № 276,</w:t>
            </w:r>
            <w:r w:rsidRPr="0037260F">
              <w:rPr>
                <w:sz w:val="22"/>
                <w:szCs w:val="22"/>
              </w:rPr>
              <w:t xml:space="preserve"> от 16.05.2014г. </w:t>
            </w:r>
            <w:r w:rsidRPr="0037260F">
              <w:rPr>
                <w:sz w:val="22"/>
                <w:szCs w:val="22"/>
              </w:rPr>
              <w:lastRenderedPageBreak/>
              <w:t>№</w:t>
            </w:r>
            <w:r>
              <w:rPr>
                <w:sz w:val="22"/>
                <w:szCs w:val="22"/>
              </w:rPr>
              <w:t xml:space="preserve"> 267,</w:t>
            </w:r>
            <w:r w:rsidRPr="0037260F">
              <w:rPr>
                <w:sz w:val="22"/>
                <w:szCs w:val="22"/>
              </w:rPr>
              <w:t xml:space="preserve"> от 20.08.2014 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470</w:t>
            </w:r>
            <w:r>
              <w:rPr>
                <w:sz w:val="22"/>
                <w:szCs w:val="22"/>
              </w:rPr>
              <w:t>, от 17.09.2014 г. № 575</w:t>
            </w:r>
            <w:r w:rsidRPr="0037260F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37260F" w:rsidRDefault="00F91990" w:rsidP="002E68EF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2584</w:t>
            </w:r>
            <w:r w:rsidRPr="0037260F">
              <w:rPr>
                <w:sz w:val="20"/>
                <w:szCs w:val="20"/>
              </w:rPr>
              <w:t>,8</w:t>
            </w:r>
          </w:p>
        </w:tc>
      </w:tr>
      <w:tr w:rsidR="00F91990" w:rsidRPr="00D329B3" w:rsidTr="002E68EF">
        <w:trPr>
          <w:trHeight w:val="169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90" w:rsidRPr="00D841B3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Урюпин-ского муниципального района от 31.10.2011г. № 726; в редакции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3513,000</w:t>
            </w:r>
          </w:p>
        </w:tc>
      </w:tr>
      <w:tr w:rsidR="00F91990" w:rsidRPr="00D329B3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90" w:rsidRPr="00D841B3" w:rsidRDefault="00F91990" w:rsidP="002E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Урюпин-ского муниципального района от 31.10.2011г. № 726; в редакции постановлений от 26.12.2011г. № 922, от 31.08.2012г. №731, от 30.01.2013г. №37)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4545,000</w:t>
            </w:r>
          </w:p>
        </w:tc>
      </w:tr>
      <w:tr w:rsidR="00F91990" w:rsidRPr="00D329B3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D329B3" w:rsidRDefault="00F91990" w:rsidP="002E68EF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Урю-пинского муниципального района от 13.11.2013г. № 765; в редакции постановления от 05.09.2014 г. № 506)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1341,611</w:t>
            </w:r>
          </w:p>
        </w:tc>
      </w:tr>
      <w:tr w:rsidR="00F91990" w:rsidRPr="00D329B3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D329B3" w:rsidRDefault="00F91990" w:rsidP="002E68EF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765; в редакции постановления от 05.09.2014 г.        № 506)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1094,623</w:t>
            </w:r>
          </w:p>
        </w:tc>
      </w:tr>
      <w:tr w:rsidR="00F91990" w:rsidRPr="00D329B3" w:rsidTr="002E68EF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6664C9" w:rsidRDefault="00F91990" w:rsidP="002E68EF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«Улучшение жилищных условий молодых семей Урюпинского муниципального района на 2011-201</w:t>
            </w:r>
            <w:r>
              <w:rPr>
                <w:sz w:val="22"/>
                <w:szCs w:val="22"/>
              </w:rPr>
              <w:t>4</w:t>
            </w:r>
            <w:r w:rsidRPr="000F462C">
              <w:rPr>
                <w:sz w:val="22"/>
                <w:szCs w:val="22"/>
              </w:rPr>
              <w:t xml:space="preserve">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28.12.2011</w:t>
            </w:r>
            <w:r w:rsidRPr="000F462C">
              <w:rPr>
                <w:sz w:val="22"/>
                <w:szCs w:val="22"/>
              </w:rPr>
              <w:t>г. № 932</w:t>
            </w:r>
            <w:r>
              <w:rPr>
                <w:sz w:val="22"/>
                <w:szCs w:val="22"/>
              </w:rPr>
              <w:t>; в редакции постановления от 26.08.2013г. № 596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309,154</w:t>
            </w:r>
          </w:p>
        </w:tc>
      </w:tr>
      <w:tr w:rsidR="00F91990" w:rsidRPr="006C4290" w:rsidTr="002E68EF">
        <w:trPr>
          <w:trHeight w:val="20"/>
          <w:jc w:val="center"/>
        </w:trPr>
        <w:tc>
          <w:tcPr>
            <w:tcW w:w="9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6C4290" w:rsidRDefault="00F91990" w:rsidP="002E68EF">
            <w:pPr>
              <w:jc w:val="center"/>
              <w:rPr>
                <w:b/>
                <w:sz w:val="20"/>
                <w:szCs w:val="20"/>
              </w:rPr>
            </w:pPr>
            <w:r w:rsidRPr="006C429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90" w:rsidRPr="006C4290" w:rsidRDefault="00F91990" w:rsidP="002E68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16 322,172</w:t>
            </w:r>
          </w:p>
        </w:tc>
      </w:tr>
    </w:tbl>
    <w:p w:rsidR="00F91990" w:rsidRPr="00607355" w:rsidRDefault="00F91990" w:rsidP="00F91990">
      <w:pPr>
        <w:rPr>
          <w:b/>
        </w:rPr>
      </w:pPr>
      <w:r>
        <w:rPr>
          <w:bCs/>
          <w:sz w:val="28"/>
          <w:szCs w:val="28"/>
        </w:rPr>
        <w:t xml:space="preserve">        1.8. Приложение 16 к Положению изложить в следующей редакции:</w:t>
      </w:r>
      <w:r>
        <w:t xml:space="preserve">                                                                                          </w:t>
      </w:r>
    </w:p>
    <w:p w:rsidR="00F91990" w:rsidRPr="00CB2EC6" w:rsidRDefault="00F91990" w:rsidP="00F91990">
      <w:r>
        <w:t xml:space="preserve">                                                                                               «Приложение 16  </w:t>
      </w:r>
    </w:p>
    <w:p w:rsidR="00F91990" w:rsidRDefault="00F91990" w:rsidP="00F9199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F91990" w:rsidRDefault="00F91990" w:rsidP="00F9199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F91990" w:rsidRPr="00CB2EC6" w:rsidRDefault="00F91990" w:rsidP="00F91990">
      <w:pPr>
        <w:rPr>
          <w:b/>
          <w:bCs/>
          <w:sz w:val="16"/>
          <w:szCs w:val="16"/>
        </w:rPr>
      </w:pPr>
    </w:p>
    <w:p w:rsidR="00F91990" w:rsidRDefault="00F91990" w:rsidP="00F91990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F91990" w:rsidRDefault="00F91990" w:rsidP="00F91990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F91990" w:rsidRDefault="00F91990" w:rsidP="00F91990">
      <w:pPr>
        <w:jc w:val="center"/>
        <w:rPr>
          <w:b/>
          <w:bCs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F91990" w:rsidRPr="003B757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21 737,413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-423 903,124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-423 903,124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-423 903,124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-423 903,124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445 640,537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445 640,537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445 640,537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445 640,537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Pr="00F938F9" w:rsidRDefault="00F91990" w:rsidP="002E68EF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 xml:space="preserve">Уменьшение финансовых активов, являющихся иными </w:t>
            </w:r>
            <w:r w:rsidRPr="00C132AC">
              <w:rPr>
                <w:sz w:val="22"/>
                <w:szCs w:val="22"/>
              </w:rPr>
              <w:lastRenderedPageBreak/>
              <w:t>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400,000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000 01 06 01 00 00 0000 000</w:t>
            </w:r>
          </w:p>
        </w:tc>
        <w:tc>
          <w:tcPr>
            <w:tcW w:w="5664" w:type="dxa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F91990" w:rsidRPr="00C132AC" w:rsidTr="002E68EF">
        <w:trPr>
          <w:trHeight w:val="20"/>
          <w:jc w:val="center"/>
        </w:trPr>
        <w:tc>
          <w:tcPr>
            <w:tcW w:w="2640" w:type="dxa"/>
            <w:vAlign w:val="center"/>
          </w:tcPr>
          <w:p w:rsidR="00F91990" w:rsidRDefault="00F91990" w:rsidP="002E6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F91990" w:rsidRPr="00C132AC" w:rsidRDefault="00F91990" w:rsidP="002E68EF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F91990" w:rsidRDefault="00F91990" w:rsidP="002E6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22 137,413</w:t>
            </w:r>
          </w:p>
        </w:tc>
      </w:tr>
    </w:tbl>
    <w:p w:rsidR="00F91990" w:rsidRPr="00BB3821" w:rsidRDefault="00F91990" w:rsidP="00F91990">
      <w:pPr>
        <w:rPr>
          <w:sz w:val="28"/>
          <w:szCs w:val="28"/>
        </w:rPr>
      </w:pPr>
      <w:r w:rsidRPr="00EC46FF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</w:t>
      </w:r>
      <w:r>
        <w:rPr>
          <w:sz w:val="28"/>
          <w:szCs w:val="28"/>
        </w:rPr>
        <w:t>ает в силу с даты его опублико</w:t>
      </w:r>
      <w:r w:rsidRPr="00BB3821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F91990" w:rsidRPr="00BB3821" w:rsidRDefault="00F91990" w:rsidP="00F91990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C46FF">
        <w:rPr>
          <w:b/>
          <w:sz w:val="28"/>
          <w:szCs w:val="28"/>
        </w:rPr>
        <w:t xml:space="preserve">3.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F91990" w:rsidRDefault="00F91990" w:rsidP="00F91990">
      <w:pPr>
        <w:rPr>
          <w:b/>
          <w:sz w:val="28"/>
          <w:szCs w:val="28"/>
        </w:rPr>
      </w:pPr>
    </w:p>
    <w:p w:rsidR="00F91990" w:rsidRDefault="00F91990" w:rsidP="00F91990">
      <w:pPr>
        <w:rPr>
          <w:b/>
          <w:sz w:val="28"/>
          <w:szCs w:val="28"/>
        </w:rPr>
      </w:pPr>
    </w:p>
    <w:p w:rsidR="00F91990" w:rsidRDefault="00F91990" w:rsidP="00F919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Глава</w:t>
      </w:r>
    </w:p>
    <w:p w:rsidR="00F91990" w:rsidRDefault="00F91990" w:rsidP="00F919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F91990" w:rsidRPr="00825309" w:rsidRDefault="00F91990" w:rsidP="00F91990">
      <w:pPr>
        <w:rPr>
          <w:b/>
          <w:sz w:val="16"/>
          <w:szCs w:val="16"/>
        </w:rPr>
      </w:pPr>
    </w:p>
    <w:p w:rsidR="00F91990" w:rsidRDefault="00F91990" w:rsidP="00F91990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А.И. Феронов</w:t>
      </w:r>
    </w:p>
    <w:p w:rsidR="00F91990" w:rsidRDefault="00F91990" w:rsidP="00F91990"/>
    <w:p w:rsidR="00F91990" w:rsidRDefault="00F91990" w:rsidP="00F91990"/>
    <w:p w:rsidR="00F91990" w:rsidRDefault="00F91990" w:rsidP="00F91990"/>
    <w:p w:rsidR="00F91990" w:rsidRDefault="00F91990" w:rsidP="00F91990"/>
    <w:p w:rsidR="00F91990" w:rsidRDefault="00F91990" w:rsidP="00F91990"/>
    <w:p w:rsidR="00F91990" w:rsidRDefault="00F91990" w:rsidP="00F91990"/>
    <w:p w:rsidR="00F91990" w:rsidRDefault="00F91990" w:rsidP="00F91990"/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2525"/>
    <w:multiLevelType w:val="hybridMultilevel"/>
    <w:tmpl w:val="0A884D7E"/>
    <w:lvl w:ilvl="0" w:tplc="84289AA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F8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65FEC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0A4E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97F88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1990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990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1990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F9199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F919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F91990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F91990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F91990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F91990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F91990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F91990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99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F91990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F919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1990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91990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91990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F91990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F91990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F91990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F91990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F91990"/>
    <w:rPr>
      <w:sz w:val="24"/>
      <w:szCs w:val="24"/>
    </w:rPr>
  </w:style>
  <w:style w:type="paragraph" w:styleId="a4">
    <w:name w:val="Body Text"/>
    <w:aliases w:val="bt"/>
    <w:basedOn w:val="a"/>
    <w:link w:val="a3"/>
    <w:rsid w:val="00F91990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F91990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F9199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21">
    <w:name w:val="Знак Знак2 Знак Знак Знак Знак"/>
    <w:basedOn w:val="a"/>
    <w:rsid w:val="00F91990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F91990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919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2">
    <w:name w:val="Body Text Indent 2"/>
    <w:basedOn w:val="a"/>
    <w:link w:val="23"/>
    <w:uiPriority w:val="99"/>
    <w:rsid w:val="00F91990"/>
    <w:pPr>
      <w:spacing w:after="120" w:line="480" w:lineRule="auto"/>
      <w:ind w:left="283"/>
      <w:jc w:val="left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F91990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F91990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F91990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F91990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F9199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F919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F91990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F91990"/>
    <w:rPr>
      <w:rFonts w:eastAsia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F91990"/>
    <w:pPr>
      <w:jc w:val="left"/>
    </w:pPr>
    <w:rPr>
      <w:sz w:val="28"/>
    </w:rPr>
  </w:style>
  <w:style w:type="character" w:customStyle="1" w:styleId="25">
    <w:name w:val="Основной текст 2 Знак"/>
    <w:basedOn w:val="a0"/>
    <w:link w:val="24"/>
    <w:uiPriority w:val="99"/>
    <w:rsid w:val="00F91990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F91990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F91990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F91990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91990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F91990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F91990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F91990"/>
    <w:rPr>
      <w:rFonts w:cs="Times New Roman"/>
    </w:rPr>
  </w:style>
  <w:style w:type="character" w:customStyle="1" w:styleId="af">
    <w:name w:val="Текст выноски Знак"/>
    <w:basedOn w:val="a0"/>
    <w:link w:val="af0"/>
    <w:uiPriority w:val="99"/>
    <w:semiHidden/>
    <w:rsid w:val="00F91990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F91990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F9199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F91990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F91990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F91990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F91990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91990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F91990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F91990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F91990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F91990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F91990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F91990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F91990"/>
    <w:rPr>
      <w:rFonts w:cs="Times New Roman"/>
      <w:sz w:val="24"/>
      <w:szCs w:val="24"/>
    </w:rPr>
  </w:style>
  <w:style w:type="paragraph" w:customStyle="1" w:styleId="ConsPlusCell">
    <w:name w:val="ConsPlusCell"/>
    <w:rsid w:val="00F919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F919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F91990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F91990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F91990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F91990"/>
    <w:rPr>
      <w:sz w:val="24"/>
      <w:lang w:val="ru-RU" w:eastAsia="ru-RU"/>
    </w:rPr>
  </w:style>
  <w:style w:type="character" w:customStyle="1" w:styleId="17">
    <w:name w:val="Знак Знак17"/>
    <w:rsid w:val="00F91990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F91990"/>
    <w:rPr>
      <w:sz w:val="24"/>
      <w:lang w:val="ru-RU" w:eastAsia="ru-RU"/>
    </w:rPr>
  </w:style>
  <w:style w:type="character" w:customStyle="1" w:styleId="15">
    <w:name w:val="Знак Знак15"/>
    <w:rsid w:val="00F91990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F91990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F91990"/>
    <w:rPr>
      <w:b/>
      <w:sz w:val="28"/>
      <w:lang w:val="ru-RU" w:eastAsia="ru-RU"/>
    </w:rPr>
  </w:style>
  <w:style w:type="character" w:customStyle="1" w:styleId="100">
    <w:name w:val="Знак Знак10"/>
    <w:rsid w:val="00F91990"/>
    <w:rPr>
      <w:sz w:val="24"/>
      <w:lang w:val="ru-RU" w:eastAsia="ru-RU"/>
    </w:rPr>
  </w:style>
  <w:style w:type="character" w:customStyle="1" w:styleId="91">
    <w:name w:val="Знак Знак9"/>
    <w:locked/>
    <w:rsid w:val="00F91990"/>
    <w:rPr>
      <w:sz w:val="24"/>
      <w:lang w:val="ru-RU" w:eastAsia="ru-RU"/>
    </w:rPr>
  </w:style>
  <w:style w:type="character" w:customStyle="1" w:styleId="81">
    <w:name w:val="Знак Знак8"/>
    <w:rsid w:val="00F91990"/>
    <w:rPr>
      <w:sz w:val="16"/>
      <w:lang w:val="ru-RU" w:eastAsia="ru-RU"/>
    </w:rPr>
  </w:style>
  <w:style w:type="paragraph" w:customStyle="1" w:styleId="ConsTitle">
    <w:name w:val="ConsTitle"/>
    <w:rsid w:val="00F91990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F91990"/>
    <w:rPr>
      <w:sz w:val="24"/>
      <w:lang w:val="ru-RU" w:eastAsia="ru-RU"/>
    </w:rPr>
  </w:style>
  <w:style w:type="character" w:customStyle="1" w:styleId="61">
    <w:name w:val="Знак Знак6"/>
    <w:rsid w:val="00F91990"/>
    <w:rPr>
      <w:sz w:val="24"/>
      <w:lang w:val="ru-RU" w:eastAsia="ru-RU"/>
    </w:rPr>
  </w:style>
  <w:style w:type="character" w:customStyle="1" w:styleId="51">
    <w:name w:val="Знак Знак5"/>
    <w:rsid w:val="00F91990"/>
    <w:rPr>
      <w:sz w:val="24"/>
      <w:lang w:val="ru-RU" w:eastAsia="ru-RU"/>
    </w:rPr>
  </w:style>
  <w:style w:type="character" w:customStyle="1" w:styleId="35">
    <w:name w:val="Знак Знак3"/>
    <w:rsid w:val="00F91990"/>
    <w:rPr>
      <w:sz w:val="24"/>
      <w:lang w:val="ru-RU" w:eastAsia="ru-RU"/>
    </w:rPr>
  </w:style>
  <w:style w:type="character" w:customStyle="1" w:styleId="af9">
    <w:name w:val="Знак Знак"/>
    <w:rsid w:val="00F91990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F91990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F91990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F91990"/>
    <w:rPr>
      <w:b/>
    </w:rPr>
  </w:style>
  <w:style w:type="paragraph" w:customStyle="1" w:styleId="1c">
    <w:name w:val="Знак Знак Знак Знак1 Знак Знак Знак"/>
    <w:basedOn w:val="a"/>
    <w:rsid w:val="00F9199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F9199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F91990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F91990"/>
    <w:rPr>
      <w:color w:val="0000FF"/>
      <w:u w:val="single"/>
    </w:rPr>
  </w:style>
  <w:style w:type="paragraph" w:customStyle="1" w:styleId="consplusnormal0">
    <w:name w:val="consplusnormal"/>
    <w:basedOn w:val="a"/>
    <w:rsid w:val="00F91990"/>
    <w:pPr>
      <w:spacing w:before="100" w:beforeAutospacing="1" w:after="100" w:afterAutospacing="1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990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1990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F9199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F919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F91990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F91990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F91990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F91990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F91990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F91990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99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F91990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F919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1990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91990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91990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F91990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F91990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F91990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F91990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F91990"/>
    <w:rPr>
      <w:sz w:val="24"/>
      <w:szCs w:val="24"/>
    </w:rPr>
  </w:style>
  <w:style w:type="paragraph" w:styleId="a4">
    <w:name w:val="Body Text"/>
    <w:aliases w:val="bt"/>
    <w:basedOn w:val="a"/>
    <w:link w:val="a3"/>
    <w:rsid w:val="00F91990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F91990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F9199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21">
    <w:name w:val="Знак Знак2 Знак Знак Знак Знак"/>
    <w:basedOn w:val="a"/>
    <w:rsid w:val="00F91990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F91990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919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2">
    <w:name w:val="Body Text Indent 2"/>
    <w:basedOn w:val="a"/>
    <w:link w:val="23"/>
    <w:uiPriority w:val="99"/>
    <w:rsid w:val="00F91990"/>
    <w:pPr>
      <w:spacing w:after="120" w:line="480" w:lineRule="auto"/>
      <w:ind w:left="283"/>
      <w:jc w:val="left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F91990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F91990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F91990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F91990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F9199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F919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F91990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F91990"/>
    <w:rPr>
      <w:rFonts w:eastAsia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F91990"/>
    <w:pPr>
      <w:jc w:val="left"/>
    </w:pPr>
    <w:rPr>
      <w:sz w:val="28"/>
    </w:rPr>
  </w:style>
  <w:style w:type="character" w:customStyle="1" w:styleId="25">
    <w:name w:val="Основной текст 2 Знак"/>
    <w:basedOn w:val="a0"/>
    <w:link w:val="24"/>
    <w:uiPriority w:val="99"/>
    <w:rsid w:val="00F91990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F91990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F91990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F91990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91990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F91990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F91990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F91990"/>
    <w:rPr>
      <w:rFonts w:cs="Times New Roman"/>
    </w:rPr>
  </w:style>
  <w:style w:type="character" w:customStyle="1" w:styleId="af">
    <w:name w:val="Текст выноски Знак"/>
    <w:basedOn w:val="a0"/>
    <w:link w:val="af0"/>
    <w:uiPriority w:val="99"/>
    <w:semiHidden/>
    <w:rsid w:val="00F91990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F91990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F9199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F91990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F91990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F91990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F91990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91990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F91990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F91990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F91990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F91990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F91990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F91990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F91990"/>
    <w:rPr>
      <w:rFonts w:cs="Times New Roman"/>
      <w:sz w:val="24"/>
      <w:szCs w:val="24"/>
    </w:rPr>
  </w:style>
  <w:style w:type="paragraph" w:customStyle="1" w:styleId="ConsPlusCell">
    <w:name w:val="ConsPlusCell"/>
    <w:rsid w:val="00F919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F919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F91990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F91990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F91990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F91990"/>
    <w:rPr>
      <w:sz w:val="24"/>
      <w:lang w:val="ru-RU" w:eastAsia="ru-RU"/>
    </w:rPr>
  </w:style>
  <w:style w:type="character" w:customStyle="1" w:styleId="17">
    <w:name w:val="Знак Знак17"/>
    <w:rsid w:val="00F91990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F91990"/>
    <w:rPr>
      <w:sz w:val="24"/>
      <w:lang w:val="ru-RU" w:eastAsia="ru-RU"/>
    </w:rPr>
  </w:style>
  <w:style w:type="character" w:customStyle="1" w:styleId="15">
    <w:name w:val="Знак Знак15"/>
    <w:rsid w:val="00F91990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F91990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F91990"/>
    <w:rPr>
      <w:b/>
      <w:sz w:val="28"/>
      <w:lang w:val="ru-RU" w:eastAsia="ru-RU"/>
    </w:rPr>
  </w:style>
  <w:style w:type="character" w:customStyle="1" w:styleId="100">
    <w:name w:val="Знак Знак10"/>
    <w:rsid w:val="00F91990"/>
    <w:rPr>
      <w:sz w:val="24"/>
      <w:lang w:val="ru-RU" w:eastAsia="ru-RU"/>
    </w:rPr>
  </w:style>
  <w:style w:type="character" w:customStyle="1" w:styleId="91">
    <w:name w:val="Знак Знак9"/>
    <w:locked/>
    <w:rsid w:val="00F91990"/>
    <w:rPr>
      <w:sz w:val="24"/>
      <w:lang w:val="ru-RU" w:eastAsia="ru-RU"/>
    </w:rPr>
  </w:style>
  <w:style w:type="character" w:customStyle="1" w:styleId="81">
    <w:name w:val="Знак Знак8"/>
    <w:rsid w:val="00F91990"/>
    <w:rPr>
      <w:sz w:val="16"/>
      <w:lang w:val="ru-RU" w:eastAsia="ru-RU"/>
    </w:rPr>
  </w:style>
  <w:style w:type="paragraph" w:customStyle="1" w:styleId="ConsTitle">
    <w:name w:val="ConsTitle"/>
    <w:rsid w:val="00F91990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F91990"/>
    <w:rPr>
      <w:sz w:val="24"/>
      <w:lang w:val="ru-RU" w:eastAsia="ru-RU"/>
    </w:rPr>
  </w:style>
  <w:style w:type="character" w:customStyle="1" w:styleId="61">
    <w:name w:val="Знак Знак6"/>
    <w:rsid w:val="00F91990"/>
    <w:rPr>
      <w:sz w:val="24"/>
      <w:lang w:val="ru-RU" w:eastAsia="ru-RU"/>
    </w:rPr>
  </w:style>
  <w:style w:type="character" w:customStyle="1" w:styleId="51">
    <w:name w:val="Знак Знак5"/>
    <w:rsid w:val="00F91990"/>
    <w:rPr>
      <w:sz w:val="24"/>
      <w:lang w:val="ru-RU" w:eastAsia="ru-RU"/>
    </w:rPr>
  </w:style>
  <w:style w:type="character" w:customStyle="1" w:styleId="35">
    <w:name w:val="Знак Знак3"/>
    <w:rsid w:val="00F91990"/>
    <w:rPr>
      <w:sz w:val="24"/>
      <w:lang w:val="ru-RU" w:eastAsia="ru-RU"/>
    </w:rPr>
  </w:style>
  <w:style w:type="character" w:customStyle="1" w:styleId="af9">
    <w:name w:val="Знак Знак"/>
    <w:rsid w:val="00F91990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F91990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F91990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F91990"/>
    <w:rPr>
      <w:b/>
    </w:rPr>
  </w:style>
  <w:style w:type="paragraph" w:customStyle="1" w:styleId="1c">
    <w:name w:val="Знак Знак Знак Знак1 Знак Знак Знак"/>
    <w:basedOn w:val="a"/>
    <w:rsid w:val="00F9199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F9199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F91990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F91990"/>
    <w:rPr>
      <w:color w:val="0000FF"/>
      <w:u w:val="single"/>
    </w:rPr>
  </w:style>
  <w:style w:type="paragraph" w:customStyle="1" w:styleId="consplusnormal0">
    <w:name w:val="consplusnormal"/>
    <w:basedOn w:val="a"/>
    <w:rsid w:val="00F91990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17772</Words>
  <Characters>101305</Characters>
  <Application>Microsoft Office Word</Application>
  <DocSecurity>0</DocSecurity>
  <Lines>844</Lines>
  <Paragraphs>237</Paragraphs>
  <ScaleCrop>false</ScaleCrop>
  <Company>Урюпинскуая районная Дума</Company>
  <LinksUpToDate>false</LinksUpToDate>
  <CharactersWithSpaces>118840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2014-09-23T07:30:00Z</dcterms:created>
  <dcterms:modified xsi:type="dcterms:W3CDTF">2014-09-23T07:30:00Z</dcterms:modified>
</cp:coreProperties>
</file>