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7AF" w:rsidRPr="001C02ED" w:rsidRDefault="008567AF" w:rsidP="008567AF">
      <w:pPr>
        <w:rPr>
          <w:b/>
          <w:sz w:val="28"/>
          <w:szCs w:val="28"/>
        </w:rPr>
      </w:pPr>
      <w:bookmarkStart w:id="0" w:name="_GoBack"/>
      <w:bookmarkEnd w:id="0"/>
      <w:r w:rsidRPr="001C02ED"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E8411D1" wp14:editId="5BAC81D3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5" name="Рисунок 1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67AF" w:rsidRPr="001C02ED" w:rsidRDefault="008567AF" w:rsidP="008567AF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8567AF" w:rsidRPr="001C02ED" w:rsidRDefault="008567AF" w:rsidP="008567AF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8567AF" w:rsidRPr="001C02ED" w:rsidRDefault="008567AF" w:rsidP="008567AF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8567AF" w:rsidRPr="001C02ED" w:rsidRDefault="008567AF" w:rsidP="008567AF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8567AF" w:rsidRPr="001C02ED" w:rsidRDefault="008567AF" w:rsidP="008567AF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8567AF" w:rsidRPr="001C02ED" w:rsidRDefault="008567AF" w:rsidP="008567AF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8567AF" w:rsidRPr="001C02ED" w:rsidRDefault="008567AF" w:rsidP="008567AF">
      <w:pPr>
        <w:rPr>
          <w:sz w:val="28"/>
          <w:szCs w:val="28"/>
        </w:rPr>
      </w:pP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B68CE48" wp14:editId="3EBE7BCB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C9FFA35" wp14:editId="104E8678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567AF" w:rsidRPr="001C02ED" w:rsidRDefault="008567AF" w:rsidP="008567AF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C02ED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C02ED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567AF" w:rsidRPr="001C02ED" w:rsidRDefault="008567AF" w:rsidP="008567AF">
      <w:pPr>
        <w:rPr>
          <w:sz w:val="16"/>
          <w:szCs w:val="16"/>
        </w:rPr>
      </w:pPr>
    </w:p>
    <w:p w:rsidR="008567AF" w:rsidRDefault="008567AF" w:rsidP="008567AF">
      <w:r>
        <w:rPr>
          <w:b/>
          <w:sz w:val="28"/>
          <w:szCs w:val="28"/>
        </w:rPr>
        <w:t xml:space="preserve"> 27 июня</w:t>
      </w:r>
      <w:r w:rsidRPr="001C02ED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14  года</w:t>
      </w:r>
      <w:r>
        <w:rPr>
          <w:b/>
          <w:sz w:val="28"/>
          <w:szCs w:val="28"/>
        </w:rPr>
        <w:tab/>
        <w:t xml:space="preserve">                  № 64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530</w:t>
      </w:r>
      <w:r w:rsidRPr="001C02ED">
        <w:rPr>
          <w:b/>
          <w:sz w:val="28"/>
          <w:szCs w:val="28"/>
        </w:rPr>
        <w:t xml:space="preserve">            </w:t>
      </w:r>
    </w:p>
    <w:p w:rsidR="008567AF" w:rsidRDefault="008567AF" w:rsidP="008567AF"/>
    <w:p w:rsidR="008567AF" w:rsidRPr="005556D4" w:rsidRDefault="008567AF" w:rsidP="008567AF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sz w:val="28"/>
          <w:szCs w:val="28"/>
          <w:lang w:eastAsia="en-US"/>
        </w:rPr>
      </w:pPr>
      <w:r w:rsidRPr="005556D4">
        <w:rPr>
          <w:rFonts w:eastAsiaTheme="minorHAnsi"/>
          <w:b/>
          <w:sz w:val="28"/>
          <w:szCs w:val="28"/>
          <w:lang w:eastAsia="en-US"/>
        </w:rPr>
        <w:t>Об отзыве из Волгоградской областной Думы</w:t>
      </w:r>
      <w:r>
        <w:rPr>
          <w:rFonts w:eastAsiaTheme="minorHAnsi"/>
          <w:b/>
          <w:sz w:val="28"/>
          <w:szCs w:val="28"/>
          <w:lang w:eastAsia="en-US"/>
        </w:rPr>
        <w:t xml:space="preserve"> проекта З</w:t>
      </w:r>
      <w:r w:rsidRPr="005556D4">
        <w:rPr>
          <w:rFonts w:eastAsiaTheme="minorHAnsi"/>
          <w:b/>
          <w:sz w:val="28"/>
          <w:szCs w:val="28"/>
          <w:lang w:eastAsia="en-US"/>
        </w:rPr>
        <w:t>акона Волгоградской области «О преобразовании муниципальных образований, входящих в состав Урюпинского муниципального района Волгоградской области, и внесении изменений в отдельные законодательные акты Волгоградской области», внесенного Урюпинской районной Думой в порядке реализации права законодательной инициативы</w:t>
      </w:r>
    </w:p>
    <w:p w:rsidR="008567AF" w:rsidRDefault="008567AF" w:rsidP="008567AF"/>
    <w:p w:rsidR="008567AF" w:rsidRPr="00E34823" w:rsidRDefault="008567AF" w:rsidP="008567AF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Рассмотрев обращения Совета депутатов </w:t>
      </w:r>
      <w:proofErr w:type="spellStart"/>
      <w:r>
        <w:rPr>
          <w:sz w:val="28"/>
          <w:szCs w:val="28"/>
        </w:rPr>
        <w:t>Искринского</w:t>
      </w:r>
      <w:proofErr w:type="spellEnd"/>
      <w:r>
        <w:rPr>
          <w:sz w:val="28"/>
          <w:szCs w:val="28"/>
        </w:rPr>
        <w:t xml:space="preserve"> сельского поселения, Совета депутатов </w:t>
      </w:r>
      <w:proofErr w:type="spellStart"/>
      <w:r>
        <w:rPr>
          <w:sz w:val="28"/>
          <w:szCs w:val="28"/>
        </w:rPr>
        <w:t>Лощиновского</w:t>
      </w:r>
      <w:proofErr w:type="spellEnd"/>
      <w:r>
        <w:rPr>
          <w:sz w:val="28"/>
          <w:szCs w:val="28"/>
        </w:rPr>
        <w:t xml:space="preserve"> сельского поселения, Совета депутатов </w:t>
      </w:r>
      <w:proofErr w:type="spellStart"/>
      <w:r>
        <w:rPr>
          <w:sz w:val="28"/>
          <w:szCs w:val="28"/>
        </w:rPr>
        <w:t>Россошинского</w:t>
      </w:r>
      <w:proofErr w:type="spellEnd"/>
      <w:r>
        <w:rPr>
          <w:sz w:val="28"/>
          <w:szCs w:val="28"/>
        </w:rPr>
        <w:t xml:space="preserve"> сельского поселения, Совета депутатов </w:t>
      </w:r>
      <w:proofErr w:type="spellStart"/>
      <w:r>
        <w:rPr>
          <w:sz w:val="28"/>
          <w:szCs w:val="28"/>
        </w:rPr>
        <w:t>Верхнесоинского</w:t>
      </w:r>
      <w:proofErr w:type="spellEnd"/>
      <w:r>
        <w:rPr>
          <w:sz w:val="28"/>
          <w:szCs w:val="28"/>
        </w:rPr>
        <w:t xml:space="preserve"> сельского поселения, Совета депутатов </w:t>
      </w:r>
      <w:proofErr w:type="spellStart"/>
      <w:r>
        <w:rPr>
          <w:sz w:val="28"/>
          <w:szCs w:val="28"/>
        </w:rPr>
        <w:t>Бесплемяновского</w:t>
      </w:r>
      <w:proofErr w:type="spellEnd"/>
      <w:r>
        <w:rPr>
          <w:sz w:val="28"/>
          <w:szCs w:val="28"/>
        </w:rPr>
        <w:t xml:space="preserve"> сельского поселения, Совета депутатов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сельского поселения и Совета депутатов </w:t>
      </w:r>
      <w:proofErr w:type="spellStart"/>
      <w:r>
        <w:rPr>
          <w:sz w:val="28"/>
          <w:szCs w:val="28"/>
        </w:rPr>
        <w:t>Большинского</w:t>
      </w:r>
      <w:proofErr w:type="spellEnd"/>
      <w:r>
        <w:rPr>
          <w:sz w:val="28"/>
          <w:szCs w:val="28"/>
        </w:rPr>
        <w:t xml:space="preserve"> сельского поселения, входящих в состав Урюпинского муниципального района Волгоградской области, об отзыве из Волгоградской областной Думы проекта Закона Волгоградской области «</w:t>
      </w:r>
      <w:r w:rsidRPr="00E34823">
        <w:rPr>
          <w:rFonts w:eastAsiaTheme="minorHAnsi"/>
          <w:sz w:val="28"/>
          <w:szCs w:val="28"/>
          <w:lang w:eastAsia="en-US"/>
        </w:rPr>
        <w:t>О преобразовании муниципальных образований</w:t>
      </w:r>
      <w:proofErr w:type="gramEnd"/>
      <w:r w:rsidRPr="00E34823">
        <w:rPr>
          <w:rFonts w:eastAsiaTheme="minorHAnsi"/>
          <w:sz w:val="28"/>
          <w:szCs w:val="28"/>
          <w:lang w:eastAsia="en-US"/>
        </w:rPr>
        <w:t xml:space="preserve">, </w:t>
      </w:r>
      <w:proofErr w:type="gramStart"/>
      <w:r w:rsidRPr="00E34823">
        <w:rPr>
          <w:rFonts w:eastAsiaTheme="minorHAnsi"/>
          <w:sz w:val="28"/>
          <w:szCs w:val="28"/>
          <w:lang w:eastAsia="en-US"/>
        </w:rPr>
        <w:t>вхо</w:t>
      </w:r>
      <w:r>
        <w:rPr>
          <w:rFonts w:eastAsiaTheme="minorHAnsi"/>
          <w:sz w:val="28"/>
          <w:szCs w:val="28"/>
          <w:lang w:eastAsia="en-US"/>
        </w:rPr>
        <w:t>дящих в состав Урюпинского муни</w:t>
      </w:r>
      <w:r w:rsidRPr="00E34823">
        <w:rPr>
          <w:rFonts w:eastAsiaTheme="minorHAnsi"/>
          <w:sz w:val="28"/>
          <w:szCs w:val="28"/>
          <w:lang w:eastAsia="en-US"/>
        </w:rPr>
        <w:t>ц</w:t>
      </w:r>
      <w:r>
        <w:rPr>
          <w:rFonts w:eastAsiaTheme="minorHAnsi"/>
          <w:sz w:val="28"/>
          <w:szCs w:val="28"/>
          <w:lang w:eastAsia="en-US"/>
        </w:rPr>
        <w:t>и</w:t>
      </w:r>
      <w:r w:rsidRPr="00E34823">
        <w:rPr>
          <w:rFonts w:eastAsiaTheme="minorHAnsi"/>
          <w:sz w:val="28"/>
          <w:szCs w:val="28"/>
          <w:lang w:eastAsia="en-US"/>
        </w:rPr>
        <w:t>пального района Волгоградской области, и внесении изменений в отдельные законодательные акты Волгоградской области»</w:t>
      </w:r>
      <w:r>
        <w:rPr>
          <w:rFonts w:eastAsiaTheme="minorHAnsi"/>
          <w:sz w:val="28"/>
          <w:szCs w:val="28"/>
          <w:lang w:eastAsia="en-US"/>
        </w:rPr>
        <w:t>, внесенного Урюпинской районной Думой в порядке реализации права законодательной инициативы,</w:t>
      </w:r>
      <w:r>
        <w:rPr>
          <w:sz w:val="28"/>
          <w:szCs w:val="28"/>
        </w:rPr>
        <w:t xml:space="preserve"> на основании</w:t>
      </w:r>
      <w:r w:rsidRPr="00FD11B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части 2 статьи 13 Федерального закона от 6 октября 2003 года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статьи 27</w:t>
      </w:r>
      <w:r w:rsidRPr="00166F2E">
        <w:rPr>
          <w:sz w:val="28"/>
          <w:szCs w:val="28"/>
        </w:rPr>
        <w:t xml:space="preserve"> Закона Волго</w:t>
      </w:r>
      <w:r>
        <w:rPr>
          <w:sz w:val="28"/>
          <w:szCs w:val="28"/>
        </w:rPr>
        <w:t>градской области от 01 октября</w:t>
      </w:r>
      <w:r w:rsidRPr="00166F2E">
        <w:rPr>
          <w:sz w:val="28"/>
          <w:szCs w:val="28"/>
        </w:rPr>
        <w:t xml:space="preserve"> 2002 года</w:t>
      </w:r>
      <w:proofErr w:type="gramEnd"/>
      <w:r w:rsidRPr="00166F2E">
        <w:rPr>
          <w:sz w:val="28"/>
          <w:szCs w:val="28"/>
        </w:rPr>
        <w:t xml:space="preserve"> № 736-ОД «О законах и иных областных нормативных правовых актах»,</w:t>
      </w:r>
      <w:r>
        <w:rPr>
          <w:sz w:val="28"/>
          <w:szCs w:val="28"/>
        </w:rPr>
        <w:t xml:space="preserve"> </w:t>
      </w:r>
      <w:r w:rsidRPr="00E34823">
        <w:rPr>
          <w:sz w:val="28"/>
          <w:szCs w:val="28"/>
        </w:rPr>
        <w:t>Урюпинская районная Дума</w:t>
      </w:r>
      <w:r>
        <w:rPr>
          <w:b/>
          <w:sz w:val="28"/>
          <w:szCs w:val="28"/>
        </w:rPr>
        <w:t xml:space="preserve"> РЕШИЛА:</w:t>
      </w:r>
    </w:p>
    <w:p w:rsidR="008567AF" w:rsidRDefault="008567AF" w:rsidP="008567AF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E34823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Отозвать из Волгоградской областной Думы проект </w:t>
      </w:r>
      <w:r>
        <w:rPr>
          <w:rFonts w:eastAsiaTheme="minorHAnsi"/>
          <w:sz w:val="28"/>
          <w:szCs w:val="28"/>
          <w:lang w:eastAsia="en-US"/>
        </w:rPr>
        <w:t>З</w:t>
      </w:r>
      <w:r w:rsidRPr="00E34823">
        <w:rPr>
          <w:rFonts w:eastAsiaTheme="minorHAnsi"/>
          <w:sz w:val="28"/>
          <w:szCs w:val="28"/>
          <w:lang w:eastAsia="en-US"/>
        </w:rPr>
        <w:t xml:space="preserve">акона Волгоградской области </w:t>
      </w:r>
      <w:r>
        <w:rPr>
          <w:rFonts w:eastAsiaTheme="minorHAnsi"/>
          <w:sz w:val="28"/>
          <w:szCs w:val="28"/>
          <w:lang w:eastAsia="en-US"/>
        </w:rPr>
        <w:t>«</w:t>
      </w:r>
      <w:r w:rsidRPr="00E34823">
        <w:rPr>
          <w:rFonts w:eastAsiaTheme="minorHAnsi"/>
          <w:sz w:val="28"/>
          <w:szCs w:val="28"/>
          <w:lang w:eastAsia="en-US"/>
        </w:rPr>
        <w:t>О преобразовании муниципальных образований, вхо</w:t>
      </w:r>
      <w:r>
        <w:rPr>
          <w:rFonts w:eastAsiaTheme="minorHAnsi"/>
          <w:sz w:val="28"/>
          <w:szCs w:val="28"/>
          <w:lang w:eastAsia="en-US"/>
        </w:rPr>
        <w:t>дящих в состав Урюпинского муни</w:t>
      </w:r>
      <w:r w:rsidRPr="00E34823">
        <w:rPr>
          <w:rFonts w:eastAsiaTheme="minorHAnsi"/>
          <w:sz w:val="28"/>
          <w:szCs w:val="28"/>
          <w:lang w:eastAsia="en-US"/>
        </w:rPr>
        <w:t>ц</w:t>
      </w:r>
      <w:r>
        <w:rPr>
          <w:rFonts w:eastAsiaTheme="minorHAnsi"/>
          <w:sz w:val="28"/>
          <w:szCs w:val="28"/>
          <w:lang w:eastAsia="en-US"/>
        </w:rPr>
        <w:t>и</w:t>
      </w:r>
      <w:r w:rsidRPr="00E34823">
        <w:rPr>
          <w:rFonts w:eastAsiaTheme="minorHAnsi"/>
          <w:sz w:val="28"/>
          <w:szCs w:val="28"/>
          <w:lang w:eastAsia="en-US"/>
        </w:rPr>
        <w:t>пального района Волгоградской области, и внесении изменений в отдельные законодательные акты Волгоградской области»</w:t>
      </w:r>
      <w:r>
        <w:rPr>
          <w:rFonts w:eastAsiaTheme="minorHAnsi"/>
          <w:sz w:val="28"/>
          <w:szCs w:val="28"/>
          <w:lang w:eastAsia="en-US"/>
        </w:rPr>
        <w:t>, внесенный Урюпинской районной Думой в порядке реализации права законодательной инициативы.</w:t>
      </w:r>
    </w:p>
    <w:p w:rsidR="008567AF" w:rsidRPr="005556D4" w:rsidRDefault="008567AF" w:rsidP="008567AF">
      <w:pPr>
        <w:autoSpaceDE w:val="0"/>
        <w:autoSpaceDN w:val="0"/>
        <w:adjustRightInd w:val="0"/>
        <w:rPr>
          <w:sz w:val="28"/>
          <w:szCs w:val="28"/>
        </w:rPr>
      </w:pPr>
      <w:r w:rsidRPr="005556D4">
        <w:rPr>
          <w:b/>
          <w:sz w:val="28"/>
          <w:szCs w:val="28"/>
        </w:rPr>
        <w:lastRenderedPageBreak/>
        <w:t xml:space="preserve">        2.</w:t>
      </w:r>
      <w:r>
        <w:rPr>
          <w:sz w:val="28"/>
          <w:szCs w:val="28"/>
        </w:rPr>
        <w:t xml:space="preserve"> Признать утратившим силу решение Урюпинской районной Думы от </w:t>
      </w:r>
      <w:r w:rsidRPr="005556D4">
        <w:rPr>
          <w:sz w:val="28"/>
          <w:szCs w:val="28"/>
        </w:rPr>
        <w:t>28 апреля 20</w:t>
      </w:r>
      <w:r>
        <w:rPr>
          <w:sz w:val="28"/>
          <w:szCs w:val="28"/>
        </w:rPr>
        <w:t>14  года</w:t>
      </w:r>
      <w:r w:rsidRPr="005556D4">
        <w:rPr>
          <w:sz w:val="28"/>
          <w:szCs w:val="28"/>
        </w:rPr>
        <w:t xml:space="preserve"> №  62/512</w:t>
      </w:r>
      <w:r>
        <w:rPr>
          <w:sz w:val="28"/>
          <w:szCs w:val="28"/>
        </w:rPr>
        <w:t xml:space="preserve"> «</w:t>
      </w:r>
      <w:r w:rsidRPr="005556D4">
        <w:rPr>
          <w:bCs/>
          <w:sz w:val="28"/>
          <w:szCs w:val="28"/>
        </w:rPr>
        <w:t>О внесении в пор</w:t>
      </w:r>
      <w:r>
        <w:rPr>
          <w:bCs/>
          <w:sz w:val="28"/>
          <w:szCs w:val="28"/>
        </w:rPr>
        <w:t xml:space="preserve">ядке законодательной инициативы </w:t>
      </w:r>
      <w:r w:rsidRPr="005556D4">
        <w:rPr>
          <w:bCs/>
          <w:sz w:val="28"/>
          <w:szCs w:val="28"/>
        </w:rPr>
        <w:t>в Волгоградскую областную Думу проекта Закона Волгоградской области «</w:t>
      </w:r>
      <w:r w:rsidRPr="005556D4">
        <w:rPr>
          <w:sz w:val="28"/>
          <w:szCs w:val="28"/>
        </w:rPr>
        <w:t>О преобразовании муниципальных образований, входящих в состав Урюпинского муниципального района Волгоградской области, и внесении изменений в отдельные законодательные акты Волгоградской области»</w:t>
      </w:r>
      <w:r>
        <w:rPr>
          <w:sz w:val="28"/>
          <w:szCs w:val="28"/>
        </w:rPr>
        <w:t>.</w:t>
      </w:r>
    </w:p>
    <w:p w:rsidR="008567AF" w:rsidRDefault="008567AF" w:rsidP="008567A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3. </w:t>
      </w:r>
      <w:r w:rsidRPr="00E34823">
        <w:rPr>
          <w:sz w:val="28"/>
          <w:szCs w:val="28"/>
        </w:rPr>
        <w:t>Направить настоящее решение</w:t>
      </w:r>
      <w:r>
        <w:rPr>
          <w:sz w:val="28"/>
          <w:szCs w:val="28"/>
        </w:rPr>
        <w:t xml:space="preserve"> в Волгоградскую областную Думу.</w:t>
      </w:r>
    </w:p>
    <w:p w:rsidR="008567AF" w:rsidRPr="005556D4" w:rsidRDefault="008567AF" w:rsidP="008567A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4. </w:t>
      </w:r>
      <w:r w:rsidRPr="005556D4">
        <w:rPr>
          <w:sz w:val="28"/>
          <w:szCs w:val="28"/>
        </w:rPr>
        <w:t>Настоящее решение вступает в силу с момента его принятия.</w:t>
      </w:r>
    </w:p>
    <w:p w:rsidR="008567AF" w:rsidRDefault="008567AF" w:rsidP="008567AF">
      <w:pPr>
        <w:rPr>
          <w:sz w:val="28"/>
          <w:szCs w:val="28"/>
        </w:rPr>
      </w:pPr>
    </w:p>
    <w:p w:rsidR="008567AF" w:rsidRPr="005556D4" w:rsidRDefault="008567AF" w:rsidP="008567AF">
      <w:pPr>
        <w:rPr>
          <w:sz w:val="28"/>
          <w:szCs w:val="28"/>
        </w:rPr>
      </w:pPr>
    </w:p>
    <w:p w:rsidR="008567AF" w:rsidRDefault="008567AF" w:rsidP="008567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8567AF" w:rsidRDefault="008567AF" w:rsidP="008567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</w:p>
    <w:p w:rsidR="008567AF" w:rsidRDefault="008567AF" w:rsidP="008567AF">
      <w:pPr>
        <w:ind w:left="709" w:firstLine="709"/>
        <w:rPr>
          <w:b/>
          <w:sz w:val="28"/>
          <w:szCs w:val="28"/>
        </w:rPr>
      </w:pPr>
    </w:p>
    <w:p w:rsidR="008567AF" w:rsidRDefault="008567AF" w:rsidP="008567AF">
      <w:pPr>
        <w:ind w:left="709" w:firstLine="709"/>
        <w:rPr>
          <w:b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2A7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567AF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12A7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7AF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8567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8567A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7AF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8567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8567A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2364</Characters>
  <Application>Microsoft Office Word</Application>
  <DocSecurity>0</DocSecurity>
  <Lines>19</Lines>
  <Paragraphs>5</Paragraphs>
  <ScaleCrop>false</ScaleCrop>
  <Company>Урюпинскуая районная Дума</Company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2014-06-30T07:24:00Z</dcterms:created>
  <dcterms:modified xsi:type="dcterms:W3CDTF">2014-06-30T07:24:00Z</dcterms:modified>
</cp:coreProperties>
</file>