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0396" w:rsidRPr="004E2DA2" w:rsidRDefault="00060396" w:rsidP="00060396">
      <w:pPr>
        <w:spacing w:after="0" w:line="240" w:lineRule="auto"/>
        <w:jc w:val="center"/>
        <w:rPr>
          <w:rFonts w:ascii="Times New Roman" w:hAnsi="Times New Roman" w:cs="Times New Roman"/>
          <w:sz w:val="28"/>
          <w:szCs w:val="28"/>
        </w:rPr>
      </w:pPr>
      <w:r w:rsidRPr="004E2DA2">
        <w:rPr>
          <w:rFonts w:ascii="Times New Roman" w:hAnsi="Times New Roman" w:cs="Times New Roman"/>
          <w:noProof/>
          <w:sz w:val="28"/>
          <w:szCs w:val="28"/>
        </w:rPr>
        <w:drawing>
          <wp:anchor distT="0" distB="0" distL="114300" distR="114300" simplePos="0" relativeHeight="251659264" behindDoc="0" locked="0" layoutInCell="1" allowOverlap="1" wp14:anchorId="0032E892" wp14:editId="3C10E090">
            <wp:simplePos x="0" y="0"/>
            <wp:positionH relativeFrom="column">
              <wp:posOffset>2613660</wp:posOffset>
            </wp:positionH>
            <wp:positionV relativeFrom="paragraph">
              <wp:posOffset>-151130</wp:posOffset>
            </wp:positionV>
            <wp:extent cx="526415" cy="812165"/>
            <wp:effectExtent l="0" t="0" r="6985" b="6985"/>
            <wp:wrapSquare wrapText="left"/>
            <wp:docPr id="22"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060396" w:rsidRPr="004E2DA2" w:rsidRDefault="00060396" w:rsidP="00060396">
      <w:pPr>
        <w:spacing w:after="0" w:line="240" w:lineRule="auto"/>
        <w:jc w:val="center"/>
        <w:rPr>
          <w:rFonts w:ascii="Times New Roman" w:hAnsi="Times New Roman" w:cs="Times New Roman"/>
          <w:b/>
          <w:bCs/>
          <w:sz w:val="28"/>
          <w:szCs w:val="28"/>
        </w:rPr>
      </w:pPr>
    </w:p>
    <w:p w:rsidR="00060396" w:rsidRPr="004E2DA2" w:rsidRDefault="00060396" w:rsidP="00060396">
      <w:pPr>
        <w:tabs>
          <w:tab w:val="left" w:pos="1725"/>
          <w:tab w:val="center" w:pos="4677"/>
        </w:tabs>
        <w:spacing w:after="0" w:line="240" w:lineRule="auto"/>
        <w:jc w:val="center"/>
        <w:rPr>
          <w:rFonts w:ascii="Times New Roman" w:hAnsi="Times New Roman" w:cs="Times New Roman"/>
          <w:i/>
          <w:iCs/>
          <w:sz w:val="28"/>
          <w:szCs w:val="28"/>
        </w:rPr>
      </w:pPr>
    </w:p>
    <w:p w:rsidR="00060396" w:rsidRPr="004E2DA2" w:rsidRDefault="00060396" w:rsidP="00060396">
      <w:pPr>
        <w:tabs>
          <w:tab w:val="left" w:pos="1725"/>
          <w:tab w:val="center" w:pos="4677"/>
        </w:tabs>
        <w:spacing w:after="0" w:line="240" w:lineRule="auto"/>
        <w:jc w:val="center"/>
        <w:rPr>
          <w:rFonts w:ascii="Times New Roman" w:hAnsi="Times New Roman" w:cs="Times New Roman"/>
          <w:i/>
          <w:iCs/>
          <w:sz w:val="28"/>
          <w:szCs w:val="28"/>
        </w:rPr>
      </w:pPr>
    </w:p>
    <w:p w:rsidR="00060396" w:rsidRPr="004E2DA2" w:rsidRDefault="00060396" w:rsidP="00060396">
      <w:pPr>
        <w:tabs>
          <w:tab w:val="left" w:pos="1725"/>
          <w:tab w:val="center" w:pos="4677"/>
        </w:tabs>
        <w:spacing w:after="0" w:line="240" w:lineRule="auto"/>
        <w:jc w:val="center"/>
        <w:rPr>
          <w:rFonts w:ascii="Times New Roman" w:hAnsi="Times New Roman" w:cs="Times New Roman"/>
          <w:i/>
          <w:iCs/>
          <w:sz w:val="28"/>
          <w:szCs w:val="28"/>
        </w:rPr>
      </w:pPr>
      <w:r w:rsidRPr="004E2DA2">
        <w:rPr>
          <w:rFonts w:ascii="Times New Roman" w:hAnsi="Times New Roman" w:cs="Times New Roman"/>
          <w:i/>
          <w:iCs/>
          <w:sz w:val="28"/>
          <w:szCs w:val="28"/>
        </w:rPr>
        <w:t>УРЮПИНСКИЙ МУНИЦИПАЛЬНЫЙ РАЙОН</w:t>
      </w:r>
    </w:p>
    <w:p w:rsidR="00060396" w:rsidRPr="004E2DA2" w:rsidRDefault="00060396" w:rsidP="00060396">
      <w:pPr>
        <w:tabs>
          <w:tab w:val="left" w:pos="1725"/>
          <w:tab w:val="center" w:pos="4677"/>
        </w:tabs>
        <w:spacing w:after="0" w:line="240" w:lineRule="auto"/>
        <w:jc w:val="center"/>
        <w:rPr>
          <w:rFonts w:ascii="Times New Roman" w:hAnsi="Times New Roman" w:cs="Times New Roman"/>
          <w:i/>
          <w:iCs/>
          <w:sz w:val="28"/>
          <w:szCs w:val="28"/>
        </w:rPr>
      </w:pPr>
      <w:r w:rsidRPr="004E2DA2">
        <w:rPr>
          <w:rFonts w:ascii="Times New Roman" w:hAnsi="Times New Roman" w:cs="Times New Roman"/>
          <w:i/>
          <w:iCs/>
          <w:sz w:val="28"/>
          <w:szCs w:val="28"/>
        </w:rPr>
        <w:t>ВОЛГОГРАДСКОЙ ОБЛАСТИ</w:t>
      </w:r>
    </w:p>
    <w:p w:rsidR="00060396" w:rsidRPr="004E2DA2" w:rsidRDefault="00060396" w:rsidP="00060396">
      <w:pPr>
        <w:tabs>
          <w:tab w:val="left" w:pos="1725"/>
          <w:tab w:val="center" w:pos="4677"/>
        </w:tabs>
        <w:spacing w:after="0" w:line="240" w:lineRule="auto"/>
        <w:jc w:val="center"/>
        <w:rPr>
          <w:rFonts w:ascii="Times New Roman" w:hAnsi="Times New Roman" w:cs="Times New Roman"/>
          <w:i/>
          <w:iCs/>
          <w:sz w:val="28"/>
          <w:szCs w:val="28"/>
        </w:rPr>
      </w:pPr>
    </w:p>
    <w:p w:rsidR="00060396" w:rsidRPr="004E2DA2" w:rsidRDefault="00060396" w:rsidP="00060396">
      <w:pPr>
        <w:spacing w:after="0" w:line="240" w:lineRule="auto"/>
        <w:jc w:val="center"/>
        <w:rPr>
          <w:rFonts w:ascii="Times New Roman" w:hAnsi="Times New Roman" w:cs="Times New Roman"/>
          <w:b/>
          <w:bCs/>
          <w:i/>
          <w:iCs/>
          <w:sz w:val="28"/>
          <w:szCs w:val="28"/>
        </w:rPr>
      </w:pPr>
      <w:r w:rsidRPr="004E2DA2">
        <w:rPr>
          <w:rFonts w:ascii="Times New Roman" w:hAnsi="Times New Roman" w:cs="Times New Roman"/>
          <w:b/>
          <w:bCs/>
          <w:i/>
          <w:iCs/>
          <w:sz w:val="28"/>
          <w:szCs w:val="28"/>
        </w:rPr>
        <w:t>УРЮПИНСКАЯ  РАЙОННАЯ  ДУМА</w:t>
      </w:r>
    </w:p>
    <w:p w:rsidR="00060396" w:rsidRPr="004E2DA2" w:rsidRDefault="009E4411" w:rsidP="00060396">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rPr>
        <w:pict>
          <v:line id="_x0000_s1026" style="position:absolute;left:0;text-align:left;z-index:251660288;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8"/>
          <w:szCs w:val="28"/>
        </w:rPr>
        <w:pict>
          <v:line id="_x0000_s1027" style="position:absolute;left:0;text-align:left;z-index:251661312;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060396" w:rsidRPr="004E2DA2" w:rsidRDefault="00060396" w:rsidP="00060396">
      <w:pPr>
        <w:pStyle w:val="3"/>
        <w:spacing w:after="0" w:line="240" w:lineRule="auto"/>
        <w:jc w:val="center"/>
        <w:rPr>
          <w:rFonts w:ascii="Times New Roman" w:hAnsi="Times New Roman"/>
          <w:color w:val="auto"/>
          <w:sz w:val="28"/>
          <w:szCs w:val="28"/>
        </w:rPr>
      </w:pPr>
    </w:p>
    <w:p w:rsidR="00060396" w:rsidRPr="004E2DA2" w:rsidRDefault="00060396" w:rsidP="00060396">
      <w:pPr>
        <w:pStyle w:val="3"/>
        <w:spacing w:after="0" w:line="240" w:lineRule="auto"/>
        <w:jc w:val="center"/>
        <w:rPr>
          <w:rFonts w:ascii="Times New Roman" w:hAnsi="Times New Roman"/>
          <w:b w:val="0"/>
          <w:i w:val="0"/>
          <w:color w:val="auto"/>
          <w:sz w:val="28"/>
          <w:szCs w:val="28"/>
        </w:rPr>
      </w:pPr>
      <w:proofErr w:type="gramStart"/>
      <w:r w:rsidRPr="004E2DA2">
        <w:rPr>
          <w:rFonts w:ascii="Times New Roman" w:hAnsi="Times New Roman"/>
          <w:i w:val="0"/>
          <w:color w:val="auto"/>
          <w:sz w:val="28"/>
          <w:szCs w:val="28"/>
        </w:rPr>
        <w:t>Р</w:t>
      </w:r>
      <w:proofErr w:type="gramEnd"/>
      <w:r w:rsidRPr="004E2DA2">
        <w:rPr>
          <w:rFonts w:ascii="Times New Roman" w:hAnsi="Times New Roman"/>
          <w:i w:val="0"/>
          <w:color w:val="auto"/>
          <w:sz w:val="28"/>
          <w:szCs w:val="28"/>
        </w:rPr>
        <w:t xml:space="preserve">  Е  Ш  Е  Н  И  Е</w:t>
      </w:r>
    </w:p>
    <w:p w:rsidR="00060396" w:rsidRPr="004E2DA2" w:rsidRDefault="00060396" w:rsidP="00060396">
      <w:pPr>
        <w:spacing w:after="0" w:line="240" w:lineRule="auto"/>
        <w:jc w:val="center"/>
        <w:rPr>
          <w:rFonts w:ascii="Times New Roman" w:hAnsi="Times New Roman" w:cs="Times New Roman"/>
          <w:b/>
          <w:bCs/>
          <w:sz w:val="28"/>
          <w:szCs w:val="28"/>
        </w:rPr>
      </w:pPr>
    </w:p>
    <w:p w:rsidR="00060396" w:rsidRPr="004E2DA2" w:rsidRDefault="00060396" w:rsidP="00060396">
      <w:pPr>
        <w:spacing w:after="0" w:line="240" w:lineRule="auto"/>
        <w:jc w:val="both"/>
        <w:rPr>
          <w:rFonts w:ascii="Times New Roman" w:hAnsi="Times New Roman" w:cs="Times New Roman"/>
          <w:b/>
          <w:bCs/>
          <w:sz w:val="28"/>
          <w:szCs w:val="28"/>
        </w:rPr>
      </w:pPr>
      <w:r w:rsidRPr="004E2DA2">
        <w:rPr>
          <w:rFonts w:ascii="Times New Roman" w:hAnsi="Times New Roman" w:cs="Times New Roman"/>
          <w:b/>
          <w:bCs/>
          <w:sz w:val="28"/>
          <w:szCs w:val="28"/>
        </w:rPr>
        <w:t>16 сентября 2025 года                   № 15/187</w:t>
      </w:r>
    </w:p>
    <w:p w:rsidR="00060396" w:rsidRPr="004E2DA2" w:rsidRDefault="00060396" w:rsidP="00060396">
      <w:pPr>
        <w:spacing w:after="0" w:line="240" w:lineRule="auto"/>
        <w:rPr>
          <w:rFonts w:ascii="Times New Roman" w:hAnsi="Times New Roman" w:cs="Times New Roman"/>
          <w:b/>
          <w:sz w:val="28"/>
          <w:szCs w:val="28"/>
        </w:rPr>
      </w:pPr>
    </w:p>
    <w:p w:rsidR="00060396" w:rsidRPr="004E2DA2" w:rsidRDefault="00060396" w:rsidP="00060396">
      <w:pPr>
        <w:spacing w:after="0" w:line="240" w:lineRule="auto"/>
        <w:rPr>
          <w:rFonts w:ascii="Times New Roman" w:hAnsi="Times New Roman" w:cs="Times New Roman"/>
          <w:b/>
          <w:sz w:val="28"/>
          <w:szCs w:val="28"/>
        </w:rPr>
      </w:pPr>
    </w:p>
    <w:p w:rsidR="00060396" w:rsidRPr="004E2DA2" w:rsidRDefault="00060396" w:rsidP="00060396">
      <w:pPr>
        <w:spacing w:after="0" w:line="240" w:lineRule="auto"/>
        <w:jc w:val="center"/>
        <w:rPr>
          <w:rFonts w:ascii="Times New Roman" w:hAnsi="Times New Roman" w:cs="Times New Roman"/>
          <w:b/>
          <w:sz w:val="28"/>
          <w:szCs w:val="28"/>
        </w:rPr>
      </w:pPr>
      <w:r w:rsidRPr="004E2DA2">
        <w:rPr>
          <w:rFonts w:ascii="Times New Roman" w:hAnsi="Times New Roman" w:cs="Times New Roman"/>
          <w:b/>
          <w:sz w:val="28"/>
          <w:szCs w:val="28"/>
        </w:rPr>
        <w:t xml:space="preserve">О внесении изменений в Положение о бюджете </w:t>
      </w:r>
    </w:p>
    <w:p w:rsidR="00060396" w:rsidRPr="004E2DA2" w:rsidRDefault="00060396" w:rsidP="00060396">
      <w:pPr>
        <w:spacing w:after="0" w:line="240" w:lineRule="auto"/>
        <w:jc w:val="center"/>
        <w:rPr>
          <w:rFonts w:ascii="Times New Roman" w:hAnsi="Times New Roman" w:cs="Times New Roman"/>
          <w:b/>
          <w:sz w:val="28"/>
          <w:szCs w:val="28"/>
        </w:rPr>
      </w:pPr>
      <w:r w:rsidRPr="004E2DA2">
        <w:rPr>
          <w:rFonts w:ascii="Times New Roman" w:hAnsi="Times New Roman" w:cs="Times New Roman"/>
          <w:b/>
          <w:sz w:val="28"/>
          <w:szCs w:val="28"/>
        </w:rPr>
        <w:t xml:space="preserve">Урюпинского муниципального района на 2025 год </w:t>
      </w:r>
    </w:p>
    <w:p w:rsidR="00060396" w:rsidRPr="004E2DA2" w:rsidRDefault="00060396" w:rsidP="00060396">
      <w:pPr>
        <w:spacing w:after="0" w:line="240" w:lineRule="auto"/>
        <w:jc w:val="center"/>
        <w:rPr>
          <w:rFonts w:ascii="Times New Roman" w:hAnsi="Times New Roman" w:cs="Times New Roman"/>
          <w:b/>
          <w:sz w:val="28"/>
          <w:szCs w:val="28"/>
        </w:rPr>
      </w:pPr>
      <w:r w:rsidRPr="004E2DA2">
        <w:rPr>
          <w:rFonts w:ascii="Times New Roman" w:hAnsi="Times New Roman" w:cs="Times New Roman"/>
          <w:b/>
          <w:sz w:val="28"/>
          <w:szCs w:val="28"/>
        </w:rPr>
        <w:t>и плановый период 2026 и 2027 годов</w:t>
      </w:r>
    </w:p>
    <w:p w:rsidR="00060396" w:rsidRPr="004E2DA2" w:rsidRDefault="00060396" w:rsidP="00060396">
      <w:pPr>
        <w:pStyle w:val="ConsNormal"/>
        <w:ind w:firstLine="0"/>
        <w:rPr>
          <w:rFonts w:ascii="Times New Roman" w:hAnsi="Times New Roman" w:cs="Times New Roman"/>
          <w:b/>
          <w:noProof/>
          <w:sz w:val="28"/>
          <w:szCs w:val="28"/>
        </w:rPr>
      </w:pPr>
    </w:p>
    <w:p w:rsidR="00060396" w:rsidRPr="004E2DA2" w:rsidRDefault="00060396" w:rsidP="00060396">
      <w:pPr>
        <w:pStyle w:val="ConsNormal"/>
        <w:ind w:firstLine="0"/>
        <w:rPr>
          <w:rFonts w:ascii="Times New Roman" w:hAnsi="Times New Roman" w:cs="Times New Roman"/>
          <w:b/>
          <w:noProof/>
          <w:sz w:val="28"/>
          <w:szCs w:val="28"/>
        </w:rPr>
      </w:pPr>
    </w:p>
    <w:p w:rsidR="00060396" w:rsidRPr="004E2DA2" w:rsidRDefault="00060396" w:rsidP="00060396">
      <w:pPr>
        <w:spacing w:after="0" w:line="240" w:lineRule="auto"/>
        <w:jc w:val="both"/>
        <w:rPr>
          <w:sz w:val="28"/>
          <w:szCs w:val="28"/>
        </w:rPr>
      </w:pPr>
      <w:r w:rsidRPr="004E2DA2">
        <w:rPr>
          <w:rFonts w:ascii="Times New Roman" w:hAnsi="Times New Roman" w:cs="Times New Roman"/>
          <w:sz w:val="28"/>
          <w:szCs w:val="28"/>
        </w:rPr>
        <w:t xml:space="preserve">        </w:t>
      </w:r>
      <w:proofErr w:type="gramStart"/>
      <w:r w:rsidRPr="004E2DA2">
        <w:rPr>
          <w:rFonts w:ascii="Times New Roman" w:hAnsi="Times New Roman" w:cs="Times New Roman"/>
          <w:sz w:val="28"/>
          <w:szCs w:val="28"/>
        </w:rPr>
        <w:t>Рассмотрев обращение главы Урюпинского муниципального района о внесении изменений в Положение о бюджете Урюпинского муниципального района на 2025 год и плановый период 2026 и 2027 годов, утвержденное решением Урюпинской районной Думы от 20 декабря 2024 года № 5/62</w:t>
      </w:r>
      <w:r w:rsidRPr="004E2DA2">
        <w:rPr>
          <w:sz w:val="28"/>
          <w:szCs w:val="28"/>
        </w:rPr>
        <w:t xml:space="preserve"> </w:t>
      </w:r>
      <w:r w:rsidR="009E4411">
        <w:rPr>
          <w:sz w:val="28"/>
          <w:szCs w:val="28"/>
        </w:rPr>
        <w:t xml:space="preserve">            </w:t>
      </w:r>
      <w:r w:rsidRPr="004E2DA2">
        <w:rPr>
          <w:sz w:val="28"/>
          <w:szCs w:val="28"/>
        </w:rPr>
        <w:t>(</w:t>
      </w:r>
      <w:r w:rsidRPr="004E2DA2">
        <w:rPr>
          <w:rFonts w:ascii="Times New Roman" w:hAnsi="Times New Roman" w:cs="Times New Roman"/>
          <w:sz w:val="28"/>
          <w:szCs w:val="28"/>
        </w:rPr>
        <w:t xml:space="preserve">в редакции решений Урюпинской районной Думы от 22 января 2025 года </w:t>
      </w:r>
      <w:r w:rsidR="009E4411">
        <w:rPr>
          <w:rFonts w:ascii="Times New Roman" w:hAnsi="Times New Roman" w:cs="Times New Roman"/>
          <w:sz w:val="28"/>
          <w:szCs w:val="28"/>
        </w:rPr>
        <w:t xml:space="preserve">         </w:t>
      </w:r>
      <w:bookmarkStart w:id="0" w:name="_GoBack"/>
      <w:bookmarkEnd w:id="0"/>
      <w:r w:rsidRPr="004E2DA2">
        <w:rPr>
          <w:rFonts w:ascii="Times New Roman" w:hAnsi="Times New Roman" w:cs="Times New Roman"/>
          <w:sz w:val="28"/>
          <w:szCs w:val="28"/>
        </w:rPr>
        <w:t>№ 6/66, от 17</w:t>
      </w:r>
      <w:r w:rsidR="009E4411">
        <w:rPr>
          <w:rFonts w:ascii="Times New Roman" w:hAnsi="Times New Roman" w:cs="Times New Roman"/>
          <w:sz w:val="28"/>
          <w:szCs w:val="28"/>
        </w:rPr>
        <w:t xml:space="preserve"> февраля 2025 года</w:t>
      </w:r>
      <w:r w:rsidRPr="004E2DA2">
        <w:rPr>
          <w:rFonts w:ascii="Times New Roman" w:hAnsi="Times New Roman" w:cs="Times New Roman"/>
          <w:sz w:val="28"/>
          <w:szCs w:val="28"/>
        </w:rPr>
        <w:t xml:space="preserve"> № 7/75, от 20</w:t>
      </w:r>
      <w:proofErr w:type="gramEnd"/>
      <w:r w:rsidRPr="004E2DA2">
        <w:rPr>
          <w:rFonts w:ascii="Times New Roman" w:hAnsi="Times New Roman" w:cs="Times New Roman"/>
          <w:sz w:val="28"/>
          <w:szCs w:val="28"/>
        </w:rPr>
        <w:t xml:space="preserve"> </w:t>
      </w:r>
      <w:proofErr w:type="gramStart"/>
      <w:r w:rsidRPr="004E2DA2">
        <w:rPr>
          <w:rFonts w:ascii="Times New Roman" w:hAnsi="Times New Roman" w:cs="Times New Roman"/>
          <w:sz w:val="28"/>
          <w:szCs w:val="28"/>
        </w:rPr>
        <w:t>мая 2025 года № 10/100, от 27 июня 2025 года № 11/124, от 30 июля 2025 года № 12/144, от 8 августа 2025 года № 13/183, от 28 августа 2025 года № 14/184), руководствуясь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w:t>
      </w:r>
      <w:proofErr w:type="gramEnd"/>
      <w:r w:rsidRPr="004E2DA2">
        <w:rPr>
          <w:rFonts w:ascii="Times New Roman" w:hAnsi="Times New Roman" w:cs="Times New Roman"/>
          <w:sz w:val="28"/>
          <w:szCs w:val="28"/>
        </w:rPr>
        <w:t xml:space="preserve"> </w:t>
      </w:r>
      <w:proofErr w:type="gramStart"/>
      <w:r w:rsidRPr="004E2DA2">
        <w:rPr>
          <w:rFonts w:ascii="Times New Roman" w:hAnsi="Times New Roman" w:cs="Times New Roman"/>
          <w:sz w:val="28"/>
          <w:szCs w:val="28"/>
        </w:rPr>
        <w:t>Урюпинской районной Думы от 2 июля 2015 года № 12/100 (в редакции решений Урюпинской районной Думы от 29 декабря 2015 года № 20/143, от 03 октября 2019 года        № 1/7, от 08 декабря 2021 года № 17/281, от 27 сентября 2022 года № 23/435, 07 ноября 2022 года № 24/454, 29 марта 2024 года № 44/632, 24 июня 2024 года</w:t>
      </w:r>
      <w:proofErr w:type="gramEnd"/>
      <w:r w:rsidRPr="004E2DA2">
        <w:rPr>
          <w:rFonts w:ascii="Times New Roman" w:hAnsi="Times New Roman" w:cs="Times New Roman"/>
          <w:sz w:val="28"/>
          <w:szCs w:val="28"/>
        </w:rPr>
        <w:t xml:space="preserve"> № </w:t>
      </w:r>
      <w:proofErr w:type="gramStart"/>
      <w:r w:rsidRPr="004E2DA2">
        <w:rPr>
          <w:rFonts w:ascii="Times New Roman" w:hAnsi="Times New Roman" w:cs="Times New Roman"/>
          <w:sz w:val="28"/>
          <w:szCs w:val="28"/>
        </w:rPr>
        <w:t xml:space="preserve">47/661), Урюпинская районная Дума </w:t>
      </w:r>
      <w:r w:rsidRPr="004E2DA2">
        <w:rPr>
          <w:rFonts w:ascii="Times New Roman" w:hAnsi="Times New Roman" w:cs="Times New Roman"/>
          <w:b/>
          <w:sz w:val="28"/>
          <w:szCs w:val="28"/>
        </w:rPr>
        <w:t>РЕШИЛА:</w:t>
      </w:r>
      <w:proofErr w:type="gramEnd"/>
    </w:p>
    <w:p w:rsidR="00060396" w:rsidRPr="004E2DA2" w:rsidRDefault="00060396" w:rsidP="00060396">
      <w:pPr>
        <w:tabs>
          <w:tab w:val="left" w:pos="5040"/>
        </w:tabs>
        <w:spacing w:after="0" w:line="240" w:lineRule="auto"/>
        <w:jc w:val="both"/>
        <w:rPr>
          <w:rFonts w:ascii="Times New Roman" w:hAnsi="Times New Roman" w:cs="Times New Roman"/>
          <w:bCs/>
          <w:sz w:val="28"/>
          <w:szCs w:val="28"/>
        </w:rPr>
      </w:pPr>
      <w:r w:rsidRPr="004E2DA2">
        <w:rPr>
          <w:rFonts w:ascii="Times New Roman" w:hAnsi="Times New Roman" w:cs="Times New Roman"/>
          <w:b/>
          <w:bCs/>
          <w:sz w:val="28"/>
          <w:szCs w:val="28"/>
        </w:rPr>
        <w:t xml:space="preserve">        1.</w:t>
      </w:r>
      <w:r w:rsidRPr="004E2DA2">
        <w:rPr>
          <w:rFonts w:ascii="Times New Roman" w:hAnsi="Times New Roman" w:cs="Times New Roman"/>
          <w:bCs/>
          <w:sz w:val="28"/>
          <w:szCs w:val="28"/>
        </w:rPr>
        <w:t xml:space="preserve"> Внести в Положение о бюджете Урюпинского муниципального района на 2025 год и плановый период 2026 и 2027 годов (далее по тексту - Положение) следующие изменения:</w:t>
      </w:r>
    </w:p>
    <w:p w:rsidR="00060396" w:rsidRPr="004E2DA2" w:rsidRDefault="00060396" w:rsidP="00060396">
      <w:pPr>
        <w:tabs>
          <w:tab w:val="left" w:pos="5040"/>
        </w:tabs>
        <w:spacing w:after="0" w:line="240" w:lineRule="auto"/>
        <w:jc w:val="both"/>
        <w:rPr>
          <w:rFonts w:ascii="Times New Roman" w:hAnsi="Times New Roman" w:cs="Times New Roman"/>
          <w:bCs/>
          <w:sz w:val="28"/>
          <w:szCs w:val="28"/>
        </w:rPr>
      </w:pPr>
      <w:r w:rsidRPr="004E2DA2">
        <w:rPr>
          <w:rFonts w:ascii="Times New Roman" w:hAnsi="Times New Roman" w:cs="Times New Roman"/>
          <w:bCs/>
          <w:sz w:val="28"/>
          <w:szCs w:val="28"/>
        </w:rPr>
        <w:t xml:space="preserve">        1.1. Статью 1 изложить в следующей редакции:</w:t>
      </w:r>
    </w:p>
    <w:p w:rsidR="00060396" w:rsidRPr="004E2DA2" w:rsidRDefault="00060396" w:rsidP="00060396">
      <w:pPr>
        <w:pStyle w:val="ConsNormal"/>
        <w:ind w:firstLine="0"/>
        <w:jc w:val="both"/>
        <w:rPr>
          <w:rFonts w:ascii="Times New Roman" w:hAnsi="Times New Roman" w:cs="Times New Roman"/>
          <w:sz w:val="28"/>
          <w:szCs w:val="28"/>
        </w:rPr>
      </w:pPr>
      <w:r w:rsidRPr="004E2DA2">
        <w:rPr>
          <w:rFonts w:ascii="Times New Roman" w:hAnsi="Times New Roman" w:cs="Times New Roman"/>
          <w:bCs/>
          <w:sz w:val="28"/>
          <w:szCs w:val="28"/>
        </w:rPr>
        <w:t xml:space="preserve">        «</w:t>
      </w:r>
      <w:r w:rsidRPr="004E2DA2">
        <w:rPr>
          <w:rFonts w:ascii="Times New Roman" w:hAnsi="Times New Roman" w:cs="Times New Roman"/>
          <w:b/>
          <w:bCs/>
          <w:sz w:val="28"/>
          <w:szCs w:val="28"/>
        </w:rPr>
        <w:t xml:space="preserve">Статья 1. </w:t>
      </w:r>
      <w:r w:rsidRPr="004E2DA2">
        <w:rPr>
          <w:rFonts w:ascii="Times New Roman" w:hAnsi="Times New Roman" w:cs="Times New Roman"/>
          <w:sz w:val="28"/>
          <w:szCs w:val="28"/>
        </w:rPr>
        <w:t>Основные характеристики районного бюджета на 2025 год</w:t>
      </w:r>
    </w:p>
    <w:p w:rsidR="00060396" w:rsidRPr="004E2DA2" w:rsidRDefault="00060396" w:rsidP="00060396">
      <w:pPr>
        <w:pStyle w:val="ConsNormal"/>
        <w:ind w:firstLine="709"/>
        <w:jc w:val="both"/>
        <w:rPr>
          <w:rFonts w:ascii="Times New Roman" w:hAnsi="Times New Roman" w:cs="Times New Roman"/>
          <w:sz w:val="16"/>
          <w:szCs w:val="16"/>
        </w:rPr>
      </w:pPr>
    </w:p>
    <w:p w:rsidR="00060396" w:rsidRPr="004E2DA2" w:rsidRDefault="00060396" w:rsidP="00060396">
      <w:pPr>
        <w:pStyle w:val="ConsNormal"/>
        <w:ind w:firstLine="0"/>
        <w:jc w:val="both"/>
        <w:rPr>
          <w:rFonts w:ascii="Times New Roman" w:hAnsi="Times New Roman" w:cs="Times New Roman"/>
          <w:b/>
          <w:bCs/>
          <w:sz w:val="28"/>
          <w:szCs w:val="28"/>
        </w:rPr>
      </w:pPr>
      <w:r w:rsidRPr="004E2DA2">
        <w:rPr>
          <w:rFonts w:ascii="Times New Roman" w:hAnsi="Times New Roman" w:cs="Times New Roman"/>
          <w:sz w:val="28"/>
          <w:szCs w:val="28"/>
        </w:rPr>
        <w:t xml:space="preserve">        Утвердить основные характеристики районного бюджета на 2025 год: </w:t>
      </w:r>
    </w:p>
    <w:p w:rsidR="00060396" w:rsidRPr="004E2DA2" w:rsidRDefault="00060396" w:rsidP="00060396">
      <w:pPr>
        <w:pStyle w:val="ConsNormal"/>
        <w:ind w:firstLine="0"/>
        <w:jc w:val="both"/>
        <w:rPr>
          <w:rFonts w:ascii="Times New Roman" w:hAnsi="Times New Roman" w:cs="Times New Roman"/>
          <w:sz w:val="28"/>
          <w:szCs w:val="28"/>
        </w:rPr>
      </w:pPr>
      <w:r w:rsidRPr="004E2DA2">
        <w:rPr>
          <w:rFonts w:ascii="Times New Roman" w:hAnsi="Times New Roman" w:cs="Times New Roman"/>
          <w:sz w:val="28"/>
          <w:szCs w:val="28"/>
        </w:rPr>
        <w:lastRenderedPageBreak/>
        <w:t xml:space="preserve">        1) прогнозируемый общий объем доходов районного бюджета в сумме 719 293,128 тыс. рублей, в том числе: налоговые и неналоговые доходы в сумме 238 940,410 тыс. рублей; безвозмездные поступления от других бюджетов бюджетной системы Российской Федерации в сумме 480 352,718 тыс. рублей;</w:t>
      </w:r>
    </w:p>
    <w:p w:rsidR="00060396" w:rsidRPr="004E2DA2" w:rsidRDefault="00060396" w:rsidP="00060396">
      <w:pPr>
        <w:pStyle w:val="ConsNormal"/>
        <w:ind w:firstLine="0"/>
        <w:jc w:val="both"/>
        <w:rPr>
          <w:rFonts w:ascii="Times New Roman" w:hAnsi="Times New Roman" w:cs="Times New Roman"/>
          <w:sz w:val="28"/>
          <w:szCs w:val="28"/>
        </w:rPr>
      </w:pPr>
      <w:r w:rsidRPr="004E2DA2">
        <w:rPr>
          <w:rFonts w:ascii="Times New Roman" w:hAnsi="Times New Roman" w:cs="Times New Roman"/>
          <w:sz w:val="28"/>
          <w:szCs w:val="28"/>
        </w:rPr>
        <w:t xml:space="preserve">        2) общий объем расходов районного бюджета в сумме 737 820,424 тыс. рублей;</w:t>
      </w:r>
    </w:p>
    <w:p w:rsidR="00060396" w:rsidRPr="004E2DA2" w:rsidRDefault="00060396" w:rsidP="00060396">
      <w:pPr>
        <w:pStyle w:val="ConsNormal"/>
        <w:ind w:firstLine="0"/>
        <w:jc w:val="both"/>
        <w:rPr>
          <w:rFonts w:ascii="Times New Roman" w:hAnsi="Times New Roman" w:cs="Times New Roman"/>
          <w:sz w:val="28"/>
          <w:szCs w:val="28"/>
        </w:rPr>
      </w:pPr>
      <w:r w:rsidRPr="004E2DA2">
        <w:rPr>
          <w:rFonts w:ascii="Times New Roman" w:hAnsi="Times New Roman" w:cs="Times New Roman"/>
          <w:sz w:val="28"/>
          <w:szCs w:val="28"/>
        </w:rPr>
        <w:t xml:space="preserve">        </w:t>
      </w:r>
      <w:proofErr w:type="gramStart"/>
      <w:r w:rsidRPr="004E2DA2">
        <w:rPr>
          <w:rFonts w:ascii="Times New Roman" w:hAnsi="Times New Roman" w:cs="Times New Roman"/>
          <w:sz w:val="28"/>
          <w:szCs w:val="28"/>
        </w:rPr>
        <w:t>3) прогнозируемый дефицит районного бюджета на 2025 год составляет 18 527,296 тыс. рублей, в том числе, за счет остатков средств бюджета Урюпинского муниципального района на 01 января 2025 года в сумме 4 779,415 тыс. рублей, за счет остатков бюджетных ассигнований муниципального дорожного фонда в сумме 12 605,881 тыс. рублей, за счет средств от  продажи акций и иных форм участия в</w:t>
      </w:r>
      <w:proofErr w:type="gramEnd"/>
      <w:r w:rsidRPr="004E2DA2">
        <w:rPr>
          <w:rFonts w:ascii="Times New Roman" w:hAnsi="Times New Roman" w:cs="Times New Roman"/>
          <w:sz w:val="28"/>
          <w:szCs w:val="28"/>
        </w:rPr>
        <w:t xml:space="preserve"> </w:t>
      </w:r>
      <w:proofErr w:type="gramStart"/>
      <w:r w:rsidRPr="004E2DA2">
        <w:rPr>
          <w:rFonts w:ascii="Times New Roman" w:hAnsi="Times New Roman" w:cs="Times New Roman"/>
          <w:sz w:val="28"/>
          <w:szCs w:val="28"/>
        </w:rPr>
        <w:t>капитале</w:t>
      </w:r>
      <w:proofErr w:type="gramEnd"/>
      <w:r w:rsidRPr="004E2DA2">
        <w:rPr>
          <w:rFonts w:ascii="Times New Roman" w:hAnsi="Times New Roman" w:cs="Times New Roman"/>
          <w:sz w:val="28"/>
          <w:szCs w:val="28"/>
        </w:rPr>
        <w:t>, находящихся в собственности Урюпинского муниципального района в сумме 1 142,000 тыс. рублей;</w:t>
      </w:r>
    </w:p>
    <w:p w:rsidR="00060396" w:rsidRPr="004E2DA2" w:rsidRDefault="00060396" w:rsidP="00060396">
      <w:pPr>
        <w:pStyle w:val="ConsNormal"/>
        <w:ind w:firstLine="0"/>
        <w:jc w:val="both"/>
        <w:rPr>
          <w:rFonts w:ascii="Times New Roman" w:hAnsi="Times New Roman" w:cs="Times New Roman"/>
          <w:sz w:val="28"/>
          <w:szCs w:val="28"/>
        </w:rPr>
      </w:pPr>
      <w:r w:rsidRPr="004E2DA2">
        <w:rPr>
          <w:rFonts w:ascii="Times New Roman" w:hAnsi="Times New Roman" w:cs="Times New Roman"/>
          <w:sz w:val="28"/>
          <w:szCs w:val="28"/>
        </w:rPr>
        <w:t xml:space="preserve">        </w:t>
      </w:r>
      <w:proofErr w:type="gramStart"/>
      <w:r w:rsidRPr="004E2DA2">
        <w:rPr>
          <w:rFonts w:ascii="Times New Roman" w:hAnsi="Times New Roman" w:cs="Times New Roman"/>
          <w:sz w:val="28"/>
          <w:szCs w:val="28"/>
        </w:rPr>
        <w:t>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поступления от продажи акций и иных форм участия в капитале, находящихся в собственности муниципального образования,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w:t>
      </w:r>
      <w:proofErr w:type="gramEnd"/>
      <w:r w:rsidRPr="004E2DA2">
        <w:rPr>
          <w:rFonts w:ascii="Times New Roman" w:hAnsi="Times New Roman" w:cs="Times New Roman"/>
          <w:sz w:val="28"/>
          <w:szCs w:val="28"/>
        </w:rPr>
        <w:t xml:space="preserve"> </w:t>
      </w:r>
      <w:proofErr w:type="gramStart"/>
      <w:r w:rsidRPr="004E2DA2">
        <w:rPr>
          <w:rFonts w:ascii="Times New Roman" w:hAnsi="Times New Roman" w:cs="Times New Roman"/>
          <w:sz w:val="28"/>
          <w:szCs w:val="28"/>
        </w:rPr>
        <w:t>отчетном финансовом году.</w:t>
      </w:r>
      <w:r w:rsidRPr="004E2DA2">
        <w:rPr>
          <w:rFonts w:ascii="Times New Roman" w:hAnsi="Times New Roman" w:cs="Times New Roman"/>
          <w:bCs/>
          <w:sz w:val="28"/>
          <w:szCs w:val="28"/>
        </w:rPr>
        <w:t>»;</w:t>
      </w:r>
      <w:proofErr w:type="gramEnd"/>
    </w:p>
    <w:p w:rsidR="00060396" w:rsidRPr="004E2DA2" w:rsidRDefault="00060396" w:rsidP="00060396">
      <w:pPr>
        <w:pStyle w:val="ConsNormal"/>
        <w:ind w:firstLine="0"/>
        <w:jc w:val="both"/>
        <w:rPr>
          <w:rFonts w:ascii="Times New Roman" w:hAnsi="Times New Roman" w:cs="Times New Roman"/>
          <w:bCs/>
          <w:sz w:val="28"/>
          <w:szCs w:val="28"/>
        </w:rPr>
      </w:pPr>
      <w:r w:rsidRPr="004E2DA2">
        <w:rPr>
          <w:rFonts w:ascii="Times New Roman" w:hAnsi="Times New Roman" w:cs="Times New Roman"/>
          <w:bCs/>
          <w:sz w:val="28"/>
          <w:szCs w:val="28"/>
        </w:rPr>
        <w:t xml:space="preserve">        1.2. Пункт 6 статьи 7 изложить в следующей редакции:</w:t>
      </w:r>
    </w:p>
    <w:p w:rsidR="00060396" w:rsidRPr="004E2DA2" w:rsidRDefault="00060396" w:rsidP="00060396">
      <w:pPr>
        <w:pStyle w:val="ConsNormal"/>
        <w:ind w:firstLine="0"/>
        <w:jc w:val="both"/>
        <w:rPr>
          <w:rFonts w:ascii="Times New Roman" w:hAnsi="Times New Roman" w:cs="Times New Roman"/>
          <w:sz w:val="28"/>
          <w:szCs w:val="28"/>
        </w:rPr>
      </w:pPr>
      <w:r w:rsidRPr="004E2DA2">
        <w:rPr>
          <w:rFonts w:ascii="Times New Roman" w:hAnsi="Times New Roman" w:cs="Times New Roman"/>
          <w:bCs/>
          <w:sz w:val="28"/>
          <w:szCs w:val="28"/>
        </w:rPr>
        <w:t xml:space="preserve">        «</w:t>
      </w:r>
      <w:r w:rsidRPr="004E2DA2">
        <w:rPr>
          <w:rFonts w:ascii="Times New Roman" w:hAnsi="Times New Roman" w:cs="Times New Roman"/>
          <w:b/>
          <w:bCs/>
          <w:sz w:val="28"/>
          <w:szCs w:val="28"/>
        </w:rPr>
        <w:t xml:space="preserve">6. </w:t>
      </w:r>
      <w:r w:rsidRPr="004E2DA2">
        <w:rPr>
          <w:rFonts w:ascii="Times New Roman" w:hAnsi="Times New Roman" w:cs="Times New Roman"/>
          <w:sz w:val="28"/>
          <w:szCs w:val="28"/>
        </w:rPr>
        <w:t>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2025 год в размере 85 830,234 тыс. рублей, на 2026 год в размере 81 093,342 тыс. рублей; на 2027 год в размере 85 688,744 тыс. рублей</w:t>
      </w:r>
      <w:proofErr w:type="gramStart"/>
      <w:r w:rsidRPr="004E2DA2">
        <w:rPr>
          <w:rFonts w:ascii="Times New Roman" w:hAnsi="Times New Roman" w:cs="Times New Roman"/>
          <w:sz w:val="28"/>
          <w:szCs w:val="28"/>
        </w:rPr>
        <w:t>.»;</w:t>
      </w:r>
      <w:proofErr w:type="gramEnd"/>
    </w:p>
    <w:p w:rsidR="00060396" w:rsidRPr="004E2DA2" w:rsidRDefault="00060396" w:rsidP="00060396">
      <w:pPr>
        <w:pStyle w:val="ConsNormal"/>
        <w:ind w:firstLine="0"/>
        <w:jc w:val="both"/>
        <w:rPr>
          <w:rFonts w:ascii="Times New Roman" w:hAnsi="Times New Roman" w:cs="Times New Roman"/>
          <w:bCs/>
          <w:sz w:val="28"/>
          <w:szCs w:val="28"/>
        </w:rPr>
      </w:pPr>
      <w:r w:rsidRPr="004E2DA2">
        <w:rPr>
          <w:rFonts w:ascii="Times New Roman" w:hAnsi="Times New Roman" w:cs="Times New Roman"/>
          <w:bCs/>
          <w:sz w:val="28"/>
          <w:szCs w:val="28"/>
        </w:rPr>
        <w:t xml:space="preserve">        1.3. Приложение 1 к Положению изложить в следующей редакции:</w:t>
      </w:r>
    </w:p>
    <w:p w:rsidR="00060396" w:rsidRPr="004E2DA2" w:rsidRDefault="00060396" w:rsidP="00060396">
      <w:pPr>
        <w:spacing w:after="0" w:line="240" w:lineRule="auto"/>
        <w:ind w:left="3544" w:right="-57"/>
        <w:jc w:val="both"/>
        <w:rPr>
          <w:rFonts w:ascii="Times New Roman" w:hAnsi="Times New Roman" w:cs="Times New Roman"/>
          <w:b/>
          <w:bCs/>
          <w:sz w:val="24"/>
          <w:szCs w:val="24"/>
        </w:rPr>
      </w:pPr>
      <w:r w:rsidRPr="004E2DA2">
        <w:rPr>
          <w:rFonts w:ascii="Times New Roman" w:hAnsi="Times New Roman" w:cs="Times New Roman"/>
          <w:sz w:val="24"/>
          <w:szCs w:val="24"/>
        </w:rPr>
        <w:t xml:space="preserve">                                  «Приложение 1</w:t>
      </w:r>
    </w:p>
    <w:p w:rsidR="00060396" w:rsidRPr="004E2DA2" w:rsidRDefault="00060396" w:rsidP="00060396">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4E2DA2">
        <w:rPr>
          <w:rFonts w:ascii="Times New Roman" w:eastAsia="Times New Roman" w:hAnsi="Times New Roman" w:cs="Times New Roman"/>
          <w:sz w:val="24"/>
          <w:szCs w:val="24"/>
        </w:rPr>
        <w:t xml:space="preserve">                                                           к Положению о бюджете  Урюпинского муниципального</w:t>
      </w:r>
    </w:p>
    <w:p w:rsidR="00060396" w:rsidRPr="004E2DA2" w:rsidRDefault="00060396" w:rsidP="00060396">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4E2DA2">
        <w:rPr>
          <w:rFonts w:ascii="Times New Roman" w:eastAsia="Times New Roman" w:hAnsi="Times New Roman" w:cs="Times New Roman"/>
          <w:sz w:val="24"/>
          <w:szCs w:val="24"/>
        </w:rPr>
        <w:t xml:space="preserve">                                                           района на 2025 год и плановый период 2026 и 2027 годов</w:t>
      </w:r>
    </w:p>
    <w:p w:rsidR="00060396" w:rsidRPr="004E2DA2" w:rsidRDefault="00060396" w:rsidP="00060396">
      <w:pPr>
        <w:spacing w:after="0" w:line="240" w:lineRule="auto"/>
        <w:ind w:left="-57" w:right="-57"/>
        <w:jc w:val="center"/>
        <w:rPr>
          <w:rFonts w:ascii="Times New Roman" w:hAnsi="Times New Roman" w:cs="Times New Roman"/>
          <w:b/>
          <w:bCs/>
          <w:sz w:val="16"/>
          <w:szCs w:val="16"/>
        </w:rPr>
      </w:pPr>
    </w:p>
    <w:p w:rsidR="00060396" w:rsidRPr="004E2DA2" w:rsidRDefault="00060396" w:rsidP="00060396">
      <w:pPr>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 xml:space="preserve">Прогноз поступления по налогам, сборам, платежам </w:t>
      </w:r>
    </w:p>
    <w:p w:rsidR="00060396" w:rsidRPr="004E2DA2" w:rsidRDefault="00060396" w:rsidP="00060396">
      <w:pPr>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 xml:space="preserve">и поступлений из других бюджетов бюджетной системы </w:t>
      </w:r>
    </w:p>
    <w:p w:rsidR="00060396" w:rsidRPr="004E2DA2" w:rsidRDefault="00060396" w:rsidP="00060396">
      <w:pPr>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 xml:space="preserve">Российской Федерации в районный бюджет на 2025 год </w:t>
      </w:r>
    </w:p>
    <w:p w:rsidR="00060396" w:rsidRPr="004E2DA2" w:rsidRDefault="00060396" w:rsidP="00060396">
      <w:pPr>
        <w:spacing w:after="0" w:line="240" w:lineRule="auto"/>
        <w:ind w:left="-57" w:right="-57"/>
        <w:jc w:val="center"/>
        <w:rPr>
          <w:rFonts w:ascii="Times New Roman" w:hAnsi="Times New Roman" w:cs="Times New Roman"/>
          <w:b/>
          <w:bCs/>
          <w:sz w:val="16"/>
          <w:szCs w:val="16"/>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100"/>
        <w:gridCol w:w="1276"/>
      </w:tblGrid>
      <w:tr w:rsidR="00060396" w:rsidRPr="004E2DA2" w:rsidTr="00C7298F">
        <w:trPr>
          <w:trHeight w:val="20"/>
        </w:trPr>
        <w:tc>
          <w:tcPr>
            <w:tcW w:w="2547" w:type="dxa"/>
            <w:shd w:val="clear" w:color="auto" w:fill="auto"/>
            <w:vAlign w:val="center"/>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Код бюджетной классификации</w:t>
            </w:r>
          </w:p>
        </w:tc>
        <w:tc>
          <w:tcPr>
            <w:tcW w:w="6100" w:type="dxa"/>
            <w:shd w:val="clear" w:color="auto" w:fill="auto"/>
            <w:vAlign w:val="center"/>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rPr>
              <w:t>Наименование доходов</w:t>
            </w:r>
          </w:p>
        </w:tc>
        <w:tc>
          <w:tcPr>
            <w:tcW w:w="1276" w:type="dxa"/>
            <w:shd w:val="clear" w:color="auto" w:fill="auto"/>
            <w:vAlign w:val="center"/>
          </w:tcPr>
          <w:p w:rsidR="00060396" w:rsidRPr="004E2DA2" w:rsidRDefault="00060396" w:rsidP="00C7298F">
            <w:pPr>
              <w:spacing w:after="0" w:line="240" w:lineRule="auto"/>
              <w:ind w:left="-57" w:right="-57"/>
              <w:jc w:val="center"/>
              <w:rPr>
                <w:rFonts w:ascii="Times New Roman" w:eastAsia="Times New Roman" w:hAnsi="Times New Roman" w:cs="Times New Roman"/>
                <w:b/>
                <w:bCs/>
              </w:rPr>
            </w:pPr>
            <w:r w:rsidRPr="004E2DA2">
              <w:rPr>
                <w:rFonts w:ascii="Times New Roman" w:eastAsia="Times New Roman" w:hAnsi="Times New Roman" w:cs="Times New Roman"/>
                <w:b/>
                <w:bCs/>
              </w:rPr>
              <w:t xml:space="preserve">2025 год </w:t>
            </w:r>
            <w:r w:rsidRPr="004E2DA2">
              <w:rPr>
                <w:rFonts w:ascii="Times New Roman" w:eastAsia="Times New Roman" w:hAnsi="Times New Roman" w:cs="Times New Roman"/>
                <w:bCs/>
              </w:rPr>
              <w:t>(тыс. руб.)</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 xml:space="preserve">000 1 00 00000 00 0000 000 </w:t>
            </w:r>
          </w:p>
        </w:tc>
        <w:tc>
          <w:tcPr>
            <w:tcW w:w="6100"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НАЛОГОВЫЕ И НЕНАЛОГОВЫЕ ДОХОДЫ</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rPr>
            </w:pPr>
            <w:r w:rsidRPr="004E2DA2">
              <w:rPr>
                <w:rFonts w:ascii="Times New Roman" w:eastAsia="Times New Roman" w:hAnsi="Times New Roman" w:cs="Times New Roman"/>
                <w:b/>
                <w:bCs/>
              </w:rPr>
              <w:t>238 940,410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 xml:space="preserve">000 1 01 00000 00 0000 000 </w:t>
            </w:r>
          </w:p>
        </w:tc>
        <w:tc>
          <w:tcPr>
            <w:tcW w:w="6100"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НАЛОГИ НА ПРИБЫЛЬ, ДОХОДЫ</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rPr>
            </w:pPr>
            <w:r w:rsidRPr="004E2DA2">
              <w:rPr>
                <w:rFonts w:ascii="Times New Roman" w:eastAsia="Times New Roman" w:hAnsi="Times New Roman" w:cs="Times New Roman"/>
                <w:b/>
                <w:bCs/>
              </w:rPr>
              <w:t>163 234,000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000 1 01 02000 01 0000 110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Налог на доходы физических лиц</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163 234,000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000 1 01 02010 01 0000 110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proofErr w:type="gramStart"/>
            <w:r w:rsidRPr="004E2DA2">
              <w:rPr>
                <w:rFonts w:ascii="Times New Roman" w:eastAsia="Times New Roman" w:hAnsi="Times New Roman" w:cs="Times New Roman"/>
              </w:rP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w:t>
            </w:r>
            <w:r w:rsidRPr="004E2DA2">
              <w:rPr>
                <w:rFonts w:ascii="Times New Roman" w:eastAsia="Times New Roman" w:hAnsi="Times New Roman" w:cs="Times New Roman"/>
              </w:rPr>
              <w:lastRenderedPageBreak/>
              <w:t>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w:t>
            </w:r>
            <w:proofErr w:type="gramEnd"/>
            <w:r w:rsidRPr="004E2DA2">
              <w:rPr>
                <w:rFonts w:ascii="Times New Roman" w:eastAsia="Times New Roman" w:hAnsi="Times New Roman" w:cs="Times New Roman"/>
              </w:rPr>
              <w:t xml:space="preserve"> </w:t>
            </w:r>
            <w:proofErr w:type="gramStart"/>
            <w:r w:rsidRPr="004E2DA2">
              <w:rPr>
                <w:rFonts w:ascii="Times New Roman" w:eastAsia="Times New Roman" w:hAnsi="Times New Roman" w:cs="Times New Roman"/>
              </w:rPr>
              <w:t>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roofErr w:type="gramEnd"/>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lastRenderedPageBreak/>
              <w:t>163 234,000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lastRenderedPageBreak/>
              <w:t xml:space="preserve">000 1 03 00000 00 0000 000 </w:t>
            </w:r>
          </w:p>
        </w:tc>
        <w:tc>
          <w:tcPr>
            <w:tcW w:w="6100"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НАЛОГИ НА ТОВАРЫ (РАБОТЫ, УСЛУГИ), РЕАЛИЗУЕМЫЕ НА ТЕРРИТОРИИ РОССИЙСКОЙ ФЕДЕРАЦИИ</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rPr>
            </w:pPr>
            <w:r w:rsidRPr="004E2DA2">
              <w:rPr>
                <w:rFonts w:ascii="Times New Roman" w:eastAsia="Times New Roman" w:hAnsi="Times New Roman" w:cs="Times New Roman"/>
                <w:b/>
                <w:bCs/>
              </w:rPr>
              <w:t>7 969,980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000 1 03 02000 01 0000 110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7 969,980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000 1 03 02231 01 0000 110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4 168,500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000 1 03 02241 01 0000 110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Доходы от уплаты акцизов на моторные масла для дизельных и (или) карбюраторных (</w:t>
            </w:r>
            <w:proofErr w:type="spellStart"/>
            <w:r w:rsidRPr="004E2DA2">
              <w:rPr>
                <w:rFonts w:ascii="Times New Roman" w:eastAsia="Times New Roman" w:hAnsi="Times New Roman" w:cs="Times New Roman"/>
              </w:rPr>
              <w:t>инжекторных</w:t>
            </w:r>
            <w:proofErr w:type="spellEnd"/>
            <w:r w:rsidRPr="004E2DA2">
              <w:rPr>
                <w:rFonts w:ascii="Times New Roman" w:eastAsia="Times New Roman" w:hAnsi="Times New Roman" w:cs="Times New Roman"/>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18,780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000 1 03 02251 01 0000 110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остановленных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4 209,700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000 1 03 02260 01 0000 110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-427,000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000 1 03 02261 01 0000 110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-427,000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 xml:space="preserve">000 1 05 00000 00 0000 000 </w:t>
            </w:r>
          </w:p>
        </w:tc>
        <w:tc>
          <w:tcPr>
            <w:tcW w:w="6100"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НАЛОГИ НА СОВОКУПНЫЙ ДОХОД</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rPr>
            </w:pPr>
            <w:r w:rsidRPr="004E2DA2">
              <w:rPr>
                <w:rFonts w:ascii="Times New Roman" w:eastAsia="Times New Roman" w:hAnsi="Times New Roman" w:cs="Times New Roman"/>
                <w:b/>
                <w:bCs/>
              </w:rPr>
              <w:t>18 506,000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000 1 05 01000 00 0000 110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Налог, взимаемый в связи с применением упрощенной системы налогообложения</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981,000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000 1 05 01010 01 0000 110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981,000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000 1 05 01011 01 0000 110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 xml:space="preserve">Налог, взимаемый с налогоплательщиков, выбравших в </w:t>
            </w:r>
            <w:r w:rsidRPr="004E2DA2">
              <w:rPr>
                <w:rFonts w:ascii="Times New Roman" w:eastAsia="Times New Roman" w:hAnsi="Times New Roman" w:cs="Times New Roman"/>
              </w:rPr>
              <w:lastRenderedPageBreak/>
              <w:t>качестве объекта налогообложения доходы</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lastRenderedPageBreak/>
              <w:t>981,000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lastRenderedPageBreak/>
              <w:t xml:space="preserve">000 1 05 03000 01 0000 110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Единый сельскохозяйственный налог</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15 123,000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000 1 05 03010 01 0000 110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Единый сельскохозяйственный налог</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15 123,000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000 1 05 04000 02 0000 110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Налог, взимаемый в связи с применением патентной системы налогообложения</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2 402,000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000 1 05 04020 02 0000 110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2 402,000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 xml:space="preserve">000 1 08 00000 00 0000 000 </w:t>
            </w:r>
          </w:p>
        </w:tc>
        <w:tc>
          <w:tcPr>
            <w:tcW w:w="6100"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ГОСУДАРСТВЕННАЯ ПОШЛИНА</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rPr>
            </w:pPr>
            <w:r w:rsidRPr="004E2DA2">
              <w:rPr>
                <w:rFonts w:ascii="Times New Roman" w:eastAsia="Times New Roman" w:hAnsi="Times New Roman" w:cs="Times New Roman"/>
                <w:b/>
                <w:bCs/>
              </w:rPr>
              <w:t>658,000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000 1 08 03000 01 0000 110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658,000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000 1 08 03010 01 0000 110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658,000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 xml:space="preserve">000 1 11 00000 00 0000 000 </w:t>
            </w:r>
          </w:p>
        </w:tc>
        <w:tc>
          <w:tcPr>
            <w:tcW w:w="6100"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ДОХОДЫ ОТ ИСПОЛЬЗОВАНИЯ ИМУЩЕСТВА, НАХОДЯЩЕГОСЯ В ГОСУДАРСТВЕННОЙ И МУНИЦИПАЛЬНОЙ СОБСТВЕННОСТИ</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rPr>
            </w:pPr>
            <w:r w:rsidRPr="004E2DA2">
              <w:rPr>
                <w:rFonts w:ascii="Times New Roman" w:eastAsia="Times New Roman" w:hAnsi="Times New Roman" w:cs="Times New Roman"/>
                <w:b/>
                <w:bCs/>
              </w:rPr>
              <w:t>43 787,550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000 1 11 05000 00 0000 120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43 787,550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000 1 11 05010 00 0000 120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40 287,550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000 1 11 05013 05 0000 120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proofErr w:type="gramStart"/>
            <w:r w:rsidRPr="004E2DA2">
              <w:rPr>
                <w:rFonts w:ascii="Times New Roman" w:eastAsia="Times New Roman" w:hAnsi="Times New Roman" w:cs="Times New Roman"/>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40 287,550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000 1 11 05020 00 0000 120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proofErr w:type="gramStart"/>
            <w:r w:rsidRPr="004E2DA2">
              <w:rPr>
                <w:rFonts w:ascii="Times New Roman" w:eastAsia="Times New Roman" w:hAnsi="Times New Roman" w:cs="Times New Roman"/>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3 500,000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000 1 11 05025 05 0000 120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proofErr w:type="gramStart"/>
            <w:r w:rsidRPr="004E2DA2">
              <w:rPr>
                <w:rFonts w:ascii="Times New Roman" w:eastAsia="Times New Roman" w:hAnsi="Times New Roman" w:cs="Times New Roman"/>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3 500,000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 xml:space="preserve">000 1 13 00000 00 0000 000 </w:t>
            </w:r>
          </w:p>
        </w:tc>
        <w:tc>
          <w:tcPr>
            <w:tcW w:w="6100"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ДОХОДЫ ОТ ОКАЗАНИЯ ПЛАТНЫХ УСЛУГ И КОМПЕНСАЦИИ ЗАТРАТ ГОСУДАРСТВА</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rPr>
            </w:pPr>
            <w:r w:rsidRPr="004E2DA2">
              <w:rPr>
                <w:rFonts w:ascii="Times New Roman" w:eastAsia="Times New Roman" w:hAnsi="Times New Roman" w:cs="Times New Roman"/>
                <w:b/>
                <w:bCs/>
              </w:rPr>
              <w:t>1 793,000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000 1 13 01000 00 0000 130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Доходы от оказания платных услуг (работ)</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1 793,000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000 1 13 01990 00 0000 130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Прочие доходы от оказания платных услуг (работ)</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1 793,000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000 1 13 01995 05 0000 130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1 793,000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 xml:space="preserve">000 1 14 00000 00 0000 000 </w:t>
            </w:r>
          </w:p>
        </w:tc>
        <w:tc>
          <w:tcPr>
            <w:tcW w:w="6100"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ДОХОДЫ ОТ ПРОДАЖИ МАТЕРИАЛЬНЫХ И НЕМАТЕРИАЛЬНЫХ АКТИВОВ</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rPr>
            </w:pPr>
            <w:r w:rsidRPr="004E2DA2">
              <w:rPr>
                <w:rFonts w:ascii="Times New Roman" w:eastAsia="Times New Roman" w:hAnsi="Times New Roman" w:cs="Times New Roman"/>
                <w:b/>
                <w:bCs/>
              </w:rPr>
              <w:t>2 858,000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000 1 14 13000 00 0000 000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Доходы от приватизации имущества, находящегося в государственной и муниципальной собственности</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2 858,000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000 1 14 13050 05 0000 410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2 858,000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 xml:space="preserve">000 1 17 00000 00 0000 000 </w:t>
            </w:r>
          </w:p>
        </w:tc>
        <w:tc>
          <w:tcPr>
            <w:tcW w:w="6100"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ПРОЧИЕ НЕНАЛОГОВЫЕ ДОХОДЫ</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rPr>
            </w:pPr>
            <w:r w:rsidRPr="004E2DA2">
              <w:rPr>
                <w:rFonts w:ascii="Times New Roman" w:eastAsia="Times New Roman" w:hAnsi="Times New Roman" w:cs="Times New Roman"/>
                <w:b/>
                <w:bCs/>
              </w:rPr>
              <w:t>133,880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lastRenderedPageBreak/>
              <w:t xml:space="preserve">000 1 17 15000 00 0000 150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Инициативные платежи</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133,880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000 1 17 15030 05 0000 150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Инициативные платежи, зачисляемые в бюджеты муниципальных районов</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133,880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000 1 17 15030 05 0017 150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Инициативные платежи, зачисляемые в бюджет муниципальных районов на реализацию проекта «Обустройство 28 контейнерных площадок для сбора ТКО твердым покрытием и металлическим ограждением с трех сторон»</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20,000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000 1 17 15030 05 0018 150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Инициативные платежи, зачисляемые в бюджет муниципальных районов на реализацию проекта «Ремонт асфальтового покрытия и обустройство 2-х парковок по пер. Почтовый от д.18а до д.18 в х. Петровский»</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20,000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000 1 17 15030 05 0019 150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 xml:space="preserve">Инициативные платежи, зачисляемые в бюджет муниципальных районов на реализацию проекта «Ремонтно-восстановительные работы улично-дорожной сети по ул. </w:t>
            </w:r>
            <w:proofErr w:type="gramStart"/>
            <w:r w:rsidRPr="004E2DA2">
              <w:rPr>
                <w:rFonts w:ascii="Times New Roman" w:eastAsia="Times New Roman" w:hAnsi="Times New Roman" w:cs="Times New Roman"/>
              </w:rPr>
              <w:t>Родниковая</w:t>
            </w:r>
            <w:proofErr w:type="gramEnd"/>
            <w:r w:rsidRPr="004E2DA2">
              <w:rPr>
                <w:rFonts w:ascii="Times New Roman" w:eastAsia="Times New Roman" w:hAnsi="Times New Roman" w:cs="Times New Roman"/>
              </w:rPr>
              <w:t xml:space="preserve"> х. </w:t>
            </w:r>
            <w:proofErr w:type="spellStart"/>
            <w:r w:rsidRPr="004E2DA2">
              <w:rPr>
                <w:rFonts w:ascii="Times New Roman" w:eastAsia="Times New Roman" w:hAnsi="Times New Roman" w:cs="Times New Roman"/>
              </w:rPr>
              <w:t>Лысогорского</w:t>
            </w:r>
            <w:proofErr w:type="spellEnd"/>
            <w:r w:rsidRPr="004E2DA2">
              <w:rPr>
                <w:rFonts w:ascii="Times New Roman" w:eastAsia="Times New Roman" w:hAnsi="Times New Roman" w:cs="Times New Roman"/>
              </w:rPr>
              <w:t>»</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20,000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000 1 17 15030 05 0020 150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Инициативные платежи, зачисляемые в бюджет муниципальных районов на реализацию проекта «Уличная тренажерная площадка»</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20,000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000 1 17 15030 05 0021 150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 xml:space="preserve">Инициативные платежи, зачисляемые в бюджет муниципальных районов на реализацию проекта «Устройство двух пешеходных мостов через реку Ольшанка по улице Речной х. </w:t>
            </w:r>
            <w:proofErr w:type="spellStart"/>
            <w:r w:rsidRPr="004E2DA2">
              <w:rPr>
                <w:rFonts w:ascii="Times New Roman" w:eastAsia="Times New Roman" w:hAnsi="Times New Roman" w:cs="Times New Roman"/>
              </w:rPr>
              <w:t>Креповский</w:t>
            </w:r>
            <w:proofErr w:type="spellEnd"/>
            <w:r w:rsidRPr="004E2DA2">
              <w:rPr>
                <w:rFonts w:ascii="Times New Roman" w:eastAsia="Times New Roman" w:hAnsi="Times New Roman" w:cs="Times New Roman"/>
              </w:rPr>
              <w:t>»</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20,000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000 1 17 15030 05 0022 150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Инициативные платежи, зачисляемые в бюджет муниципальных районов на реализацию проекта «Устройство ограждения территории, прилегающей к МКУ Краснянский СДК»</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20,000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000 1 17 15030 05 0023 150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Инициативные платежи, зачисляемые в бюджет муниципальных районов на реализацию проекта «Устройство ограждения территории МКУ "Котовский СДК"»</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13,880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 xml:space="preserve">000 2 00 00000 00 0000 000 </w:t>
            </w:r>
          </w:p>
        </w:tc>
        <w:tc>
          <w:tcPr>
            <w:tcW w:w="6100"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БЕЗВОЗМЕЗДНЫЕ ПОСТУПЛЕНИЯ</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rPr>
            </w:pPr>
            <w:r w:rsidRPr="004E2DA2">
              <w:rPr>
                <w:rFonts w:ascii="Times New Roman" w:eastAsia="Times New Roman" w:hAnsi="Times New Roman" w:cs="Times New Roman"/>
                <w:b/>
                <w:bCs/>
              </w:rPr>
              <w:t>480 352,718</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 xml:space="preserve">000 2 02 00000 00 0000 000 </w:t>
            </w:r>
          </w:p>
        </w:tc>
        <w:tc>
          <w:tcPr>
            <w:tcW w:w="6100"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 xml:space="preserve">БЕЗВОЗМЕЗДНЫЕ ПОСТУПЛЕНИЯ ОТ ДРУГИХ БЮДЖЕТОВ БЮДЖЕТНОЙ СИСТЕМЫ </w:t>
            </w:r>
          </w:p>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РОССИЙСКОЙ ФЕДЕРАЦИИ</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rPr>
            </w:pPr>
            <w:r w:rsidRPr="004E2DA2">
              <w:rPr>
                <w:rFonts w:ascii="Times New Roman" w:eastAsia="Times New Roman" w:hAnsi="Times New Roman" w:cs="Times New Roman"/>
                <w:b/>
                <w:bCs/>
              </w:rPr>
              <w:t>479 572,718</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000 2 02 10000 00 0000 150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Дотации бюджетам бюджетной системы Российской Федерации</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51 014,000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000 2 02 15002 00 0000 150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Дотации бюджетам на поддержку мер по обеспечению сбалансированности бюджетов</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51 014,000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000 2 02 15002 05 0000 150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Дотации бюджетам муниципальных районов на поддержку мер по обеспечению сбалансированности бюджетов</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51 014,000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000 2 02 20000 00 0000 150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49 063,751</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000 2 02 20041 00 0000 150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18 047,857</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000 2 02 20041 05 0000 150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18 047,857</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000 2 02 20041 05 0000 150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Субсидия из областного бюджета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18 047,857</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000 2 02 25304 00 0000 150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proofErr w:type="gramStart"/>
            <w:r w:rsidRPr="004E2DA2">
              <w:rPr>
                <w:rFonts w:ascii="Times New Roman" w:eastAsia="Times New Roman" w:hAnsi="Times New Roman" w:cs="Times New Roman"/>
              </w:rPr>
              <w:t xml:space="preserve">Субсидии бюджетам на организацию бесплатного горячего питания обучающихся, получающих начальное общее образование в государственных и муниципальных </w:t>
            </w:r>
            <w:r w:rsidRPr="004E2DA2">
              <w:rPr>
                <w:rFonts w:ascii="Times New Roman" w:eastAsia="Times New Roman" w:hAnsi="Times New Roman" w:cs="Times New Roman"/>
              </w:rPr>
              <w:lastRenderedPageBreak/>
              <w:t>образовательных организациях</w:t>
            </w:r>
            <w:proofErr w:type="gramEnd"/>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lastRenderedPageBreak/>
              <w:t>8 688,094</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lastRenderedPageBreak/>
              <w:t xml:space="preserve">000 2 02 25304 05 0000 150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8 688,094</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000 2 02 25304 05 0000 150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 xml:space="preserve">Субсидия из областного бюджета бюджетам муниципальных районов и городских округов Волгоградской области на </w:t>
            </w:r>
            <w:proofErr w:type="spellStart"/>
            <w:r w:rsidRPr="004E2DA2">
              <w:rPr>
                <w:rFonts w:ascii="Times New Roman" w:eastAsia="Times New Roman" w:hAnsi="Times New Roman" w:cs="Times New Roman"/>
              </w:rPr>
              <w:t>софинансирование</w:t>
            </w:r>
            <w:proofErr w:type="spellEnd"/>
            <w:r w:rsidRPr="004E2DA2">
              <w:rPr>
                <w:rFonts w:ascii="Times New Roman" w:eastAsia="Times New Roman" w:hAnsi="Times New Roman" w:cs="Times New Roman"/>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8 688,094</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000 2 02 25497 00 0000 150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Субсидии бюджетам на реализацию мероприятий по обеспечению жильем молодых семей</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304,000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000 2 02 25497 05 0000 150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Субсидии бюджетам муниципальных районов на реализацию мероприятий по обеспечению жильем молодых семей</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304,000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000 2 02 25497 05 0000 150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Субсидия на улучшение жилищных условий молодых семей</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304,000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000 2 02 29999 00 0000 150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Прочие субсидии</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22 023,800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000 2 02 29999 05 0000 150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Прочие субсидии бюджетам муниципальных районов</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22 023,800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000 2 02 29999 05 0000 150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Субсидия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1 692,400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000 2 02 29999 05 0000 150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Субсидия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2 584,500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000 2 02 29999 05 0000 150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7 233,600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000 2 02 29999 05 0000 150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Субсидия бюджетам муниципальных образований на реализацию проектов местных инициатив</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3 043,000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000 2 02 29999 05 0000 150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Субсидия бюджетам муниципальных образований для решения отдельных вопросов местного значения в сфере дополнительного образования детей в сфере управления в сфере управления беспилотными летательными аппаратами</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2 708,000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000 2 02 29999 05 0000 150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Субсидия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4 762,300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000 2 02 30000 00 0000 150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Субвенции бюджетам бюджетной системы Российской Федерации</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302 965,856</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000 2 02 30022 00 0000 150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9 035,400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000 2 02 30022 05 0000 150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9 035,400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000 2 02 30022 05 0000 150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proofErr w:type="gramStart"/>
            <w:r w:rsidRPr="004E2DA2">
              <w:rPr>
                <w:rFonts w:ascii="Times New Roman" w:eastAsia="Times New Roman" w:hAnsi="Times New Roman" w:cs="Times New Roman"/>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w:t>
            </w:r>
            <w:r w:rsidRPr="004E2DA2">
              <w:rPr>
                <w:rFonts w:ascii="Times New Roman" w:eastAsia="Times New Roman" w:hAnsi="Times New Roman" w:cs="Times New Roman"/>
              </w:rPr>
              <w:lastRenderedPageBreak/>
              <w:t>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lastRenderedPageBreak/>
              <w:t>1 510,041</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lastRenderedPageBreak/>
              <w:t xml:space="preserve">000 2 02 30022 05 0000 150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proofErr w:type="gramStart"/>
            <w:r w:rsidRPr="004E2DA2">
              <w:rPr>
                <w:rFonts w:ascii="Times New Roman" w:eastAsia="Times New Roman" w:hAnsi="Times New Roman" w:cs="Times New Roman"/>
              </w:rPr>
              <w:t>Субвенция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7 525,359</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000 2 02 30024 00 0000 150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279 038,956</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000 2 02 30024 05 0000 150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279 038,956</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000 2 02 30024 05 0000 150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458,400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000 2 02 30024 05 0000 150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Субвенция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403,300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000 2 02 30024 05 0000 150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1 709,300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000 2 02 30024 05 0000 150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Субвенция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708,105</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000 2 02 30024 05 0000 150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Субвенция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240 352,900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000 2 02 30024 05 0000 150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195,900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000 2 02 30024 05 0000 150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Субвенция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4 130,500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000 2 02 30024 05 0000 150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Субвенция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10 721,200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000 2 02 30024 05 0000 150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 xml:space="preserve">Субвенция бюджетам муниципальных образований </w:t>
            </w:r>
            <w:proofErr w:type="gramStart"/>
            <w:r w:rsidRPr="004E2DA2">
              <w:rPr>
                <w:rFonts w:ascii="Times New Roman" w:eastAsia="Times New Roman" w:hAnsi="Times New Roman" w:cs="Times New Roman"/>
              </w:rPr>
              <w:t>на осуществление государственных полномочий Волгоградской области в области обращения с животными в части реализации мероприятий при осуществлении</w:t>
            </w:r>
            <w:proofErr w:type="gramEnd"/>
            <w:r w:rsidRPr="004E2DA2">
              <w:rPr>
                <w:rFonts w:ascii="Times New Roman" w:eastAsia="Times New Roman" w:hAnsi="Times New Roman" w:cs="Times New Roman"/>
              </w:rPr>
              <w:t xml:space="preserve"> деятельности по обращению с животными без владельцев</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68,300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000 2 02 30024 05 0000 150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Субвенция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15 779,100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lastRenderedPageBreak/>
              <w:t xml:space="preserve">000 2 02 30024 05 0000 150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Субвенция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42,900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000 2 02 30024 05 0000 150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Субвенция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27,200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000 2 02 30024 05 0000 150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Субвенция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23,500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000 2 02 30024 05 0000 150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 xml:space="preserve">Субвенция на компенсацию (возмещение) выпадающих доходов </w:t>
            </w:r>
            <w:proofErr w:type="spellStart"/>
            <w:r w:rsidRPr="004E2DA2">
              <w:rPr>
                <w:rFonts w:ascii="Times New Roman" w:eastAsia="Times New Roman" w:hAnsi="Times New Roman" w:cs="Times New Roman"/>
              </w:rPr>
              <w:t>ресурсоснабжающих</w:t>
            </w:r>
            <w:proofErr w:type="spellEnd"/>
            <w:r w:rsidRPr="004E2DA2">
              <w:rPr>
                <w:rFonts w:ascii="Times New Roman" w:eastAsia="Times New Roman" w:hAnsi="Times New Roman" w:cs="Times New Roman"/>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4 417,500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000 2 02 30024 05 0000 150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Субвенция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0,851</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000 2 02 30027 00 0000 150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13 312,100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000 2 02 30027 05 0000 150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13 312,100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000 2 02 30027 05 0000 150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9 186,900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000 2 02 30027 05 0000 150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4 125,200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000 2 02 30029 00 0000 150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169,600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000 2 02 30029 05 0000 150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 xml:space="preserve">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w:t>
            </w:r>
            <w:r w:rsidRPr="004E2DA2">
              <w:rPr>
                <w:rFonts w:ascii="Times New Roman" w:eastAsia="Times New Roman" w:hAnsi="Times New Roman" w:cs="Times New Roman"/>
              </w:rPr>
              <w:lastRenderedPageBreak/>
              <w:t>программы дошкольного образования</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lastRenderedPageBreak/>
              <w:t>169,600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lastRenderedPageBreak/>
              <w:t xml:space="preserve">000 2 02 30029 05 0000 150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Субвенция, предоставляемая местным бюджетам на осуществление органами местного самоуправления государственных полномочий по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169,600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000 2 02 35930 00 0000 150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1 409,800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000 2 02 35930 05 0000 150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1 409,800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000 2 02 35930 05 0000 150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1 409,800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000 2 02 40000 00 0000 150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Иные межбюджетные трансферты</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76 529,111</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000 2 02 40014 00 0000 150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6 785,768</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000 2 02 40014 05 0000 150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6 785,768</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000 2 02 45050 00 0000 150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proofErr w:type="gramStart"/>
            <w:r w:rsidRPr="004E2DA2">
              <w:rPr>
                <w:rFonts w:ascii="Times New Roman" w:eastAsia="Times New Roman" w:hAnsi="Times New Roman" w:cs="Times New Roman"/>
              </w:rPr>
              <w:t>Межбюджетные трансферты,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1 093,680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000 2 02 45050 05 0000 150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proofErr w:type="gramStart"/>
            <w:r w:rsidRPr="004E2DA2">
              <w:rPr>
                <w:rFonts w:ascii="Times New Roman" w:eastAsia="Times New Roman" w:hAnsi="Times New Roman" w:cs="Times New Roman"/>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1 093,680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000 2 02 45179 00 0000 150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3 439,484</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000 2 02 45179 05 0000 150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3 439,484</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000 2 02 45179 05 0000 150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3 439,484</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lastRenderedPageBreak/>
              <w:t xml:space="preserve">000 2 02 45303 00 0000 150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33 904,080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000 2 02 45303 05 0000 150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33 904,080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000 2 02 45303 05 0000 150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33 904,080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000 2 02 49999 00 0000 150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Прочие межбюджетные трансферты, передаваемые бюджетам</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31 306,100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000 2 02 49999 05 0000 150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Прочие межбюджетные трансферты, передаваемые бюджетам муниципальных районов</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31 306,100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000 2 02 49999 05 0000 150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30,000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000 2 02 49999 05 0000 150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Иные межбюджетные трансферты на поощрение муниципальной управленческой команды</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1 367,500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000 2 02 49999 05 0000 150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Средства резервного фонда Администрации Волгоградской области</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29 908,600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 xml:space="preserve">000 2 18 00000 00 0000 000 </w:t>
            </w:r>
          </w:p>
        </w:tc>
        <w:tc>
          <w:tcPr>
            <w:tcW w:w="6100"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rPr>
            </w:pPr>
            <w:r w:rsidRPr="004E2DA2">
              <w:rPr>
                <w:rFonts w:ascii="Times New Roman" w:eastAsia="Times New Roman" w:hAnsi="Times New Roman" w:cs="Times New Roman"/>
                <w:b/>
                <w:bCs/>
              </w:rPr>
              <w:t>780,000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000 2 18 00000 00 0000 150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780,000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000 2 18 00000 05 0000 150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780,000</w:t>
            </w:r>
          </w:p>
        </w:tc>
      </w:tr>
      <w:tr w:rsidR="00060396" w:rsidRPr="004E2DA2" w:rsidTr="00C7298F">
        <w:trPr>
          <w:trHeight w:val="20"/>
        </w:trPr>
        <w:tc>
          <w:tcPr>
            <w:tcW w:w="2547"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 xml:space="preserve">000 2 18 60010 05 0000 150 </w:t>
            </w:r>
          </w:p>
        </w:tc>
        <w:tc>
          <w:tcPr>
            <w:tcW w:w="6100"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780,000</w:t>
            </w:r>
          </w:p>
        </w:tc>
      </w:tr>
      <w:tr w:rsidR="00060396" w:rsidRPr="004E2DA2" w:rsidTr="00C7298F">
        <w:trPr>
          <w:trHeight w:val="20"/>
        </w:trPr>
        <w:tc>
          <w:tcPr>
            <w:tcW w:w="8647" w:type="dxa"/>
            <w:gridSpan w:val="2"/>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 </w:t>
            </w:r>
            <w:r w:rsidRPr="004E2DA2">
              <w:rPr>
                <w:rFonts w:ascii="Times New Roman" w:eastAsia="Times New Roman" w:hAnsi="Times New Roman" w:cs="Times New Roman"/>
                <w:b/>
                <w:bCs/>
              </w:rPr>
              <w:t>ВСЕГО:</w:t>
            </w:r>
          </w:p>
        </w:tc>
        <w:tc>
          <w:tcPr>
            <w:tcW w:w="1276"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rPr>
            </w:pPr>
            <w:r w:rsidRPr="004E2DA2">
              <w:rPr>
                <w:rFonts w:ascii="Times New Roman" w:eastAsia="Times New Roman" w:hAnsi="Times New Roman" w:cs="Times New Roman"/>
                <w:b/>
                <w:bCs/>
              </w:rPr>
              <w:t>719 293,128</w:t>
            </w:r>
          </w:p>
        </w:tc>
      </w:tr>
    </w:tbl>
    <w:p w:rsidR="00060396" w:rsidRPr="004E2DA2" w:rsidRDefault="00060396" w:rsidP="00060396">
      <w:pPr>
        <w:pStyle w:val="ConsNormal"/>
        <w:ind w:left="-57" w:right="-57" w:firstLine="0"/>
        <w:jc w:val="both"/>
        <w:rPr>
          <w:rFonts w:ascii="Times New Roman" w:hAnsi="Times New Roman" w:cs="Times New Roman"/>
          <w:sz w:val="16"/>
          <w:szCs w:val="16"/>
        </w:rPr>
      </w:pPr>
    </w:p>
    <w:p w:rsidR="00060396" w:rsidRPr="004E2DA2" w:rsidRDefault="00060396" w:rsidP="00060396">
      <w:pPr>
        <w:autoSpaceDE w:val="0"/>
        <w:autoSpaceDN w:val="0"/>
        <w:adjustRightInd w:val="0"/>
        <w:spacing w:after="0" w:line="240" w:lineRule="auto"/>
        <w:ind w:left="-57" w:right="-57"/>
        <w:jc w:val="both"/>
        <w:rPr>
          <w:rFonts w:ascii="Times New Roman" w:hAnsi="Times New Roman" w:cs="Times New Roman"/>
          <w:bCs/>
          <w:sz w:val="28"/>
          <w:szCs w:val="28"/>
        </w:rPr>
      </w:pPr>
      <w:r w:rsidRPr="004E2DA2">
        <w:rPr>
          <w:rFonts w:ascii="Times New Roman" w:hAnsi="Times New Roman" w:cs="Times New Roman"/>
          <w:bCs/>
          <w:sz w:val="28"/>
          <w:szCs w:val="28"/>
        </w:rPr>
        <w:t xml:space="preserve">        1.4. Приложение 5 к Положению изложить в следующей редакции:</w:t>
      </w:r>
    </w:p>
    <w:p w:rsidR="00060396" w:rsidRPr="004E2DA2" w:rsidRDefault="00060396" w:rsidP="00060396">
      <w:pPr>
        <w:spacing w:after="0" w:line="240" w:lineRule="auto"/>
        <w:ind w:left="3544" w:right="-57"/>
        <w:jc w:val="center"/>
        <w:rPr>
          <w:rFonts w:ascii="Times New Roman" w:hAnsi="Times New Roman" w:cs="Times New Roman"/>
        </w:rPr>
      </w:pPr>
      <w:r w:rsidRPr="004E2DA2">
        <w:rPr>
          <w:rFonts w:ascii="Times New Roman" w:hAnsi="Times New Roman" w:cs="Times New Roman"/>
        </w:rPr>
        <w:lastRenderedPageBreak/>
        <w:t>«Приложение 5</w:t>
      </w:r>
    </w:p>
    <w:p w:rsidR="00060396" w:rsidRPr="004E2DA2" w:rsidRDefault="00060396" w:rsidP="00060396">
      <w:pPr>
        <w:pStyle w:val="ConsNormal"/>
        <w:ind w:left="3544" w:right="-57" w:firstLine="0"/>
        <w:jc w:val="center"/>
        <w:rPr>
          <w:rFonts w:ascii="Times New Roman" w:hAnsi="Times New Roman" w:cs="Times New Roman"/>
          <w:sz w:val="22"/>
          <w:szCs w:val="22"/>
        </w:rPr>
      </w:pPr>
      <w:r w:rsidRPr="004E2DA2">
        <w:rPr>
          <w:rFonts w:ascii="Times New Roman" w:hAnsi="Times New Roman" w:cs="Times New Roman"/>
          <w:sz w:val="22"/>
          <w:szCs w:val="22"/>
        </w:rPr>
        <w:t>к Положению  о бюджете Урюпинского муниципального</w:t>
      </w:r>
    </w:p>
    <w:p w:rsidR="00060396" w:rsidRPr="004E2DA2" w:rsidRDefault="00060396" w:rsidP="00060396">
      <w:pPr>
        <w:pStyle w:val="ConsNormal"/>
        <w:ind w:left="3544" w:right="-57" w:firstLine="0"/>
        <w:jc w:val="center"/>
        <w:rPr>
          <w:rFonts w:ascii="Times New Roman" w:hAnsi="Times New Roman" w:cs="Times New Roman"/>
          <w:sz w:val="22"/>
          <w:szCs w:val="22"/>
        </w:rPr>
      </w:pPr>
      <w:r w:rsidRPr="004E2DA2">
        <w:rPr>
          <w:rFonts w:ascii="Times New Roman" w:hAnsi="Times New Roman" w:cs="Times New Roman"/>
          <w:sz w:val="22"/>
          <w:szCs w:val="22"/>
        </w:rPr>
        <w:t>района на 2025 год и плановый период 2026 и 2027 годов</w:t>
      </w:r>
    </w:p>
    <w:p w:rsidR="00060396" w:rsidRPr="004E2DA2" w:rsidRDefault="00060396" w:rsidP="00060396">
      <w:pPr>
        <w:spacing w:after="0" w:line="240" w:lineRule="auto"/>
        <w:ind w:left="-57" w:right="-57"/>
        <w:jc w:val="center"/>
        <w:rPr>
          <w:rFonts w:ascii="Times New Roman" w:hAnsi="Times New Roman" w:cs="Times New Roman"/>
          <w:b/>
          <w:bCs/>
          <w:sz w:val="16"/>
          <w:szCs w:val="16"/>
        </w:rPr>
      </w:pPr>
    </w:p>
    <w:p w:rsidR="00060396" w:rsidRPr="004E2DA2" w:rsidRDefault="00060396" w:rsidP="00060396">
      <w:pPr>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 xml:space="preserve">Распределение бюджетных ассигнований  по разделам и подразделам </w:t>
      </w:r>
    </w:p>
    <w:p w:rsidR="00060396" w:rsidRPr="004E2DA2" w:rsidRDefault="00060396" w:rsidP="00060396">
      <w:pPr>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классификации расходов районного бюджета на 2025 год</w:t>
      </w:r>
    </w:p>
    <w:p w:rsidR="00060396" w:rsidRPr="004E2DA2" w:rsidRDefault="00060396" w:rsidP="00060396">
      <w:pPr>
        <w:spacing w:after="0" w:line="240" w:lineRule="auto"/>
        <w:ind w:left="-57" w:right="-57"/>
        <w:jc w:val="both"/>
        <w:rPr>
          <w:rFonts w:ascii="Times New Roman" w:hAnsi="Times New Roman" w:cs="Times New Roman"/>
          <w:b/>
          <w:bCs/>
          <w:sz w:val="16"/>
          <w:szCs w:val="16"/>
        </w:rPr>
      </w:pPr>
    </w:p>
    <w:tbl>
      <w:tblPr>
        <w:tblW w:w="992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5"/>
        <w:gridCol w:w="1013"/>
        <w:gridCol w:w="1261"/>
      </w:tblGrid>
      <w:tr w:rsidR="00060396" w:rsidRPr="004E2DA2" w:rsidTr="00C7298F">
        <w:trPr>
          <w:trHeight w:val="20"/>
        </w:trPr>
        <w:tc>
          <w:tcPr>
            <w:tcW w:w="7655" w:type="dxa"/>
            <w:shd w:val="clear" w:color="auto" w:fill="auto"/>
            <w:vAlign w:val="center"/>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Наименование</w:t>
            </w:r>
          </w:p>
        </w:tc>
        <w:tc>
          <w:tcPr>
            <w:tcW w:w="1013" w:type="dxa"/>
            <w:shd w:val="clear" w:color="auto" w:fill="auto"/>
            <w:noWrap/>
            <w:vAlign w:val="center"/>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Раздел, подраздел</w:t>
            </w:r>
          </w:p>
        </w:tc>
        <w:tc>
          <w:tcPr>
            <w:tcW w:w="1261" w:type="dxa"/>
            <w:shd w:val="clear" w:color="auto" w:fill="auto"/>
            <w:noWrap/>
            <w:vAlign w:val="center"/>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 xml:space="preserve">2025 год </w:t>
            </w:r>
            <w:r w:rsidRPr="004E2DA2">
              <w:rPr>
                <w:rFonts w:ascii="Times New Roman" w:eastAsia="Times New Roman" w:hAnsi="Times New Roman" w:cs="Times New Roman"/>
                <w:bCs/>
                <w:sz w:val="20"/>
                <w:szCs w:val="20"/>
              </w:rPr>
              <w:t>(тыс. руб.)</w:t>
            </w:r>
          </w:p>
        </w:tc>
      </w:tr>
      <w:tr w:rsidR="00060396" w:rsidRPr="004E2DA2" w:rsidTr="00C7298F">
        <w:trPr>
          <w:trHeight w:val="20"/>
        </w:trPr>
        <w:tc>
          <w:tcPr>
            <w:tcW w:w="7655"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ОБЩЕГОСУДАРСТВЕННЫЕ ВОПРОСЫ</w:t>
            </w:r>
          </w:p>
        </w:tc>
        <w:tc>
          <w:tcPr>
            <w:tcW w:w="1013"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01.00</w:t>
            </w:r>
          </w:p>
        </w:tc>
        <w:tc>
          <w:tcPr>
            <w:tcW w:w="1261"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rPr>
            </w:pPr>
            <w:r w:rsidRPr="004E2DA2">
              <w:rPr>
                <w:rFonts w:ascii="Times New Roman" w:eastAsia="Times New Roman" w:hAnsi="Times New Roman" w:cs="Times New Roman"/>
                <w:b/>
                <w:bCs/>
              </w:rPr>
              <w:t>93 544,259</w:t>
            </w:r>
          </w:p>
        </w:tc>
      </w:tr>
      <w:tr w:rsidR="00060396" w:rsidRPr="004E2DA2" w:rsidTr="00C7298F">
        <w:trPr>
          <w:trHeight w:val="20"/>
        </w:trPr>
        <w:tc>
          <w:tcPr>
            <w:tcW w:w="765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Функционирование высшего должностного лица субъекта Российской Федерации и муниципального образования</w:t>
            </w:r>
          </w:p>
        </w:tc>
        <w:tc>
          <w:tcPr>
            <w:tcW w:w="1013"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01.02</w:t>
            </w:r>
          </w:p>
        </w:tc>
        <w:tc>
          <w:tcPr>
            <w:tcW w:w="1261"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3 010,196</w:t>
            </w:r>
          </w:p>
        </w:tc>
      </w:tr>
      <w:tr w:rsidR="00060396" w:rsidRPr="004E2DA2" w:rsidTr="00C7298F">
        <w:trPr>
          <w:trHeight w:val="20"/>
        </w:trPr>
        <w:tc>
          <w:tcPr>
            <w:tcW w:w="765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013"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01.03</w:t>
            </w:r>
          </w:p>
        </w:tc>
        <w:tc>
          <w:tcPr>
            <w:tcW w:w="1261"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2 491,000</w:t>
            </w:r>
          </w:p>
        </w:tc>
      </w:tr>
      <w:tr w:rsidR="00060396" w:rsidRPr="004E2DA2" w:rsidTr="00C7298F">
        <w:trPr>
          <w:trHeight w:val="20"/>
        </w:trPr>
        <w:tc>
          <w:tcPr>
            <w:tcW w:w="765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13"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01.04</w:t>
            </w:r>
          </w:p>
        </w:tc>
        <w:tc>
          <w:tcPr>
            <w:tcW w:w="1261"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43 044,506</w:t>
            </w:r>
          </w:p>
        </w:tc>
      </w:tr>
      <w:tr w:rsidR="00060396" w:rsidRPr="004E2DA2" w:rsidTr="00C7298F">
        <w:trPr>
          <w:trHeight w:val="20"/>
        </w:trPr>
        <w:tc>
          <w:tcPr>
            <w:tcW w:w="765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Обеспечение деятельности финансовых, налоговых и таможенных органов и органов финансового (финансово-бюджетного) надзора</w:t>
            </w:r>
          </w:p>
        </w:tc>
        <w:tc>
          <w:tcPr>
            <w:tcW w:w="1013"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01.06</w:t>
            </w:r>
          </w:p>
        </w:tc>
        <w:tc>
          <w:tcPr>
            <w:tcW w:w="1261"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8 044,352</w:t>
            </w:r>
          </w:p>
        </w:tc>
      </w:tr>
      <w:tr w:rsidR="00060396" w:rsidRPr="004E2DA2" w:rsidTr="00C7298F">
        <w:trPr>
          <w:trHeight w:val="20"/>
        </w:trPr>
        <w:tc>
          <w:tcPr>
            <w:tcW w:w="765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Резервные фонды</w:t>
            </w:r>
          </w:p>
        </w:tc>
        <w:tc>
          <w:tcPr>
            <w:tcW w:w="1013"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01.11</w:t>
            </w:r>
          </w:p>
        </w:tc>
        <w:tc>
          <w:tcPr>
            <w:tcW w:w="1261"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500,000</w:t>
            </w:r>
          </w:p>
        </w:tc>
      </w:tr>
      <w:tr w:rsidR="00060396" w:rsidRPr="004E2DA2" w:rsidTr="00C7298F">
        <w:trPr>
          <w:trHeight w:val="20"/>
        </w:trPr>
        <w:tc>
          <w:tcPr>
            <w:tcW w:w="765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Другие общегосударственные вопросы</w:t>
            </w:r>
          </w:p>
        </w:tc>
        <w:tc>
          <w:tcPr>
            <w:tcW w:w="1013"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01.13</w:t>
            </w:r>
          </w:p>
        </w:tc>
        <w:tc>
          <w:tcPr>
            <w:tcW w:w="1261"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36 454,205</w:t>
            </w:r>
          </w:p>
        </w:tc>
      </w:tr>
      <w:tr w:rsidR="00060396" w:rsidRPr="004E2DA2" w:rsidTr="00C7298F">
        <w:trPr>
          <w:trHeight w:val="20"/>
        </w:trPr>
        <w:tc>
          <w:tcPr>
            <w:tcW w:w="7655"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 xml:space="preserve">НАЦИОНАЛЬНАЯ БЕЗОПАСНОСТЬ </w:t>
            </w:r>
          </w:p>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И ПРАВООХРАНИТЕЛЬНАЯ ДЕЯТЕЛЬНОСТЬ</w:t>
            </w:r>
          </w:p>
        </w:tc>
        <w:tc>
          <w:tcPr>
            <w:tcW w:w="1013"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03.00</w:t>
            </w:r>
          </w:p>
        </w:tc>
        <w:tc>
          <w:tcPr>
            <w:tcW w:w="1261"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rPr>
            </w:pPr>
            <w:r w:rsidRPr="004E2DA2">
              <w:rPr>
                <w:rFonts w:ascii="Times New Roman" w:eastAsia="Times New Roman" w:hAnsi="Times New Roman" w:cs="Times New Roman"/>
                <w:b/>
                <w:bCs/>
              </w:rPr>
              <w:t>3 077,212</w:t>
            </w:r>
          </w:p>
        </w:tc>
      </w:tr>
      <w:tr w:rsidR="00060396" w:rsidRPr="004E2DA2" w:rsidTr="00C7298F">
        <w:trPr>
          <w:trHeight w:val="20"/>
        </w:trPr>
        <w:tc>
          <w:tcPr>
            <w:tcW w:w="765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Защита населения и территории от чрезвычайных ситуаций природного и техногенного характера, пожарная безопасность</w:t>
            </w:r>
          </w:p>
        </w:tc>
        <w:tc>
          <w:tcPr>
            <w:tcW w:w="1013"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03.10</w:t>
            </w:r>
          </w:p>
        </w:tc>
        <w:tc>
          <w:tcPr>
            <w:tcW w:w="1261"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2 901,190</w:t>
            </w:r>
          </w:p>
        </w:tc>
      </w:tr>
      <w:tr w:rsidR="00060396" w:rsidRPr="004E2DA2" w:rsidTr="00C7298F">
        <w:trPr>
          <w:trHeight w:val="20"/>
        </w:trPr>
        <w:tc>
          <w:tcPr>
            <w:tcW w:w="765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Другие вопросы в области национальной безопасности и правоохранительной деятельности</w:t>
            </w:r>
          </w:p>
        </w:tc>
        <w:tc>
          <w:tcPr>
            <w:tcW w:w="1013"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03.14</w:t>
            </w:r>
          </w:p>
        </w:tc>
        <w:tc>
          <w:tcPr>
            <w:tcW w:w="1261"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176,022</w:t>
            </w:r>
          </w:p>
        </w:tc>
      </w:tr>
      <w:tr w:rsidR="00060396" w:rsidRPr="004E2DA2" w:rsidTr="00C7298F">
        <w:trPr>
          <w:trHeight w:val="20"/>
        </w:trPr>
        <w:tc>
          <w:tcPr>
            <w:tcW w:w="7655"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НАЦИОНАЛЬНАЯ ЭКОНОМИКА</w:t>
            </w:r>
          </w:p>
        </w:tc>
        <w:tc>
          <w:tcPr>
            <w:tcW w:w="1013"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04.00</w:t>
            </w:r>
          </w:p>
        </w:tc>
        <w:tc>
          <w:tcPr>
            <w:tcW w:w="1261"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rPr>
            </w:pPr>
            <w:r w:rsidRPr="004E2DA2">
              <w:rPr>
                <w:rFonts w:ascii="Times New Roman" w:eastAsia="Times New Roman" w:hAnsi="Times New Roman" w:cs="Times New Roman"/>
                <w:b/>
                <w:bCs/>
              </w:rPr>
              <w:t>42 814,566</w:t>
            </w:r>
          </w:p>
        </w:tc>
      </w:tr>
      <w:tr w:rsidR="00060396" w:rsidRPr="004E2DA2" w:rsidTr="00C7298F">
        <w:trPr>
          <w:trHeight w:val="20"/>
        </w:trPr>
        <w:tc>
          <w:tcPr>
            <w:tcW w:w="765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Сельское хозяйство и рыболовство</w:t>
            </w:r>
          </w:p>
        </w:tc>
        <w:tc>
          <w:tcPr>
            <w:tcW w:w="1013"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04.05</w:t>
            </w:r>
          </w:p>
        </w:tc>
        <w:tc>
          <w:tcPr>
            <w:tcW w:w="1261"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68,300</w:t>
            </w:r>
          </w:p>
        </w:tc>
      </w:tr>
      <w:tr w:rsidR="00060396" w:rsidRPr="004E2DA2" w:rsidTr="00C7298F">
        <w:trPr>
          <w:trHeight w:val="20"/>
        </w:trPr>
        <w:tc>
          <w:tcPr>
            <w:tcW w:w="765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Транспорт</w:t>
            </w:r>
          </w:p>
        </w:tc>
        <w:tc>
          <w:tcPr>
            <w:tcW w:w="1013"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04.08</w:t>
            </w:r>
          </w:p>
        </w:tc>
        <w:tc>
          <w:tcPr>
            <w:tcW w:w="1261"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300,000</w:t>
            </w:r>
          </w:p>
        </w:tc>
      </w:tr>
      <w:tr w:rsidR="00060396" w:rsidRPr="004E2DA2" w:rsidTr="00C7298F">
        <w:trPr>
          <w:trHeight w:val="20"/>
        </w:trPr>
        <w:tc>
          <w:tcPr>
            <w:tcW w:w="765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Дорожное хозяйство (дорожные фонды)</w:t>
            </w:r>
          </w:p>
        </w:tc>
        <w:tc>
          <w:tcPr>
            <w:tcW w:w="1013"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04.09</w:t>
            </w:r>
          </w:p>
        </w:tc>
        <w:tc>
          <w:tcPr>
            <w:tcW w:w="1261"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42 013,366</w:t>
            </w:r>
          </w:p>
        </w:tc>
      </w:tr>
      <w:tr w:rsidR="00060396" w:rsidRPr="004E2DA2" w:rsidTr="00C7298F">
        <w:trPr>
          <w:trHeight w:val="20"/>
        </w:trPr>
        <w:tc>
          <w:tcPr>
            <w:tcW w:w="765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Другие вопросы в области национальной экономики</w:t>
            </w:r>
          </w:p>
        </w:tc>
        <w:tc>
          <w:tcPr>
            <w:tcW w:w="1013"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04.12</w:t>
            </w:r>
          </w:p>
        </w:tc>
        <w:tc>
          <w:tcPr>
            <w:tcW w:w="1261"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432,900</w:t>
            </w:r>
          </w:p>
        </w:tc>
      </w:tr>
      <w:tr w:rsidR="00060396" w:rsidRPr="004E2DA2" w:rsidTr="00C7298F">
        <w:trPr>
          <w:trHeight w:val="20"/>
        </w:trPr>
        <w:tc>
          <w:tcPr>
            <w:tcW w:w="7655"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ЖИЛИЩНО-КОММУНАЛЬНОЕ ХОЗЯЙСТВО</w:t>
            </w:r>
          </w:p>
        </w:tc>
        <w:tc>
          <w:tcPr>
            <w:tcW w:w="1013"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05.00</w:t>
            </w:r>
          </w:p>
        </w:tc>
        <w:tc>
          <w:tcPr>
            <w:tcW w:w="1261"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rPr>
            </w:pPr>
            <w:r w:rsidRPr="004E2DA2">
              <w:rPr>
                <w:rFonts w:ascii="Times New Roman" w:eastAsia="Times New Roman" w:hAnsi="Times New Roman" w:cs="Times New Roman"/>
                <w:b/>
                <w:bCs/>
              </w:rPr>
              <w:t>35 616,827</w:t>
            </w:r>
          </w:p>
        </w:tc>
      </w:tr>
      <w:tr w:rsidR="00060396" w:rsidRPr="004E2DA2" w:rsidTr="00C7298F">
        <w:trPr>
          <w:trHeight w:val="20"/>
        </w:trPr>
        <w:tc>
          <w:tcPr>
            <w:tcW w:w="765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Жилищное хозяйство</w:t>
            </w:r>
          </w:p>
        </w:tc>
        <w:tc>
          <w:tcPr>
            <w:tcW w:w="1013"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05.01</w:t>
            </w:r>
          </w:p>
        </w:tc>
        <w:tc>
          <w:tcPr>
            <w:tcW w:w="1261"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7,300</w:t>
            </w:r>
          </w:p>
        </w:tc>
      </w:tr>
      <w:tr w:rsidR="00060396" w:rsidRPr="004E2DA2" w:rsidTr="00C7298F">
        <w:trPr>
          <w:trHeight w:val="20"/>
        </w:trPr>
        <w:tc>
          <w:tcPr>
            <w:tcW w:w="765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Коммунальное хозяйство</w:t>
            </w:r>
          </w:p>
        </w:tc>
        <w:tc>
          <w:tcPr>
            <w:tcW w:w="1013"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05.02</w:t>
            </w:r>
          </w:p>
        </w:tc>
        <w:tc>
          <w:tcPr>
            <w:tcW w:w="1261"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5 829,500</w:t>
            </w:r>
          </w:p>
        </w:tc>
      </w:tr>
      <w:tr w:rsidR="00060396" w:rsidRPr="004E2DA2" w:rsidTr="00C7298F">
        <w:trPr>
          <w:trHeight w:val="20"/>
        </w:trPr>
        <w:tc>
          <w:tcPr>
            <w:tcW w:w="765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Благоустройство</w:t>
            </w:r>
          </w:p>
        </w:tc>
        <w:tc>
          <w:tcPr>
            <w:tcW w:w="1013"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05.03</w:t>
            </w:r>
          </w:p>
        </w:tc>
        <w:tc>
          <w:tcPr>
            <w:tcW w:w="1261"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9 642,027</w:t>
            </w:r>
          </w:p>
        </w:tc>
      </w:tr>
      <w:tr w:rsidR="00060396" w:rsidRPr="004E2DA2" w:rsidTr="00C7298F">
        <w:trPr>
          <w:trHeight w:val="20"/>
        </w:trPr>
        <w:tc>
          <w:tcPr>
            <w:tcW w:w="765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Другие вопросы в области жилищно-коммунального хозяйства</w:t>
            </w:r>
          </w:p>
        </w:tc>
        <w:tc>
          <w:tcPr>
            <w:tcW w:w="1013"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05.05</w:t>
            </w:r>
          </w:p>
        </w:tc>
        <w:tc>
          <w:tcPr>
            <w:tcW w:w="1261"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20 138,000</w:t>
            </w:r>
          </w:p>
        </w:tc>
      </w:tr>
      <w:tr w:rsidR="00060396" w:rsidRPr="004E2DA2" w:rsidTr="00C7298F">
        <w:trPr>
          <w:trHeight w:val="20"/>
        </w:trPr>
        <w:tc>
          <w:tcPr>
            <w:tcW w:w="7655"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ОБРАЗОВАНИЕ</w:t>
            </w:r>
          </w:p>
        </w:tc>
        <w:tc>
          <w:tcPr>
            <w:tcW w:w="1013"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07.00</w:t>
            </w:r>
          </w:p>
        </w:tc>
        <w:tc>
          <w:tcPr>
            <w:tcW w:w="1261"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rPr>
            </w:pPr>
            <w:r w:rsidRPr="004E2DA2">
              <w:rPr>
                <w:rFonts w:ascii="Times New Roman" w:eastAsia="Times New Roman" w:hAnsi="Times New Roman" w:cs="Times New Roman"/>
                <w:b/>
                <w:bCs/>
              </w:rPr>
              <w:t>449 729,678</w:t>
            </w:r>
          </w:p>
        </w:tc>
      </w:tr>
      <w:tr w:rsidR="00060396" w:rsidRPr="004E2DA2" w:rsidTr="00C7298F">
        <w:trPr>
          <w:trHeight w:val="20"/>
        </w:trPr>
        <w:tc>
          <w:tcPr>
            <w:tcW w:w="765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Дошкольное образование</w:t>
            </w:r>
          </w:p>
        </w:tc>
        <w:tc>
          <w:tcPr>
            <w:tcW w:w="1013"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07.01</w:t>
            </w:r>
          </w:p>
        </w:tc>
        <w:tc>
          <w:tcPr>
            <w:tcW w:w="1261"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46 124,278</w:t>
            </w:r>
          </w:p>
        </w:tc>
      </w:tr>
      <w:tr w:rsidR="00060396" w:rsidRPr="004E2DA2" w:rsidTr="00C7298F">
        <w:trPr>
          <w:trHeight w:val="20"/>
        </w:trPr>
        <w:tc>
          <w:tcPr>
            <w:tcW w:w="765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Общее образование</w:t>
            </w:r>
          </w:p>
        </w:tc>
        <w:tc>
          <w:tcPr>
            <w:tcW w:w="1013"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07.02</w:t>
            </w:r>
          </w:p>
        </w:tc>
        <w:tc>
          <w:tcPr>
            <w:tcW w:w="1261"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370 879,837</w:t>
            </w:r>
          </w:p>
        </w:tc>
      </w:tr>
      <w:tr w:rsidR="00060396" w:rsidRPr="004E2DA2" w:rsidTr="00C7298F">
        <w:trPr>
          <w:trHeight w:val="20"/>
        </w:trPr>
        <w:tc>
          <w:tcPr>
            <w:tcW w:w="765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Дополнительное образование детей</w:t>
            </w:r>
          </w:p>
        </w:tc>
        <w:tc>
          <w:tcPr>
            <w:tcW w:w="1013"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07.03</w:t>
            </w:r>
          </w:p>
        </w:tc>
        <w:tc>
          <w:tcPr>
            <w:tcW w:w="1261"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24 284,502</w:t>
            </w:r>
          </w:p>
        </w:tc>
      </w:tr>
      <w:tr w:rsidR="00060396" w:rsidRPr="004E2DA2" w:rsidTr="00C7298F">
        <w:trPr>
          <w:trHeight w:val="20"/>
        </w:trPr>
        <w:tc>
          <w:tcPr>
            <w:tcW w:w="765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Молодежная политика</w:t>
            </w:r>
          </w:p>
        </w:tc>
        <w:tc>
          <w:tcPr>
            <w:tcW w:w="1013"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07.07</w:t>
            </w:r>
          </w:p>
        </w:tc>
        <w:tc>
          <w:tcPr>
            <w:tcW w:w="1261"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362,000</w:t>
            </w:r>
          </w:p>
        </w:tc>
      </w:tr>
      <w:tr w:rsidR="00060396" w:rsidRPr="004E2DA2" w:rsidTr="00C7298F">
        <w:trPr>
          <w:trHeight w:val="20"/>
        </w:trPr>
        <w:tc>
          <w:tcPr>
            <w:tcW w:w="765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Другие вопросы в области образования</w:t>
            </w:r>
          </w:p>
        </w:tc>
        <w:tc>
          <w:tcPr>
            <w:tcW w:w="1013"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07.09</w:t>
            </w:r>
          </w:p>
        </w:tc>
        <w:tc>
          <w:tcPr>
            <w:tcW w:w="1261"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8 079,060</w:t>
            </w:r>
          </w:p>
        </w:tc>
      </w:tr>
      <w:tr w:rsidR="00060396" w:rsidRPr="004E2DA2" w:rsidTr="00C7298F">
        <w:trPr>
          <w:trHeight w:val="20"/>
        </w:trPr>
        <w:tc>
          <w:tcPr>
            <w:tcW w:w="7655"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КУЛЬТУРА, КИНЕМАТОГРАФИЯ</w:t>
            </w:r>
          </w:p>
        </w:tc>
        <w:tc>
          <w:tcPr>
            <w:tcW w:w="1013"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08.00</w:t>
            </w:r>
          </w:p>
        </w:tc>
        <w:tc>
          <w:tcPr>
            <w:tcW w:w="1261"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rPr>
            </w:pPr>
            <w:r w:rsidRPr="004E2DA2">
              <w:rPr>
                <w:rFonts w:ascii="Times New Roman" w:eastAsia="Times New Roman" w:hAnsi="Times New Roman" w:cs="Times New Roman"/>
                <w:b/>
                <w:bCs/>
              </w:rPr>
              <w:t>21 952,006</w:t>
            </w:r>
          </w:p>
        </w:tc>
      </w:tr>
      <w:tr w:rsidR="00060396" w:rsidRPr="004E2DA2" w:rsidTr="00C7298F">
        <w:trPr>
          <w:trHeight w:val="20"/>
        </w:trPr>
        <w:tc>
          <w:tcPr>
            <w:tcW w:w="765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Культура</w:t>
            </w:r>
          </w:p>
        </w:tc>
        <w:tc>
          <w:tcPr>
            <w:tcW w:w="1013"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08.01</w:t>
            </w:r>
          </w:p>
        </w:tc>
        <w:tc>
          <w:tcPr>
            <w:tcW w:w="1261"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21 948,506</w:t>
            </w:r>
          </w:p>
        </w:tc>
      </w:tr>
      <w:tr w:rsidR="00060396" w:rsidRPr="004E2DA2" w:rsidTr="00C7298F">
        <w:trPr>
          <w:trHeight w:val="20"/>
        </w:trPr>
        <w:tc>
          <w:tcPr>
            <w:tcW w:w="765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Другие вопросы в области культуры, кинематографии</w:t>
            </w:r>
          </w:p>
        </w:tc>
        <w:tc>
          <w:tcPr>
            <w:tcW w:w="1013"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08.04</w:t>
            </w:r>
          </w:p>
        </w:tc>
        <w:tc>
          <w:tcPr>
            <w:tcW w:w="1261"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3,500</w:t>
            </w:r>
          </w:p>
        </w:tc>
      </w:tr>
      <w:tr w:rsidR="00060396" w:rsidRPr="004E2DA2" w:rsidTr="00C7298F">
        <w:trPr>
          <w:trHeight w:val="20"/>
        </w:trPr>
        <w:tc>
          <w:tcPr>
            <w:tcW w:w="7655"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СОЦИАЛЬНАЯ ПОЛИТИКА</w:t>
            </w:r>
          </w:p>
        </w:tc>
        <w:tc>
          <w:tcPr>
            <w:tcW w:w="1013"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10.00</w:t>
            </w:r>
          </w:p>
        </w:tc>
        <w:tc>
          <w:tcPr>
            <w:tcW w:w="1261"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rPr>
            </w:pPr>
            <w:r w:rsidRPr="004E2DA2">
              <w:rPr>
                <w:rFonts w:ascii="Times New Roman" w:eastAsia="Times New Roman" w:hAnsi="Times New Roman" w:cs="Times New Roman"/>
                <w:b/>
                <w:bCs/>
              </w:rPr>
              <w:t>60 072,276</w:t>
            </w:r>
          </w:p>
        </w:tc>
      </w:tr>
      <w:tr w:rsidR="00060396" w:rsidRPr="004E2DA2" w:rsidTr="00C7298F">
        <w:trPr>
          <w:trHeight w:val="20"/>
        </w:trPr>
        <w:tc>
          <w:tcPr>
            <w:tcW w:w="765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Пенсионное обеспечение</w:t>
            </w:r>
          </w:p>
        </w:tc>
        <w:tc>
          <w:tcPr>
            <w:tcW w:w="1013"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10.01</w:t>
            </w:r>
          </w:p>
        </w:tc>
        <w:tc>
          <w:tcPr>
            <w:tcW w:w="1261"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1 560,000</w:t>
            </w:r>
          </w:p>
        </w:tc>
      </w:tr>
      <w:tr w:rsidR="00060396" w:rsidRPr="004E2DA2" w:rsidTr="00C7298F">
        <w:trPr>
          <w:trHeight w:val="20"/>
        </w:trPr>
        <w:tc>
          <w:tcPr>
            <w:tcW w:w="765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Социальное обеспечение населения</w:t>
            </w:r>
          </w:p>
        </w:tc>
        <w:tc>
          <w:tcPr>
            <w:tcW w:w="1013"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10.03</w:t>
            </w:r>
          </w:p>
        </w:tc>
        <w:tc>
          <w:tcPr>
            <w:tcW w:w="1261"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41 274,359</w:t>
            </w:r>
          </w:p>
        </w:tc>
      </w:tr>
      <w:tr w:rsidR="00060396" w:rsidRPr="004E2DA2" w:rsidTr="00C7298F">
        <w:trPr>
          <w:trHeight w:val="20"/>
        </w:trPr>
        <w:tc>
          <w:tcPr>
            <w:tcW w:w="765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Охрана семьи и детства</w:t>
            </w:r>
          </w:p>
        </w:tc>
        <w:tc>
          <w:tcPr>
            <w:tcW w:w="1013"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10.04</w:t>
            </w:r>
          </w:p>
        </w:tc>
        <w:tc>
          <w:tcPr>
            <w:tcW w:w="1261"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13 986,551</w:t>
            </w:r>
          </w:p>
        </w:tc>
      </w:tr>
      <w:tr w:rsidR="00060396" w:rsidRPr="004E2DA2" w:rsidTr="00C7298F">
        <w:trPr>
          <w:trHeight w:val="20"/>
        </w:trPr>
        <w:tc>
          <w:tcPr>
            <w:tcW w:w="765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Другие вопросы в области социальной политики</w:t>
            </w:r>
          </w:p>
        </w:tc>
        <w:tc>
          <w:tcPr>
            <w:tcW w:w="1013"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10.06</w:t>
            </w:r>
          </w:p>
        </w:tc>
        <w:tc>
          <w:tcPr>
            <w:tcW w:w="1261"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3 251,366</w:t>
            </w:r>
          </w:p>
        </w:tc>
      </w:tr>
      <w:tr w:rsidR="00060396" w:rsidRPr="004E2DA2" w:rsidTr="00C7298F">
        <w:trPr>
          <w:trHeight w:val="20"/>
        </w:trPr>
        <w:tc>
          <w:tcPr>
            <w:tcW w:w="7655"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ФИЗИЧЕСКАЯ КУЛЬТУРА И СПОРТ</w:t>
            </w:r>
          </w:p>
        </w:tc>
        <w:tc>
          <w:tcPr>
            <w:tcW w:w="1013"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11.00</w:t>
            </w:r>
          </w:p>
        </w:tc>
        <w:tc>
          <w:tcPr>
            <w:tcW w:w="1261"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rPr>
            </w:pPr>
            <w:r w:rsidRPr="004E2DA2">
              <w:rPr>
                <w:rFonts w:ascii="Times New Roman" w:eastAsia="Times New Roman" w:hAnsi="Times New Roman" w:cs="Times New Roman"/>
                <w:b/>
                <w:bCs/>
              </w:rPr>
              <w:t>1 770,000</w:t>
            </w:r>
          </w:p>
        </w:tc>
      </w:tr>
      <w:tr w:rsidR="00060396" w:rsidRPr="004E2DA2" w:rsidTr="00C7298F">
        <w:trPr>
          <w:trHeight w:val="20"/>
        </w:trPr>
        <w:tc>
          <w:tcPr>
            <w:tcW w:w="765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Физическая культура</w:t>
            </w:r>
          </w:p>
        </w:tc>
        <w:tc>
          <w:tcPr>
            <w:tcW w:w="1013"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11.01</w:t>
            </w:r>
          </w:p>
        </w:tc>
        <w:tc>
          <w:tcPr>
            <w:tcW w:w="1261"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1 770,000</w:t>
            </w:r>
          </w:p>
        </w:tc>
      </w:tr>
      <w:tr w:rsidR="00060396" w:rsidRPr="004E2DA2" w:rsidTr="00C7298F">
        <w:trPr>
          <w:trHeight w:val="20"/>
        </w:trPr>
        <w:tc>
          <w:tcPr>
            <w:tcW w:w="7655" w:type="dxa"/>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МЕЖБЮДЖЕТНЫЕ ТРАНСФЕРТЫ ОБЩЕГО ХАРАКТЕРА БЮДЖЕТАМ БЮДЖЕТНОЙ СИСТЕМЫ РОССИЙСКОЙ ФЕДЕРАЦИИ</w:t>
            </w:r>
          </w:p>
        </w:tc>
        <w:tc>
          <w:tcPr>
            <w:tcW w:w="1013"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14.00</w:t>
            </w:r>
          </w:p>
        </w:tc>
        <w:tc>
          <w:tcPr>
            <w:tcW w:w="1261"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rPr>
            </w:pPr>
            <w:r w:rsidRPr="004E2DA2">
              <w:rPr>
                <w:rFonts w:ascii="Times New Roman" w:eastAsia="Times New Roman" w:hAnsi="Times New Roman" w:cs="Times New Roman"/>
                <w:b/>
                <w:bCs/>
              </w:rPr>
              <w:t>29 243,600</w:t>
            </w:r>
          </w:p>
        </w:tc>
      </w:tr>
      <w:tr w:rsidR="00060396" w:rsidRPr="004E2DA2" w:rsidTr="00C7298F">
        <w:trPr>
          <w:trHeight w:val="20"/>
        </w:trPr>
        <w:tc>
          <w:tcPr>
            <w:tcW w:w="765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lastRenderedPageBreak/>
              <w:t>Прочие межбюджетные трансферты общего характера</w:t>
            </w:r>
          </w:p>
        </w:tc>
        <w:tc>
          <w:tcPr>
            <w:tcW w:w="1013"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14.03</w:t>
            </w:r>
          </w:p>
        </w:tc>
        <w:tc>
          <w:tcPr>
            <w:tcW w:w="1261"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29 243,600</w:t>
            </w:r>
          </w:p>
        </w:tc>
      </w:tr>
      <w:tr w:rsidR="00060396" w:rsidRPr="004E2DA2" w:rsidTr="00C7298F">
        <w:trPr>
          <w:trHeight w:val="20"/>
        </w:trPr>
        <w:tc>
          <w:tcPr>
            <w:tcW w:w="7655"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rPr>
            </w:pPr>
            <w:r w:rsidRPr="004E2DA2">
              <w:rPr>
                <w:rFonts w:ascii="Times New Roman" w:eastAsia="Times New Roman" w:hAnsi="Times New Roman" w:cs="Times New Roman"/>
                <w:b/>
                <w:bCs/>
              </w:rPr>
              <w:t>ВСЕГО:</w:t>
            </w:r>
          </w:p>
        </w:tc>
        <w:tc>
          <w:tcPr>
            <w:tcW w:w="1013"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 </w:t>
            </w:r>
          </w:p>
        </w:tc>
        <w:tc>
          <w:tcPr>
            <w:tcW w:w="1261"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rPr>
            </w:pPr>
            <w:r w:rsidRPr="004E2DA2">
              <w:rPr>
                <w:rFonts w:ascii="Times New Roman" w:eastAsia="Times New Roman" w:hAnsi="Times New Roman" w:cs="Times New Roman"/>
                <w:b/>
                <w:bCs/>
              </w:rPr>
              <w:t>737 820,424</w:t>
            </w:r>
          </w:p>
        </w:tc>
      </w:tr>
    </w:tbl>
    <w:p w:rsidR="00060396" w:rsidRPr="004E2DA2" w:rsidRDefault="00060396" w:rsidP="00060396">
      <w:pPr>
        <w:spacing w:after="0" w:line="240" w:lineRule="auto"/>
        <w:ind w:left="-57" w:right="-57"/>
        <w:rPr>
          <w:rFonts w:ascii="Times New Roman" w:hAnsi="Times New Roman" w:cs="Times New Roman"/>
          <w:b/>
          <w:bCs/>
          <w:sz w:val="16"/>
          <w:szCs w:val="16"/>
        </w:rPr>
      </w:pPr>
    </w:p>
    <w:p w:rsidR="00060396" w:rsidRPr="004E2DA2" w:rsidRDefault="00060396" w:rsidP="00060396">
      <w:pPr>
        <w:tabs>
          <w:tab w:val="left" w:pos="5040"/>
        </w:tabs>
        <w:spacing w:after="0" w:line="240" w:lineRule="auto"/>
        <w:ind w:left="-57" w:right="-57"/>
        <w:jc w:val="both"/>
        <w:rPr>
          <w:rFonts w:ascii="Times New Roman" w:hAnsi="Times New Roman" w:cs="Times New Roman"/>
          <w:bCs/>
          <w:sz w:val="28"/>
          <w:szCs w:val="28"/>
        </w:rPr>
      </w:pPr>
      <w:r w:rsidRPr="004E2DA2">
        <w:rPr>
          <w:rFonts w:ascii="Times New Roman" w:hAnsi="Times New Roman" w:cs="Times New Roman"/>
          <w:bCs/>
          <w:sz w:val="28"/>
          <w:szCs w:val="28"/>
        </w:rPr>
        <w:t xml:space="preserve">        1.5. Приложение 7 к Положению изложить в следующей редакции:</w:t>
      </w:r>
    </w:p>
    <w:p w:rsidR="00060396" w:rsidRPr="004E2DA2" w:rsidRDefault="00060396" w:rsidP="00060396">
      <w:pPr>
        <w:spacing w:after="0" w:line="240" w:lineRule="auto"/>
        <w:ind w:left="3402" w:right="-57"/>
        <w:jc w:val="both"/>
        <w:rPr>
          <w:rFonts w:ascii="Times New Roman" w:hAnsi="Times New Roman" w:cs="Times New Roman"/>
          <w:b/>
          <w:bCs/>
          <w:sz w:val="24"/>
          <w:szCs w:val="24"/>
        </w:rPr>
      </w:pPr>
      <w:r w:rsidRPr="004E2DA2">
        <w:rPr>
          <w:rFonts w:ascii="Times New Roman" w:hAnsi="Times New Roman" w:cs="Times New Roman"/>
          <w:sz w:val="24"/>
          <w:szCs w:val="24"/>
        </w:rPr>
        <w:t xml:space="preserve">                                  «Приложение 7</w:t>
      </w:r>
    </w:p>
    <w:p w:rsidR="00060396" w:rsidRPr="004E2DA2" w:rsidRDefault="00060396" w:rsidP="00060396">
      <w:pPr>
        <w:autoSpaceDE w:val="0"/>
        <w:autoSpaceDN w:val="0"/>
        <w:adjustRightInd w:val="0"/>
        <w:spacing w:after="0" w:line="240" w:lineRule="auto"/>
        <w:ind w:left="3402" w:right="-57"/>
        <w:jc w:val="center"/>
        <w:rPr>
          <w:rFonts w:ascii="Times New Roman" w:eastAsia="Times New Roman" w:hAnsi="Times New Roman" w:cs="Times New Roman"/>
          <w:sz w:val="24"/>
          <w:szCs w:val="24"/>
        </w:rPr>
      </w:pPr>
      <w:r w:rsidRPr="004E2DA2">
        <w:rPr>
          <w:rFonts w:ascii="Times New Roman" w:eastAsia="Times New Roman" w:hAnsi="Times New Roman" w:cs="Times New Roman"/>
          <w:sz w:val="24"/>
          <w:szCs w:val="24"/>
        </w:rPr>
        <w:t>к Положению о бюджете  Урюпинского муниципального</w:t>
      </w:r>
    </w:p>
    <w:p w:rsidR="00060396" w:rsidRPr="004E2DA2" w:rsidRDefault="00060396" w:rsidP="00060396">
      <w:pPr>
        <w:autoSpaceDE w:val="0"/>
        <w:autoSpaceDN w:val="0"/>
        <w:adjustRightInd w:val="0"/>
        <w:spacing w:after="0" w:line="240" w:lineRule="auto"/>
        <w:ind w:left="3402" w:right="-57"/>
        <w:jc w:val="center"/>
        <w:rPr>
          <w:rFonts w:ascii="Times New Roman" w:eastAsia="Times New Roman" w:hAnsi="Times New Roman" w:cs="Times New Roman"/>
          <w:sz w:val="24"/>
          <w:szCs w:val="24"/>
        </w:rPr>
      </w:pPr>
      <w:r w:rsidRPr="004E2DA2">
        <w:rPr>
          <w:rFonts w:ascii="Times New Roman" w:eastAsia="Times New Roman" w:hAnsi="Times New Roman" w:cs="Times New Roman"/>
          <w:sz w:val="24"/>
          <w:szCs w:val="24"/>
        </w:rPr>
        <w:t>района на 2025 год и плановый период 2026 и 2027 годов</w:t>
      </w:r>
    </w:p>
    <w:p w:rsidR="00060396" w:rsidRPr="004E2DA2" w:rsidRDefault="00060396" w:rsidP="00060396">
      <w:pPr>
        <w:spacing w:after="0" w:line="240" w:lineRule="auto"/>
        <w:ind w:left="-57" w:right="-57"/>
        <w:rPr>
          <w:rFonts w:ascii="Times New Roman" w:hAnsi="Times New Roman" w:cs="Times New Roman"/>
          <w:sz w:val="16"/>
          <w:szCs w:val="16"/>
        </w:rPr>
      </w:pPr>
    </w:p>
    <w:p w:rsidR="00060396" w:rsidRPr="004E2DA2" w:rsidRDefault="00060396" w:rsidP="00060396">
      <w:pPr>
        <w:tabs>
          <w:tab w:val="left" w:pos="5040"/>
        </w:tabs>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Распределение бюджетных ассигнований по разделам и подразделам,</w:t>
      </w:r>
    </w:p>
    <w:p w:rsidR="00060396" w:rsidRPr="004E2DA2" w:rsidRDefault="00060396" w:rsidP="00060396">
      <w:pPr>
        <w:tabs>
          <w:tab w:val="left" w:pos="5040"/>
        </w:tabs>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целевым статьям и группам видов расходов классификации расходов</w:t>
      </w:r>
    </w:p>
    <w:p w:rsidR="00060396" w:rsidRPr="004E2DA2" w:rsidRDefault="00060396" w:rsidP="00060396">
      <w:pPr>
        <w:tabs>
          <w:tab w:val="left" w:pos="5040"/>
        </w:tabs>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районного бюджета на 2025 год</w:t>
      </w:r>
    </w:p>
    <w:p w:rsidR="00060396" w:rsidRPr="004E2DA2" w:rsidRDefault="00060396" w:rsidP="00060396">
      <w:pPr>
        <w:tabs>
          <w:tab w:val="left" w:pos="5040"/>
        </w:tabs>
        <w:spacing w:after="0" w:line="240" w:lineRule="auto"/>
        <w:ind w:left="-57" w:right="-57"/>
        <w:jc w:val="center"/>
        <w:rPr>
          <w:rFonts w:ascii="Times New Roman" w:hAnsi="Times New Roman" w:cs="Times New Roman"/>
          <w:b/>
          <w:bCs/>
          <w:sz w:val="16"/>
          <w:szCs w:val="16"/>
        </w:rPr>
      </w:pPr>
    </w:p>
    <w:tbl>
      <w:tblPr>
        <w:tblW w:w="98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417"/>
        <w:gridCol w:w="567"/>
        <w:gridCol w:w="6096"/>
        <w:gridCol w:w="1250"/>
      </w:tblGrid>
      <w:tr w:rsidR="00060396" w:rsidRPr="004E2DA2" w:rsidTr="00C7298F">
        <w:trPr>
          <w:trHeight w:val="464"/>
        </w:trPr>
        <w:tc>
          <w:tcPr>
            <w:tcW w:w="568" w:type="dxa"/>
            <w:vMerge w:val="restart"/>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Раз</w:t>
            </w:r>
          </w:p>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 xml:space="preserve">дел, </w:t>
            </w:r>
            <w:proofErr w:type="gramStart"/>
            <w:r w:rsidRPr="004E2DA2">
              <w:rPr>
                <w:rFonts w:ascii="Times New Roman" w:eastAsia="Times New Roman" w:hAnsi="Times New Roman" w:cs="Times New Roman"/>
                <w:b/>
                <w:bCs/>
                <w:sz w:val="20"/>
                <w:szCs w:val="20"/>
              </w:rPr>
              <w:t>под</w:t>
            </w:r>
            <w:proofErr w:type="gramEnd"/>
          </w:p>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раз</w:t>
            </w:r>
          </w:p>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дел</w:t>
            </w:r>
          </w:p>
        </w:tc>
        <w:tc>
          <w:tcPr>
            <w:tcW w:w="1417" w:type="dxa"/>
            <w:vMerge w:val="restart"/>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Целевая статья</w:t>
            </w:r>
          </w:p>
        </w:tc>
        <w:tc>
          <w:tcPr>
            <w:tcW w:w="567" w:type="dxa"/>
            <w:vMerge w:val="restart"/>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proofErr w:type="spellStart"/>
            <w:r w:rsidRPr="004E2DA2">
              <w:rPr>
                <w:rFonts w:ascii="Times New Roman" w:eastAsia="Times New Roman" w:hAnsi="Times New Roman" w:cs="Times New Roman"/>
                <w:b/>
                <w:bCs/>
                <w:sz w:val="20"/>
                <w:szCs w:val="20"/>
              </w:rPr>
              <w:t>Гру</w:t>
            </w:r>
            <w:proofErr w:type="spellEnd"/>
          </w:p>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proofErr w:type="spellStart"/>
            <w:r w:rsidRPr="004E2DA2">
              <w:rPr>
                <w:rFonts w:ascii="Times New Roman" w:eastAsia="Times New Roman" w:hAnsi="Times New Roman" w:cs="Times New Roman"/>
                <w:b/>
                <w:bCs/>
                <w:sz w:val="20"/>
                <w:szCs w:val="20"/>
              </w:rPr>
              <w:t>ппа</w:t>
            </w:r>
            <w:proofErr w:type="spellEnd"/>
            <w:r w:rsidRPr="004E2DA2">
              <w:rPr>
                <w:rFonts w:ascii="Times New Roman" w:eastAsia="Times New Roman" w:hAnsi="Times New Roman" w:cs="Times New Roman"/>
                <w:b/>
                <w:bCs/>
                <w:sz w:val="20"/>
                <w:szCs w:val="20"/>
              </w:rPr>
              <w:t xml:space="preserve"> </w:t>
            </w:r>
          </w:p>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 xml:space="preserve">вида </w:t>
            </w:r>
            <w:proofErr w:type="spellStart"/>
            <w:r w:rsidRPr="004E2DA2">
              <w:rPr>
                <w:rFonts w:ascii="Times New Roman" w:eastAsia="Times New Roman" w:hAnsi="Times New Roman" w:cs="Times New Roman"/>
                <w:b/>
                <w:bCs/>
                <w:sz w:val="20"/>
                <w:szCs w:val="20"/>
              </w:rPr>
              <w:t>расх</w:t>
            </w:r>
            <w:proofErr w:type="spellEnd"/>
          </w:p>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proofErr w:type="spellStart"/>
            <w:r w:rsidRPr="004E2DA2">
              <w:rPr>
                <w:rFonts w:ascii="Times New Roman" w:eastAsia="Times New Roman" w:hAnsi="Times New Roman" w:cs="Times New Roman"/>
                <w:b/>
                <w:bCs/>
                <w:sz w:val="20"/>
                <w:szCs w:val="20"/>
              </w:rPr>
              <w:t>одов</w:t>
            </w:r>
            <w:proofErr w:type="spellEnd"/>
          </w:p>
        </w:tc>
        <w:tc>
          <w:tcPr>
            <w:tcW w:w="6096" w:type="dxa"/>
            <w:vMerge w:val="restart"/>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rPr>
            </w:pPr>
            <w:r w:rsidRPr="004E2DA2">
              <w:rPr>
                <w:rFonts w:ascii="Times New Roman" w:eastAsia="Times New Roman" w:hAnsi="Times New Roman" w:cs="Times New Roman"/>
                <w:b/>
                <w:bCs/>
              </w:rPr>
              <w:t>Наименование</w:t>
            </w:r>
          </w:p>
        </w:tc>
        <w:tc>
          <w:tcPr>
            <w:tcW w:w="1250" w:type="dxa"/>
            <w:vMerge w:val="restart"/>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rPr>
            </w:pPr>
            <w:r w:rsidRPr="004E2DA2">
              <w:rPr>
                <w:rFonts w:ascii="Times New Roman" w:eastAsia="Times New Roman" w:hAnsi="Times New Roman" w:cs="Times New Roman"/>
                <w:b/>
                <w:bCs/>
              </w:rPr>
              <w:t xml:space="preserve">2025 год </w:t>
            </w:r>
            <w:r w:rsidRPr="004E2DA2">
              <w:rPr>
                <w:rFonts w:ascii="Times New Roman" w:eastAsia="Times New Roman" w:hAnsi="Times New Roman" w:cs="Times New Roman"/>
                <w:bCs/>
              </w:rPr>
              <w:t>(тыс. руб.)</w:t>
            </w:r>
          </w:p>
        </w:tc>
      </w:tr>
      <w:tr w:rsidR="00060396" w:rsidRPr="004E2DA2" w:rsidTr="00C7298F">
        <w:trPr>
          <w:trHeight w:val="464"/>
        </w:trPr>
        <w:tc>
          <w:tcPr>
            <w:tcW w:w="568" w:type="dxa"/>
            <w:vMerge/>
            <w:vAlign w:val="center"/>
            <w:hideMark/>
          </w:tcPr>
          <w:p w:rsidR="00060396" w:rsidRPr="004E2DA2" w:rsidRDefault="00060396" w:rsidP="00C7298F">
            <w:pPr>
              <w:spacing w:after="0" w:line="240" w:lineRule="auto"/>
              <w:ind w:left="-57" w:right="-57"/>
              <w:rPr>
                <w:rFonts w:ascii="Times New Roman" w:eastAsia="Times New Roman" w:hAnsi="Times New Roman" w:cs="Times New Roman"/>
                <w:b/>
                <w:bCs/>
                <w:sz w:val="20"/>
                <w:szCs w:val="20"/>
              </w:rPr>
            </w:pPr>
          </w:p>
        </w:tc>
        <w:tc>
          <w:tcPr>
            <w:tcW w:w="1417" w:type="dxa"/>
            <w:vMerge/>
            <w:vAlign w:val="center"/>
            <w:hideMark/>
          </w:tcPr>
          <w:p w:rsidR="00060396" w:rsidRPr="004E2DA2" w:rsidRDefault="00060396" w:rsidP="00C7298F">
            <w:pPr>
              <w:spacing w:after="0" w:line="240" w:lineRule="auto"/>
              <w:ind w:left="-57" w:right="-57"/>
              <w:rPr>
                <w:rFonts w:ascii="Times New Roman" w:eastAsia="Times New Roman" w:hAnsi="Times New Roman" w:cs="Times New Roman"/>
                <w:b/>
                <w:bCs/>
                <w:sz w:val="20"/>
                <w:szCs w:val="20"/>
              </w:rPr>
            </w:pPr>
          </w:p>
        </w:tc>
        <w:tc>
          <w:tcPr>
            <w:tcW w:w="567" w:type="dxa"/>
            <w:vMerge/>
            <w:vAlign w:val="center"/>
            <w:hideMark/>
          </w:tcPr>
          <w:p w:rsidR="00060396" w:rsidRPr="004E2DA2" w:rsidRDefault="00060396" w:rsidP="00C7298F">
            <w:pPr>
              <w:spacing w:after="0" w:line="240" w:lineRule="auto"/>
              <w:ind w:left="-57" w:right="-57"/>
              <w:rPr>
                <w:rFonts w:ascii="Times New Roman" w:eastAsia="Times New Roman" w:hAnsi="Times New Roman" w:cs="Times New Roman"/>
                <w:b/>
                <w:bCs/>
                <w:sz w:val="20"/>
                <w:szCs w:val="20"/>
              </w:rPr>
            </w:pPr>
          </w:p>
        </w:tc>
        <w:tc>
          <w:tcPr>
            <w:tcW w:w="6096" w:type="dxa"/>
            <w:vMerge/>
            <w:vAlign w:val="center"/>
            <w:hideMark/>
          </w:tcPr>
          <w:p w:rsidR="00060396" w:rsidRPr="004E2DA2" w:rsidRDefault="00060396" w:rsidP="00C7298F">
            <w:pPr>
              <w:spacing w:after="0" w:line="240" w:lineRule="auto"/>
              <w:ind w:left="-57" w:right="-57"/>
              <w:rPr>
                <w:rFonts w:ascii="Times New Roman" w:eastAsia="Times New Roman" w:hAnsi="Times New Roman" w:cs="Times New Roman"/>
                <w:b/>
                <w:bCs/>
              </w:rPr>
            </w:pPr>
          </w:p>
        </w:tc>
        <w:tc>
          <w:tcPr>
            <w:tcW w:w="1250" w:type="dxa"/>
            <w:vMerge/>
            <w:vAlign w:val="center"/>
            <w:hideMark/>
          </w:tcPr>
          <w:p w:rsidR="00060396" w:rsidRPr="004E2DA2" w:rsidRDefault="00060396" w:rsidP="00C7298F">
            <w:pPr>
              <w:spacing w:after="0" w:line="240" w:lineRule="auto"/>
              <w:ind w:left="-57" w:right="-57"/>
              <w:rPr>
                <w:rFonts w:ascii="Times New Roman" w:eastAsia="Times New Roman" w:hAnsi="Times New Roman" w:cs="Times New Roman"/>
                <w:b/>
                <w:bCs/>
              </w:rPr>
            </w:pPr>
          </w:p>
        </w:tc>
      </w:tr>
      <w:tr w:rsidR="00060396" w:rsidRPr="004E2DA2" w:rsidTr="00C7298F">
        <w:trPr>
          <w:trHeight w:val="286"/>
        </w:trPr>
        <w:tc>
          <w:tcPr>
            <w:tcW w:w="568" w:type="dxa"/>
            <w:vMerge/>
            <w:vAlign w:val="center"/>
            <w:hideMark/>
          </w:tcPr>
          <w:p w:rsidR="00060396" w:rsidRPr="004E2DA2" w:rsidRDefault="00060396" w:rsidP="00C7298F">
            <w:pPr>
              <w:spacing w:after="0" w:line="240" w:lineRule="auto"/>
              <w:ind w:left="-57" w:right="-57"/>
              <w:rPr>
                <w:rFonts w:ascii="Times New Roman" w:eastAsia="Times New Roman" w:hAnsi="Times New Roman" w:cs="Times New Roman"/>
                <w:b/>
                <w:bCs/>
                <w:sz w:val="20"/>
                <w:szCs w:val="20"/>
              </w:rPr>
            </w:pPr>
          </w:p>
        </w:tc>
        <w:tc>
          <w:tcPr>
            <w:tcW w:w="1417" w:type="dxa"/>
            <w:vMerge/>
            <w:vAlign w:val="center"/>
            <w:hideMark/>
          </w:tcPr>
          <w:p w:rsidR="00060396" w:rsidRPr="004E2DA2" w:rsidRDefault="00060396" w:rsidP="00C7298F">
            <w:pPr>
              <w:spacing w:after="0" w:line="240" w:lineRule="auto"/>
              <w:ind w:left="-57" w:right="-57"/>
              <w:rPr>
                <w:rFonts w:ascii="Times New Roman" w:eastAsia="Times New Roman" w:hAnsi="Times New Roman" w:cs="Times New Roman"/>
                <w:b/>
                <w:bCs/>
                <w:sz w:val="20"/>
                <w:szCs w:val="20"/>
              </w:rPr>
            </w:pPr>
          </w:p>
        </w:tc>
        <w:tc>
          <w:tcPr>
            <w:tcW w:w="567" w:type="dxa"/>
            <w:vMerge/>
            <w:vAlign w:val="center"/>
            <w:hideMark/>
          </w:tcPr>
          <w:p w:rsidR="00060396" w:rsidRPr="004E2DA2" w:rsidRDefault="00060396" w:rsidP="00C7298F">
            <w:pPr>
              <w:spacing w:after="0" w:line="240" w:lineRule="auto"/>
              <w:ind w:left="-57" w:right="-57"/>
              <w:rPr>
                <w:rFonts w:ascii="Times New Roman" w:eastAsia="Times New Roman" w:hAnsi="Times New Roman" w:cs="Times New Roman"/>
                <w:b/>
                <w:bCs/>
                <w:sz w:val="20"/>
                <w:szCs w:val="20"/>
              </w:rPr>
            </w:pPr>
          </w:p>
        </w:tc>
        <w:tc>
          <w:tcPr>
            <w:tcW w:w="6096" w:type="dxa"/>
            <w:vMerge/>
            <w:vAlign w:val="center"/>
            <w:hideMark/>
          </w:tcPr>
          <w:p w:rsidR="00060396" w:rsidRPr="004E2DA2" w:rsidRDefault="00060396" w:rsidP="00C7298F">
            <w:pPr>
              <w:spacing w:after="0" w:line="240" w:lineRule="auto"/>
              <w:ind w:left="-57" w:right="-57"/>
              <w:rPr>
                <w:rFonts w:ascii="Times New Roman" w:eastAsia="Times New Roman" w:hAnsi="Times New Roman" w:cs="Times New Roman"/>
                <w:b/>
                <w:bCs/>
              </w:rPr>
            </w:pPr>
          </w:p>
        </w:tc>
        <w:tc>
          <w:tcPr>
            <w:tcW w:w="1250" w:type="dxa"/>
            <w:vMerge/>
            <w:vAlign w:val="center"/>
            <w:hideMark/>
          </w:tcPr>
          <w:p w:rsidR="00060396" w:rsidRPr="004E2DA2" w:rsidRDefault="00060396" w:rsidP="00C7298F">
            <w:pPr>
              <w:spacing w:after="0" w:line="240" w:lineRule="auto"/>
              <w:ind w:left="-57" w:right="-57"/>
              <w:rPr>
                <w:rFonts w:ascii="Times New Roman" w:eastAsia="Times New Roman" w:hAnsi="Times New Roman" w:cs="Times New Roman"/>
                <w:b/>
                <w:bCs/>
              </w:rPr>
            </w:pP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01.00</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00.0.00.00000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0.0.0</w:t>
            </w:r>
          </w:p>
        </w:tc>
        <w:tc>
          <w:tcPr>
            <w:tcW w:w="6096"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ОБЩЕГОСУДАРСТВЕННЫЕ ВОПРОСЫ</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rPr>
            </w:pPr>
            <w:r w:rsidRPr="004E2DA2">
              <w:rPr>
                <w:rFonts w:ascii="Times New Roman" w:eastAsia="Times New Roman" w:hAnsi="Times New Roman" w:cs="Times New Roman"/>
                <w:b/>
                <w:bCs/>
              </w:rPr>
              <w:t>93 544,259</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Функционирование высшего должностного лица субъекта Российской Федерации и муниципального образования</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3 010,196</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3 010,196</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90.0.00.00030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2 669,625</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90.0.00.55490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340,571</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2 491,000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2 485,900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90.0.00.00010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1 353,300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90.0.00.00010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5,000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90.0.00.00050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1 127,600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5,100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99.0.00.88990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8.0.0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Уплата прочих налогов, сборов и иных платежей (Иные бюджетные ассигнования)</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5,100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01.04</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 xml:space="preserve">Функционирование Правительства Российской Федерации, </w:t>
            </w:r>
            <w:r w:rsidRPr="004E2DA2">
              <w:rPr>
                <w:rFonts w:ascii="Times New Roman" w:eastAsia="Times New Roman" w:hAnsi="Times New Roman" w:cs="Times New Roman"/>
              </w:rPr>
              <w:lastRenderedPageBreak/>
              <w:t>высших исполнительных органов государственной власти субъектов Российской Федерации, местных администраций</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lastRenderedPageBreak/>
              <w:t>43 044,506</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lastRenderedPageBreak/>
              <w:t>01.04</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42 710,085</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01.04</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90.0.00.00010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38 622,850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01.04</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90.0.00.00010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1 801,586</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01.04</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90.0.00.55490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715,844</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01.04</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90.0.00.70010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403,300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01.04</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90.0.00.70030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458,400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01.04</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90.0.00.70040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708,105</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01.04</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334,421</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01.04</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99.0.00.88990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8.0.0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Уплата прочих налогов, сборов и иных платежей (Иные бюджетные ассигнования)</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334,421</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01.06</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Обеспечение деятельности финансовых, налоговых и таможенных органов и органов финансового (финансово-бюджетного) надзора</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8 044,352</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01.06</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8 019,152</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01.06</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90.0.00.00010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6 217,302</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01.06</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90.0.00.00010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364,300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lastRenderedPageBreak/>
              <w:t>01.06</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90.0.00.00070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1 405,000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01.06</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90.0.00.55490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32,550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01.06</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25,200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01.06</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99.0.00.88990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8.0.0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Уплата прочих налогов, сборов и иных платежей (Иные бюджетные ассигнования)</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25,200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01.11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Резервные фонды</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500,000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01.11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500,000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01.11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99.0.00.89990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8.0.0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Резервный фонд (Иные бюджетные ассигнования)</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500,000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01.13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Другие общегосударственные вопросы</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36 454,205</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01.13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1 431,343</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01.13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90.0.00.55490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6,510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01.13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90.0.00.59320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proofErr w:type="gramStart"/>
            <w:r w:rsidRPr="004E2DA2">
              <w:rPr>
                <w:rFonts w:ascii="Times New Roman" w:eastAsia="Times New Roman" w:hAnsi="Times New Roman" w:cs="Times New Roman"/>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1 409,800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01.13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90.0.00.72370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10,759</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01.13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90.0.00.72370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4,274</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01.13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35 022,862</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01.13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99.0.00.03990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 xml:space="preserve">Обеспечение деятельности учреждения хозяйственного обслуживания (Расходы на выплаты персоналу в целях </w:t>
            </w:r>
            <w:r w:rsidRPr="004E2DA2">
              <w:rPr>
                <w:rFonts w:ascii="Times New Roman" w:eastAsia="Times New Roman" w:hAnsi="Times New Roman" w:cs="Times New Roman"/>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lastRenderedPageBreak/>
              <w:t>11 014,500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lastRenderedPageBreak/>
              <w:t>01.13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99.0.00.03990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8 082,570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01.13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99.0.00.03990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8.0.0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Обеспечение деятельности учреждения хозяйственного обслуживания (Иные бюджетные ассигнования)</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57,970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01.13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99.0.00.04520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12 767,450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01.13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99.0.00.04520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413,100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01.13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99.0.00.04520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8.0.0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Обеспечение деятельности МКУ "Централизованная бухгалтерия" (Иные бюджетные ассигнования)</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15,100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01.13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99.0.00.55490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3.0.0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Достижение показателей деятельности органов исполнительной власти (Социальное обеспечение и иные выплаты населению)</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240,000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01.13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99.0.00.72370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8,467</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01.13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99.0.00.80670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3.0.0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Резервный фонд Администрации Волгоградской области (Социальное обеспечение и иные выплаты населению)</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2 000,000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01.13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99.0.00.80990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8.0.0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Уплата налога на имущество (Иные бюджетные ассигнования)</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113,000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01.13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99.0.00.88990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8.0.0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Уплата прочих налогов, сборов и иных платежей (Иные бюджетные ассигнования)</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58,505</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01.13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99.0.00.90020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100,000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01.13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99.0.00.92030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152,200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03.00</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00.0.00.00000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0.0.0</w:t>
            </w:r>
          </w:p>
        </w:tc>
        <w:tc>
          <w:tcPr>
            <w:tcW w:w="6096"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НАЦИОНАЛЬНАЯ БЕЗОПАСНОСТЬ И ПРАВООХРАНИТЕЛЬНАЯ ДЕЯТЕЛЬНОСТЬ</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rPr>
            </w:pPr>
            <w:r w:rsidRPr="004E2DA2">
              <w:rPr>
                <w:rFonts w:ascii="Times New Roman" w:eastAsia="Times New Roman" w:hAnsi="Times New Roman" w:cs="Times New Roman"/>
                <w:b/>
                <w:bCs/>
              </w:rPr>
              <w:t>3 077,212</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03.10</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Защита населения и территории от чрезвычайных ситуаций природного и техногенного характера, пожарная безопасность</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2 901,190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03.10</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2 901,190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03.10</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99.0.00.02180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2 533,725</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03.10</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99.0.00.02180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 xml:space="preserve">Обеспечение деятельности казенных учреждений в сфере защиты населения и территории от последствий чрезвычайных </w:t>
            </w:r>
            <w:r w:rsidRPr="004E2DA2">
              <w:rPr>
                <w:rFonts w:ascii="Times New Roman" w:eastAsia="Times New Roman" w:hAnsi="Times New Roman" w:cs="Times New Roman"/>
              </w:rPr>
              <w:lastRenderedPageBreak/>
              <w:t>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lastRenderedPageBreak/>
              <w:t>128,155</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lastRenderedPageBreak/>
              <w:t>03.10</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99.0.00.02180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8.0.0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5,100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03.10</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99.0.00.92180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Мероприятия в области предупреждения и ликвидации последствий чрезвычайных ситуаций и стихийных бедствий природного и техногенного характера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234,210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03.14</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Другие вопросы в области национальной безопасности и правоохранительной деятельности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176,022</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03.14</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176,022</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03.14</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99.0.00.17600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3.0.0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Материальное стимулирование народных дружин (Социальное обеспечение и иные выплаты населению)</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176,022</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04.00</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00.0.00.00000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0.0.0</w:t>
            </w:r>
          </w:p>
        </w:tc>
        <w:tc>
          <w:tcPr>
            <w:tcW w:w="6096"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НАЦИОНАЛЬНАЯ ЭКОНОМИКА</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rPr>
            </w:pPr>
            <w:r w:rsidRPr="004E2DA2">
              <w:rPr>
                <w:rFonts w:ascii="Times New Roman" w:eastAsia="Times New Roman" w:hAnsi="Times New Roman" w:cs="Times New Roman"/>
                <w:b/>
                <w:bCs/>
              </w:rPr>
              <w:t>42 814,566</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04.05</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Сельское хозяйство и рыболовство</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68,300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04.05</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68,300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04.05</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99.0.00.70270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68,300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04.08</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Транспорт</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300,000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04.08</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300,000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04.08</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99.0.00.94080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Реализация мероприятий по обеспечению транспортного обслуживания населения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300,000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04.09</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Дорожное хозяйство (дорожные фонды)</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42 013,366</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04.09</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34.0.00.00000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МП "Повышение безопасности дорожного движения на территории Урюпинского муниципального района"</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28 407,262</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04.09</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34.0.00.9Д150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5.0.0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7 567,455</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04.09</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34.0.00.S177Н</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5.0.0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proofErr w:type="gramStart"/>
            <w:r w:rsidRPr="004E2DA2">
              <w:rPr>
                <w:rFonts w:ascii="Times New Roman" w:eastAsia="Times New Roman" w:hAnsi="Times New Roman" w:cs="Times New Roman"/>
              </w:rPr>
              <w:t>Реализация мероприятий в рамках инициативного бюджетирования по проекту «Ремонт асфальтового покрытия и обустройство 2-х парковок по пер. Почтовый от д.18а до д.18 в х. Петровский» (Межбюджетные трансферты)</w:t>
            </w:r>
            <w:proofErr w:type="gramEnd"/>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1 489,649</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04.09</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34.0.00.S177П</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5.0.0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 xml:space="preserve">Реализация мероприятий в рамках </w:t>
            </w:r>
            <w:proofErr w:type="gramStart"/>
            <w:r w:rsidRPr="004E2DA2">
              <w:rPr>
                <w:rFonts w:ascii="Times New Roman" w:eastAsia="Times New Roman" w:hAnsi="Times New Roman" w:cs="Times New Roman"/>
              </w:rPr>
              <w:t>инициативного</w:t>
            </w:r>
            <w:proofErr w:type="gramEnd"/>
            <w:r w:rsidRPr="004E2DA2">
              <w:rPr>
                <w:rFonts w:ascii="Times New Roman" w:eastAsia="Times New Roman" w:hAnsi="Times New Roman" w:cs="Times New Roman"/>
              </w:rPr>
              <w:t xml:space="preserve"> бюджетирования по проекту «Ремонтно-восстановительные работы улично-дорожной сети по ул. Родниковая х. </w:t>
            </w:r>
            <w:proofErr w:type="spellStart"/>
            <w:r w:rsidRPr="004E2DA2">
              <w:rPr>
                <w:rFonts w:ascii="Times New Roman" w:eastAsia="Times New Roman" w:hAnsi="Times New Roman" w:cs="Times New Roman"/>
              </w:rPr>
              <w:t>Лысогорского</w:t>
            </w:r>
            <w:proofErr w:type="spellEnd"/>
            <w:r w:rsidRPr="004E2DA2">
              <w:rPr>
                <w:rFonts w:ascii="Times New Roman" w:eastAsia="Times New Roman" w:hAnsi="Times New Roman" w:cs="Times New Roman"/>
              </w:rPr>
              <w:t>» (Межбюджетные трансферты)</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1 120,000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04.09</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34.0.00.SД8D0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5.0.0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Расходы на реализацию мероприятий в сфере дорожной деятельности (Межбюджетные трансферты)</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18 230,158</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04.09</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13 606,104</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04.09</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99.0.00.9Д150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Дорожный фонд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81,000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04.09</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99.0.00.9Д150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5.0.0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Дорожный фонд (Межбюджетные трансферты)</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10 425,104</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lastRenderedPageBreak/>
              <w:t>04.09</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99.0.00.9Д160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5.0.0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в сфере дорожной деятельности (Межбюджетные трансферты)</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3 100,000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04.12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Другие вопросы в области национальной экономики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432,900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04.12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195,900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04.12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90.0.00.72790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178,091</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04.12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90.0.00.72790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17,809</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04.12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237,000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04.12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99.0.00.93380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57,000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04.12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99.0.00.93400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180,000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05.00</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00.0.00.00000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0.0.0</w:t>
            </w:r>
          </w:p>
        </w:tc>
        <w:tc>
          <w:tcPr>
            <w:tcW w:w="6096"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ЖИЛИЩНО-КОММУНАЛЬНОЕ ХОЗЯЙСТВО</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rPr>
            </w:pPr>
            <w:r w:rsidRPr="004E2DA2">
              <w:rPr>
                <w:rFonts w:ascii="Times New Roman" w:eastAsia="Times New Roman" w:hAnsi="Times New Roman" w:cs="Times New Roman"/>
                <w:b/>
                <w:bCs/>
              </w:rPr>
              <w:t>35 616,827</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05.01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Жилищное хозяйство</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7,300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05.01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7,300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05.01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99.0.00.88990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Уплата прочих налогов, сборов и иных платежей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7,300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05.02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Коммунальное хозяйство</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5 829,500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05.02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5 829,500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05.02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99.0.00.66220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6.0.0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1 550,000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05.02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99.0.00.70510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6.0.0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 xml:space="preserve">Субвенции на компенсацию (возмещение) выпадающих доходов </w:t>
            </w:r>
            <w:proofErr w:type="spellStart"/>
            <w:r w:rsidRPr="004E2DA2">
              <w:rPr>
                <w:rFonts w:ascii="Times New Roman" w:eastAsia="Times New Roman" w:hAnsi="Times New Roman" w:cs="Times New Roman"/>
              </w:rPr>
              <w:t>ресурсоснабжающих</w:t>
            </w:r>
            <w:proofErr w:type="spellEnd"/>
            <w:r w:rsidRPr="004E2DA2">
              <w:rPr>
                <w:rFonts w:ascii="Times New Roman" w:eastAsia="Times New Roman" w:hAnsi="Times New Roman" w:cs="Times New Roman"/>
              </w:rPr>
              <w:t xml:space="preserve"> организаций, связанных с применением льготных тарифов на коммунальные ресурсы (услуги) и техническую воду, поставляемые населению (холодное водоснабжение)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4 197,360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05.02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99.0.00.70511</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5.0.0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 xml:space="preserve">Субвенции на компенсацию (возмещение) выпадающих доходов </w:t>
            </w:r>
            <w:proofErr w:type="spellStart"/>
            <w:r w:rsidRPr="004E2DA2">
              <w:rPr>
                <w:rFonts w:ascii="Times New Roman" w:eastAsia="Times New Roman" w:hAnsi="Times New Roman" w:cs="Times New Roman"/>
              </w:rPr>
              <w:t>ресурсоснабжающих</w:t>
            </w:r>
            <w:proofErr w:type="spellEnd"/>
            <w:r w:rsidRPr="004E2DA2">
              <w:rPr>
                <w:rFonts w:ascii="Times New Roman" w:eastAsia="Times New Roman" w:hAnsi="Times New Roman" w:cs="Times New Roman"/>
              </w:rPr>
              <w:t xml:space="preserve"> организаций, связанных с применением льготных тарифов на коммунальные ресурсы </w:t>
            </w:r>
            <w:r w:rsidRPr="004E2DA2">
              <w:rPr>
                <w:rFonts w:ascii="Times New Roman" w:eastAsia="Times New Roman" w:hAnsi="Times New Roman" w:cs="Times New Roman"/>
              </w:rPr>
              <w:lastRenderedPageBreak/>
              <w:t>(услуги) и техническую воду, поставляемые населению (тепловая энергия) (Межбюджетные трансферты)</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lastRenderedPageBreak/>
              <w:t>82,140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lastRenderedPageBreak/>
              <w:t>05.03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Благоустройство</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9 642,027</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05.03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38.0.00.00000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7 531,445</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05.03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38.0.00.S177М</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5.0.0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proofErr w:type="gramStart"/>
            <w:r w:rsidRPr="004E2DA2">
              <w:rPr>
                <w:rFonts w:ascii="Times New Roman" w:eastAsia="Times New Roman" w:hAnsi="Times New Roman" w:cs="Times New Roman"/>
              </w:rPr>
              <w:t>Реализация мероприятий в рамках инициативного бюджетирования по проекту «Обустройство 28 контейнерных площадок для сбора ТКО твердым покрытием и металлическим ограждением с трех сторон» (Межбюджетные трансферты)</w:t>
            </w:r>
            <w:proofErr w:type="gramEnd"/>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1 120,000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05.03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38.0.00.S177С</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5.0.0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 xml:space="preserve">Реализация мероприятий в рамках </w:t>
            </w:r>
            <w:proofErr w:type="gramStart"/>
            <w:r w:rsidRPr="004E2DA2">
              <w:rPr>
                <w:rFonts w:ascii="Times New Roman" w:eastAsia="Times New Roman" w:hAnsi="Times New Roman" w:cs="Times New Roman"/>
              </w:rPr>
              <w:t>инициативного</w:t>
            </w:r>
            <w:proofErr w:type="gramEnd"/>
            <w:r w:rsidRPr="004E2DA2">
              <w:rPr>
                <w:rFonts w:ascii="Times New Roman" w:eastAsia="Times New Roman" w:hAnsi="Times New Roman" w:cs="Times New Roman"/>
              </w:rPr>
              <w:t xml:space="preserve"> бюджетирования по проекту «Устройство двух пешеходных мостов через реку Ольшанка по улице Речной х. </w:t>
            </w:r>
            <w:proofErr w:type="spellStart"/>
            <w:r w:rsidRPr="004E2DA2">
              <w:rPr>
                <w:rFonts w:ascii="Times New Roman" w:eastAsia="Times New Roman" w:hAnsi="Times New Roman" w:cs="Times New Roman"/>
              </w:rPr>
              <w:t>Креповский</w:t>
            </w:r>
            <w:proofErr w:type="spellEnd"/>
            <w:r w:rsidRPr="004E2DA2">
              <w:rPr>
                <w:rFonts w:ascii="Times New Roman" w:eastAsia="Times New Roman" w:hAnsi="Times New Roman" w:cs="Times New Roman"/>
              </w:rPr>
              <w:t>» (Межбюджетные трансферты)</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1 120,000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05.03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38.0.00.S2270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5.0.0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Реализация мероприятий по содержанию объектов благоустройства (Межбюджетные трансферты)</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5 291,445</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05.03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2 110,583</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05.03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99.0.00.71210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5.0.0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Иные межбюджетные трансферты (Межбюджетные трансферты)</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351,000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05.03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99.0.00.72210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5.0.0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459,583</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05.03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99.0.00.79260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5.0.0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 xml:space="preserve">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w:t>
            </w:r>
            <w:proofErr w:type="gramStart"/>
            <w:r w:rsidRPr="004E2DA2">
              <w:rPr>
                <w:rFonts w:ascii="Times New Roman" w:eastAsia="Times New Roman" w:hAnsi="Times New Roman" w:cs="Times New Roman"/>
              </w:rPr>
              <w:t>с</w:t>
            </w:r>
            <w:proofErr w:type="gramEnd"/>
            <w:r w:rsidRPr="004E2DA2">
              <w:rPr>
                <w:rFonts w:ascii="Times New Roman" w:eastAsia="Times New Roman" w:hAnsi="Times New Roman" w:cs="Times New Roman"/>
              </w:rPr>
              <w:t xml:space="preserve"> сфере дорожной деятельности (Межбюджетные трансферты)</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1 300,000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05.05</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Другие вопросы в области жилищно-коммунального хозяйства</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20 138,000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05.05</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138,000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05.05</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90.0.00.70512</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 xml:space="preserve">Субвенции на компенсацию (возмещение) выпадающих доходов </w:t>
            </w:r>
            <w:proofErr w:type="spellStart"/>
            <w:r w:rsidRPr="004E2DA2">
              <w:rPr>
                <w:rFonts w:ascii="Times New Roman" w:eastAsia="Times New Roman" w:hAnsi="Times New Roman" w:cs="Times New Roman"/>
              </w:rPr>
              <w:t>ресурсоснабжающих</w:t>
            </w:r>
            <w:proofErr w:type="spellEnd"/>
            <w:r w:rsidRPr="004E2DA2">
              <w:rPr>
                <w:rFonts w:ascii="Times New Roman" w:eastAsia="Times New Roman" w:hAnsi="Times New Roman" w:cs="Times New Roman"/>
              </w:rPr>
              <w:t xml:space="preserve">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125,500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05.05</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90.0.00.70512</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 xml:space="preserve">Субвенции на компенсацию (возмещение) выпадающих доходов </w:t>
            </w:r>
            <w:proofErr w:type="spellStart"/>
            <w:r w:rsidRPr="004E2DA2">
              <w:rPr>
                <w:rFonts w:ascii="Times New Roman" w:eastAsia="Times New Roman" w:hAnsi="Times New Roman" w:cs="Times New Roman"/>
              </w:rPr>
              <w:t>ресурсоснабжающих</w:t>
            </w:r>
            <w:proofErr w:type="spellEnd"/>
            <w:r w:rsidRPr="004E2DA2">
              <w:rPr>
                <w:rFonts w:ascii="Times New Roman" w:eastAsia="Times New Roman" w:hAnsi="Times New Roman" w:cs="Times New Roman"/>
              </w:rPr>
              <w:t xml:space="preserve">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12,500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05.05</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20 000,000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05.05</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99.0.00.66210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6.0.0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 xml:space="preserve">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w:t>
            </w:r>
            <w:r w:rsidRPr="004E2DA2">
              <w:rPr>
                <w:rFonts w:ascii="Times New Roman" w:eastAsia="Times New Roman" w:hAnsi="Times New Roman" w:cs="Times New Roman"/>
              </w:rPr>
              <w:lastRenderedPageBreak/>
              <w:t>(выполнение услуг)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lastRenderedPageBreak/>
              <w:t>20 000,000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lastRenderedPageBreak/>
              <w:t>07.00</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00.0.00.00000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0.0.0</w:t>
            </w:r>
          </w:p>
        </w:tc>
        <w:tc>
          <w:tcPr>
            <w:tcW w:w="6096"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ОБРАЗОВАНИЕ</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rPr>
            </w:pPr>
            <w:r w:rsidRPr="004E2DA2">
              <w:rPr>
                <w:rFonts w:ascii="Times New Roman" w:eastAsia="Times New Roman" w:hAnsi="Times New Roman" w:cs="Times New Roman"/>
                <w:b/>
                <w:bCs/>
              </w:rPr>
              <w:t>449 729,678</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Дошкольное образование</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46 124,278</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02.0.00.00000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325,400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02.0.00.20010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325,400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06.0.00.00000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1 277,014</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06.0.00.20010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1 277,014</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08.0.00.00000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60,016</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08.0.00.20010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60,016</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44 461,848</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99.0.00.04200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11 558,800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99.0.00.04200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5 708,088</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99.0.00.04200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8.0.0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Обеспечение деятельности казенных дошкольных образовательных организаций (Иные бюджетные ассигнования)</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43,660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99.0.00.70351</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7 943,000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99.0.00.70352</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w:t>
            </w:r>
            <w:r w:rsidRPr="004E2DA2">
              <w:rPr>
                <w:rFonts w:ascii="Times New Roman" w:eastAsia="Times New Roman" w:hAnsi="Times New Roman" w:cs="Times New Roman"/>
              </w:rPr>
              <w:lastRenderedPageBreak/>
              <w:t>учреждениями, органами управления государственными внебюджетными фондами)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lastRenderedPageBreak/>
              <w:t>2 778,200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lastRenderedPageBreak/>
              <w:t>07.01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99.0.00.71491</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644,400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99.0.00.71491</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6.0.0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11 129,400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99.0.00.71492</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223,400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99.0.00.71492</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6.0.0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3 781,900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99.0.00.80670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132,600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99.0.00.80670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6.0.0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290,000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99.0.00.80990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8.0.0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Уплата налога на имущество (Иные бюджетные ассигнования)</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228,400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Общее образование</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370 879,837</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02.0.00.00000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2 254,300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02.0.00.20010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589,900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02.0.00.66110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6.0.0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1 664,400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06.0.00.00000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25 050,721</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lastRenderedPageBreak/>
              <w:t>07.02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06.0.00.20010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552,283</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06.0.00.20010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3.0.0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(Социальное обеспечение и иные выплаты населению)</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42,000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06.0.00.66120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6.0.0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3 345,776</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06.0.00.L3040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3 019,982</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06.0.00.L3040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6.0.0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8 499,590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06.0.00.S3370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2 630,801</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06.0.00.S3370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6.0.0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6 960,289</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08.0.00.00000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4 017,300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08.0.00.20010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1 586,196</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08.0.00.66110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6.0.0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286,168</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08.0.00.66120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6.0.0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2 144,936</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17.0.00.00000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МП "Развитие образования на территории Урюпинского муниципального района Волгоградской области"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34 674,080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17.0.00.S177Ф</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proofErr w:type="gramStart"/>
            <w:r w:rsidRPr="004E2DA2">
              <w:rPr>
                <w:rFonts w:ascii="Times New Roman" w:eastAsia="Times New Roman" w:hAnsi="Times New Roman" w:cs="Times New Roman"/>
              </w:rPr>
              <w:t xml:space="preserve">Реализация мероприятий в рамках инициативного бюджетирования по проекту «Актовый зал» (Закупка товаров, </w:t>
            </w:r>
            <w:r w:rsidRPr="004E2DA2">
              <w:rPr>
                <w:rFonts w:ascii="Times New Roman" w:eastAsia="Times New Roman" w:hAnsi="Times New Roman" w:cs="Times New Roman"/>
              </w:rPr>
              <w:lastRenderedPageBreak/>
              <w:t>работ и услуг для обеспечения государственных (муниципальных) нужд)</w:t>
            </w:r>
            <w:proofErr w:type="gramEnd"/>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lastRenderedPageBreak/>
              <w:t>550,000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lastRenderedPageBreak/>
              <w:t>07.02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17.0.00.S177Ц</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Реализация мероприятий в рамках инициативного бюджетирования по проекту «Класс робототехники, управления беспилотными летательными аппаратами «Вихрь»»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220,000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17.0.Ю</w:t>
            </w:r>
            <w:proofErr w:type="gramStart"/>
            <w:r w:rsidRPr="004E2DA2">
              <w:rPr>
                <w:rFonts w:ascii="Times New Roman" w:eastAsia="Times New Roman" w:hAnsi="Times New Roman" w:cs="Times New Roman"/>
                <w:sz w:val="20"/>
                <w:szCs w:val="20"/>
              </w:rPr>
              <w:t>6</w:t>
            </w:r>
            <w:proofErr w:type="gramEnd"/>
            <w:r w:rsidRPr="004E2DA2">
              <w:rPr>
                <w:rFonts w:ascii="Times New Roman" w:eastAsia="Times New Roman" w:hAnsi="Times New Roman" w:cs="Times New Roman"/>
                <w:sz w:val="20"/>
                <w:szCs w:val="20"/>
              </w:rPr>
              <w:t>.53030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11 561,760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17.0.Ю</w:t>
            </w:r>
            <w:proofErr w:type="gramStart"/>
            <w:r w:rsidRPr="004E2DA2">
              <w:rPr>
                <w:rFonts w:ascii="Times New Roman" w:eastAsia="Times New Roman" w:hAnsi="Times New Roman" w:cs="Times New Roman"/>
                <w:sz w:val="20"/>
                <w:szCs w:val="20"/>
              </w:rPr>
              <w:t>6</w:t>
            </w:r>
            <w:proofErr w:type="gramEnd"/>
            <w:r w:rsidRPr="004E2DA2">
              <w:rPr>
                <w:rFonts w:ascii="Times New Roman" w:eastAsia="Times New Roman" w:hAnsi="Times New Roman" w:cs="Times New Roman"/>
                <w:sz w:val="20"/>
                <w:szCs w:val="20"/>
              </w:rPr>
              <w:t>.53030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6.0.0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22 342,320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304 883,436</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99.0.00.04210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4 013,300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99.0.00.04210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18 423,953</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99.0.00.04210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8.0.0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Обеспечение деятельности казенных общеобразовательных организаций (Иные бюджетные ассигнования)</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127,790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99.0.00.66110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6.0.0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38 727,912</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99.0.00.66120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6.0.0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2 439,482</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99.0.00.70361</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w:t>
            </w:r>
            <w:r w:rsidRPr="004E2DA2">
              <w:rPr>
                <w:rFonts w:ascii="Times New Roman" w:eastAsia="Times New Roman" w:hAnsi="Times New Roman" w:cs="Times New Roman"/>
              </w:rPr>
              <w:lastRenderedPageBreak/>
              <w:t>органами управления государственными внебюджетными фондами)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lastRenderedPageBreak/>
              <w:t>58 723,198</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lastRenderedPageBreak/>
              <w:t>07.02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99.0.00.70361</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6.0.0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119 406,002</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99.0.00.70362</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19 400,604</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99.0.00.70362</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6.0.0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38 192,796</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99.0.00.70363</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1 182,679</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99.0.00.70363</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6.0.0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3 447,621</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99.0.00.70870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6.0.0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30,000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99.0.00.80990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8.0.0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Уплата налога на имущество (Иные бюджетные ассигнования)</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768,100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Дополнительное образование детей</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24 284,502</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04.0.00.00000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18,000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04.0.00.20010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18,000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lastRenderedPageBreak/>
              <w:t>07.03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17.0.00.00000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МП "Развитие образования на территории Урюпинского муниципального района Волгоградской области"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6 082,519</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17.0.00.04240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1 193,186</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17.0.00.S1170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20,000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17.0.00.S1170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527,250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17.0.00.S1170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6.0.0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1 333,194</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17.0.00.S2620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1 498,000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17.0.00.S2620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1 510,889</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18 183,983</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99.0.00.04230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16 608,783</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99.0.00.04230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1 340,524</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99.0.00.04230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8.0.0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Обеспечение деятельности казенных организаций дополнительного образования (Иные бюджетные ассигнования)</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55,376</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99.0.00.80990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8.0.0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Уплата налога на имущество (Иные бюджетные ассигнования)</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179,300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07.07</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Молодежная политика</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362,000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07.07</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04.0.00.00000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lastRenderedPageBreak/>
              <w:t>07.07</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04.0.00.66120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6.0.0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07.07</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13.0.00.00000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МП "Героико-патриотическое воспитание молодежи в Урюпинском муниципальном районе"</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360,000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07.07</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13.0.00.20010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Реализация мероприятий муниципальной программы "Героико-патриотическое воспитание молодежи в Урюпинском муниципальном районе"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360,000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07.09</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Другие вопросы в области образования</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8 079,060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07.09</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17.0.00.00000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МП "Развитие образования на территории Урюпинского муниципального района Волгоградской области"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4 757,188</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07.09</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17.0.00.20010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органами местного самоуправления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24,500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07.09</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17.0.00.66120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6.0.0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199,524</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07.09</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17.0.Ю</w:t>
            </w:r>
            <w:proofErr w:type="gramStart"/>
            <w:r w:rsidRPr="004E2DA2">
              <w:rPr>
                <w:rFonts w:ascii="Times New Roman" w:eastAsia="Times New Roman" w:hAnsi="Times New Roman" w:cs="Times New Roman"/>
                <w:sz w:val="20"/>
                <w:szCs w:val="20"/>
              </w:rPr>
              <w:t>6</w:t>
            </w:r>
            <w:proofErr w:type="gramEnd"/>
            <w:r w:rsidRPr="004E2DA2">
              <w:rPr>
                <w:rFonts w:ascii="Times New Roman" w:eastAsia="Times New Roman" w:hAnsi="Times New Roman" w:cs="Times New Roman"/>
                <w:sz w:val="20"/>
                <w:szCs w:val="20"/>
              </w:rPr>
              <w:t>.50501</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468,720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07.09</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17.0.Ю</w:t>
            </w:r>
            <w:proofErr w:type="gramStart"/>
            <w:r w:rsidRPr="004E2DA2">
              <w:rPr>
                <w:rFonts w:ascii="Times New Roman" w:eastAsia="Times New Roman" w:hAnsi="Times New Roman" w:cs="Times New Roman"/>
                <w:sz w:val="20"/>
                <w:szCs w:val="20"/>
              </w:rPr>
              <w:t>6</w:t>
            </w:r>
            <w:proofErr w:type="gramEnd"/>
            <w:r w:rsidRPr="004E2DA2">
              <w:rPr>
                <w:rFonts w:ascii="Times New Roman" w:eastAsia="Times New Roman" w:hAnsi="Times New Roman" w:cs="Times New Roman"/>
                <w:sz w:val="20"/>
                <w:szCs w:val="20"/>
              </w:rPr>
              <w:t>.50501</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6.0.0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624,960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07.09</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17.0.Ю</w:t>
            </w:r>
            <w:proofErr w:type="gramStart"/>
            <w:r w:rsidRPr="004E2DA2">
              <w:rPr>
                <w:rFonts w:ascii="Times New Roman" w:eastAsia="Times New Roman" w:hAnsi="Times New Roman" w:cs="Times New Roman"/>
                <w:sz w:val="20"/>
                <w:szCs w:val="20"/>
              </w:rPr>
              <w:t>6</w:t>
            </w:r>
            <w:proofErr w:type="gramEnd"/>
            <w:r w:rsidRPr="004E2DA2">
              <w:rPr>
                <w:rFonts w:ascii="Times New Roman" w:eastAsia="Times New Roman" w:hAnsi="Times New Roman" w:cs="Times New Roman"/>
                <w:sz w:val="20"/>
                <w:szCs w:val="20"/>
              </w:rPr>
              <w:t>.51790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1 474,064</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07.09</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17.0.Ю</w:t>
            </w:r>
            <w:proofErr w:type="gramStart"/>
            <w:r w:rsidRPr="004E2DA2">
              <w:rPr>
                <w:rFonts w:ascii="Times New Roman" w:eastAsia="Times New Roman" w:hAnsi="Times New Roman" w:cs="Times New Roman"/>
                <w:sz w:val="20"/>
                <w:szCs w:val="20"/>
              </w:rPr>
              <w:t>6</w:t>
            </w:r>
            <w:proofErr w:type="gramEnd"/>
            <w:r w:rsidRPr="004E2DA2">
              <w:rPr>
                <w:rFonts w:ascii="Times New Roman" w:eastAsia="Times New Roman" w:hAnsi="Times New Roman" w:cs="Times New Roman"/>
                <w:sz w:val="20"/>
                <w:szCs w:val="20"/>
              </w:rPr>
              <w:t>.51790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6.0.0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1 965,419</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07.09</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47.0.00.00000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 xml:space="preserve">МП "Организация и обеспечение отдыха, оздоровления и </w:t>
            </w:r>
            <w:r w:rsidRPr="004E2DA2">
              <w:rPr>
                <w:rFonts w:ascii="Times New Roman" w:eastAsia="Times New Roman" w:hAnsi="Times New Roman" w:cs="Times New Roman"/>
              </w:rPr>
              <w:lastRenderedPageBreak/>
              <w:t>занятости детей, подростков и молодежи в Урюпинском муниципальном районе"</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lastRenderedPageBreak/>
              <w:t>2 873,551</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lastRenderedPageBreak/>
              <w:t>07.09</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47.0.00.S0390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987,467</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07.09</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47.0.00.S0390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6.0.0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1 886,084</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07.09</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448,322</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07.09</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99.0.00.66120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6.0.0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48,322</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07.09</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99.0.00.93500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Реализация мероприятий по развитию первичного отделения Движения Первых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400,000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08.00</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00.0.00.00000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0.0.0</w:t>
            </w:r>
          </w:p>
        </w:tc>
        <w:tc>
          <w:tcPr>
            <w:tcW w:w="6096"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КУЛЬТУРА, КИНЕМАТОГРАФИЯ</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rPr>
            </w:pPr>
            <w:r w:rsidRPr="004E2DA2">
              <w:rPr>
                <w:rFonts w:ascii="Times New Roman" w:eastAsia="Times New Roman" w:hAnsi="Times New Roman" w:cs="Times New Roman"/>
                <w:b/>
                <w:bCs/>
              </w:rPr>
              <w:t>21 952,006</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08.01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Культура</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21 948,506</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08.01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11.0.00.00000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МП «Профилактика правонарушений на территории Урюпинского муниципального района»</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16,470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08.01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11.0.00.20010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Реализация мероприятий муниципальной программы «Профилактика правонарушений на территории Урюпинского муниципального района»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16,470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08.01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13.0.00.00000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МП "Героико-патриотическое воспитание молодежи в Урюпинском муниципальном районе"</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10,800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08.01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13.0.00.20010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Реализация мероприятий муниципальной программы "Героико-патриотическое воспитание молодежи в Урюпинском муниципальном районе"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10,800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08.01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48.0.00.00000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МП "Сохранение и развитие культуры и искусства на территории Урюпинского муниципального района"</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1 897,000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08.01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48.0.00.S177Т</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5.0.0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Реализация мероприятий в рамках инициативного бюджетирования по проекту «Устройство ограждения территории, прилегающей к МКУ Краснянский СДК» (Межбюджетные трансферты)</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1 120,000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08.01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48.0.00.S177У</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5.0.0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Реализация мероприятий в рамках инициативного бюджетирования по проекту «Устройство ограждения территории МКУ "Котовский СДК"» (Межбюджетные трансферты)</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777,000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08.01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20 024,236</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08.01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99.0.00.04400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 xml:space="preserve">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4E2DA2">
              <w:rPr>
                <w:rFonts w:ascii="Times New Roman" w:eastAsia="Times New Roman" w:hAnsi="Times New Roman" w:cs="Times New Roman"/>
              </w:rPr>
              <w:lastRenderedPageBreak/>
              <w:t>внебюджетными фондами)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lastRenderedPageBreak/>
              <w:t>9 827,700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lastRenderedPageBreak/>
              <w:t>08.01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99.0.00.04400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Обеспечение деятельности учреждений культуры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1 571,950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08.01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99.0.00.04400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8.0.0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Обеспечение деятельности учреждений культуры (Иные бюджетные ассигнования)</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19,854</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08.01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99.0.00.04420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2 781,800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08.01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99.0.00.04420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532,800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08.01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99.0.00.04420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8.0.0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Обеспечение деятельности учреждений библиотечного обслуживания населения (Иные бюджетные ассигнования)</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5,320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08.01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99.0.00.66610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6.0.0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3 951,100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08.01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99.0.00.66620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6.0.0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61,566</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08.01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99.0.00.71210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5.0.0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Иные межбюджетные трансферты (Межбюджетные трансферты)</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162,000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08.01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99.0.00.79260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5.0.0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 xml:space="preserve">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w:t>
            </w:r>
            <w:proofErr w:type="gramStart"/>
            <w:r w:rsidRPr="004E2DA2">
              <w:rPr>
                <w:rFonts w:ascii="Times New Roman" w:eastAsia="Times New Roman" w:hAnsi="Times New Roman" w:cs="Times New Roman"/>
              </w:rPr>
              <w:t>с</w:t>
            </w:r>
            <w:proofErr w:type="gramEnd"/>
            <w:r w:rsidRPr="004E2DA2">
              <w:rPr>
                <w:rFonts w:ascii="Times New Roman" w:eastAsia="Times New Roman" w:hAnsi="Times New Roman" w:cs="Times New Roman"/>
              </w:rPr>
              <w:t xml:space="preserve"> сфере дорожной деятельности (Межбюджетные трансферты)</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1 101,100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08.01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99.0.00.80990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8.0.0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Уплата налога на имущество (Иные бюджетные ассигнования)</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9,046</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08.04</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Другие вопросы в области культуры, кинематографии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3,500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08.04</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48.0.00.00000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МП "Сохранение и развитие культуры и искусства на территории Урюпинского муниципального района"</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3,500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08.04</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48.0.00.20010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МП "Сохранение и развитие культуры и искусства на территории Урюпинского муниципального района"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3,500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10.00</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00.0.00.00000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0.0.0</w:t>
            </w:r>
          </w:p>
        </w:tc>
        <w:tc>
          <w:tcPr>
            <w:tcW w:w="6096"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СОЦИАЛЬНАЯ ПОЛИТИКА</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rPr>
            </w:pPr>
            <w:r w:rsidRPr="004E2DA2">
              <w:rPr>
                <w:rFonts w:ascii="Times New Roman" w:eastAsia="Times New Roman" w:hAnsi="Times New Roman" w:cs="Times New Roman"/>
                <w:b/>
                <w:bCs/>
              </w:rPr>
              <w:t>60 072,276</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Пенсионное обеспечение</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1 560,000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1 560,000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99.0.00.14910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3.0.0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Пенсионное обеспечение муниципальных служащих (Социальное обеспечение и иные выплаты населению)</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1 560,000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Социальное обеспечение населения</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41 274,359</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41 274,359</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99.0.00.15140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3.0.0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Мероприятия в области социальной политики (Социальное обеспечение и иные выплаты населению)</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26,400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lastRenderedPageBreak/>
              <w:t>10.03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99.0.00.70420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40,900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99.0.00.70420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3.0.0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4 089,600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99.0.00.70430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0,270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99.0.00.70430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3.0.0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26,930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99.0.00.70450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0,425</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99.0.00.70450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3.0.0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42,475</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99.0.00.70530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proofErr w:type="gramStart"/>
            <w:r w:rsidRPr="004E2DA2">
              <w:rPr>
                <w:rFonts w:ascii="Times New Roman" w:eastAsia="Times New Roman" w:hAnsi="Times New Roman" w:cs="Times New Roman"/>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4E2DA2">
              <w:rPr>
                <w:rFonts w:ascii="Times New Roman" w:eastAsia="Times New Roman" w:hAnsi="Times New Roman" w:cs="Times New Roman"/>
              </w:rPr>
              <w:t>)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74,509</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99.0.00.70530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3.0.0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proofErr w:type="gramStart"/>
            <w:r w:rsidRPr="004E2DA2">
              <w:rPr>
                <w:rFonts w:ascii="Times New Roman" w:eastAsia="Times New Roman" w:hAnsi="Times New Roman" w:cs="Times New Roman"/>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w:t>
            </w:r>
            <w:r w:rsidRPr="004E2DA2">
              <w:rPr>
                <w:rFonts w:ascii="Times New Roman" w:eastAsia="Times New Roman" w:hAnsi="Times New Roman" w:cs="Times New Roman"/>
              </w:rPr>
              <w:lastRenderedPageBreak/>
              <w:t>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lastRenderedPageBreak/>
              <w:t>7 450,850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lastRenderedPageBreak/>
              <w:t>10.03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99.0.00.80670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522,000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99.0.00.80670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3.0.0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Резервный фонд Администрации Волгоградской области (Социальное обеспечение и иные выплаты населению)</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29 000,000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10.04</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Охрана семьи и детства</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13 986,551</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10.04</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43.0.00.00000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МП "Улучшение жилищных условий молодых семей Урюпинского муниципального района"</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504,000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10.04</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43.0.00.L4970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3.0.0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Реализация мероприятий по обеспечению жильем молодых семей (Социальное обеспечение и иные выплаты населению)</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504,000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10.04</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0,851</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10.04</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90.0.00.72300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0,851</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10.04</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13 481,700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10.04</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99.0.00.70340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1,700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10.04</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99.0.00.70340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3.0.0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167,900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10.04</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99.0.00.70400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3.0.0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9 186,900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10.04</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99.0.00.70410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3 968,400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10.04</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99.0.00.70410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3.0.0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 xml:space="preserve">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w:t>
            </w:r>
            <w:r w:rsidRPr="004E2DA2">
              <w:rPr>
                <w:rFonts w:ascii="Times New Roman" w:eastAsia="Times New Roman" w:hAnsi="Times New Roman" w:cs="Times New Roman"/>
              </w:rPr>
              <w:lastRenderedPageBreak/>
              <w:t>приемным родителям мер социальной поддержки (Социальное обеспечение и иные выплаты населению)</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lastRenderedPageBreak/>
              <w:t>156,800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lastRenderedPageBreak/>
              <w:t>10.06</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Другие вопросы в области социальной политики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3 251,366</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10.06</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3 251,366</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10.06</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90.0.00.55490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32,025</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10.06</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90.0.00.70020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1 709,300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10.06</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90.0.00.70530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proofErr w:type="gramStart"/>
            <w:r w:rsidRPr="004E2DA2">
              <w:rPr>
                <w:rFonts w:ascii="Times New Roman" w:eastAsia="Times New Roman" w:hAnsi="Times New Roman" w:cs="Times New Roman"/>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w:t>
            </w:r>
            <w:proofErr w:type="gramEnd"/>
            <w:r w:rsidRPr="004E2DA2">
              <w:rPr>
                <w:rFonts w:ascii="Times New Roman" w:eastAsia="Times New Roman" w:hAnsi="Times New Roman" w:cs="Times New Roman"/>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1 245,036</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10.06</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90.0.00.70530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proofErr w:type="gramStart"/>
            <w:r w:rsidRPr="004E2DA2">
              <w:rPr>
                <w:rFonts w:ascii="Times New Roman" w:eastAsia="Times New Roman" w:hAnsi="Times New Roman" w:cs="Times New Roman"/>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w:t>
            </w:r>
            <w:proofErr w:type="gramEnd"/>
            <w:r w:rsidRPr="004E2DA2">
              <w:rPr>
                <w:rFonts w:ascii="Times New Roman" w:eastAsia="Times New Roman" w:hAnsi="Times New Roman" w:cs="Times New Roman"/>
              </w:rPr>
              <w:t xml:space="preserve"> (</w:t>
            </w:r>
            <w:proofErr w:type="gramStart"/>
            <w:r w:rsidRPr="004E2DA2">
              <w:rPr>
                <w:rFonts w:ascii="Times New Roman" w:eastAsia="Times New Roman" w:hAnsi="Times New Roman" w:cs="Times New Roman"/>
              </w:rPr>
              <w:t>муниципальных) нужд)</w:t>
            </w:r>
            <w:proofErr w:type="gramEnd"/>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265,005</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11.00</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00.0.00.00000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0.0.0</w:t>
            </w:r>
          </w:p>
        </w:tc>
        <w:tc>
          <w:tcPr>
            <w:tcW w:w="6096"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ФИЗИЧЕСКАЯ КУЛЬТУРА И СПОРТ</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rPr>
            </w:pPr>
            <w:r w:rsidRPr="004E2DA2">
              <w:rPr>
                <w:rFonts w:ascii="Times New Roman" w:eastAsia="Times New Roman" w:hAnsi="Times New Roman" w:cs="Times New Roman"/>
                <w:b/>
                <w:bCs/>
              </w:rPr>
              <w:t>1 770,000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11.01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Физическая культура</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1 770,000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11.01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44.0.00.00000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МП "Развитие массовой физической культуры и спорта на территории Урюпинского муниципального района"</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1 120,000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11.01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44.0.00.S177Р</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5.0.0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 xml:space="preserve">Реализация мероприятий в рамках </w:t>
            </w:r>
            <w:proofErr w:type="gramStart"/>
            <w:r w:rsidRPr="004E2DA2">
              <w:rPr>
                <w:rFonts w:ascii="Times New Roman" w:eastAsia="Times New Roman" w:hAnsi="Times New Roman" w:cs="Times New Roman"/>
              </w:rPr>
              <w:t>инициативного</w:t>
            </w:r>
            <w:proofErr w:type="gramEnd"/>
            <w:r w:rsidRPr="004E2DA2">
              <w:rPr>
                <w:rFonts w:ascii="Times New Roman" w:eastAsia="Times New Roman" w:hAnsi="Times New Roman" w:cs="Times New Roman"/>
              </w:rPr>
              <w:t xml:space="preserve"> бюджетирования по проекту «Уличная тренажерная площадка» (Межбюджетные трансферты)</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1 120,000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11.01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650,000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11.01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99.0.00.79260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5.0.0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 xml:space="preserve">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w:t>
            </w:r>
            <w:proofErr w:type="gramStart"/>
            <w:r w:rsidRPr="004E2DA2">
              <w:rPr>
                <w:rFonts w:ascii="Times New Roman" w:eastAsia="Times New Roman" w:hAnsi="Times New Roman" w:cs="Times New Roman"/>
              </w:rPr>
              <w:t>с</w:t>
            </w:r>
            <w:proofErr w:type="gramEnd"/>
            <w:r w:rsidRPr="004E2DA2">
              <w:rPr>
                <w:rFonts w:ascii="Times New Roman" w:eastAsia="Times New Roman" w:hAnsi="Times New Roman" w:cs="Times New Roman"/>
              </w:rPr>
              <w:t xml:space="preserve"> сфере дорожной деятельности (Межбюджетные трансферты)</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650,000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14.00</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00.0.00.00000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0.0.0</w:t>
            </w:r>
          </w:p>
        </w:tc>
        <w:tc>
          <w:tcPr>
            <w:tcW w:w="6096"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 xml:space="preserve">МЕЖБЮДЖЕТНЫЕ ТРАНСФЕРТЫ ОБЩЕГО ХАРАКТЕРА БЮДЖЕТАМ БЮДЖЕТНОЙ СИСТЕМЫ </w:t>
            </w:r>
          </w:p>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lastRenderedPageBreak/>
              <w:t>РОССИЙСКОЙ ФЕДЕРАЦИИ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rPr>
            </w:pPr>
            <w:r w:rsidRPr="004E2DA2">
              <w:rPr>
                <w:rFonts w:ascii="Times New Roman" w:eastAsia="Times New Roman" w:hAnsi="Times New Roman" w:cs="Times New Roman"/>
                <w:b/>
                <w:bCs/>
              </w:rPr>
              <w:lastRenderedPageBreak/>
              <w:t>29 243,600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lastRenderedPageBreak/>
              <w:t>14.03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Прочие межбюджетные трансферты общего характера</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29 243,600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14.03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29 243,600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14.03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99.0.00.79770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5.0.0</w:t>
            </w:r>
          </w:p>
        </w:tc>
        <w:tc>
          <w:tcPr>
            <w:tcW w:w="6096"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Иные межбюджетные трансферты бюджетам сельских поселений Урюпинского муниципального района (Межбюджетные трансферты)</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29 243,600</w:t>
            </w:r>
          </w:p>
        </w:tc>
      </w:tr>
      <w:tr w:rsidR="00060396" w:rsidRPr="004E2DA2" w:rsidTr="00C7298F">
        <w:trPr>
          <w:trHeight w:val="20"/>
        </w:trPr>
        <w:tc>
          <w:tcPr>
            <w:tcW w:w="8648" w:type="dxa"/>
            <w:gridSpan w:val="4"/>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 </w:t>
            </w:r>
            <w:r w:rsidRPr="004E2DA2">
              <w:rPr>
                <w:rFonts w:ascii="Times New Roman" w:eastAsia="Times New Roman" w:hAnsi="Times New Roman" w:cs="Times New Roman"/>
                <w:b/>
                <w:bCs/>
              </w:rPr>
              <w:t>ВСЕГО:</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rPr>
            </w:pPr>
            <w:r w:rsidRPr="004E2DA2">
              <w:rPr>
                <w:rFonts w:ascii="Times New Roman" w:eastAsia="Times New Roman" w:hAnsi="Times New Roman" w:cs="Times New Roman"/>
                <w:b/>
                <w:bCs/>
              </w:rPr>
              <w:t>737 820,424</w:t>
            </w:r>
          </w:p>
        </w:tc>
      </w:tr>
    </w:tbl>
    <w:p w:rsidR="00060396" w:rsidRPr="004E2DA2" w:rsidRDefault="00060396" w:rsidP="00060396">
      <w:pPr>
        <w:tabs>
          <w:tab w:val="left" w:pos="5040"/>
        </w:tabs>
        <w:spacing w:after="0" w:line="240" w:lineRule="auto"/>
        <w:ind w:right="-57"/>
        <w:jc w:val="both"/>
        <w:rPr>
          <w:rFonts w:ascii="Times New Roman" w:hAnsi="Times New Roman" w:cs="Times New Roman"/>
          <w:bCs/>
          <w:sz w:val="16"/>
          <w:szCs w:val="16"/>
        </w:rPr>
      </w:pPr>
    </w:p>
    <w:p w:rsidR="00060396" w:rsidRPr="004E2DA2" w:rsidRDefault="00060396" w:rsidP="00060396">
      <w:pPr>
        <w:tabs>
          <w:tab w:val="left" w:pos="5040"/>
        </w:tabs>
        <w:spacing w:after="0" w:line="240" w:lineRule="auto"/>
        <w:ind w:left="-57" w:right="-57"/>
        <w:jc w:val="both"/>
        <w:rPr>
          <w:rFonts w:ascii="Times New Roman" w:hAnsi="Times New Roman" w:cs="Times New Roman"/>
          <w:bCs/>
          <w:sz w:val="28"/>
          <w:szCs w:val="28"/>
        </w:rPr>
      </w:pPr>
      <w:r w:rsidRPr="004E2DA2">
        <w:rPr>
          <w:rFonts w:ascii="Times New Roman" w:hAnsi="Times New Roman" w:cs="Times New Roman"/>
          <w:bCs/>
          <w:sz w:val="28"/>
          <w:szCs w:val="28"/>
        </w:rPr>
        <w:t xml:space="preserve">        1.6. Приложение 9 к Положению изложить в следующей редакции:</w:t>
      </w:r>
    </w:p>
    <w:p w:rsidR="00060396" w:rsidRPr="004E2DA2" w:rsidRDefault="00060396" w:rsidP="00060396">
      <w:pPr>
        <w:spacing w:after="0" w:line="240" w:lineRule="auto"/>
        <w:ind w:left="3261" w:right="-57"/>
        <w:jc w:val="center"/>
        <w:rPr>
          <w:rFonts w:ascii="Times New Roman" w:hAnsi="Times New Roman" w:cs="Times New Roman"/>
          <w:b/>
          <w:bCs/>
          <w:sz w:val="24"/>
          <w:szCs w:val="24"/>
        </w:rPr>
      </w:pPr>
      <w:r w:rsidRPr="004E2DA2">
        <w:rPr>
          <w:rFonts w:ascii="Times New Roman" w:hAnsi="Times New Roman" w:cs="Times New Roman"/>
          <w:sz w:val="24"/>
          <w:szCs w:val="24"/>
        </w:rPr>
        <w:t>«Приложение 9</w:t>
      </w:r>
    </w:p>
    <w:p w:rsidR="00060396" w:rsidRPr="004E2DA2" w:rsidRDefault="00060396" w:rsidP="00060396">
      <w:pPr>
        <w:autoSpaceDE w:val="0"/>
        <w:autoSpaceDN w:val="0"/>
        <w:adjustRightInd w:val="0"/>
        <w:spacing w:after="0" w:line="240" w:lineRule="auto"/>
        <w:ind w:left="3261" w:right="-57"/>
        <w:jc w:val="center"/>
        <w:rPr>
          <w:rFonts w:ascii="Times New Roman" w:eastAsia="Times New Roman" w:hAnsi="Times New Roman" w:cs="Times New Roman"/>
          <w:sz w:val="24"/>
          <w:szCs w:val="24"/>
        </w:rPr>
      </w:pPr>
      <w:r w:rsidRPr="004E2DA2">
        <w:rPr>
          <w:rFonts w:ascii="Times New Roman" w:eastAsia="Times New Roman" w:hAnsi="Times New Roman" w:cs="Times New Roman"/>
          <w:sz w:val="24"/>
          <w:szCs w:val="24"/>
        </w:rPr>
        <w:t>к Положению о бюджете  Урюпинского муниципального</w:t>
      </w:r>
    </w:p>
    <w:p w:rsidR="00060396" w:rsidRPr="004E2DA2" w:rsidRDefault="00060396" w:rsidP="00060396">
      <w:pPr>
        <w:autoSpaceDE w:val="0"/>
        <w:autoSpaceDN w:val="0"/>
        <w:adjustRightInd w:val="0"/>
        <w:spacing w:after="0" w:line="240" w:lineRule="auto"/>
        <w:ind w:left="3261" w:right="-57"/>
        <w:jc w:val="center"/>
        <w:rPr>
          <w:rFonts w:ascii="Times New Roman" w:eastAsia="Times New Roman" w:hAnsi="Times New Roman" w:cs="Times New Roman"/>
          <w:sz w:val="24"/>
          <w:szCs w:val="24"/>
        </w:rPr>
      </w:pPr>
      <w:r w:rsidRPr="004E2DA2">
        <w:rPr>
          <w:rFonts w:ascii="Times New Roman" w:eastAsia="Times New Roman" w:hAnsi="Times New Roman" w:cs="Times New Roman"/>
          <w:sz w:val="24"/>
          <w:szCs w:val="24"/>
        </w:rPr>
        <w:t>района на 2025 год и плановый период 2026 и 2027 годов</w:t>
      </w:r>
    </w:p>
    <w:p w:rsidR="00060396" w:rsidRPr="004E2DA2" w:rsidRDefault="00060396" w:rsidP="00060396">
      <w:pPr>
        <w:spacing w:after="0" w:line="240" w:lineRule="auto"/>
        <w:ind w:left="-57" w:right="-57"/>
        <w:jc w:val="center"/>
        <w:rPr>
          <w:rFonts w:ascii="Times New Roman" w:eastAsia="Arial" w:hAnsi="Times New Roman" w:cs="Times New Roman"/>
          <w:b/>
          <w:bCs/>
          <w:sz w:val="16"/>
          <w:szCs w:val="16"/>
          <w:lang w:eastAsia="ar-SA"/>
        </w:rPr>
      </w:pPr>
    </w:p>
    <w:p w:rsidR="00060396" w:rsidRPr="004E2DA2" w:rsidRDefault="00060396" w:rsidP="00060396">
      <w:pPr>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Ведомственная структура расходов бюджета</w:t>
      </w:r>
    </w:p>
    <w:p w:rsidR="00060396" w:rsidRPr="004E2DA2" w:rsidRDefault="00060396" w:rsidP="00060396">
      <w:pPr>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Урюпинского муниципального района на 2025 год</w:t>
      </w:r>
    </w:p>
    <w:p w:rsidR="00060396" w:rsidRPr="004E2DA2" w:rsidRDefault="00060396" w:rsidP="00060396">
      <w:pPr>
        <w:tabs>
          <w:tab w:val="left" w:pos="5040"/>
        </w:tabs>
        <w:spacing w:after="0" w:line="240" w:lineRule="auto"/>
        <w:ind w:right="-57"/>
        <w:jc w:val="both"/>
        <w:rPr>
          <w:rFonts w:ascii="Times New Roman" w:hAnsi="Times New Roman" w:cs="Times New Roman"/>
          <w:bCs/>
          <w:sz w:val="16"/>
          <w:szCs w:val="16"/>
        </w:rPr>
      </w:pPr>
    </w:p>
    <w:tbl>
      <w:tblPr>
        <w:tblW w:w="989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417"/>
        <w:gridCol w:w="567"/>
        <w:gridCol w:w="6095"/>
        <w:gridCol w:w="1250"/>
      </w:tblGrid>
      <w:tr w:rsidR="00060396" w:rsidRPr="004E2DA2" w:rsidTr="00C7298F">
        <w:trPr>
          <w:trHeight w:val="464"/>
        </w:trPr>
        <w:tc>
          <w:tcPr>
            <w:tcW w:w="568" w:type="dxa"/>
            <w:vMerge w:val="restart"/>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Раз</w:t>
            </w:r>
          </w:p>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 xml:space="preserve">дел, </w:t>
            </w:r>
            <w:proofErr w:type="gramStart"/>
            <w:r w:rsidRPr="004E2DA2">
              <w:rPr>
                <w:rFonts w:ascii="Times New Roman" w:eastAsia="Times New Roman" w:hAnsi="Times New Roman" w:cs="Times New Roman"/>
                <w:b/>
                <w:bCs/>
                <w:sz w:val="20"/>
                <w:szCs w:val="20"/>
              </w:rPr>
              <w:t>под</w:t>
            </w:r>
            <w:proofErr w:type="gramEnd"/>
          </w:p>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раз</w:t>
            </w:r>
          </w:p>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дел</w:t>
            </w:r>
          </w:p>
        </w:tc>
        <w:tc>
          <w:tcPr>
            <w:tcW w:w="1417" w:type="dxa"/>
            <w:vMerge w:val="restart"/>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Целевая статья</w:t>
            </w:r>
          </w:p>
        </w:tc>
        <w:tc>
          <w:tcPr>
            <w:tcW w:w="567" w:type="dxa"/>
            <w:vMerge w:val="restart"/>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proofErr w:type="spellStart"/>
            <w:r w:rsidRPr="004E2DA2">
              <w:rPr>
                <w:rFonts w:ascii="Times New Roman" w:eastAsia="Times New Roman" w:hAnsi="Times New Roman" w:cs="Times New Roman"/>
                <w:b/>
                <w:bCs/>
                <w:sz w:val="20"/>
                <w:szCs w:val="20"/>
              </w:rPr>
              <w:t>Гру</w:t>
            </w:r>
            <w:proofErr w:type="spellEnd"/>
          </w:p>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proofErr w:type="spellStart"/>
            <w:r w:rsidRPr="004E2DA2">
              <w:rPr>
                <w:rFonts w:ascii="Times New Roman" w:eastAsia="Times New Roman" w:hAnsi="Times New Roman" w:cs="Times New Roman"/>
                <w:b/>
                <w:bCs/>
                <w:sz w:val="20"/>
                <w:szCs w:val="20"/>
              </w:rPr>
              <w:t>ппа</w:t>
            </w:r>
            <w:proofErr w:type="spellEnd"/>
            <w:r w:rsidRPr="004E2DA2">
              <w:rPr>
                <w:rFonts w:ascii="Times New Roman" w:eastAsia="Times New Roman" w:hAnsi="Times New Roman" w:cs="Times New Roman"/>
                <w:b/>
                <w:bCs/>
                <w:sz w:val="20"/>
                <w:szCs w:val="20"/>
              </w:rPr>
              <w:t xml:space="preserve"> вида </w:t>
            </w:r>
            <w:proofErr w:type="spellStart"/>
            <w:r w:rsidRPr="004E2DA2">
              <w:rPr>
                <w:rFonts w:ascii="Times New Roman" w:eastAsia="Times New Roman" w:hAnsi="Times New Roman" w:cs="Times New Roman"/>
                <w:b/>
                <w:bCs/>
                <w:sz w:val="20"/>
                <w:szCs w:val="20"/>
              </w:rPr>
              <w:t>расх</w:t>
            </w:r>
            <w:proofErr w:type="spellEnd"/>
          </w:p>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proofErr w:type="spellStart"/>
            <w:r w:rsidRPr="004E2DA2">
              <w:rPr>
                <w:rFonts w:ascii="Times New Roman" w:eastAsia="Times New Roman" w:hAnsi="Times New Roman" w:cs="Times New Roman"/>
                <w:b/>
                <w:bCs/>
                <w:sz w:val="20"/>
                <w:szCs w:val="20"/>
              </w:rPr>
              <w:t>одов</w:t>
            </w:r>
            <w:proofErr w:type="spellEnd"/>
          </w:p>
        </w:tc>
        <w:tc>
          <w:tcPr>
            <w:tcW w:w="6095" w:type="dxa"/>
            <w:vMerge w:val="restart"/>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Наименование</w:t>
            </w:r>
          </w:p>
        </w:tc>
        <w:tc>
          <w:tcPr>
            <w:tcW w:w="1250" w:type="dxa"/>
            <w:vMerge w:val="restart"/>
            <w:shd w:val="clear" w:color="auto" w:fill="auto"/>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 xml:space="preserve">2025 год </w:t>
            </w:r>
            <w:r w:rsidRPr="004E2DA2">
              <w:rPr>
                <w:rFonts w:ascii="Times New Roman" w:eastAsia="Times New Roman" w:hAnsi="Times New Roman" w:cs="Times New Roman"/>
                <w:bCs/>
                <w:sz w:val="20"/>
                <w:szCs w:val="20"/>
              </w:rPr>
              <w:t>(тыс. руб.)</w:t>
            </w:r>
          </w:p>
        </w:tc>
      </w:tr>
      <w:tr w:rsidR="00060396" w:rsidRPr="004E2DA2" w:rsidTr="00C7298F">
        <w:trPr>
          <w:trHeight w:val="464"/>
        </w:trPr>
        <w:tc>
          <w:tcPr>
            <w:tcW w:w="568" w:type="dxa"/>
            <w:vMerge/>
            <w:vAlign w:val="center"/>
            <w:hideMark/>
          </w:tcPr>
          <w:p w:rsidR="00060396" w:rsidRPr="004E2DA2" w:rsidRDefault="00060396" w:rsidP="00C7298F">
            <w:pPr>
              <w:spacing w:after="0" w:line="240" w:lineRule="auto"/>
              <w:ind w:left="-57" w:right="-57"/>
              <w:rPr>
                <w:rFonts w:ascii="Times New Roman" w:eastAsia="Times New Roman" w:hAnsi="Times New Roman" w:cs="Times New Roman"/>
                <w:b/>
                <w:bCs/>
                <w:sz w:val="20"/>
                <w:szCs w:val="20"/>
              </w:rPr>
            </w:pPr>
          </w:p>
        </w:tc>
        <w:tc>
          <w:tcPr>
            <w:tcW w:w="1417" w:type="dxa"/>
            <w:vMerge/>
            <w:vAlign w:val="center"/>
            <w:hideMark/>
          </w:tcPr>
          <w:p w:rsidR="00060396" w:rsidRPr="004E2DA2" w:rsidRDefault="00060396" w:rsidP="00C7298F">
            <w:pPr>
              <w:spacing w:after="0" w:line="240" w:lineRule="auto"/>
              <w:ind w:left="-57" w:right="-57"/>
              <w:rPr>
                <w:rFonts w:ascii="Times New Roman" w:eastAsia="Times New Roman" w:hAnsi="Times New Roman" w:cs="Times New Roman"/>
                <w:b/>
                <w:bCs/>
                <w:sz w:val="20"/>
                <w:szCs w:val="20"/>
              </w:rPr>
            </w:pPr>
          </w:p>
        </w:tc>
        <w:tc>
          <w:tcPr>
            <w:tcW w:w="567" w:type="dxa"/>
            <w:vMerge/>
            <w:vAlign w:val="center"/>
            <w:hideMark/>
          </w:tcPr>
          <w:p w:rsidR="00060396" w:rsidRPr="004E2DA2" w:rsidRDefault="00060396" w:rsidP="00C7298F">
            <w:pPr>
              <w:spacing w:after="0" w:line="240" w:lineRule="auto"/>
              <w:ind w:left="-57" w:right="-57"/>
              <w:rPr>
                <w:rFonts w:ascii="Times New Roman" w:eastAsia="Times New Roman" w:hAnsi="Times New Roman" w:cs="Times New Roman"/>
                <w:b/>
                <w:bCs/>
                <w:sz w:val="20"/>
                <w:szCs w:val="20"/>
              </w:rPr>
            </w:pPr>
          </w:p>
        </w:tc>
        <w:tc>
          <w:tcPr>
            <w:tcW w:w="6095" w:type="dxa"/>
            <w:vMerge/>
            <w:vAlign w:val="center"/>
            <w:hideMark/>
          </w:tcPr>
          <w:p w:rsidR="00060396" w:rsidRPr="004E2DA2" w:rsidRDefault="00060396" w:rsidP="00C7298F">
            <w:pPr>
              <w:spacing w:after="0" w:line="240" w:lineRule="auto"/>
              <w:ind w:left="-57" w:right="-57"/>
              <w:rPr>
                <w:rFonts w:ascii="Times New Roman" w:eastAsia="Times New Roman" w:hAnsi="Times New Roman" w:cs="Times New Roman"/>
                <w:b/>
                <w:bCs/>
              </w:rPr>
            </w:pPr>
          </w:p>
        </w:tc>
        <w:tc>
          <w:tcPr>
            <w:tcW w:w="1250" w:type="dxa"/>
            <w:vMerge/>
            <w:vAlign w:val="center"/>
            <w:hideMark/>
          </w:tcPr>
          <w:p w:rsidR="00060396" w:rsidRPr="004E2DA2" w:rsidRDefault="00060396" w:rsidP="00C7298F">
            <w:pPr>
              <w:spacing w:after="0" w:line="240" w:lineRule="auto"/>
              <w:ind w:left="-57" w:right="-57"/>
              <w:rPr>
                <w:rFonts w:ascii="Times New Roman" w:eastAsia="Times New Roman" w:hAnsi="Times New Roman" w:cs="Times New Roman"/>
                <w:b/>
                <w:bCs/>
              </w:rPr>
            </w:pPr>
          </w:p>
        </w:tc>
      </w:tr>
      <w:tr w:rsidR="00060396" w:rsidRPr="004E2DA2" w:rsidTr="00C7298F">
        <w:trPr>
          <w:trHeight w:val="276"/>
        </w:trPr>
        <w:tc>
          <w:tcPr>
            <w:tcW w:w="568" w:type="dxa"/>
            <w:vMerge/>
            <w:vAlign w:val="center"/>
            <w:hideMark/>
          </w:tcPr>
          <w:p w:rsidR="00060396" w:rsidRPr="004E2DA2" w:rsidRDefault="00060396" w:rsidP="00C7298F">
            <w:pPr>
              <w:spacing w:after="0" w:line="240" w:lineRule="auto"/>
              <w:ind w:left="-57" w:right="-57"/>
              <w:rPr>
                <w:rFonts w:ascii="Times New Roman" w:eastAsia="Times New Roman" w:hAnsi="Times New Roman" w:cs="Times New Roman"/>
                <w:b/>
                <w:bCs/>
                <w:sz w:val="20"/>
                <w:szCs w:val="20"/>
              </w:rPr>
            </w:pPr>
          </w:p>
        </w:tc>
        <w:tc>
          <w:tcPr>
            <w:tcW w:w="1417" w:type="dxa"/>
            <w:vMerge/>
            <w:vAlign w:val="center"/>
            <w:hideMark/>
          </w:tcPr>
          <w:p w:rsidR="00060396" w:rsidRPr="004E2DA2" w:rsidRDefault="00060396" w:rsidP="00C7298F">
            <w:pPr>
              <w:spacing w:after="0" w:line="240" w:lineRule="auto"/>
              <w:ind w:left="-57" w:right="-57"/>
              <w:rPr>
                <w:rFonts w:ascii="Times New Roman" w:eastAsia="Times New Roman" w:hAnsi="Times New Roman" w:cs="Times New Roman"/>
                <w:b/>
                <w:bCs/>
                <w:sz w:val="20"/>
                <w:szCs w:val="20"/>
              </w:rPr>
            </w:pPr>
          </w:p>
        </w:tc>
        <w:tc>
          <w:tcPr>
            <w:tcW w:w="567" w:type="dxa"/>
            <w:vMerge/>
            <w:vAlign w:val="center"/>
            <w:hideMark/>
          </w:tcPr>
          <w:p w:rsidR="00060396" w:rsidRPr="004E2DA2" w:rsidRDefault="00060396" w:rsidP="00C7298F">
            <w:pPr>
              <w:spacing w:after="0" w:line="240" w:lineRule="auto"/>
              <w:ind w:left="-57" w:right="-57"/>
              <w:rPr>
                <w:rFonts w:ascii="Times New Roman" w:eastAsia="Times New Roman" w:hAnsi="Times New Roman" w:cs="Times New Roman"/>
                <w:b/>
                <w:bCs/>
                <w:sz w:val="20"/>
                <w:szCs w:val="20"/>
              </w:rPr>
            </w:pPr>
          </w:p>
        </w:tc>
        <w:tc>
          <w:tcPr>
            <w:tcW w:w="6095" w:type="dxa"/>
            <w:vMerge/>
            <w:vAlign w:val="center"/>
            <w:hideMark/>
          </w:tcPr>
          <w:p w:rsidR="00060396" w:rsidRPr="004E2DA2" w:rsidRDefault="00060396" w:rsidP="00C7298F">
            <w:pPr>
              <w:spacing w:after="0" w:line="240" w:lineRule="auto"/>
              <w:ind w:left="-57" w:right="-57"/>
              <w:rPr>
                <w:rFonts w:ascii="Times New Roman" w:eastAsia="Times New Roman" w:hAnsi="Times New Roman" w:cs="Times New Roman"/>
                <w:b/>
                <w:bCs/>
              </w:rPr>
            </w:pPr>
          </w:p>
        </w:tc>
        <w:tc>
          <w:tcPr>
            <w:tcW w:w="1250" w:type="dxa"/>
            <w:vMerge/>
            <w:vAlign w:val="center"/>
            <w:hideMark/>
          </w:tcPr>
          <w:p w:rsidR="00060396" w:rsidRPr="004E2DA2" w:rsidRDefault="00060396" w:rsidP="00C7298F">
            <w:pPr>
              <w:spacing w:after="0" w:line="240" w:lineRule="auto"/>
              <w:ind w:left="-57" w:right="-57"/>
              <w:rPr>
                <w:rFonts w:ascii="Times New Roman" w:eastAsia="Times New Roman" w:hAnsi="Times New Roman" w:cs="Times New Roman"/>
                <w:b/>
                <w:bCs/>
              </w:rPr>
            </w:pPr>
          </w:p>
        </w:tc>
      </w:tr>
      <w:tr w:rsidR="00060396" w:rsidRPr="004E2DA2" w:rsidTr="00C7298F">
        <w:trPr>
          <w:trHeight w:val="139"/>
        </w:trPr>
        <w:tc>
          <w:tcPr>
            <w:tcW w:w="8647" w:type="dxa"/>
            <w:gridSpan w:val="4"/>
            <w:vAlign w:val="center"/>
          </w:tcPr>
          <w:p w:rsidR="00060396" w:rsidRPr="004E2DA2" w:rsidRDefault="00060396" w:rsidP="00C7298F">
            <w:pPr>
              <w:spacing w:after="0" w:line="240" w:lineRule="auto"/>
              <w:ind w:left="-57" w:right="-57"/>
              <w:jc w:val="center"/>
              <w:rPr>
                <w:rFonts w:ascii="Times New Roman" w:eastAsia="Times New Roman" w:hAnsi="Times New Roman" w:cs="Times New Roman"/>
                <w:b/>
                <w:bCs/>
              </w:rPr>
            </w:pPr>
            <w:r w:rsidRPr="004E2DA2">
              <w:rPr>
                <w:rFonts w:ascii="Times New Roman" w:eastAsia="Times New Roman" w:hAnsi="Times New Roman" w:cs="Times New Roman"/>
                <w:b/>
                <w:bCs/>
              </w:rPr>
              <w:t>902 – Администрация Урюпинского муниципального района</w:t>
            </w:r>
          </w:p>
        </w:tc>
        <w:tc>
          <w:tcPr>
            <w:tcW w:w="1250" w:type="dxa"/>
            <w:vAlign w:val="center"/>
          </w:tcPr>
          <w:p w:rsidR="00060396" w:rsidRPr="004E2DA2" w:rsidRDefault="00060396" w:rsidP="00C7298F">
            <w:pPr>
              <w:spacing w:after="0" w:line="240" w:lineRule="auto"/>
              <w:ind w:left="-57" w:right="-57"/>
              <w:rPr>
                <w:rFonts w:ascii="Times New Roman" w:eastAsia="Times New Roman" w:hAnsi="Times New Roman" w:cs="Times New Roman"/>
                <w:b/>
                <w:bCs/>
              </w:rPr>
            </w:pPr>
            <w:r w:rsidRPr="004E2DA2">
              <w:rPr>
                <w:rFonts w:ascii="Times New Roman" w:eastAsia="Times New Roman" w:hAnsi="Times New Roman" w:cs="Times New Roman"/>
                <w:b/>
                <w:bCs/>
              </w:rPr>
              <w:t>737 820,424</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01.00</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00.0.00.00000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0.0.0</w:t>
            </w:r>
          </w:p>
        </w:tc>
        <w:tc>
          <w:tcPr>
            <w:tcW w:w="6095"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ОБЩЕГОСУДАРСТВЕННЫЕ ВОПРОСЫ</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rPr>
            </w:pPr>
            <w:r w:rsidRPr="004E2DA2">
              <w:rPr>
                <w:rFonts w:ascii="Times New Roman" w:eastAsia="Times New Roman" w:hAnsi="Times New Roman" w:cs="Times New Roman"/>
                <w:b/>
                <w:bCs/>
              </w:rPr>
              <w:t>93 544,259</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Функционирование высшего должностного лица субъекта Российской Федерации и муниципального образования</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3 010,196</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3 010,196</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90.0.00.00030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2 669,625</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90.0.00.55490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340,571</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2 491,000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2 485,900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90.0.00.00010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1 353,300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90.0.00.00010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5,000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90.0.00.00050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 xml:space="preserve">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4E2DA2">
              <w:rPr>
                <w:rFonts w:ascii="Times New Roman" w:eastAsia="Times New Roman" w:hAnsi="Times New Roman" w:cs="Times New Roman"/>
              </w:rPr>
              <w:lastRenderedPageBreak/>
              <w:t>фондами)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lastRenderedPageBreak/>
              <w:t>1 127,600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lastRenderedPageBreak/>
              <w:t>01.03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5,100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99.0.00.88990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8.0.0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Уплата прочих налогов, сборов и иных платежей (Иные бюджетные ассигнования)</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5,100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01.04</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43 044,506</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01.04</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42 710,085</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01.04</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90.0.00.00010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38 622,850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01.04</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90.0.00.00010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1 801,586</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01.04</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90.0.00.55490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715,844</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01.04</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90.0.00.70010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403,300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01.04</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90.0.00.70030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458,400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01.04</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90.0.00.70040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708,105</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01.04</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334,421</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01.04</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99.0.00.88990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8.0.0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Уплата прочих налогов, сборов и иных платежей (Иные бюджетные ассигнования)</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334,421</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01.06</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Обеспечение деятельности финансовых, налоговых и таможенных органов и органов финансового (финансово-бюджетного) надзора</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8 044,352</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01.06</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8 019,152</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01.06</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90.0.00.00010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 xml:space="preserve">Обеспечение деятельности органов местного самоуправления (Расходы на выплаты персоналу в целях обеспечения </w:t>
            </w:r>
            <w:r w:rsidRPr="004E2DA2">
              <w:rPr>
                <w:rFonts w:ascii="Times New Roman" w:eastAsia="Times New Roman" w:hAnsi="Times New Roman" w:cs="Times New Roman"/>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lastRenderedPageBreak/>
              <w:t>6 217,302</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lastRenderedPageBreak/>
              <w:t>01.06</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90.0.00.00010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364,300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01.06</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90.0.00.00070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1 405,000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01.06</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90.0.00.55490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32,550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01.06</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25,200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01.06</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99.0.00.88990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8.0.0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Уплата прочих налогов, сборов и иных платежей (Иные бюджетные ассигнования)</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25,200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01.11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Резервные фонды</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500,000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01.11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500,000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01.11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99.0.00.89990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8.0.0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Резервный фонд (Иные бюджетные ассигнования)</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500,000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01.13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Другие общегосударственные вопросы</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36 454,205</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01.13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1 431,343</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01.13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90.0.00.55490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6,510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01.13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90.0.00.59320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proofErr w:type="gramStart"/>
            <w:r w:rsidRPr="004E2DA2">
              <w:rPr>
                <w:rFonts w:ascii="Times New Roman" w:eastAsia="Times New Roman" w:hAnsi="Times New Roman" w:cs="Times New Roman"/>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1 409,800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01.13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90.0.00.72370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10,759</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01.13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90.0.00.72370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 xml:space="preserve">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w:t>
            </w:r>
            <w:r w:rsidRPr="004E2DA2">
              <w:rPr>
                <w:rFonts w:ascii="Times New Roman" w:eastAsia="Times New Roman" w:hAnsi="Times New Roman" w:cs="Times New Roman"/>
              </w:rPr>
              <w:lastRenderedPageBreak/>
              <w:t>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lastRenderedPageBreak/>
              <w:t>4,274</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lastRenderedPageBreak/>
              <w:t>01.13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35 022,862</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01.13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99.0.00.03990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11 014,500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01.13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99.0.00.03990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8 082,570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01.13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99.0.00.03990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8.0.0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Обеспечение деятельности учреждения хозяйственного обслуживания (Иные бюджетные ассигнования)</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57,970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01.13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99.0.00.04520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12 767,450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01.13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99.0.00.04520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413,100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01.13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99.0.00.04520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8.0.0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Обеспечение деятельности МКУ "Централизованная бухгалтерия" (Иные бюджетные ассигнования)</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15,100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01.13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99.0.00.55490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3.0.0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Достижение показателей деятельности органов исполнительной власти (Социальное обеспечение и иные выплаты населению)</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240,000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01.13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99.0.00.72370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8,467</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01.13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99.0.00.80670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3.0.0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Резервный фонд Администрации Волгоградской области (Социальное обеспечение и иные выплаты населению)</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2 000,000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01.13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99.0.00.80990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8.0.0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Уплата налога на имущество (Иные бюджетные ассигнования)</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113,000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01.13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99.0.00.88990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8.0.0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Уплата прочих налогов, сборов и иных платежей (Иные бюджетные ассигнования)</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58,505</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01.13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99.0.00.90020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100,000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01.13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99.0.00.92030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152,200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03.00</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00.0.00.00000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0.0.0</w:t>
            </w:r>
          </w:p>
        </w:tc>
        <w:tc>
          <w:tcPr>
            <w:tcW w:w="6095"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НАЦИОНАЛЬНАЯ БЕЗОПАСНОСТЬ И ПРАВООХРАНИТЕЛЬНАЯ ДЕЯТЕЛЬНОСТЬ</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rPr>
            </w:pPr>
            <w:r w:rsidRPr="004E2DA2">
              <w:rPr>
                <w:rFonts w:ascii="Times New Roman" w:eastAsia="Times New Roman" w:hAnsi="Times New Roman" w:cs="Times New Roman"/>
                <w:b/>
                <w:bCs/>
              </w:rPr>
              <w:t>3 077,212</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03.10</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Защита населения и территории от чрезвычайных ситуаций природного и техногенного характера, пожарная безопасность</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2 901,190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03.10</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2 901,190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03.10</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99.0.00.02180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 xml:space="preserve">Обеспечение деятельности казенных учреждений в сфере защиты населения и территории от последствий чрезвычайных </w:t>
            </w:r>
            <w:r w:rsidRPr="004E2DA2">
              <w:rPr>
                <w:rFonts w:ascii="Times New Roman" w:eastAsia="Times New Roman" w:hAnsi="Times New Roman" w:cs="Times New Roman"/>
              </w:rPr>
              <w:lastRenderedPageBreak/>
              <w:t>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lastRenderedPageBreak/>
              <w:t>2 533,725</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lastRenderedPageBreak/>
              <w:t>03.10</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99.0.00.02180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128,155</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03.10</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99.0.00.02180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8.0.0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5,100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03.10</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99.0.00.92180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Мероприятия в области предупреждения и ликвидации последствий чрезвычайных ситуаций и стихийных бедствий природного и техногенного характера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234,210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03.14</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Другие вопросы в области национальной безопасности и правоохранительной деятельности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176,022</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03.14</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176,022</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03.14</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99.0.00.17600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3.0.0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Материальное стимулирование народных дружин (Социальное обеспечение и иные выплаты населению)</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176,022</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04.00</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00.0.00.00000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0.0.0</w:t>
            </w:r>
          </w:p>
        </w:tc>
        <w:tc>
          <w:tcPr>
            <w:tcW w:w="6095"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НАЦИОНАЛЬНАЯ ЭКОНОМИКА</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rPr>
            </w:pPr>
            <w:r w:rsidRPr="004E2DA2">
              <w:rPr>
                <w:rFonts w:ascii="Times New Roman" w:eastAsia="Times New Roman" w:hAnsi="Times New Roman" w:cs="Times New Roman"/>
                <w:b/>
                <w:bCs/>
              </w:rPr>
              <w:t>42 814,566</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04.05</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Сельское хозяйство и рыболовство</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68,300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04.05</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68,300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04.05</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99.0.00.70270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68,300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04.08</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Транспорт</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300,000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04.08</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300,000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04.08</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99.0.00.94080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Реализация мероприятий по обеспечению транспортного обслуживания населения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300,000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04.09</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Дорожное хозяйство (дорожные фонды)</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42 013,366</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04.09</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34.0.00.00000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МП "Повышение безопасности дорожного движения на территории Урюпинского муниципального района"</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28 407,262</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04.09</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34.0.00.9Д150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5.0.0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7 567,455</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04.09</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34.0.00.S177Н</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5.0.0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proofErr w:type="gramStart"/>
            <w:r w:rsidRPr="004E2DA2">
              <w:rPr>
                <w:rFonts w:ascii="Times New Roman" w:eastAsia="Times New Roman" w:hAnsi="Times New Roman" w:cs="Times New Roman"/>
              </w:rPr>
              <w:t>Реализация мероприятий в рамках инициативного бюджетирования по проекту «Ремонт асфальтового покрытия и обустройство 2-х парковок по пер. Почтовый от д.18а до д.18 в х. Петровский» (Межбюджетные трансферты)</w:t>
            </w:r>
            <w:proofErr w:type="gramEnd"/>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1 489,649</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04.09</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34.0.00.S177П</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5.0.0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 xml:space="preserve">Реализация мероприятий в рамках </w:t>
            </w:r>
            <w:proofErr w:type="gramStart"/>
            <w:r w:rsidRPr="004E2DA2">
              <w:rPr>
                <w:rFonts w:ascii="Times New Roman" w:eastAsia="Times New Roman" w:hAnsi="Times New Roman" w:cs="Times New Roman"/>
              </w:rPr>
              <w:t>инициативного</w:t>
            </w:r>
            <w:proofErr w:type="gramEnd"/>
            <w:r w:rsidRPr="004E2DA2">
              <w:rPr>
                <w:rFonts w:ascii="Times New Roman" w:eastAsia="Times New Roman" w:hAnsi="Times New Roman" w:cs="Times New Roman"/>
              </w:rPr>
              <w:t xml:space="preserve"> бюджетирования по проекту «Ремонтно-восстановительные работы улично-дорожной сети по ул. Родниковая х. </w:t>
            </w:r>
            <w:proofErr w:type="spellStart"/>
            <w:r w:rsidRPr="004E2DA2">
              <w:rPr>
                <w:rFonts w:ascii="Times New Roman" w:eastAsia="Times New Roman" w:hAnsi="Times New Roman" w:cs="Times New Roman"/>
              </w:rPr>
              <w:t>Лысогорского</w:t>
            </w:r>
            <w:proofErr w:type="spellEnd"/>
            <w:r w:rsidRPr="004E2DA2">
              <w:rPr>
                <w:rFonts w:ascii="Times New Roman" w:eastAsia="Times New Roman" w:hAnsi="Times New Roman" w:cs="Times New Roman"/>
              </w:rPr>
              <w:t>» (Межбюджетные трансферты)</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1 120,000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lastRenderedPageBreak/>
              <w:t>04.09</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34.0.00.SД8D0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5.0.0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Расходы на реализацию мероприятий в сфере дорожной деятельности (Межбюджетные трансферты)</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18 230,158</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04.09</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13 606,104</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04.09</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99.0.00.9Д150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Дорожный фонд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81,000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04.09</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99.0.00.9Д150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5.0.0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Дорожный фонд (Межбюджетные трансферты)</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10 425,104</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04.09</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99.0.00.9Д160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5.0.0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в сфере дорожной деятельности (Межбюджетные трансферты)</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3 100,000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04.12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Другие вопросы в области национальной экономики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432,900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04.12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195,900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04.12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90.0.00.72790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178,091</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04.12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90.0.00.72790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17,809</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04.12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237,000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04.12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99.0.00.93380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57,000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04.12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99.0.00.93400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180,000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05.00</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00.0.00.00000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0.0.0</w:t>
            </w:r>
          </w:p>
        </w:tc>
        <w:tc>
          <w:tcPr>
            <w:tcW w:w="6095"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ЖИЛИЩНО-КОММУНАЛЬНОЕ ХОЗЯЙСТВО</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rPr>
            </w:pPr>
            <w:r w:rsidRPr="004E2DA2">
              <w:rPr>
                <w:rFonts w:ascii="Times New Roman" w:eastAsia="Times New Roman" w:hAnsi="Times New Roman" w:cs="Times New Roman"/>
                <w:b/>
                <w:bCs/>
              </w:rPr>
              <w:t>35 616,827</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05.01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Жилищное хозяйство</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7,300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05.01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7,300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05.01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99.0.00.88990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Уплата прочих налогов, сборов и иных платежей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7,300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05.02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Коммунальное хозяйство</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5 829,500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05.02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5 829,500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05.02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99.0.00.66220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6.0.0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1 550,000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05.02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99.0.00.70510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6.0.0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 xml:space="preserve">Субвенции на компенсацию (возмещение) выпадающих доходов </w:t>
            </w:r>
            <w:proofErr w:type="spellStart"/>
            <w:r w:rsidRPr="004E2DA2">
              <w:rPr>
                <w:rFonts w:ascii="Times New Roman" w:eastAsia="Times New Roman" w:hAnsi="Times New Roman" w:cs="Times New Roman"/>
              </w:rPr>
              <w:t>ресурсоснабжающих</w:t>
            </w:r>
            <w:proofErr w:type="spellEnd"/>
            <w:r w:rsidRPr="004E2DA2">
              <w:rPr>
                <w:rFonts w:ascii="Times New Roman" w:eastAsia="Times New Roman" w:hAnsi="Times New Roman" w:cs="Times New Roman"/>
              </w:rPr>
              <w:t xml:space="preserve"> организаций, связанных с применением льготных тарифов на коммунальные ресурсы </w:t>
            </w:r>
            <w:r w:rsidRPr="004E2DA2">
              <w:rPr>
                <w:rFonts w:ascii="Times New Roman" w:eastAsia="Times New Roman" w:hAnsi="Times New Roman" w:cs="Times New Roman"/>
              </w:rPr>
              <w:lastRenderedPageBreak/>
              <w:t>(услуги) и техническую воду, поставляемые населению (холодное водоснабжение)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lastRenderedPageBreak/>
              <w:t>4 197,360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lastRenderedPageBreak/>
              <w:t>05.02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99.0.00.70511</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5.0.0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 xml:space="preserve">Субвенции на компенсацию (возмещение) выпадающих доходов </w:t>
            </w:r>
            <w:proofErr w:type="spellStart"/>
            <w:r w:rsidRPr="004E2DA2">
              <w:rPr>
                <w:rFonts w:ascii="Times New Roman" w:eastAsia="Times New Roman" w:hAnsi="Times New Roman" w:cs="Times New Roman"/>
              </w:rPr>
              <w:t>ресурсоснабжающих</w:t>
            </w:r>
            <w:proofErr w:type="spellEnd"/>
            <w:r w:rsidRPr="004E2DA2">
              <w:rPr>
                <w:rFonts w:ascii="Times New Roman" w:eastAsia="Times New Roman" w:hAnsi="Times New Roman" w:cs="Times New Roman"/>
              </w:rPr>
              <w:t xml:space="preserve"> организаций, связанных с применением льготных тарифов на коммунальные ресурсы (услуги) и техническую воду, поставляемые населению (тепловая энергия) (Межбюджетные трансферты)</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82,140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05.03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Благоустройство</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9 642,027</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05.03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38.0.00.00000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7 531,445</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05.03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38.0.00.S177М</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5.0.0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proofErr w:type="gramStart"/>
            <w:r w:rsidRPr="004E2DA2">
              <w:rPr>
                <w:rFonts w:ascii="Times New Roman" w:eastAsia="Times New Roman" w:hAnsi="Times New Roman" w:cs="Times New Roman"/>
              </w:rPr>
              <w:t>Реализация мероприятий в рамках инициативного бюджетирования по проекту «Обустройство 28 контейнерных площадок для сбора ТКО твердым покрытием и металлическим ограждением с трех сторон» (Межбюджетные трансферты)</w:t>
            </w:r>
            <w:proofErr w:type="gramEnd"/>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1 120,000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05.03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38.0.00.S177С</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5.0.0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 xml:space="preserve">Реализация мероприятий в рамках </w:t>
            </w:r>
            <w:proofErr w:type="gramStart"/>
            <w:r w:rsidRPr="004E2DA2">
              <w:rPr>
                <w:rFonts w:ascii="Times New Roman" w:eastAsia="Times New Roman" w:hAnsi="Times New Roman" w:cs="Times New Roman"/>
              </w:rPr>
              <w:t>инициативного</w:t>
            </w:r>
            <w:proofErr w:type="gramEnd"/>
            <w:r w:rsidRPr="004E2DA2">
              <w:rPr>
                <w:rFonts w:ascii="Times New Roman" w:eastAsia="Times New Roman" w:hAnsi="Times New Roman" w:cs="Times New Roman"/>
              </w:rPr>
              <w:t xml:space="preserve"> бюджетирования по проекту «Устройство двух пешеходных мостов через реку Ольшанка по улице Речной х. </w:t>
            </w:r>
            <w:proofErr w:type="spellStart"/>
            <w:r w:rsidRPr="004E2DA2">
              <w:rPr>
                <w:rFonts w:ascii="Times New Roman" w:eastAsia="Times New Roman" w:hAnsi="Times New Roman" w:cs="Times New Roman"/>
              </w:rPr>
              <w:t>Креповский</w:t>
            </w:r>
            <w:proofErr w:type="spellEnd"/>
            <w:r w:rsidRPr="004E2DA2">
              <w:rPr>
                <w:rFonts w:ascii="Times New Roman" w:eastAsia="Times New Roman" w:hAnsi="Times New Roman" w:cs="Times New Roman"/>
              </w:rPr>
              <w:t>» (Межбюджетные трансферты)</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1 120,000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05.03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38.0.00.S2270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5.0.0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Реализация мероприятий по содержанию объектов благоустройства (Межбюджетные трансферты)</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5 291,445</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05.03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2 110,583</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05.03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99.0.00.71210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5.0.0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Иные межбюджетные трансферты (Межбюджетные трансферты)</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351,000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05.03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99.0.00.72210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5.0.0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459,583</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05.03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99.0.00.79260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5.0.0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 xml:space="preserve">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w:t>
            </w:r>
            <w:proofErr w:type="gramStart"/>
            <w:r w:rsidRPr="004E2DA2">
              <w:rPr>
                <w:rFonts w:ascii="Times New Roman" w:eastAsia="Times New Roman" w:hAnsi="Times New Roman" w:cs="Times New Roman"/>
              </w:rPr>
              <w:t>с</w:t>
            </w:r>
            <w:proofErr w:type="gramEnd"/>
            <w:r w:rsidRPr="004E2DA2">
              <w:rPr>
                <w:rFonts w:ascii="Times New Roman" w:eastAsia="Times New Roman" w:hAnsi="Times New Roman" w:cs="Times New Roman"/>
              </w:rPr>
              <w:t xml:space="preserve"> сфере дорожной деятельности (Межбюджетные трансферты)</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1 300,000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05.05</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Другие вопросы в области жилищно-коммунального хозяйства</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20 138,000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05.05</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138,000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05.05</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90.0.00.70512</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 xml:space="preserve">Субвенции на компенсацию (возмещение) выпадающих доходов </w:t>
            </w:r>
            <w:proofErr w:type="spellStart"/>
            <w:r w:rsidRPr="004E2DA2">
              <w:rPr>
                <w:rFonts w:ascii="Times New Roman" w:eastAsia="Times New Roman" w:hAnsi="Times New Roman" w:cs="Times New Roman"/>
              </w:rPr>
              <w:t>ресурсоснабжающих</w:t>
            </w:r>
            <w:proofErr w:type="spellEnd"/>
            <w:r w:rsidRPr="004E2DA2">
              <w:rPr>
                <w:rFonts w:ascii="Times New Roman" w:eastAsia="Times New Roman" w:hAnsi="Times New Roman" w:cs="Times New Roman"/>
              </w:rPr>
              <w:t xml:space="preserve">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125,500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05.05</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90.0.00.70512</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 xml:space="preserve">Субвенции на компенсацию (возмещение) выпадающих доходов </w:t>
            </w:r>
            <w:proofErr w:type="spellStart"/>
            <w:r w:rsidRPr="004E2DA2">
              <w:rPr>
                <w:rFonts w:ascii="Times New Roman" w:eastAsia="Times New Roman" w:hAnsi="Times New Roman" w:cs="Times New Roman"/>
              </w:rPr>
              <w:t>ресурсоснабжающих</w:t>
            </w:r>
            <w:proofErr w:type="spellEnd"/>
            <w:r w:rsidRPr="004E2DA2">
              <w:rPr>
                <w:rFonts w:ascii="Times New Roman" w:eastAsia="Times New Roman" w:hAnsi="Times New Roman" w:cs="Times New Roman"/>
              </w:rPr>
              <w:t xml:space="preserve">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w:t>
            </w:r>
            <w:r w:rsidRPr="004E2DA2">
              <w:rPr>
                <w:rFonts w:ascii="Times New Roman" w:eastAsia="Times New Roman" w:hAnsi="Times New Roman" w:cs="Times New Roman"/>
              </w:rPr>
              <w:lastRenderedPageBreak/>
              <w:t>обеспечение ОМС)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lastRenderedPageBreak/>
              <w:t>12,500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lastRenderedPageBreak/>
              <w:t>05.05</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20 000,000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05.05</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99.0.00.66210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6.0.0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20 000,000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07.00</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00.0.00.00000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0.0.0</w:t>
            </w:r>
          </w:p>
        </w:tc>
        <w:tc>
          <w:tcPr>
            <w:tcW w:w="6095"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ОБРАЗОВАНИЕ</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rPr>
            </w:pPr>
            <w:r w:rsidRPr="004E2DA2">
              <w:rPr>
                <w:rFonts w:ascii="Times New Roman" w:eastAsia="Times New Roman" w:hAnsi="Times New Roman" w:cs="Times New Roman"/>
                <w:b/>
                <w:bCs/>
              </w:rPr>
              <w:t>449 729,678</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Дошкольное образование</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46 124,278</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02.0.00.00000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325,400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02.0.00.20010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325,400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06.0.00.00000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1 277,014</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06.0.00.20010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1 277,014</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08.0.00.00000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60,016</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08.0.00.20010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60,016</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44 461,848</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99.0.00.04200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11 558,800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99.0.00.04200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5 708,088</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99.0.00.04200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8.0.0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Обеспечение деятельности казенных дошкольных образовательных организаций (Иные бюджетные ассигнования)</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43,660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99.0.00.70351</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7 943,000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lastRenderedPageBreak/>
              <w:t>07.01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99.0.00.70352</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2 778,200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99.0.00.71491</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644,400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99.0.00.71491</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6.0.0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11 129,400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99.0.00.71492</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223,400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99.0.00.71492</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6.0.0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3 781,900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99.0.00.80670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132,600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99.0.00.80670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6.0.0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290,000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99.0.00.80990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8.0.0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Уплата налога на имущество (Иные бюджетные ассигнования)</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228,400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Общее образование</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370 879,837</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02.0.00.00000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2 254,300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02.0.00.20010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589,900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02.0.00.66110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6.0.0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 xml:space="preserve">Реализация мероприятий муниципальной программы </w:t>
            </w:r>
            <w:r w:rsidRPr="004E2DA2">
              <w:rPr>
                <w:rFonts w:ascii="Times New Roman" w:eastAsia="Times New Roman" w:hAnsi="Times New Roman" w:cs="Times New Roman"/>
              </w:rPr>
              <w:lastRenderedPageBreak/>
              <w:t>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lastRenderedPageBreak/>
              <w:t>1 664,400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lastRenderedPageBreak/>
              <w:t>07.02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06.0.00.00000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25 050,721</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06.0.00.20010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552,283</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06.0.00.20010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3.0.0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(Социальное обеспечение и иные выплаты населению)</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42,000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06.0.00.66120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6.0.0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3 345,776</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06.0.00.L3040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3 019,982</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06.0.00.L3040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6.0.0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8 499,590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06.0.00.S3370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2 630,801</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06.0.00.S3370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6.0.0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6 960,289</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08.0.00.00000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4 017,300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08.0.00.20010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1 586,196</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08.0.00.66110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6.0.0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286,168</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08.0.00.66120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6.0.0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 xml:space="preserve">Реализация мероприятий муниципальной программы муниципальными бюджетными учреждениям (организациями) </w:t>
            </w:r>
            <w:r w:rsidRPr="004E2DA2">
              <w:rPr>
                <w:rFonts w:ascii="Times New Roman" w:eastAsia="Times New Roman" w:hAnsi="Times New Roman" w:cs="Times New Roman"/>
              </w:rPr>
              <w:lastRenderedPageBreak/>
              <w:t>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lastRenderedPageBreak/>
              <w:t>2 144,936</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lastRenderedPageBreak/>
              <w:t>07.02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17.0.00.00000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МП "Развитие образования на территории Урюпинского муниципального района Волгоградской области"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34 674,080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17.0.00.S177Ф</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proofErr w:type="gramStart"/>
            <w:r w:rsidRPr="004E2DA2">
              <w:rPr>
                <w:rFonts w:ascii="Times New Roman" w:eastAsia="Times New Roman" w:hAnsi="Times New Roman" w:cs="Times New Roman"/>
              </w:rPr>
              <w:t>Реализация мероприятий в рамках инициативного бюджетирования по проекту «Актовый зал» (Закупка товаров, работ и услуг для обеспечения государственных (муниципальных) нужд)</w:t>
            </w:r>
            <w:proofErr w:type="gramEnd"/>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550,000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17.0.00.S177Ц</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Реализация мероприятий в рамках инициативного бюджетирования по проекту «Класс робототехники, управления беспилотными летательными аппаратами «Вихрь»»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220,000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17.0.Ю</w:t>
            </w:r>
            <w:proofErr w:type="gramStart"/>
            <w:r w:rsidRPr="004E2DA2">
              <w:rPr>
                <w:rFonts w:ascii="Times New Roman" w:eastAsia="Times New Roman" w:hAnsi="Times New Roman" w:cs="Times New Roman"/>
                <w:sz w:val="20"/>
                <w:szCs w:val="20"/>
              </w:rPr>
              <w:t>6</w:t>
            </w:r>
            <w:proofErr w:type="gramEnd"/>
            <w:r w:rsidRPr="004E2DA2">
              <w:rPr>
                <w:rFonts w:ascii="Times New Roman" w:eastAsia="Times New Roman" w:hAnsi="Times New Roman" w:cs="Times New Roman"/>
                <w:sz w:val="20"/>
                <w:szCs w:val="20"/>
              </w:rPr>
              <w:t>.53030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11 561,760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17.0.Ю</w:t>
            </w:r>
            <w:proofErr w:type="gramStart"/>
            <w:r w:rsidRPr="004E2DA2">
              <w:rPr>
                <w:rFonts w:ascii="Times New Roman" w:eastAsia="Times New Roman" w:hAnsi="Times New Roman" w:cs="Times New Roman"/>
                <w:sz w:val="20"/>
                <w:szCs w:val="20"/>
              </w:rPr>
              <w:t>6</w:t>
            </w:r>
            <w:proofErr w:type="gramEnd"/>
            <w:r w:rsidRPr="004E2DA2">
              <w:rPr>
                <w:rFonts w:ascii="Times New Roman" w:eastAsia="Times New Roman" w:hAnsi="Times New Roman" w:cs="Times New Roman"/>
                <w:sz w:val="20"/>
                <w:szCs w:val="20"/>
              </w:rPr>
              <w:t>.53030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6.0.0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22 342,320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304 883,436</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99.0.00.04210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4 013,300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99.0.00.04210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18 423,953</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99.0.00.04210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8.0.0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Обеспечение деятельности казенных общеобразовательных организаций (Иные бюджетные ассигнования)</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127,790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99.0.00.66110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6.0.0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38 727,912</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99.0.00.66120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6.0.0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2 439,482</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99.0.00.70361</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 xml:space="preserve">Субвенции на осуществление образовательного процесса по </w:t>
            </w:r>
            <w:r w:rsidRPr="004E2DA2">
              <w:rPr>
                <w:rFonts w:ascii="Times New Roman" w:eastAsia="Times New Roman" w:hAnsi="Times New Roman" w:cs="Times New Roman"/>
              </w:rPr>
              <w:lastRenderedPageBreak/>
              <w:t>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lastRenderedPageBreak/>
              <w:t>58 723,198</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lastRenderedPageBreak/>
              <w:t>07.02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99.0.00.70361</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6.0.0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119 406,002</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99.0.00.70362</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19 400,604</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99.0.00.70362</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6.0.0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38 192,796</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99.0.00.70363</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1 182,679</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99.0.00.70363</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6.0.0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3 447,621</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99.0.00.70870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6.0.0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30,000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07.02</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99.0.00.80990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8.0.0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Уплата налога на имущество (Иные бюджетные ассигнования)</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768,100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Дополнительное образование детей</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24 284,502</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lastRenderedPageBreak/>
              <w:t>07.03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04.0.00.00000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18,000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04.0.00.20010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18,000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17.0.00.00000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МП "Развитие образования на территории Урюпинского муниципального района Волгоградской области"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6 082,519</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17.0.00.04240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1 193,186</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17.0.00.S1170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20,000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17.0.00.S1170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527,250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17.0.00.S1170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6.0.0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1 333,194</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17.0.00.S2620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1 498,000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17.0.00.S2620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1 510,889</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18 183,983</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99.0.00.04230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16 608,783</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99.0.00.04230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1 340,524</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99.0.00.04230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8.0.0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 xml:space="preserve">Обеспечение деятельности казенных организаций </w:t>
            </w:r>
            <w:r w:rsidRPr="004E2DA2">
              <w:rPr>
                <w:rFonts w:ascii="Times New Roman" w:eastAsia="Times New Roman" w:hAnsi="Times New Roman" w:cs="Times New Roman"/>
              </w:rPr>
              <w:lastRenderedPageBreak/>
              <w:t>дополнительного образования (Иные бюджетные ассигнования)</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lastRenderedPageBreak/>
              <w:t>55,376</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lastRenderedPageBreak/>
              <w:t>07.03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99.0.00.80990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8.0.0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Уплата налога на имущество (Иные бюджетные ассигнования)</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179,300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07.07</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Молодежная политика</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362,000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07.07</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04.0.00.00000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07.07</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04.0.00.66120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6.0.0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07.07</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13.0.00.00000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МП "Героико-патриотическое воспитание молодежи в Урюпинском муниципальном районе"</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360,000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07.07</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13.0.00.20010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Реализация мероприятий муниципальной программы "Героико-патриотическое воспитание молодежи в Урюпинском муниципальном районе"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360,000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07.09</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Другие вопросы в области образования</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8 079,060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07.09</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17.0.00.00000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МП "Развитие образования на территории Урюпинского муниципального района Волгоградской области"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4 757,188</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07.09</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17.0.00.20010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органами местного самоуправления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24,500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07.09</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17.0.00.66120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6.0.0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199,524</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07.09</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17.0.Ю</w:t>
            </w:r>
            <w:proofErr w:type="gramStart"/>
            <w:r w:rsidRPr="004E2DA2">
              <w:rPr>
                <w:rFonts w:ascii="Times New Roman" w:eastAsia="Times New Roman" w:hAnsi="Times New Roman" w:cs="Times New Roman"/>
                <w:sz w:val="20"/>
                <w:szCs w:val="20"/>
              </w:rPr>
              <w:t>6</w:t>
            </w:r>
            <w:proofErr w:type="gramEnd"/>
            <w:r w:rsidRPr="004E2DA2">
              <w:rPr>
                <w:rFonts w:ascii="Times New Roman" w:eastAsia="Times New Roman" w:hAnsi="Times New Roman" w:cs="Times New Roman"/>
                <w:sz w:val="20"/>
                <w:szCs w:val="20"/>
              </w:rPr>
              <w:t>.50501</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468,720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07.09</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17.0.Ю</w:t>
            </w:r>
            <w:proofErr w:type="gramStart"/>
            <w:r w:rsidRPr="004E2DA2">
              <w:rPr>
                <w:rFonts w:ascii="Times New Roman" w:eastAsia="Times New Roman" w:hAnsi="Times New Roman" w:cs="Times New Roman"/>
                <w:sz w:val="20"/>
                <w:szCs w:val="20"/>
              </w:rPr>
              <w:t>6</w:t>
            </w:r>
            <w:proofErr w:type="gramEnd"/>
            <w:r w:rsidRPr="004E2DA2">
              <w:rPr>
                <w:rFonts w:ascii="Times New Roman" w:eastAsia="Times New Roman" w:hAnsi="Times New Roman" w:cs="Times New Roman"/>
                <w:sz w:val="20"/>
                <w:szCs w:val="20"/>
              </w:rPr>
              <w:t>.50501</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6.0.0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624,960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07.09</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17.0.Ю</w:t>
            </w:r>
            <w:proofErr w:type="gramStart"/>
            <w:r w:rsidRPr="004E2DA2">
              <w:rPr>
                <w:rFonts w:ascii="Times New Roman" w:eastAsia="Times New Roman" w:hAnsi="Times New Roman" w:cs="Times New Roman"/>
                <w:sz w:val="20"/>
                <w:szCs w:val="20"/>
              </w:rPr>
              <w:t>6</w:t>
            </w:r>
            <w:proofErr w:type="gramEnd"/>
            <w:r w:rsidRPr="004E2DA2">
              <w:rPr>
                <w:rFonts w:ascii="Times New Roman" w:eastAsia="Times New Roman" w:hAnsi="Times New Roman" w:cs="Times New Roman"/>
                <w:sz w:val="20"/>
                <w:szCs w:val="20"/>
              </w:rPr>
              <w:t>.51790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1 474,064</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lastRenderedPageBreak/>
              <w:t>07.09</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17.0.Ю</w:t>
            </w:r>
            <w:proofErr w:type="gramStart"/>
            <w:r w:rsidRPr="004E2DA2">
              <w:rPr>
                <w:rFonts w:ascii="Times New Roman" w:eastAsia="Times New Roman" w:hAnsi="Times New Roman" w:cs="Times New Roman"/>
                <w:sz w:val="20"/>
                <w:szCs w:val="20"/>
              </w:rPr>
              <w:t>6</w:t>
            </w:r>
            <w:proofErr w:type="gramEnd"/>
            <w:r w:rsidRPr="004E2DA2">
              <w:rPr>
                <w:rFonts w:ascii="Times New Roman" w:eastAsia="Times New Roman" w:hAnsi="Times New Roman" w:cs="Times New Roman"/>
                <w:sz w:val="20"/>
                <w:szCs w:val="20"/>
              </w:rPr>
              <w:t>.51790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6.0.0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1 965,419</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07.09</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47.0.00.00000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2 873,551</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07.09</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47.0.00.S0390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987,467</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07.09</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47.0.00.S0390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6.0.0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1 886,084</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07.09</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448,322</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07.09</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99.0.00.66120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6.0.0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48,322</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07.09</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99.0.00.93500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Реализация мероприятий по развитию первичного отделения Движения Первых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400,000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08.00</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00.0.00.00000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0.0.0</w:t>
            </w:r>
          </w:p>
        </w:tc>
        <w:tc>
          <w:tcPr>
            <w:tcW w:w="6095"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КУЛЬТУРА, КИНЕМАТОГРАФИЯ</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rPr>
            </w:pPr>
            <w:r w:rsidRPr="004E2DA2">
              <w:rPr>
                <w:rFonts w:ascii="Times New Roman" w:eastAsia="Times New Roman" w:hAnsi="Times New Roman" w:cs="Times New Roman"/>
                <w:b/>
                <w:bCs/>
              </w:rPr>
              <w:t>21 952,006</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08.01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Культура</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21 948,506</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08.01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11.0.00.00000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МП «Профилактика правонарушений на территории Урюпинского муниципального района»</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16,470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08.01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11.0.00.20010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Реализация мероприятий муниципальной программы «Профилактика правонарушений на территории Урюпинского муниципального района»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16,470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08.01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13.0.00.00000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МП "Героико-патриотическое воспитание молодежи в Урюпинском муниципальном районе"</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10,800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08.01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13.0.00.20010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Реализация мероприятий муниципальной программы "Героико-патриотическое воспитание молодежи в Урюпинском муниципальном районе"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10,800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08.01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48.0.00.00000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МП "Сохранение и развитие культуры и искусства на территории Урюпинского муниципального района"</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1 897,000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08.01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48.0.00.S177Т</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5.0.0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Реализация мероприятий в рамках инициативного бюджетирования по проекту «Устройство ограждения территории, прилегающей к МКУ Краснянский СДК» (Межбюджетные трансферты)</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1 120,000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08.01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48.0.00.S177У</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5.0.0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 xml:space="preserve">Реализация мероприятий в рамках инициативного бюджетирования по проекту «Устройство ограждения территории МКУ "Котовский СДК"» (Межбюджетные </w:t>
            </w:r>
            <w:r w:rsidRPr="004E2DA2">
              <w:rPr>
                <w:rFonts w:ascii="Times New Roman" w:eastAsia="Times New Roman" w:hAnsi="Times New Roman" w:cs="Times New Roman"/>
              </w:rPr>
              <w:lastRenderedPageBreak/>
              <w:t>трансферты)</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lastRenderedPageBreak/>
              <w:t>777,000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lastRenderedPageBreak/>
              <w:t>08.01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20 024,236</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08.01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99.0.00.04400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9 827,700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08.01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99.0.00.04400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Обеспечение деятельности учреждений культуры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1 571,950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08.01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99.0.00.04400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8.0.0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Обеспечение деятельности учреждений культуры (Иные бюджетные ассигнования)</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19,854</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08.01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99.0.00.04420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2 781,800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08.01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99.0.00.04420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532,800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08.01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99.0.00.04420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8.0.0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Обеспечение деятельности учреждений библиотечного обслуживания населения (Иные бюджетные ассигнования)</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5,320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08.01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99.0.00.66610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6.0.0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3 951,100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08.01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99.0.00.66620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6.0.0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61,566</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08.01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99.0.00.71210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5.0.0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Иные межбюджетные трансферты (Межбюджетные трансферты)</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162,000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08.01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99.0.00.79260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5.0.0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 xml:space="preserve">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w:t>
            </w:r>
            <w:proofErr w:type="gramStart"/>
            <w:r w:rsidRPr="004E2DA2">
              <w:rPr>
                <w:rFonts w:ascii="Times New Roman" w:eastAsia="Times New Roman" w:hAnsi="Times New Roman" w:cs="Times New Roman"/>
              </w:rPr>
              <w:t>с</w:t>
            </w:r>
            <w:proofErr w:type="gramEnd"/>
            <w:r w:rsidRPr="004E2DA2">
              <w:rPr>
                <w:rFonts w:ascii="Times New Roman" w:eastAsia="Times New Roman" w:hAnsi="Times New Roman" w:cs="Times New Roman"/>
              </w:rPr>
              <w:t xml:space="preserve"> сфере дорожной деятельности (Межбюджетные трансферты)</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1 101,100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08.01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99.0.00.80990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8.0.0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Уплата налога на имущество (Иные бюджетные ассигнования)</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9,046</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08.04</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Другие вопросы в области культуры, кинематографии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3,500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08.04</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48.0.00.00000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МП "Сохранение и развитие культуры и искусства на территории Урюпинского муниципального района"</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3,500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08.04</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48.0.00.20010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МП "Сохранение и развитие культуры и искусства на территории Урюпинского муниципального района"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3,500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10.00</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00.0.00.00000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0.0.0</w:t>
            </w:r>
          </w:p>
        </w:tc>
        <w:tc>
          <w:tcPr>
            <w:tcW w:w="6095"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СОЦИАЛЬНАЯ ПОЛИТИКА</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rPr>
            </w:pPr>
            <w:r w:rsidRPr="004E2DA2">
              <w:rPr>
                <w:rFonts w:ascii="Times New Roman" w:eastAsia="Times New Roman" w:hAnsi="Times New Roman" w:cs="Times New Roman"/>
                <w:b/>
                <w:bCs/>
              </w:rPr>
              <w:t>60 072,276</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Пенсионное обеспечение</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1 560,000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1 560,000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lastRenderedPageBreak/>
              <w:t>10.01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99.0.00.14910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3.0.0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Пенсионное обеспечение муниципальных служащих (Социальное обеспечение и иные выплаты населению)</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1 560,000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Социальное обеспечение населения</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41 274,359</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41 274,359</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99.0.00.15140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3.0.0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Мероприятия в области социальной политики (Социальное обеспечение и иные выплаты населению)</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26,400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99.0.00.70420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40,900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99.0.00.70420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3.0.0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4 089,600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99.0.00.70430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0,270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99.0.00.70430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3.0.0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26,930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99.0.00.70450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0,425</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99.0.00.70450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3.0.0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42,475</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99.0.00.70530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proofErr w:type="gramStart"/>
            <w:r w:rsidRPr="004E2DA2">
              <w:rPr>
                <w:rFonts w:ascii="Times New Roman" w:eastAsia="Times New Roman" w:hAnsi="Times New Roman" w:cs="Times New Roman"/>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w:t>
            </w:r>
            <w:r w:rsidRPr="004E2DA2">
              <w:rPr>
                <w:rFonts w:ascii="Times New Roman" w:eastAsia="Times New Roman" w:hAnsi="Times New Roman" w:cs="Times New Roman"/>
              </w:rPr>
              <w:lastRenderedPageBreak/>
              <w:t>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4E2DA2">
              <w:rPr>
                <w:rFonts w:ascii="Times New Roman" w:eastAsia="Times New Roman" w:hAnsi="Times New Roman" w:cs="Times New Roman"/>
              </w:rPr>
              <w:t>)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lastRenderedPageBreak/>
              <w:t>74,509</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lastRenderedPageBreak/>
              <w:t>10.03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99.0.00.70530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3.0.0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proofErr w:type="gramStart"/>
            <w:r w:rsidRPr="004E2DA2">
              <w:rPr>
                <w:rFonts w:ascii="Times New Roman" w:eastAsia="Times New Roman" w:hAnsi="Times New Roman" w:cs="Times New Roman"/>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7 450,850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99.0.00.80670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522,000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99.0.00.80670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3.0.0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Резервный фонд Администрации Волгоградской области (Социальное обеспечение и иные выплаты населению)</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29 000,000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10.04</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Охрана семьи и детства</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13 986,551</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10.04</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43.0.00.00000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МП "Улучшение жилищных условий молодых семей Урюпинского муниципального района"</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504,000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10.04</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43.0.00.L4970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3.0.0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Реализация мероприятий по обеспечению жильем молодых семей (Социальное обеспечение и иные выплаты населению)</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504,000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10.04</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0,851</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10.04</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90.0.00.72300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0,851</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10.04</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13 481,700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10.04</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99.0.00.70340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1,700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10.04</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99.0.00.70340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3.0.0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167,900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10.04</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99.0.00.70400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3.0.0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9 186,900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10.04</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99.0.00.70410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 xml:space="preserve">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w:t>
            </w:r>
            <w:r w:rsidRPr="004E2DA2">
              <w:rPr>
                <w:rFonts w:ascii="Times New Roman" w:eastAsia="Times New Roman" w:hAnsi="Times New Roman" w:cs="Times New Roman"/>
              </w:rPr>
              <w:lastRenderedPageBreak/>
              <w:t>приемным родителям мер социальной поддержки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lastRenderedPageBreak/>
              <w:t>3 968,400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lastRenderedPageBreak/>
              <w:t>10.04</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99.0.00.70410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3.0.0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156,800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10.06</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Другие вопросы в области социальной политики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3 251,366</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10.06</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3 251,366</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10.06</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90.0.00.55490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32,025</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10.06</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90.0.00.70020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1 709,300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10.06</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90.0.00.70530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proofErr w:type="gramStart"/>
            <w:r w:rsidRPr="004E2DA2">
              <w:rPr>
                <w:rFonts w:ascii="Times New Roman" w:eastAsia="Times New Roman" w:hAnsi="Times New Roman" w:cs="Times New Roman"/>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w:t>
            </w:r>
            <w:proofErr w:type="gramEnd"/>
            <w:r w:rsidRPr="004E2DA2">
              <w:rPr>
                <w:rFonts w:ascii="Times New Roman" w:eastAsia="Times New Roman" w:hAnsi="Times New Roman" w:cs="Times New Roman"/>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1 245,036</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10.06</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90.0.00.70530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2.0.0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proofErr w:type="gramStart"/>
            <w:r w:rsidRPr="004E2DA2">
              <w:rPr>
                <w:rFonts w:ascii="Times New Roman" w:eastAsia="Times New Roman" w:hAnsi="Times New Roman" w:cs="Times New Roman"/>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w:t>
            </w:r>
            <w:proofErr w:type="gramEnd"/>
            <w:r w:rsidRPr="004E2DA2">
              <w:rPr>
                <w:rFonts w:ascii="Times New Roman" w:eastAsia="Times New Roman" w:hAnsi="Times New Roman" w:cs="Times New Roman"/>
              </w:rPr>
              <w:t xml:space="preserve"> (</w:t>
            </w:r>
            <w:proofErr w:type="gramStart"/>
            <w:r w:rsidRPr="004E2DA2">
              <w:rPr>
                <w:rFonts w:ascii="Times New Roman" w:eastAsia="Times New Roman" w:hAnsi="Times New Roman" w:cs="Times New Roman"/>
              </w:rPr>
              <w:t>муниципальных) нужд)</w:t>
            </w:r>
            <w:proofErr w:type="gramEnd"/>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265,005</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11.00</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00.0.00.00000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0.0.0</w:t>
            </w:r>
          </w:p>
        </w:tc>
        <w:tc>
          <w:tcPr>
            <w:tcW w:w="6095"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ФИЗИЧЕСКАЯ КУЛЬТУРА И СПОРТ</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rPr>
            </w:pPr>
            <w:r w:rsidRPr="004E2DA2">
              <w:rPr>
                <w:rFonts w:ascii="Times New Roman" w:eastAsia="Times New Roman" w:hAnsi="Times New Roman" w:cs="Times New Roman"/>
                <w:b/>
                <w:bCs/>
              </w:rPr>
              <w:t>1 770,000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11.01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Физическая культура</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1 770,000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11.01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44.0.00.00000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МП "Развитие массовой физической культуры и спорта на территории Урюпинского муниципального района"</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1 120,000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11.01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44.0.00.S177Р</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5.0.0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 xml:space="preserve">Реализация мероприятий в рамках </w:t>
            </w:r>
            <w:proofErr w:type="gramStart"/>
            <w:r w:rsidRPr="004E2DA2">
              <w:rPr>
                <w:rFonts w:ascii="Times New Roman" w:eastAsia="Times New Roman" w:hAnsi="Times New Roman" w:cs="Times New Roman"/>
              </w:rPr>
              <w:t>инициативного</w:t>
            </w:r>
            <w:proofErr w:type="gramEnd"/>
            <w:r w:rsidRPr="004E2DA2">
              <w:rPr>
                <w:rFonts w:ascii="Times New Roman" w:eastAsia="Times New Roman" w:hAnsi="Times New Roman" w:cs="Times New Roman"/>
              </w:rPr>
              <w:t xml:space="preserve"> бюджетирования по проекту «Уличная тренажерная площадка» (Межбюджетные трансферты)</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1 120,000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11.01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650,000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11.01</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99.0.00.79260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5.0.0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 xml:space="preserve">Предоставление иных межбюджетных трансфертов бюджетам сельских поселений, входящих в состав Урюпинского </w:t>
            </w:r>
            <w:r w:rsidRPr="004E2DA2">
              <w:rPr>
                <w:rFonts w:ascii="Times New Roman" w:eastAsia="Times New Roman" w:hAnsi="Times New Roman" w:cs="Times New Roman"/>
              </w:rPr>
              <w:lastRenderedPageBreak/>
              <w:t xml:space="preserve">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w:t>
            </w:r>
            <w:proofErr w:type="gramStart"/>
            <w:r w:rsidRPr="004E2DA2">
              <w:rPr>
                <w:rFonts w:ascii="Times New Roman" w:eastAsia="Times New Roman" w:hAnsi="Times New Roman" w:cs="Times New Roman"/>
              </w:rPr>
              <w:t>с</w:t>
            </w:r>
            <w:proofErr w:type="gramEnd"/>
            <w:r w:rsidRPr="004E2DA2">
              <w:rPr>
                <w:rFonts w:ascii="Times New Roman" w:eastAsia="Times New Roman" w:hAnsi="Times New Roman" w:cs="Times New Roman"/>
              </w:rPr>
              <w:t xml:space="preserve"> сфере дорожной деятельности (Межбюджетные трансферты)</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lastRenderedPageBreak/>
              <w:t>650,000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lastRenderedPageBreak/>
              <w:t>14.00</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00.0.00.00000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0.0.0</w:t>
            </w:r>
          </w:p>
        </w:tc>
        <w:tc>
          <w:tcPr>
            <w:tcW w:w="6095"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 xml:space="preserve">МЕЖБЮДЖЕТНЫЕ ТРАНСФЕРТЫ ОБЩЕГО ХАРАКТЕРА БЮДЖЕТАМ БЮДЖЕТНОЙ СИСТЕМЫ </w:t>
            </w:r>
          </w:p>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РОССИЙСКОЙ ФЕДЕРАЦИИ</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rPr>
            </w:pPr>
            <w:r w:rsidRPr="004E2DA2">
              <w:rPr>
                <w:rFonts w:ascii="Times New Roman" w:eastAsia="Times New Roman" w:hAnsi="Times New Roman" w:cs="Times New Roman"/>
                <w:b/>
                <w:bCs/>
              </w:rPr>
              <w:t>29 243,600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14.03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Прочие межбюджетные трансферты общего характера</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29 243,600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14.03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99.0.00.00000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0.0.0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29 243,600</w:t>
            </w:r>
          </w:p>
        </w:tc>
      </w:tr>
      <w:tr w:rsidR="00060396" w:rsidRPr="004E2DA2" w:rsidTr="00C7298F">
        <w:trPr>
          <w:trHeight w:val="20"/>
        </w:trPr>
        <w:tc>
          <w:tcPr>
            <w:tcW w:w="568"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14.03</w:t>
            </w:r>
          </w:p>
        </w:tc>
        <w:tc>
          <w:tcPr>
            <w:tcW w:w="141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99.0.00.79770</w:t>
            </w:r>
          </w:p>
        </w:tc>
        <w:tc>
          <w:tcPr>
            <w:tcW w:w="567"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sz w:val="20"/>
                <w:szCs w:val="20"/>
              </w:rPr>
            </w:pPr>
            <w:r w:rsidRPr="004E2DA2">
              <w:rPr>
                <w:rFonts w:ascii="Times New Roman" w:eastAsia="Times New Roman" w:hAnsi="Times New Roman" w:cs="Times New Roman"/>
                <w:sz w:val="20"/>
                <w:szCs w:val="20"/>
              </w:rPr>
              <w:t>5.0.0</w:t>
            </w:r>
          </w:p>
        </w:tc>
        <w:tc>
          <w:tcPr>
            <w:tcW w:w="6095" w:type="dxa"/>
            <w:shd w:val="clear" w:color="auto" w:fill="auto"/>
            <w:vAlign w:val="center"/>
            <w:hideMark/>
          </w:tcPr>
          <w:p w:rsidR="00060396" w:rsidRPr="004E2DA2" w:rsidRDefault="00060396" w:rsidP="00C7298F">
            <w:pPr>
              <w:spacing w:after="0" w:line="240" w:lineRule="auto"/>
              <w:ind w:left="-57" w:right="-57"/>
              <w:jc w:val="both"/>
              <w:rPr>
                <w:rFonts w:ascii="Times New Roman" w:eastAsia="Times New Roman" w:hAnsi="Times New Roman" w:cs="Times New Roman"/>
              </w:rPr>
            </w:pPr>
            <w:r w:rsidRPr="004E2DA2">
              <w:rPr>
                <w:rFonts w:ascii="Times New Roman" w:eastAsia="Times New Roman" w:hAnsi="Times New Roman" w:cs="Times New Roman"/>
              </w:rPr>
              <w:t>Иные межбюджетные трансферты бюджетам сельских поселений Урюпинского муниципального района (Межбюджетные трансферты)</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rPr>
            </w:pPr>
            <w:r w:rsidRPr="004E2DA2">
              <w:rPr>
                <w:rFonts w:ascii="Times New Roman" w:eastAsia="Times New Roman" w:hAnsi="Times New Roman" w:cs="Times New Roman"/>
              </w:rPr>
              <w:t>29 243,600</w:t>
            </w:r>
          </w:p>
        </w:tc>
      </w:tr>
      <w:tr w:rsidR="00060396" w:rsidRPr="004E2DA2" w:rsidTr="00C7298F">
        <w:trPr>
          <w:trHeight w:val="20"/>
        </w:trPr>
        <w:tc>
          <w:tcPr>
            <w:tcW w:w="8647" w:type="dxa"/>
            <w:gridSpan w:val="4"/>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sz w:val="20"/>
                <w:szCs w:val="20"/>
              </w:rPr>
            </w:pPr>
            <w:r w:rsidRPr="004E2DA2">
              <w:rPr>
                <w:rFonts w:ascii="Times New Roman" w:eastAsia="Times New Roman" w:hAnsi="Times New Roman" w:cs="Times New Roman"/>
                <w:b/>
                <w:bCs/>
                <w:sz w:val="20"/>
                <w:szCs w:val="20"/>
              </w:rPr>
              <w:t> </w:t>
            </w:r>
            <w:r w:rsidRPr="004E2DA2">
              <w:rPr>
                <w:rFonts w:ascii="Times New Roman" w:eastAsia="Times New Roman" w:hAnsi="Times New Roman" w:cs="Times New Roman"/>
                <w:b/>
                <w:bCs/>
              </w:rPr>
              <w:t>ВСЕГО:</w:t>
            </w:r>
          </w:p>
        </w:tc>
        <w:tc>
          <w:tcPr>
            <w:tcW w:w="1250" w:type="dxa"/>
            <w:shd w:val="clear" w:color="auto" w:fill="auto"/>
            <w:noWrap/>
            <w:vAlign w:val="center"/>
            <w:hideMark/>
          </w:tcPr>
          <w:p w:rsidR="00060396" w:rsidRPr="004E2DA2" w:rsidRDefault="00060396" w:rsidP="00C7298F">
            <w:pPr>
              <w:spacing w:after="0" w:line="240" w:lineRule="auto"/>
              <w:ind w:left="-57" w:right="-57"/>
              <w:jc w:val="center"/>
              <w:rPr>
                <w:rFonts w:ascii="Times New Roman" w:eastAsia="Times New Roman" w:hAnsi="Times New Roman" w:cs="Times New Roman"/>
                <w:b/>
                <w:bCs/>
              </w:rPr>
            </w:pPr>
            <w:r w:rsidRPr="004E2DA2">
              <w:rPr>
                <w:rFonts w:ascii="Times New Roman" w:eastAsia="Times New Roman" w:hAnsi="Times New Roman" w:cs="Times New Roman"/>
                <w:b/>
                <w:bCs/>
              </w:rPr>
              <w:t>737 820,424</w:t>
            </w:r>
          </w:p>
        </w:tc>
      </w:tr>
    </w:tbl>
    <w:p w:rsidR="00060396" w:rsidRPr="004E2DA2" w:rsidRDefault="00060396" w:rsidP="00060396">
      <w:pPr>
        <w:tabs>
          <w:tab w:val="left" w:pos="5040"/>
        </w:tabs>
        <w:spacing w:after="0" w:line="240" w:lineRule="auto"/>
        <w:ind w:right="-57"/>
        <w:jc w:val="both"/>
        <w:rPr>
          <w:rFonts w:ascii="Times New Roman" w:hAnsi="Times New Roman" w:cs="Times New Roman"/>
          <w:bCs/>
          <w:sz w:val="16"/>
          <w:szCs w:val="16"/>
        </w:rPr>
      </w:pPr>
    </w:p>
    <w:p w:rsidR="00060396" w:rsidRPr="004E2DA2" w:rsidRDefault="00060396" w:rsidP="00060396">
      <w:pPr>
        <w:tabs>
          <w:tab w:val="left" w:pos="5040"/>
        </w:tabs>
        <w:spacing w:after="0" w:line="240" w:lineRule="auto"/>
        <w:ind w:left="-57" w:right="-57"/>
        <w:jc w:val="both"/>
        <w:rPr>
          <w:rFonts w:ascii="Times New Roman" w:hAnsi="Times New Roman" w:cs="Times New Roman"/>
          <w:bCs/>
          <w:sz w:val="28"/>
          <w:szCs w:val="28"/>
        </w:rPr>
      </w:pPr>
      <w:r w:rsidRPr="004E2DA2">
        <w:rPr>
          <w:rFonts w:ascii="Times New Roman" w:hAnsi="Times New Roman" w:cs="Times New Roman"/>
          <w:bCs/>
          <w:sz w:val="28"/>
          <w:szCs w:val="28"/>
        </w:rPr>
        <w:t xml:space="preserve">        1.7. Приложение 16 к Положению изложить в следующей редакции:</w:t>
      </w:r>
    </w:p>
    <w:p w:rsidR="00060396" w:rsidRPr="004E2DA2" w:rsidRDefault="00060396" w:rsidP="00060396">
      <w:pPr>
        <w:spacing w:after="0" w:line="240" w:lineRule="auto"/>
        <w:ind w:left="2552" w:right="-57"/>
        <w:jc w:val="center"/>
        <w:rPr>
          <w:rFonts w:ascii="Times New Roman" w:hAnsi="Times New Roman" w:cs="Times New Roman"/>
          <w:b/>
          <w:bCs/>
          <w:sz w:val="24"/>
          <w:szCs w:val="24"/>
        </w:rPr>
      </w:pPr>
      <w:r w:rsidRPr="004E2DA2">
        <w:rPr>
          <w:rFonts w:ascii="Times New Roman" w:hAnsi="Times New Roman" w:cs="Times New Roman"/>
          <w:sz w:val="24"/>
          <w:szCs w:val="24"/>
        </w:rPr>
        <w:t>«Приложение 16</w:t>
      </w:r>
    </w:p>
    <w:p w:rsidR="00060396" w:rsidRPr="004E2DA2" w:rsidRDefault="00060396" w:rsidP="00060396">
      <w:pPr>
        <w:autoSpaceDE w:val="0"/>
        <w:autoSpaceDN w:val="0"/>
        <w:adjustRightInd w:val="0"/>
        <w:spacing w:after="0" w:line="240" w:lineRule="auto"/>
        <w:ind w:left="2552" w:right="-57"/>
        <w:jc w:val="center"/>
        <w:rPr>
          <w:rFonts w:ascii="Times New Roman" w:eastAsia="Times New Roman" w:hAnsi="Times New Roman" w:cs="Times New Roman"/>
          <w:sz w:val="24"/>
          <w:szCs w:val="24"/>
        </w:rPr>
      </w:pPr>
      <w:r w:rsidRPr="004E2DA2">
        <w:rPr>
          <w:rFonts w:ascii="Times New Roman" w:eastAsia="Times New Roman" w:hAnsi="Times New Roman" w:cs="Times New Roman"/>
          <w:sz w:val="24"/>
          <w:szCs w:val="24"/>
        </w:rPr>
        <w:t>к Положению о бюджете  Урюпинского муниципального</w:t>
      </w:r>
    </w:p>
    <w:p w:rsidR="00060396" w:rsidRPr="004E2DA2" w:rsidRDefault="00060396" w:rsidP="00060396">
      <w:pPr>
        <w:autoSpaceDE w:val="0"/>
        <w:autoSpaceDN w:val="0"/>
        <w:adjustRightInd w:val="0"/>
        <w:spacing w:after="0" w:line="240" w:lineRule="auto"/>
        <w:ind w:left="2552" w:right="-57"/>
        <w:jc w:val="center"/>
        <w:rPr>
          <w:rFonts w:ascii="Times New Roman" w:eastAsia="Times New Roman" w:hAnsi="Times New Roman" w:cs="Times New Roman"/>
          <w:sz w:val="24"/>
          <w:szCs w:val="24"/>
        </w:rPr>
      </w:pPr>
      <w:r w:rsidRPr="004E2DA2">
        <w:rPr>
          <w:rFonts w:ascii="Times New Roman" w:eastAsia="Times New Roman" w:hAnsi="Times New Roman" w:cs="Times New Roman"/>
          <w:sz w:val="24"/>
          <w:szCs w:val="24"/>
        </w:rPr>
        <w:t>района на 2025 год и плановый период 2026 и 2027 годов</w:t>
      </w:r>
    </w:p>
    <w:p w:rsidR="00060396" w:rsidRPr="004E2DA2" w:rsidRDefault="00060396" w:rsidP="00060396">
      <w:pPr>
        <w:spacing w:after="0" w:line="240" w:lineRule="auto"/>
        <w:ind w:left="-57" w:right="-57"/>
        <w:rPr>
          <w:rFonts w:ascii="Times New Roman" w:hAnsi="Times New Roman" w:cs="Times New Roman"/>
          <w:bCs/>
          <w:sz w:val="16"/>
          <w:szCs w:val="16"/>
        </w:rPr>
      </w:pPr>
    </w:p>
    <w:p w:rsidR="00060396" w:rsidRPr="004E2DA2" w:rsidRDefault="00060396" w:rsidP="00060396">
      <w:pPr>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 xml:space="preserve">Источники внутреннего финансирования дефицита бюджета </w:t>
      </w:r>
    </w:p>
    <w:p w:rsidR="00060396" w:rsidRPr="004E2DA2" w:rsidRDefault="00060396" w:rsidP="00060396">
      <w:pPr>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Урюпинского муниципального района на 2025 год</w:t>
      </w:r>
    </w:p>
    <w:p w:rsidR="00060396" w:rsidRPr="004E2DA2" w:rsidRDefault="00060396" w:rsidP="00060396">
      <w:pPr>
        <w:spacing w:after="0" w:line="240" w:lineRule="auto"/>
        <w:ind w:left="-57" w:right="-57"/>
        <w:jc w:val="center"/>
        <w:rPr>
          <w:rFonts w:ascii="Times New Roman" w:hAnsi="Times New Roman" w:cs="Times New Roman"/>
          <w:b/>
          <w:bCs/>
          <w:sz w:val="16"/>
          <w:szCs w:val="16"/>
        </w:rPr>
      </w:pPr>
    </w:p>
    <w:tbl>
      <w:tblPr>
        <w:tblW w:w="992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5953"/>
        <w:gridCol w:w="1418"/>
      </w:tblGrid>
      <w:tr w:rsidR="00060396" w:rsidRPr="004E2DA2" w:rsidTr="00C7298F">
        <w:tc>
          <w:tcPr>
            <w:tcW w:w="2553" w:type="dxa"/>
            <w:vAlign w:val="center"/>
          </w:tcPr>
          <w:p w:rsidR="00060396" w:rsidRPr="004E2DA2" w:rsidRDefault="00060396" w:rsidP="00C7298F">
            <w:pPr>
              <w:spacing w:after="0" w:line="240" w:lineRule="auto"/>
              <w:ind w:left="-57" w:right="-57"/>
              <w:jc w:val="center"/>
              <w:rPr>
                <w:rFonts w:ascii="Times New Roman" w:hAnsi="Times New Roman" w:cs="Times New Roman"/>
                <w:b/>
                <w:sz w:val="20"/>
                <w:szCs w:val="20"/>
              </w:rPr>
            </w:pPr>
            <w:r w:rsidRPr="004E2DA2">
              <w:rPr>
                <w:rFonts w:ascii="Times New Roman" w:hAnsi="Times New Roman" w:cs="Times New Roman"/>
                <w:b/>
                <w:sz w:val="20"/>
                <w:szCs w:val="20"/>
              </w:rPr>
              <w:t>Код бюджетной классификации</w:t>
            </w:r>
          </w:p>
        </w:tc>
        <w:tc>
          <w:tcPr>
            <w:tcW w:w="5953" w:type="dxa"/>
            <w:vAlign w:val="center"/>
          </w:tcPr>
          <w:p w:rsidR="00060396" w:rsidRPr="004E2DA2" w:rsidRDefault="00060396" w:rsidP="00C7298F">
            <w:pPr>
              <w:spacing w:after="0" w:line="240" w:lineRule="auto"/>
              <w:ind w:left="-57" w:right="-57"/>
              <w:jc w:val="center"/>
              <w:rPr>
                <w:rFonts w:ascii="Times New Roman" w:hAnsi="Times New Roman" w:cs="Times New Roman"/>
                <w:b/>
                <w:sz w:val="20"/>
                <w:szCs w:val="20"/>
              </w:rPr>
            </w:pPr>
            <w:r w:rsidRPr="004E2DA2">
              <w:rPr>
                <w:rFonts w:ascii="Times New Roman" w:hAnsi="Times New Roman" w:cs="Times New Roman"/>
                <w:b/>
                <w:sz w:val="20"/>
                <w:szCs w:val="20"/>
              </w:rPr>
              <w:t xml:space="preserve">Наименование кода </w:t>
            </w:r>
          </w:p>
          <w:p w:rsidR="00060396" w:rsidRPr="004E2DA2" w:rsidRDefault="00060396" w:rsidP="00C7298F">
            <w:pPr>
              <w:spacing w:after="0" w:line="240" w:lineRule="auto"/>
              <w:ind w:left="-57" w:right="-57"/>
              <w:jc w:val="center"/>
              <w:rPr>
                <w:rFonts w:ascii="Times New Roman" w:hAnsi="Times New Roman" w:cs="Times New Roman"/>
                <w:b/>
                <w:sz w:val="20"/>
                <w:szCs w:val="20"/>
              </w:rPr>
            </w:pPr>
            <w:r w:rsidRPr="004E2DA2">
              <w:rPr>
                <w:rFonts w:ascii="Times New Roman" w:hAnsi="Times New Roman" w:cs="Times New Roman"/>
                <w:b/>
                <w:sz w:val="20"/>
                <w:szCs w:val="20"/>
              </w:rPr>
              <w:t>бюджетной классификации</w:t>
            </w:r>
          </w:p>
        </w:tc>
        <w:tc>
          <w:tcPr>
            <w:tcW w:w="1418" w:type="dxa"/>
            <w:vAlign w:val="center"/>
          </w:tcPr>
          <w:p w:rsidR="00060396" w:rsidRPr="004E2DA2" w:rsidRDefault="00060396" w:rsidP="00C7298F">
            <w:pPr>
              <w:spacing w:after="0" w:line="240" w:lineRule="auto"/>
              <w:ind w:left="-57" w:right="-57"/>
              <w:jc w:val="center"/>
              <w:rPr>
                <w:rFonts w:ascii="Times New Roman" w:hAnsi="Times New Roman" w:cs="Times New Roman"/>
                <w:b/>
                <w:bCs/>
                <w:sz w:val="20"/>
                <w:szCs w:val="20"/>
              </w:rPr>
            </w:pPr>
            <w:r w:rsidRPr="004E2DA2">
              <w:rPr>
                <w:rFonts w:ascii="Times New Roman" w:hAnsi="Times New Roman" w:cs="Times New Roman"/>
                <w:b/>
                <w:bCs/>
                <w:sz w:val="20"/>
                <w:szCs w:val="20"/>
              </w:rPr>
              <w:t xml:space="preserve">Сумма </w:t>
            </w:r>
          </w:p>
          <w:p w:rsidR="00060396" w:rsidRPr="004E2DA2" w:rsidRDefault="00060396" w:rsidP="00C7298F">
            <w:pPr>
              <w:spacing w:after="0" w:line="240" w:lineRule="auto"/>
              <w:ind w:left="-57" w:right="-57"/>
              <w:jc w:val="center"/>
              <w:rPr>
                <w:rFonts w:ascii="Times New Roman" w:hAnsi="Times New Roman" w:cs="Times New Roman"/>
                <w:b/>
                <w:sz w:val="20"/>
                <w:szCs w:val="20"/>
              </w:rPr>
            </w:pPr>
            <w:r w:rsidRPr="004E2DA2">
              <w:rPr>
                <w:rFonts w:ascii="Times New Roman" w:hAnsi="Times New Roman" w:cs="Times New Roman"/>
                <w:sz w:val="20"/>
                <w:szCs w:val="20"/>
              </w:rPr>
              <w:t>(тыс. руб.)</w:t>
            </w:r>
          </w:p>
        </w:tc>
      </w:tr>
      <w:tr w:rsidR="00060396" w:rsidRPr="004E2DA2" w:rsidTr="00C7298F">
        <w:tc>
          <w:tcPr>
            <w:tcW w:w="2553" w:type="dxa"/>
            <w:vAlign w:val="center"/>
          </w:tcPr>
          <w:p w:rsidR="00060396" w:rsidRPr="004E2DA2" w:rsidRDefault="00060396" w:rsidP="00C7298F">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000 01 00 00 00 00 0000 000</w:t>
            </w:r>
          </w:p>
        </w:tc>
        <w:tc>
          <w:tcPr>
            <w:tcW w:w="5953" w:type="dxa"/>
            <w:vAlign w:val="center"/>
          </w:tcPr>
          <w:p w:rsidR="00060396" w:rsidRPr="004E2DA2" w:rsidRDefault="00060396" w:rsidP="00C7298F">
            <w:pPr>
              <w:spacing w:after="0" w:line="240" w:lineRule="auto"/>
              <w:ind w:left="-57" w:right="-57"/>
              <w:jc w:val="center"/>
              <w:rPr>
                <w:rFonts w:ascii="Times New Roman" w:hAnsi="Times New Roman" w:cs="Times New Roman"/>
              </w:rPr>
            </w:pPr>
            <w:r w:rsidRPr="004E2DA2">
              <w:rPr>
                <w:rFonts w:ascii="Times New Roman" w:hAnsi="Times New Roman" w:cs="Times New Roman"/>
              </w:rPr>
              <w:t xml:space="preserve">ИСТОЧНИКИ </w:t>
            </w:r>
            <w:proofErr w:type="gramStart"/>
            <w:r w:rsidRPr="004E2DA2">
              <w:rPr>
                <w:rFonts w:ascii="Times New Roman" w:hAnsi="Times New Roman" w:cs="Times New Roman"/>
              </w:rPr>
              <w:t>ВНУТРЕННЕГО</w:t>
            </w:r>
            <w:proofErr w:type="gramEnd"/>
            <w:r w:rsidRPr="004E2DA2">
              <w:rPr>
                <w:rFonts w:ascii="Times New Roman" w:hAnsi="Times New Roman" w:cs="Times New Roman"/>
              </w:rPr>
              <w:t xml:space="preserve"> </w:t>
            </w:r>
          </w:p>
          <w:p w:rsidR="00060396" w:rsidRPr="004E2DA2" w:rsidRDefault="00060396" w:rsidP="00C7298F">
            <w:pPr>
              <w:spacing w:after="0" w:line="240" w:lineRule="auto"/>
              <w:ind w:left="-57" w:right="-57"/>
              <w:jc w:val="center"/>
              <w:rPr>
                <w:rFonts w:ascii="Times New Roman" w:hAnsi="Times New Roman" w:cs="Times New Roman"/>
              </w:rPr>
            </w:pPr>
            <w:r w:rsidRPr="004E2DA2">
              <w:rPr>
                <w:rFonts w:ascii="Times New Roman" w:hAnsi="Times New Roman" w:cs="Times New Roman"/>
              </w:rPr>
              <w:t>ФИНАНСИРОВАНИЯ ДЕФИЦИТОВ БЮДЖЕТОВ</w:t>
            </w:r>
          </w:p>
        </w:tc>
        <w:tc>
          <w:tcPr>
            <w:tcW w:w="1418" w:type="dxa"/>
            <w:vAlign w:val="center"/>
          </w:tcPr>
          <w:p w:rsidR="00060396" w:rsidRPr="004E2DA2" w:rsidRDefault="00060396" w:rsidP="00C7298F">
            <w:pPr>
              <w:spacing w:after="0" w:line="240" w:lineRule="auto"/>
              <w:ind w:left="-57" w:right="-57"/>
              <w:jc w:val="center"/>
              <w:rPr>
                <w:rFonts w:ascii="Times New Roman" w:hAnsi="Times New Roman" w:cs="Times New Roman"/>
              </w:rPr>
            </w:pPr>
            <w:r w:rsidRPr="004E2DA2">
              <w:rPr>
                <w:rFonts w:ascii="Times New Roman" w:hAnsi="Times New Roman" w:cs="Times New Roman"/>
              </w:rPr>
              <w:t>18 527,296</w:t>
            </w:r>
          </w:p>
        </w:tc>
      </w:tr>
      <w:tr w:rsidR="00060396" w:rsidRPr="004E2DA2" w:rsidTr="00C7298F">
        <w:tc>
          <w:tcPr>
            <w:tcW w:w="2553" w:type="dxa"/>
            <w:vAlign w:val="center"/>
          </w:tcPr>
          <w:p w:rsidR="00060396" w:rsidRPr="004E2DA2" w:rsidRDefault="00060396" w:rsidP="00C7298F">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000 01 05 00 00 00 0000 000</w:t>
            </w:r>
          </w:p>
        </w:tc>
        <w:tc>
          <w:tcPr>
            <w:tcW w:w="5953" w:type="dxa"/>
            <w:vAlign w:val="center"/>
          </w:tcPr>
          <w:p w:rsidR="00060396" w:rsidRPr="004E2DA2" w:rsidRDefault="00060396" w:rsidP="00C7298F">
            <w:pPr>
              <w:spacing w:after="0" w:line="240" w:lineRule="auto"/>
              <w:ind w:left="-57" w:right="-57"/>
              <w:jc w:val="both"/>
              <w:rPr>
                <w:rFonts w:ascii="Times New Roman" w:hAnsi="Times New Roman" w:cs="Times New Roman"/>
              </w:rPr>
            </w:pPr>
            <w:r w:rsidRPr="004E2DA2">
              <w:rPr>
                <w:rFonts w:ascii="Times New Roman" w:hAnsi="Times New Roman" w:cs="Times New Roman"/>
              </w:rPr>
              <w:t>Изменение остатков средств на счетах по учету средств бюджета</w:t>
            </w:r>
          </w:p>
        </w:tc>
        <w:tc>
          <w:tcPr>
            <w:tcW w:w="1418" w:type="dxa"/>
            <w:vAlign w:val="center"/>
          </w:tcPr>
          <w:p w:rsidR="00060396" w:rsidRPr="004E2DA2" w:rsidRDefault="00060396" w:rsidP="00C7298F">
            <w:pPr>
              <w:spacing w:after="0" w:line="240" w:lineRule="auto"/>
              <w:ind w:left="-57" w:right="-57"/>
              <w:jc w:val="center"/>
              <w:rPr>
                <w:rFonts w:ascii="Times New Roman" w:hAnsi="Times New Roman" w:cs="Times New Roman"/>
              </w:rPr>
            </w:pPr>
            <w:r w:rsidRPr="004E2DA2">
              <w:rPr>
                <w:rFonts w:ascii="Times New Roman" w:hAnsi="Times New Roman" w:cs="Times New Roman"/>
              </w:rPr>
              <w:t>17 385,296</w:t>
            </w:r>
          </w:p>
        </w:tc>
      </w:tr>
      <w:tr w:rsidR="00060396" w:rsidRPr="004E2DA2" w:rsidTr="00C7298F">
        <w:tc>
          <w:tcPr>
            <w:tcW w:w="2553" w:type="dxa"/>
            <w:vAlign w:val="center"/>
          </w:tcPr>
          <w:p w:rsidR="00060396" w:rsidRPr="004E2DA2" w:rsidRDefault="00060396" w:rsidP="00C7298F">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000 01 05 00 00 00 0000 500</w:t>
            </w:r>
          </w:p>
        </w:tc>
        <w:tc>
          <w:tcPr>
            <w:tcW w:w="5953" w:type="dxa"/>
            <w:vAlign w:val="center"/>
          </w:tcPr>
          <w:p w:rsidR="00060396" w:rsidRPr="004E2DA2" w:rsidRDefault="00060396" w:rsidP="00C7298F">
            <w:pPr>
              <w:spacing w:after="0" w:line="240" w:lineRule="auto"/>
              <w:ind w:left="-57" w:right="-57"/>
              <w:jc w:val="both"/>
              <w:rPr>
                <w:rFonts w:ascii="Times New Roman" w:hAnsi="Times New Roman" w:cs="Times New Roman"/>
              </w:rPr>
            </w:pPr>
            <w:r w:rsidRPr="004E2DA2">
              <w:rPr>
                <w:rFonts w:ascii="Times New Roman" w:hAnsi="Times New Roman" w:cs="Times New Roman"/>
              </w:rPr>
              <w:t>Увеличение остатков средств бюджетов</w:t>
            </w:r>
          </w:p>
        </w:tc>
        <w:tc>
          <w:tcPr>
            <w:tcW w:w="1418" w:type="dxa"/>
            <w:vAlign w:val="center"/>
          </w:tcPr>
          <w:p w:rsidR="00060396" w:rsidRPr="004E2DA2" w:rsidRDefault="00060396" w:rsidP="00C7298F">
            <w:pPr>
              <w:spacing w:after="0" w:line="240" w:lineRule="auto"/>
              <w:ind w:left="-57" w:right="-57"/>
              <w:jc w:val="center"/>
              <w:rPr>
                <w:rFonts w:ascii="Times New Roman" w:hAnsi="Times New Roman" w:cs="Times New Roman"/>
              </w:rPr>
            </w:pPr>
            <w:r w:rsidRPr="004E2DA2">
              <w:rPr>
                <w:rFonts w:ascii="Times New Roman" w:hAnsi="Times New Roman" w:cs="Times New Roman"/>
              </w:rPr>
              <w:t>-719 293,128</w:t>
            </w:r>
          </w:p>
        </w:tc>
      </w:tr>
      <w:tr w:rsidR="00060396" w:rsidRPr="004E2DA2" w:rsidTr="00C7298F">
        <w:tc>
          <w:tcPr>
            <w:tcW w:w="2553" w:type="dxa"/>
            <w:vAlign w:val="center"/>
          </w:tcPr>
          <w:p w:rsidR="00060396" w:rsidRPr="004E2DA2" w:rsidRDefault="00060396" w:rsidP="00C7298F">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000 01 05 02 00 00 0000 500</w:t>
            </w:r>
          </w:p>
        </w:tc>
        <w:tc>
          <w:tcPr>
            <w:tcW w:w="5953" w:type="dxa"/>
            <w:vAlign w:val="center"/>
          </w:tcPr>
          <w:p w:rsidR="00060396" w:rsidRPr="004E2DA2" w:rsidRDefault="00060396" w:rsidP="00C7298F">
            <w:pPr>
              <w:spacing w:after="0" w:line="240" w:lineRule="auto"/>
              <w:ind w:left="-57" w:right="-57"/>
              <w:jc w:val="both"/>
              <w:rPr>
                <w:rFonts w:ascii="Times New Roman" w:hAnsi="Times New Roman" w:cs="Times New Roman"/>
              </w:rPr>
            </w:pPr>
            <w:r w:rsidRPr="004E2DA2">
              <w:rPr>
                <w:rFonts w:ascii="Times New Roman" w:hAnsi="Times New Roman" w:cs="Times New Roman"/>
              </w:rPr>
              <w:t>Увеличение прочих остатков средств бюджетов</w:t>
            </w:r>
          </w:p>
        </w:tc>
        <w:tc>
          <w:tcPr>
            <w:tcW w:w="1418" w:type="dxa"/>
            <w:vAlign w:val="center"/>
          </w:tcPr>
          <w:p w:rsidR="00060396" w:rsidRPr="004E2DA2" w:rsidRDefault="00060396" w:rsidP="00C7298F">
            <w:pPr>
              <w:spacing w:after="0" w:line="240" w:lineRule="auto"/>
              <w:ind w:left="-57" w:right="-57"/>
              <w:jc w:val="center"/>
              <w:rPr>
                <w:rFonts w:ascii="Times New Roman" w:hAnsi="Times New Roman" w:cs="Times New Roman"/>
              </w:rPr>
            </w:pPr>
            <w:r w:rsidRPr="004E2DA2">
              <w:rPr>
                <w:rFonts w:ascii="Times New Roman" w:hAnsi="Times New Roman" w:cs="Times New Roman"/>
              </w:rPr>
              <w:t>-719 293,128</w:t>
            </w:r>
          </w:p>
        </w:tc>
      </w:tr>
      <w:tr w:rsidR="00060396" w:rsidRPr="004E2DA2" w:rsidTr="00C7298F">
        <w:tc>
          <w:tcPr>
            <w:tcW w:w="2553" w:type="dxa"/>
            <w:vAlign w:val="center"/>
          </w:tcPr>
          <w:p w:rsidR="00060396" w:rsidRPr="004E2DA2" w:rsidRDefault="00060396" w:rsidP="00C7298F">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000 01 05 02 01 00 0000 510</w:t>
            </w:r>
          </w:p>
        </w:tc>
        <w:tc>
          <w:tcPr>
            <w:tcW w:w="5953" w:type="dxa"/>
            <w:vAlign w:val="center"/>
          </w:tcPr>
          <w:p w:rsidR="00060396" w:rsidRPr="004E2DA2" w:rsidRDefault="00060396" w:rsidP="00C7298F">
            <w:pPr>
              <w:spacing w:after="0" w:line="240" w:lineRule="auto"/>
              <w:ind w:left="-57" w:right="-57"/>
              <w:jc w:val="both"/>
              <w:rPr>
                <w:rFonts w:ascii="Times New Roman" w:hAnsi="Times New Roman" w:cs="Times New Roman"/>
              </w:rPr>
            </w:pPr>
            <w:r w:rsidRPr="004E2DA2">
              <w:rPr>
                <w:rFonts w:ascii="Times New Roman" w:hAnsi="Times New Roman" w:cs="Times New Roman"/>
              </w:rPr>
              <w:t>Увеличение остатков денежных средств бюджетов</w:t>
            </w:r>
          </w:p>
        </w:tc>
        <w:tc>
          <w:tcPr>
            <w:tcW w:w="1418" w:type="dxa"/>
            <w:vAlign w:val="center"/>
          </w:tcPr>
          <w:p w:rsidR="00060396" w:rsidRPr="004E2DA2" w:rsidRDefault="00060396" w:rsidP="00C7298F">
            <w:pPr>
              <w:spacing w:after="0" w:line="240" w:lineRule="auto"/>
              <w:ind w:left="-57" w:right="-57"/>
              <w:jc w:val="center"/>
              <w:rPr>
                <w:rFonts w:ascii="Times New Roman" w:hAnsi="Times New Roman" w:cs="Times New Roman"/>
              </w:rPr>
            </w:pPr>
            <w:r w:rsidRPr="004E2DA2">
              <w:rPr>
                <w:rFonts w:ascii="Times New Roman" w:hAnsi="Times New Roman" w:cs="Times New Roman"/>
              </w:rPr>
              <w:t>-719 293,128</w:t>
            </w:r>
          </w:p>
        </w:tc>
      </w:tr>
      <w:tr w:rsidR="00060396" w:rsidRPr="004E2DA2" w:rsidTr="00C7298F">
        <w:tc>
          <w:tcPr>
            <w:tcW w:w="2553" w:type="dxa"/>
            <w:vAlign w:val="center"/>
          </w:tcPr>
          <w:p w:rsidR="00060396" w:rsidRPr="004E2DA2" w:rsidRDefault="00060396" w:rsidP="00C7298F">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000 01 05 02 01 05 0000 510</w:t>
            </w:r>
          </w:p>
        </w:tc>
        <w:tc>
          <w:tcPr>
            <w:tcW w:w="5953" w:type="dxa"/>
            <w:vAlign w:val="center"/>
          </w:tcPr>
          <w:p w:rsidR="00060396" w:rsidRPr="004E2DA2" w:rsidRDefault="00060396" w:rsidP="00C7298F">
            <w:pPr>
              <w:spacing w:after="0" w:line="240" w:lineRule="auto"/>
              <w:ind w:left="-57" w:right="-57"/>
              <w:jc w:val="both"/>
              <w:rPr>
                <w:rFonts w:ascii="Times New Roman" w:hAnsi="Times New Roman" w:cs="Times New Roman"/>
              </w:rPr>
            </w:pPr>
            <w:r w:rsidRPr="004E2DA2">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060396" w:rsidRPr="004E2DA2" w:rsidRDefault="00060396" w:rsidP="00C7298F">
            <w:pPr>
              <w:spacing w:after="0" w:line="240" w:lineRule="auto"/>
              <w:ind w:left="-57" w:right="-57"/>
              <w:jc w:val="center"/>
              <w:rPr>
                <w:rFonts w:ascii="Times New Roman" w:hAnsi="Times New Roman" w:cs="Times New Roman"/>
              </w:rPr>
            </w:pPr>
            <w:r w:rsidRPr="004E2DA2">
              <w:rPr>
                <w:rFonts w:ascii="Times New Roman" w:hAnsi="Times New Roman" w:cs="Times New Roman"/>
              </w:rPr>
              <w:t>-719 293,128</w:t>
            </w:r>
          </w:p>
        </w:tc>
      </w:tr>
      <w:tr w:rsidR="00060396" w:rsidRPr="004E2DA2" w:rsidTr="00C7298F">
        <w:tc>
          <w:tcPr>
            <w:tcW w:w="2553" w:type="dxa"/>
            <w:vAlign w:val="center"/>
          </w:tcPr>
          <w:p w:rsidR="00060396" w:rsidRPr="004E2DA2" w:rsidRDefault="00060396" w:rsidP="00C7298F">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000 01 05 00 00 00 0000 600</w:t>
            </w:r>
          </w:p>
        </w:tc>
        <w:tc>
          <w:tcPr>
            <w:tcW w:w="5953" w:type="dxa"/>
            <w:vAlign w:val="center"/>
          </w:tcPr>
          <w:p w:rsidR="00060396" w:rsidRPr="004E2DA2" w:rsidRDefault="00060396" w:rsidP="00C7298F">
            <w:pPr>
              <w:spacing w:after="0" w:line="240" w:lineRule="auto"/>
              <w:ind w:left="-57" w:right="-57"/>
              <w:jc w:val="both"/>
              <w:rPr>
                <w:rFonts w:ascii="Times New Roman" w:hAnsi="Times New Roman" w:cs="Times New Roman"/>
              </w:rPr>
            </w:pPr>
            <w:r w:rsidRPr="004E2DA2">
              <w:rPr>
                <w:rFonts w:ascii="Times New Roman" w:hAnsi="Times New Roman" w:cs="Times New Roman"/>
              </w:rPr>
              <w:t>Уменьшение остатков средств бюджетов</w:t>
            </w:r>
          </w:p>
        </w:tc>
        <w:tc>
          <w:tcPr>
            <w:tcW w:w="1418" w:type="dxa"/>
            <w:vAlign w:val="center"/>
          </w:tcPr>
          <w:p w:rsidR="00060396" w:rsidRPr="004E2DA2" w:rsidRDefault="00060396" w:rsidP="00C7298F">
            <w:pPr>
              <w:spacing w:after="0" w:line="240" w:lineRule="auto"/>
              <w:ind w:left="-57" w:right="-57"/>
              <w:jc w:val="center"/>
              <w:rPr>
                <w:rFonts w:ascii="Times New Roman" w:hAnsi="Times New Roman" w:cs="Times New Roman"/>
              </w:rPr>
            </w:pPr>
            <w:r w:rsidRPr="004E2DA2">
              <w:rPr>
                <w:rFonts w:ascii="Times New Roman" w:hAnsi="Times New Roman" w:cs="Times New Roman"/>
              </w:rPr>
              <w:t>736 678,424</w:t>
            </w:r>
          </w:p>
        </w:tc>
      </w:tr>
      <w:tr w:rsidR="00060396" w:rsidRPr="004E2DA2" w:rsidTr="00C7298F">
        <w:tc>
          <w:tcPr>
            <w:tcW w:w="2553" w:type="dxa"/>
            <w:vAlign w:val="center"/>
          </w:tcPr>
          <w:p w:rsidR="00060396" w:rsidRPr="004E2DA2" w:rsidRDefault="00060396" w:rsidP="00C7298F">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000 01 05 02 00 00 0000 600</w:t>
            </w:r>
          </w:p>
        </w:tc>
        <w:tc>
          <w:tcPr>
            <w:tcW w:w="5953" w:type="dxa"/>
            <w:vAlign w:val="center"/>
          </w:tcPr>
          <w:p w:rsidR="00060396" w:rsidRPr="004E2DA2" w:rsidRDefault="00060396" w:rsidP="00C7298F">
            <w:pPr>
              <w:spacing w:after="0" w:line="240" w:lineRule="auto"/>
              <w:ind w:left="-57" w:right="-57"/>
              <w:jc w:val="both"/>
              <w:rPr>
                <w:rFonts w:ascii="Times New Roman" w:hAnsi="Times New Roman" w:cs="Times New Roman"/>
              </w:rPr>
            </w:pPr>
            <w:r w:rsidRPr="004E2DA2">
              <w:rPr>
                <w:rFonts w:ascii="Times New Roman" w:hAnsi="Times New Roman" w:cs="Times New Roman"/>
              </w:rPr>
              <w:t>Уменьшение прочих остатков средств бюджетов</w:t>
            </w:r>
          </w:p>
        </w:tc>
        <w:tc>
          <w:tcPr>
            <w:tcW w:w="1418" w:type="dxa"/>
            <w:vAlign w:val="center"/>
          </w:tcPr>
          <w:p w:rsidR="00060396" w:rsidRPr="004E2DA2" w:rsidRDefault="00060396" w:rsidP="00C7298F">
            <w:pPr>
              <w:spacing w:after="0" w:line="240" w:lineRule="auto"/>
              <w:ind w:left="-57" w:right="-57"/>
              <w:jc w:val="center"/>
              <w:rPr>
                <w:rFonts w:ascii="Times New Roman" w:hAnsi="Times New Roman" w:cs="Times New Roman"/>
              </w:rPr>
            </w:pPr>
            <w:r w:rsidRPr="004E2DA2">
              <w:rPr>
                <w:rFonts w:ascii="Times New Roman" w:hAnsi="Times New Roman" w:cs="Times New Roman"/>
              </w:rPr>
              <w:t>736 678,424</w:t>
            </w:r>
          </w:p>
        </w:tc>
      </w:tr>
      <w:tr w:rsidR="00060396" w:rsidRPr="004E2DA2" w:rsidTr="00C7298F">
        <w:tc>
          <w:tcPr>
            <w:tcW w:w="2553" w:type="dxa"/>
            <w:vAlign w:val="center"/>
          </w:tcPr>
          <w:p w:rsidR="00060396" w:rsidRPr="004E2DA2" w:rsidRDefault="00060396" w:rsidP="00C7298F">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000 01 05 02 01 00 0000 610</w:t>
            </w:r>
          </w:p>
        </w:tc>
        <w:tc>
          <w:tcPr>
            <w:tcW w:w="5953" w:type="dxa"/>
            <w:vAlign w:val="center"/>
          </w:tcPr>
          <w:p w:rsidR="00060396" w:rsidRPr="004E2DA2" w:rsidRDefault="00060396" w:rsidP="00C7298F">
            <w:pPr>
              <w:spacing w:after="0" w:line="240" w:lineRule="auto"/>
              <w:ind w:left="-57" w:right="-57"/>
              <w:jc w:val="both"/>
              <w:rPr>
                <w:rFonts w:ascii="Times New Roman" w:hAnsi="Times New Roman" w:cs="Times New Roman"/>
              </w:rPr>
            </w:pPr>
            <w:r w:rsidRPr="004E2DA2">
              <w:rPr>
                <w:rFonts w:ascii="Times New Roman" w:hAnsi="Times New Roman" w:cs="Times New Roman"/>
              </w:rPr>
              <w:t>Уменьшение прочих остатков денежных средств бюджетов</w:t>
            </w:r>
          </w:p>
        </w:tc>
        <w:tc>
          <w:tcPr>
            <w:tcW w:w="1418" w:type="dxa"/>
            <w:vAlign w:val="center"/>
          </w:tcPr>
          <w:p w:rsidR="00060396" w:rsidRPr="004E2DA2" w:rsidRDefault="00060396" w:rsidP="00C7298F">
            <w:pPr>
              <w:spacing w:after="0" w:line="240" w:lineRule="auto"/>
              <w:ind w:left="-57" w:right="-57"/>
              <w:jc w:val="center"/>
              <w:rPr>
                <w:rFonts w:ascii="Times New Roman" w:hAnsi="Times New Roman" w:cs="Times New Roman"/>
              </w:rPr>
            </w:pPr>
            <w:r w:rsidRPr="004E2DA2">
              <w:rPr>
                <w:rFonts w:ascii="Times New Roman" w:hAnsi="Times New Roman" w:cs="Times New Roman"/>
              </w:rPr>
              <w:t>736 678,424</w:t>
            </w:r>
          </w:p>
        </w:tc>
      </w:tr>
      <w:tr w:rsidR="00060396" w:rsidRPr="004E2DA2" w:rsidTr="00C7298F">
        <w:tc>
          <w:tcPr>
            <w:tcW w:w="2553" w:type="dxa"/>
            <w:vAlign w:val="center"/>
          </w:tcPr>
          <w:p w:rsidR="00060396" w:rsidRPr="004E2DA2" w:rsidRDefault="00060396" w:rsidP="00C7298F">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000 01 05 02 01 05 0000 610</w:t>
            </w:r>
          </w:p>
        </w:tc>
        <w:tc>
          <w:tcPr>
            <w:tcW w:w="5953" w:type="dxa"/>
            <w:vAlign w:val="center"/>
          </w:tcPr>
          <w:p w:rsidR="00060396" w:rsidRPr="004E2DA2" w:rsidRDefault="00060396" w:rsidP="00C7298F">
            <w:pPr>
              <w:spacing w:after="0" w:line="240" w:lineRule="auto"/>
              <w:ind w:left="-57" w:right="-57"/>
              <w:jc w:val="both"/>
              <w:rPr>
                <w:rFonts w:ascii="Times New Roman" w:hAnsi="Times New Roman" w:cs="Times New Roman"/>
              </w:rPr>
            </w:pPr>
            <w:r w:rsidRPr="004E2DA2">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060396" w:rsidRPr="004E2DA2" w:rsidRDefault="00060396" w:rsidP="00C7298F">
            <w:pPr>
              <w:spacing w:after="0" w:line="240" w:lineRule="auto"/>
              <w:ind w:left="-57" w:right="-57"/>
              <w:jc w:val="center"/>
              <w:rPr>
                <w:rFonts w:ascii="Times New Roman" w:hAnsi="Times New Roman" w:cs="Times New Roman"/>
              </w:rPr>
            </w:pPr>
            <w:r w:rsidRPr="004E2DA2">
              <w:rPr>
                <w:rFonts w:ascii="Times New Roman" w:hAnsi="Times New Roman" w:cs="Times New Roman"/>
              </w:rPr>
              <w:t>736 678,424</w:t>
            </w:r>
          </w:p>
        </w:tc>
      </w:tr>
      <w:tr w:rsidR="00060396" w:rsidRPr="004E2DA2" w:rsidTr="00C7298F">
        <w:tc>
          <w:tcPr>
            <w:tcW w:w="2553" w:type="dxa"/>
            <w:tcBorders>
              <w:top w:val="single" w:sz="4" w:space="0" w:color="auto"/>
              <w:left w:val="single" w:sz="4" w:space="0" w:color="auto"/>
              <w:bottom w:val="single" w:sz="4" w:space="0" w:color="auto"/>
              <w:right w:val="single" w:sz="4" w:space="0" w:color="auto"/>
            </w:tcBorders>
            <w:vAlign w:val="center"/>
            <w:hideMark/>
          </w:tcPr>
          <w:p w:rsidR="00060396" w:rsidRPr="004E2DA2" w:rsidRDefault="00060396" w:rsidP="00C7298F">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lang w:val="en-US"/>
              </w:rPr>
              <w:t xml:space="preserve">000 </w:t>
            </w:r>
            <w:r w:rsidRPr="004E2DA2">
              <w:rPr>
                <w:rFonts w:ascii="Times New Roman" w:hAnsi="Times New Roman" w:cs="Times New Roman"/>
                <w:sz w:val="20"/>
                <w:szCs w:val="20"/>
              </w:rPr>
              <w:t>01 06 00 00 00 0000 000</w:t>
            </w:r>
          </w:p>
        </w:tc>
        <w:tc>
          <w:tcPr>
            <w:tcW w:w="5953" w:type="dxa"/>
            <w:tcBorders>
              <w:top w:val="single" w:sz="4" w:space="0" w:color="auto"/>
              <w:left w:val="nil"/>
              <w:bottom w:val="single" w:sz="4" w:space="0" w:color="auto"/>
              <w:right w:val="single" w:sz="4" w:space="0" w:color="auto"/>
            </w:tcBorders>
            <w:vAlign w:val="center"/>
            <w:hideMark/>
          </w:tcPr>
          <w:p w:rsidR="00060396" w:rsidRPr="004E2DA2" w:rsidRDefault="00060396" w:rsidP="00C7298F">
            <w:pPr>
              <w:spacing w:after="0" w:line="240" w:lineRule="auto"/>
              <w:ind w:left="-57" w:right="-57"/>
              <w:jc w:val="both"/>
              <w:rPr>
                <w:rFonts w:ascii="Times New Roman" w:hAnsi="Times New Roman" w:cs="Times New Roman"/>
              </w:rPr>
            </w:pPr>
            <w:r w:rsidRPr="004E2DA2">
              <w:rPr>
                <w:rFonts w:ascii="Times New Roman" w:hAnsi="Times New Roman" w:cs="Times New Roman"/>
              </w:rPr>
              <w:t>Иные источники внутреннего финансирования дефицитов бюджетов</w:t>
            </w:r>
          </w:p>
        </w:tc>
        <w:tc>
          <w:tcPr>
            <w:tcW w:w="1418" w:type="dxa"/>
            <w:tcBorders>
              <w:top w:val="single" w:sz="4" w:space="0" w:color="auto"/>
              <w:left w:val="nil"/>
              <w:bottom w:val="single" w:sz="4" w:space="0" w:color="auto"/>
              <w:right w:val="single" w:sz="4" w:space="0" w:color="auto"/>
            </w:tcBorders>
            <w:vAlign w:val="center"/>
          </w:tcPr>
          <w:p w:rsidR="00060396" w:rsidRPr="004E2DA2" w:rsidRDefault="00060396" w:rsidP="00C7298F">
            <w:pPr>
              <w:spacing w:after="0" w:line="240" w:lineRule="auto"/>
              <w:ind w:left="-57" w:right="-57"/>
              <w:jc w:val="center"/>
              <w:rPr>
                <w:rFonts w:ascii="Times New Roman" w:hAnsi="Times New Roman" w:cs="Times New Roman"/>
              </w:rPr>
            </w:pPr>
            <w:r w:rsidRPr="004E2DA2">
              <w:rPr>
                <w:rFonts w:ascii="Times New Roman" w:hAnsi="Times New Roman" w:cs="Times New Roman"/>
                <w:lang w:val="en-US"/>
              </w:rPr>
              <w:t>1 142</w:t>
            </w:r>
            <w:r w:rsidRPr="004E2DA2">
              <w:rPr>
                <w:rFonts w:ascii="Times New Roman" w:hAnsi="Times New Roman" w:cs="Times New Roman"/>
              </w:rPr>
              <w:t>,000</w:t>
            </w:r>
          </w:p>
        </w:tc>
      </w:tr>
      <w:tr w:rsidR="00060396" w:rsidRPr="004E2DA2" w:rsidTr="00C7298F">
        <w:tc>
          <w:tcPr>
            <w:tcW w:w="2553" w:type="dxa"/>
            <w:tcBorders>
              <w:top w:val="nil"/>
              <w:left w:val="single" w:sz="4" w:space="0" w:color="auto"/>
              <w:bottom w:val="single" w:sz="4" w:space="0" w:color="auto"/>
              <w:right w:val="single" w:sz="4" w:space="0" w:color="auto"/>
            </w:tcBorders>
            <w:vAlign w:val="center"/>
            <w:hideMark/>
          </w:tcPr>
          <w:p w:rsidR="00060396" w:rsidRPr="004E2DA2" w:rsidRDefault="00060396" w:rsidP="00C7298F">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lang w:val="en-US"/>
              </w:rPr>
              <w:t xml:space="preserve">000 </w:t>
            </w:r>
            <w:r w:rsidRPr="004E2DA2">
              <w:rPr>
                <w:rFonts w:ascii="Times New Roman" w:hAnsi="Times New Roman" w:cs="Times New Roman"/>
                <w:sz w:val="20"/>
                <w:szCs w:val="20"/>
              </w:rPr>
              <w:t>01 06 01 00 00 0000 000</w:t>
            </w:r>
          </w:p>
        </w:tc>
        <w:tc>
          <w:tcPr>
            <w:tcW w:w="5953" w:type="dxa"/>
            <w:tcBorders>
              <w:top w:val="nil"/>
              <w:left w:val="nil"/>
              <w:bottom w:val="single" w:sz="4" w:space="0" w:color="auto"/>
              <w:right w:val="single" w:sz="4" w:space="0" w:color="auto"/>
            </w:tcBorders>
            <w:vAlign w:val="center"/>
            <w:hideMark/>
          </w:tcPr>
          <w:p w:rsidR="00060396" w:rsidRPr="004E2DA2" w:rsidRDefault="00060396" w:rsidP="00C7298F">
            <w:pPr>
              <w:spacing w:after="0" w:line="240" w:lineRule="auto"/>
              <w:ind w:left="-57" w:right="-57"/>
              <w:jc w:val="both"/>
              <w:rPr>
                <w:rFonts w:ascii="Times New Roman" w:hAnsi="Times New Roman" w:cs="Times New Roman"/>
              </w:rPr>
            </w:pPr>
            <w:r w:rsidRPr="004E2DA2">
              <w:rPr>
                <w:rFonts w:ascii="Times New Roman" w:hAnsi="Times New Roman" w:cs="Times New Roman"/>
              </w:rPr>
              <w:t>Акции и иные формы участия в капитале, находящиеся в государственной и муниципальной собственности</w:t>
            </w:r>
          </w:p>
        </w:tc>
        <w:tc>
          <w:tcPr>
            <w:tcW w:w="1418" w:type="dxa"/>
            <w:tcBorders>
              <w:top w:val="nil"/>
              <w:left w:val="nil"/>
              <w:bottom w:val="single" w:sz="4" w:space="0" w:color="auto"/>
              <w:right w:val="single" w:sz="4" w:space="0" w:color="auto"/>
            </w:tcBorders>
            <w:vAlign w:val="center"/>
          </w:tcPr>
          <w:p w:rsidR="00060396" w:rsidRPr="004E2DA2" w:rsidRDefault="00060396" w:rsidP="00C7298F">
            <w:pPr>
              <w:spacing w:after="0" w:line="240" w:lineRule="auto"/>
              <w:ind w:left="-57" w:right="-57"/>
              <w:jc w:val="center"/>
              <w:rPr>
                <w:rFonts w:ascii="Times New Roman" w:hAnsi="Times New Roman" w:cs="Times New Roman"/>
              </w:rPr>
            </w:pPr>
            <w:r w:rsidRPr="004E2DA2">
              <w:rPr>
                <w:rFonts w:ascii="Times New Roman" w:hAnsi="Times New Roman" w:cs="Times New Roman"/>
                <w:lang w:val="en-US"/>
              </w:rPr>
              <w:t>1 142</w:t>
            </w:r>
            <w:r w:rsidRPr="004E2DA2">
              <w:rPr>
                <w:rFonts w:ascii="Times New Roman" w:hAnsi="Times New Roman" w:cs="Times New Roman"/>
              </w:rPr>
              <w:t>,000</w:t>
            </w:r>
          </w:p>
        </w:tc>
      </w:tr>
      <w:tr w:rsidR="00060396" w:rsidRPr="004E2DA2" w:rsidTr="00C7298F">
        <w:tc>
          <w:tcPr>
            <w:tcW w:w="2553" w:type="dxa"/>
            <w:tcBorders>
              <w:top w:val="nil"/>
              <w:left w:val="single" w:sz="4" w:space="0" w:color="auto"/>
              <w:bottom w:val="single" w:sz="4" w:space="0" w:color="auto"/>
              <w:right w:val="single" w:sz="4" w:space="0" w:color="auto"/>
            </w:tcBorders>
            <w:vAlign w:val="center"/>
            <w:hideMark/>
          </w:tcPr>
          <w:p w:rsidR="00060396" w:rsidRPr="004E2DA2" w:rsidRDefault="00060396" w:rsidP="00C7298F">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lang w:val="en-US"/>
              </w:rPr>
              <w:t xml:space="preserve">000 </w:t>
            </w:r>
            <w:r w:rsidRPr="004E2DA2">
              <w:rPr>
                <w:rFonts w:ascii="Times New Roman" w:hAnsi="Times New Roman" w:cs="Times New Roman"/>
                <w:sz w:val="20"/>
                <w:szCs w:val="20"/>
              </w:rPr>
              <w:t>01 06 01 00 00 0000 630</w:t>
            </w:r>
          </w:p>
        </w:tc>
        <w:tc>
          <w:tcPr>
            <w:tcW w:w="5953" w:type="dxa"/>
            <w:tcBorders>
              <w:top w:val="nil"/>
              <w:left w:val="nil"/>
              <w:bottom w:val="single" w:sz="4" w:space="0" w:color="auto"/>
              <w:right w:val="single" w:sz="4" w:space="0" w:color="auto"/>
            </w:tcBorders>
            <w:vAlign w:val="center"/>
            <w:hideMark/>
          </w:tcPr>
          <w:p w:rsidR="00060396" w:rsidRPr="004E2DA2" w:rsidRDefault="00060396" w:rsidP="00C7298F">
            <w:pPr>
              <w:spacing w:after="0" w:line="240" w:lineRule="auto"/>
              <w:ind w:left="-57" w:right="-57"/>
              <w:jc w:val="both"/>
              <w:rPr>
                <w:rFonts w:ascii="Times New Roman" w:hAnsi="Times New Roman" w:cs="Times New Roman"/>
              </w:rPr>
            </w:pPr>
            <w:r w:rsidRPr="004E2DA2">
              <w:rPr>
                <w:rFonts w:ascii="Times New Roman" w:hAnsi="Times New Roman" w:cs="Times New Roman"/>
              </w:rPr>
              <w:t>Средства от продажи акций и иных форм участия в капитале, находящихся в государственной и муниципальной собственности</w:t>
            </w:r>
          </w:p>
        </w:tc>
        <w:tc>
          <w:tcPr>
            <w:tcW w:w="1418" w:type="dxa"/>
            <w:tcBorders>
              <w:top w:val="nil"/>
              <w:left w:val="nil"/>
              <w:bottom w:val="single" w:sz="4" w:space="0" w:color="auto"/>
              <w:right w:val="single" w:sz="4" w:space="0" w:color="auto"/>
            </w:tcBorders>
            <w:vAlign w:val="center"/>
          </w:tcPr>
          <w:p w:rsidR="00060396" w:rsidRPr="004E2DA2" w:rsidRDefault="00060396" w:rsidP="00C7298F">
            <w:pPr>
              <w:spacing w:after="0" w:line="240" w:lineRule="auto"/>
              <w:ind w:left="-57" w:right="-57"/>
              <w:jc w:val="center"/>
              <w:rPr>
                <w:rFonts w:ascii="Times New Roman" w:hAnsi="Times New Roman" w:cs="Times New Roman"/>
              </w:rPr>
            </w:pPr>
            <w:r w:rsidRPr="004E2DA2">
              <w:rPr>
                <w:rFonts w:ascii="Times New Roman" w:hAnsi="Times New Roman" w:cs="Times New Roman"/>
                <w:lang w:val="en-US"/>
              </w:rPr>
              <w:t>1 142</w:t>
            </w:r>
            <w:r w:rsidRPr="004E2DA2">
              <w:rPr>
                <w:rFonts w:ascii="Times New Roman" w:hAnsi="Times New Roman" w:cs="Times New Roman"/>
              </w:rPr>
              <w:t>,000</w:t>
            </w:r>
          </w:p>
        </w:tc>
      </w:tr>
      <w:tr w:rsidR="00060396" w:rsidRPr="004E2DA2" w:rsidTr="00C7298F">
        <w:tc>
          <w:tcPr>
            <w:tcW w:w="2553" w:type="dxa"/>
            <w:tcBorders>
              <w:top w:val="nil"/>
              <w:left w:val="single" w:sz="4" w:space="0" w:color="auto"/>
              <w:bottom w:val="single" w:sz="4" w:space="0" w:color="auto"/>
              <w:right w:val="single" w:sz="4" w:space="0" w:color="auto"/>
            </w:tcBorders>
            <w:vAlign w:val="center"/>
            <w:hideMark/>
          </w:tcPr>
          <w:p w:rsidR="00060396" w:rsidRPr="004E2DA2" w:rsidRDefault="00060396" w:rsidP="00C7298F">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lang w:val="en-US"/>
              </w:rPr>
              <w:t xml:space="preserve">000 </w:t>
            </w:r>
            <w:r w:rsidRPr="004E2DA2">
              <w:rPr>
                <w:rFonts w:ascii="Times New Roman" w:hAnsi="Times New Roman" w:cs="Times New Roman"/>
                <w:sz w:val="20"/>
                <w:szCs w:val="20"/>
              </w:rPr>
              <w:t>01 06 01 00 05 0000 630</w:t>
            </w:r>
          </w:p>
        </w:tc>
        <w:tc>
          <w:tcPr>
            <w:tcW w:w="5953" w:type="dxa"/>
            <w:tcBorders>
              <w:top w:val="nil"/>
              <w:left w:val="nil"/>
              <w:bottom w:val="single" w:sz="4" w:space="0" w:color="auto"/>
              <w:right w:val="single" w:sz="4" w:space="0" w:color="auto"/>
            </w:tcBorders>
            <w:vAlign w:val="center"/>
            <w:hideMark/>
          </w:tcPr>
          <w:p w:rsidR="00060396" w:rsidRPr="004E2DA2" w:rsidRDefault="00060396" w:rsidP="00C7298F">
            <w:pPr>
              <w:spacing w:after="0" w:line="240" w:lineRule="auto"/>
              <w:ind w:left="-57" w:right="-57"/>
              <w:jc w:val="both"/>
              <w:rPr>
                <w:rFonts w:ascii="Times New Roman" w:hAnsi="Times New Roman" w:cs="Times New Roman"/>
              </w:rPr>
            </w:pPr>
            <w:r w:rsidRPr="004E2DA2">
              <w:rPr>
                <w:rFonts w:ascii="Times New Roman" w:hAnsi="Times New Roman" w:cs="Times New Roman"/>
              </w:rPr>
              <w:t>Средства от продажи акций и иных форм участия в капитале, находящихся в собственности муниципальных районов</w:t>
            </w:r>
          </w:p>
        </w:tc>
        <w:tc>
          <w:tcPr>
            <w:tcW w:w="1418" w:type="dxa"/>
            <w:tcBorders>
              <w:top w:val="nil"/>
              <w:left w:val="nil"/>
              <w:bottom w:val="single" w:sz="4" w:space="0" w:color="auto"/>
              <w:right w:val="single" w:sz="4" w:space="0" w:color="auto"/>
            </w:tcBorders>
            <w:vAlign w:val="center"/>
          </w:tcPr>
          <w:p w:rsidR="00060396" w:rsidRPr="004E2DA2" w:rsidRDefault="00060396" w:rsidP="00C7298F">
            <w:pPr>
              <w:spacing w:after="0" w:line="240" w:lineRule="auto"/>
              <w:ind w:left="-57" w:right="-57"/>
              <w:jc w:val="center"/>
              <w:rPr>
                <w:rFonts w:ascii="Times New Roman" w:hAnsi="Times New Roman" w:cs="Times New Roman"/>
              </w:rPr>
            </w:pPr>
            <w:r w:rsidRPr="004E2DA2">
              <w:rPr>
                <w:rFonts w:ascii="Times New Roman" w:hAnsi="Times New Roman" w:cs="Times New Roman"/>
                <w:lang w:val="en-US"/>
              </w:rPr>
              <w:t>1 142</w:t>
            </w:r>
            <w:r w:rsidRPr="004E2DA2">
              <w:rPr>
                <w:rFonts w:ascii="Times New Roman" w:hAnsi="Times New Roman" w:cs="Times New Roman"/>
              </w:rPr>
              <w:t>,000</w:t>
            </w:r>
          </w:p>
        </w:tc>
      </w:tr>
    </w:tbl>
    <w:p w:rsidR="00060396" w:rsidRPr="004E2DA2" w:rsidRDefault="00060396" w:rsidP="00060396">
      <w:pPr>
        <w:tabs>
          <w:tab w:val="left" w:pos="5040"/>
        </w:tabs>
        <w:spacing w:after="0" w:line="240" w:lineRule="auto"/>
        <w:ind w:left="-57" w:right="-57"/>
        <w:jc w:val="both"/>
        <w:rPr>
          <w:rFonts w:ascii="Times New Roman" w:hAnsi="Times New Roman" w:cs="Times New Roman"/>
          <w:bCs/>
          <w:sz w:val="16"/>
          <w:szCs w:val="16"/>
        </w:rPr>
      </w:pPr>
    </w:p>
    <w:p w:rsidR="00060396" w:rsidRPr="004E2DA2" w:rsidRDefault="00060396" w:rsidP="00060396">
      <w:pPr>
        <w:spacing w:after="0" w:line="240" w:lineRule="auto"/>
        <w:ind w:left="-57" w:right="-57"/>
        <w:jc w:val="both"/>
        <w:rPr>
          <w:rFonts w:ascii="Times New Roman" w:hAnsi="Times New Roman" w:cs="Times New Roman"/>
          <w:sz w:val="28"/>
          <w:szCs w:val="28"/>
        </w:rPr>
      </w:pPr>
      <w:r w:rsidRPr="004E2DA2">
        <w:rPr>
          <w:rFonts w:ascii="Times New Roman" w:hAnsi="Times New Roman" w:cs="Times New Roman"/>
          <w:b/>
          <w:sz w:val="28"/>
          <w:szCs w:val="28"/>
        </w:rPr>
        <w:t xml:space="preserve">        2. </w:t>
      </w:r>
      <w:r w:rsidRPr="004E2DA2">
        <w:rPr>
          <w:rFonts w:ascii="Times New Roman" w:hAnsi="Times New Roman" w:cs="Times New Roman"/>
          <w:sz w:val="28"/>
          <w:szCs w:val="28"/>
        </w:rPr>
        <w:t xml:space="preserve">Настоящее решение вступает в силу со дня его официального опубликования в информационном бюллетене администрации Урюпинского муниципального района «Районные ведомости». </w:t>
      </w:r>
    </w:p>
    <w:p w:rsidR="00060396" w:rsidRPr="004E2DA2" w:rsidRDefault="00060396" w:rsidP="00060396">
      <w:pPr>
        <w:pStyle w:val="ConsNormal"/>
        <w:ind w:left="-57" w:right="-57" w:firstLine="0"/>
        <w:jc w:val="both"/>
        <w:rPr>
          <w:rFonts w:ascii="Times New Roman" w:hAnsi="Times New Roman" w:cs="Times New Roman"/>
          <w:sz w:val="28"/>
          <w:szCs w:val="28"/>
        </w:rPr>
      </w:pPr>
      <w:r w:rsidRPr="004E2DA2">
        <w:rPr>
          <w:rFonts w:ascii="Times New Roman" w:eastAsiaTheme="minorHAnsi" w:hAnsi="Times New Roman" w:cs="Times New Roman"/>
          <w:b/>
          <w:sz w:val="28"/>
          <w:szCs w:val="28"/>
          <w:lang w:eastAsia="en-US"/>
        </w:rPr>
        <w:lastRenderedPageBreak/>
        <w:t xml:space="preserve">        3. </w:t>
      </w:r>
      <w:r w:rsidRPr="004E2DA2">
        <w:rPr>
          <w:rFonts w:ascii="Times New Roman" w:hAnsi="Times New Roman" w:cs="Times New Roman"/>
          <w:sz w:val="28"/>
          <w:szCs w:val="28"/>
        </w:rPr>
        <w:t xml:space="preserve">Направить настоящее решение </w:t>
      </w:r>
      <w:proofErr w:type="gramStart"/>
      <w:r w:rsidRPr="004E2DA2">
        <w:rPr>
          <w:rFonts w:ascii="Times New Roman" w:hAnsi="Times New Roman" w:cs="Times New Roman"/>
          <w:sz w:val="28"/>
          <w:szCs w:val="28"/>
        </w:rPr>
        <w:t>исполняющему</w:t>
      </w:r>
      <w:proofErr w:type="gramEnd"/>
      <w:r w:rsidRPr="004E2DA2">
        <w:rPr>
          <w:rFonts w:ascii="Times New Roman" w:hAnsi="Times New Roman" w:cs="Times New Roman"/>
          <w:sz w:val="28"/>
          <w:szCs w:val="28"/>
        </w:rPr>
        <w:t xml:space="preserve"> обязанности главы Урюпинского муниципального района Д.В. </w:t>
      </w:r>
      <w:proofErr w:type="spellStart"/>
      <w:r w:rsidRPr="004E2DA2">
        <w:rPr>
          <w:rFonts w:ascii="Times New Roman" w:hAnsi="Times New Roman" w:cs="Times New Roman"/>
          <w:sz w:val="28"/>
          <w:szCs w:val="28"/>
        </w:rPr>
        <w:t>Хоняку</w:t>
      </w:r>
      <w:proofErr w:type="spellEnd"/>
      <w:r w:rsidRPr="004E2DA2">
        <w:rPr>
          <w:rFonts w:ascii="Times New Roman" w:hAnsi="Times New Roman" w:cs="Times New Roman"/>
          <w:sz w:val="28"/>
          <w:szCs w:val="28"/>
        </w:rPr>
        <w:t xml:space="preserve"> для подписания и официального опубликования в установленном порядке.</w:t>
      </w:r>
    </w:p>
    <w:p w:rsidR="00060396" w:rsidRPr="004E2DA2" w:rsidRDefault="00060396" w:rsidP="00060396">
      <w:pPr>
        <w:spacing w:after="0" w:line="240" w:lineRule="auto"/>
        <w:ind w:right="-57"/>
        <w:jc w:val="both"/>
        <w:rPr>
          <w:rFonts w:ascii="Times New Roman" w:hAnsi="Times New Roman" w:cs="Times New Roman"/>
          <w:sz w:val="28"/>
          <w:szCs w:val="28"/>
        </w:rPr>
      </w:pPr>
    </w:p>
    <w:p w:rsidR="00060396" w:rsidRPr="004E2DA2" w:rsidRDefault="00060396" w:rsidP="00060396">
      <w:pPr>
        <w:spacing w:after="0" w:line="240" w:lineRule="auto"/>
        <w:ind w:right="-57"/>
        <w:jc w:val="both"/>
        <w:rPr>
          <w:rFonts w:ascii="Times New Roman" w:hAnsi="Times New Roman" w:cs="Times New Roman"/>
          <w:sz w:val="28"/>
          <w:szCs w:val="28"/>
        </w:rPr>
      </w:pPr>
    </w:p>
    <w:p w:rsidR="00060396" w:rsidRPr="004E2DA2" w:rsidRDefault="00060396" w:rsidP="00060396">
      <w:pPr>
        <w:tabs>
          <w:tab w:val="left" w:pos="5040"/>
        </w:tabs>
        <w:spacing w:after="0" w:line="240" w:lineRule="auto"/>
        <w:ind w:left="-57" w:right="-57"/>
        <w:jc w:val="both"/>
        <w:rPr>
          <w:rFonts w:ascii="Times New Roman" w:hAnsi="Times New Roman" w:cs="Times New Roman"/>
          <w:b/>
          <w:sz w:val="28"/>
          <w:szCs w:val="28"/>
        </w:rPr>
      </w:pPr>
      <w:r w:rsidRPr="004E2DA2">
        <w:rPr>
          <w:rFonts w:ascii="Times New Roman" w:hAnsi="Times New Roman" w:cs="Times New Roman"/>
          <w:b/>
          <w:sz w:val="28"/>
          <w:szCs w:val="28"/>
        </w:rPr>
        <w:t xml:space="preserve">               </w:t>
      </w:r>
      <w:proofErr w:type="gramStart"/>
      <w:r w:rsidRPr="004E2DA2">
        <w:rPr>
          <w:rFonts w:ascii="Times New Roman" w:hAnsi="Times New Roman" w:cs="Times New Roman"/>
          <w:b/>
          <w:sz w:val="28"/>
          <w:szCs w:val="28"/>
        </w:rPr>
        <w:t>Председатель</w:t>
      </w:r>
      <w:proofErr w:type="gramEnd"/>
      <w:r w:rsidRPr="004E2DA2">
        <w:rPr>
          <w:rFonts w:ascii="Times New Roman" w:hAnsi="Times New Roman" w:cs="Times New Roman"/>
          <w:b/>
          <w:sz w:val="28"/>
          <w:szCs w:val="28"/>
        </w:rPr>
        <w:t xml:space="preserve">                            Исполняющий обязанности главы</w:t>
      </w:r>
    </w:p>
    <w:p w:rsidR="00060396" w:rsidRPr="004E2DA2" w:rsidRDefault="00060396" w:rsidP="00060396">
      <w:pPr>
        <w:tabs>
          <w:tab w:val="left" w:pos="5040"/>
        </w:tabs>
        <w:spacing w:after="0" w:line="240" w:lineRule="auto"/>
        <w:ind w:left="-57" w:right="-57"/>
        <w:jc w:val="both"/>
        <w:rPr>
          <w:rFonts w:ascii="Times New Roman" w:hAnsi="Times New Roman" w:cs="Times New Roman"/>
          <w:b/>
          <w:sz w:val="28"/>
          <w:szCs w:val="28"/>
          <w:highlight w:val="yellow"/>
        </w:rPr>
      </w:pPr>
      <w:r w:rsidRPr="004E2DA2">
        <w:rPr>
          <w:rFonts w:ascii="Times New Roman" w:hAnsi="Times New Roman" w:cs="Times New Roman"/>
          <w:b/>
          <w:sz w:val="28"/>
          <w:szCs w:val="28"/>
        </w:rPr>
        <w:t>Урюпинской районной Думы           Урюпинского муниципального района</w:t>
      </w:r>
    </w:p>
    <w:p w:rsidR="00060396" w:rsidRPr="004E2DA2" w:rsidRDefault="00060396" w:rsidP="00060396">
      <w:pPr>
        <w:tabs>
          <w:tab w:val="left" w:pos="5040"/>
        </w:tabs>
        <w:spacing w:after="0" w:line="240" w:lineRule="auto"/>
        <w:ind w:left="-57" w:right="-57"/>
        <w:jc w:val="both"/>
        <w:rPr>
          <w:rFonts w:ascii="Times New Roman" w:hAnsi="Times New Roman" w:cs="Times New Roman"/>
          <w:b/>
          <w:sz w:val="16"/>
          <w:szCs w:val="16"/>
          <w:highlight w:val="yellow"/>
        </w:rPr>
      </w:pPr>
    </w:p>
    <w:p w:rsidR="00060396" w:rsidRPr="004E2DA2" w:rsidRDefault="00060396" w:rsidP="00060396">
      <w:pPr>
        <w:tabs>
          <w:tab w:val="left" w:pos="5040"/>
        </w:tabs>
        <w:spacing w:after="0" w:line="240" w:lineRule="auto"/>
        <w:ind w:left="-57" w:right="-57"/>
        <w:jc w:val="both"/>
        <w:rPr>
          <w:rFonts w:ascii="Times New Roman" w:hAnsi="Times New Roman" w:cs="Times New Roman"/>
          <w:b/>
          <w:sz w:val="28"/>
          <w:szCs w:val="28"/>
        </w:rPr>
      </w:pPr>
      <w:r w:rsidRPr="004E2DA2">
        <w:rPr>
          <w:rFonts w:ascii="Times New Roman" w:hAnsi="Times New Roman" w:cs="Times New Roman"/>
          <w:b/>
          <w:sz w:val="28"/>
          <w:szCs w:val="28"/>
        </w:rPr>
        <w:t xml:space="preserve">                         Т.Е. </w:t>
      </w:r>
      <w:proofErr w:type="spellStart"/>
      <w:r w:rsidRPr="004E2DA2">
        <w:rPr>
          <w:rFonts w:ascii="Times New Roman" w:hAnsi="Times New Roman" w:cs="Times New Roman"/>
          <w:b/>
          <w:sz w:val="28"/>
          <w:szCs w:val="28"/>
        </w:rPr>
        <w:t>Матыкина</w:t>
      </w:r>
      <w:proofErr w:type="spellEnd"/>
      <w:r w:rsidRPr="004E2DA2">
        <w:rPr>
          <w:rFonts w:ascii="Times New Roman" w:hAnsi="Times New Roman" w:cs="Times New Roman"/>
          <w:b/>
          <w:sz w:val="28"/>
          <w:szCs w:val="28"/>
        </w:rPr>
        <w:t xml:space="preserve">                                                             Д.В. </w:t>
      </w:r>
      <w:proofErr w:type="spellStart"/>
      <w:r w:rsidRPr="004E2DA2">
        <w:rPr>
          <w:rFonts w:ascii="Times New Roman" w:hAnsi="Times New Roman" w:cs="Times New Roman"/>
          <w:b/>
          <w:sz w:val="28"/>
          <w:szCs w:val="28"/>
        </w:rPr>
        <w:t>Хоняк</w:t>
      </w:r>
      <w:proofErr w:type="spellEnd"/>
    </w:p>
    <w:p w:rsidR="00060396" w:rsidRPr="004E2DA2" w:rsidRDefault="00060396" w:rsidP="00060396">
      <w:pPr>
        <w:spacing w:after="0" w:line="240" w:lineRule="auto"/>
        <w:ind w:left="-57" w:right="-57"/>
        <w:jc w:val="center"/>
        <w:rPr>
          <w:rFonts w:ascii="Times New Roman" w:hAnsi="Times New Roman" w:cs="Times New Roman"/>
          <w:b/>
        </w:rPr>
      </w:pPr>
    </w:p>
    <w:p w:rsidR="00060396" w:rsidRPr="004E2DA2" w:rsidRDefault="00060396" w:rsidP="00060396">
      <w:pPr>
        <w:spacing w:after="0"/>
        <w:ind w:left="-57" w:right="-57"/>
      </w:pPr>
    </w:p>
    <w:p w:rsidR="00060396" w:rsidRPr="004E2DA2" w:rsidRDefault="00060396" w:rsidP="00060396">
      <w:pPr>
        <w:spacing w:after="0"/>
        <w:ind w:left="-57" w:right="-57"/>
      </w:pPr>
    </w:p>
    <w:p w:rsidR="00060396" w:rsidRPr="004E2DA2" w:rsidRDefault="00060396" w:rsidP="00060396">
      <w:pPr>
        <w:spacing w:after="0"/>
        <w:ind w:left="-57" w:right="-57"/>
      </w:pPr>
    </w:p>
    <w:p w:rsidR="00060396" w:rsidRPr="004E2DA2" w:rsidRDefault="00060396" w:rsidP="00060396">
      <w:pPr>
        <w:spacing w:after="0"/>
        <w:ind w:left="-57" w:right="-57"/>
      </w:pPr>
    </w:p>
    <w:p w:rsidR="00060396" w:rsidRPr="004E2DA2" w:rsidRDefault="00060396" w:rsidP="00060396">
      <w:pPr>
        <w:spacing w:after="0"/>
        <w:ind w:left="-57" w:right="-57"/>
      </w:pPr>
    </w:p>
    <w:p w:rsidR="00060396" w:rsidRPr="004E2DA2" w:rsidRDefault="00060396" w:rsidP="00060396">
      <w:pPr>
        <w:spacing w:after="0"/>
        <w:ind w:left="-57" w:right="-57"/>
      </w:pPr>
    </w:p>
    <w:p w:rsidR="00060396" w:rsidRPr="004E2DA2" w:rsidRDefault="00060396" w:rsidP="00060396">
      <w:pPr>
        <w:spacing w:after="0"/>
        <w:ind w:left="-57" w:right="-57"/>
      </w:pPr>
    </w:p>
    <w:p w:rsidR="00060396" w:rsidRPr="004E2DA2" w:rsidRDefault="00060396" w:rsidP="00060396">
      <w:pPr>
        <w:spacing w:after="0"/>
        <w:ind w:left="-57" w:right="-57"/>
      </w:pPr>
    </w:p>
    <w:p w:rsidR="00060396" w:rsidRPr="004E2DA2" w:rsidRDefault="00060396" w:rsidP="00060396"/>
    <w:p w:rsidR="00060396" w:rsidRPr="004E2DA2" w:rsidRDefault="00060396" w:rsidP="00060396"/>
    <w:p w:rsidR="00060396" w:rsidRPr="004E2DA2" w:rsidRDefault="00060396" w:rsidP="00060396"/>
    <w:p w:rsidR="00060396" w:rsidRPr="004E2DA2" w:rsidRDefault="00060396" w:rsidP="00060396"/>
    <w:p w:rsidR="00060396" w:rsidRPr="004E2DA2" w:rsidRDefault="00060396" w:rsidP="00060396"/>
    <w:p w:rsidR="00060396" w:rsidRPr="004E2DA2" w:rsidRDefault="00060396" w:rsidP="00060396">
      <w:pPr>
        <w:pStyle w:val="ConsNormal"/>
        <w:ind w:firstLine="0"/>
        <w:jc w:val="center"/>
        <w:rPr>
          <w:rFonts w:ascii="Times New Roman" w:hAnsi="Times New Roman" w:cs="Times New Roman"/>
          <w:b/>
          <w:noProof/>
          <w:sz w:val="28"/>
          <w:szCs w:val="28"/>
        </w:rPr>
      </w:pPr>
    </w:p>
    <w:p w:rsidR="00060396" w:rsidRPr="004E2DA2" w:rsidRDefault="00060396" w:rsidP="00060396">
      <w:pPr>
        <w:tabs>
          <w:tab w:val="left" w:pos="5040"/>
        </w:tabs>
        <w:spacing w:after="0" w:line="240" w:lineRule="auto"/>
        <w:ind w:left="-57" w:right="-57"/>
        <w:jc w:val="both"/>
        <w:rPr>
          <w:rFonts w:ascii="Times New Roman" w:hAnsi="Times New Roman" w:cs="Times New Roman"/>
          <w:bCs/>
        </w:rPr>
      </w:pPr>
    </w:p>
    <w:p w:rsidR="00060396" w:rsidRPr="004E2DA2" w:rsidRDefault="00060396" w:rsidP="00060396">
      <w:pPr>
        <w:tabs>
          <w:tab w:val="left" w:pos="5040"/>
        </w:tabs>
        <w:spacing w:after="0" w:line="240" w:lineRule="auto"/>
        <w:ind w:left="-57" w:right="-57"/>
        <w:jc w:val="both"/>
        <w:rPr>
          <w:rFonts w:ascii="Times New Roman" w:hAnsi="Times New Roman" w:cs="Times New Roman"/>
          <w:bCs/>
        </w:rPr>
      </w:pPr>
    </w:p>
    <w:p w:rsidR="00060396" w:rsidRPr="004E2DA2" w:rsidRDefault="00060396" w:rsidP="00060396">
      <w:pPr>
        <w:tabs>
          <w:tab w:val="left" w:pos="5040"/>
        </w:tabs>
        <w:spacing w:after="0" w:line="240" w:lineRule="auto"/>
        <w:ind w:left="-57" w:right="-57"/>
        <w:jc w:val="both"/>
        <w:rPr>
          <w:rFonts w:ascii="Times New Roman" w:hAnsi="Times New Roman" w:cs="Times New Roman"/>
          <w:bCs/>
          <w:sz w:val="16"/>
          <w:szCs w:val="16"/>
        </w:rPr>
      </w:pPr>
    </w:p>
    <w:p w:rsidR="00060396" w:rsidRPr="004E2DA2" w:rsidRDefault="00060396" w:rsidP="00060396">
      <w:pPr>
        <w:spacing w:after="0"/>
        <w:ind w:left="-57" w:right="-57"/>
      </w:pPr>
    </w:p>
    <w:p w:rsidR="00060396" w:rsidRPr="004E2DA2" w:rsidRDefault="00060396" w:rsidP="00060396"/>
    <w:p w:rsidR="00060396" w:rsidRPr="004E2DA2" w:rsidRDefault="00060396" w:rsidP="00060396"/>
    <w:p w:rsidR="00060396" w:rsidRPr="004E2DA2" w:rsidRDefault="00060396" w:rsidP="00060396"/>
    <w:p w:rsidR="00060396" w:rsidRPr="004E2DA2" w:rsidRDefault="00060396" w:rsidP="00060396"/>
    <w:p w:rsidR="00060396" w:rsidRPr="004E2DA2" w:rsidRDefault="00060396" w:rsidP="00060396"/>
    <w:p w:rsidR="00060396" w:rsidRPr="004E2DA2" w:rsidRDefault="00060396" w:rsidP="00060396"/>
    <w:p w:rsidR="00060396" w:rsidRPr="004E2DA2" w:rsidRDefault="00060396" w:rsidP="00060396"/>
    <w:p w:rsidR="00060396" w:rsidRPr="004E2DA2" w:rsidRDefault="00060396" w:rsidP="00060396"/>
    <w:p w:rsidR="00060396" w:rsidRPr="004E2DA2" w:rsidRDefault="00060396" w:rsidP="00060396"/>
    <w:p w:rsidR="00060396" w:rsidRPr="004E2DA2" w:rsidRDefault="00060396" w:rsidP="00060396"/>
    <w:p w:rsidR="000106FA" w:rsidRDefault="000106FA"/>
    <w:sectPr w:rsidR="000106FA" w:rsidSect="000106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XO Thames">
    <w:altName w:val="Times New Roman"/>
    <w:panose1 w:val="00000000000000000000"/>
    <w:charset w:val="CC"/>
    <w:family w:val="roman"/>
    <w:notTrueType/>
    <w:pitch w:val="variable"/>
    <w:sig w:usb0="00000203" w:usb1="00000000" w:usb2="00000000" w:usb3="00000000" w:csb0="00000005"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189A0EA1"/>
    <w:multiLevelType w:val="hybridMultilevel"/>
    <w:tmpl w:val="242C07D6"/>
    <w:lvl w:ilvl="0" w:tplc="566870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abstractNumId w:val="1"/>
  </w:num>
  <w:num w:numId="2">
    <w:abstractNumId w:val="2"/>
  </w:num>
  <w:num w:numId="3">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oofState w:spelling="clean" w:grammar="clean"/>
  <w:defaultTabStop w:val="708"/>
  <w:characterSpacingControl w:val="doNotCompress"/>
  <w:compat>
    <w:compatSetting w:name="compatibilityMode" w:uri="http://schemas.microsoft.com/office/word" w:val="12"/>
  </w:compat>
  <w:rsids>
    <w:rsidRoot w:val="0031366B"/>
    <w:rsid w:val="000106FA"/>
    <w:rsid w:val="00060396"/>
    <w:rsid w:val="0031366B"/>
    <w:rsid w:val="009E441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qFormat="1"/>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Body Text Inden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0396"/>
    <w:rPr>
      <w:rFonts w:eastAsiaTheme="minorEastAsia"/>
      <w:lang w:eastAsia="ru-RU"/>
    </w:rPr>
  </w:style>
  <w:style w:type="paragraph" w:styleId="1">
    <w:name w:val="heading 1"/>
    <w:basedOn w:val="a"/>
    <w:next w:val="a"/>
    <w:link w:val="10"/>
    <w:uiPriority w:val="9"/>
    <w:qFormat/>
    <w:rsid w:val="0006039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060396"/>
    <w:pPr>
      <w:spacing w:before="120" w:after="120"/>
      <w:outlineLvl w:val="1"/>
    </w:pPr>
    <w:rPr>
      <w:rFonts w:ascii="XO Thames" w:eastAsia="Times New Roman" w:hAnsi="XO Thames" w:cs="Times New Roman"/>
      <w:b/>
      <w:color w:val="00A0FF"/>
      <w:sz w:val="26"/>
      <w:szCs w:val="20"/>
    </w:rPr>
  </w:style>
  <w:style w:type="paragraph" w:styleId="3">
    <w:name w:val="heading 3"/>
    <w:aliases w:val="H3,&quot;Сапфир&quot;,ВВЕДЕНИЕ,OG Heading 3"/>
    <w:basedOn w:val="a"/>
    <w:next w:val="a"/>
    <w:link w:val="30"/>
    <w:qFormat/>
    <w:rsid w:val="00060396"/>
    <w:pPr>
      <w:outlineLvl w:val="2"/>
    </w:pPr>
    <w:rPr>
      <w:rFonts w:ascii="XO Thames" w:eastAsia="Times New Roman" w:hAnsi="XO Thames" w:cs="Times New Roman"/>
      <w:b/>
      <w:i/>
      <w:color w:val="000000"/>
      <w:sz w:val="20"/>
      <w:szCs w:val="20"/>
    </w:rPr>
  </w:style>
  <w:style w:type="paragraph" w:styleId="4">
    <w:name w:val="heading 4"/>
    <w:basedOn w:val="a"/>
    <w:next w:val="a"/>
    <w:link w:val="40"/>
    <w:uiPriority w:val="99"/>
    <w:qFormat/>
    <w:rsid w:val="00060396"/>
    <w:pPr>
      <w:spacing w:before="120" w:after="120"/>
      <w:outlineLvl w:val="3"/>
    </w:pPr>
    <w:rPr>
      <w:rFonts w:ascii="XO Thames" w:eastAsia="Times New Roman" w:hAnsi="XO Thames" w:cs="Times New Roman"/>
      <w:b/>
      <w:color w:val="595959"/>
      <w:sz w:val="26"/>
      <w:szCs w:val="20"/>
    </w:rPr>
  </w:style>
  <w:style w:type="paragraph" w:styleId="5">
    <w:name w:val="heading 5"/>
    <w:basedOn w:val="a"/>
    <w:next w:val="a"/>
    <w:link w:val="50"/>
    <w:uiPriority w:val="99"/>
    <w:qFormat/>
    <w:rsid w:val="00060396"/>
    <w:pPr>
      <w:spacing w:before="120" w:after="120"/>
      <w:outlineLvl w:val="4"/>
    </w:pPr>
    <w:rPr>
      <w:rFonts w:ascii="XO Thames" w:eastAsia="Times New Roman" w:hAnsi="XO Thames" w:cs="Times New Roman"/>
      <w:b/>
      <w:color w:val="000000"/>
      <w:szCs w:val="20"/>
    </w:rPr>
  </w:style>
  <w:style w:type="paragraph" w:styleId="6">
    <w:name w:val="heading 6"/>
    <w:basedOn w:val="a"/>
    <w:next w:val="a"/>
    <w:link w:val="60"/>
    <w:uiPriority w:val="99"/>
    <w:qFormat/>
    <w:rsid w:val="00060396"/>
    <w:pPr>
      <w:keepNext/>
      <w:spacing w:after="0" w:line="240" w:lineRule="auto"/>
      <w:jc w:val="both"/>
      <w:outlineLvl w:val="5"/>
    </w:pPr>
    <w:rPr>
      <w:rFonts w:ascii="TimesET" w:eastAsia="Calibri" w:hAnsi="TimesET" w:cs="TimesET"/>
      <w:b/>
      <w:bCs/>
      <w:sz w:val="24"/>
      <w:szCs w:val="24"/>
    </w:rPr>
  </w:style>
  <w:style w:type="paragraph" w:styleId="7">
    <w:name w:val="heading 7"/>
    <w:basedOn w:val="a"/>
    <w:next w:val="a"/>
    <w:link w:val="70"/>
    <w:uiPriority w:val="99"/>
    <w:qFormat/>
    <w:rsid w:val="00060396"/>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unhideWhenUsed/>
    <w:qFormat/>
    <w:rsid w:val="00060396"/>
    <w:pPr>
      <w:keepNext/>
      <w:keepLines/>
      <w:spacing w:before="200" w:after="0"/>
      <w:outlineLvl w:val="7"/>
    </w:pPr>
    <w:rPr>
      <w:rFonts w:asciiTheme="majorHAnsi" w:eastAsiaTheme="majorEastAsia" w:hAnsiTheme="majorHAnsi" w:cstheme="majorBidi"/>
      <w:color w:val="404040" w:themeColor="text1" w:themeTint="BF"/>
      <w:sz w:val="20"/>
      <w:szCs w:val="20"/>
      <w:lang w:eastAsia="en-US"/>
    </w:rPr>
  </w:style>
  <w:style w:type="paragraph" w:styleId="9">
    <w:name w:val="heading 9"/>
    <w:basedOn w:val="a"/>
    <w:next w:val="a"/>
    <w:link w:val="90"/>
    <w:uiPriority w:val="99"/>
    <w:qFormat/>
    <w:rsid w:val="00060396"/>
    <w:pPr>
      <w:keepNext/>
      <w:spacing w:after="0" w:line="240" w:lineRule="auto"/>
      <w:ind w:firstLine="720"/>
      <w:jc w:val="center"/>
      <w:outlineLvl w:val="8"/>
    </w:pPr>
    <w:rPr>
      <w:rFonts w:ascii="Times New Roman" w:eastAsia="Calibri"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60396"/>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060396"/>
    <w:rPr>
      <w:rFonts w:ascii="XO Thames" w:eastAsia="Times New Roman" w:hAnsi="XO Thames" w:cs="Times New Roman"/>
      <w:b/>
      <w:color w:val="00A0FF"/>
      <w:sz w:val="26"/>
      <w:szCs w:val="20"/>
      <w:lang w:eastAsia="ru-RU"/>
    </w:rPr>
  </w:style>
  <w:style w:type="character" w:customStyle="1" w:styleId="30">
    <w:name w:val="Заголовок 3 Знак"/>
    <w:aliases w:val="H3 Знак,&quot;Сапфир&quot; Знак,ВВЕДЕНИЕ Знак,OG Heading 3 Знак"/>
    <w:basedOn w:val="a0"/>
    <w:link w:val="3"/>
    <w:qFormat/>
    <w:rsid w:val="00060396"/>
    <w:rPr>
      <w:rFonts w:ascii="XO Thames" w:eastAsia="Times New Roman" w:hAnsi="XO Thames" w:cs="Times New Roman"/>
      <w:b/>
      <w:i/>
      <w:color w:val="000000"/>
      <w:sz w:val="20"/>
      <w:szCs w:val="20"/>
      <w:lang w:eastAsia="ru-RU"/>
    </w:rPr>
  </w:style>
  <w:style w:type="character" w:customStyle="1" w:styleId="40">
    <w:name w:val="Заголовок 4 Знак"/>
    <w:basedOn w:val="a0"/>
    <w:link w:val="4"/>
    <w:uiPriority w:val="99"/>
    <w:rsid w:val="00060396"/>
    <w:rPr>
      <w:rFonts w:ascii="XO Thames" w:eastAsia="Times New Roman" w:hAnsi="XO Thames" w:cs="Times New Roman"/>
      <w:b/>
      <w:color w:val="595959"/>
      <w:sz w:val="26"/>
      <w:szCs w:val="20"/>
      <w:lang w:eastAsia="ru-RU"/>
    </w:rPr>
  </w:style>
  <w:style w:type="character" w:customStyle="1" w:styleId="50">
    <w:name w:val="Заголовок 5 Знак"/>
    <w:basedOn w:val="a0"/>
    <w:link w:val="5"/>
    <w:uiPriority w:val="99"/>
    <w:rsid w:val="00060396"/>
    <w:rPr>
      <w:rFonts w:ascii="XO Thames" w:eastAsia="Times New Roman" w:hAnsi="XO Thames" w:cs="Times New Roman"/>
      <w:b/>
      <w:color w:val="000000"/>
      <w:szCs w:val="20"/>
      <w:lang w:eastAsia="ru-RU"/>
    </w:rPr>
  </w:style>
  <w:style w:type="character" w:customStyle="1" w:styleId="60">
    <w:name w:val="Заголовок 6 Знак"/>
    <w:basedOn w:val="a0"/>
    <w:link w:val="6"/>
    <w:uiPriority w:val="99"/>
    <w:rsid w:val="00060396"/>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060396"/>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060396"/>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9"/>
    <w:rsid w:val="00060396"/>
    <w:rPr>
      <w:rFonts w:ascii="Times New Roman" w:eastAsia="Calibri" w:hAnsi="Times New Roman" w:cs="Times New Roman"/>
      <w:b/>
      <w:bCs/>
      <w:sz w:val="28"/>
      <w:szCs w:val="28"/>
      <w:lang w:eastAsia="ru-RU"/>
    </w:rPr>
  </w:style>
  <w:style w:type="paragraph" w:customStyle="1" w:styleId="ConsNormal">
    <w:name w:val="ConsNormal"/>
    <w:uiPriority w:val="99"/>
    <w:qFormat/>
    <w:rsid w:val="00060396"/>
    <w:pPr>
      <w:autoSpaceDE w:val="0"/>
      <w:autoSpaceDN w:val="0"/>
      <w:adjustRightInd w:val="0"/>
      <w:spacing w:after="0" w:line="240" w:lineRule="auto"/>
      <w:ind w:firstLine="720"/>
    </w:pPr>
    <w:rPr>
      <w:rFonts w:ascii="Arial" w:eastAsia="Times New Roman" w:hAnsi="Arial" w:cs="Arial"/>
      <w:sz w:val="20"/>
      <w:szCs w:val="20"/>
      <w:lang w:eastAsia="ru-RU"/>
    </w:rPr>
  </w:style>
  <w:style w:type="table" w:styleId="a3">
    <w:name w:val="Table Grid"/>
    <w:aliases w:val="Table Grid Report"/>
    <w:basedOn w:val="a1"/>
    <w:uiPriority w:val="59"/>
    <w:rsid w:val="000603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qFormat/>
    <w:rsid w:val="00060396"/>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character" w:customStyle="1" w:styleId="a4">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5"/>
    <w:uiPriority w:val="99"/>
    <w:locked/>
    <w:rsid w:val="00060396"/>
    <w:rPr>
      <w:rFonts w:ascii="Times New Roman" w:eastAsia="Times New Roman" w:hAnsi="Times New Roman" w:cs="Times New Roman"/>
      <w:sz w:val="24"/>
      <w:szCs w:val="24"/>
      <w:lang w:eastAsia="ru-RU"/>
    </w:rPr>
  </w:style>
  <w:style w:type="paragraph" w:styleId="a5">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4"/>
    <w:uiPriority w:val="99"/>
    <w:unhideWhenUsed/>
    <w:qFormat/>
    <w:rsid w:val="00060396"/>
    <w:pPr>
      <w:spacing w:after="0"/>
      <w:ind w:left="720" w:right="-57"/>
      <w:contextualSpacing/>
    </w:pPr>
    <w:rPr>
      <w:rFonts w:ascii="Times New Roman" w:eastAsia="Times New Roman" w:hAnsi="Times New Roman" w:cs="Times New Roman"/>
      <w:sz w:val="24"/>
      <w:szCs w:val="24"/>
    </w:rPr>
  </w:style>
  <w:style w:type="character" w:customStyle="1" w:styleId="ConsPlusNormal">
    <w:name w:val="ConsPlusNormal Знак"/>
    <w:link w:val="ConsPlusNormal0"/>
    <w:qFormat/>
    <w:locked/>
    <w:rsid w:val="00060396"/>
    <w:rPr>
      <w:rFonts w:ascii="Arial" w:eastAsia="Times New Roman" w:hAnsi="Arial" w:cs="Arial"/>
      <w:sz w:val="20"/>
      <w:szCs w:val="20"/>
      <w:lang w:eastAsia="ru-RU"/>
    </w:rPr>
  </w:style>
  <w:style w:type="paragraph" w:customStyle="1" w:styleId="ConsPlusNormal0">
    <w:name w:val="ConsPlusNormal"/>
    <w:link w:val="ConsPlusNormal"/>
    <w:qFormat/>
    <w:rsid w:val="00060396"/>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link w:val="ConsPlusNonformat1"/>
    <w:qFormat/>
    <w:rsid w:val="0006039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6">
    <w:name w:val="List Paragraph"/>
    <w:basedOn w:val="a"/>
    <w:link w:val="a7"/>
    <w:uiPriority w:val="34"/>
    <w:qFormat/>
    <w:rsid w:val="00060396"/>
    <w:pPr>
      <w:ind w:left="720"/>
      <w:contextualSpacing/>
    </w:pPr>
    <w:rPr>
      <w:rFonts w:eastAsiaTheme="minorHAnsi"/>
      <w:lang w:eastAsia="en-US"/>
    </w:rPr>
  </w:style>
  <w:style w:type="paragraph" w:styleId="a8">
    <w:name w:val="endnote text"/>
    <w:basedOn w:val="a"/>
    <w:link w:val="a9"/>
    <w:uiPriority w:val="99"/>
    <w:rsid w:val="00060396"/>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a9">
    <w:name w:val="Текст концевой сноски Знак"/>
    <w:basedOn w:val="a0"/>
    <w:link w:val="a8"/>
    <w:uiPriority w:val="99"/>
    <w:rsid w:val="00060396"/>
    <w:rPr>
      <w:rFonts w:ascii="Times New Roman" w:eastAsia="Times New Roman" w:hAnsi="Times New Roman" w:cs="Times New Roman"/>
      <w:sz w:val="20"/>
      <w:szCs w:val="20"/>
      <w:lang w:eastAsia="ru-RU"/>
    </w:rPr>
  </w:style>
  <w:style w:type="character" w:customStyle="1" w:styleId="aa">
    <w:name w:val="Текст выноски Знак"/>
    <w:basedOn w:val="a0"/>
    <w:link w:val="ab"/>
    <w:uiPriority w:val="99"/>
    <w:rsid w:val="00060396"/>
    <w:rPr>
      <w:rFonts w:ascii="Tahoma" w:eastAsiaTheme="minorEastAsia" w:hAnsi="Tahoma" w:cs="Tahoma"/>
      <w:sz w:val="16"/>
      <w:szCs w:val="16"/>
      <w:lang w:eastAsia="ru-RU"/>
    </w:rPr>
  </w:style>
  <w:style w:type="paragraph" w:styleId="ab">
    <w:name w:val="Balloon Text"/>
    <w:basedOn w:val="a"/>
    <w:link w:val="aa"/>
    <w:uiPriority w:val="99"/>
    <w:unhideWhenUsed/>
    <w:rsid w:val="00060396"/>
    <w:pPr>
      <w:spacing w:after="0" w:line="240" w:lineRule="auto"/>
    </w:pPr>
    <w:rPr>
      <w:rFonts w:ascii="Tahoma" w:hAnsi="Tahoma" w:cs="Tahoma"/>
      <w:sz w:val="16"/>
      <w:szCs w:val="16"/>
    </w:rPr>
  </w:style>
  <w:style w:type="character" w:customStyle="1" w:styleId="11">
    <w:name w:val="Текст выноски Знак1"/>
    <w:basedOn w:val="a0"/>
    <w:uiPriority w:val="99"/>
    <w:semiHidden/>
    <w:rsid w:val="00060396"/>
    <w:rPr>
      <w:rFonts w:ascii="Tahoma" w:eastAsiaTheme="minorEastAsia" w:hAnsi="Tahoma" w:cs="Tahoma"/>
      <w:sz w:val="16"/>
      <w:szCs w:val="16"/>
      <w:lang w:eastAsia="ru-RU"/>
    </w:rPr>
  </w:style>
  <w:style w:type="character" w:customStyle="1" w:styleId="ConsPlusNormal1">
    <w:name w:val="ConsPlusNormal1"/>
    <w:locked/>
    <w:rsid w:val="00060396"/>
    <w:rPr>
      <w:rFonts w:ascii="Arial" w:eastAsia="Times New Roman" w:hAnsi="Arial" w:cs="Arial"/>
      <w:sz w:val="20"/>
      <w:szCs w:val="20"/>
      <w:lang w:eastAsia="ru-RU"/>
    </w:rPr>
  </w:style>
  <w:style w:type="paragraph" w:customStyle="1" w:styleId="12">
    <w:name w:val="Знак сноски1"/>
    <w:basedOn w:val="a"/>
    <w:link w:val="ac"/>
    <w:qFormat/>
    <w:rsid w:val="00060396"/>
    <w:rPr>
      <w:rFonts w:ascii="Calibri" w:eastAsia="Times New Roman" w:hAnsi="Calibri" w:cs="Times New Roman"/>
      <w:sz w:val="20"/>
      <w:szCs w:val="20"/>
      <w:vertAlign w:val="superscript"/>
    </w:rPr>
  </w:style>
  <w:style w:type="character" w:styleId="ac">
    <w:name w:val="footnote reference"/>
    <w:link w:val="12"/>
    <w:rsid w:val="00060396"/>
    <w:rPr>
      <w:rFonts w:ascii="Calibri" w:eastAsia="Times New Roman" w:hAnsi="Calibri" w:cs="Times New Roman"/>
      <w:sz w:val="20"/>
      <w:szCs w:val="20"/>
      <w:vertAlign w:val="superscript"/>
      <w:lang w:eastAsia="ru-RU"/>
    </w:rPr>
  </w:style>
  <w:style w:type="character" w:customStyle="1" w:styleId="a7">
    <w:name w:val="Абзац списка Знак"/>
    <w:link w:val="a6"/>
    <w:uiPriority w:val="34"/>
    <w:locked/>
    <w:rsid w:val="00060396"/>
  </w:style>
  <w:style w:type="paragraph" w:customStyle="1" w:styleId="13">
    <w:name w:val="Гиперссылка1"/>
    <w:basedOn w:val="a"/>
    <w:link w:val="ad"/>
    <w:uiPriority w:val="99"/>
    <w:rsid w:val="00060396"/>
    <w:rPr>
      <w:rFonts w:ascii="Calibri" w:eastAsia="Times New Roman" w:hAnsi="Calibri" w:cs="Times New Roman"/>
      <w:color w:val="0000FF"/>
      <w:sz w:val="20"/>
      <w:szCs w:val="20"/>
      <w:u w:val="single"/>
    </w:rPr>
  </w:style>
  <w:style w:type="character" w:styleId="ad">
    <w:name w:val="Hyperlink"/>
    <w:link w:val="13"/>
    <w:uiPriority w:val="99"/>
    <w:rsid w:val="00060396"/>
    <w:rPr>
      <w:rFonts w:ascii="Calibri" w:eastAsia="Times New Roman" w:hAnsi="Calibri" w:cs="Times New Roman"/>
      <w:color w:val="0000FF"/>
      <w:sz w:val="20"/>
      <w:szCs w:val="20"/>
      <w:u w:val="single"/>
      <w:lang w:eastAsia="ru-RU"/>
    </w:rPr>
  </w:style>
  <w:style w:type="character" w:customStyle="1" w:styleId="ConsPlusNonformat1">
    <w:name w:val="ConsPlusNonformat1"/>
    <w:link w:val="ConsPlusNonformat"/>
    <w:locked/>
    <w:rsid w:val="00060396"/>
    <w:rPr>
      <w:rFonts w:ascii="Courier New" w:eastAsia="Times New Roman" w:hAnsi="Courier New" w:cs="Courier New"/>
      <w:sz w:val="20"/>
      <w:szCs w:val="20"/>
      <w:lang w:eastAsia="ru-RU"/>
    </w:rPr>
  </w:style>
  <w:style w:type="paragraph" w:customStyle="1" w:styleId="ConsPlusTitle">
    <w:name w:val="ConsPlusTitle"/>
    <w:link w:val="ConsPlusTitle1"/>
    <w:uiPriority w:val="99"/>
    <w:qFormat/>
    <w:rsid w:val="00060396"/>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uiPriority w:val="99"/>
    <w:locked/>
    <w:rsid w:val="00060396"/>
    <w:rPr>
      <w:rFonts w:ascii="Times New Roman" w:eastAsia="Times New Roman" w:hAnsi="Times New Roman" w:cs="Times New Roman"/>
      <w:b/>
      <w:sz w:val="24"/>
      <w:lang w:eastAsia="ru-RU"/>
    </w:rPr>
  </w:style>
  <w:style w:type="paragraph" w:styleId="HTML">
    <w:name w:val="HTML Preformatted"/>
    <w:basedOn w:val="a"/>
    <w:link w:val="HTML0"/>
    <w:uiPriority w:val="99"/>
    <w:unhideWhenUsed/>
    <w:rsid w:val="000603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060396"/>
    <w:rPr>
      <w:rFonts w:ascii="Courier New" w:eastAsia="Times New Roman" w:hAnsi="Courier New" w:cs="Courier New"/>
      <w:sz w:val="20"/>
      <w:szCs w:val="20"/>
      <w:lang w:eastAsia="ru-RU"/>
    </w:rPr>
  </w:style>
  <w:style w:type="paragraph" w:styleId="ae">
    <w:name w:val="Body Text"/>
    <w:aliases w:val="bt"/>
    <w:basedOn w:val="a"/>
    <w:link w:val="af"/>
    <w:uiPriority w:val="99"/>
    <w:unhideWhenUsed/>
    <w:qFormat/>
    <w:rsid w:val="00060396"/>
    <w:pPr>
      <w:widowControl w:val="0"/>
      <w:spacing w:after="120" w:line="240" w:lineRule="auto"/>
    </w:pPr>
    <w:rPr>
      <w:rFonts w:ascii="Arial" w:eastAsia="Times New Roman" w:hAnsi="Arial" w:cs="Times New Roman"/>
      <w:color w:val="000000"/>
      <w:sz w:val="20"/>
      <w:szCs w:val="20"/>
    </w:rPr>
  </w:style>
  <w:style w:type="character" w:customStyle="1" w:styleId="af">
    <w:name w:val="Основной текст Знак"/>
    <w:aliases w:val="bt Знак"/>
    <w:basedOn w:val="a0"/>
    <w:link w:val="ae"/>
    <w:uiPriority w:val="99"/>
    <w:rsid w:val="00060396"/>
    <w:rPr>
      <w:rFonts w:ascii="Arial" w:eastAsia="Times New Roman" w:hAnsi="Arial" w:cs="Times New Roman"/>
      <w:color w:val="000000"/>
      <w:sz w:val="20"/>
      <w:szCs w:val="20"/>
      <w:lang w:eastAsia="ru-RU"/>
    </w:rPr>
  </w:style>
  <w:style w:type="character" w:customStyle="1" w:styleId="14">
    <w:name w:val="Обычный1"/>
    <w:rsid w:val="00060396"/>
    <w:rPr>
      <w:rFonts w:ascii="Arial" w:hAnsi="Arial"/>
      <w:sz w:val="20"/>
    </w:rPr>
  </w:style>
  <w:style w:type="paragraph" w:styleId="22">
    <w:name w:val="toc 2"/>
    <w:basedOn w:val="a"/>
    <w:next w:val="a"/>
    <w:link w:val="23"/>
    <w:uiPriority w:val="39"/>
    <w:qFormat/>
    <w:rsid w:val="00060396"/>
    <w:pPr>
      <w:ind w:left="200"/>
    </w:pPr>
    <w:rPr>
      <w:rFonts w:ascii="Calibri" w:eastAsia="Times New Roman" w:hAnsi="Calibri" w:cs="Times New Roman"/>
      <w:color w:val="000000"/>
      <w:szCs w:val="20"/>
    </w:rPr>
  </w:style>
  <w:style w:type="character" w:customStyle="1" w:styleId="23">
    <w:name w:val="Оглавление 2 Знак"/>
    <w:link w:val="22"/>
    <w:uiPriority w:val="39"/>
    <w:locked/>
    <w:rsid w:val="00060396"/>
    <w:rPr>
      <w:rFonts w:ascii="Calibri" w:eastAsia="Times New Roman" w:hAnsi="Calibri" w:cs="Times New Roman"/>
      <w:color w:val="000000"/>
      <w:szCs w:val="20"/>
      <w:lang w:eastAsia="ru-RU"/>
    </w:rPr>
  </w:style>
  <w:style w:type="paragraph" w:styleId="41">
    <w:name w:val="toc 4"/>
    <w:basedOn w:val="a"/>
    <w:next w:val="a"/>
    <w:link w:val="42"/>
    <w:uiPriority w:val="39"/>
    <w:rsid w:val="00060396"/>
    <w:pPr>
      <w:ind w:left="600"/>
    </w:pPr>
    <w:rPr>
      <w:rFonts w:ascii="Calibri" w:eastAsia="Times New Roman" w:hAnsi="Calibri" w:cs="Times New Roman"/>
      <w:color w:val="000000"/>
      <w:szCs w:val="20"/>
    </w:rPr>
  </w:style>
  <w:style w:type="character" w:customStyle="1" w:styleId="42">
    <w:name w:val="Оглавление 4 Знак"/>
    <w:link w:val="41"/>
    <w:uiPriority w:val="39"/>
    <w:locked/>
    <w:rsid w:val="00060396"/>
    <w:rPr>
      <w:rFonts w:ascii="Calibri" w:eastAsia="Times New Roman" w:hAnsi="Calibri" w:cs="Times New Roman"/>
      <w:color w:val="000000"/>
      <w:szCs w:val="20"/>
      <w:lang w:eastAsia="ru-RU"/>
    </w:rPr>
  </w:style>
  <w:style w:type="paragraph" w:styleId="af0">
    <w:name w:val="footer"/>
    <w:basedOn w:val="a"/>
    <w:link w:val="af1"/>
    <w:uiPriority w:val="99"/>
    <w:rsid w:val="00060396"/>
    <w:pPr>
      <w:widowControl w:val="0"/>
      <w:tabs>
        <w:tab w:val="center" w:pos="4677"/>
        <w:tab w:val="right" w:pos="9355"/>
      </w:tabs>
      <w:spacing w:after="0" w:line="240" w:lineRule="auto"/>
    </w:pPr>
    <w:rPr>
      <w:rFonts w:ascii="Arial" w:eastAsia="Times New Roman" w:hAnsi="Arial" w:cs="Times New Roman"/>
      <w:sz w:val="20"/>
      <w:szCs w:val="20"/>
    </w:rPr>
  </w:style>
  <w:style w:type="character" w:customStyle="1" w:styleId="af1">
    <w:name w:val="Нижний колонтитул Знак"/>
    <w:basedOn w:val="a0"/>
    <w:link w:val="af0"/>
    <w:uiPriority w:val="99"/>
    <w:rsid w:val="00060396"/>
    <w:rPr>
      <w:rFonts w:ascii="Arial" w:eastAsia="Times New Roman" w:hAnsi="Arial" w:cs="Times New Roman"/>
      <w:sz w:val="20"/>
      <w:szCs w:val="20"/>
      <w:lang w:eastAsia="ru-RU"/>
    </w:rPr>
  </w:style>
  <w:style w:type="paragraph" w:styleId="61">
    <w:name w:val="toc 6"/>
    <w:basedOn w:val="a"/>
    <w:next w:val="a"/>
    <w:link w:val="62"/>
    <w:uiPriority w:val="39"/>
    <w:rsid w:val="00060396"/>
    <w:pPr>
      <w:ind w:left="1000"/>
    </w:pPr>
    <w:rPr>
      <w:rFonts w:ascii="Calibri" w:eastAsia="Times New Roman" w:hAnsi="Calibri" w:cs="Times New Roman"/>
      <w:color w:val="000000"/>
      <w:szCs w:val="20"/>
    </w:rPr>
  </w:style>
  <w:style w:type="character" w:customStyle="1" w:styleId="62">
    <w:name w:val="Оглавление 6 Знак"/>
    <w:link w:val="61"/>
    <w:uiPriority w:val="39"/>
    <w:locked/>
    <w:rsid w:val="00060396"/>
    <w:rPr>
      <w:rFonts w:ascii="Calibri" w:eastAsia="Times New Roman" w:hAnsi="Calibri" w:cs="Times New Roman"/>
      <w:color w:val="000000"/>
      <w:szCs w:val="20"/>
      <w:lang w:eastAsia="ru-RU"/>
    </w:rPr>
  </w:style>
  <w:style w:type="paragraph" w:styleId="71">
    <w:name w:val="toc 7"/>
    <w:basedOn w:val="a"/>
    <w:next w:val="a"/>
    <w:link w:val="72"/>
    <w:uiPriority w:val="39"/>
    <w:rsid w:val="00060396"/>
    <w:pPr>
      <w:ind w:left="1200"/>
    </w:pPr>
    <w:rPr>
      <w:rFonts w:ascii="Calibri" w:eastAsia="Times New Roman" w:hAnsi="Calibri" w:cs="Times New Roman"/>
      <w:color w:val="000000"/>
      <w:szCs w:val="20"/>
    </w:rPr>
  </w:style>
  <w:style w:type="character" w:customStyle="1" w:styleId="72">
    <w:name w:val="Оглавление 7 Знак"/>
    <w:link w:val="71"/>
    <w:uiPriority w:val="39"/>
    <w:locked/>
    <w:rsid w:val="00060396"/>
    <w:rPr>
      <w:rFonts w:ascii="Calibri" w:eastAsia="Times New Roman" w:hAnsi="Calibri" w:cs="Times New Roman"/>
      <w:color w:val="000000"/>
      <w:szCs w:val="20"/>
      <w:lang w:eastAsia="ru-RU"/>
    </w:rPr>
  </w:style>
  <w:style w:type="paragraph" w:customStyle="1" w:styleId="15">
    <w:name w:val="Основной шрифт абзаца1"/>
    <w:rsid w:val="00060396"/>
    <w:rPr>
      <w:rFonts w:ascii="Calibri" w:eastAsia="Times New Roman" w:hAnsi="Calibri" w:cs="Times New Roman"/>
      <w:color w:val="000000"/>
      <w:szCs w:val="20"/>
      <w:lang w:eastAsia="ru-RU"/>
    </w:rPr>
  </w:style>
  <w:style w:type="paragraph" w:styleId="31">
    <w:name w:val="toc 3"/>
    <w:basedOn w:val="a"/>
    <w:next w:val="a"/>
    <w:link w:val="32"/>
    <w:uiPriority w:val="39"/>
    <w:qFormat/>
    <w:rsid w:val="00060396"/>
    <w:pPr>
      <w:ind w:left="400"/>
    </w:pPr>
    <w:rPr>
      <w:rFonts w:ascii="Calibri" w:eastAsia="Times New Roman" w:hAnsi="Calibri" w:cs="Times New Roman"/>
      <w:color w:val="000000"/>
      <w:szCs w:val="20"/>
    </w:rPr>
  </w:style>
  <w:style w:type="character" w:customStyle="1" w:styleId="32">
    <w:name w:val="Оглавление 3 Знак"/>
    <w:link w:val="31"/>
    <w:uiPriority w:val="39"/>
    <w:locked/>
    <w:rsid w:val="00060396"/>
    <w:rPr>
      <w:rFonts w:ascii="Calibri" w:eastAsia="Times New Roman" w:hAnsi="Calibri" w:cs="Times New Roman"/>
      <w:color w:val="000000"/>
      <w:szCs w:val="20"/>
      <w:lang w:eastAsia="ru-RU"/>
    </w:rPr>
  </w:style>
  <w:style w:type="paragraph" w:customStyle="1" w:styleId="Footnote">
    <w:name w:val="Footnote"/>
    <w:basedOn w:val="a"/>
    <w:link w:val="Footnote1"/>
    <w:rsid w:val="00060396"/>
    <w:pPr>
      <w:widowControl w:val="0"/>
      <w:spacing w:after="0" w:line="240" w:lineRule="auto"/>
    </w:pPr>
    <w:rPr>
      <w:rFonts w:ascii="Arial" w:eastAsia="Times New Roman" w:hAnsi="Arial" w:cs="Times New Roman"/>
      <w:sz w:val="20"/>
      <w:szCs w:val="20"/>
    </w:rPr>
  </w:style>
  <w:style w:type="character" w:customStyle="1" w:styleId="Footnote1">
    <w:name w:val="Footnote1"/>
    <w:link w:val="Footnote"/>
    <w:locked/>
    <w:rsid w:val="00060396"/>
    <w:rPr>
      <w:rFonts w:ascii="Arial" w:eastAsia="Times New Roman" w:hAnsi="Arial" w:cs="Times New Roman"/>
      <w:sz w:val="20"/>
      <w:szCs w:val="20"/>
      <w:lang w:eastAsia="ru-RU"/>
    </w:rPr>
  </w:style>
  <w:style w:type="paragraph" w:styleId="16">
    <w:name w:val="toc 1"/>
    <w:basedOn w:val="a"/>
    <w:next w:val="a"/>
    <w:link w:val="17"/>
    <w:uiPriority w:val="39"/>
    <w:qFormat/>
    <w:rsid w:val="00060396"/>
    <w:rPr>
      <w:rFonts w:ascii="XO Thames" w:eastAsia="Times New Roman" w:hAnsi="XO Thames" w:cs="Times New Roman"/>
      <w:b/>
      <w:sz w:val="20"/>
      <w:szCs w:val="20"/>
    </w:rPr>
  </w:style>
  <w:style w:type="character" w:customStyle="1" w:styleId="17">
    <w:name w:val="Оглавление 1 Знак"/>
    <w:link w:val="16"/>
    <w:uiPriority w:val="39"/>
    <w:locked/>
    <w:rsid w:val="00060396"/>
    <w:rPr>
      <w:rFonts w:ascii="XO Thames" w:eastAsia="Times New Roman" w:hAnsi="XO Thames" w:cs="Times New Roman"/>
      <w:b/>
      <w:sz w:val="20"/>
      <w:szCs w:val="20"/>
      <w:lang w:eastAsia="ru-RU"/>
    </w:rPr>
  </w:style>
  <w:style w:type="paragraph" w:customStyle="1" w:styleId="HeaderandFooter">
    <w:name w:val="Header and Footer"/>
    <w:link w:val="HeaderandFooter1"/>
    <w:rsid w:val="00060396"/>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060396"/>
    <w:rPr>
      <w:rFonts w:ascii="XO Thames" w:eastAsia="Times New Roman" w:hAnsi="XO Thames" w:cs="Calibri"/>
      <w:color w:val="000000"/>
      <w:lang w:eastAsia="ru-RU"/>
    </w:rPr>
  </w:style>
  <w:style w:type="paragraph" w:styleId="91">
    <w:name w:val="toc 9"/>
    <w:basedOn w:val="a"/>
    <w:next w:val="a"/>
    <w:link w:val="92"/>
    <w:uiPriority w:val="39"/>
    <w:rsid w:val="00060396"/>
    <w:pPr>
      <w:ind w:left="1600"/>
    </w:pPr>
    <w:rPr>
      <w:rFonts w:ascii="Calibri" w:eastAsia="Times New Roman" w:hAnsi="Calibri" w:cs="Times New Roman"/>
      <w:color w:val="000000"/>
      <w:szCs w:val="20"/>
    </w:rPr>
  </w:style>
  <w:style w:type="character" w:customStyle="1" w:styleId="92">
    <w:name w:val="Оглавление 9 Знак"/>
    <w:link w:val="91"/>
    <w:uiPriority w:val="39"/>
    <w:locked/>
    <w:rsid w:val="00060396"/>
    <w:rPr>
      <w:rFonts w:ascii="Calibri" w:eastAsia="Times New Roman" w:hAnsi="Calibri" w:cs="Times New Roman"/>
      <w:color w:val="000000"/>
      <w:szCs w:val="20"/>
      <w:lang w:eastAsia="ru-RU"/>
    </w:rPr>
  </w:style>
  <w:style w:type="paragraph" w:styleId="81">
    <w:name w:val="toc 8"/>
    <w:basedOn w:val="a"/>
    <w:next w:val="a"/>
    <w:link w:val="82"/>
    <w:uiPriority w:val="39"/>
    <w:rsid w:val="00060396"/>
    <w:pPr>
      <w:ind w:left="1400"/>
    </w:pPr>
    <w:rPr>
      <w:rFonts w:ascii="Calibri" w:eastAsia="Times New Roman" w:hAnsi="Calibri" w:cs="Times New Roman"/>
      <w:color w:val="000000"/>
      <w:szCs w:val="20"/>
    </w:rPr>
  </w:style>
  <w:style w:type="character" w:customStyle="1" w:styleId="82">
    <w:name w:val="Оглавление 8 Знак"/>
    <w:link w:val="81"/>
    <w:uiPriority w:val="39"/>
    <w:locked/>
    <w:rsid w:val="00060396"/>
    <w:rPr>
      <w:rFonts w:ascii="Calibri" w:eastAsia="Times New Roman" w:hAnsi="Calibri" w:cs="Times New Roman"/>
      <w:color w:val="000000"/>
      <w:szCs w:val="20"/>
      <w:lang w:eastAsia="ru-RU"/>
    </w:rPr>
  </w:style>
  <w:style w:type="paragraph" w:styleId="33">
    <w:name w:val="Body Text Indent 3"/>
    <w:basedOn w:val="a"/>
    <w:link w:val="34"/>
    <w:uiPriority w:val="99"/>
    <w:rsid w:val="00060396"/>
    <w:pPr>
      <w:spacing w:after="0" w:line="240" w:lineRule="auto"/>
      <w:ind w:left="1418" w:hanging="1418"/>
      <w:jc w:val="both"/>
    </w:pPr>
    <w:rPr>
      <w:rFonts w:ascii="Times New Roman" w:eastAsia="Times New Roman" w:hAnsi="Times New Roman" w:cs="Times New Roman"/>
      <w:sz w:val="28"/>
      <w:szCs w:val="20"/>
    </w:rPr>
  </w:style>
  <w:style w:type="character" w:customStyle="1" w:styleId="34">
    <w:name w:val="Основной текст с отступом 3 Знак"/>
    <w:basedOn w:val="a0"/>
    <w:link w:val="33"/>
    <w:uiPriority w:val="99"/>
    <w:rsid w:val="00060396"/>
    <w:rPr>
      <w:rFonts w:ascii="Times New Roman" w:eastAsia="Times New Roman" w:hAnsi="Times New Roman" w:cs="Times New Roman"/>
      <w:sz w:val="28"/>
      <w:szCs w:val="20"/>
      <w:lang w:eastAsia="ru-RU"/>
    </w:rPr>
  </w:style>
  <w:style w:type="paragraph" w:styleId="51">
    <w:name w:val="toc 5"/>
    <w:basedOn w:val="a"/>
    <w:next w:val="a"/>
    <w:link w:val="52"/>
    <w:uiPriority w:val="39"/>
    <w:rsid w:val="00060396"/>
    <w:pPr>
      <w:ind w:left="800"/>
    </w:pPr>
    <w:rPr>
      <w:rFonts w:ascii="Calibri" w:eastAsia="Times New Roman" w:hAnsi="Calibri" w:cs="Times New Roman"/>
      <w:color w:val="000000"/>
      <w:szCs w:val="20"/>
    </w:rPr>
  </w:style>
  <w:style w:type="character" w:customStyle="1" w:styleId="52">
    <w:name w:val="Оглавление 5 Знак"/>
    <w:link w:val="51"/>
    <w:uiPriority w:val="39"/>
    <w:locked/>
    <w:rsid w:val="00060396"/>
    <w:rPr>
      <w:rFonts w:ascii="Calibri" w:eastAsia="Times New Roman" w:hAnsi="Calibri" w:cs="Times New Roman"/>
      <w:color w:val="000000"/>
      <w:szCs w:val="20"/>
      <w:lang w:eastAsia="ru-RU"/>
    </w:rPr>
  </w:style>
  <w:style w:type="paragraph" w:customStyle="1" w:styleId="ConsPlusCell">
    <w:name w:val="ConsPlusCell"/>
    <w:link w:val="ConsPlusCell1"/>
    <w:uiPriority w:val="99"/>
    <w:qFormat/>
    <w:rsid w:val="00060396"/>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uiPriority w:val="99"/>
    <w:locked/>
    <w:rsid w:val="00060396"/>
    <w:rPr>
      <w:rFonts w:ascii="Courier New" w:eastAsia="Times New Roman" w:hAnsi="Courier New" w:cs="Calibri"/>
      <w:color w:val="000000"/>
      <w:lang w:eastAsia="ru-RU"/>
    </w:rPr>
  </w:style>
  <w:style w:type="paragraph" w:styleId="af2">
    <w:name w:val="header"/>
    <w:aliases w:val="ВерхКолонтитул,ВерхКолонтитул1,ВерхКолонтитул2,ВерхКолонтитул3,ВерхКолонтитул4"/>
    <w:basedOn w:val="a"/>
    <w:link w:val="af3"/>
    <w:uiPriority w:val="99"/>
    <w:qFormat/>
    <w:rsid w:val="00060396"/>
    <w:pPr>
      <w:widowControl w:val="0"/>
      <w:tabs>
        <w:tab w:val="center" w:pos="4677"/>
        <w:tab w:val="right" w:pos="9355"/>
      </w:tabs>
      <w:spacing w:after="0" w:line="240" w:lineRule="auto"/>
    </w:pPr>
    <w:rPr>
      <w:rFonts w:ascii="Arial" w:eastAsia="Times New Roman" w:hAnsi="Arial" w:cs="Times New Roman"/>
      <w:sz w:val="20"/>
      <w:szCs w:val="20"/>
    </w:rPr>
  </w:style>
  <w:style w:type="character" w:customStyle="1" w:styleId="af3">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2"/>
    <w:uiPriority w:val="99"/>
    <w:rsid w:val="00060396"/>
    <w:rPr>
      <w:rFonts w:ascii="Arial" w:eastAsia="Times New Roman" w:hAnsi="Arial" w:cs="Times New Roman"/>
      <w:sz w:val="20"/>
      <w:szCs w:val="20"/>
      <w:lang w:eastAsia="ru-RU"/>
    </w:rPr>
  </w:style>
  <w:style w:type="paragraph" w:styleId="af4">
    <w:name w:val="Subtitle"/>
    <w:basedOn w:val="a"/>
    <w:next w:val="a"/>
    <w:link w:val="af5"/>
    <w:qFormat/>
    <w:rsid w:val="00060396"/>
    <w:rPr>
      <w:rFonts w:ascii="XO Thames" w:eastAsia="Times New Roman" w:hAnsi="XO Thames" w:cs="Times New Roman"/>
      <w:i/>
      <w:color w:val="616161"/>
      <w:sz w:val="24"/>
      <w:szCs w:val="20"/>
    </w:rPr>
  </w:style>
  <w:style w:type="character" w:customStyle="1" w:styleId="af5">
    <w:name w:val="Подзаголовок Знак"/>
    <w:basedOn w:val="a0"/>
    <w:link w:val="af4"/>
    <w:rsid w:val="00060396"/>
    <w:rPr>
      <w:rFonts w:ascii="XO Thames" w:eastAsia="Times New Roman" w:hAnsi="XO Thames" w:cs="Times New Roman"/>
      <w:i/>
      <w:color w:val="616161"/>
      <w:sz w:val="24"/>
      <w:szCs w:val="20"/>
      <w:lang w:eastAsia="ru-RU"/>
    </w:rPr>
  </w:style>
  <w:style w:type="paragraph" w:customStyle="1" w:styleId="toc10">
    <w:name w:val="toc 10"/>
    <w:next w:val="a"/>
    <w:link w:val="toc101"/>
    <w:rsid w:val="00060396"/>
    <w:pPr>
      <w:ind w:left="1800"/>
    </w:pPr>
    <w:rPr>
      <w:rFonts w:ascii="Calibri" w:eastAsia="Times New Roman" w:hAnsi="Calibri" w:cs="Times New Roman"/>
      <w:color w:val="000000"/>
      <w:szCs w:val="20"/>
      <w:lang w:eastAsia="ru-RU"/>
    </w:rPr>
  </w:style>
  <w:style w:type="character" w:customStyle="1" w:styleId="toc101">
    <w:name w:val="toc 101"/>
    <w:link w:val="toc10"/>
    <w:locked/>
    <w:rsid w:val="00060396"/>
    <w:rPr>
      <w:rFonts w:ascii="Calibri" w:eastAsia="Times New Roman" w:hAnsi="Calibri" w:cs="Times New Roman"/>
      <w:color w:val="000000"/>
      <w:szCs w:val="20"/>
      <w:lang w:eastAsia="ru-RU"/>
    </w:rPr>
  </w:style>
  <w:style w:type="paragraph" w:styleId="af6">
    <w:name w:val="Title"/>
    <w:basedOn w:val="a"/>
    <w:next w:val="a"/>
    <w:link w:val="af7"/>
    <w:uiPriority w:val="99"/>
    <w:qFormat/>
    <w:rsid w:val="00060396"/>
    <w:rPr>
      <w:rFonts w:ascii="XO Thames" w:eastAsia="Times New Roman" w:hAnsi="XO Thames" w:cs="Times New Roman"/>
      <w:b/>
      <w:sz w:val="52"/>
      <w:szCs w:val="20"/>
    </w:rPr>
  </w:style>
  <w:style w:type="character" w:customStyle="1" w:styleId="af7">
    <w:name w:val="Название Знак"/>
    <w:basedOn w:val="a0"/>
    <w:link w:val="af6"/>
    <w:uiPriority w:val="99"/>
    <w:rsid w:val="00060396"/>
    <w:rPr>
      <w:rFonts w:ascii="XO Thames" w:eastAsia="Times New Roman" w:hAnsi="XO Thames" w:cs="Times New Roman"/>
      <w:b/>
      <w:sz w:val="52"/>
      <w:szCs w:val="20"/>
      <w:lang w:eastAsia="ru-RU"/>
    </w:rPr>
  </w:style>
  <w:style w:type="paragraph" w:styleId="af8">
    <w:name w:val="footnote text"/>
    <w:basedOn w:val="a"/>
    <w:link w:val="af9"/>
    <w:rsid w:val="00060396"/>
    <w:pPr>
      <w:suppressAutoHyphens/>
      <w:spacing w:after="0" w:line="240" w:lineRule="auto"/>
    </w:pPr>
    <w:rPr>
      <w:rFonts w:ascii="Times New Roman" w:eastAsia="Times New Roman" w:hAnsi="Times New Roman" w:cs="Times New Roman"/>
      <w:sz w:val="20"/>
      <w:szCs w:val="20"/>
      <w:lang w:eastAsia="ar-SA"/>
    </w:rPr>
  </w:style>
  <w:style w:type="character" w:customStyle="1" w:styleId="af9">
    <w:name w:val="Текст сноски Знак"/>
    <w:basedOn w:val="a0"/>
    <w:link w:val="af8"/>
    <w:rsid w:val="00060396"/>
    <w:rPr>
      <w:rFonts w:ascii="Times New Roman" w:eastAsia="Times New Roman" w:hAnsi="Times New Roman" w:cs="Times New Roman"/>
      <w:sz w:val="20"/>
      <w:szCs w:val="20"/>
      <w:lang w:eastAsia="ar-SA"/>
    </w:rPr>
  </w:style>
  <w:style w:type="character" w:customStyle="1" w:styleId="18">
    <w:name w:val="Неразрешенное упоминание1"/>
    <w:uiPriority w:val="99"/>
    <w:semiHidden/>
    <w:unhideWhenUsed/>
    <w:rsid w:val="00060396"/>
    <w:rPr>
      <w:rFonts w:cs="Times New Roman"/>
      <w:color w:val="605E5C"/>
      <w:shd w:val="clear" w:color="auto" w:fill="E1DFDD"/>
    </w:rPr>
  </w:style>
  <w:style w:type="character" w:styleId="afa">
    <w:name w:val="annotation reference"/>
    <w:semiHidden/>
    <w:unhideWhenUsed/>
    <w:rsid w:val="00060396"/>
    <w:rPr>
      <w:rFonts w:cs="Times New Roman"/>
      <w:sz w:val="16"/>
      <w:szCs w:val="16"/>
    </w:rPr>
  </w:style>
  <w:style w:type="paragraph" w:styleId="afb">
    <w:name w:val="annotation text"/>
    <w:basedOn w:val="a"/>
    <w:link w:val="afc"/>
    <w:uiPriority w:val="99"/>
    <w:semiHidden/>
    <w:unhideWhenUsed/>
    <w:rsid w:val="00060396"/>
    <w:pPr>
      <w:widowControl w:val="0"/>
      <w:spacing w:after="0" w:line="240" w:lineRule="auto"/>
    </w:pPr>
    <w:rPr>
      <w:rFonts w:ascii="Arial" w:eastAsia="Times New Roman" w:hAnsi="Arial" w:cs="Times New Roman"/>
      <w:sz w:val="20"/>
      <w:szCs w:val="20"/>
    </w:rPr>
  </w:style>
  <w:style w:type="character" w:customStyle="1" w:styleId="afc">
    <w:name w:val="Текст примечания Знак"/>
    <w:basedOn w:val="a0"/>
    <w:link w:val="afb"/>
    <w:uiPriority w:val="99"/>
    <w:semiHidden/>
    <w:rsid w:val="00060396"/>
    <w:rPr>
      <w:rFonts w:ascii="Arial" w:eastAsia="Times New Roman" w:hAnsi="Arial" w:cs="Times New Roman"/>
      <w:sz w:val="20"/>
      <w:szCs w:val="20"/>
      <w:lang w:eastAsia="ru-RU"/>
    </w:rPr>
  </w:style>
  <w:style w:type="paragraph" w:styleId="afd">
    <w:name w:val="annotation subject"/>
    <w:basedOn w:val="afb"/>
    <w:next w:val="afb"/>
    <w:link w:val="afe"/>
    <w:uiPriority w:val="99"/>
    <w:semiHidden/>
    <w:unhideWhenUsed/>
    <w:rsid w:val="00060396"/>
    <w:rPr>
      <w:b/>
      <w:bCs/>
    </w:rPr>
  </w:style>
  <w:style w:type="character" w:customStyle="1" w:styleId="afe">
    <w:name w:val="Тема примечания Знак"/>
    <w:basedOn w:val="afc"/>
    <w:link w:val="afd"/>
    <w:uiPriority w:val="99"/>
    <w:semiHidden/>
    <w:rsid w:val="00060396"/>
    <w:rPr>
      <w:rFonts w:ascii="Arial" w:eastAsia="Times New Roman" w:hAnsi="Arial" w:cs="Times New Roman"/>
      <w:b/>
      <w:bCs/>
      <w:sz w:val="20"/>
      <w:szCs w:val="20"/>
      <w:lang w:eastAsia="ru-RU"/>
    </w:rPr>
  </w:style>
  <w:style w:type="character" w:customStyle="1" w:styleId="WW8Num3z4">
    <w:name w:val="WW8Num3z4"/>
    <w:rsid w:val="00060396"/>
  </w:style>
  <w:style w:type="paragraph" w:styleId="24">
    <w:name w:val="Body Text 2"/>
    <w:basedOn w:val="a"/>
    <w:link w:val="25"/>
    <w:uiPriority w:val="99"/>
    <w:rsid w:val="00060396"/>
    <w:pPr>
      <w:spacing w:after="0" w:line="240" w:lineRule="auto"/>
    </w:pPr>
    <w:rPr>
      <w:rFonts w:ascii="Times New Roman" w:eastAsia="Calibri" w:hAnsi="Times New Roman" w:cs="Times New Roman"/>
      <w:sz w:val="28"/>
      <w:szCs w:val="28"/>
    </w:rPr>
  </w:style>
  <w:style w:type="character" w:customStyle="1" w:styleId="25">
    <w:name w:val="Основной текст 2 Знак"/>
    <w:basedOn w:val="a0"/>
    <w:link w:val="24"/>
    <w:uiPriority w:val="99"/>
    <w:rsid w:val="00060396"/>
    <w:rPr>
      <w:rFonts w:ascii="Times New Roman" w:eastAsia="Calibri" w:hAnsi="Times New Roman" w:cs="Times New Roman"/>
      <w:sz w:val="28"/>
      <w:szCs w:val="28"/>
      <w:lang w:eastAsia="ru-RU"/>
    </w:rPr>
  </w:style>
  <w:style w:type="paragraph" w:customStyle="1" w:styleId="formattext">
    <w:name w:val="formattext"/>
    <w:basedOn w:val="a"/>
    <w:uiPriority w:val="99"/>
    <w:qFormat/>
    <w:rsid w:val="000603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Cell">
    <w:name w:val="ConsCell"/>
    <w:uiPriority w:val="99"/>
    <w:qFormat/>
    <w:rsid w:val="00060396"/>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character" w:customStyle="1" w:styleId="aff">
    <w:name w:val="Без интервала Знак"/>
    <w:aliases w:val="основа Знак"/>
    <w:link w:val="aff0"/>
    <w:uiPriority w:val="99"/>
    <w:qFormat/>
    <w:locked/>
    <w:rsid w:val="00060396"/>
    <w:rPr>
      <w:rFonts w:ascii="Calibri" w:eastAsia="Times New Roman" w:hAnsi="Calibri" w:cs="Calibri"/>
    </w:rPr>
  </w:style>
  <w:style w:type="paragraph" w:styleId="aff0">
    <w:name w:val="No Spacing"/>
    <w:aliases w:val="основа"/>
    <w:link w:val="aff"/>
    <w:uiPriority w:val="99"/>
    <w:qFormat/>
    <w:rsid w:val="00060396"/>
    <w:pPr>
      <w:spacing w:after="0" w:line="240" w:lineRule="auto"/>
    </w:pPr>
    <w:rPr>
      <w:rFonts w:ascii="Calibri" w:eastAsia="Times New Roman" w:hAnsi="Calibri" w:cs="Calibri"/>
    </w:rPr>
  </w:style>
  <w:style w:type="character" w:styleId="aff1">
    <w:name w:val="Strong"/>
    <w:aliases w:val="ОГЛАВЛЕНИЕ"/>
    <w:basedOn w:val="a0"/>
    <w:uiPriority w:val="99"/>
    <w:qFormat/>
    <w:rsid w:val="00060396"/>
    <w:rPr>
      <w:rFonts w:ascii="Times New Roman" w:hAnsi="Times New Roman" w:cs="Times New Roman" w:hint="default"/>
      <w:b/>
      <w:bCs/>
    </w:rPr>
  </w:style>
  <w:style w:type="character" w:customStyle="1" w:styleId="19">
    <w:name w:val="Основной текст Знак1"/>
    <w:aliases w:val="bt Знак1"/>
    <w:basedOn w:val="a0"/>
    <w:uiPriority w:val="99"/>
    <w:semiHidden/>
    <w:rsid w:val="00060396"/>
    <w:rPr>
      <w:rFonts w:eastAsiaTheme="minorEastAsia"/>
      <w:lang w:eastAsia="ru-RU"/>
    </w:rPr>
  </w:style>
  <w:style w:type="paragraph" w:styleId="26">
    <w:name w:val="Body Text Indent 2"/>
    <w:basedOn w:val="a"/>
    <w:link w:val="27"/>
    <w:uiPriority w:val="99"/>
    <w:rsid w:val="00060396"/>
    <w:pPr>
      <w:spacing w:after="120" w:line="480" w:lineRule="auto"/>
      <w:ind w:left="283"/>
    </w:pPr>
    <w:rPr>
      <w:rFonts w:ascii="Times New Roman" w:eastAsia="Calibri" w:hAnsi="Times New Roman" w:cs="Times New Roman"/>
      <w:sz w:val="24"/>
      <w:szCs w:val="24"/>
    </w:rPr>
  </w:style>
  <w:style w:type="character" w:customStyle="1" w:styleId="27">
    <w:name w:val="Основной текст с отступом 2 Знак"/>
    <w:basedOn w:val="a0"/>
    <w:link w:val="26"/>
    <w:uiPriority w:val="99"/>
    <w:rsid w:val="00060396"/>
    <w:rPr>
      <w:rFonts w:ascii="Times New Roman" w:eastAsia="Calibri" w:hAnsi="Times New Roman" w:cs="Times New Roman"/>
      <w:sz w:val="24"/>
      <w:szCs w:val="24"/>
      <w:lang w:eastAsia="ru-RU"/>
    </w:rPr>
  </w:style>
  <w:style w:type="paragraph" w:styleId="aff2">
    <w:name w:val="Body Text Indent"/>
    <w:aliases w:val="Основной текст 1,Нумерованный список !!,Надин стиль"/>
    <w:basedOn w:val="a"/>
    <w:link w:val="aff3"/>
    <w:uiPriority w:val="99"/>
    <w:qFormat/>
    <w:rsid w:val="00060396"/>
    <w:pPr>
      <w:spacing w:after="120" w:line="240" w:lineRule="auto"/>
      <w:ind w:left="283"/>
    </w:pPr>
    <w:rPr>
      <w:rFonts w:ascii="Times New Roman" w:eastAsia="Calibri" w:hAnsi="Times New Roman" w:cs="Times New Roman"/>
      <w:sz w:val="24"/>
      <w:szCs w:val="24"/>
    </w:rPr>
  </w:style>
  <w:style w:type="character" w:customStyle="1" w:styleId="aff3">
    <w:name w:val="Основной текст с отступом Знак"/>
    <w:aliases w:val="Основной текст 1 Знак,Нумерованный список !! Знак,Надин стиль Знак"/>
    <w:basedOn w:val="a0"/>
    <w:link w:val="aff2"/>
    <w:uiPriority w:val="99"/>
    <w:rsid w:val="00060396"/>
    <w:rPr>
      <w:rFonts w:ascii="Times New Roman" w:eastAsia="Calibri" w:hAnsi="Times New Roman" w:cs="Times New Roman"/>
      <w:sz w:val="24"/>
      <w:szCs w:val="24"/>
      <w:lang w:eastAsia="ru-RU"/>
    </w:rPr>
  </w:style>
  <w:style w:type="paragraph" w:styleId="35">
    <w:name w:val="Body Text 3"/>
    <w:basedOn w:val="a"/>
    <w:link w:val="36"/>
    <w:uiPriority w:val="99"/>
    <w:rsid w:val="00060396"/>
    <w:pPr>
      <w:spacing w:after="0" w:line="240" w:lineRule="auto"/>
      <w:jc w:val="both"/>
    </w:pPr>
    <w:rPr>
      <w:rFonts w:ascii="Times New Roman" w:eastAsia="Calibri" w:hAnsi="Times New Roman" w:cs="Times New Roman"/>
      <w:color w:val="CC99FF"/>
      <w:sz w:val="28"/>
      <w:szCs w:val="28"/>
    </w:rPr>
  </w:style>
  <w:style w:type="character" w:customStyle="1" w:styleId="36">
    <w:name w:val="Основной текст 3 Знак"/>
    <w:basedOn w:val="a0"/>
    <w:link w:val="35"/>
    <w:uiPriority w:val="99"/>
    <w:rsid w:val="00060396"/>
    <w:rPr>
      <w:rFonts w:ascii="Times New Roman" w:eastAsia="Calibri" w:hAnsi="Times New Roman" w:cs="Times New Roman"/>
      <w:color w:val="CC99FF"/>
      <w:sz w:val="28"/>
      <w:szCs w:val="28"/>
      <w:lang w:eastAsia="ru-RU"/>
    </w:rPr>
  </w:style>
  <w:style w:type="character" w:customStyle="1" w:styleId="1a">
    <w:name w:val="Текст примечания Знак1"/>
    <w:basedOn w:val="a0"/>
    <w:uiPriority w:val="99"/>
    <w:semiHidden/>
    <w:rsid w:val="00060396"/>
    <w:rPr>
      <w:rFonts w:eastAsiaTheme="minorEastAsia"/>
      <w:sz w:val="20"/>
      <w:szCs w:val="20"/>
      <w:lang w:eastAsia="ru-RU"/>
    </w:rPr>
  </w:style>
  <w:style w:type="character" w:customStyle="1" w:styleId="1b">
    <w:name w:val="Тема примечания Знак1"/>
    <w:basedOn w:val="1a"/>
    <w:uiPriority w:val="99"/>
    <w:semiHidden/>
    <w:rsid w:val="00060396"/>
    <w:rPr>
      <w:rFonts w:eastAsiaTheme="minorEastAsia"/>
      <w:b/>
      <w:bCs/>
      <w:sz w:val="20"/>
      <w:szCs w:val="20"/>
      <w:lang w:eastAsia="ru-RU"/>
    </w:rPr>
  </w:style>
  <w:style w:type="paragraph" w:customStyle="1" w:styleId="1c">
    <w:name w:val="Абзац списка1"/>
    <w:basedOn w:val="a"/>
    <w:link w:val="ListParagraphChar"/>
    <w:uiPriority w:val="99"/>
    <w:qFormat/>
    <w:rsid w:val="00060396"/>
    <w:pPr>
      <w:ind w:left="720"/>
    </w:pPr>
    <w:rPr>
      <w:rFonts w:ascii="Calibri" w:eastAsia="Times New Roman" w:hAnsi="Calibri" w:cs="Times New Roman"/>
    </w:rPr>
  </w:style>
  <w:style w:type="character" w:customStyle="1" w:styleId="ListParagraphChar">
    <w:name w:val="List Paragraph Char"/>
    <w:link w:val="1c"/>
    <w:uiPriority w:val="99"/>
    <w:locked/>
    <w:rsid w:val="00060396"/>
    <w:rPr>
      <w:rFonts w:ascii="Calibri" w:eastAsia="Times New Roman" w:hAnsi="Calibri" w:cs="Times New Roman"/>
      <w:lang w:eastAsia="ru-RU"/>
    </w:rPr>
  </w:style>
  <w:style w:type="character" w:customStyle="1" w:styleId="1d">
    <w:name w:val="Текст сноски Знак1"/>
    <w:basedOn w:val="a0"/>
    <w:uiPriority w:val="99"/>
    <w:semiHidden/>
    <w:rsid w:val="00060396"/>
    <w:rPr>
      <w:rFonts w:eastAsiaTheme="minorEastAsia"/>
      <w:sz w:val="20"/>
      <w:szCs w:val="20"/>
      <w:lang w:eastAsia="ru-RU"/>
    </w:rPr>
  </w:style>
  <w:style w:type="paragraph" w:customStyle="1" w:styleId="1e">
    <w:name w:val="1"/>
    <w:basedOn w:val="a"/>
    <w:uiPriority w:val="99"/>
    <w:qFormat/>
    <w:rsid w:val="00060396"/>
    <w:pPr>
      <w:spacing w:before="100" w:beforeAutospacing="1" w:after="100" w:afterAutospacing="1" w:line="240" w:lineRule="auto"/>
    </w:pPr>
    <w:rPr>
      <w:rFonts w:ascii="Tahoma" w:eastAsia="Times New Roman" w:hAnsi="Tahoma" w:cs="Times New Roman"/>
      <w:sz w:val="20"/>
      <w:szCs w:val="20"/>
      <w:lang w:val="en-US" w:eastAsia="en-US"/>
    </w:rPr>
  </w:style>
  <w:style w:type="character" w:styleId="aff4">
    <w:name w:val="FollowedHyperlink"/>
    <w:uiPriority w:val="99"/>
    <w:unhideWhenUsed/>
    <w:rsid w:val="00060396"/>
    <w:rPr>
      <w:color w:val="800080"/>
      <w:u w:val="single"/>
    </w:rPr>
  </w:style>
  <w:style w:type="paragraph" w:customStyle="1" w:styleId="xl65">
    <w:name w:val="xl65"/>
    <w:basedOn w:val="a"/>
    <w:qFormat/>
    <w:rsid w:val="0006039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6">
    <w:name w:val="xl66"/>
    <w:basedOn w:val="a"/>
    <w:qFormat/>
    <w:rsid w:val="0006039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67">
    <w:name w:val="xl67"/>
    <w:basedOn w:val="a"/>
    <w:qFormat/>
    <w:rsid w:val="0006039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qFormat/>
    <w:rsid w:val="0006039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ConsNonformat">
    <w:name w:val="ConsNonformat"/>
    <w:uiPriority w:val="99"/>
    <w:qFormat/>
    <w:rsid w:val="0006039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0">
    <w:name w:val="КК0"/>
    <w:basedOn w:val="a"/>
    <w:link w:val="00"/>
    <w:qFormat/>
    <w:rsid w:val="00060396"/>
    <w:pPr>
      <w:spacing w:after="0"/>
      <w:ind w:left="-57" w:right="-57" w:firstLine="709"/>
    </w:pPr>
    <w:rPr>
      <w:rFonts w:ascii="Times New Roman" w:eastAsia="Times New Roman" w:hAnsi="Times New Roman" w:cs="Times New Roman"/>
      <w:sz w:val="26"/>
      <w:szCs w:val="26"/>
    </w:rPr>
  </w:style>
  <w:style w:type="character" w:customStyle="1" w:styleId="00">
    <w:name w:val="КК0 Знак"/>
    <w:basedOn w:val="a0"/>
    <w:link w:val="0"/>
    <w:rsid w:val="00060396"/>
    <w:rPr>
      <w:rFonts w:ascii="Times New Roman" w:eastAsia="Times New Roman" w:hAnsi="Times New Roman" w:cs="Times New Roman"/>
      <w:sz w:val="26"/>
      <w:szCs w:val="26"/>
      <w:lang w:eastAsia="ru-RU"/>
    </w:rPr>
  </w:style>
  <w:style w:type="character" w:customStyle="1" w:styleId="FontStyle15">
    <w:name w:val="Font Style15"/>
    <w:rsid w:val="00060396"/>
    <w:rPr>
      <w:rFonts w:ascii="Times New Roman" w:hAnsi="Times New Roman" w:cs="Times New Roman"/>
      <w:b/>
      <w:bCs/>
      <w:sz w:val="26"/>
      <w:szCs w:val="26"/>
    </w:rPr>
  </w:style>
  <w:style w:type="paragraph" w:customStyle="1" w:styleId="dt-p">
    <w:name w:val="dt-p"/>
    <w:basedOn w:val="a"/>
    <w:rsid w:val="000603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5">
    <w:name w:val="Содержимое таблицы"/>
    <w:basedOn w:val="a"/>
    <w:qFormat/>
    <w:rsid w:val="00060396"/>
    <w:pPr>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aff6">
    <w:name w:val="Егор+"/>
    <w:basedOn w:val="a"/>
    <w:uiPriority w:val="99"/>
    <w:qFormat/>
    <w:rsid w:val="00060396"/>
    <w:pPr>
      <w:spacing w:before="120" w:after="120"/>
      <w:ind w:left="-57" w:right="-57" w:firstLine="709"/>
      <w:jc w:val="center"/>
    </w:pPr>
    <w:rPr>
      <w:rFonts w:ascii="Times New Roman" w:eastAsia="Calibri" w:hAnsi="Times New Roman" w:cs="Times New Roman"/>
      <w:b/>
      <w:sz w:val="32"/>
      <w:szCs w:val="28"/>
      <w:lang w:eastAsia="en-US"/>
    </w:rPr>
  </w:style>
  <w:style w:type="paragraph" w:customStyle="1" w:styleId="aff7">
    <w:name w:val="Прижатый влево"/>
    <w:basedOn w:val="a"/>
    <w:next w:val="a"/>
    <w:uiPriority w:val="99"/>
    <w:qFormat/>
    <w:rsid w:val="00060396"/>
    <w:pPr>
      <w:widowControl w:val="0"/>
      <w:autoSpaceDE w:val="0"/>
      <w:autoSpaceDN w:val="0"/>
      <w:adjustRightInd w:val="0"/>
      <w:spacing w:after="0"/>
      <w:ind w:left="-57" w:right="-57"/>
    </w:pPr>
    <w:rPr>
      <w:rFonts w:ascii="Arial" w:eastAsia="Times New Roman" w:hAnsi="Arial" w:cs="Arial"/>
      <w:sz w:val="26"/>
      <w:szCs w:val="26"/>
    </w:rPr>
  </w:style>
  <w:style w:type="character" w:customStyle="1" w:styleId="FontStyle47">
    <w:name w:val="Font Style47"/>
    <w:rsid w:val="00060396"/>
    <w:rPr>
      <w:rFonts w:ascii="Times New Roman" w:hAnsi="Times New Roman" w:cs="Times New Roman"/>
      <w:sz w:val="28"/>
      <w:szCs w:val="28"/>
    </w:rPr>
  </w:style>
  <w:style w:type="paragraph" w:customStyle="1" w:styleId="Iauiue">
    <w:name w:val="Iau?iue"/>
    <w:uiPriority w:val="99"/>
    <w:qFormat/>
    <w:rsid w:val="00060396"/>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character" w:styleId="aff8">
    <w:name w:val="Emphasis"/>
    <w:basedOn w:val="a0"/>
    <w:qFormat/>
    <w:rsid w:val="00060396"/>
    <w:rPr>
      <w:i/>
      <w:iCs/>
    </w:rPr>
  </w:style>
  <w:style w:type="paragraph" w:customStyle="1" w:styleId="3-016">
    <w:name w:val="Стиль Заголовок 3 + малые прописные Справа:  -01 см Перед:  6 пт..."/>
    <w:basedOn w:val="3"/>
    <w:uiPriority w:val="99"/>
    <w:qFormat/>
    <w:rsid w:val="00060396"/>
    <w:pPr>
      <w:keepLines/>
      <w:widowControl w:val="0"/>
      <w:tabs>
        <w:tab w:val="left" w:pos="720"/>
      </w:tabs>
      <w:suppressAutoHyphens/>
      <w:overflowPunct w:val="0"/>
      <w:autoSpaceDE w:val="0"/>
      <w:spacing w:before="120" w:after="0"/>
      <w:ind w:left="-57" w:right="-57" w:firstLine="540"/>
      <w:textAlignment w:val="baseline"/>
    </w:pPr>
    <w:rPr>
      <w:rFonts w:ascii="Arial" w:hAnsi="Arial"/>
      <w:bCs/>
      <w:i w:val="0"/>
      <w:sz w:val="28"/>
      <w:szCs w:val="24"/>
      <w:lang w:eastAsia="ar-SA"/>
    </w:rPr>
  </w:style>
  <w:style w:type="paragraph" w:customStyle="1" w:styleId="txt">
    <w:name w:val="txt"/>
    <w:basedOn w:val="a"/>
    <w:uiPriority w:val="99"/>
    <w:qFormat/>
    <w:rsid w:val="00060396"/>
    <w:pPr>
      <w:suppressAutoHyphens/>
      <w:spacing w:before="15" w:after="15"/>
      <w:ind w:left="15" w:right="15"/>
    </w:pPr>
    <w:rPr>
      <w:rFonts w:ascii="Verdana" w:eastAsia="Times New Roman" w:hAnsi="Verdana" w:cs="Arial"/>
      <w:color w:val="000000"/>
      <w:sz w:val="17"/>
      <w:szCs w:val="17"/>
      <w:lang w:eastAsia="ar-SA"/>
    </w:rPr>
  </w:style>
  <w:style w:type="paragraph" w:customStyle="1" w:styleId="1f">
    <w:name w:val="Текст1"/>
    <w:basedOn w:val="a"/>
    <w:uiPriority w:val="99"/>
    <w:qFormat/>
    <w:rsid w:val="00060396"/>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0">
    <w:name w:val=".FORMATTEXT"/>
    <w:uiPriority w:val="99"/>
    <w:qFormat/>
    <w:rsid w:val="00060396"/>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paragraph" w:customStyle="1" w:styleId="aff9">
    <w:name w:val="Обычный текст"/>
    <w:basedOn w:val="a"/>
    <w:uiPriority w:val="99"/>
    <w:qFormat/>
    <w:rsid w:val="00060396"/>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a">
    <w:name w:val="Нормальный (таблица)"/>
    <w:basedOn w:val="a"/>
    <w:next w:val="a"/>
    <w:uiPriority w:val="99"/>
    <w:qFormat/>
    <w:rsid w:val="00060396"/>
    <w:pPr>
      <w:widowControl w:val="0"/>
      <w:autoSpaceDE w:val="0"/>
      <w:autoSpaceDN w:val="0"/>
      <w:adjustRightInd w:val="0"/>
      <w:spacing w:after="0"/>
      <w:ind w:left="-57" w:right="-57"/>
    </w:pPr>
    <w:rPr>
      <w:rFonts w:ascii="Times New Roman" w:eastAsia="Times New Roman" w:hAnsi="Times New Roman" w:cs="Times New Roman"/>
      <w:sz w:val="24"/>
      <w:szCs w:val="24"/>
    </w:rPr>
  </w:style>
  <w:style w:type="character" w:customStyle="1" w:styleId="affb">
    <w:name w:val="Гипертекстовая ссылка"/>
    <w:uiPriority w:val="99"/>
    <w:rsid w:val="00060396"/>
    <w:rPr>
      <w:b/>
      <w:bCs/>
      <w:color w:val="106BBE"/>
    </w:rPr>
  </w:style>
  <w:style w:type="character" w:customStyle="1" w:styleId="53">
    <w:name w:val="Основной текст (5)"/>
    <w:uiPriority w:val="99"/>
    <w:rsid w:val="00060396"/>
    <w:rPr>
      <w:b/>
      <w:bCs/>
      <w:i/>
      <w:iCs/>
      <w:sz w:val="23"/>
      <w:szCs w:val="23"/>
      <w:u w:val="single"/>
      <w:shd w:val="clear" w:color="auto" w:fill="FFFFFF"/>
      <w:lang w:bidi="ar-SA"/>
    </w:rPr>
  </w:style>
  <w:style w:type="paragraph" w:customStyle="1" w:styleId="Heading">
    <w:name w:val="Heading"/>
    <w:uiPriority w:val="99"/>
    <w:qFormat/>
    <w:rsid w:val="00060396"/>
    <w:pPr>
      <w:autoSpaceDE w:val="0"/>
      <w:autoSpaceDN w:val="0"/>
      <w:adjustRightInd w:val="0"/>
      <w:spacing w:after="0" w:line="240" w:lineRule="auto"/>
      <w:ind w:left="-57" w:right="-57"/>
    </w:pPr>
    <w:rPr>
      <w:rFonts w:ascii="Arial" w:eastAsia="Times New Roman" w:hAnsi="Arial" w:cs="Arial"/>
      <w:b/>
      <w:bCs/>
      <w:lang w:eastAsia="ru-RU"/>
    </w:rPr>
  </w:style>
  <w:style w:type="paragraph" w:styleId="affc">
    <w:name w:val="Plain Text"/>
    <w:aliases w:val="TEXT"/>
    <w:basedOn w:val="a"/>
    <w:link w:val="affd"/>
    <w:unhideWhenUsed/>
    <w:qFormat/>
    <w:rsid w:val="00060396"/>
    <w:pPr>
      <w:spacing w:after="0"/>
      <w:ind w:left="-57" w:right="-57"/>
    </w:pPr>
    <w:rPr>
      <w:rFonts w:ascii="Courier New" w:eastAsia="Times New Roman" w:hAnsi="Courier New" w:cs="Times New Roman"/>
      <w:sz w:val="20"/>
      <w:szCs w:val="20"/>
    </w:rPr>
  </w:style>
  <w:style w:type="character" w:customStyle="1" w:styleId="affd">
    <w:name w:val="Текст Знак"/>
    <w:aliases w:val="TEXT Знак"/>
    <w:basedOn w:val="a0"/>
    <w:link w:val="affc"/>
    <w:qFormat/>
    <w:rsid w:val="00060396"/>
    <w:rPr>
      <w:rFonts w:ascii="Courier New" w:eastAsia="Times New Roman" w:hAnsi="Courier New" w:cs="Times New Roman"/>
      <w:sz w:val="20"/>
      <w:szCs w:val="20"/>
      <w:lang w:eastAsia="ru-RU"/>
    </w:rPr>
  </w:style>
  <w:style w:type="character" w:styleId="affe">
    <w:name w:val="page number"/>
    <w:basedOn w:val="a0"/>
    <w:uiPriority w:val="99"/>
    <w:rsid w:val="00060396"/>
  </w:style>
  <w:style w:type="paragraph" w:styleId="afff">
    <w:name w:val="caption"/>
    <w:aliases w:val="подписи к таблице"/>
    <w:basedOn w:val="a"/>
    <w:next w:val="a"/>
    <w:link w:val="afff0"/>
    <w:unhideWhenUsed/>
    <w:qFormat/>
    <w:rsid w:val="00060396"/>
    <w:pPr>
      <w:spacing w:after="0" w:line="360" w:lineRule="auto"/>
      <w:ind w:left="-57" w:right="-57"/>
      <w:jc w:val="center"/>
    </w:pPr>
    <w:rPr>
      <w:rFonts w:ascii="Calibri" w:eastAsia="Calibri" w:hAnsi="Calibri" w:cs="Times New Roman"/>
      <w:b/>
      <w:bCs/>
      <w:sz w:val="20"/>
      <w:szCs w:val="20"/>
      <w:lang w:eastAsia="en-US"/>
    </w:rPr>
  </w:style>
  <w:style w:type="paragraph" w:customStyle="1" w:styleId="afff1">
    <w:name w:val="Егор"/>
    <w:basedOn w:val="1"/>
    <w:uiPriority w:val="99"/>
    <w:qFormat/>
    <w:rsid w:val="00060396"/>
    <w:pPr>
      <w:keepNext w:val="0"/>
      <w:keepLines w:val="0"/>
      <w:pageBreakBefore/>
      <w:suppressAutoHyphens/>
      <w:spacing w:before="120" w:after="120"/>
      <w:ind w:left="-57" w:right="-57"/>
      <w:jc w:val="center"/>
    </w:pPr>
    <w:rPr>
      <w:rFonts w:ascii="Times New Roman" w:eastAsia="Times New Roman" w:hAnsi="Times New Roman" w:cs="Times New Roman"/>
      <w:caps/>
      <w:color w:val="auto"/>
      <w:kern w:val="36"/>
      <w:sz w:val="32"/>
      <w:szCs w:val="32"/>
    </w:rPr>
  </w:style>
  <w:style w:type="paragraph" w:customStyle="1" w:styleId="1f0">
    <w:name w:val="Егор1+"/>
    <w:basedOn w:val="aff6"/>
    <w:uiPriority w:val="99"/>
    <w:qFormat/>
    <w:rsid w:val="00060396"/>
  </w:style>
  <w:style w:type="paragraph" w:customStyle="1" w:styleId="1f1">
    <w:name w:val="Егор1"/>
    <w:basedOn w:val="a"/>
    <w:link w:val="1f2"/>
    <w:qFormat/>
    <w:rsid w:val="00060396"/>
    <w:pPr>
      <w:spacing w:before="120" w:after="120"/>
      <w:ind w:left="-57" w:right="-57" w:firstLine="709"/>
      <w:jc w:val="center"/>
    </w:pPr>
    <w:rPr>
      <w:rFonts w:ascii="Times New Roman" w:eastAsia="Times New Roman" w:hAnsi="Times New Roman" w:cs="Times New Roman"/>
      <w:b/>
      <w:i/>
      <w:sz w:val="28"/>
      <w:szCs w:val="26"/>
    </w:rPr>
  </w:style>
  <w:style w:type="character" w:customStyle="1" w:styleId="1f2">
    <w:name w:val="Егор1 Знак"/>
    <w:basedOn w:val="a0"/>
    <w:link w:val="1f1"/>
    <w:rsid w:val="00060396"/>
    <w:rPr>
      <w:rFonts w:ascii="Times New Roman" w:eastAsia="Times New Roman" w:hAnsi="Times New Roman" w:cs="Times New Roman"/>
      <w:b/>
      <w:i/>
      <w:sz w:val="28"/>
      <w:szCs w:val="26"/>
      <w:lang w:eastAsia="ru-RU"/>
    </w:rPr>
  </w:style>
  <w:style w:type="paragraph" w:styleId="afff2">
    <w:name w:val="TOC Heading"/>
    <w:basedOn w:val="1"/>
    <w:next w:val="a"/>
    <w:uiPriority w:val="39"/>
    <w:qFormat/>
    <w:rsid w:val="00060396"/>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f3">
    <w:name w:val="Красная строка Знак"/>
    <w:basedOn w:val="af"/>
    <w:link w:val="afff4"/>
    <w:rsid w:val="00060396"/>
    <w:rPr>
      <w:rFonts w:ascii="Arial" w:eastAsia="Times New Roman" w:hAnsi="Arial" w:cs="Arial"/>
      <w:color w:val="000000"/>
      <w:sz w:val="20"/>
      <w:szCs w:val="20"/>
      <w:lang w:eastAsia="ar-SA"/>
    </w:rPr>
  </w:style>
  <w:style w:type="paragraph" w:styleId="afff4">
    <w:name w:val="Body Text First Indent"/>
    <w:basedOn w:val="a"/>
    <w:link w:val="afff3"/>
    <w:unhideWhenUsed/>
    <w:rsid w:val="00060396"/>
    <w:pPr>
      <w:spacing w:after="0"/>
      <w:ind w:left="-57" w:right="-57" w:firstLine="360"/>
    </w:pPr>
    <w:rPr>
      <w:rFonts w:ascii="Arial" w:eastAsia="Times New Roman" w:hAnsi="Arial" w:cs="Arial"/>
      <w:color w:val="000000"/>
      <w:sz w:val="20"/>
      <w:szCs w:val="20"/>
      <w:lang w:eastAsia="ar-SA"/>
    </w:rPr>
  </w:style>
  <w:style w:type="character" w:customStyle="1" w:styleId="1f3">
    <w:name w:val="Красная строка Знак1"/>
    <w:basedOn w:val="af"/>
    <w:uiPriority w:val="99"/>
    <w:semiHidden/>
    <w:rsid w:val="00060396"/>
    <w:rPr>
      <w:rFonts w:ascii="Arial" w:eastAsia="Times New Roman" w:hAnsi="Arial" w:cs="Times New Roman"/>
      <w:color w:val="000000"/>
      <w:sz w:val="20"/>
      <w:szCs w:val="20"/>
      <w:lang w:eastAsia="ru-RU"/>
    </w:rPr>
  </w:style>
  <w:style w:type="paragraph" w:customStyle="1" w:styleId="37">
    <w:name w:val="Егор3"/>
    <w:basedOn w:val="afff1"/>
    <w:uiPriority w:val="99"/>
    <w:qFormat/>
    <w:rsid w:val="00060396"/>
    <w:pPr>
      <w:pageBreakBefore w:val="0"/>
      <w:spacing w:before="0" w:after="200"/>
      <w:ind w:firstLine="851"/>
      <w:outlineLvl w:val="9"/>
    </w:pPr>
    <w:rPr>
      <w:rFonts w:eastAsia="Calibri"/>
      <w:b w:val="0"/>
      <w:bCs w:val="0"/>
      <w:i/>
      <w:kern w:val="0"/>
      <w:sz w:val="26"/>
      <w:szCs w:val="22"/>
      <w:lang w:eastAsia="en-US"/>
    </w:rPr>
  </w:style>
  <w:style w:type="character" w:customStyle="1" w:styleId="afff5">
    <w:name w:val="Схема документа Знак"/>
    <w:link w:val="afff6"/>
    <w:uiPriority w:val="99"/>
    <w:rsid w:val="00060396"/>
    <w:rPr>
      <w:rFonts w:ascii="Tahoma" w:eastAsia="Calibri" w:hAnsi="Tahoma" w:cs="Tahoma"/>
      <w:shd w:val="clear" w:color="auto" w:fill="000080"/>
    </w:rPr>
  </w:style>
  <w:style w:type="paragraph" w:styleId="afff6">
    <w:name w:val="Document Map"/>
    <w:basedOn w:val="a"/>
    <w:link w:val="afff5"/>
    <w:uiPriority w:val="99"/>
    <w:rsid w:val="00060396"/>
    <w:pPr>
      <w:shd w:val="clear" w:color="auto" w:fill="000080"/>
      <w:spacing w:after="0"/>
      <w:ind w:left="-57" w:right="-57" w:firstLine="709"/>
    </w:pPr>
    <w:rPr>
      <w:rFonts w:ascii="Tahoma" w:eastAsia="Calibri" w:hAnsi="Tahoma" w:cs="Tahoma"/>
      <w:lang w:eastAsia="en-US"/>
    </w:rPr>
  </w:style>
  <w:style w:type="character" w:customStyle="1" w:styleId="1f4">
    <w:name w:val="Схема документа Знак1"/>
    <w:basedOn w:val="a0"/>
    <w:uiPriority w:val="99"/>
    <w:semiHidden/>
    <w:rsid w:val="00060396"/>
    <w:rPr>
      <w:rFonts w:ascii="Tahoma" w:eastAsiaTheme="minorEastAsia" w:hAnsi="Tahoma" w:cs="Tahoma"/>
      <w:sz w:val="16"/>
      <w:szCs w:val="16"/>
      <w:lang w:eastAsia="ru-RU"/>
    </w:rPr>
  </w:style>
  <w:style w:type="paragraph" w:styleId="28">
    <w:name w:val="Quote"/>
    <w:basedOn w:val="a"/>
    <w:next w:val="a"/>
    <w:link w:val="29"/>
    <w:uiPriority w:val="29"/>
    <w:qFormat/>
    <w:rsid w:val="00060396"/>
    <w:pPr>
      <w:spacing w:after="0"/>
      <w:ind w:left="-57" w:right="-57" w:firstLine="709"/>
    </w:pPr>
    <w:rPr>
      <w:rFonts w:ascii="Calibri" w:eastAsia="Calibri" w:hAnsi="Calibri" w:cs="Times New Roman"/>
      <w:i/>
      <w:iCs/>
      <w:color w:val="000000"/>
      <w:sz w:val="24"/>
      <w:lang w:eastAsia="en-US"/>
    </w:rPr>
  </w:style>
  <w:style w:type="character" w:customStyle="1" w:styleId="29">
    <w:name w:val="Цитата 2 Знак"/>
    <w:basedOn w:val="a0"/>
    <w:link w:val="28"/>
    <w:uiPriority w:val="29"/>
    <w:rsid w:val="00060396"/>
    <w:rPr>
      <w:rFonts w:ascii="Calibri" w:eastAsia="Calibri" w:hAnsi="Calibri" w:cs="Times New Roman"/>
      <w:i/>
      <w:iCs/>
      <w:color w:val="000000"/>
      <w:sz w:val="24"/>
    </w:rPr>
  </w:style>
  <w:style w:type="paragraph" w:customStyle="1" w:styleId="afff7">
    <w:name w:val="ПодзаголовокКАТЯ"/>
    <w:basedOn w:val="a"/>
    <w:uiPriority w:val="99"/>
    <w:qFormat/>
    <w:rsid w:val="00060396"/>
    <w:pPr>
      <w:spacing w:after="60"/>
      <w:ind w:left="-57" w:right="-57" w:firstLine="709"/>
      <w:jc w:val="center"/>
      <w:outlineLvl w:val="1"/>
    </w:pPr>
    <w:rPr>
      <w:rFonts w:ascii="Times New Roman" w:eastAsia="Times New Roman" w:hAnsi="Times New Roman" w:cs="Times New Roman"/>
      <w:i/>
      <w:sz w:val="26"/>
      <w:szCs w:val="26"/>
      <w:lang w:eastAsia="en-US"/>
    </w:rPr>
  </w:style>
  <w:style w:type="character" w:customStyle="1" w:styleId="1f5">
    <w:name w:val="Текст концевой сноски Знак1"/>
    <w:basedOn w:val="a0"/>
    <w:uiPriority w:val="99"/>
    <w:semiHidden/>
    <w:rsid w:val="00060396"/>
    <w:rPr>
      <w:rFonts w:eastAsiaTheme="minorEastAsia"/>
      <w:sz w:val="20"/>
      <w:szCs w:val="20"/>
      <w:lang w:eastAsia="ru-RU"/>
    </w:rPr>
  </w:style>
  <w:style w:type="paragraph" w:customStyle="1" w:styleId="1f6">
    <w:name w:val="Подзаголовок1катя"/>
    <w:basedOn w:val="a"/>
    <w:uiPriority w:val="99"/>
    <w:qFormat/>
    <w:rsid w:val="00060396"/>
    <w:pPr>
      <w:spacing w:before="120" w:after="120"/>
      <w:ind w:left="-57" w:right="-57" w:firstLine="709"/>
      <w:jc w:val="center"/>
      <w:outlineLvl w:val="1"/>
    </w:pPr>
    <w:rPr>
      <w:rFonts w:ascii="Times New Roman" w:eastAsia="Times New Roman" w:hAnsi="Times New Roman" w:cs="Times New Roman"/>
      <w:sz w:val="26"/>
      <w:szCs w:val="26"/>
      <w:u w:val="single"/>
    </w:rPr>
  </w:style>
  <w:style w:type="paragraph" w:customStyle="1" w:styleId="2a">
    <w:name w:val="Егор2"/>
    <w:basedOn w:val="3"/>
    <w:link w:val="2b"/>
    <w:qFormat/>
    <w:rsid w:val="00060396"/>
    <w:pPr>
      <w:keepNext/>
      <w:keepLines/>
      <w:suppressAutoHyphens/>
      <w:spacing w:before="120" w:after="120"/>
      <w:ind w:left="1430" w:right="-57" w:hanging="720"/>
      <w:jc w:val="center"/>
    </w:pPr>
    <w:rPr>
      <w:rFonts w:ascii="Times New Roman" w:hAnsi="Times New Roman"/>
      <w:b w:val="0"/>
      <w:bCs/>
      <w:color w:val="auto"/>
      <w:sz w:val="24"/>
      <w:szCs w:val="26"/>
      <w:lang w:eastAsia="en-US"/>
    </w:rPr>
  </w:style>
  <w:style w:type="character" w:customStyle="1" w:styleId="2b">
    <w:name w:val="Егор2 Знак"/>
    <w:link w:val="2a"/>
    <w:rsid w:val="00060396"/>
    <w:rPr>
      <w:rFonts w:ascii="Times New Roman" w:eastAsia="Times New Roman" w:hAnsi="Times New Roman" w:cs="Times New Roman"/>
      <w:bCs/>
      <w:i/>
      <w:sz w:val="24"/>
      <w:szCs w:val="26"/>
    </w:rPr>
  </w:style>
  <w:style w:type="paragraph" w:customStyle="1" w:styleId="S">
    <w:name w:val="S_Маркированный"/>
    <w:basedOn w:val="a"/>
    <w:link w:val="S0"/>
    <w:autoRedefine/>
    <w:qFormat/>
    <w:rsid w:val="00060396"/>
    <w:pPr>
      <w:spacing w:after="0"/>
      <w:ind w:left="1429" w:right="-57" w:hanging="360"/>
    </w:pPr>
    <w:rPr>
      <w:rFonts w:ascii="Times New Roman" w:eastAsia="Calibri" w:hAnsi="Times New Roman" w:cs="Times New Roman"/>
      <w:color w:val="FF0000"/>
      <w:sz w:val="26"/>
      <w:szCs w:val="26"/>
    </w:rPr>
  </w:style>
  <w:style w:type="character" w:customStyle="1" w:styleId="S0">
    <w:name w:val="S_Маркированный Знак"/>
    <w:basedOn w:val="a0"/>
    <w:link w:val="S"/>
    <w:rsid w:val="00060396"/>
    <w:rPr>
      <w:rFonts w:ascii="Times New Roman" w:eastAsia="Calibri" w:hAnsi="Times New Roman" w:cs="Times New Roman"/>
      <w:color w:val="FF0000"/>
      <w:sz w:val="26"/>
      <w:szCs w:val="26"/>
      <w:lang w:eastAsia="ru-RU"/>
    </w:rPr>
  </w:style>
  <w:style w:type="paragraph" w:customStyle="1" w:styleId="Tabl">
    <w:name w:val="Tabl"/>
    <w:basedOn w:val="a"/>
    <w:uiPriority w:val="99"/>
    <w:qFormat/>
    <w:rsid w:val="00060396"/>
    <w:pPr>
      <w:keepNext/>
      <w:spacing w:before="120" w:after="0"/>
      <w:ind w:left="-57" w:right="-57" w:firstLine="709"/>
      <w:jc w:val="right"/>
    </w:pPr>
    <w:rPr>
      <w:rFonts w:ascii="Trebuchet MS" w:eastAsia="Times New Roman" w:hAnsi="Trebuchet MS" w:cs="Times New Roman"/>
      <w:i/>
      <w:sz w:val="24"/>
      <w:szCs w:val="24"/>
    </w:rPr>
  </w:style>
  <w:style w:type="paragraph" w:customStyle="1" w:styleId="Tabn">
    <w:name w:val="Tab_n"/>
    <w:basedOn w:val="a"/>
    <w:link w:val="Tabn2"/>
    <w:autoRedefine/>
    <w:qFormat/>
    <w:rsid w:val="00060396"/>
    <w:pPr>
      <w:keepNext/>
      <w:spacing w:after="0"/>
      <w:ind w:left="-57" w:right="-57" w:firstLine="709"/>
      <w:jc w:val="center"/>
    </w:pPr>
    <w:rPr>
      <w:rFonts w:ascii="Trebuchet MS" w:eastAsia="Times New Roman" w:hAnsi="Trebuchet MS" w:cs="Times New Roman"/>
      <w:i/>
      <w:w w:val="103"/>
      <w:sz w:val="24"/>
      <w:szCs w:val="24"/>
      <w:lang w:eastAsia="en-US"/>
    </w:rPr>
  </w:style>
  <w:style w:type="character" w:customStyle="1" w:styleId="Tabn2">
    <w:name w:val="Tab_n Знак2"/>
    <w:link w:val="Tabn"/>
    <w:rsid w:val="00060396"/>
    <w:rPr>
      <w:rFonts w:ascii="Trebuchet MS" w:eastAsia="Times New Roman" w:hAnsi="Trebuchet MS" w:cs="Times New Roman"/>
      <w:i/>
      <w:w w:val="103"/>
      <w:sz w:val="24"/>
      <w:szCs w:val="24"/>
    </w:rPr>
  </w:style>
  <w:style w:type="character" w:customStyle="1" w:styleId="FontStyle80">
    <w:name w:val="Font Style80"/>
    <w:rsid w:val="00060396"/>
    <w:rPr>
      <w:rFonts w:ascii="Times New Roman" w:hAnsi="Times New Roman" w:cs="Times New Roman"/>
      <w:b/>
      <w:bCs/>
      <w:sz w:val="26"/>
      <w:szCs w:val="26"/>
    </w:rPr>
  </w:style>
  <w:style w:type="paragraph" w:customStyle="1" w:styleId="oblasttxt">
    <w:name w:val="oblasttxt"/>
    <w:basedOn w:val="a"/>
    <w:uiPriority w:val="99"/>
    <w:qFormat/>
    <w:rsid w:val="00060396"/>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tyle4">
    <w:name w:val="Style4"/>
    <w:basedOn w:val="a"/>
    <w:uiPriority w:val="99"/>
    <w:qFormat/>
    <w:rsid w:val="00060396"/>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rPr>
  </w:style>
  <w:style w:type="paragraph" w:customStyle="1" w:styleId="Style14">
    <w:name w:val="Style14"/>
    <w:basedOn w:val="a"/>
    <w:uiPriority w:val="99"/>
    <w:qFormat/>
    <w:rsid w:val="00060396"/>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rPr>
  </w:style>
  <w:style w:type="character" w:customStyle="1" w:styleId="FontStyle33">
    <w:name w:val="Font Style33"/>
    <w:basedOn w:val="a0"/>
    <w:rsid w:val="00060396"/>
    <w:rPr>
      <w:rFonts w:ascii="Times New Roman" w:hAnsi="Times New Roman" w:cs="Times New Roman"/>
      <w:sz w:val="26"/>
      <w:szCs w:val="26"/>
    </w:rPr>
  </w:style>
  <w:style w:type="paragraph" w:customStyle="1" w:styleId="Normal">
    <w:name w:val="Normal Знак Знак"/>
    <w:uiPriority w:val="99"/>
    <w:qFormat/>
    <w:rsid w:val="00060396"/>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8">
    <w:name w:val="Subtle Emphasis"/>
    <w:basedOn w:val="a0"/>
    <w:uiPriority w:val="19"/>
    <w:qFormat/>
    <w:rsid w:val="00060396"/>
    <w:rPr>
      <w:i/>
      <w:iCs/>
      <w:color w:val="808080"/>
    </w:rPr>
  </w:style>
  <w:style w:type="paragraph" w:customStyle="1" w:styleId="afff9">
    <w:name w:val="Знак"/>
    <w:basedOn w:val="a"/>
    <w:uiPriority w:val="99"/>
    <w:qFormat/>
    <w:rsid w:val="00060396"/>
    <w:pPr>
      <w:spacing w:after="0"/>
      <w:ind w:left="-57" w:right="-57" w:firstLine="709"/>
    </w:pPr>
    <w:rPr>
      <w:rFonts w:ascii="Verdana" w:eastAsia="Times New Roman" w:hAnsi="Verdana" w:cs="Verdana"/>
      <w:sz w:val="20"/>
      <w:szCs w:val="20"/>
      <w:lang w:val="en-US" w:eastAsia="en-US"/>
    </w:rPr>
  </w:style>
  <w:style w:type="character" w:styleId="afffa">
    <w:name w:val="Book Title"/>
    <w:uiPriority w:val="33"/>
    <w:qFormat/>
    <w:rsid w:val="00060396"/>
    <w:rPr>
      <w:rFonts w:ascii="Cambria" w:eastAsia="Times New Roman" w:hAnsi="Cambria" w:cs="Times New Roman"/>
      <w:b/>
      <w:bCs/>
      <w:i/>
      <w:iCs/>
      <w:smallCaps/>
      <w:color w:val="943634"/>
      <w:u w:val="single"/>
    </w:rPr>
  </w:style>
  <w:style w:type="paragraph" w:customStyle="1" w:styleId="2c">
    <w:name w:val="Текст2"/>
    <w:basedOn w:val="a"/>
    <w:uiPriority w:val="99"/>
    <w:qFormat/>
    <w:rsid w:val="00060396"/>
    <w:pPr>
      <w:spacing w:after="0"/>
      <w:ind w:left="-57" w:right="-57" w:firstLine="709"/>
    </w:pPr>
    <w:rPr>
      <w:rFonts w:ascii="Courier New" w:eastAsia="Times New Roman" w:hAnsi="Courier New" w:cs="Times New Roman"/>
      <w:sz w:val="20"/>
      <w:szCs w:val="20"/>
    </w:rPr>
  </w:style>
  <w:style w:type="paragraph" w:customStyle="1" w:styleId="S1">
    <w:name w:val="S_Таблица"/>
    <w:basedOn w:val="a"/>
    <w:uiPriority w:val="99"/>
    <w:qFormat/>
    <w:rsid w:val="00060396"/>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060396"/>
    <w:rPr>
      <w:rFonts w:ascii="Trebuchet MS" w:hAnsi="Trebuchet MS" w:cs="Trebuchet MS"/>
      <w:b/>
      <w:bCs/>
      <w:sz w:val="22"/>
      <w:szCs w:val="22"/>
    </w:rPr>
  </w:style>
  <w:style w:type="paragraph" w:customStyle="1" w:styleId="s16">
    <w:name w:val="s_16"/>
    <w:basedOn w:val="a"/>
    <w:uiPriority w:val="99"/>
    <w:qFormat/>
    <w:rsid w:val="00060396"/>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2">
    <w:name w:val="S_Обычный"/>
    <w:basedOn w:val="a"/>
    <w:link w:val="S3"/>
    <w:qFormat/>
    <w:rsid w:val="00060396"/>
    <w:pPr>
      <w:tabs>
        <w:tab w:val="num" w:pos="1080"/>
      </w:tabs>
      <w:spacing w:after="0" w:line="360" w:lineRule="auto"/>
      <w:ind w:left="-57" w:right="-57" w:firstLine="720"/>
    </w:pPr>
    <w:rPr>
      <w:rFonts w:ascii="Times New Roman" w:eastAsia="Times New Roman" w:hAnsi="Times New Roman" w:cs="Times New Roman"/>
      <w:w w:val="109"/>
      <w:sz w:val="24"/>
      <w:szCs w:val="24"/>
    </w:rPr>
  </w:style>
  <w:style w:type="character" w:customStyle="1" w:styleId="S3">
    <w:name w:val="S_Обычный Знак"/>
    <w:basedOn w:val="a0"/>
    <w:link w:val="S2"/>
    <w:rsid w:val="00060396"/>
    <w:rPr>
      <w:rFonts w:ascii="Times New Roman" w:eastAsia="Times New Roman" w:hAnsi="Times New Roman" w:cs="Times New Roman"/>
      <w:w w:val="109"/>
      <w:sz w:val="24"/>
      <w:szCs w:val="24"/>
      <w:lang w:eastAsia="ru-RU"/>
    </w:rPr>
  </w:style>
  <w:style w:type="paragraph" w:customStyle="1" w:styleId="afffb">
    <w:name w:val="Мария"/>
    <w:basedOn w:val="a"/>
    <w:uiPriority w:val="99"/>
    <w:qFormat/>
    <w:rsid w:val="00060396"/>
    <w:pPr>
      <w:spacing w:before="240" w:after="120"/>
      <w:ind w:left="-57" w:right="-57" w:firstLine="709"/>
    </w:pPr>
    <w:rPr>
      <w:rFonts w:ascii="Times New Roman" w:eastAsia="Times New Roman" w:hAnsi="Times New Roman" w:cs="Times New Roman"/>
      <w:sz w:val="26"/>
      <w:szCs w:val="26"/>
    </w:rPr>
  </w:style>
  <w:style w:type="character" w:customStyle="1" w:styleId="apple-converted-space">
    <w:name w:val="apple-converted-space"/>
    <w:basedOn w:val="a0"/>
    <w:rsid w:val="00060396"/>
  </w:style>
  <w:style w:type="paragraph" w:customStyle="1" w:styleId="210">
    <w:name w:val="Цитата 21"/>
    <w:basedOn w:val="a"/>
    <w:next w:val="a"/>
    <w:link w:val="QuoteChar"/>
    <w:uiPriority w:val="99"/>
    <w:qFormat/>
    <w:rsid w:val="00060396"/>
    <w:pPr>
      <w:spacing w:after="0"/>
      <w:ind w:left="-57" w:right="-57" w:firstLine="709"/>
    </w:pPr>
    <w:rPr>
      <w:rFonts w:ascii="Calibri" w:eastAsia="Times New Roman" w:hAnsi="Calibri" w:cs="Times New Roman"/>
      <w:i/>
      <w:iCs/>
      <w:color w:val="000000"/>
      <w:sz w:val="24"/>
      <w:lang w:eastAsia="en-US"/>
    </w:rPr>
  </w:style>
  <w:style w:type="character" w:customStyle="1" w:styleId="QuoteChar">
    <w:name w:val="Quote Char"/>
    <w:basedOn w:val="a0"/>
    <w:link w:val="210"/>
    <w:uiPriority w:val="99"/>
    <w:locked/>
    <w:rsid w:val="00060396"/>
    <w:rPr>
      <w:rFonts w:ascii="Calibri" w:eastAsia="Times New Roman" w:hAnsi="Calibri" w:cs="Times New Roman"/>
      <w:i/>
      <w:iCs/>
      <w:color w:val="000000"/>
      <w:sz w:val="24"/>
    </w:rPr>
  </w:style>
  <w:style w:type="paragraph" w:customStyle="1" w:styleId="Standard">
    <w:name w:val="Standard"/>
    <w:uiPriority w:val="99"/>
    <w:qFormat/>
    <w:rsid w:val="00060396"/>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qFormat/>
    <w:rsid w:val="00060396"/>
    <w:pPr>
      <w:spacing w:after="0" w:line="238" w:lineRule="auto"/>
      <w:ind w:left="-57" w:right="-57" w:firstLine="567"/>
    </w:pPr>
    <w:rPr>
      <w:rFonts w:ascii="Times New Roman" w:eastAsia="Times New Roman" w:hAnsi="Times New Roman" w:cs="Times New Roman"/>
      <w:sz w:val="28"/>
      <w:lang w:val="en-US"/>
    </w:rPr>
  </w:style>
  <w:style w:type="character" w:customStyle="1" w:styleId="-0">
    <w:name w:val="диссер-текст Знак"/>
    <w:basedOn w:val="a0"/>
    <w:link w:val="-"/>
    <w:semiHidden/>
    <w:locked/>
    <w:rsid w:val="00060396"/>
    <w:rPr>
      <w:rFonts w:ascii="Times New Roman" w:eastAsia="Times New Roman" w:hAnsi="Times New Roman" w:cs="Times New Roman"/>
      <w:sz w:val="28"/>
      <w:lang w:val="en-US" w:eastAsia="ru-RU"/>
    </w:rPr>
  </w:style>
  <w:style w:type="paragraph" w:styleId="z-">
    <w:name w:val="HTML Bottom of Form"/>
    <w:basedOn w:val="a"/>
    <w:next w:val="a"/>
    <w:link w:val="z-0"/>
    <w:hidden/>
    <w:rsid w:val="00060396"/>
    <w:pPr>
      <w:pBdr>
        <w:top w:val="single" w:sz="6" w:space="1" w:color="auto"/>
      </w:pBdr>
      <w:spacing w:after="0"/>
      <w:ind w:left="-57" w:right="-57" w:firstLine="709"/>
      <w:jc w:val="center"/>
    </w:pPr>
    <w:rPr>
      <w:rFonts w:ascii="Arial" w:eastAsia="Times New Roman" w:hAnsi="Arial" w:cs="Arial"/>
      <w:vanish/>
      <w:color w:val="FFFFFF"/>
      <w:sz w:val="16"/>
      <w:szCs w:val="16"/>
    </w:rPr>
  </w:style>
  <w:style w:type="character" w:customStyle="1" w:styleId="z-0">
    <w:name w:val="z-Конец формы Знак"/>
    <w:basedOn w:val="a0"/>
    <w:link w:val="z-"/>
    <w:rsid w:val="00060396"/>
    <w:rPr>
      <w:rFonts w:ascii="Arial" w:eastAsia="Times New Roman" w:hAnsi="Arial" w:cs="Arial"/>
      <w:vanish/>
      <w:color w:val="FFFFFF"/>
      <w:sz w:val="16"/>
      <w:szCs w:val="16"/>
      <w:lang w:eastAsia="ru-RU"/>
    </w:rPr>
  </w:style>
  <w:style w:type="character" w:customStyle="1" w:styleId="HTML1">
    <w:name w:val="Стандартный HTML Знак1"/>
    <w:basedOn w:val="a0"/>
    <w:uiPriority w:val="99"/>
    <w:semiHidden/>
    <w:rsid w:val="00060396"/>
    <w:rPr>
      <w:rFonts w:ascii="Consolas" w:eastAsiaTheme="minorEastAsia" w:hAnsi="Consolas" w:cs="Consolas"/>
      <w:sz w:val="20"/>
      <w:szCs w:val="20"/>
      <w:lang w:eastAsia="ru-RU"/>
    </w:rPr>
  </w:style>
  <w:style w:type="character" w:customStyle="1" w:styleId="211">
    <w:name w:val="Основной текст 2 Знак1"/>
    <w:basedOn w:val="a0"/>
    <w:uiPriority w:val="99"/>
    <w:semiHidden/>
    <w:rsid w:val="00060396"/>
    <w:rPr>
      <w:rFonts w:ascii="Times New Roman" w:eastAsia="Times New Roman" w:hAnsi="Times New Roman" w:cs="Times New Roman"/>
      <w:sz w:val="24"/>
      <w:szCs w:val="24"/>
      <w:lang w:eastAsia="ru-RU"/>
    </w:rPr>
  </w:style>
  <w:style w:type="character" w:customStyle="1" w:styleId="1f7">
    <w:name w:val="Основной текст с отступом Знак1"/>
    <w:aliases w:val="Основной текст 1 Знак1,Нумерованный список !! Знак1,Надин стиль Знак1"/>
    <w:basedOn w:val="a0"/>
    <w:uiPriority w:val="99"/>
    <w:semiHidden/>
    <w:rsid w:val="00060396"/>
    <w:rPr>
      <w:rFonts w:ascii="Times New Roman" w:eastAsia="Times New Roman" w:hAnsi="Times New Roman" w:cs="Times New Roman"/>
      <w:sz w:val="24"/>
      <w:szCs w:val="24"/>
      <w:lang w:eastAsia="ru-RU"/>
    </w:rPr>
  </w:style>
  <w:style w:type="paragraph" w:customStyle="1" w:styleId="1f8">
    <w:name w:val="Выделенная цитата1"/>
    <w:basedOn w:val="a"/>
    <w:next w:val="a"/>
    <w:link w:val="IntenseQuoteChar"/>
    <w:semiHidden/>
    <w:qFormat/>
    <w:rsid w:val="00060396"/>
    <w:pPr>
      <w:pBdr>
        <w:bottom w:val="single" w:sz="4" w:space="4" w:color="4F81BD"/>
      </w:pBdr>
      <w:spacing w:before="200" w:after="280"/>
      <w:ind w:left="936" w:right="936" w:firstLine="709"/>
    </w:pPr>
    <w:rPr>
      <w:rFonts w:ascii="Calibri" w:eastAsia="Times New Roman" w:hAnsi="Calibri" w:cs="Calibri"/>
      <w:b/>
      <w:bCs/>
      <w:i/>
      <w:iCs/>
      <w:color w:val="4F81BD"/>
      <w:sz w:val="24"/>
      <w:lang w:val="en-US" w:eastAsia="en-US"/>
    </w:rPr>
  </w:style>
  <w:style w:type="character" w:customStyle="1" w:styleId="IntenseQuoteChar">
    <w:name w:val="Intense Quote Char"/>
    <w:basedOn w:val="a0"/>
    <w:link w:val="1f8"/>
    <w:semiHidden/>
    <w:locked/>
    <w:rsid w:val="00060396"/>
    <w:rPr>
      <w:rFonts w:ascii="Calibri" w:eastAsia="Times New Roman" w:hAnsi="Calibri" w:cs="Calibri"/>
      <w:b/>
      <w:bCs/>
      <w:i/>
      <w:iCs/>
      <w:color w:val="4F81BD"/>
      <w:sz w:val="24"/>
      <w:lang w:val="en-US"/>
    </w:rPr>
  </w:style>
  <w:style w:type="paragraph" w:styleId="2d">
    <w:name w:val="List Bullet 2"/>
    <w:basedOn w:val="a"/>
    <w:rsid w:val="00060396"/>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rPr>
  </w:style>
  <w:style w:type="paragraph" w:customStyle="1" w:styleId="afffc">
    <w:name w:val="Ч_текст"/>
    <w:basedOn w:val="a"/>
    <w:link w:val="afffd"/>
    <w:autoRedefine/>
    <w:qFormat/>
    <w:rsid w:val="00060396"/>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rPr>
  </w:style>
  <w:style w:type="character" w:customStyle="1" w:styleId="afffd">
    <w:name w:val="Ч_текст Знак"/>
    <w:basedOn w:val="a0"/>
    <w:link w:val="afffc"/>
    <w:rsid w:val="00060396"/>
    <w:rPr>
      <w:rFonts w:ascii="Times New Roman" w:eastAsia="Times New Roman" w:hAnsi="Times New Roman" w:cs="Times New Roman"/>
      <w:b/>
      <w:sz w:val="28"/>
      <w:szCs w:val="28"/>
      <w:lang w:eastAsia="ru-RU"/>
    </w:rPr>
  </w:style>
  <w:style w:type="paragraph" w:customStyle="1" w:styleId="afffe">
    <w:name w:val="Обычный (ПЗ)"/>
    <w:basedOn w:val="a"/>
    <w:link w:val="affff"/>
    <w:qFormat/>
    <w:rsid w:val="00060396"/>
    <w:pPr>
      <w:spacing w:after="0"/>
      <w:ind w:left="-57" w:right="-57" w:firstLine="720"/>
    </w:pPr>
    <w:rPr>
      <w:rFonts w:ascii="Times New Roman" w:eastAsia="Times New Roman" w:hAnsi="Times New Roman" w:cs="Times New Roman"/>
      <w:sz w:val="24"/>
      <w:szCs w:val="24"/>
    </w:rPr>
  </w:style>
  <w:style w:type="character" w:customStyle="1" w:styleId="affff">
    <w:name w:val="Обычный (ПЗ) Знак"/>
    <w:basedOn w:val="a0"/>
    <w:link w:val="afffe"/>
    <w:rsid w:val="00060396"/>
    <w:rPr>
      <w:rFonts w:ascii="Times New Roman" w:eastAsia="Times New Roman" w:hAnsi="Times New Roman" w:cs="Times New Roman"/>
      <w:sz w:val="24"/>
      <w:szCs w:val="24"/>
      <w:lang w:eastAsia="ru-RU"/>
    </w:rPr>
  </w:style>
  <w:style w:type="paragraph" w:customStyle="1" w:styleId="affff0">
    <w:name w:val="Основной стиль записки"/>
    <w:basedOn w:val="a"/>
    <w:uiPriority w:val="99"/>
    <w:qFormat/>
    <w:rsid w:val="00060396"/>
    <w:pPr>
      <w:spacing w:after="0"/>
      <w:ind w:left="-57" w:right="-57" w:firstLine="709"/>
    </w:pPr>
    <w:rPr>
      <w:rFonts w:ascii="Times New Roman" w:eastAsia="Times New Roman" w:hAnsi="Times New Roman" w:cs="Times New Roman"/>
      <w:sz w:val="24"/>
      <w:szCs w:val="24"/>
    </w:rPr>
  </w:style>
  <w:style w:type="paragraph" w:customStyle="1" w:styleId="affff1">
    <w:name w:val="Знак Знак Знак Знак Знак Знак Знак Знак Знак Знак"/>
    <w:basedOn w:val="a"/>
    <w:uiPriority w:val="99"/>
    <w:qFormat/>
    <w:rsid w:val="00060396"/>
    <w:pPr>
      <w:spacing w:after="0"/>
      <w:ind w:left="-57" w:right="-57" w:firstLine="709"/>
    </w:pPr>
    <w:rPr>
      <w:rFonts w:ascii="Verdana" w:eastAsia="Times New Roman" w:hAnsi="Verdana" w:cs="Verdana"/>
      <w:sz w:val="20"/>
      <w:szCs w:val="20"/>
      <w:lang w:val="en-US" w:eastAsia="en-US"/>
    </w:rPr>
  </w:style>
  <w:style w:type="character" w:customStyle="1" w:styleId="Normal0">
    <w:name w:val="Normal Знак"/>
    <w:basedOn w:val="a0"/>
    <w:rsid w:val="00060396"/>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qFormat/>
    <w:rsid w:val="00060396"/>
    <w:pPr>
      <w:spacing w:after="0"/>
      <w:ind w:left="-113" w:right="-113" w:firstLine="709"/>
      <w:jc w:val="center"/>
    </w:pPr>
    <w:rPr>
      <w:rFonts w:ascii="Times New Roman" w:eastAsia="Times New Roman" w:hAnsi="Times New Roman" w:cs="Times New Roman"/>
      <w:b/>
      <w:bCs/>
      <w:sz w:val="20"/>
      <w:szCs w:val="20"/>
    </w:rPr>
  </w:style>
  <w:style w:type="character" w:customStyle="1" w:styleId="Normal10-020">
    <w:name w:val="Normal + 10 пт полужирный По центру Слева:  -02 см Справ... Знак"/>
    <w:basedOn w:val="a0"/>
    <w:link w:val="Normal10-02"/>
    <w:rsid w:val="00060396"/>
    <w:rPr>
      <w:rFonts w:ascii="Times New Roman" w:eastAsia="Times New Roman" w:hAnsi="Times New Roman" w:cs="Times New Roman"/>
      <w:b/>
      <w:bCs/>
      <w:sz w:val="20"/>
      <w:szCs w:val="20"/>
      <w:lang w:eastAsia="ru-RU"/>
    </w:rPr>
  </w:style>
  <w:style w:type="paragraph" w:customStyle="1" w:styleId="CharChar">
    <w:name w:val="Char Char"/>
    <w:basedOn w:val="a"/>
    <w:uiPriority w:val="99"/>
    <w:qFormat/>
    <w:rsid w:val="00060396"/>
    <w:pPr>
      <w:spacing w:after="160" w:line="240" w:lineRule="exact"/>
      <w:ind w:left="-57" w:right="-57" w:firstLine="709"/>
    </w:pPr>
    <w:rPr>
      <w:rFonts w:ascii="Verdana" w:eastAsia="Times New Roman" w:hAnsi="Verdana" w:cs="Times New Roman"/>
      <w:sz w:val="20"/>
      <w:szCs w:val="20"/>
      <w:lang w:val="en-US" w:eastAsia="en-US"/>
    </w:rPr>
  </w:style>
  <w:style w:type="paragraph" w:customStyle="1" w:styleId="Default">
    <w:name w:val="Default"/>
    <w:uiPriority w:val="99"/>
    <w:qFormat/>
    <w:rsid w:val="00060396"/>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38">
    <w:name w:val="Основной текст (3)_"/>
    <w:basedOn w:val="a0"/>
    <w:link w:val="39"/>
    <w:rsid w:val="00060396"/>
    <w:rPr>
      <w:sz w:val="21"/>
      <w:szCs w:val="21"/>
      <w:shd w:val="clear" w:color="auto" w:fill="FFFFFF"/>
    </w:rPr>
  </w:style>
  <w:style w:type="paragraph" w:customStyle="1" w:styleId="39">
    <w:name w:val="Основной текст (3)"/>
    <w:basedOn w:val="a"/>
    <w:link w:val="38"/>
    <w:qFormat/>
    <w:rsid w:val="00060396"/>
    <w:pPr>
      <w:shd w:val="clear" w:color="auto" w:fill="FFFFFF"/>
      <w:spacing w:after="0" w:line="240" w:lineRule="atLeast"/>
      <w:ind w:left="-57" w:right="-57"/>
    </w:pPr>
    <w:rPr>
      <w:rFonts w:eastAsiaTheme="minorHAnsi"/>
      <w:sz w:val="21"/>
      <w:szCs w:val="21"/>
      <w:lang w:eastAsia="en-US"/>
    </w:rPr>
  </w:style>
  <w:style w:type="character" w:customStyle="1" w:styleId="head2">
    <w:name w:val="head2"/>
    <w:basedOn w:val="a0"/>
    <w:uiPriority w:val="99"/>
    <w:rsid w:val="00060396"/>
  </w:style>
  <w:style w:type="paragraph" w:customStyle="1" w:styleId="affff2">
    <w:name w:val="Солонешенский"/>
    <w:basedOn w:val="a"/>
    <w:uiPriority w:val="99"/>
    <w:qFormat/>
    <w:rsid w:val="00060396"/>
    <w:pPr>
      <w:spacing w:after="0" w:line="360" w:lineRule="auto"/>
      <w:ind w:left="792" w:right="-57" w:hanging="432"/>
      <w:jc w:val="center"/>
    </w:pPr>
    <w:rPr>
      <w:rFonts w:ascii="Times New Roman" w:eastAsia="Times New Roman" w:hAnsi="Times New Roman" w:cs="Times New Roman"/>
      <w:b/>
      <w:sz w:val="28"/>
      <w:szCs w:val="24"/>
    </w:rPr>
  </w:style>
  <w:style w:type="paragraph" w:customStyle="1" w:styleId="1f9">
    <w:name w:val="Маркированный_1"/>
    <w:basedOn w:val="a"/>
    <w:uiPriority w:val="99"/>
    <w:qFormat/>
    <w:rsid w:val="00060396"/>
    <w:pPr>
      <w:tabs>
        <w:tab w:val="num" w:pos="2858"/>
      </w:tabs>
      <w:spacing w:after="0" w:line="360" w:lineRule="auto"/>
      <w:ind w:left="2858" w:right="-57" w:hanging="360"/>
    </w:pPr>
    <w:rPr>
      <w:rFonts w:ascii="Times New Roman" w:eastAsia="Times New Roman" w:hAnsi="Times New Roman" w:cs="Times New Roman"/>
      <w:sz w:val="24"/>
      <w:szCs w:val="24"/>
    </w:rPr>
  </w:style>
  <w:style w:type="paragraph" w:customStyle="1" w:styleId="affff3">
    <w:name w:val="Генплан"/>
    <w:basedOn w:val="a"/>
    <w:uiPriority w:val="99"/>
    <w:qFormat/>
    <w:rsid w:val="00060396"/>
    <w:pPr>
      <w:tabs>
        <w:tab w:val="left" w:pos="7797"/>
      </w:tabs>
      <w:spacing w:after="0" w:line="360" w:lineRule="auto"/>
      <w:ind w:left="-57" w:right="-57"/>
      <w:jc w:val="center"/>
    </w:pPr>
    <w:rPr>
      <w:rFonts w:ascii="Times New Roman" w:eastAsia="Times New Roman" w:hAnsi="Times New Roman" w:cs="Times New Roman"/>
      <w:b/>
      <w:sz w:val="32"/>
      <w:szCs w:val="28"/>
    </w:rPr>
  </w:style>
  <w:style w:type="paragraph" w:customStyle="1" w:styleId="2e">
    <w:name w:val="Заголовок_2 Знак"/>
    <w:basedOn w:val="a"/>
    <w:next w:val="a"/>
    <w:uiPriority w:val="99"/>
    <w:qFormat/>
    <w:rsid w:val="00060396"/>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rPr>
  </w:style>
  <w:style w:type="paragraph" w:customStyle="1" w:styleId="Style13">
    <w:name w:val="Style13"/>
    <w:basedOn w:val="a"/>
    <w:uiPriority w:val="99"/>
    <w:qFormat/>
    <w:rsid w:val="00060396"/>
    <w:pPr>
      <w:widowControl w:val="0"/>
      <w:autoSpaceDE w:val="0"/>
      <w:autoSpaceDN w:val="0"/>
      <w:adjustRightInd w:val="0"/>
      <w:spacing w:after="0" w:line="319" w:lineRule="exact"/>
      <w:ind w:left="-57" w:right="-57" w:firstLine="706"/>
    </w:pPr>
    <w:rPr>
      <w:rFonts w:ascii="Cambria" w:hAnsi="Cambria"/>
      <w:sz w:val="24"/>
      <w:szCs w:val="24"/>
    </w:rPr>
  </w:style>
  <w:style w:type="character" w:customStyle="1" w:styleId="FontStyle73">
    <w:name w:val="Font Style73"/>
    <w:basedOn w:val="a0"/>
    <w:uiPriority w:val="99"/>
    <w:rsid w:val="00060396"/>
    <w:rPr>
      <w:rFonts w:ascii="Times New Roman" w:hAnsi="Times New Roman" w:cs="Times New Roman" w:hint="default"/>
      <w:sz w:val="22"/>
      <w:szCs w:val="22"/>
    </w:rPr>
  </w:style>
  <w:style w:type="character" w:customStyle="1" w:styleId="FontStyle74">
    <w:name w:val="Font Style74"/>
    <w:basedOn w:val="a0"/>
    <w:uiPriority w:val="99"/>
    <w:rsid w:val="00060396"/>
    <w:rPr>
      <w:rFonts w:ascii="Times New Roman" w:hAnsi="Times New Roman" w:cs="Times New Roman" w:hint="default"/>
      <w:b/>
      <w:bCs/>
      <w:sz w:val="22"/>
      <w:szCs w:val="22"/>
    </w:rPr>
  </w:style>
  <w:style w:type="paragraph" w:customStyle="1" w:styleId="1fa">
    <w:name w:val="Без интервала1"/>
    <w:uiPriority w:val="99"/>
    <w:qFormat/>
    <w:rsid w:val="00060396"/>
    <w:pPr>
      <w:spacing w:after="0" w:line="240" w:lineRule="auto"/>
      <w:ind w:left="-57" w:right="-57"/>
    </w:pPr>
    <w:rPr>
      <w:rFonts w:ascii="Calibri" w:eastAsia="Times New Roman" w:hAnsi="Calibri" w:cs="Times New Roman"/>
    </w:rPr>
  </w:style>
  <w:style w:type="paragraph" w:customStyle="1" w:styleId="Style25">
    <w:name w:val="Style25"/>
    <w:basedOn w:val="a"/>
    <w:uiPriority w:val="99"/>
    <w:qFormat/>
    <w:rsid w:val="00060396"/>
    <w:pPr>
      <w:widowControl w:val="0"/>
      <w:autoSpaceDE w:val="0"/>
      <w:autoSpaceDN w:val="0"/>
      <w:adjustRightInd w:val="0"/>
      <w:spacing w:after="0" w:line="230" w:lineRule="exact"/>
      <w:ind w:left="-57" w:right="-57"/>
      <w:jc w:val="center"/>
    </w:pPr>
    <w:rPr>
      <w:rFonts w:ascii="Cambria" w:hAnsi="Cambria"/>
      <w:sz w:val="24"/>
      <w:szCs w:val="24"/>
    </w:rPr>
  </w:style>
  <w:style w:type="paragraph" w:customStyle="1" w:styleId="Style35">
    <w:name w:val="Style35"/>
    <w:basedOn w:val="a"/>
    <w:uiPriority w:val="99"/>
    <w:qFormat/>
    <w:rsid w:val="00060396"/>
    <w:pPr>
      <w:widowControl w:val="0"/>
      <w:autoSpaceDE w:val="0"/>
      <w:autoSpaceDN w:val="0"/>
      <w:adjustRightInd w:val="0"/>
      <w:spacing w:after="0" w:line="350" w:lineRule="exact"/>
      <w:ind w:left="-57" w:right="-57"/>
      <w:jc w:val="center"/>
    </w:pPr>
    <w:rPr>
      <w:rFonts w:ascii="Cambria" w:hAnsi="Cambria"/>
      <w:sz w:val="24"/>
      <w:szCs w:val="24"/>
    </w:rPr>
  </w:style>
  <w:style w:type="paragraph" w:customStyle="1" w:styleId="Style37">
    <w:name w:val="Style37"/>
    <w:basedOn w:val="a"/>
    <w:uiPriority w:val="99"/>
    <w:qFormat/>
    <w:rsid w:val="00060396"/>
    <w:pPr>
      <w:widowControl w:val="0"/>
      <w:autoSpaceDE w:val="0"/>
      <w:autoSpaceDN w:val="0"/>
      <w:adjustRightInd w:val="0"/>
      <w:spacing w:after="0" w:line="245" w:lineRule="exact"/>
      <w:ind w:left="-57" w:right="-57"/>
      <w:jc w:val="center"/>
    </w:pPr>
    <w:rPr>
      <w:rFonts w:ascii="Cambria" w:hAnsi="Cambria"/>
      <w:sz w:val="24"/>
      <w:szCs w:val="24"/>
    </w:rPr>
  </w:style>
  <w:style w:type="paragraph" w:customStyle="1" w:styleId="Style52">
    <w:name w:val="Style52"/>
    <w:basedOn w:val="a"/>
    <w:uiPriority w:val="99"/>
    <w:qFormat/>
    <w:rsid w:val="00060396"/>
    <w:pPr>
      <w:widowControl w:val="0"/>
      <w:autoSpaceDE w:val="0"/>
      <w:autoSpaceDN w:val="0"/>
      <w:adjustRightInd w:val="0"/>
      <w:spacing w:after="0"/>
      <w:ind w:left="-57" w:right="-57"/>
    </w:pPr>
    <w:rPr>
      <w:rFonts w:ascii="Cambria" w:hAnsi="Cambria"/>
      <w:sz w:val="24"/>
      <w:szCs w:val="24"/>
    </w:rPr>
  </w:style>
  <w:style w:type="paragraph" w:customStyle="1" w:styleId="Style61">
    <w:name w:val="Style61"/>
    <w:basedOn w:val="a"/>
    <w:uiPriority w:val="99"/>
    <w:qFormat/>
    <w:rsid w:val="00060396"/>
    <w:pPr>
      <w:widowControl w:val="0"/>
      <w:autoSpaceDE w:val="0"/>
      <w:autoSpaceDN w:val="0"/>
      <w:adjustRightInd w:val="0"/>
      <w:spacing w:after="0" w:line="230" w:lineRule="exact"/>
      <w:ind w:left="-57" w:right="-57"/>
    </w:pPr>
    <w:rPr>
      <w:rFonts w:ascii="Cambria" w:hAnsi="Cambria"/>
      <w:sz w:val="24"/>
      <w:szCs w:val="24"/>
    </w:rPr>
  </w:style>
  <w:style w:type="character" w:customStyle="1" w:styleId="FontStyle66">
    <w:name w:val="Font Style66"/>
    <w:basedOn w:val="a0"/>
    <w:uiPriority w:val="99"/>
    <w:rsid w:val="00060396"/>
    <w:rPr>
      <w:rFonts w:ascii="Times New Roman" w:hAnsi="Times New Roman" w:cs="Times New Roman"/>
      <w:sz w:val="18"/>
      <w:szCs w:val="18"/>
    </w:rPr>
  </w:style>
  <w:style w:type="paragraph" w:customStyle="1" w:styleId="TableParagraph">
    <w:name w:val="Table Paragraph"/>
    <w:basedOn w:val="a"/>
    <w:uiPriority w:val="1"/>
    <w:qFormat/>
    <w:rsid w:val="00060396"/>
    <w:pPr>
      <w:widowControl w:val="0"/>
      <w:autoSpaceDE w:val="0"/>
      <w:autoSpaceDN w:val="0"/>
      <w:spacing w:after="0"/>
      <w:ind w:left="-57" w:right="-57"/>
    </w:pPr>
    <w:rPr>
      <w:rFonts w:ascii="Times New Roman" w:eastAsia="Times New Roman" w:hAnsi="Times New Roman" w:cs="Times New Roman"/>
      <w:lang w:bidi="ru-RU"/>
    </w:rPr>
  </w:style>
  <w:style w:type="paragraph" w:customStyle="1" w:styleId="z2">
    <w:name w:val="z2"/>
    <w:basedOn w:val="a"/>
    <w:uiPriority w:val="99"/>
    <w:qFormat/>
    <w:rsid w:val="00060396"/>
    <w:pPr>
      <w:spacing w:before="150" w:after="30"/>
      <w:ind w:left="-57" w:right="-57"/>
      <w:jc w:val="center"/>
    </w:pPr>
    <w:rPr>
      <w:rFonts w:ascii="Times New Roman" w:eastAsia="Times New Roman" w:hAnsi="Times New Roman" w:cs="Times New Roman"/>
      <w:b/>
      <w:bCs/>
      <w:sz w:val="18"/>
      <w:szCs w:val="18"/>
    </w:rPr>
  </w:style>
  <w:style w:type="character" w:customStyle="1" w:styleId="FontStyle31">
    <w:name w:val="Font Style31"/>
    <w:basedOn w:val="a0"/>
    <w:rsid w:val="00060396"/>
    <w:rPr>
      <w:rFonts w:ascii="Times New Roman" w:hAnsi="Times New Roman" w:cs="Times New Roman"/>
      <w:sz w:val="16"/>
      <w:szCs w:val="16"/>
    </w:rPr>
  </w:style>
  <w:style w:type="paragraph" w:customStyle="1" w:styleId="2f">
    <w:name w:val="Знак Знак Знак2 Знак Знак Знак Знак Знак Знак Знак"/>
    <w:basedOn w:val="a"/>
    <w:uiPriority w:val="99"/>
    <w:qFormat/>
    <w:rsid w:val="00060396"/>
    <w:pPr>
      <w:spacing w:after="0"/>
      <w:ind w:left="-57" w:right="-57"/>
    </w:pPr>
    <w:rPr>
      <w:rFonts w:ascii="Verdana" w:eastAsia="Times New Roman" w:hAnsi="Verdana" w:cs="Verdana"/>
      <w:sz w:val="20"/>
      <w:szCs w:val="20"/>
      <w:lang w:val="en-US" w:eastAsia="en-US"/>
    </w:rPr>
  </w:style>
  <w:style w:type="paragraph" w:customStyle="1" w:styleId="affff4">
    <w:name w:val="заголовок таблицы"/>
    <w:basedOn w:val="a"/>
    <w:link w:val="affff5"/>
    <w:qFormat/>
    <w:rsid w:val="00060396"/>
    <w:pPr>
      <w:spacing w:after="0" w:line="312" w:lineRule="auto"/>
      <w:ind w:left="-57" w:right="-57"/>
      <w:jc w:val="center"/>
    </w:pPr>
    <w:rPr>
      <w:rFonts w:ascii="Times New Roman" w:eastAsia="Times New Roman" w:hAnsi="Times New Roman" w:cs="Times New Roman"/>
      <w:b/>
      <w:sz w:val="26"/>
      <w:szCs w:val="24"/>
    </w:rPr>
  </w:style>
  <w:style w:type="character" w:customStyle="1" w:styleId="affff5">
    <w:name w:val="заголовок таблицы Знак"/>
    <w:link w:val="affff4"/>
    <w:rsid w:val="00060396"/>
    <w:rPr>
      <w:rFonts w:ascii="Times New Roman" w:eastAsia="Times New Roman" w:hAnsi="Times New Roman" w:cs="Times New Roman"/>
      <w:b/>
      <w:sz w:val="26"/>
      <w:szCs w:val="24"/>
      <w:lang w:eastAsia="ru-RU"/>
    </w:rPr>
  </w:style>
  <w:style w:type="paragraph" w:customStyle="1" w:styleId="affff6">
    <w:name w:val="Основной"/>
    <w:basedOn w:val="a"/>
    <w:link w:val="affff7"/>
    <w:qFormat/>
    <w:rsid w:val="00060396"/>
    <w:pPr>
      <w:spacing w:after="0" w:line="312" w:lineRule="auto"/>
      <w:ind w:left="-57" w:right="-57" w:firstLine="720"/>
    </w:pPr>
    <w:rPr>
      <w:rFonts w:ascii="Times New Roman" w:eastAsia="Times New Roman" w:hAnsi="Times New Roman" w:cs="Times New Roman"/>
      <w:sz w:val="28"/>
      <w:szCs w:val="24"/>
    </w:rPr>
  </w:style>
  <w:style w:type="character" w:customStyle="1" w:styleId="affff7">
    <w:name w:val="Основной Знак"/>
    <w:link w:val="affff6"/>
    <w:rsid w:val="00060396"/>
    <w:rPr>
      <w:rFonts w:ascii="Times New Roman" w:eastAsia="Times New Roman" w:hAnsi="Times New Roman" w:cs="Times New Roman"/>
      <w:sz w:val="28"/>
      <w:szCs w:val="24"/>
      <w:lang w:eastAsia="ru-RU"/>
    </w:rPr>
  </w:style>
  <w:style w:type="paragraph" w:customStyle="1" w:styleId="affff8">
    <w:name w:val="Новый абзац"/>
    <w:basedOn w:val="a"/>
    <w:link w:val="2f0"/>
    <w:qFormat/>
    <w:rsid w:val="00060396"/>
    <w:pPr>
      <w:spacing w:after="0"/>
      <w:ind w:left="-57" w:right="-57" w:firstLine="567"/>
    </w:pPr>
    <w:rPr>
      <w:rFonts w:ascii="Arial" w:eastAsia="Times New Roman" w:hAnsi="Arial" w:cs="Times New Roman"/>
      <w:sz w:val="24"/>
      <w:szCs w:val="20"/>
    </w:rPr>
  </w:style>
  <w:style w:type="character" w:customStyle="1" w:styleId="2f0">
    <w:name w:val="Новый абзац Знак2"/>
    <w:link w:val="affff8"/>
    <w:rsid w:val="00060396"/>
    <w:rPr>
      <w:rFonts w:ascii="Arial" w:eastAsia="Times New Roman" w:hAnsi="Arial" w:cs="Times New Roman"/>
      <w:sz w:val="24"/>
      <w:szCs w:val="20"/>
      <w:lang w:eastAsia="ru-RU"/>
    </w:rPr>
  </w:style>
  <w:style w:type="paragraph" w:customStyle="1" w:styleId="43">
    <w:name w:val="Егор4"/>
    <w:basedOn w:val="a"/>
    <w:uiPriority w:val="99"/>
    <w:qFormat/>
    <w:rsid w:val="00060396"/>
    <w:pPr>
      <w:spacing w:after="0"/>
      <w:ind w:left="-57" w:right="-57" w:firstLine="851"/>
      <w:jc w:val="center"/>
    </w:pPr>
    <w:rPr>
      <w:rFonts w:ascii="Times New Roman" w:eastAsia="Calibri" w:hAnsi="Times New Roman" w:cs="Times New Roman"/>
      <w:sz w:val="26"/>
      <w:szCs w:val="24"/>
      <w:u w:val="single"/>
      <w:lang w:eastAsia="en-US"/>
    </w:rPr>
  </w:style>
  <w:style w:type="paragraph" w:customStyle="1" w:styleId="f">
    <w:name w:val="f"/>
    <w:basedOn w:val="a"/>
    <w:uiPriority w:val="99"/>
    <w:qFormat/>
    <w:rsid w:val="00060396"/>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DecimalAligned">
    <w:name w:val="Decimal Aligned"/>
    <w:basedOn w:val="a"/>
    <w:uiPriority w:val="40"/>
    <w:qFormat/>
    <w:rsid w:val="00060396"/>
    <w:pPr>
      <w:tabs>
        <w:tab w:val="decimal" w:pos="360"/>
      </w:tabs>
      <w:spacing w:after="0"/>
      <w:ind w:left="-57" w:right="-57"/>
    </w:pPr>
    <w:rPr>
      <w:rFonts w:ascii="Times New Roman" w:eastAsiaTheme="minorHAnsi" w:hAnsi="Times New Roman" w:cs="Times New Roman"/>
      <w:sz w:val="24"/>
      <w:szCs w:val="24"/>
    </w:rPr>
  </w:style>
  <w:style w:type="paragraph" w:customStyle="1" w:styleId="affff9">
    <w:name w:val="в таблице"/>
    <w:basedOn w:val="a"/>
    <w:uiPriority w:val="99"/>
    <w:qFormat/>
    <w:rsid w:val="00060396"/>
    <w:pPr>
      <w:suppressAutoHyphens/>
      <w:spacing w:after="0"/>
      <w:ind w:left="-57" w:right="-57"/>
    </w:pPr>
    <w:rPr>
      <w:rFonts w:ascii="Times New Roman" w:eastAsia="Times New Roman" w:hAnsi="Times New Roman" w:cs="Calibri"/>
      <w:sz w:val="20"/>
      <w:szCs w:val="24"/>
      <w:lang w:eastAsia="ar-SA"/>
    </w:rPr>
  </w:style>
  <w:style w:type="paragraph" w:customStyle="1" w:styleId="1fb">
    <w:name w:val="Маркированный список1"/>
    <w:basedOn w:val="a"/>
    <w:uiPriority w:val="99"/>
    <w:qFormat/>
    <w:rsid w:val="00060396"/>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qFormat/>
    <w:rsid w:val="00060396"/>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060396"/>
    <w:rPr>
      <w:rFonts w:ascii="Times New Roman" w:eastAsia="Times New Roman" w:hAnsi="Times New Roman" w:cs="Tahoma"/>
      <w:sz w:val="24"/>
      <w:szCs w:val="16"/>
      <w:lang w:eastAsia="ru-RU"/>
    </w:rPr>
  </w:style>
  <w:style w:type="paragraph" w:customStyle="1" w:styleId="063">
    <w:name w:val="Стиль Первая строка:  063 см"/>
    <w:basedOn w:val="a"/>
    <w:uiPriority w:val="99"/>
    <w:qFormat/>
    <w:rsid w:val="00060396"/>
    <w:pPr>
      <w:spacing w:after="0"/>
      <w:ind w:left="-57" w:right="-57" w:firstLine="360"/>
    </w:pPr>
    <w:rPr>
      <w:rFonts w:ascii="Arial" w:eastAsia="Times New Roman" w:hAnsi="Arial" w:cs="Times New Roman"/>
      <w:sz w:val="24"/>
      <w:szCs w:val="20"/>
    </w:rPr>
  </w:style>
  <w:style w:type="paragraph" w:customStyle="1" w:styleId="212">
    <w:name w:val="Основной текст с отступом 21"/>
    <w:basedOn w:val="a"/>
    <w:uiPriority w:val="99"/>
    <w:qFormat/>
    <w:rsid w:val="00060396"/>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a">
    <w:name w:val="Обычный3"/>
    <w:uiPriority w:val="99"/>
    <w:qFormat/>
    <w:rsid w:val="00060396"/>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060396"/>
  </w:style>
  <w:style w:type="paragraph" w:customStyle="1" w:styleId="font10">
    <w:name w:val="font10"/>
    <w:basedOn w:val="a"/>
    <w:uiPriority w:val="99"/>
    <w:qFormat/>
    <w:rsid w:val="00060396"/>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imp">
    <w:name w:val="imp"/>
    <w:basedOn w:val="a"/>
    <w:uiPriority w:val="99"/>
    <w:qFormat/>
    <w:rsid w:val="00060396"/>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
    <w:name w:val="u"/>
    <w:basedOn w:val="a"/>
    <w:uiPriority w:val="99"/>
    <w:qFormat/>
    <w:rsid w:val="00060396"/>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text">
    <w:name w:val="text"/>
    <w:basedOn w:val="a"/>
    <w:uiPriority w:val="99"/>
    <w:qFormat/>
    <w:rsid w:val="00060396"/>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WW8Num1z1">
    <w:name w:val="WW8Num1z1"/>
    <w:rsid w:val="00060396"/>
    <w:rPr>
      <w:rFonts w:ascii="Courier New" w:hAnsi="Courier New" w:cs="Courier New"/>
    </w:rPr>
  </w:style>
  <w:style w:type="character" w:customStyle="1" w:styleId="FontStyle38">
    <w:name w:val="Font Style38"/>
    <w:uiPriority w:val="99"/>
    <w:rsid w:val="00060396"/>
    <w:rPr>
      <w:rFonts w:ascii="Arial" w:hAnsi="Arial" w:cs="Arial"/>
      <w:sz w:val="22"/>
      <w:szCs w:val="22"/>
    </w:rPr>
  </w:style>
  <w:style w:type="paragraph" w:customStyle="1" w:styleId="uni">
    <w:name w:val="uni"/>
    <w:basedOn w:val="a"/>
    <w:uiPriority w:val="99"/>
    <w:qFormat/>
    <w:rsid w:val="00060396"/>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nip">
    <w:name w:val="unip"/>
    <w:basedOn w:val="a"/>
    <w:uiPriority w:val="99"/>
    <w:qFormat/>
    <w:rsid w:val="00060396"/>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osntext">
    <w:name w:val="osn_text"/>
    <w:basedOn w:val="a"/>
    <w:uiPriority w:val="99"/>
    <w:qFormat/>
    <w:rsid w:val="00060396"/>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120">
    <w:name w:val="осн.текст 12"/>
    <w:basedOn w:val="a"/>
    <w:link w:val="121"/>
    <w:qFormat/>
    <w:rsid w:val="00060396"/>
    <w:pPr>
      <w:spacing w:after="0"/>
      <w:ind w:left="-57" w:right="-57" w:firstLine="851"/>
    </w:pPr>
    <w:rPr>
      <w:rFonts w:ascii="Arial" w:eastAsia="Times New Roman" w:hAnsi="Arial" w:cs="Times New Roman"/>
      <w:sz w:val="24"/>
      <w:szCs w:val="20"/>
    </w:rPr>
  </w:style>
  <w:style w:type="character" w:customStyle="1" w:styleId="121">
    <w:name w:val="осн.текст 12 Знак"/>
    <w:basedOn w:val="a0"/>
    <w:link w:val="120"/>
    <w:rsid w:val="00060396"/>
    <w:rPr>
      <w:rFonts w:ascii="Arial" w:eastAsia="Times New Roman" w:hAnsi="Arial" w:cs="Times New Roman"/>
      <w:sz w:val="24"/>
      <w:szCs w:val="20"/>
      <w:lang w:eastAsia="ru-RU"/>
    </w:rPr>
  </w:style>
  <w:style w:type="character" w:customStyle="1" w:styleId="highlight">
    <w:name w:val="highlight"/>
    <w:basedOn w:val="a0"/>
    <w:rsid w:val="00060396"/>
  </w:style>
  <w:style w:type="paragraph" w:customStyle="1" w:styleId="headertext">
    <w:name w:val="headertext"/>
    <w:basedOn w:val="a"/>
    <w:uiPriority w:val="99"/>
    <w:qFormat/>
    <w:rsid w:val="00060396"/>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c6">
    <w:name w:val="c6"/>
    <w:basedOn w:val="a0"/>
    <w:rsid w:val="00060396"/>
  </w:style>
  <w:style w:type="character" w:customStyle="1" w:styleId="plagiat">
    <w:name w:val="plagiat"/>
    <w:basedOn w:val="a0"/>
    <w:rsid w:val="00060396"/>
  </w:style>
  <w:style w:type="paragraph" w:customStyle="1" w:styleId="1fc">
    <w:name w:val="Стиль 1"/>
    <w:basedOn w:val="a"/>
    <w:uiPriority w:val="99"/>
    <w:qFormat/>
    <w:rsid w:val="00060396"/>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rPr>
  </w:style>
  <w:style w:type="paragraph" w:customStyle="1" w:styleId="1fd">
    <w:name w:val="Стиль 1 Знак"/>
    <w:basedOn w:val="a"/>
    <w:autoRedefine/>
    <w:uiPriority w:val="99"/>
    <w:qFormat/>
    <w:rsid w:val="00060396"/>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rPr>
  </w:style>
  <w:style w:type="paragraph" w:customStyle="1" w:styleId="110">
    <w:name w:val="Табличный_таблица_11"/>
    <w:link w:val="111"/>
    <w:qFormat/>
    <w:rsid w:val="00060396"/>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060396"/>
    <w:rPr>
      <w:rFonts w:ascii="Times New Roman" w:eastAsia="Times New Roman" w:hAnsi="Times New Roman" w:cs="Times New Roman"/>
      <w:lang w:eastAsia="ru-RU"/>
    </w:rPr>
  </w:style>
  <w:style w:type="paragraph" w:customStyle="1" w:styleId="Style12">
    <w:name w:val="Style12"/>
    <w:basedOn w:val="a"/>
    <w:uiPriority w:val="99"/>
    <w:qFormat/>
    <w:rsid w:val="00060396"/>
    <w:pPr>
      <w:widowControl w:val="0"/>
      <w:autoSpaceDE w:val="0"/>
      <w:autoSpaceDN w:val="0"/>
      <w:adjustRightInd w:val="0"/>
      <w:spacing w:after="0"/>
      <w:ind w:left="-57" w:right="-57"/>
      <w:jc w:val="center"/>
    </w:pPr>
    <w:rPr>
      <w:rFonts w:ascii="Cambria" w:hAnsi="Cambria"/>
      <w:sz w:val="24"/>
      <w:szCs w:val="24"/>
    </w:rPr>
  </w:style>
  <w:style w:type="paragraph" w:customStyle="1" w:styleId="affffa">
    <w:name w:val="Знак Знак Знак Знак Знак Знак"/>
    <w:basedOn w:val="a"/>
    <w:uiPriority w:val="99"/>
    <w:qFormat/>
    <w:rsid w:val="00060396"/>
    <w:pPr>
      <w:spacing w:before="100" w:beforeAutospacing="1" w:after="100" w:afterAutospacing="1"/>
      <w:ind w:left="-57" w:right="-57"/>
    </w:pPr>
    <w:rPr>
      <w:rFonts w:ascii="Tahoma" w:eastAsia="Times New Roman" w:hAnsi="Tahoma" w:cs="Times New Roman"/>
      <w:sz w:val="20"/>
      <w:szCs w:val="20"/>
      <w:lang w:val="en-US" w:eastAsia="en-US"/>
    </w:rPr>
  </w:style>
  <w:style w:type="paragraph" w:customStyle="1" w:styleId="affffb">
    <w:name w:val="Знак Знак Знак"/>
    <w:basedOn w:val="a"/>
    <w:uiPriority w:val="99"/>
    <w:qFormat/>
    <w:rsid w:val="00060396"/>
    <w:pPr>
      <w:spacing w:before="100" w:beforeAutospacing="1" w:after="100" w:afterAutospacing="1"/>
      <w:ind w:left="-57" w:right="-57"/>
    </w:pPr>
    <w:rPr>
      <w:rFonts w:ascii="Tahoma" w:eastAsia="Times New Roman" w:hAnsi="Tahoma" w:cs="Tahoma"/>
      <w:sz w:val="20"/>
      <w:szCs w:val="20"/>
      <w:lang w:val="en-US" w:eastAsia="en-US"/>
    </w:rPr>
  </w:style>
  <w:style w:type="character" w:customStyle="1" w:styleId="affffc">
    <w:name w:val="Не вступил в силу"/>
    <w:uiPriority w:val="99"/>
    <w:rsid w:val="00060396"/>
    <w:rPr>
      <w:color w:val="008080"/>
    </w:rPr>
  </w:style>
  <w:style w:type="paragraph" w:customStyle="1" w:styleId="affffd">
    <w:name w:val="Таблицы (моноширинный)"/>
    <w:basedOn w:val="a"/>
    <w:next w:val="a"/>
    <w:uiPriority w:val="99"/>
    <w:qFormat/>
    <w:rsid w:val="00060396"/>
    <w:pPr>
      <w:widowControl w:val="0"/>
      <w:autoSpaceDE w:val="0"/>
      <w:autoSpaceDN w:val="0"/>
      <w:adjustRightInd w:val="0"/>
      <w:spacing w:after="0"/>
      <w:ind w:left="-57" w:right="-57"/>
    </w:pPr>
    <w:rPr>
      <w:rFonts w:ascii="Courier New" w:eastAsia="Times New Roman" w:hAnsi="Courier New" w:cs="Courier New"/>
      <w:sz w:val="20"/>
      <w:szCs w:val="20"/>
    </w:rPr>
  </w:style>
  <w:style w:type="character" w:customStyle="1" w:styleId="180">
    <w:name w:val="Знак Знак18"/>
    <w:uiPriority w:val="99"/>
    <w:rsid w:val="00060396"/>
    <w:rPr>
      <w:rFonts w:ascii="TimesET" w:hAnsi="TimesET" w:cs="TimesET"/>
      <w:b/>
      <w:bCs/>
      <w:sz w:val="28"/>
      <w:szCs w:val="28"/>
    </w:rPr>
  </w:style>
  <w:style w:type="character" w:customStyle="1" w:styleId="112">
    <w:name w:val="Знак Знак11"/>
    <w:uiPriority w:val="99"/>
    <w:rsid w:val="00060396"/>
    <w:rPr>
      <w:sz w:val="24"/>
      <w:szCs w:val="24"/>
    </w:rPr>
  </w:style>
  <w:style w:type="paragraph" w:customStyle="1" w:styleId="1fe">
    <w:name w:val="Знак Знак Знак1"/>
    <w:basedOn w:val="a"/>
    <w:uiPriority w:val="99"/>
    <w:qFormat/>
    <w:rsid w:val="00060396"/>
    <w:pPr>
      <w:spacing w:before="100" w:beforeAutospacing="1" w:after="100" w:afterAutospacing="1"/>
      <w:ind w:left="-57" w:right="-57"/>
    </w:pPr>
    <w:rPr>
      <w:rFonts w:ascii="Tahoma" w:eastAsia="Times New Roman" w:hAnsi="Tahoma" w:cs="Tahoma"/>
      <w:sz w:val="20"/>
      <w:szCs w:val="20"/>
      <w:lang w:val="en-US" w:eastAsia="en-US"/>
    </w:rPr>
  </w:style>
  <w:style w:type="paragraph" w:customStyle="1" w:styleId="Normal1">
    <w:name w:val="Normal1"/>
    <w:uiPriority w:val="99"/>
    <w:qFormat/>
    <w:rsid w:val="00060396"/>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060396"/>
    <w:rPr>
      <w:rFonts w:ascii="Arial" w:hAnsi="Arial" w:cs="Arial"/>
      <w:b/>
      <w:bCs/>
      <w:kern w:val="32"/>
      <w:sz w:val="32"/>
      <w:szCs w:val="32"/>
      <w:lang w:val="ru-RU" w:eastAsia="ru-RU"/>
    </w:rPr>
  </w:style>
  <w:style w:type="character" w:customStyle="1" w:styleId="170">
    <w:name w:val="Знак Знак17"/>
    <w:uiPriority w:val="99"/>
    <w:rsid w:val="00060396"/>
    <w:rPr>
      <w:rFonts w:ascii="TimesET" w:hAnsi="TimesET" w:cs="TimesET"/>
      <w:b/>
      <w:bCs/>
      <w:sz w:val="24"/>
      <w:szCs w:val="24"/>
      <w:lang w:val="ru-RU" w:eastAsia="ru-RU"/>
    </w:rPr>
  </w:style>
  <w:style w:type="character" w:customStyle="1" w:styleId="160">
    <w:name w:val="Знак Знак16"/>
    <w:uiPriority w:val="99"/>
    <w:rsid w:val="00060396"/>
    <w:rPr>
      <w:sz w:val="24"/>
      <w:szCs w:val="24"/>
      <w:lang w:val="ru-RU" w:eastAsia="ru-RU"/>
    </w:rPr>
  </w:style>
  <w:style w:type="character" w:customStyle="1" w:styleId="150">
    <w:name w:val="Знак Знак15"/>
    <w:uiPriority w:val="99"/>
    <w:rsid w:val="00060396"/>
    <w:rPr>
      <w:rFonts w:ascii="TimesET" w:hAnsi="TimesET" w:cs="TimesET"/>
      <w:b/>
      <w:bCs/>
      <w:sz w:val="24"/>
      <w:szCs w:val="24"/>
      <w:lang w:val="ru-RU" w:eastAsia="ru-RU"/>
    </w:rPr>
  </w:style>
  <w:style w:type="character" w:customStyle="1" w:styleId="140">
    <w:name w:val="Знак Знак14"/>
    <w:uiPriority w:val="99"/>
    <w:rsid w:val="00060396"/>
    <w:rPr>
      <w:rFonts w:ascii="TimesET" w:hAnsi="TimesET" w:cs="TimesET"/>
      <w:b/>
      <w:bCs/>
      <w:sz w:val="30"/>
      <w:szCs w:val="30"/>
      <w:lang w:val="ru-RU" w:eastAsia="ru-RU"/>
    </w:rPr>
  </w:style>
  <w:style w:type="character" w:customStyle="1" w:styleId="130">
    <w:name w:val="Знак Знак13"/>
    <w:uiPriority w:val="99"/>
    <w:rsid w:val="00060396"/>
    <w:rPr>
      <w:b/>
      <w:bCs/>
      <w:sz w:val="28"/>
      <w:szCs w:val="28"/>
      <w:lang w:val="ru-RU" w:eastAsia="ru-RU"/>
    </w:rPr>
  </w:style>
  <w:style w:type="character" w:customStyle="1" w:styleId="100">
    <w:name w:val="Знак Знак10"/>
    <w:uiPriority w:val="99"/>
    <w:rsid w:val="00060396"/>
    <w:rPr>
      <w:sz w:val="24"/>
      <w:szCs w:val="24"/>
      <w:lang w:val="ru-RU" w:eastAsia="ru-RU"/>
    </w:rPr>
  </w:style>
  <w:style w:type="character" w:customStyle="1" w:styleId="93">
    <w:name w:val="Знак Знак9"/>
    <w:uiPriority w:val="99"/>
    <w:locked/>
    <w:rsid w:val="00060396"/>
    <w:rPr>
      <w:sz w:val="24"/>
      <w:szCs w:val="24"/>
      <w:lang w:val="ru-RU" w:eastAsia="ru-RU"/>
    </w:rPr>
  </w:style>
  <w:style w:type="character" w:customStyle="1" w:styleId="83">
    <w:name w:val="Знак Знак8"/>
    <w:uiPriority w:val="99"/>
    <w:rsid w:val="00060396"/>
    <w:rPr>
      <w:sz w:val="16"/>
      <w:szCs w:val="16"/>
      <w:lang w:val="ru-RU" w:eastAsia="ru-RU"/>
    </w:rPr>
  </w:style>
  <w:style w:type="character" w:customStyle="1" w:styleId="73">
    <w:name w:val="Знак Знак7"/>
    <w:uiPriority w:val="99"/>
    <w:rsid w:val="00060396"/>
    <w:rPr>
      <w:sz w:val="24"/>
      <w:szCs w:val="24"/>
      <w:lang w:val="ru-RU" w:eastAsia="ru-RU"/>
    </w:rPr>
  </w:style>
  <w:style w:type="character" w:customStyle="1" w:styleId="63">
    <w:name w:val="Знак Знак6"/>
    <w:uiPriority w:val="99"/>
    <w:rsid w:val="00060396"/>
    <w:rPr>
      <w:sz w:val="24"/>
      <w:szCs w:val="24"/>
      <w:lang w:val="ru-RU" w:eastAsia="ru-RU"/>
    </w:rPr>
  </w:style>
  <w:style w:type="character" w:customStyle="1" w:styleId="54">
    <w:name w:val="Знак Знак5"/>
    <w:uiPriority w:val="99"/>
    <w:rsid w:val="00060396"/>
    <w:rPr>
      <w:sz w:val="24"/>
      <w:szCs w:val="24"/>
      <w:lang w:val="ru-RU" w:eastAsia="ru-RU"/>
    </w:rPr>
  </w:style>
  <w:style w:type="character" w:customStyle="1" w:styleId="3b">
    <w:name w:val="Знак Знак3"/>
    <w:uiPriority w:val="99"/>
    <w:rsid w:val="00060396"/>
    <w:rPr>
      <w:sz w:val="24"/>
      <w:szCs w:val="24"/>
      <w:lang w:val="ru-RU" w:eastAsia="ru-RU"/>
    </w:rPr>
  </w:style>
  <w:style w:type="character" w:customStyle="1" w:styleId="affffe">
    <w:name w:val="Знак Знак"/>
    <w:uiPriority w:val="99"/>
    <w:rsid w:val="00060396"/>
    <w:rPr>
      <w:sz w:val="28"/>
      <w:szCs w:val="28"/>
      <w:lang w:val="ru-RU" w:eastAsia="ru-RU"/>
    </w:rPr>
  </w:style>
  <w:style w:type="paragraph" w:customStyle="1" w:styleId="1ff">
    <w:name w:val="Знак1 Знак Знак Знак Знак Знак Знак"/>
    <w:basedOn w:val="a"/>
    <w:uiPriority w:val="99"/>
    <w:qFormat/>
    <w:rsid w:val="00060396"/>
    <w:pPr>
      <w:spacing w:after="160" w:line="240" w:lineRule="exact"/>
      <w:ind w:left="-57" w:right="-57"/>
    </w:pPr>
    <w:rPr>
      <w:rFonts w:ascii="Verdana" w:eastAsia="Times New Roman" w:hAnsi="Verdana" w:cs="Verdana"/>
      <w:sz w:val="24"/>
      <w:szCs w:val="24"/>
      <w:lang w:val="en-US" w:eastAsia="en-US"/>
    </w:rPr>
  </w:style>
  <w:style w:type="paragraph" w:customStyle="1" w:styleId="1ff0">
    <w:name w:val="Знак1"/>
    <w:basedOn w:val="a"/>
    <w:uiPriority w:val="99"/>
    <w:qFormat/>
    <w:rsid w:val="00060396"/>
    <w:pPr>
      <w:tabs>
        <w:tab w:val="num" w:pos="720"/>
      </w:tabs>
      <w:spacing w:after="160" w:line="240" w:lineRule="exact"/>
      <w:ind w:left="720" w:right="-57" w:hanging="720"/>
    </w:pPr>
    <w:rPr>
      <w:rFonts w:ascii="Verdana" w:eastAsia="Times New Roman" w:hAnsi="Verdana" w:cs="Verdana"/>
      <w:sz w:val="20"/>
      <w:szCs w:val="20"/>
      <w:lang w:val="en-US" w:eastAsia="en-US"/>
    </w:rPr>
  </w:style>
  <w:style w:type="paragraph" w:customStyle="1" w:styleId="1ff1">
    <w:name w:val="Знак Знак Знак Знак1 Знак Знак Знак"/>
    <w:basedOn w:val="a"/>
    <w:uiPriority w:val="99"/>
    <w:qFormat/>
    <w:rsid w:val="00060396"/>
    <w:pPr>
      <w:widowControl w:val="0"/>
      <w:adjustRightInd w:val="0"/>
      <w:spacing w:after="160" w:line="240" w:lineRule="exact"/>
      <w:ind w:left="-57" w:right="-57"/>
      <w:jc w:val="right"/>
    </w:pPr>
    <w:rPr>
      <w:rFonts w:ascii="Times New Roman" w:eastAsia="Times New Roman" w:hAnsi="Times New Roman" w:cs="Times New Roman"/>
      <w:sz w:val="20"/>
      <w:szCs w:val="20"/>
      <w:lang w:val="en-GB" w:eastAsia="en-US"/>
    </w:rPr>
  </w:style>
  <w:style w:type="paragraph" w:customStyle="1" w:styleId="1ff2">
    <w:name w:val="Знак Знак1 Знак Знак"/>
    <w:basedOn w:val="a"/>
    <w:uiPriority w:val="99"/>
    <w:qFormat/>
    <w:rsid w:val="00060396"/>
    <w:pPr>
      <w:spacing w:after="160" w:line="240" w:lineRule="exact"/>
      <w:ind w:left="-57" w:right="-57"/>
    </w:pPr>
    <w:rPr>
      <w:rFonts w:ascii="Verdana" w:eastAsia="Times New Roman" w:hAnsi="Verdana" w:cs="Times New Roman"/>
      <w:sz w:val="24"/>
      <w:szCs w:val="24"/>
      <w:lang w:val="en-US" w:eastAsia="en-US"/>
    </w:rPr>
  </w:style>
  <w:style w:type="paragraph" w:customStyle="1" w:styleId="afffff">
    <w:name w:val="ЭЭГ"/>
    <w:basedOn w:val="a"/>
    <w:uiPriority w:val="99"/>
    <w:qFormat/>
    <w:rsid w:val="00060396"/>
    <w:pPr>
      <w:spacing w:after="0" w:line="360" w:lineRule="auto"/>
      <w:ind w:left="-57" w:right="-57" w:firstLine="720"/>
    </w:pPr>
    <w:rPr>
      <w:rFonts w:ascii="Times New Roman" w:eastAsia="PMingLiU" w:hAnsi="Times New Roman" w:cs="Times New Roman"/>
      <w:sz w:val="24"/>
      <w:szCs w:val="24"/>
    </w:rPr>
  </w:style>
  <w:style w:type="paragraph" w:customStyle="1" w:styleId="Style9">
    <w:name w:val="Style9"/>
    <w:basedOn w:val="a"/>
    <w:uiPriority w:val="99"/>
    <w:qFormat/>
    <w:rsid w:val="00060396"/>
    <w:pPr>
      <w:widowControl w:val="0"/>
      <w:autoSpaceDE w:val="0"/>
      <w:autoSpaceDN w:val="0"/>
      <w:adjustRightInd w:val="0"/>
      <w:spacing w:after="0"/>
      <w:ind w:left="-57" w:right="-57"/>
      <w:jc w:val="center"/>
    </w:pPr>
    <w:rPr>
      <w:rFonts w:ascii="Times New Roman" w:eastAsia="Times New Roman" w:hAnsi="Times New Roman" w:cs="Times New Roman"/>
      <w:sz w:val="24"/>
      <w:szCs w:val="24"/>
    </w:rPr>
  </w:style>
  <w:style w:type="paragraph" w:customStyle="1" w:styleId="Style10">
    <w:name w:val="Style10"/>
    <w:basedOn w:val="a"/>
    <w:uiPriority w:val="99"/>
    <w:qFormat/>
    <w:rsid w:val="00060396"/>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rPr>
  </w:style>
  <w:style w:type="character" w:customStyle="1" w:styleId="FontStyle43">
    <w:name w:val="Font Style43"/>
    <w:rsid w:val="00060396"/>
    <w:rPr>
      <w:rFonts w:ascii="Times New Roman" w:hAnsi="Times New Roman" w:cs="Times New Roman"/>
      <w:spacing w:val="-10"/>
      <w:sz w:val="36"/>
      <w:szCs w:val="36"/>
    </w:rPr>
  </w:style>
  <w:style w:type="character" w:customStyle="1" w:styleId="FontStyle48">
    <w:name w:val="Font Style48"/>
    <w:rsid w:val="00060396"/>
    <w:rPr>
      <w:rFonts w:ascii="Times New Roman" w:hAnsi="Times New Roman" w:cs="Times New Roman"/>
      <w:b/>
      <w:bCs/>
      <w:sz w:val="28"/>
      <w:szCs w:val="28"/>
    </w:rPr>
  </w:style>
  <w:style w:type="paragraph" w:customStyle="1" w:styleId="Style18">
    <w:name w:val="Style18"/>
    <w:basedOn w:val="a"/>
    <w:uiPriority w:val="99"/>
    <w:qFormat/>
    <w:rsid w:val="00060396"/>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rPr>
  </w:style>
  <w:style w:type="paragraph" w:customStyle="1" w:styleId="Style16">
    <w:name w:val="Style16"/>
    <w:basedOn w:val="a"/>
    <w:uiPriority w:val="99"/>
    <w:qFormat/>
    <w:rsid w:val="00060396"/>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rPr>
  </w:style>
  <w:style w:type="paragraph" w:customStyle="1" w:styleId="Style17">
    <w:name w:val="Style17"/>
    <w:basedOn w:val="a"/>
    <w:uiPriority w:val="99"/>
    <w:qFormat/>
    <w:rsid w:val="00060396"/>
    <w:pPr>
      <w:widowControl w:val="0"/>
      <w:autoSpaceDE w:val="0"/>
      <w:autoSpaceDN w:val="0"/>
      <w:adjustRightInd w:val="0"/>
      <w:spacing w:after="0"/>
      <w:ind w:left="-57" w:right="-57"/>
    </w:pPr>
    <w:rPr>
      <w:rFonts w:ascii="Times New Roman" w:eastAsia="Times New Roman" w:hAnsi="Times New Roman" w:cs="Times New Roman"/>
      <w:sz w:val="24"/>
      <w:szCs w:val="24"/>
    </w:rPr>
  </w:style>
  <w:style w:type="paragraph" w:customStyle="1" w:styleId="Style2">
    <w:name w:val="Style2"/>
    <w:basedOn w:val="a"/>
    <w:uiPriority w:val="99"/>
    <w:qFormat/>
    <w:rsid w:val="00060396"/>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rPr>
  </w:style>
  <w:style w:type="paragraph" w:customStyle="1" w:styleId="Style31">
    <w:name w:val="Style31"/>
    <w:basedOn w:val="a"/>
    <w:uiPriority w:val="99"/>
    <w:qFormat/>
    <w:rsid w:val="00060396"/>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rPr>
  </w:style>
  <w:style w:type="character" w:customStyle="1" w:styleId="FontStyle52">
    <w:name w:val="Font Style52"/>
    <w:rsid w:val="00060396"/>
    <w:rPr>
      <w:rFonts w:ascii="Times New Roman" w:hAnsi="Times New Roman" w:cs="Times New Roman"/>
      <w:b/>
      <w:bCs/>
      <w:sz w:val="24"/>
      <w:szCs w:val="24"/>
    </w:rPr>
  </w:style>
  <w:style w:type="paragraph" w:customStyle="1" w:styleId="Style28">
    <w:name w:val="Style28"/>
    <w:basedOn w:val="a"/>
    <w:uiPriority w:val="99"/>
    <w:qFormat/>
    <w:rsid w:val="00060396"/>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rPr>
  </w:style>
  <w:style w:type="paragraph" w:customStyle="1" w:styleId="Style34">
    <w:name w:val="Style34"/>
    <w:basedOn w:val="a"/>
    <w:uiPriority w:val="99"/>
    <w:qFormat/>
    <w:rsid w:val="00060396"/>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rPr>
  </w:style>
  <w:style w:type="paragraph" w:customStyle="1" w:styleId="xl69">
    <w:name w:val="xl69"/>
    <w:basedOn w:val="a"/>
    <w:qFormat/>
    <w:rsid w:val="00060396"/>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xl70">
    <w:name w:val="xl70"/>
    <w:basedOn w:val="a"/>
    <w:qFormat/>
    <w:rsid w:val="00060396"/>
    <w:pPr>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71">
    <w:name w:val="xl71"/>
    <w:basedOn w:val="a"/>
    <w:qFormat/>
    <w:rsid w:val="00060396"/>
    <w:pPr>
      <w:spacing w:before="100" w:beforeAutospacing="1" w:after="100" w:afterAutospacing="1"/>
      <w:ind w:left="-57" w:right="-57"/>
    </w:pPr>
    <w:rPr>
      <w:rFonts w:ascii="Times New Roman" w:eastAsia="Times New Roman" w:hAnsi="Times New Roman" w:cs="Times New Roman"/>
      <w:i/>
      <w:iCs/>
      <w:sz w:val="24"/>
      <w:szCs w:val="24"/>
    </w:rPr>
  </w:style>
  <w:style w:type="paragraph" w:customStyle="1" w:styleId="xl72">
    <w:name w:val="xl72"/>
    <w:basedOn w:val="a"/>
    <w:qFormat/>
    <w:rsid w:val="00060396"/>
    <w:pP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3">
    <w:name w:val="xl73"/>
    <w:basedOn w:val="a"/>
    <w:qFormat/>
    <w:rsid w:val="00060396"/>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74">
    <w:name w:val="xl74"/>
    <w:basedOn w:val="a"/>
    <w:qFormat/>
    <w:rsid w:val="00060396"/>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75">
    <w:name w:val="xl75"/>
    <w:basedOn w:val="a"/>
    <w:qFormat/>
    <w:rsid w:val="00060396"/>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6">
    <w:name w:val="xl76"/>
    <w:basedOn w:val="a"/>
    <w:qFormat/>
    <w:rsid w:val="00060396"/>
    <w:pP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7">
    <w:name w:val="xl77"/>
    <w:basedOn w:val="a"/>
    <w:qFormat/>
    <w:rsid w:val="00060396"/>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8">
    <w:name w:val="xl78"/>
    <w:basedOn w:val="a"/>
    <w:qFormat/>
    <w:rsid w:val="00060396"/>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9">
    <w:name w:val="xl79"/>
    <w:basedOn w:val="a"/>
    <w:qFormat/>
    <w:rsid w:val="000603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0">
    <w:name w:val="xl80"/>
    <w:basedOn w:val="a"/>
    <w:qFormat/>
    <w:rsid w:val="000603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81">
    <w:name w:val="xl81"/>
    <w:basedOn w:val="a"/>
    <w:qFormat/>
    <w:rsid w:val="000603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82">
    <w:name w:val="xl82"/>
    <w:basedOn w:val="a"/>
    <w:qFormat/>
    <w:rsid w:val="00060396"/>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3">
    <w:name w:val="xl83"/>
    <w:basedOn w:val="a"/>
    <w:qFormat/>
    <w:rsid w:val="0006039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4">
    <w:name w:val="xl84"/>
    <w:basedOn w:val="a"/>
    <w:qFormat/>
    <w:rsid w:val="0006039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85">
    <w:name w:val="xl85"/>
    <w:basedOn w:val="a"/>
    <w:uiPriority w:val="99"/>
    <w:qFormat/>
    <w:rsid w:val="0006039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86">
    <w:name w:val="xl86"/>
    <w:basedOn w:val="a"/>
    <w:uiPriority w:val="99"/>
    <w:qFormat/>
    <w:rsid w:val="00060396"/>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rPr>
  </w:style>
  <w:style w:type="paragraph" w:customStyle="1" w:styleId="xl87">
    <w:name w:val="xl87"/>
    <w:basedOn w:val="a"/>
    <w:uiPriority w:val="99"/>
    <w:qFormat/>
    <w:rsid w:val="0006039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rPr>
  </w:style>
  <w:style w:type="paragraph" w:customStyle="1" w:styleId="xl88">
    <w:name w:val="xl88"/>
    <w:basedOn w:val="a"/>
    <w:uiPriority w:val="99"/>
    <w:qFormat/>
    <w:rsid w:val="00060396"/>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89">
    <w:name w:val="xl89"/>
    <w:basedOn w:val="a"/>
    <w:uiPriority w:val="99"/>
    <w:qFormat/>
    <w:rsid w:val="00060396"/>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0">
    <w:name w:val="xl90"/>
    <w:basedOn w:val="a"/>
    <w:uiPriority w:val="99"/>
    <w:qFormat/>
    <w:rsid w:val="00060396"/>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1">
    <w:name w:val="xl91"/>
    <w:basedOn w:val="a"/>
    <w:uiPriority w:val="99"/>
    <w:qFormat/>
    <w:rsid w:val="00060396"/>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2">
    <w:name w:val="xl92"/>
    <w:basedOn w:val="a"/>
    <w:uiPriority w:val="99"/>
    <w:qFormat/>
    <w:rsid w:val="00060396"/>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3">
    <w:name w:val="xl93"/>
    <w:basedOn w:val="a"/>
    <w:uiPriority w:val="99"/>
    <w:qFormat/>
    <w:rsid w:val="00060396"/>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4">
    <w:name w:val="xl94"/>
    <w:basedOn w:val="a"/>
    <w:uiPriority w:val="99"/>
    <w:qFormat/>
    <w:rsid w:val="00060396"/>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5">
    <w:name w:val="xl95"/>
    <w:basedOn w:val="a"/>
    <w:uiPriority w:val="99"/>
    <w:qFormat/>
    <w:rsid w:val="00060396"/>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6">
    <w:name w:val="xl96"/>
    <w:basedOn w:val="a"/>
    <w:uiPriority w:val="99"/>
    <w:qFormat/>
    <w:rsid w:val="00060396"/>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7">
    <w:name w:val="xl97"/>
    <w:basedOn w:val="a"/>
    <w:uiPriority w:val="99"/>
    <w:qFormat/>
    <w:rsid w:val="00060396"/>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8">
    <w:name w:val="xl98"/>
    <w:basedOn w:val="a"/>
    <w:uiPriority w:val="99"/>
    <w:qFormat/>
    <w:rsid w:val="00060396"/>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Style1">
    <w:name w:val="Style1"/>
    <w:basedOn w:val="a"/>
    <w:uiPriority w:val="99"/>
    <w:qFormat/>
    <w:rsid w:val="00060396"/>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rPr>
  </w:style>
  <w:style w:type="character" w:customStyle="1" w:styleId="FontStyle51">
    <w:name w:val="Font Style51"/>
    <w:basedOn w:val="a0"/>
    <w:uiPriority w:val="99"/>
    <w:rsid w:val="00060396"/>
    <w:rPr>
      <w:rFonts w:ascii="Times New Roman" w:hAnsi="Times New Roman" w:cs="Times New Roman"/>
      <w:sz w:val="34"/>
      <w:szCs w:val="34"/>
    </w:rPr>
  </w:style>
  <w:style w:type="paragraph" w:customStyle="1" w:styleId="Style3">
    <w:name w:val="Style3"/>
    <w:basedOn w:val="a"/>
    <w:uiPriority w:val="99"/>
    <w:qFormat/>
    <w:rsid w:val="00060396"/>
    <w:pPr>
      <w:widowControl w:val="0"/>
      <w:autoSpaceDE w:val="0"/>
      <w:autoSpaceDN w:val="0"/>
      <w:adjustRightInd w:val="0"/>
      <w:spacing w:after="0" w:line="319" w:lineRule="exact"/>
      <w:ind w:left="-57" w:right="-57"/>
    </w:pPr>
    <w:rPr>
      <w:rFonts w:ascii="Times New Roman" w:eastAsia="Calibri" w:hAnsi="Times New Roman" w:cs="Times New Roman"/>
      <w:sz w:val="24"/>
      <w:szCs w:val="24"/>
    </w:rPr>
  </w:style>
  <w:style w:type="character" w:customStyle="1" w:styleId="FontStyle69">
    <w:name w:val="Font Style69"/>
    <w:basedOn w:val="a0"/>
    <w:uiPriority w:val="99"/>
    <w:rsid w:val="00060396"/>
    <w:rPr>
      <w:rFonts w:ascii="Times New Roman" w:hAnsi="Times New Roman" w:cs="Times New Roman"/>
      <w:b/>
      <w:bCs/>
      <w:sz w:val="22"/>
      <w:szCs w:val="22"/>
    </w:rPr>
  </w:style>
  <w:style w:type="paragraph" w:customStyle="1" w:styleId="Style5">
    <w:name w:val="Style5"/>
    <w:basedOn w:val="a"/>
    <w:uiPriority w:val="99"/>
    <w:qFormat/>
    <w:rsid w:val="00060396"/>
    <w:pPr>
      <w:widowControl w:val="0"/>
      <w:autoSpaceDE w:val="0"/>
      <w:autoSpaceDN w:val="0"/>
      <w:adjustRightInd w:val="0"/>
      <w:spacing w:after="0"/>
      <w:ind w:left="-57" w:right="-57"/>
      <w:jc w:val="center"/>
    </w:pPr>
    <w:rPr>
      <w:rFonts w:ascii="Times New Roman" w:eastAsia="Calibri" w:hAnsi="Times New Roman" w:cs="Times New Roman"/>
      <w:sz w:val="24"/>
      <w:szCs w:val="24"/>
    </w:rPr>
  </w:style>
  <w:style w:type="paragraph" w:customStyle="1" w:styleId="Style6">
    <w:name w:val="Style6"/>
    <w:basedOn w:val="a"/>
    <w:uiPriority w:val="99"/>
    <w:qFormat/>
    <w:rsid w:val="00060396"/>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rPr>
  </w:style>
  <w:style w:type="paragraph" w:customStyle="1" w:styleId="Style19">
    <w:name w:val="Style19"/>
    <w:basedOn w:val="a"/>
    <w:uiPriority w:val="99"/>
    <w:qFormat/>
    <w:rsid w:val="00060396"/>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24">
    <w:name w:val="Style24"/>
    <w:basedOn w:val="a"/>
    <w:uiPriority w:val="99"/>
    <w:qFormat/>
    <w:rsid w:val="00060396"/>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30">
    <w:name w:val="Style30"/>
    <w:basedOn w:val="a"/>
    <w:uiPriority w:val="99"/>
    <w:qFormat/>
    <w:rsid w:val="00060396"/>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3">
    <w:name w:val="Font Style53"/>
    <w:basedOn w:val="a0"/>
    <w:rsid w:val="00060396"/>
    <w:rPr>
      <w:rFonts w:ascii="Times New Roman" w:hAnsi="Times New Roman" w:cs="Times New Roman"/>
      <w:sz w:val="22"/>
      <w:szCs w:val="22"/>
    </w:rPr>
  </w:style>
  <w:style w:type="character" w:customStyle="1" w:styleId="FontStyle57">
    <w:name w:val="Font Style57"/>
    <w:basedOn w:val="a0"/>
    <w:uiPriority w:val="99"/>
    <w:rsid w:val="00060396"/>
    <w:rPr>
      <w:rFonts w:ascii="Times New Roman" w:hAnsi="Times New Roman" w:cs="Times New Roman"/>
      <w:sz w:val="22"/>
      <w:szCs w:val="22"/>
    </w:rPr>
  </w:style>
  <w:style w:type="paragraph" w:customStyle="1" w:styleId="Style27">
    <w:name w:val="Style27"/>
    <w:basedOn w:val="a"/>
    <w:uiPriority w:val="99"/>
    <w:qFormat/>
    <w:rsid w:val="00060396"/>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4">
    <w:name w:val="Font Style54"/>
    <w:basedOn w:val="a0"/>
    <w:uiPriority w:val="99"/>
    <w:rsid w:val="00060396"/>
    <w:rPr>
      <w:rFonts w:ascii="Times New Roman" w:hAnsi="Times New Roman" w:cs="Times New Roman"/>
      <w:b/>
      <w:bCs/>
      <w:sz w:val="20"/>
      <w:szCs w:val="20"/>
    </w:rPr>
  </w:style>
  <w:style w:type="paragraph" w:customStyle="1" w:styleId="Style32">
    <w:name w:val="Style32"/>
    <w:basedOn w:val="a"/>
    <w:uiPriority w:val="99"/>
    <w:qFormat/>
    <w:rsid w:val="00060396"/>
    <w:pPr>
      <w:widowControl w:val="0"/>
      <w:autoSpaceDE w:val="0"/>
      <w:autoSpaceDN w:val="0"/>
      <w:adjustRightInd w:val="0"/>
      <w:spacing w:after="0" w:line="259" w:lineRule="exact"/>
      <w:ind w:left="-57" w:right="-57"/>
    </w:pPr>
    <w:rPr>
      <w:rFonts w:ascii="Times New Roman" w:eastAsia="Calibri" w:hAnsi="Times New Roman" w:cs="Times New Roman"/>
      <w:sz w:val="24"/>
      <w:szCs w:val="24"/>
    </w:rPr>
  </w:style>
  <w:style w:type="paragraph" w:customStyle="1" w:styleId="Style38">
    <w:name w:val="Style38"/>
    <w:basedOn w:val="a"/>
    <w:uiPriority w:val="99"/>
    <w:qFormat/>
    <w:rsid w:val="00060396"/>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5">
    <w:name w:val="Font Style55"/>
    <w:basedOn w:val="a0"/>
    <w:uiPriority w:val="99"/>
    <w:rsid w:val="00060396"/>
    <w:rPr>
      <w:rFonts w:ascii="Times New Roman" w:hAnsi="Times New Roman" w:cs="Times New Roman"/>
      <w:b/>
      <w:bCs/>
      <w:sz w:val="16"/>
      <w:szCs w:val="16"/>
    </w:rPr>
  </w:style>
  <w:style w:type="paragraph" w:customStyle="1" w:styleId="Style47">
    <w:name w:val="Style47"/>
    <w:basedOn w:val="a"/>
    <w:uiPriority w:val="99"/>
    <w:qFormat/>
    <w:rsid w:val="00060396"/>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6">
    <w:name w:val="Font Style56"/>
    <w:basedOn w:val="a0"/>
    <w:uiPriority w:val="99"/>
    <w:rsid w:val="00060396"/>
    <w:rPr>
      <w:rFonts w:ascii="Times New Roman" w:hAnsi="Times New Roman" w:cs="Times New Roman"/>
      <w:b/>
      <w:bCs/>
      <w:sz w:val="16"/>
      <w:szCs w:val="16"/>
    </w:rPr>
  </w:style>
  <w:style w:type="paragraph" w:customStyle="1" w:styleId="Style15">
    <w:name w:val="Style15"/>
    <w:basedOn w:val="a"/>
    <w:uiPriority w:val="99"/>
    <w:qFormat/>
    <w:rsid w:val="00060396"/>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8">
    <w:name w:val="Font Style58"/>
    <w:basedOn w:val="a0"/>
    <w:uiPriority w:val="99"/>
    <w:rsid w:val="00060396"/>
    <w:rPr>
      <w:rFonts w:ascii="Times New Roman" w:hAnsi="Times New Roman" w:cs="Times New Roman"/>
      <w:b/>
      <w:bCs/>
      <w:sz w:val="20"/>
      <w:szCs w:val="20"/>
    </w:rPr>
  </w:style>
  <w:style w:type="character" w:customStyle="1" w:styleId="FontStyle59">
    <w:name w:val="Font Style59"/>
    <w:basedOn w:val="a0"/>
    <w:uiPriority w:val="99"/>
    <w:rsid w:val="00060396"/>
    <w:rPr>
      <w:rFonts w:ascii="Times New Roman" w:hAnsi="Times New Roman" w:cs="Times New Roman"/>
      <w:b/>
      <w:bCs/>
      <w:sz w:val="20"/>
      <w:szCs w:val="20"/>
    </w:rPr>
  </w:style>
  <w:style w:type="paragraph" w:customStyle="1" w:styleId="Style8">
    <w:name w:val="Style8"/>
    <w:basedOn w:val="a"/>
    <w:uiPriority w:val="99"/>
    <w:qFormat/>
    <w:rsid w:val="00060396"/>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rPr>
  </w:style>
  <w:style w:type="paragraph" w:customStyle="1" w:styleId="Style20">
    <w:name w:val="Style20"/>
    <w:basedOn w:val="a"/>
    <w:uiPriority w:val="99"/>
    <w:qFormat/>
    <w:rsid w:val="00060396"/>
    <w:pPr>
      <w:widowControl w:val="0"/>
      <w:autoSpaceDE w:val="0"/>
      <w:autoSpaceDN w:val="0"/>
      <w:adjustRightInd w:val="0"/>
      <w:spacing w:after="0"/>
      <w:ind w:left="-57" w:right="-57"/>
      <w:jc w:val="right"/>
    </w:pPr>
    <w:rPr>
      <w:rFonts w:ascii="Times New Roman" w:eastAsia="Calibri" w:hAnsi="Times New Roman" w:cs="Times New Roman"/>
      <w:sz w:val="24"/>
      <w:szCs w:val="24"/>
    </w:rPr>
  </w:style>
  <w:style w:type="paragraph" w:customStyle="1" w:styleId="Style41">
    <w:name w:val="Style41"/>
    <w:basedOn w:val="a"/>
    <w:uiPriority w:val="99"/>
    <w:qFormat/>
    <w:rsid w:val="00060396"/>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rPr>
  </w:style>
  <w:style w:type="paragraph" w:customStyle="1" w:styleId="Style48">
    <w:name w:val="Style48"/>
    <w:basedOn w:val="a"/>
    <w:uiPriority w:val="99"/>
    <w:qFormat/>
    <w:rsid w:val="00060396"/>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rPr>
  </w:style>
  <w:style w:type="paragraph" w:customStyle="1" w:styleId="Style43">
    <w:name w:val="Style43"/>
    <w:basedOn w:val="a"/>
    <w:uiPriority w:val="99"/>
    <w:qFormat/>
    <w:rsid w:val="00060396"/>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60">
    <w:name w:val="Font Style60"/>
    <w:basedOn w:val="a0"/>
    <w:uiPriority w:val="99"/>
    <w:rsid w:val="00060396"/>
    <w:rPr>
      <w:rFonts w:ascii="Times New Roman" w:hAnsi="Times New Roman" w:cs="Times New Roman"/>
      <w:b/>
      <w:bCs/>
      <w:sz w:val="16"/>
      <w:szCs w:val="16"/>
    </w:rPr>
  </w:style>
  <w:style w:type="character" w:customStyle="1" w:styleId="FontStyle61">
    <w:name w:val="Font Style61"/>
    <w:basedOn w:val="a0"/>
    <w:uiPriority w:val="99"/>
    <w:rsid w:val="00060396"/>
    <w:rPr>
      <w:rFonts w:ascii="Times New Roman" w:hAnsi="Times New Roman" w:cs="Times New Roman"/>
      <w:sz w:val="22"/>
      <w:szCs w:val="22"/>
    </w:rPr>
  </w:style>
  <w:style w:type="paragraph" w:customStyle="1" w:styleId="Style23">
    <w:name w:val="Style23"/>
    <w:basedOn w:val="a"/>
    <w:uiPriority w:val="99"/>
    <w:qFormat/>
    <w:rsid w:val="00060396"/>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0">
    <w:name w:val="Font Style70"/>
    <w:basedOn w:val="a0"/>
    <w:uiPriority w:val="99"/>
    <w:rsid w:val="00060396"/>
    <w:rPr>
      <w:rFonts w:ascii="Times New Roman" w:hAnsi="Times New Roman" w:cs="Times New Roman"/>
      <w:b/>
      <w:bCs/>
      <w:sz w:val="16"/>
      <w:szCs w:val="16"/>
    </w:rPr>
  </w:style>
  <w:style w:type="character" w:customStyle="1" w:styleId="FontStyle71">
    <w:name w:val="Font Style71"/>
    <w:basedOn w:val="a0"/>
    <w:uiPriority w:val="99"/>
    <w:rsid w:val="00060396"/>
    <w:rPr>
      <w:rFonts w:ascii="Times New Roman" w:hAnsi="Times New Roman" w:cs="Times New Roman"/>
      <w:sz w:val="20"/>
      <w:szCs w:val="20"/>
    </w:rPr>
  </w:style>
  <w:style w:type="paragraph" w:customStyle="1" w:styleId="Style26">
    <w:name w:val="Style26"/>
    <w:basedOn w:val="a"/>
    <w:uiPriority w:val="99"/>
    <w:qFormat/>
    <w:rsid w:val="00060396"/>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5">
    <w:name w:val="Font Style75"/>
    <w:basedOn w:val="a0"/>
    <w:uiPriority w:val="99"/>
    <w:rsid w:val="00060396"/>
    <w:rPr>
      <w:rFonts w:ascii="Times New Roman" w:hAnsi="Times New Roman" w:cs="Times New Roman"/>
      <w:b/>
      <w:bCs/>
      <w:sz w:val="20"/>
      <w:szCs w:val="20"/>
    </w:rPr>
  </w:style>
  <w:style w:type="paragraph" w:customStyle="1" w:styleId="Style22">
    <w:name w:val="Style22"/>
    <w:basedOn w:val="a"/>
    <w:uiPriority w:val="99"/>
    <w:qFormat/>
    <w:rsid w:val="00060396"/>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6">
    <w:name w:val="Font Style76"/>
    <w:basedOn w:val="a0"/>
    <w:uiPriority w:val="99"/>
    <w:rsid w:val="00060396"/>
    <w:rPr>
      <w:rFonts w:ascii="Times New Roman" w:hAnsi="Times New Roman" w:cs="Times New Roman"/>
      <w:b/>
      <w:bCs/>
      <w:sz w:val="12"/>
      <w:szCs w:val="12"/>
    </w:rPr>
  </w:style>
  <w:style w:type="paragraph" w:customStyle="1" w:styleId="Style49">
    <w:name w:val="Style49"/>
    <w:basedOn w:val="a"/>
    <w:uiPriority w:val="99"/>
    <w:qFormat/>
    <w:rsid w:val="00060396"/>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7">
    <w:name w:val="Font Style77"/>
    <w:basedOn w:val="a0"/>
    <w:uiPriority w:val="99"/>
    <w:rsid w:val="00060396"/>
    <w:rPr>
      <w:rFonts w:ascii="Times New Roman" w:hAnsi="Times New Roman" w:cs="Times New Roman"/>
      <w:i/>
      <w:iCs/>
      <w:sz w:val="22"/>
      <w:szCs w:val="22"/>
    </w:rPr>
  </w:style>
  <w:style w:type="paragraph" w:customStyle="1" w:styleId="xl99">
    <w:name w:val="xl99"/>
    <w:basedOn w:val="a"/>
    <w:uiPriority w:val="99"/>
    <w:qFormat/>
    <w:rsid w:val="00060396"/>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0">
    <w:name w:val="xl100"/>
    <w:basedOn w:val="a"/>
    <w:uiPriority w:val="99"/>
    <w:qFormat/>
    <w:rsid w:val="00060396"/>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1">
    <w:name w:val="xl101"/>
    <w:basedOn w:val="a"/>
    <w:uiPriority w:val="99"/>
    <w:qFormat/>
    <w:rsid w:val="00060396"/>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2">
    <w:name w:val="xl102"/>
    <w:basedOn w:val="a"/>
    <w:uiPriority w:val="99"/>
    <w:qFormat/>
    <w:rsid w:val="00060396"/>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3">
    <w:name w:val="xl103"/>
    <w:basedOn w:val="a"/>
    <w:uiPriority w:val="99"/>
    <w:qFormat/>
    <w:rsid w:val="00060396"/>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63">
    <w:name w:val="xl63"/>
    <w:basedOn w:val="a"/>
    <w:qFormat/>
    <w:rsid w:val="00060396"/>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rPr>
  </w:style>
  <w:style w:type="paragraph" w:customStyle="1" w:styleId="xl64">
    <w:name w:val="xl64"/>
    <w:basedOn w:val="a"/>
    <w:qFormat/>
    <w:rsid w:val="00060396"/>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rPr>
  </w:style>
  <w:style w:type="numbering" w:customStyle="1" w:styleId="1ff3">
    <w:name w:val="Нет списка1"/>
    <w:next w:val="a2"/>
    <w:semiHidden/>
    <w:unhideWhenUsed/>
    <w:rsid w:val="00060396"/>
  </w:style>
  <w:style w:type="paragraph" w:customStyle="1" w:styleId="Style7">
    <w:name w:val="Style7"/>
    <w:basedOn w:val="a"/>
    <w:uiPriority w:val="99"/>
    <w:qFormat/>
    <w:rsid w:val="00060396"/>
    <w:pPr>
      <w:widowControl w:val="0"/>
      <w:autoSpaceDE w:val="0"/>
      <w:autoSpaceDN w:val="0"/>
      <w:adjustRightInd w:val="0"/>
      <w:spacing w:after="0" w:line="322" w:lineRule="exact"/>
      <w:ind w:firstLine="701"/>
    </w:pPr>
    <w:rPr>
      <w:rFonts w:ascii="Times New Roman" w:eastAsia="Times New Roman" w:hAnsi="Times New Roman" w:cs="Times New Roman"/>
      <w:sz w:val="24"/>
      <w:szCs w:val="24"/>
    </w:rPr>
  </w:style>
  <w:style w:type="character" w:customStyle="1" w:styleId="FontStyle14">
    <w:name w:val="Font Style14"/>
    <w:rsid w:val="00060396"/>
    <w:rPr>
      <w:rFonts w:ascii="Times New Roman" w:hAnsi="Times New Roman" w:cs="Times New Roman"/>
      <w:sz w:val="26"/>
      <w:szCs w:val="26"/>
    </w:rPr>
  </w:style>
  <w:style w:type="character" w:customStyle="1" w:styleId="310">
    <w:name w:val="Заголовок 3 Знак1"/>
    <w:aliases w:val="H3 Знак1,&quot;Сапфир&quot; Знак1,ВВЕДЕНИЕ Знак1,OG Heading 3 Знак1"/>
    <w:basedOn w:val="a0"/>
    <w:uiPriority w:val="99"/>
    <w:semiHidden/>
    <w:rsid w:val="00060396"/>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uiPriority w:val="99"/>
    <w:semiHidden/>
    <w:rsid w:val="00060396"/>
    <w:rPr>
      <w:rFonts w:eastAsia="MS Mincho"/>
      <w:sz w:val="16"/>
      <w:szCs w:val="16"/>
      <w:lang w:eastAsia="ja-JP"/>
    </w:rPr>
  </w:style>
  <w:style w:type="paragraph" w:customStyle="1" w:styleId="55">
    <w:name w:val="Стиль 5"/>
    <w:basedOn w:val="a"/>
    <w:next w:val="a"/>
    <w:link w:val="56"/>
    <w:qFormat/>
    <w:rsid w:val="00060396"/>
    <w:pPr>
      <w:spacing w:before="360" w:after="240" w:line="240" w:lineRule="auto"/>
      <w:ind w:left="567"/>
    </w:pPr>
    <w:rPr>
      <w:rFonts w:ascii="Arial" w:eastAsia="Times New Roman" w:hAnsi="Arial" w:cs="Times New Roman"/>
      <w:b/>
      <w:sz w:val="24"/>
      <w:szCs w:val="20"/>
    </w:rPr>
  </w:style>
  <w:style w:type="character" w:customStyle="1" w:styleId="56">
    <w:name w:val="Стиль 5 Знак"/>
    <w:link w:val="55"/>
    <w:rsid w:val="00060396"/>
    <w:rPr>
      <w:rFonts w:ascii="Arial" w:eastAsia="Times New Roman" w:hAnsi="Arial" w:cs="Times New Roman"/>
      <w:b/>
      <w:sz w:val="24"/>
      <w:szCs w:val="20"/>
      <w:lang w:eastAsia="ru-RU"/>
    </w:rPr>
  </w:style>
  <w:style w:type="paragraph" w:customStyle="1" w:styleId="74">
    <w:name w:val="Стиль 7"/>
    <w:basedOn w:val="a"/>
    <w:next w:val="a"/>
    <w:uiPriority w:val="99"/>
    <w:qFormat/>
    <w:rsid w:val="00060396"/>
    <w:pPr>
      <w:spacing w:before="120" w:after="240" w:line="240" w:lineRule="auto"/>
      <w:jc w:val="center"/>
    </w:pPr>
    <w:rPr>
      <w:rFonts w:ascii="Arial" w:eastAsia="Times New Roman" w:hAnsi="Arial" w:cs="Times New Roman"/>
      <w:b/>
      <w:caps/>
      <w:szCs w:val="20"/>
    </w:rPr>
  </w:style>
  <w:style w:type="paragraph" w:customStyle="1" w:styleId="57">
    <w:name w:val="Стиль 5а"/>
    <w:basedOn w:val="55"/>
    <w:uiPriority w:val="99"/>
    <w:qFormat/>
    <w:rsid w:val="00060396"/>
    <w:pPr>
      <w:overflowPunct w:val="0"/>
      <w:autoSpaceDE w:val="0"/>
      <w:autoSpaceDN w:val="0"/>
      <w:adjustRightInd w:val="0"/>
      <w:textAlignment w:val="baseline"/>
    </w:pPr>
    <w:rPr>
      <w:rFonts w:ascii="Times New Roman" w:hAnsi="Times New Roman"/>
      <w:bCs/>
      <w:caps/>
      <w:sz w:val="20"/>
    </w:rPr>
  </w:style>
  <w:style w:type="paragraph" w:customStyle="1" w:styleId="44">
    <w:name w:val="Стиль 4"/>
    <w:basedOn w:val="a"/>
    <w:link w:val="45"/>
    <w:qFormat/>
    <w:rsid w:val="00060396"/>
    <w:pPr>
      <w:spacing w:after="0" w:line="240" w:lineRule="auto"/>
    </w:pPr>
    <w:rPr>
      <w:rFonts w:ascii="Arial" w:eastAsia="Times New Roman" w:hAnsi="Arial" w:cs="Times New Roman"/>
      <w:szCs w:val="20"/>
    </w:rPr>
  </w:style>
  <w:style w:type="paragraph" w:customStyle="1" w:styleId="3c">
    <w:name w:val="Стиль 3"/>
    <w:basedOn w:val="44"/>
    <w:uiPriority w:val="99"/>
    <w:qFormat/>
    <w:rsid w:val="00060396"/>
    <w:pPr>
      <w:spacing w:before="20" w:after="20"/>
      <w:ind w:firstLine="709"/>
      <w:jc w:val="both"/>
    </w:pPr>
  </w:style>
  <w:style w:type="paragraph" w:customStyle="1" w:styleId="2">
    <w:name w:val="Стиль 2"/>
    <w:basedOn w:val="44"/>
    <w:uiPriority w:val="99"/>
    <w:qFormat/>
    <w:rsid w:val="00060396"/>
    <w:pPr>
      <w:numPr>
        <w:numId w:val="3"/>
      </w:numPr>
      <w:tabs>
        <w:tab w:val="num" w:pos="0"/>
        <w:tab w:val="num" w:pos="360"/>
        <w:tab w:val="num" w:pos="1440"/>
        <w:tab w:val="num" w:pos="2149"/>
      </w:tabs>
      <w:spacing w:before="20" w:after="20"/>
      <w:ind w:left="0" w:firstLine="567"/>
      <w:jc w:val="both"/>
    </w:pPr>
  </w:style>
  <w:style w:type="paragraph" w:customStyle="1" w:styleId="64">
    <w:name w:val="Стиль 6"/>
    <w:basedOn w:val="55"/>
    <w:uiPriority w:val="99"/>
    <w:qFormat/>
    <w:rsid w:val="00060396"/>
    <w:pPr>
      <w:spacing w:before="240"/>
      <w:ind w:left="0"/>
      <w:jc w:val="center"/>
    </w:pPr>
    <w:rPr>
      <w:i/>
      <w:sz w:val="22"/>
    </w:rPr>
  </w:style>
  <w:style w:type="paragraph" w:styleId="afffff0">
    <w:name w:val="Block Text"/>
    <w:basedOn w:val="a"/>
    <w:rsid w:val="00060396"/>
    <w:pPr>
      <w:tabs>
        <w:tab w:val="left" w:pos="426"/>
      </w:tabs>
      <w:spacing w:after="0" w:line="360" w:lineRule="auto"/>
      <w:ind w:left="142" w:right="170" w:firstLine="851"/>
    </w:pPr>
    <w:rPr>
      <w:rFonts w:ascii="Arial" w:eastAsia="Times New Roman" w:hAnsi="Arial" w:cs="Arial"/>
      <w:sz w:val="24"/>
      <w:szCs w:val="20"/>
    </w:rPr>
  </w:style>
  <w:style w:type="paragraph" w:customStyle="1" w:styleId="2f1">
    <w:name w:val="Стиль2"/>
    <w:basedOn w:val="a"/>
    <w:uiPriority w:val="99"/>
    <w:qFormat/>
    <w:rsid w:val="00060396"/>
    <w:pPr>
      <w:spacing w:after="0" w:line="240" w:lineRule="auto"/>
      <w:ind w:firstLine="709"/>
      <w:jc w:val="center"/>
    </w:pPr>
    <w:rPr>
      <w:rFonts w:ascii="Arial" w:eastAsia="Times New Roman" w:hAnsi="Arial" w:cs="Times New Roman"/>
      <w:b/>
      <w:caps/>
    </w:rPr>
  </w:style>
  <w:style w:type="paragraph" w:customStyle="1" w:styleId="1ff4">
    <w:name w:val="Стиль1"/>
    <w:basedOn w:val="a"/>
    <w:uiPriority w:val="99"/>
    <w:qFormat/>
    <w:rsid w:val="00060396"/>
    <w:pPr>
      <w:spacing w:after="0" w:line="240" w:lineRule="auto"/>
      <w:ind w:firstLine="709"/>
      <w:jc w:val="center"/>
    </w:pPr>
    <w:rPr>
      <w:rFonts w:ascii="Arial" w:eastAsia="Times New Roman" w:hAnsi="Arial" w:cs="Times New Roman"/>
      <w:b/>
      <w:caps/>
      <w:sz w:val="24"/>
      <w:szCs w:val="24"/>
    </w:rPr>
  </w:style>
  <w:style w:type="paragraph" w:customStyle="1" w:styleId="3d">
    <w:name w:val="Стиль3"/>
    <w:basedOn w:val="a"/>
    <w:autoRedefine/>
    <w:uiPriority w:val="99"/>
    <w:qFormat/>
    <w:rsid w:val="00060396"/>
    <w:pPr>
      <w:spacing w:before="120" w:after="120" w:line="240" w:lineRule="auto"/>
      <w:ind w:firstLine="709"/>
    </w:pPr>
    <w:rPr>
      <w:rFonts w:ascii="Arial" w:eastAsia="Times New Roman" w:hAnsi="Arial" w:cs="Arial"/>
      <w:b/>
      <w:sz w:val="24"/>
      <w:szCs w:val="20"/>
    </w:rPr>
  </w:style>
  <w:style w:type="paragraph" w:customStyle="1" w:styleId="46">
    <w:name w:val="Стиль4"/>
    <w:basedOn w:val="a"/>
    <w:uiPriority w:val="99"/>
    <w:qFormat/>
    <w:rsid w:val="00060396"/>
    <w:pPr>
      <w:spacing w:after="0" w:line="240" w:lineRule="auto"/>
      <w:ind w:firstLine="709"/>
      <w:jc w:val="center"/>
    </w:pPr>
    <w:rPr>
      <w:rFonts w:ascii="Arial" w:eastAsia="Times New Roman" w:hAnsi="Arial" w:cs="Times New Roman"/>
      <w:b/>
      <w:caps/>
      <w:sz w:val="18"/>
      <w:szCs w:val="18"/>
    </w:rPr>
  </w:style>
  <w:style w:type="paragraph" w:customStyle="1" w:styleId="58">
    <w:name w:val="Стиль5"/>
    <w:basedOn w:val="a"/>
    <w:uiPriority w:val="99"/>
    <w:qFormat/>
    <w:rsid w:val="00060396"/>
    <w:pPr>
      <w:spacing w:after="0" w:line="240" w:lineRule="auto"/>
      <w:ind w:firstLine="709"/>
      <w:jc w:val="center"/>
    </w:pPr>
    <w:rPr>
      <w:rFonts w:ascii="Arial" w:eastAsia="Times New Roman" w:hAnsi="Arial" w:cs="Times New Roman"/>
      <w:b/>
      <w:i/>
      <w:sz w:val="24"/>
      <w:szCs w:val="24"/>
    </w:rPr>
  </w:style>
  <w:style w:type="character" w:customStyle="1" w:styleId="59">
    <w:name w:val="Стиль5 Знак"/>
    <w:rsid w:val="00060396"/>
    <w:rPr>
      <w:b/>
      <w:i/>
      <w:noProof w:val="0"/>
      <w:sz w:val="24"/>
      <w:szCs w:val="24"/>
      <w:lang w:val="ru-RU" w:eastAsia="ru-RU" w:bidi="ar-SA"/>
    </w:rPr>
  </w:style>
  <w:style w:type="character" w:customStyle="1" w:styleId="3e">
    <w:name w:val="Стиль3 Знак"/>
    <w:rsid w:val="00060396"/>
    <w:rPr>
      <w:b/>
      <w:caps/>
      <w:noProof w:val="0"/>
      <w:lang w:val="ru-RU" w:eastAsia="ru-RU" w:bidi="ar-SA"/>
    </w:rPr>
  </w:style>
  <w:style w:type="character" w:customStyle="1" w:styleId="47">
    <w:name w:val="Стиль4 Знак"/>
    <w:rsid w:val="00060396"/>
    <w:rPr>
      <w:b/>
      <w:caps/>
      <w:noProof w:val="0"/>
      <w:sz w:val="18"/>
      <w:szCs w:val="18"/>
      <w:lang w:val="ru-RU" w:eastAsia="ru-RU" w:bidi="ar-SA"/>
    </w:rPr>
  </w:style>
  <w:style w:type="character" w:customStyle="1" w:styleId="1ff5">
    <w:name w:val="Стиль1 Знак"/>
    <w:rsid w:val="00060396"/>
    <w:rPr>
      <w:b/>
      <w:caps/>
      <w:noProof w:val="0"/>
      <w:sz w:val="24"/>
      <w:szCs w:val="24"/>
      <w:lang w:val="ru-RU" w:eastAsia="ru-RU" w:bidi="ar-SA"/>
    </w:rPr>
  </w:style>
  <w:style w:type="character" w:customStyle="1" w:styleId="2f2">
    <w:name w:val="Стиль2 Знак"/>
    <w:rsid w:val="00060396"/>
    <w:rPr>
      <w:b/>
      <w:caps/>
      <w:noProof w:val="0"/>
      <w:sz w:val="22"/>
      <w:szCs w:val="22"/>
      <w:lang w:val="ru-RU" w:eastAsia="ru-RU" w:bidi="ar-SA"/>
    </w:rPr>
  </w:style>
  <w:style w:type="paragraph" w:customStyle="1" w:styleId="afffff1">
    <w:name w:val="ТекстовойБ"/>
    <w:basedOn w:val="afffff2"/>
    <w:uiPriority w:val="99"/>
    <w:qFormat/>
    <w:rsid w:val="00060396"/>
    <w:pPr>
      <w:ind w:firstLine="0"/>
    </w:pPr>
  </w:style>
  <w:style w:type="paragraph" w:customStyle="1" w:styleId="afffff2">
    <w:name w:val="ТекстовойА"/>
    <w:basedOn w:val="a"/>
    <w:uiPriority w:val="99"/>
    <w:qFormat/>
    <w:rsid w:val="00060396"/>
    <w:pPr>
      <w:spacing w:before="60" w:after="60" w:line="240" w:lineRule="auto"/>
      <w:ind w:firstLine="567"/>
      <w:jc w:val="both"/>
    </w:pPr>
    <w:rPr>
      <w:rFonts w:ascii="Arial" w:eastAsia="Times New Roman" w:hAnsi="Arial" w:cs="Times New Roman"/>
      <w:sz w:val="24"/>
      <w:szCs w:val="20"/>
    </w:rPr>
  </w:style>
  <w:style w:type="character" w:customStyle="1" w:styleId="1ff6">
    <w:name w:val="Номер страницы1"/>
    <w:rsid w:val="00060396"/>
  </w:style>
  <w:style w:type="paragraph" w:customStyle="1" w:styleId="1ff7">
    <w:name w:val="Нижний колонтитул1"/>
    <w:basedOn w:val="2f3"/>
    <w:uiPriority w:val="99"/>
    <w:qFormat/>
    <w:rsid w:val="00060396"/>
    <w:pPr>
      <w:tabs>
        <w:tab w:val="center" w:pos="4153"/>
        <w:tab w:val="right" w:pos="8306"/>
      </w:tabs>
    </w:pPr>
  </w:style>
  <w:style w:type="paragraph" w:customStyle="1" w:styleId="2f3">
    <w:name w:val="Обычный2"/>
    <w:uiPriority w:val="99"/>
    <w:qFormat/>
    <w:rsid w:val="00060396"/>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uiPriority w:val="99"/>
    <w:qFormat/>
    <w:rsid w:val="00060396"/>
    <w:pPr>
      <w:spacing w:before="60" w:after="60" w:line="240" w:lineRule="auto"/>
      <w:ind w:firstLine="709"/>
      <w:jc w:val="both"/>
    </w:pPr>
    <w:rPr>
      <w:rFonts w:ascii="Arial" w:eastAsia="Times New Roman" w:hAnsi="Arial" w:cs="Times New Roman"/>
      <w:sz w:val="24"/>
      <w:szCs w:val="20"/>
    </w:rPr>
  </w:style>
  <w:style w:type="paragraph" w:customStyle="1" w:styleId="Noeeu7">
    <w:name w:val="Noeeu 7"/>
    <w:basedOn w:val="Noeeu1"/>
    <w:uiPriority w:val="99"/>
    <w:qFormat/>
    <w:rsid w:val="00060396"/>
    <w:pPr>
      <w:spacing w:before="240" w:after="240"/>
      <w:ind w:firstLine="0"/>
      <w:jc w:val="center"/>
    </w:pPr>
    <w:rPr>
      <w:b/>
      <w:caps/>
      <w:sz w:val="22"/>
    </w:rPr>
  </w:style>
  <w:style w:type="paragraph" w:customStyle="1" w:styleId="Noeeu3">
    <w:name w:val="Noeeu 3"/>
    <w:basedOn w:val="Noeeu1"/>
    <w:uiPriority w:val="99"/>
    <w:qFormat/>
    <w:rsid w:val="00060396"/>
    <w:pPr>
      <w:ind w:left="283" w:hanging="283"/>
    </w:pPr>
  </w:style>
  <w:style w:type="paragraph" w:customStyle="1" w:styleId="Noeeu2">
    <w:name w:val="Noeeu 2"/>
    <w:basedOn w:val="Noeeu1"/>
    <w:uiPriority w:val="99"/>
    <w:qFormat/>
    <w:rsid w:val="00060396"/>
    <w:pPr>
      <w:ind w:firstLine="0"/>
      <w:jc w:val="left"/>
    </w:pPr>
  </w:style>
  <w:style w:type="paragraph" w:customStyle="1" w:styleId="Noeeu4">
    <w:name w:val="Noeeu 4"/>
    <w:basedOn w:val="Noeeu2"/>
    <w:uiPriority w:val="99"/>
    <w:qFormat/>
    <w:rsid w:val="00060396"/>
    <w:pPr>
      <w:ind w:firstLine="709"/>
    </w:pPr>
  </w:style>
  <w:style w:type="paragraph" w:customStyle="1" w:styleId="Noeeu6">
    <w:name w:val="Noeeu 6"/>
    <w:basedOn w:val="Noeeu1"/>
    <w:uiPriority w:val="99"/>
    <w:qFormat/>
    <w:rsid w:val="00060396"/>
    <w:pPr>
      <w:spacing w:before="240" w:after="240"/>
      <w:ind w:firstLine="0"/>
      <w:jc w:val="center"/>
    </w:pPr>
    <w:rPr>
      <w:b/>
      <w:caps/>
      <w:sz w:val="20"/>
    </w:rPr>
  </w:style>
  <w:style w:type="character" w:customStyle="1" w:styleId="Iniiaiieoeoo">
    <w:name w:val="Iniiaiie o?eoo"/>
    <w:rsid w:val="00060396"/>
  </w:style>
  <w:style w:type="paragraph" w:customStyle="1" w:styleId="Noeeu5">
    <w:name w:val="Noeeu 5"/>
    <w:basedOn w:val="a"/>
    <w:uiPriority w:val="99"/>
    <w:qFormat/>
    <w:rsid w:val="00060396"/>
    <w:pPr>
      <w:widowControl w:val="0"/>
      <w:spacing w:before="240" w:after="240" w:line="240" w:lineRule="auto"/>
      <w:jc w:val="center"/>
    </w:pPr>
    <w:rPr>
      <w:rFonts w:ascii="Arial" w:eastAsia="Times New Roman" w:hAnsi="Arial" w:cs="Times New Roman"/>
      <w:b/>
      <w:caps/>
      <w:szCs w:val="20"/>
    </w:rPr>
  </w:style>
  <w:style w:type="paragraph" w:customStyle="1" w:styleId="Caaieiaie1-1">
    <w:name w:val="Caaieiaie 1-1"/>
    <w:basedOn w:val="a"/>
    <w:uiPriority w:val="99"/>
    <w:qFormat/>
    <w:rsid w:val="00060396"/>
    <w:pPr>
      <w:spacing w:before="120" w:after="120" w:line="240" w:lineRule="auto"/>
      <w:jc w:val="center"/>
    </w:pPr>
    <w:rPr>
      <w:rFonts w:ascii="Arial" w:eastAsia="Times New Roman" w:hAnsi="Arial" w:cs="Times New Roman"/>
      <w:b/>
      <w:caps/>
      <w:sz w:val="24"/>
      <w:szCs w:val="20"/>
    </w:rPr>
  </w:style>
  <w:style w:type="paragraph" w:customStyle="1" w:styleId="65">
    <w:name w:val="Стиль 6а"/>
    <w:basedOn w:val="55"/>
    <w:uiPriority w:val="99"/>
    <w:qFormat/>
    <w:rsid w:val="00060396"/>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8">
    <w:name w:val="Стиль1а"/>
    <w:basedOn w:val="1fc"/>
    <w:autoRedefine/>
    <w:uiPriority w:val="99"/>
    <w:qFormat/>
    <w:rsid w:val="00060396"/>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060396"/>
  </w:style>
  <w:style w:type="paragraph" w:customStyle="1" w:styleId="1ff9">
    <w:name w:val="заголовок 1"/>
    <w:basedOn w:val="a"/>
    <w:next w:val="a"/>
    <w:uiPriority w:val="99"/>
    <w:qFormat/>
    <w:rsid w:val="00060396"/>
    <w:pPr>
      <w:keepNext/>
      <w:tabs>
        <w:tab w:val="left" w:pos="426"/>
      </w:tabs>
      <w:autoSpaceDE w:val="0"/>
      <w:autoSpaceDN w:val="0"/>
      <w:spacing w:before="240" w:after="240" w:line="360" w:lineRule="auto"/>
      <w:ind w:right="170" w:firstLine="993"/>
    </w:pPr>
    <w:rPr>
      <w:rFonts w:ascii="Arial" w:eastAsia="Times New Roman" w:hAnsi="Arial" w:cs="Arial"/>
      <w:b/>
      <w:bCs/>
      <w:sz w:val="24"/>
      <w:szCs w:val="24"/>
    </w:rPr>
  </w:style>
  <w:style w:type="paragraph" w:customStyle="1" w:styleId="2f4">
    <w:name w:val="заголовок 2"/>
    <w:basedOn w:val="a"/>
    <w:next w:val="a"/>
    <w:uiPriority w:val="99"/>
    <w:qFormat/>
    <w:rsid w:val="00060396"/>
    <w:pPr>
      <w:keepNext/>
      <w:autoSpaceDE w:val="0"/>
      <w:autoSpaceDN w:val="0"/>
      <w:spacing w:before="60" w:after="60" w:line="240" w:lineRule="auto"/>
      <w:jc w:val="center"/>
    </w:pPr>
    <w:rPr>
      <w:rFonts w:ascii="Arial" w:eastAsia="Times New Roman" w:hAnsi="Arial" w:cs="Arial"/>
      <w:sz w:val="24"/>
      <w:szCs w:val="24"/>
    </w:rPr>
  </w:style>
  <w:style w:type="paragraph" w:customStyle="1" w:styleId="3f">
    <w:name w:val="заголовок 3"/>
    <w:basedOn w:val="a"/>
    <w:next w:val="a"/>
    <w:uiPriority w:val="99"/>
    <w:qFormat/>
    <w:rsid w:val="00060396"/>
    <w:pPr>
      <w:keepNext/>
      <w:autoSpaceDE w:val="0"/>
      <w:autoSpaceDN w:val="0"/>
      <w:spacing w:after="0" w:line="240" w:lineRule="auto"/>
      <w:jc w:val="center"/>
    </w:pPr>
    <w:rPr>
      <w:rFonts w:ascii="Arial" w:eastAsia="Times New Roman" w:hAnsi="Arial" w:cs="Arial"/>
      <w:i/>
      <w:iCs/>
      <w:sz w:val="16"/>
      <w:szCs w:val="16"/>
    </w:rPr>
  </w:style>
  <w:style w:type="paragraph" w:customStyle="1" w:styleId="48">
    <w:name w:val="заголовок 4"/>
    <w:basedOn w:val="a"/>
    <w:next w:val="a"/>
    <w:uiPriority w:val="99"/>
    <w:qFormat/>
    <w:rsid w:val="00060396"/>
    <w:pPr>
      <w:keepNext/>
      <w:autoSpaceDE w:val="0"/>
      <w:autoSpaceDN w:val="0"/>
      <w:adjustRightInd w:val="0"/>
      <w:spacing w:before="240" w:after="60" w:line="240" w:lineRule="auto"/>
    </w:pPr>
    <w:rPr>
      <w:rFonts w:ascii="Arial" w:eastAsia="Times New Roman" w:hAnsi="Arial" w:cs="Arial"/>
      <w:b/>
      <w:bCs/>
      <w:sz w:val="24"/>
      <w:szCs w:val="24"/>
    </w:rPr>
  </w:style>
  <w:style w:type="paragraph" w:customStyle="1" w:styleId="5a">
    <w:name w:val="заголовок 5"/>
    <w:basedOn w:val="a"/>
    <w:next w:val="a"/>
    <w:uiPriority w:val="99"/>
    <w:qFormat/>
    <w:rsid w:val="00060396"/>
    <w:pPr>
      <w:autoSpaceDE w:val="0"/>
      <w:autoSpaceDN w:val="0"/>
      <w:adjustRightInd w:val="0"/>
      <w:spacing w:before="240" w:after="60" w:line="240" w:lineRule="auto"/>
    </w:pPr>
    <w:rPr>
      <w:rFonts w:ascii="Arial" w:eastAsia="Times New Roman" w:hAnsi="Arial" w:cs="Times New Roman"/>
    </w:rPr>
  </w:style>
  <w:style w:type="paragraph" w:customStyle="1" w:styleId="66">
    <w:name w:val="заголовок 6"/>
    <w:basedOn w:val="a"/>
    <w:next w:val="a"/>
    <w:uiPriority w:val="99"/>
    <w:qFormat/>
    <w:rsid w:val="00060396"/>
    <w:pPr>
      <w:keepNext/>
      <w:autoSpaceDE w:val="0"/>
      <w:autoSpaceDN w:val="0"/>
      <w:spacing w:before="120" w:after="120" w:line="240" w:lineRule="auto"/>
      <w:ind w:left="70" w:firstLine="1"/>
    </w:pPr>
    <w:rPr>
      <w:rFonts w:ascii="Arial" w:eastAsia="Times New Roman" w:hAnsi="Arial" w:cs="Arial"/>
      <w:sz w:val="24"/>
      <w:szCs w:val="24"/>
    </w:rPr>
  </w:style>
  <w:style w:type="paragraph" w:customStyle="1" w:styleId="75">
    <w:name w:val="заголовок 7"/>
    <w:basedOn w:val="a"/>
    <w:next w:val="a"/>
    <w:uiPriority w:val="99"/>
    <w:qFormat/>
    <w:rsid w:val="00060396"/>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84">
    <w:name w:val="заголовок 8"/>
    <w:basedOn w:val="a"/>
    <w:next w:val="a"/>
    <w:uiPriority w:val="99"/>
    <w:qFormat/>
    <w:rsid w:val="00060396"/>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94">
    <w:name w:val="заголовок 9"/>
    <w:basedOn w:val="a"/>
    <w:next w:val="a"/>
    <w:uiPriority w:val="99"/>
    <w:qFormat/>
    <w:rsid w:val="00060396"/>
    <w:pPr>
      <w:autoSpaceDE w:val="0"/>
      <w:autoSpaceDN w:val="0"/>
      <w:adjustRightInd w:val="0"/>
      <w:spacing w:before="240" w:after="60" w:line="240" w:lineRule="auto"/>
    </w:pPr>
    <w:rPr>
      <w:rFonts w:ascii="Arial" w:eastAsia="Times New Roman" w:hAnsi="Arial" w:cs="Arial"/>
      <w:b/>
      <w:bCs/>
      <w:i/>
      <w:iCs/>
      <w:sz w:val="18"/>
      <w:szCs w:val="18"/>
    </w:rPr>
  </w:style>
  <w:style w:type="character" w:customStyle="1" w:styleId="afffff3">
    <w:name w:val="Основной шрифт"/>
    <w:rsid w:val="00060396"/>
  </w:style>
  <w:style w:type="paragraph" w:customStyle="1" w:styleId="afffff4">
    <w:name w:val="текст сноски"/>
    <w:basedOn w:val="a"/>
    <w:uiPriority w:val="99"/>
    <w:qFormat/>
    <w:rsid w:val="00060396"/>
    <w:pPr>
      <w:autoSpaceDE w:val="0"/>
      <w:autoSpaceDN w:val="0"/>
      <w:spacing w:after="0" w:line="240" w:lineRule="auto"/>
    </w:pPr>
    <w:rPr>
      <w:rFonts w:ascii="Arial" w:eastAsia="Times New Roman" w:hAnsi="Arial" w:cs="Times New Roman"/>
      <w:sz w:val="20"/>
      <w:szCs w:val="20"/>
    </w:rPr>
  </w:style>
  <w:style w:type="character" w:customStyle="1" w:styleId="afffff5">
    <w:name w:val="знак сноски"/>
    <w:rsid w:val="00060396"/>
    <w:rPr>
      <w:vertAlign w:val="superscript"/>
    </w:rPr>
  </w:style>
  <w:style w:type="character" w:customStyle="1" w:styleId="afffff6">
    <w:name w:val="номер страницы"/>
    <w:basedOn w:val="afffff3"/>
    <w:rsid w:val="00060396"/>
  </w:style>
  <w:style w:type="paragraph" w:customStyle="1" w:styleId="1ffa">
    <w:name w:val="указатель 1"/>
    <w:basedOn w:val="a"/>
    <w:next w:val="a"/>
    <w:autoRedefine/>
    <w:uiPriority w:val="99"/>
    <w:qFormat/>
    <w:rsid w:val="00060396"/>
    <w:pPr>
      <w:autoSpaceDE w:val="0"/>
      <w:autoSpaceDN w:val="0"/>
      <w:spacing w:after="0" w:line="240" w:lineRule="auto"/>
      <w:ind w:left="240" w:hanging="240"/>
    </w:pPr>
    <w:rPr>
      <w:rFonts w:ascii="Arial" w:eastAsia="Times New Roman" w:hAnsi="Arial" w:cs="Times New Roman"/>
      <w:sz w:val="24"/>
      <w:szCs w:val="24"/>
    </w:rPr>
  </w:style>
  <w:style w:type="paragraph" w:customStyle="1" w:styleId="1-3">
    <w:name w:val="Заголовок 1-3"/>
    <w:basedOn w:val="a"/>
    <w:uiPriority w:val="99"/>
    <w:qFormat/>
    <w:rsid w:val="00060396"/>
    <w:pPr>
      <w:autoSpaceDE w:val="0"/>
      <w:autoSpaceDN w:val="0"/>
      <w:spacing w:before="120" w:after="120" w:line="240" w:lineRule="auto"/>
      <w:ind w:firstLine="567"/>
      <w:jc w:val="center"/>
    </w:pPr>
    <w:rPr>
      <w:rFonts w:ascii="Arial" w:eastAsia="Times New Roman" w:hAnsi="Arial" w:cs="Times New Roman"/>
      <w:b/>
      <w:bCs/>
      <w:i/>
      <w:iCs/>
      <w:caps/>
      <w:sz w:val="20"/>
      <w:szCs w:val="20"/>
    </w:rPr>
  </w:style>
  <w:style w:type="paragraph" w:customStyle="1" w:styleId="2f5">
    <w:name w:val="Знак Знак2 Знак"/>
    <w:basedOn w:val="a"/>
    <w:uiPriority w:val="99"/>
    <w:qFormat/>
    <w:rsid w:val="00060396"/>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2f6">
    <w:name w:val="Абзац списка2"/>
    <w:basedOn w:val="a"/>
    <w:uiPriority w:val="99"/>
    <w:qFormat/>
    <w:rsid w:val="00060396"/>
    <w:pPr>
      <w:ind w:left="720"/>
      <w:contextualSpacing/>
    </w:pPr>
    <w:rPr>
      <w:rFonts w:ascii="Calibri" w:eastAsia="Times New Roman" w:hAnsi="Calibri" w:cs="Times New Roman"/>
      <w:lang w:eastAsia="en-US"/>
    </w:rPr>
  </w:style>
  <w:style w:type="character" w:styleId="afffff7">
    <w:name w:val="line number"/>
    <w:basedOn w:val="a0"/>
    <w:rsid w:val="00060396"/>
  </w:style>
  <w:style w:type="character" w:customStyle="1" w:styleId="afff0">
    <w:name w:val="Название объекта Знак"/>
    <w:aliases w:val="подписи к таблице Знак"/>
    <w:link w:val="afff"/>
    <w:rsid w:val="00060396"/>
    <w:rPr>
      <w:rFonts w:ascii="Calibri" w:eastAsia="Calibri" w:hAnsi="Calibri" w:cs="Times New Roman"/>
      <w:b/>
      <w:bCs/>
      <w:sz w:val="20"/>
      <w:szCs w:val="20"/>
    </w:rPr>
  </w:style>
  <w:style w:type="paragraph" w:customStyle="1" w:styleId="consnormal0">
    <w:name w:val="consnormal"/>
    <w:basedOn w:val="a"/>
    <w:uiPriority w:val="99"/>
    <w:qFormat/>
    <w:rsid w:val="00060396"/>
    <w:pPr>
      <w:autoSpaceDE w:val="0"/>
      <w:autoSpaceDN w:val="0"/>
      <w:spacing w:after="0" w:line="240" w:lineRule="auto"/>
      <w:ind w:firstLine="720"/>
    </w:pPr>
    <w:rPr>
      <w:rFonts w:ascii="Arial" w:eastAsia="Times New Roman" w:hAnsi="Arial" w:cs="Arial"/>
      <w:sz w:val="20"/>
      <w:szCs w:val="20"/>
    </w:rPr>
  </w:style>
  <w:style w:type="paragraph" w:styleId="1ffb">
    <w:name w:val="index 1"/>
    <w:basedOn w:val="a"/>
    <w:next w:val="a"/>
    <w:autoRedefine/>
    <w:semiHidden/>
    <w:rsid w:val="00060396"/>
    <w:pPr>
      <w:spacing w:after="0" w:line="240" w:lineRule="auto"/>
      <w:ind w:left="240" w:hanging="240"/>
    </w:pPr>
    <w:rPr>
      <w:rFonts w:ascii="Times New Roman" w:eastAsia="Times New Roman" w:hAnsi="Times New Roman" w:cs="Times New Roman"/>
      <w:sz w:val="24"/>
      <w:szCs w:val="24"/>
    </w:rPr>
  </w:style>
  <w:style w:type="paragraph" w:customStyle="1" w:styleId="FR1">
    <w:name w:val="FR1"/>
    <w:uiPriority w:val="99"/>
    <w:qFormat/>
    <w:rsid w:val="00060396"/>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uiPriority w:val="99"/>
    <w:qFormat/>
    <w:rsid w:val="00060396"/>
    <w:pPr>
      <w:spacing w:after="0" w:line="240" w:lineRule="auto"/>
      <w:ind w:firstLine="720"/>
      <w:jc w:val="both"/>
    </w:pPr>
    <w:rPr>
      <w:rFonts w:ascii="Times New Roman" w:eastAsia="Times New Roman" w:hAnsi="Times New Roman" w:cs="Times New Roman"/>
      <w:sz w:val="24"/>
      <w:szCs w:val="24"/>
    </w:rPr>
  </w:style>
  <w:style w:type="paragraph" w:customStyle="1" w:styleId="afffff8">
    <w:name w:val="Это основной стиль"/>
    <w:basedOn w:val="a"/>
    <w:link w:val="afffff9"/>
    <w:qFormat/>
    <w:rsid w:val="00060396"/>
    <w:pPr>
      <w:spacing w:before="20" w:after="0" w:line="240" w:lineRule="auto"/>
      <w:ind w:left="200" w:firstLine="700"/>
      <w:jc w:val="both"/>
    </w:pPr>
    <w:rPr>
      <w:rFonts w:ascii="Arial" w:eastAsia="Times New Roman" w:hAnsi="Arial" w:cs="Arial"/>
      <w:sz w:val="24"/>
      <w:szCs w:val="28"/>
    </w:rPr>
  </w:style>
  <w:style w:type="character" w:customStyle="1" w:styleId="afffff9">
    <w:name w:val="Это основной стиль Знак"/>
    <w:link w:val="afffff8"/>
    <w:rsid w:val="00060396"/>
    <w:rPr>
      <w:rFonts w:ascii="Arial" w:eastAsia="Times New Roman" w:hAnsi="Arial" w:cs="Arial"/>
      <w:sz w:val="24"/>
      <w:szCs w:val="28"/>
      <w:lang w:eastAsia="ru-RU"/>
    </w:rPr>
  </w:style>
  <w:style w:type="paragraph" w:customStyle="1" w:styleId="1400">
    <w:name w:val="140"/>
    <w:basedOn w:val="a"/>
    <w:uiPriority w:val="99"/>
    <w:qFormat/>
    <w:rsid w:val="00060396"/>
    <w:pPr>
      <w:autoSpaceDE w:val="0"/>
      <w:autoSpaceDN w:val="0"/>
      <w:spacing w:before="120" w:after="120" w:line="240" w:lineRule="auto"/>
      <w:jc w:val="center"/>
    </w:pPr>
    <w:rPr>
      <w:rFonts w:ascii="Times New Roman" w:eastAsia="Times New Roman" w:hAnsi="Times New Roman" w:cs="Times New Roman"/>
      <w:b/>
      <w:bCs/>
      <w:color w:val="000000"/>
      <w:sz w:val="28"/>
      <w:szCs w:val="28"/>
    </w:rPr>
  </w:style>
  <w:style w:type="paragraph" w:customStyle="1" w:styleId="14000">
    <w:name w:val="1400"/>
    <w:basedOn w:val="a"/>
    <w:uiPriority w:val="99"/>
    <w:qFormat/>
    <w:rsid w:val="00060396"/>
    <w:pPr>
      <w:autoSpaceDE w:val="0"/>
      <w:autoSpaceDN w:val="0"/>
      <w:spacing w:before="120" w:after="0" w:line="240" w:lineRule="auto"/>
      <w:jc w:val="center"/>
    </w:pPr>
    <w:rPr>
      <w:rFonts w:ascii="Times New Roman" w:eastAsia="Times New Roman" w:hAnsi="Times New Roman" w:cs="Times New Roman"/>
      <w:b/>
      <w:bCs/>
      <w:color w:val="000000"/>
      <w:sz w:val="28"/>
      <w:szCs w:val="28"/>
    </w:rPr>
  </w:style>
  <w:style w:type="paragraph" w:customStyle="1" w:styleId="afffffa">
    <w:name w:val="Заголовок таблицы"/>
    <w:basedOn w:val="aff5"/>
    <w:uiPriority w:val="99"/>
    <w:qFormat/>
    <w:rsid w:val="00060396"/>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uiPriority w:val="99"/>
    <w:qFormat/>
    <w:rsid w:val="00060396"/>
    <w:pPr>
      <w:spacing w:after="160" w:line="240" w:lineRule="exact"/>
    </w:pPr>
    <w:rPr>
      <w:rFonts w:ascii="Verdana" w:eastAsia="Times New Roman" w:hAnsi="Verdana" w:cs="Times New Roman"/>
      <w:sz w:val="20"/>
      <w:szCs w:val="20"/>
      <w:lang w:val="en-US" w:eastAsia="en-US"/>
    </w:rPr>
  </w:style>
  <w:style w:type="paragraph" w:customStyle="1" w:styleId="afffffb">
    <w:name w:val="НОРМАЛ"/>
    <w:link w:val="afffffc"/>
    <w:autoRedefine/>
    <w:qFormat/>
    <w:rsid w:val="00060396"/>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060396"/>
    <w:rPr>
      <w:rFonts w:ascii="Arial" w:eastAsia="Times New Roman" w:hAnsi="Arial" w:cs="Times New Roman"/>
      <w:sz w:val="24"/>
      <w:szCs w:val="20"/>
      <w:lang w:eastAsia="ru-RU"/>
    </w:rPr>
  </w:style>
  <w:style w:type="paragraph" w:customStyle="1" w:styleId="afffffd">
    <w:name w:val="Заголовок части"/>
    <w:basedOn w:val="a"/>
    <w:uiPriority w:val="99"/>
    <w:qFormat/>
    <w:rsid w:val="00060396"/>
    <w:pPr>
      <w:keepNext/>
      <w:spacing w:after="0" w:line="240" w:lineRule="auto"/>
      <w:jc w:val="center"/>
      <w:outlineLvl w:val="1"/>
    </w:pPr>
    <w:rPr>
      <w:rFonts w:ascii="Arial" w:eastAsia="Times New Roman" w:hAnsi="Arial" w:cs="Times New Roman"/>
      <w:b/>
      <w:kern w:val="28"/>
      <w:sz w:val="48"/>
      <w:szCs w:val="48"/>
    </w:rPr>
  </w:style>
  <w:style w:type="paragraph" w:customStyle="1" w:styleId="220">
    <w:name w:val="Основной текст с отступом 22"/>
    <w:basedOn w:val="a"/>
    <w:uiPriority w:val="99"/>
    <w:qFormat/>
    <w:rsid w:val="00060396"/>
    <w:pPr>
      <w:spacing w:after="0" w:line="240" w:lineRule="auto"/>
      <w:ind w:left="284" w:firstLine="283"/>
      <w:jc w:val="both"/>
    </w:pPr>
    <w:rPr>
      <w:rFonts w:ascii="Times New Roman" w:eastAsia="Times New Roman" w:hAnsi="Times New Roman" w:cs="Times New Roman"/>
      <w:b/>
      <w:sz w:val="28"/>
      <w:szCs w:val="20"/>
    </w:rPr>
  </w:style>
  <w:style w:type="paragraph" w:customStyle="1" w:styleId="afffffe">
    <w:name w:val="Текст в заданном формате"/>
    <w:basedOn w:val="a"/>
    <w:uiPriority w:val="99"/>
    <w:qFormat/>
    <w:rsid w:val="00060396"/>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c">
    <w:name w:val="Красная строка1"/>
    <w:basedOn w:val="ae"/>
    <w:uiPriority w:val="99"/>
    <w:qFormat/>
    <w:rsid w:val="00060396"/>
    <w:pPr>
      <w:suppressAutoHyphens/>
      <w:ind w:firstLine="210"/>
    </w:pPr>
    <w:rPr>
      <w:rFonts w:eastAsia="Lucida Sans Unicode"/>
      <w:color w:val="auto"/>
      <w:sz w:val="24"/>
      <w:szCs w:val="24"/>
      <w:lang w:eastAsia="en-US"/>
    </w:rPr>
  </w:style>
  <w:style w:type="paragraph" w:customStyle="1" w:styleId="affffff">
    <w:name w:val="Краткий обратный адрес"/>
    <w:basedOn w:val="a"/>
    <w:uiPriority w:val="99"/>
    <w:qFormat/>
    <w:rsid w:val="00060396"/>
    <w:pPr>
      <w:spacing w:after="0" w:line="240" w:lineRule="auto"/>
    </w:pPr>
    <w:rPr>
      <w:rFonts w:ascii="Times New Roman" w:eastAsia="Times New Roman" w:hAnsi="Times New Roman" w:cs="Times New Roman"/>
      <w:sz w:val="20"/>
      <w:szCs w:val="20"/>
    </w:rPr>
  </w:style>
  <w:style w:type="paragraph" w:customStyle="1" w:styleId="BodyText21">
    <w:name w:val="Body Text 21"/>
    <w:basedOn w:val="a"/>
    <w:uiPriority w:val="99"/>
    <w:qFormat/>
    <w:rsid w:val="00060396"/>
    <w:pPr>
      <w:widowControl w:val="0"/>
      <w:spacing w:after="0" w:line="240" w:lineRule="auto"/>
      <w:ind w:firstLine="720"/>
      <w:jc w:val="both"/>
    </w:pPr>
    <w:rPr>
      <w:rFonts w:ascii="Times New Roman" w:eastAsia="Times New Roman" w:hAnsi="Times New Roman" w:cs="Times New Roman"/>
      <w:sz w:val="28"/>
      <w:szCs w:val="28"/>
    </w:rPr>
  </w:style>
  <w:style w:type="paragraph" w:customStyle="1" w:styleId="BodyText23">
    <w:name w:val="Body Text 23"/>
    <w:basedOn w:val="a"/>
    <w:uiPriority w:val="99"/>
    <w:qFormat/>
    <w:rsid w:val="00060396"/>
    <w:pPr>
      <w:widowControl w:val="0"/>
      <w:spacing w:after="0" w:line="240" w:lineRule="auto"/>
      <w:ind w:firstLine="709"/>
      <w:jc w:val="both"/>
    </w:pPr>
    <w:rPr>
      <w:rFonts w:ascii="Times New Roman" w:eastAsia="Times New Roman" w:hAnsi="Times New Roman" w:cs="Times New Roman"/>
      <w:sz w:val="28"/>
      <w:szCs w:val="28"/>
    </w:rPr>
  </w:style>
  <w:style w:type="paragraph" w:customStyle="1" w:styleId="oaenoniinee">
    <w:name w:val="oaeno niinee"/>
    <w:basedOn w:val="a"/>
    <w:uiPriority w:val="99"/>
    <w:qFormat/>
    <w:rsid w:val="00060396"/>
    <w:pPr>
      <w:spacing w:after="0" w:line="240" w:lineRule="auto"/>
      <w:jc w:val="both"/>
    </w:pPr>
    <w:rPr>
      <w:rFonts w:ascii="Times New Roman" w:eastAsia="Times New Roman" w:hAnsi="Times New Roman" w:cs="Times New Roman"/>
      <w:sz w:val="24"/>
      <w:szCs w:val="24"/>
    </w:rPr>
  </w:style>
  <w:style w:type="paragraph" w:styleId="affffff0">
    <w:name w:val="List"/>
    <w:basedOn w:val="ae"/>
    <w:rsid w:val="00060396"/>
    <w:pPr>
      <w:suppressAutoHyphens/>
    </w:pPr>
    <w:rPr>
      <w:rFonts w:ascii="Times New Roman" w:eastAsia="Lucida Sans Unicode" w:hAnsi="Times New Roman" w:cs="Tahoma"/>
      <w:color w:val="auto"/>
      <w:sz w:val="24"/>
      <w:szCs w:val="24"/>
      <w:lang w:eastAsia="en-US" w:bidi="ru-RU"/>
    </w:rPr>
  </w:style>
  <w:style w:type="paragraph" w:customStyle="1" w:styleId="1ffd">
    <w:name w:val="Название1"/>
    <w:basedOn w:val="a"/>
    <w:uiPriority w:val="99"/>
    <w:qFormat/>
    <w:rsid w:val="00060396"/>
    <w:pPr>
      <w:widowControl w:val="0"/>
      <w:suppressLineNumbers/>
      <w:suppressAutoHyphens/>
      <w:spacing w:before="120" w:after="120" w:line="240" w:lineRule="auto"/>
    </w:pPr>
    <w:rPr>
      <w:rFonts w:ascii="Times New Roman" w:eastAsia="Lucida Sans Unicode" w:hAnsi="Times New Roman" w:cs="Tahoma"/>
      <w:i/>
      <w:iCs/>
      <w:sz w:val="24"/>
      <w:szCs w:val="24"/>
      <w:lang w:bidi="ru-RU"/>
    </w:rPr>
  </w:style>
  <w:style w:type="paragraph" w:customStyle="1" w:styleId="1ffe">
    <w:name w:val="Указатель1"/>
    <w:basedOn w:val="a"/>
    <w:uiPriority w:val="99"/>
    <w:qFormat/>
    <w:rsid w:val="00060396"/>
    <w:pPr>
      <w:widowControl w:val="0"/>
      <w:suppressLineNumbers/>
      <w:suppressAutoHyphens/>
      <w:spacing w:after="0" w:line="240" w:lineRule="auto"/>
    </w:pPr>
    <w:rPr>
      <w:rFonts w:ascii="Times New Roman" w:eastAsia="Lucida Sans Unicode" w:hAnsi="Times New Roman" w:cs="Tahoma"/>
      <w:sz w:val="24"/>
      <w:szCs w:val="24"/>
      <w:lang w:bidi="ru-RU"/>
    </w:rPr>
  </w:style>
  <w:style w:type="paragraph" w:customStyle="1" w:styleId="affffff1">
    <w:name w:val="Маркированый список"/>
    <w:basedOn w:val="a"/>
    <w:uiPriority w:val="99"/>
    <w:qFormat/>
    <w:rsid w:val="00060396"/>
    <w:pPr>
      <w:tabs>
        <w:tab w:val="num" w:pos="0"/>
        <w:tab w:val="left" w:pos="567"/>
      </w:tabs>
      <w:spacing w:after="0" w:line="360" w:lineRule="auto"/>
      <w:ind w:left="4321"/>
      <w:jc w:val="both"/>
    </w:pPr>
    <w:rPr>
      <w:rFonts w:ascii="Arial" w:eastAsia="Times New Roman" w:hAnsi="Arial" w:cs="Arial"/>
      <w:sz w:val="20"/>
      <w:szCs w:val="24"/>
    </w:rPr>
  </w:style>
  <w:style w:type="paragraph" w:customStyle="1" w:styleId="affffff2">
    <w:name w:val="основной текст"/>
    <w:basedOn w:val="a"/>
    <w:uiPriority w:val="99"/>
    <w:qFormat/>
    <w:rsid w:val="00060396"/>
    <w:pPr>
      <w:widowControl w:val="0"/>
      <w:spacing w:after="0" w:line="360" w:lineRule="auto"/>
      <w:ind w:firstLine="851"/>
      <w:jc w:val="both"/>
    </w:pPr>
    <w:rPr>
      <w:rFonts w:ascii="Times New Roman" w:eastAsia="Times New Roman" w:hAnsi="Times New Roman" w:cs="Times New Roman"/>
      <w:sz w:val="24"/>
      <w:szCs w:val="24"/>
    </w:rPr>
  </w:style>
  <w:style w:type="paragraph" w:styleId="affffff3">
    <w:name w:val="List Bullet"/>
    <w:basedOn w:val="a"/>
    <w:rsid w:val="00060396"/>
    <w:pPr>
      <w:tabs>
        <w:tab w:val="num" w:pos="1366"/>
      </w:tabs>
      <w:spacing w:after="0" w:line="240" w:lineRule="auto"/>
      <w:ind w:left="1366" w:hanging="351"/>
    </w:pPr>
    <w:rPr>
      <w:rFonts w:ascii="Times New Roman" w:eastAsia="Times New Roman" w:hAnsi="Times New Roman" w:cs="Times New Roman"/>
      <w:sz w:val="20"/>
      <w:szCs w:val="20"/>
    </w:rPr>
  </w:style>
  <w:style w:type="paragraph" w:customStyle="1" w:styleId="affffff4">
    <w:name w:val="Знак Знак Знак Знак"/>
    <w:basedOn w:val="a"/>
    <w:uiPriority w:val="99"/>
    <w:qFormat/>
    <w:rsid w:val="00060396"/>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character" w:customStyle="1" w:styleId="FontStyle46">
    <w:name w:val="Font Style46"/>
    <w:rsid w:val="00060396"/>
    <w:rPr>
      <w:rFonts w:ascii="Times New Roman" w:hAnsi="Times New Roman" w:cs="Times New Roman"/>
      <w:b/>
      <w:bCs/>
      <w:i/>
      <w:iCs/>
      <w:sz w:val="64"/>
      <w:szCs w:val="64"/>
    </w:rPr>
  </w:style>
  <w:style w:type="character" w:customStyle="1" w:styleId="WW8Num1z0">
    <w:name w:val="WW8Num1z0"/>
    <w:rsid w:val="00060396"/>
    <w:rPr>
      <w:rFonts w:ascii="Times New Roman" w:hAnsi="Times New Roman"/>
      <w:i w:val="0"/>
      <w:color w:val="0000FF"/>
    </w:rPr>
  </w:style>
  <w:style w:type="character" w:customStyle="1" w:styleId="FontStyle93">
    <w:name w:val="Font Style93"/>
    <w:rsid w:val="00060396"/>
    <w:rPr>
      <w:rFonts w:ascii="Times New Roman" w:hAnsi="Times New Roman" w:cs="Times New Roman"/>
      <w:spacing w:val="20"/>
      <w:sz w:val="16"/>
      <w:szCs w:val="16"/>
    </w:rPr>
  </w:style>
  <w:style w:type="character" w:customStyle="1" w:styleId="WW-Absatz-Standardschriftart1">
    <w:name w:val="WW-Absatz-Standardschriftart1"/>
    <w:rsid w:val="00060396"/>
  </w:style>
  <w:style w:type="character" w:customStyle="1" w:styleId="FontStyle94">
    <w:name w:val="Font Style94"/>
    <w:rsid w:val="00060396"/>
    <w:rPr>
      <w:rFonts w:ascii="Times New Roman" w:hAnsi="Times New Roman" w:cs="Times New Roman"/>
      <w:b/>
      <w:bCs/>
      <w:spacing w:val="10"/>
      <w:sz w:val="16"/>
      <w:szCs w:val="16"/>
    </w:rPr>
  </w:style>
  <w:style w:type="character" w:customStyle="1" w:styleId="FontStyle29">
    <w:name w:val="Font Style29"/>
    <w:rsid w:val="00060396"/>
    <w:rPr>
      <w:rFonts w:ascii="Bookman Old Style" w:hAnsi="Bookman Old Style" w:cs="Bookman Old Style"/>
      <w:b/>
      <w:bCs/>
      <w:sz w:val="14"/>
      <w:szCs w:val="14"/>
    </w:rPr>
  </w:style>
  <w:style w:type="paragraph" w:customStyle="1" w:styleId="3f0">
    <w:name w:val="Знак Знак3 Знак"/>
    <w:basedOn w:val="a"/>
    <w:uiPriority w:val="99"/>
    <w:qFormat/>
    <w:rsid w:val="00060396"/>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fff5">
    <w:name w:val="Текстовой А"/>
    <w:basedOn w:val="a"/>
    <w:link w:val="affffff6"/>
    <w:qFormat/>
    <w:rsid w:val="00060396"/>
    <w:pPr>
      <w:spacing w:after="120" w:line="240" w:lineRule="auto"/>
      <w:ind w:firstLine="720"/>
      <w:jc w:val="both"/>
    </w:pPr>
    <w:rPr>
      <w:rFonts w:ascii="Arial" w:eastAsia="Times New Roman" w:hAnsi="Arial" w:cs="Arial"/>
      <w:sz w:val="20"/>
      <w:szCs w:val="20"/>
    </w:rPr>
  </w:style>
  <w:style w:type="character" w:customStyle="1" w:styleId="affffff6">
    <w:name w:val="Текстовой А Знак"/>
    <w:link w:val="affffff5"/>
    <w:rsid w:val="00060396"/>
    <w:rPr>
      <w:rFonts w:ascii="Arial" w:eastAsia="Times New Roman" w:hAnsi="Arial" w:cs="Arial"/>
      <w:sz w:val="20"/>
      <w:szCs w:val="20"/>
      <w:lang w:eastAsia="ru-RU"/>
    </w:rPr>
  </w:style>
  <w:style w:type="paragraph" w:customStyle="1" w:styleId="affffff7">
    <w:name w:val="название таблицы"/>
    <w:basedOn w:val="afff"/>
    <w:autoRedefine/>
    <w:uiPriority w:val="99"/>
    <w:qFormat/>
    <w:rsid w:val="00060396"/>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qFormat/>
    <w:rsid w:val="00060396"/>
    <w:pPr>
      <w:spacing w:after="0" w:line="240" w:lineRule="auto"/>
      <w:jc w:val="center"/>
    </w:pPr>
    <w:rPr>
      <w:rFonts w:ascii="Arial" w:eastAsia="Times New Roman" w:hAnsi="Arial" w:cs="Times New Roman"/>
      <w:color w:val="000000"/>
      <w:sz w:val="20"/>
      <w:szCs w:val="20"/>
    </w:rPr>
  </w:style>
  <w:style w:type="character" w:customStyle="1" w:styleId="102">
    <w:name w:val="10_центр Знак"/>
    <w:link w:val="101"/>
    <w:rsid w:val="00060396"/>
    <w:rPr>
      <w:rFonts w:ascii="Arial" w:eastAsia="Times New Roman" w:hAnsi="Arial" w:cs="Times New Roman"/>
      <w:color w:val="000000"/>
      <w:sz w:val="20"/>
      <w:szCs w:val="20"/>
      <w:lang w:eastAsia="ru-RU"/>
    </w:rPr>
  </w:style>
  <w:style w:type="paragraph" w:customStyle="1" w:styleId="103">
    <w:name w:val="10_слева"/>
    <w:basedOn w:val="a"/>
    <w:link w:val="10Char"/>
    <w:qFormat/>
    <w:rsid w:val="00060396"/>
    <w:pPr>
      <w:spacing w:after="0" w:line="240" w:lineRule="auto"/>
      <w:ind w:left="57" w:right="57"/>
    </w:pPr>
    <w:rPr>
      <w:rFonts w:ascii="Arial" w:eastAsia="Times New Roman" w:hAnsi="Arial" w:cs="Times New Roman"/>
      <w:color w:val="000000"/>
      <w:sz w:val="20"/>
      <w:szCs w:val="20"/>
    </w:rPr>
  </w:style>
  <w:style w:type="character" w:customStyle="1" w:styleId="10Char">
    <w:name w:val="10_слева Char"/>
    <w:link w:val="103"/>
    <w:rsid w:val="00060396"/>
    <w:rPr>
      <w:rFonts w:ascii="Arial" w:eastAsia="Times New Roman" w:hAnsi="Arial" w:cs="Times New Roman"/>
      <w:color w:val="000000"/>
      <w:sz w:val="20"/>
      <w:szCs w:val="20"/>
      <w:lang w:eastAsia="ru-RU"/>
    </w:rPr>
  </w:style>
  <w:style w:type="paragraph" w:customStyle="1" w:styleId="113">
    <w:name w:val="11_слева"/>
    <w:uiPriority w:val="99"/>
    <w:qFormat/>
    <w:rsid w:val="00060396"/>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uiPriority w:val="99"/>
    <w:qFormat/>
    <w:rsid w:val="00060396"/>
    <w:pPr>
      <w:jc w:val="center"/>
    </w:pPr>
    <w:rPr>
      <w:szCs w:val="22"/>
    </w:rPr>
  </w:style>
  <w:style w:type="paragraph" w:customStyle="1" w:styleId="affffff8">
    <w:name w:val="подзаголовок"/>
    <w:basedOn w:val="afffffb"/>
    <w:link w:val="affffff9"/>
    <w:qFormat/>
    <w:rsid w:val="00060396"/>
    <w:pPr>
      <w:tabs>
        <w:tab w:val="left" w:pos="10348"/>
      </w:tabs>
      <w:ind w:left="851" w:right="227" w:firstLine="567"/>
      <w:jc w:val="both"/>
    </w:pPr>
    <w:rPr>
      <w:b/>
      <w:bCs/>
    </w:rPr>
  </w:style>
  <w:style w:type="character" w:customStyle="1" w:styleId="affffff9">
    <w:name w:val="подзаголовок Знак"/>
    <w:link w:val="affffff8"/>
    <w:rsid w:val="00060396"/>
    <w:rPr>
      <w:rFonts w:ascii="Arial" w:eastAsia="Times New Roman" w:hAnsi="Arial" w:cs="Times New Roman"/>
      <w:b/>
      <w:bCs/>
      <w:sz w:val="24"/>
      <w:szCs w:val="20"/>
      <w:lang w:eastAsia="ru-RU"/>
    </w:rPr>
  </w:style>
  <w:style w:type="paragraph" w:customStyle="1" w:styleId="1-2">
    <w:name w:val="Заголовок 1-2"/>
    <w:basedOn w:val="ae"/>
    <w:uiPriority w:val="99"/>
    <w:qFormat/>
    <w:rsid w:val="00060396"/>
    <w:pPr>
      <w:widowControl/>
      <w:spacing w:before="120"/>
      <w:ind w:firstLine="567"/>
      <w:jc w:val="center"/>
    </w:pPr>
    <w:rPr>
      <w:rFonts w:ascii="Times New Roman" w:hAnsi="Times New Roman"/>
      <w:b/>
      <w:bCs/>
      <w:caps/>
      <w:color w:val="auto"/>
      <w:sz w:val="22"/>
      <w:szCs w:val="24"/>
      <w:lang w:eastAsia="en-US"/>
    </w:rPr>
  </w:style>
  <w:style w:type="paragraph" w:customStyle="1" w:styleId="affffffa">
    <w:name w:val="Заголтаб"/>
    <w:basedOn w:val="affc"/>
    <w:uiPriority w:val="99"/>
    <w:qFormat/>
    <w:rsid w:val="00060396"/>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c"/>
    <w:uiPriority w:val="99"/>
    <w:qFormat/>
    <w:rsid w:val="00060396"/>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qFormat/>
    <w:rsid w:val="00060396"/>
    <w:pPr>
      <w:spacing w:before="240" w:after="240" w:line="240" w:lineRule="auto"/>
      <w:jc w:val="center"/>
    </w:pPr>
    <w:rPr>
      <w:rFonts w:ascii="Times New Roman" w:eastAsia="Times New Roman" w:hAnsi="Times New Roman" w:cs="Times New Roman"/>
      <w:b/>
      <w:bCs/>
      <w:caps/>
      <w:sz w:val="24"/>
      <w:szCs w:val="24"/>
    </w:rPr>
  </w:style>
  <w:style w:type="character" w:customStyle="1" w:styleId="affffffc">
    <w:name w:val="Подпись к таблице_"/>
    <w:link w:val="affffffd"/>
    <w:rsid w:val="00060396"/>
    <w:rPr>
      <w:rFonts w:ascii="Arial" w:hAnsi="Arial"/>
      <w:shd w:val="clear" w:color="auto" w:fill="FFFFFF"/>
    </w:rPr>
  </w:style>
  <w:style w:type="paragraph" w:customStyle="1" w:styleId="affffffd">
    <w:name w:val="Подпись к таблице"/>
    <w:basedOn w:val="a"/>
    <w:link w:val="affffffc"/>
    <w:qFormat/>
    <w:rsid w:val="00060396"/>
    <w:pPr>
      <w:shd w:val="clear" w:color="auto" w:fill="FFFFFF"/>
      <w:spacing w:after="0" w:line="178" w:lineRule="exact"/>
      <w:ind w:firstLine="480"/>
    </w:pPr>
    <w:rPr>
      <w:rFonts w:ascii="Arial" w:eastAsiaTheme="minorHAnsi" w:hAnsi="Arial"/>
      <w:lang w:eastAsia="en-US"/>
    </w:rPr>
  </w:style>
  <w:style w:type="character" w:customStyle="1" w:styleId="49">
    <w:name w:val="Основной текст (4)_"/>
    <w:link w:val="4a"/>
    <w:rsid w:val="00060396"/>
    <w:rPr>
      <w:rFonts w:ascii="Arial" w:hAnsi="Arial"/>
      <w:i/>
      <w:iCs/>
      <w:spacing w:val="-30"/>
      <w:sz w:val="28"/>
      <w:szCs w:val="28"/>
      <w:shd w:val="clear" w:color="auto" w:fill="FFFFFF"/>
    </w:rPr>
  </w:style>
  <w:style w:type="character" w:customStyle="1" w:styleId="67">
    <w:name w:val="Основной текст (6)_"/>
    <w:link w:val="68"/>
    <w:rsid w:val="00060396"/>
    <w:rPr>
      <w:rFonts w:ascii="Arial" w:hAnsi="Arial"/>
      <w:noProof/>
      <w:sz w:val="8"/>
      <w:szCs w:val="8"/>
      <w:shd w:val="clear" w:color="auto" w:fill="FFFFFF"/>
    </w:rPr>
  </w:style>
  <w:style w:type="character" w:customStyle="1" w:styleId="76">
    <w:name w:val="Основной текст (7)_"/>
    <w:link w:val="77"/>
    <w:rsid w:val="00060396"/>
    <w:rPr>
      <w:rFonts w:ascii="Arial" w:hAnsi="Arial"/>
      <w:noProof/>
      <w:sz w:val="8"/>
      <w:szCs w:val="8"/>
      <w:shd w:val="clear" w:color="auto" w:fill="FFFFFF"/>
    </w:rPr>
  </w:style>
  <w:style w:type="paragraph" w:customStyle="1" w:styleId="4a">
    <w:name w:val="Основной текст (4)"/>
    <w:basedOn w:val="a"/>
    <w:link w:val="49"/>
    <w:qFormat/>
    <w:rsid w:val="00060396"/>
    <w:pPr>
      <w:shd w:val="clear" w:color="auto" w:fill="FFFFFF"/>
      <w:spacing w:after="0" w:line="240" w:lineRule="exact"/>
    </w:pPr>
    <w:rPr>
      <w:rFonts w:ascii="Arial" w:eastAsiaTheme="minorHAnsi" w:hAnsi="Arial"/>
      <w:i/>
      <w:iCs/>
      <w:spacing w:val="-30"/>
      <w:sz w:val="28"/>
      <w:szCs w:val="28"/>
      <w:lang w:eastAsia="en-US"/>
    </w:rPr>
  </w:style>
  <w:style w:type="paragraph" w:customStyle="1" w:styleId="68">
    <w:name w:val="Основной текст (6)"/>
    <w:basedOn w:val="a"/>
    <w:link w:val="67"/>
    <w:qFormat/>
    <w:rsid w:val="00060396"/>
    <w:pPr>
      <w:shd w:val="clear" w:color="auto" w:fill="FFFFFF"/>
      <w:spacing w:after="0" w:line="240" w:lineRule="atLeast"/>
      <w:jc w:val="center"/>
    </w:pPr>
    <w:rPr>
      <w:rFonts w:ascii="Arial" w:eastAsiaTheme="minorHAnsi" w:hAnsi="Arial"/>
      <w:noProof/>
      <w:sz w:val="8"/>
      <w:szCs w:val="8"/>
      <w:lang w:eastAsia="en-US"/>
    </w:rPr>
  </w:style>
  <w:style w:type="paragraph" w:customStyle="1" w:styleId="77">
    <w:name w:val="Основной текст (7)"/>
    <w:basedOn w:val="a"/>
    <w:link w:val="76"/>
    <w:qFormat/>
    <w:rsid w:val="00060396"/>
    <w:pPr>
      <w:shd w:val="clear" w:color="auto" w:fill="FFFFFF"/>
      <w:spacing w:after="0" w:line="240" w:lineRule="atLeast"/>
      <w:jc w:val="center"/>
    </w:pPr>
    <w:rPr>
      <w:rFonts w:ascii="Arial" w:eastAsiaTheme="minorHAnsi" w:hAnsi="Arial"/>
      <w:noProof/>
      <w:sz w:val="8"/>
      <w:szCs w:val="8"/>
      <w:lang w:eastAsia="en-US"/>
    </w:rPr>
  </w:style>
  <w:style w:type="character" w:customStyle="1" w:styleId="45">
    <w:name w:val="Стиль 4 Знак"/>
    <w:link w:val="44"/>
    <w:rsid w:val="00060396"/>
    <w:rPr>
      <w:rFonts w:ascii="Arial" w:eastAsia="Times New Roman" w:hAnsi="Arial" w:cs="Times New Roman"/>
      <w:szCs w:val="20"/>
      <w:lang w:eastAsia="ru-RU"/>
    </w:rPr>
  </w:style>
  <w:style w:type="table" w:customStyle="1" w:styleId="affffffe">
    <w:name w:val="Стиль"/>
    <w:rsid w:val="00060396"/>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f">
    <w:name w:val="Знак Знак1"/>
    <w:basedOn w:val="a"/>
    <w:uiPriority w:val="99"/>
    <w:qFormat/>
    <w:rsid w:val="00060396"/>
    <w:pPr>
      <w:spacing w:before="100" w:beforeAutospacing="1" w:after="100" w:afterAutospacing="1" w:line="240" w:lineRule="auto"/>
    </w:pPr>
    <w:rPr>
      <w:rFonts w:ascii="Tahoma" w:eastAsia="Times New Roman" w:hAnsi="Tahoma" w:cs="Times New Roman"/>
      <w:sz w:val="20"/>
      <w:szCs w:val="20"/>
      <w:lang w:val="en-US" w:eastAsia="en-US"/>
    </w:rPr>
  </w:style>
  <w:style w:type="table" w:customStyle="1" w:styleId="TableGridReport1">
    <w:name w:val="Table Grid Report1"/>
    <w:basedOn w:val="a1"/>
    <w:next w:val="a3"/>
    <w:uiPriority w:val="59"/>
    <w:rsid w:val="00060396"/>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
    <w:name w:val="Стиль6"/>
    <w:rsid w:val="00060396"/>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213">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9"/>
    <w:semiHidden/>
    <w:rsid w:val="00060396"/>
    <w:rPr>
      <w:rFonts w:asciiTheme="majorHAnsi" w:eastAsiaTheme="majorEastAsia" w:hAnsiTheme="majorHAnsi" w:cstheme="majorBidi"/>
      <w:b/>
      <w:bCs/>
      <w:color w:val="4F81BD" w:themeColor="accent1"/>
      <w:sz w:val="26"/>
      <w:szCs w:val="26"/>
      <w:lang w:eastAsia="ja-JP"/>
    </w:rPr>
  </w:style>
  <w:style w:type="character" w:customStyle="1" w:styleId="1fff0">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semiHidden/>
    <w:rsid w:val="00060396"/>
    <w:rPr>
      <w:rFonts w:ascii="Times New Roman" w:eastAsia="MS Mincho" w:hAnsi="Times New Roman" w:cs="Times New Roman"/>
      <w:sz w:val="24"/>
      <w:szCs w:val="24"/>
      <w:lang w:eastAsia="ja-JP"/>
    </w:rPr>
  </w:style>
  <w:style w:type="character" w:customStyle="1" w:styleId="1fff1">
    <w:name w:val="Текст Знак1"/>
    <w:aliases w:val="TEXT Знак1"/>
    <w:basedOn w:val="a0"/>
    <w:semiHidden/>
    <w:rsid w:val="00060396"/>
    <w:rPr>
      <w:rFonts w:ascii="Consolas" w:eastAsia="MS Mincho" w:hAnsi="Consolas" w:cs="Consolas"/>
      <w:sz w:val="21"/>
      <w:szCs w:val="21"/>
      <w:lang w:eastAsia="ja-JP"/>
    </w:rPr>
  </w:style>
  <w:style w:type="paragraph" w:customStyle="1" w:styleId="115">
    <w:name w:val="Заголовок 11"/>
    <w:basedOn w:val="a"/>
    <w:uiPriority w:val="1"/>
    <w:qFormat/>
    <w:rsid w:val="00060396"/>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lang w:eastAsia="en-US"/>
    </w:rPr>
  </w:style>
  <w:style w:type="paragraph" w:customStyle="1" w:styleId="caaieiaie2">
    <w:name w:val="caaieiaie 2"/>
    <w:basedOn w:val="a"/>
    <w:next w:val="a"/>
    <w:uiPriority w:val="99"/>
    <w:qFormat/>
    <w:rsid w:val="00060396"/>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rPr>
  </w:style>
  <w:style w:type="character" w:customStyle="1" w:styleId="710">
    <w:name w:val="Заголовок 7 Знак1"/>
    <w:basedOn w:val="a0"/>
    <w:uiPriority w:val="99"/>
    <w:semiHidden/>
    <w:rsid w:val="00060396"/>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9"/>
    <w:semiHidden/>
    <w:rsid w:val="00060396"/>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9"/>
    <w:semiHidden/>
    <w:rsid w:val="00060396"/>
    <w:rPr>
      <w:rFonts w:asciiTheme="majorHAnsi" w:eastAsiaTheme="majorEastAsia" w:hAnsiTheme="majorHAnsi" w:cstheme="majorBidi"/>
      <w:i/>
      <w:iCs/>
      <w:color w:val="404040" w:themeColor="text1" w:themeTint="BF"/>
      <w:lang w:eastAsia="ja-JP"/>
    </w:rPr>
  </w:style>
  <w:style w:type="character" w:customStyle="1" w:styleId="214">
    <w:name w:val="Основной текст с отступом 2 Знак1"/>
    <w:basedOn w:val="a0"/>
    <w:uiPriority w:val="99"/>
    <w:semiHidden/>
    <w:rsid w:val="00060396"/>
    <w:rPr>
      <w:rFonts w:ascii="Times New Roman" w:eastAsia="MS Mincho" w:hAnsi="Times New Roman" w:cs="Times New Roman"/>
      <w:sz w:val="24"/>
      <w:szCs w:val="24"/>
      <w:lang w:eastAsia="ja-JP"/>
    </w:rPr>
  </w:style>
  <w:style w:type="character" w:customStyle="1" w:styleId="312">
    <w:name w:val="Основной текст 3 Знак1"/>
    <w:basedOn w:val="a0"/>
    <w:uiPriority w:val="99"/>
    <w:semiHidden/>
    <w:rsid w:val="00060396"/>
    <w:rPr>
      <w:rFonts w:ascii="Times New Roman" w:eastAsia="MS Mincho" w:hAnsi="Times New Roman" w:cs="Times New Roman"/>
      <w:sz w:val="16"/>
      <w:szCs w:val="16"/>
      <w:lang w:eastAsia="ja-JP"/>
    </w:rPr>
  </w:style>
  <w:style w:type="character" w:customStyle="1" w:styleId="1fff2">
    <w:name w:val="Нижний колонтитул Знак1"/>
    <w:basedOn w:val="a0"/>
    <w:uiPriority w:val="99"/>
    <w:semiHidden/>
    <w:rsid w:val="00060396"/>
    <w:rPr>
      <w:rFonts w:ascii="Times New Roman" w:eastAsia="MS Mincho" w:hAnsi="Times New Roman" w:cs="Times New Roman"/>
      <w:sz w:val="24"/>
      <w:szCs w:val="24"/>
      <w:lang w:eastAsia="ja-JP"/>
    </w:rPr>
  </w:style>
  <w:style w:type="character" w:customStyle="1" w:styleId="1fff3">
    <w:name w:val="Название Знак1"/>
    <w:basedOn w:val="a0"/>
    <w:uiPriority w:val="99"/>
    <w:rsid w:val="00060396"/>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5">
    <w:name w:val="Цитата 2 Знак1"/>
    <w:basedOn w:val="a0"/>
    <w:uiPriority w:val="29"/>
    <w:rsid w:val="00060396"/>
    <w:rPr>
      <w:rFonts w:ascii="Times New Roman" w:eastAsia="MS Mincho" w:hAnsi="Times New Roman" w:cs="Times New Roman"/>
      <w:i/>
      <w:iCs/>
      <w:color w:val="000000" w:themeColor="text1"/>
      <w:sz w:val="24"/>
      <w:szCs w:val="24"/>
      <w:lang w:eastAsia="ja-JP"/>
    </w:rPr>
  </w:style>
  <w:style w:type="character" w:customStyle="1" w:styleId="1fff4">
    <w:name w:val="Подзаголовок Знак1"/>
    <w:basedOn w:val="a0"/>
    <w:rsid w:val="00060396"/>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060396"/>
  </w:style>
  <w:style w:type="paragraph" w:customStyle="1" w:styleId="msonormal0">
    <w:name w:val="msonormal"/>
    <w:basedOn w:val="a"/>
    <w:qFormat/>
    <w:rsid w:val="000603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
    <w:name w:val="lead"/>
    <w:basedOn w:val="a"/>
    <w:uiPriority w:val="99"/>
    <w:qFormat/>
    <w:rsid w:val="000603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f7">
    <w:name w:val="Обычный (веб) Знак2"/>
    <w:aliases w:val="Обычный (Web)1 Знак1,Обычный (веб) Знак Знак Знак1,Обычный (Web) Знак Знак Знак Знак1,Обычный (веб) Знак1 Знак Знак2,Обычный (веб) Знак1 Знак Знак Знак1,Обычный (веб) Знак Знак Знак Знак Знак2,Обычный (веб) Знак1 Знак2"/>
    <w:basedOn w:val="a0"/>
    <w:uiPriority w:val="29"/>
    <w:locked/>
    <w:rsid w:val="00060396"/>
    <w:rPr>
      <w:rFonts w:ascii="Calibri" w:eastAsia="Calibri" w:hAnsi="Calibri" w:cs="Times New Roman"/>
      <w:i/>
      <w:iCs/>
      <w:color w:val="000000"/>
      <w:sz w:val="24"/>
      <w:lang w:eastAsia="en-US"/>
    </w:rPr>
  </w:style>
  <w:style w:type="character" w:customStyle="1" w:styleId="afffffff">
    <w:name w:val="Основной текст_"/>
    <w:basedOn w:val="a0"/>
    <w:link w:val="2f8"/>
    <w:rsid w:val="00060396"/>
    <w:rPr>
      <w:sz w:val="27"/>
      <w:szCs w:val="27"/>
      <w:shd w:val="clear" w:color="auto" w:fill="FFFFFF"/>
    </w:rPr>
  </w:style>
  <w:style w:type="paragraph" w:customStyle="1" w:styleId="2f8">
    <w:name w:val="Основной текст2"/>
    <w:basedOn w:val="a"/>
    <w:link w:val="afffffff"/>
    <w:rsid w:val="00060396"/>
    <w:pPr>
      <w:widowControl w:val="0"/>
      <w:shd w:val="clear" w:color="auto" w:fill="FFFFFF"/>
      <w:spacing w:before="1020" w:after="0" w:line="0" w:lineRule="atLeast"/>
    </w:pPr>
    <w:rPr>
      <w:rFonts w:eastAsiaTheme="minorHAns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23249</Words>
  <Characters>132522</Characters>
  <Application>Microsoft Office Word</Application>
  <DocSecurity>0</DocSecurity>
  <Lines>1104</Lines>
  <Paragraphs>310</Paragraphs>
  <ScaleCrop>false</ScaleCrop>
  <Company/>
  <LinksUpToDate>false</LinksUpToDate>
  <CharactersWithSpaces>155461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2025-09-16T09:19:00Z</dcterms:created>
  <dcterms:modified xsi:type="dcterms:W3CDTF">2025-09-16T09:32:00Z</dcterms:modified>
</cp:coreProperties>
</file>