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201" w:rsidRPr="005F585A" w:rsidRDefault="00197201" w:rsidP="00197201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5F585A">
        <w:rPr>
          <w:rFonts w:ascii="Times New Roman" w:hAnsi="Times New Roman" w:cs="Times New Roman"/>
          <w:noProof/>
          <w:sz w:val="28"/>
          <w:szCs w:val="28"/>
          <w:highlight w:val="yellow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2663825</wp:posOffset>
            </wp:positionH>
            <wp:positionV relativeFrom="paragraph">
              <wp:posOffset>-109220</wp:posOffset>
            </wp:positionV>
            <wp:extent cx="526415" cy="812165"/>
            <wp:effectExtent l="0" t="0" r="6985" b="6985"/>
            <wp:wrapSquare wrapText="left"/>
            <wp:docPr id="2" name="Рисунок 80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New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97201" w:rsidRPr="005F585A" w:rsidRDefault="00197201" w:rsidP="00197201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197201" w:rsidRPr="005F585A" w:rsidRDefault="00197201" w:rsidP="00197201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197201" w:rsidRPr="005F585A" w:rsidRDefault="00197201" w:rsidP="00197201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  <w:highlight w:val="yellow"/>
        </w:rPr>
      </w:pPr>
    </w:p>
    <w:p w:rsidR="00197201" w:rsidRPr="005F585A" w:rsidRDefault="00197201" w:rsidP="00197201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F585A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197201" w:rsidRPr="005F585A" w:rsidRDefault="00197201" w:rsidP="00197201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F585A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197201" w:rsidRPr="00522CC7" w:rsidRDefault="00197201" w:rsidP="00197201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:rsidR="00197201" w:rsidRPr="005F585A" w:rsidRDefault="00197201" w:rsidP="00197201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5F585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197201" w:rsidRPr="005F585A" w:rsidRDefault="00C13C0B" w:rsidP="00197201">
      <w:pPr>
        <w:spacing w:after="0" w:line="240" w:lineRule="auto"/>
        <w:ind w:left="-57" w:right="-57"/>
        <w:rPr>
          <w:rFonts w:ascii="Times New Roman" w:hAnsi="Times New Roman" w:cs="Times New Roman"/>
          <w:color w:val="000000"/>
          <w:sz w:val="28"/>
          <w:szCs w:val="28"/>
        </w:rPr>
      </w:pPr>
      <w:r w:rsidRPr="00C13C0B">
        <w:rPr>
          <w:rFonts w:ascii="Times New Roman" w:hAnsi="Times New Roman" w:cs="Times New Roman"/>
          <w:noProof/>
          <w:sz w:val="28"/>
          <w:szCs w:val="28"/>
        </w:rPr>
        <w:pict>
          <v:line id="_x0000_s1028" style="position:absolute;left:0;text-align:left;z-index:251665408;visibility:visible;mso-wrap-distance-top:-3e-5mm;mso-wrap-distance-bottom:-3e-5mm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UKCTwIAAFo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qF&#10;QoJPAgAAWgQAAA4AAAAAAAAAAAAAAAAALgIAAGRycy9lMm9Eb2MueG1sUEsBAi0AFAAGAAgAAAAh&#10;AFKUBI/aAAAABgEAAA8AAAAAAAAAAAAAAAAAqQQAAGRycy9kb3ducmV2LnhtbFBLBQYAAAAABAAE&#10;APMAAACwBQAAAAA=&#10;" o:allowincell="f"/>
        </w:pict>
      </w:r>
      <w:r w:rsidRPr="00C13C0B">
        <w:rPr>
          <w:rFonts w:ascii="Times New Roman" w:hAnsi="Times New Roman" w:cs="Times New Roman"/>
          <w:noProof/>
          <w:sz w:val="28"/>
          <w:szCs w:val="28"/>
        </w:rPr>
        <w:pict>
          <v:line id="_x0000_s1029" style="position:absolute;left:0;text-align:left;z-index:251666432;visibility:visible;mso-wrap-distance-top:-3e-5mm;mso-wrap-distance-bottom:-3e-5mm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CR&#10;QAUeUAIAAFoEAAAOAAAAAAAAAAAAAAAAAC4CAABkcnMvZTJvRG9jLnhtbFBLAQItABQABgAIAAAA&#10;IQBgxnkI2gAAAAYBAAAPAAAAAAAAAAAAAAAAAKoEAABkcnMvZG93bnJldi54bWxQSwUGAAAAAAQA&#10;BADzAAAAsQUAAAAA&#10;" o:allowincell="f"/>
        </w:pict>
      </w:r>
    </w:p>
    <w:p w:rsidR="00197201" w:rsidRPr="00522CC7" w:rsidRDefault="00197201" w:rsidP="00197201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0"/>
          <w:szCs w:val="20"/>
        </w:rPr>
      </w:pPr>
    </w:p>
    <w:p w:rsidR="00197201" w:rsidRPr="005F585A" w:rsidRDefault="00197201" w:rsidP="00197201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5F585A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5F585A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197201" w:rsidRPr="00522CC7" w:rsidRDefault="00197201" w:rsidP="00197201">
      <w:pPr>
        <w:spacing w:after="0" w:line="240" w:lineRule="auto"/>
        <w:ind w:left="-57" w:right="-57"/>
        <w:rPr>
          <w:rFonts w:ascii="Times New Roman" w:hAnsi="Times New Roman" w:cs="Times New Roman"/>
          <w:sz w:val="20"/>
          <w:szCs w:val="20"/>
        </w:rPr>
      </w:pPr>
    </w:p>
    <w:p w:rsidR="00197201" w:rsidRDefault="00197201" w:rsidP="0019720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14 августа 2024</w:t>
      </w:r>
      <w:r w:rsidRPr="005F585A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r w:rsidRPr="005F585A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49/686</w:t>
      </w:r>
    </w:p>
    <w:p w:rsidR="00197201" w:rsidRDefault="00197201" w:rsidP="0019720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7201" w:rsidRDefault="00197201" w:rsidP="001972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приложение к решению </w:t>
      </w:r>
    </w:p>
    <w:p w:rsidR="00197201" w:rsidRDefault="00197201" w:rsidP="001972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от 02 октября 2023 года </w:t>
      </w:r>
    </w:p>
    <w:p w:rsidR="00197201" w:rsidRDefault="00197201" w:rsidP="001972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№ 35/553 «О списочном составе Урюпинской районной Думы </w:t>
      </w:r>
    </w:p>
    <w:p w:rsidR="00197201" w:rsidRDefault="00197201" w:rsidP="001972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02 октября 2023 года» </w:t>
      </w:r>
    </w:p>
    <w:p w:rsidR="00197201" w:rsidRDefault="00197201" w:rsidP="001972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97201" w:rsidRDefault="00197201" w:rsidP="001972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 связи с досрочным прекращением полномочий депутата Урюпинской районной Думы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Матыкиной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Т.Е. , избранной в состав </w:t>
      </w:r>
      <w:r w:rsidRPr="00F17766">
        <w:rPr>
          <w:rFonts w:ascii="Times New Roman" w:hAnsi="Times New Roman" w:cs="Times New Roman"/>
          <w:sz w:val="28"/>
          <w:szCs w:val="28"/>
        </w:rPr>
        <w:t xml:space="preserve">Урюпинской районной Думы Советом депутатов </w:t>
      </w:r>
      <w:proofErr w:type="spellStart"/>
      <w:r w:rsidRPr="00F17766">
        <w:rPr>
          <w:rFonts w:ascii="Times New Roman" w:hAnsi="Times New Roman" w:cs="Times New Roman"/>
          <w:sz w:val="28"/>
          <w:szCs w:val="28"/>
        </w:rPr>
        <w:t>Дьяконовского</w:t>
      </w:r>
      <w:proofErr w:type="spellEnd"/>
      <w:r w:rsidRPr="00F17766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Волгоградской области, Урюпинская районная Дума </w:t>
      </w:r>
      <w:r w:rsidRPr="00F059AA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197201" w:rsidRDefault="00197201" w:rsidP="001972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 Внести в приложение к решению </w:t>
      </w:r>
      <w:r w:rsidRPr="00F059AA">
        <w:rPr>
          <w:rFonts w:ascii="Times New Roman" w:hAnsi="Times New Roman" w:cs="Times New Roman"/>
          <w:sz w:val="28"/>
          <w:szCs w:val="28"/>
        </w:rPr>
        <w:t xml:space="preserve">Урюпинской районной Думы от 02 октября 2023 года № 35/553 «О списочном составе Урюпинской районной Думы на 02 октября 2023 года» </w:t>
      </w:r>
      <w:r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197201" w:rsidRDefault="00197201" w:rsidP="001972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раздел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Дьяконовское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поселение» изложить в следующей редакции:</w:t>
      </w:r>
    </w:p>
    <w:p w:rsidR="00197201" w:rsidRPr="008F6834" w:rsidRDefault="00197201" w:rsidP="0019720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99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6"/>
        <w:gridCol w:w="1735"/>
        <w:gridCol w:w="1951"/>
        <w:gridCol w:w="5883"/>
      </w:tblGrid>
      <w:tr w:rsidR="00197201" w:rsidRPr="008249E0" w:rsidTr="00DE107B">
        <w:trPr>
          <w:trHeight w:val="296"/>
        </w:trPr>
        <w:tc>
          <w:tcPr>
            <w:tcW w:w="9995" w:type="dxa"/>
            <w:gridSpan w:val="4"/>
            <w:vAlign w:val="center"/>
          </w:tcPr>
          <w:p w:rsidR="00197201" w:rsidRPr="008249E0" w:rsidRDefault="00197201" w:rsidP="00DE107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49E0">
              <w:rPr>
                <w:rFonts w:ascii="Times New Roman" w:hAnsi="Times New Roman" w:cs="Times New Roman"/>
                <w:b/>
                <w:bCs/>
              </w:rPr>
              <w:t>ДЬЯКОНОВСКОЕ СЕЛЬСКОЕ ПОСЕЛЕНИЕ</w:t>
            </w:r>
          </w:p>
        </w:tc>
      </w:tr>
      <w:tr w:rsidR="00197201" w:rsidRPr="008249E0" w:rsidTr="00DE107B">
        <w:tc>
          <w:tcPr>
            <w:tcW w:w="426" w:type="dxa"/>
            <w:vAlign w:val="center"/>
          </w:tcPr>
          <w:p w:rsidR="00197201" w:rsidRPr="008249E0" w:rsidRDefault="00197201" w:rsidP="00DE107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735" w:type="dxa"/>
            <w:vAlign w:val="center"/>
          </w:tcPr>
          <w:p w:rsidR="00197201" w:rsidRPr="008249E0" w:rsidRDefault="00197201" w:rsidP="00DE107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Боков</w:t>
            </w:r>
          </w:p>
          <w:p w:rsidR="00197201" w:rsidRPr="008249E0" w:rsidRDefault="00197201" w:rsidP="00DE107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Федор Викторович</w:t>
            </w:r>
          </w:p>
        </w:tc>
        <w:tc>
          <w:tcPr>
            <w:tcW w:w="1951" w:type="dxa"/>
            <w:vAlign w:val="center"/>
          </w:tcPr>
          <w:p w:rsidR="00197201" w:rsidRPr="008249E0" w:rsidRDefault="00197201" w:rsidP="00DE107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Глава</w:t>
            </w:r>
          </w:p>
          <w:p w:rsidR="00197201" w:rsidRPr="008249E0" w:rsidRDefault="00197201" w:rsidP="00DE107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сельского</w:t>
            </w:r>
          </w:p>
          <w:p w:rsidR="00197201" w:rsidRPr="008249E0" w:rsidRDefault="00197201" w:rsidP="00DE107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197201" w:rsidRPr="008249E0" w:rsidRDefault="00197201" w:rsidP="00DE107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249E0">
              <w:rPr>
                <w:rFonts w:ascii="Times New Roman" w:hAnsi="Times New Roman" w:cs="Times New Roman"/>
              </w:rPr>
              <w:t>Постановление ТИК от 19.09.2019 г. № 90/1026; Постановление от 26.09.2019 г. № 41</w:t>
            </w:r>
          </w:p>
        </w:tc>
      </w:tr>
      <w:tr w:rsidR="00466155" w:rsidRPr="008249E0" w:rsidTr="00DE107B">
        <w:tc>
          <w:tcPr>
            <w:tcW w:w="426" w:type="dxa"/>
            <w:vAlign w:val="center"/>
          </w:tcPr>
          <w:p w:rsidR="00466155" w:rsidRPr="008249E0" w:rsidRDefault="00466155" w:rsidP="00DE107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735" w:type="dxa"/>
            <w:vAlign w:val="center"/>
          </w:tcPr>
          <w:p w:rsidR="00466155" w:rsidRPr="008249E0" w:rsidRDefault="00466155" w:rsidP="00DE107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1" w:type="dxa"/>
            <w:vAlign w:val="center"/>
          </w:tcPr>
          <w:p w:rsidR="00466155" w:rsidRPr="008249E0" w:rsidRDefault="00466155" w:rsidP="00DE107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</w:t>
            </w:r>
          </w:p>
          <w:p w:rsidR="00466155" w:rsidRPr="008249E0" w:rsidRDefault="00466155" w:rsidP="00DE107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Совета</w:t>
            </w:r>
          </w:p>
          <w:p w:rsidR="00466155" w:rsidRPr="008249E0" w:rsidRDefault="00466155" w:rsidP="00DE107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466155" w:rsidRPr="003D44AC" w:rsidRDefault="00466155" w:rsidP="00DE107B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3D44AC">
              <w:rPr>
                <w:rFonts w:ascii="Times New Roman" w:hAnsi="Times New Roman" w:cs="Times New Roman"/>
              </w:rPr>
              <w:t>Полномочия депутата</w:t>
            </w:r>
            <w:r>
              <w:rPr>
                <w:rFonts w:ascii="Times New Roman" w:hAnsi="Times New Roman" w:cs="Times New Roman"/>
              </w:rPr>
              <w:t xml:space="preserve"> Урюпинской районной Думы</w:t>
            </w:r>
            <w:r w:rsidRPr="003D44A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прекращены досрочно </w:t>
            </w:r>
            <w:r w:rsidRPr="003D44AC">
              <w:rPr>
                <w:rFonts w:ascii="Times New Roman" w:hAnsi="Times New Roman" w:cs="Times New Roman"/>
              </w:rPr>
              <w:t>в связи с отставкой по собственному желанию с 28 августа 2024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</w:tbl>
    <w:p w:rsidR="00197201" w:rsidRPr="008F6834" w:rsidRDefault="00197201" w:rsidP="0019720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97201" w:rsidRDefault="00197201" w:rsidP="001972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F8281D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 </w:t>
      </w:r>
      <w:r w:rsidRPr="00BB539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8 августа 2024 года.</w:t>
      </w:r>
    </w:p>
    <w:p w:rsidR="00197201" w:rsidRDefault="00197201" w:rsidP="001972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F17766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подлежит официальному опубликованию </w:t>
      </w:r>
      <w:r w:rsidRPr="00F17766">
        <w:rPr>
          <w:rFonts w:ascii="Times New Roman" w:hAnsi="Times New Roman" w:cs="Times New Roman"/>
          <w:sz w:val="28"/>
          <w:szCs w:val="28"/>
        </w:rPr>
        <w:t>в информационном бюллетене администрации Урюпинского муниципального района «Районные ведомости».</w:t>
      </w:r>
    </w:p>
    <w:p w:rsidR="00197201" w:rsidRDefault="00197201" w:rsidP="001972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7201" w:rsidRDefault="00197201" w:rsidP="001972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7201" w:rsidRPr="009B4047" w:rsidRDefault="00197201" w:rsidP="0019720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4047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</w:t>
      </w:r>
    </w:p>
    <w:p w:rsidR="00197201" w:rsidRPr="009B4047" w:rsidRDefault="00197201" w:rsidP="0019720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4047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Pr="009B4047">
        <w:rPr>
          <w:rFonts w:ascii="Times New Roman" w:hAnsi="Times New Roman" w:cs="Times New Roman"/>
          <w:b/>
          <w:sz w:val="28"/>
          <w:szCs w:val="28"/>
        </w:rPr>
        <w:t xml:space="preserve"> Т.Е. </w:t>
      </w:r>
      <w:proofErr w:type="spellStart"/>
      <w:r w:rsidRPr="009B4047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</w:p>
    <w:p w:rsidR="00197201" w:rsidRDefault="00197201" w:rsidP="0019720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197201" w:rsidSect="00C13C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>
    <w:useFELayout/>
  </w:compat>
  <w:rsids>
    <w:rsidRoot w:val="00197201"/>
    <w:rsid w:val="00185310"/>
    <w:rsid w:val="00197201"/>
    <w:rsid w:val="00466155"/>
    <w:rsid w:val="00C13C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C0B"/>
  </w:style>
  <w:style w:type="paragraph" w:styleId="3">
    <w:name w:val="heading 3"/>
    <w:aliases w:val="H3,&quot;Сапфир&quot;,ВВЕДЕНИЕ,OG Heading 3"/>
    <w:basedOn w:val="a"/>
    <w:next w:val="a"/>
    <w:link w:val="30"/>
    <w:qFormat/>
    <w:rsid w:val="00197201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197201"/>
    <w:rPr>
      <w:rFonts w:ascii="Cambria" w:eastAsia="Times New Roman" w:hAnsi="Cambria" w:cs="Cambria"/>
      <w:b/>
      <w:bCs/>
      <w:color w:val="4F81BD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2024-08-13T10:59:00Z</dcterms:created>
  <dcterms:modified xsi:type="dcterms:W3CDTF">2024-08-13T11:19:00Z</dcterms:modified>
</cp:coreProperties>
</file>