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3DB" w:rsidRPr="00C479B7" w:rsidRDefault="00FF33DB" w:rsidP="00FF33DB">
      <w:pPr>
        <w:spacing w:after="0" w:line="240" w:lineRule="auto"/>
        <w:jc w:val="center"/>
        <w:rPr>
          <w:rFonts w:ascii="Times New Roman" w:hAnsi="Times New Roman" w:cs="Times New Roman"/>
        </w:rPr>
      </w:pPr>
      <w:r w:rsidRPr="00C479B7">
        <w:rPr>
          <w:rFonts w:ascii="Times New Roman" w:hAnsi="Times New Roman" w:cs="Times New Roman"/>
          <w:noProof/>
        </w:rPr>
        <w:drawing>
          <wp:anchor distT="0" distB="0" distL="114300" distR="114300" simplePos="0" relativeHeight="251659264" behindDoc="0" locked="0" layoutInCell="1" allowOverlap="1" wp14:anchorId="7485816D" wp14:editId="40C32E3B">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FF33DB" w:rsidRPr="00C479B7" w:rsidRDefault="00FF33DB" w:rsidP="00FF33DB">
      <w:pPr>
        <w:spacing w:after="0" w:line="240" w:lineRule="auto"/>
        <w:jc w:val="center"/>
        <w:rPr>
          <w:rFonts w:ascii="Times New Roman" w:hAnsi="Times New Roman" w:cs="Times New Roman"/>
          <w:b/>
          <w:bCs/>
          <w:sz w:val="28"/>
          <w:szCs w:val="28"/>
        </w:rPr>
      </w:pPr>
    </w:p>
    <w:p w:rsidR="00FF33DB" w:rsidRPr="00C479B7" w:rsidRDefault="00FF33DB" w:rsidP="00FF33DB">
      <w:pPr>
        <w:tabs>
          <w:tab w:val="left" w:pos="1725"/>
          <w:tab w:val="center" w:pos="4677"/>
        </w:tabs>
        <w:spacing w:after="0" w:line="240" w:lineRule="auto"/>
        <w:jc w:val="center"/>
        <w:rPr>
          <w:rFonts w:ascii="Times New Roman" w:hAnsi="Times New Roman" w:cs="Times New Roman"/>
          <w:i/>
          <w:iCs/>
          <w:color w:val="000000"/>
          <w:sz w:val="32"/>
          <w:szCs w:val="32"/>
        </w:rPr>
      </w:pPr>
    </w:p>
    <w:p w:rsidR="00FF33DB" w:rsidRPr="00C479B7" w:rsidRDefault="00FF33DB" w:rsidP="00FF33DB">
      <w:pPr>
        <w:tabs>
          <w:tab w:val="left" w:pos="1725"/>
          <w:tab w:val="center" w:pos="4677"/>
        </w:tabs>
        <w:spacing w:after="0" w:line="240" w:lineRule="auto"/>
        <w:jc w:val="center"/>
        <w:rPr>
          <w:rFonts w:ascii="Times New Roman" w:hAnsi="Times New Roman" w:cs="Times New Roman"/>
          <w:i/>
          <w:iCs/>
          <w:color w:val="000000"/>
        </w:rPr>
      </w:pPr>
    </w:p>
    <w:p w:rsidR="00FF33DB" w:rsidRPr="00C479B7" w:rsidRDefault="00FF33DB" w:rsidP="00FF33DB">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FF33DB" w:rsidRPr="00C479B7" w:rsidRDefault="00FF33DB" w:rsidP="00FF33DB">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FF33DB" w:rsidRPr="00C479B7" w:rsidRDefault="00FF33DB" w:rsidP="00FF33DB">
      <w:pPr>
        <w:tabs>
          <w:tab w:val="left" w:pos="1725"/>
          <w:tab w:val="center" w:pos="4677"/>
        </w:tabs>
        <w:spacing w:after="0" w:line="240" w:lineRule="auto"/>
        <w:jc w:val="center"/>
        <w:rPr>
          <w:rFonts w:ascii="Times New Roman" w:hAnsi="Times New Roman" w:cs="Times New Roman"/>
          <w:i/>
          <w:iCs/>
          <w:sz w:val="16"/>
          <w:szCs w:val="16"/>
        </w:rPr>
      </w:pPr>
    </w:p>
    <w:p w:rsidR="00FF33DB" w:rsidRPr="00C479B7" w:rsidRDefault="00FF33DB" w:rsidP="00FF33DB">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FF33DB" w:rsidRPr="00C479B7" w:rsidRDefault="00505215" w:rsidP="00FF33DB">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F33DB" w:rsidRPr="00C479B7" w:rsidRDefault="00FF33DB" w:rsidP="00FF33DB">
      <w:pPr>
        <w:pStyle w:val="3"/>
        <w:spacing w:before="0"/>
        <w:jc w:val="center"/>
        <w:rPr>
          <w:rFonts w:ascii="Times New Roman" w:hAnsi="Times New Roman" w:cs="Times New Roman"/>
          <w:i/>
          <w:color w:val="auto"/>
          <w:sz w:val="28"/>
          <w:szCs w:val="28"/>
        </w:rPr>
      </w:pPr>
    </w:p>
    <w:p w:rsidR="00FF33DB" w:rsidRPr="00C479B7" w:rsidRDefault="00FF33DB" w:rsidP="00FF33DB">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Ш  Е  Н  И  Е</w:t>
      </w:r>
    </w:p>
    <w:p w:rsidR="00FF33DB" w:rsidRPr="00C479B7" w:rsidRDefault="00FF33DB" w:rsidP="00FF33DB">
      <w:pPr>
        <w:spacing w:after="0" w:line="240" w:lineRule="auto"/>
        <w:jc w:val="center"/>
        <w:rPr>
          <w:rFonts w:ascii="Times New Roman" w:hAnsi="Times New Roman" w:cs="Times New Roman"/>
          <w:b/>
          <w:bCs/>
          <w:sz w:val="28"/>
          <w:szCs w:val="28"/>
        </w:rPr>
      </w:pPr>
    </w:p>
    <w:p w:rsidR="00FF33DB" w:rsidRPr="00C479B7" w:rsidRDefault="00FF33DB" w:rsidP="00FF33DB">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29 января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957A0C">
        <w:rPr>
          <w:rFonts w:ascii="Times New Roman" w:hAnsi="Times New Roman" w:cs="Times New Roman"/>
          <w:b/>
          <w:bCs/>
          <w:sz w:val="28"/>
          <w:szCs w:val="28"/>
        </w:rPr>
        <w:t xml:space="preserve"> </w:t>
      </w:r>
      <w:r>
        <w:rPr>
          <w:rFonts w:ascii="Times New Roman" w:hAnsi="Times New Roman" w:cs="Times New Roman"/>
          <w:b/>
          <w:bCs/>
          <w:sz w:val="28"/>
          <w:szCs w:val="28"/>
        </w:rPr>
        <w:t>№ 22/256</w:t>
      </w:r>
    </w:p>
    <w:p w:rsidR="00FF33DB" w:rsidRDefault="00FF33DB" w:rsidP="00FF33DB">
      <w:pPr>
        <w:autoSpaceDE w:val="0"/>
        <w:autoSpaceDN w:val="0"/>
        <w:adjustRightInd w:val="0"/>
        <w:spacing w:after="0" w:line="240" w:lineRule="auto"/>
        <w:jc w:val="both"/>
        <w:rPr>
          <w:rFonts w:ascii="Times New Roman" w:hAnsi="Times New Roman" w:cs="Times New Roman"/>
          <w:noProof/>
          <w:sz w:val="28"/>
          <w:szCs w:val="28"/>
        </w:rPr>
      </w:pPr>
    </w:p>
    <w:p w:rsidR="00FF33DB" w:rsidRDefault="00FF33DB" w:rsidP="00FF33DB">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Положение о</w:t>
      </w:r>
      <w:r w:rsidRPr="004504F6">
        <w:rPr>
          <w:rFonts w:ascii="Times New Roman" w:hAnsi="Times New Roman" w:cs="Times New Roman"/>
          <w:b/>
          <w:sz w:val="28"/>
          <w:szCs w:val="28"/>
        </w:rPr>
        <w:t xml:space="preserve"> бюджете </w:t>
      </w:r>
    </w:p>
    <w:p w:rsidR="00FF33DB" w:rsidRDefault="00FF33DB" w:rsidP="00FF33DB">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Урю</w:t>
      </w:r>
      <w:r>
        <w:rPr>
          <w:rFonts w:ascii="Times New Roman" w:hAnsi="Times New Roman" w:cs="Times New Roman"/>
          <w:b/>
          <w:sz w:val="28"/>
          <w:szCs w:val="28"/>
        </w:rPr>
        <w:t>пинского муниципального района на 2026</w:t>
      </w:r>
      <w:r w:rsidRPr="004504F6">
        <w:rPr>
          <w:rFonts w:ascii="Times New Roman" w:hAnsi="Times New Roman" w:cs="Times New Roman"/>
          <w:b/>
          <w:sz w:val="28"/>
          <w:szCs w:val="28"/>
        </w:rPr>
        <w:t xml:space="preserve"> год </w:t>
      </w:r>
    </w:p>
    <w:p w:rsidR="00FF33DB" w:rsidRDefault="00FF33DB" w:rsidP="00FF33DB">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и плановый период </w:t>
      </w:r>
      <w:r>
        <w:rPr>
          <w:rFonts w:ascii="Times New Roman" w:hAnsi="Times New Roman" w:cs="Times New Roman"/>
          <w:b/>
          <w:sz w:val="28"/>
          <w:szCs w:val="28"/>
        </w:rPr>
        <w:t xml:space="preserve">2027 и 2028 годов </w:t>
      </w:r>
    </w:p>
    <w:p w:rsidR="00FF33DB" w:rsidRPr="004E2DA2" w:rsidRDefault="00FF33DB" w:rsidP="00FF33DB">
      <w:pPr>
        <w:pStyle w:val="ConsNormal"/>
        <w:ind w:firstLine="0"/>
        <w:rPr>
          <w:rFonts w:ascii="Times New Roman" w:hAnsi="Times New Roman" w:cs="Times New Roman"/>
          <w:b/>
          <w:noProof/>
          <w:sz w:val="28"/>
          <w:szCs w:val="28"/>
        </w:rPr>
      </w:pPr>
    </w:p>
    <w:p w:rsidR="00FF33DB" w:rsidRPr="0064385B" w:rsidRDefault="00FF33DB" w:rsidP="00FF33DB">
      <w:pPr>
        <w:spacing w:after="0" w:line="240" w:lineRule="auto"/>
        <w:jc w:val="both"/>
        <w:rPr>
          <w:sz w:val="28"/>
          <w:szCs w:val="28"/>
        </w:rPr>
      </w:pPr>
      <w:r w:rsidRPr="004E2DA2">
        <w:rPr>
          <w:rFonts w:ascii="Times New Roman" w:hAnsi="Times New Roman" w:cs="Times New Roman"/>
          <w:sz w:val="28"/>
          <w:szCs w:val="28"/>
        </w:rPr>
        <w:t xml:space="preserve">        </w:t>
      </w:r>
      <w:r w:rsidRPr="00314239">
        <w:rPr>
          <w:rFonts w:ascii="Times New Roman" w:hAnsi="Times New Roman" w:cs="Times New Roman"/>
          <w:sz w:val="28"/>
          <w:szCs w:val="28"/>
        </w:rPr>
        <w:t xml:space="preserve">Рассмотрев обращение исполняющего обязанности главы Урюпинского </w:t>
      </w:r>
      <w:proofErr w:type="gramStart"/>
      <w:r w:rsidRPr="00314239">
        <w:rPr>
          <w:rFonts w:ascii="Times New Roman" w:hAnsi="Times New Roman" w:cs="Times New Roman"/>
          <w:sz w:val="28"/>
          <w:szCs w:val="28"/>
        </w:rPr>
        <w:t xml:space="preserve">муниципального района </w:t>
      </w:r>
      <w:proofErr w:type="spellStart"/>
      <w:r w:rsidRPr="00314239">
        <w:rPr>
          <w:rFonts w:ascii="Times New Roman" w:hAnsi="Times New Roman" w:cs="Times New Roman"/>
          <w:sz w:val="28"/>
          <w:szCs w:val="28"/>
        </w:rPr>
        <w:t>Хоняка</w:t>
      </w:r>
      <w:proofErr w:type="spellEnd"/>
      <w:r w:rsidRPr="00314239">
        <w:rPr>
          <w:rFonts w:ascii="Times New Roman" w:hAnsi="Times New Roman" w:cs="Times New Roman"/>
          <w:sz w:val="28"/>
          <w:szCs w:val="28"/>
        </w:rPr>
        <w:t xml:space="preserve"> Д.В.</w:t>
      </w:r>
      <w:r w:rsidRPr="0064385B">
        <w:rPr>
          <w:rFonts w:ascii="Times New Roman" w:hAnsi="Times New Roman" w:cs="Times New Roman"/>
          <w:sz w:val="28"/>
          <w:szCs w:val="28"/>
        </w:rPr>
        <w:t xml:space="preserve"> 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статьей 33 Положения о бюджетном процессе в Урюпинском</w:t>
      </w:r>
      <w:proofErr w:type="gramEnd"/>
      <w:r w:rsidRPr="0064385B">
        <w:rPr>
          <w:rFonts w:ascii="Times New Roman" w:hAnsi="Times New Roman" w:cs="Times New Roman"/>
          <w:sz w:val="28"/>
          <w:szCs w:val="28"/>
        </w:rPr>
        <w:t xml:space="preserve"> муниципальном </w:t>
      </w:r>
      <w:proofErr w:type="gramStart"/>
      <w:r w:rsidRPr="0064385B">
        <w:rPr>
          <w:rFonts w:ascii="Times New Roman" w:hAnsi="Times New Roman" w:cs="Times New Roman"/>
          <w:sz w:val="28"/>
          <w:szCs w:val="28"/>
        </w:rPr>
        <w:t>районе</w:t>
      </w:r>
      <w:proofErr w:type="gramEnd"/>
      <w:r w:rsidRPr="0064385B">
        <w:rPr>
          <w:rFonts w:ascii="Times New Roman" w:hAnsi="Times New Roman" w:cs="Times New Roman"/>
          <w:sz w:val="28"/>
          <w:szCs w:val="28"/>
        </w:rPr>
        <w:t xml:space="preserve">,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FF33DB" w:rsidRPr="0064385B" w:rsidRDefault="00FF33DB" w:rsidP="00FF33DB">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FF33DB" w:rsidRPr="0064385B" w:rsidRDefault="00FF33DB" w:rsidP="00FF33DB">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Pr="0064385B">
        <w:rPr>
          <w:rFonts w:ascii="Times New Roman" w:hAnsi="Times New Roman" w:cs="Times New Roman"/>
          <w:bCs/>
          <w:sz w:val="28"/>
          <w:szCs w:val="28"/>
        </w:rPr>
        <w:t xml:space="preserve"> 1 и 2 Положения изложить в следующей редакции:</w:t>
      </w:r>
    </w:p>
    <w:p w:rsidR="00FF33DB" w:rsidRPr="0064385B" w:rsidRDefault="00FF33DB" w:rsidP="00FF33DB">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FF33DB" w:rsidRPr="0064385B" w:rsidRDefault="00FF33DB" w:rsidP="00FF33DB">
      <w:pPr>
        <w:pStyle w:val="ConsNormal"/>
        <w:ind w:left="-57" w:right="-57" w:firstLine="709"/>
        <w:jc w:val="both"/>
        <w:rPr>
          <w:rFonts w:ascii="Times New Roman" w:hAnsi="Times New Roman" w:cs="Times New Roman"/>
          <w:sz w:val="16"/>
          <w:szCs w:val="16"/>
        </w:rPr>
      </w:pPr>
    </w:p>
    <w:p w:rsidR="00FF33DB" w:rsidRPr="00C6237F" w:rsidRDefault="00FF33DB" w:rsidP="00FF33DB">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622238">
        <w:rPr>
          <w:rFonts w:ascii="Times New Roman" w:hAnsi="Times New Roman" w:cs="Times New Roman"/>
          <w:sz w:val="28"/>
          <w:szCs w:val="28"/>
        </w:rPr>
        <w:t>786 490,82</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394460">
        <w:rPr>
          <w:rFonts w:ascii="Times New Roman" w:hAnsi="Times New Roman" w:cs="Times New Roman"/>
          <w:sz w:val="28"/>
          <w:szCs w:val="28"/>
        </w:rPr>
        <w:t>245</w:t>
      </w:r>
      <w:r>
        <w:rPr>
          <w:rFonts w:ascii="Times New Roman" w:hAnsi="Times New Roman" w:cs="Times New Roman"/>
          <w:sz w:val="28"/>
          <w:szCs w:val="28"/>
        </w:rPr>
        <w:t xml:space="preserve"> </w:t>
      </w:r>
      <w:r w:rsidRPr="00394460">
        <w:rPr>
          <w:rFonts w:ascii="Times New Roman" w:hAnsi="Times New Roman" w:cs="Times New Roman"/>
          <w:sz w:val="28"/>
          <w:szCs w:val="28"/>
        </w:rPr>
        <w:t>373,26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622238">
        <w:rPr>
          <w:rFonts w:ascii="Times New Roman" w:hAnsi="Times New Roman" w:cs="Times New Roman"/>
          <w:sz w:val="28"/>
          <w:szCs w:val="28"/>
        </w:rPr>
        <w:t>541 117,56</w:t>
      </w:r>
      <w:r>
        <w:rPr>
          <w:rFonts w:ascii="Times New Roman" w:hAnsi="Times New Roman" w:cs="Times New Roman"/>
          <w:sz w:val="28"/>
          <w:szCs w:val="28"/>
        </w:rPr>
        <w:t xml:space="preserve">0 </w:t>
      </w:r>
      <w:r w:rsidRPr="00C6237F">
        <w:rPr>
          <w:rFonts w:ascii="Times New Roman" w:hAnsi="Times New Roman" w:cs="Times New Roman"/>
          <w:sz w:val="28"/>
          <w:szCs w:val="28"/>
        </w:rPr>
        <w:t>тыс. рублей;</w:t>
      </w:r>
    </w:p>
    <w:p w:rsidR="00FF33DB" w:rsidRPr="004E2DA2"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F0A5F">
        <w:rPr>
          <w:rFonts w:ascii="Times New Roman" w:hAnsi="Times New Roman" w:cs="Times New Roman"/>
          <w:sz w:val="28"/>
          <w:szCs w:val="28"/>
        </w:rPr>
        <w:t>828 804,414</w:t>
      </w:r>
      <w:r>
        <w:rPr>
          <w:rFonts w:ascii="Times New Roman" w:hAnsi="Times New Roman" w:cs="Times New Roman"/>
          <w:sz w:val="28"/>
          <w:szCs w:val="28"/>
        </w:rPr>
        <w:t xml:space="preserve"> тыс. рублей;</w:t>
      </w:r>
    </w:p>
    <w:p w:rsidR="00FF33DB" w:rsidRPr="004E2DA2" w:rsidRDefault="00FF33DB" w:rsidP="00FF33DB">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sidRPr="002F0A5F">
        <w:rPr>
          <w:rFonts w:ascii="Times New Roman" w:hAnsi="Times New Roman" w:cs="Times New Roman"/>
          <w:sz w:val="28"/>
          <w:szCs w:val="28"/>
        </w:rPr>
        <w:t>42</w:t>
      </w:r>
      <w:r>
        <w:rPr>
          <w:rFonts w:ascii="Times New Roman" w:hAnsi="Times New Roman" w:cs="Times New Roman"/>
          <w:sz w:val="28"/>
          <w:szCs w:val="28"/>
        </w:rPr>
        <w:t> </w:t>
      </w:r>
      <w:r w:rsidRPr="002F0A5F">
        <w:rPr>
          <w:rFonts w:ascii="Times New Roman" w:hAnsi="Times New Roman" w:cs="Times New Roman"/>
          <w:sz w:val="28"/>
          <w:szCs w:val="28"/>
        </w:rPr>
        <w:t>313</w:t>
      </w:r>
      <w:r w:rsidRPr="00E90E27">
        <w:rPr>
          <w:rFonts w:ascii="Times New Roman" w:hAnsi="Times New Roman" w:cs="Times New Roman"/>
          <w:sz w:val="28"/>
          <w:szCs w:val="28"/>
        </w:rPr>
        <w:t>,</w:t>
      </w:r>
      <w:r w:rsidRPr="002F0A5F">
        <w:rPr>
          <w:rFonts w:ascii="Times New Roman" w:hAnsi="Times New Roman" w:cs="Times New Roman"/>
          <w:sz w:val="28"/>
          <w:szCs w:val="28"/>
        </w:rPr>
        <w:t>594</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sidRPr="00E90E27">
        <w:rPr>
          <w:rFonts w:ascii="Times New Roman" w:hAnsi="Times New Roman" w:cs="Times New Roman"/>
          <w:sz w:val="28"/>
          <w:szCs w:val="28"/>
        </w:rPr>
        <w:t>25</w:t>
      </w:r>
      <w:r>
        <w:rPr>
          <w:rFonts w:ascii="Times New Roman" w:hAnsi="Times New Roman" w:cs="Times New Roman"/>
          <w:sz w:val="28"/>
          <w:szCs w:val="28"/>
        </w:rPr>
        <w:t> </w:t>
      </w:r>
      <w:r w:rsidRPr="00E90E27">
        <w:rPr>
          <w:rFonts w:ascii="Times New Roman" w:hAnsi="Times New Roman" w:cs="Times New Roman"/>
          <w:sz w:val="28"/>
          <w:szCs w:val="28"/>
        </w:rPr>
        <w:t>985,482</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FF33DB" w:rsidRPr="0062004F" w:rsidRDefault="00FF33DB" w:rsidP="00FF33DB">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FF33DB" w:rsidRPr="00C6237F" w:rsidRDefault="00FF33DB" w:rsidP="00FF33DB">
      <w:pPr>
        <w:pStyle w:val="ConsNormal"/>
        <w:ind w:left="-57" w:right="-57" w:firstLine="709"/>
        <w:jc w:val="both"/>
        <w:rPr>
          <w:rFonts w:ascii="Times New Roman" w:hAnsi="Times New Roman" w:cs="Times New Roman"/>
          <w:bCs/>
          <w:sz w:val="28"/>
          <w:szCs w:val="28"/>
        </w:rPr>
      </w:pP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FF33DB" w:rsidRPr="00C6237F" w:rsidRDefault="00FF33DB" w:rsidP="00FF33DB">
      <w:pPr>
        <w:pStyle w:val="ConsNormal"/>
        <w:ind w:left="-57" w:right="-57" w:firstLine="709"/>
        <w:jc w:val="both"/>
        <w:rPr>
          <w:rFonts w:ascii="Times New Roman" w:hAnsi="Times New Roman" w:cs="Times New Roman"/>
          <w:b/>
          <w:bCs/>
          <w:sz w:val="16"/>
          <w:szCs w:val="16"/>
        </w:rPr>
      </w:pP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w:t>
      </w:r>
      <w:proofErr w:type="gramStart"/>
      <w:r w:rsidRPr="00C6237F">
        <w:rPr>
          <w:rFonts w:ascii="Times New Roman" w:hAnsi="Times New Roman" w:cs="Times New Roman"/>
          <w:sz w:val="28"/>
          <w:szCs w:val="28"/>
        </w:rPr>
        <w:t xml:space="preserve">1) прогнозируемый общий объем доходов районного бюджета в сумме </w:t>
      </w:r>
      <w:r w:rsidRPr="000B4E47">
        <w:rPr>
          <w:rFonts w:ascii="Times New Roman" w:hAnsi="Times New Roman" w:cs="Times New Roman"/>
          <w:sz w:val="28"/>
          <w:szCs w:val="28"/>
        </w:rPr>
        <w:t>828 852,653</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0B4E47">
        <w:rPr>
          <w:rFonts w:ascii="Times New Roman" w:hAnsi="Times New Roman" w:cs="Times New Roman"/>
          <w:sz w:val="28"/>
          <w:szCs w:val="28"/>
        </w:rPr>
        <w:t>574 735,983</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roofErr w:type="gramEnd"/>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0B4E47">
        <w:rPr>
          <w:rFonts w:ascii="Times New Roman" w:hAnsi="Times New Roman" w:cs="Times New Roman"/>
          <w:sz w:val="28"/>
          <w:szCs w:val="28"/>
        </w:rPr>
        <w:t xml:space="preserve">828 852,653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244C49">
        <w:rPr>
          <w:rFonts w:ascii="Times New Roman" w:hAnsi="Times New Roman" w:cs="Times New Roman"/>
          <w:sz w:val="28"/>
          <w:szCs w:val="28"/>
        </w:rPr>
        <w:t>726 582,712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B4E47">
        <w:rPr>
          <w:rFonts w:ascii="Times New Roman" w:hAnsi="Times New Roman" w:cs="Times New Roman"/>
          <w:sz w:val="28"/>
          <w:szCs w:val="28"/>
        </w:rPr>
        <w:t>466 754,352</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FF33DB" w:rsidRPr="00C6237F"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44C49">
        <w:rPr>
          <w:rFonts w:ascii="Times New Roman" w:hAnsi="Times New Roman" w:cs="Times New Roman"/>
          <w:sz w:val="28"/>
          <w:szCs w:val="28"/>
        </w:rPr>
        <w:t>726 582,712</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FF33DB" w:rsidRPr="007906C2" w:rsidRDefault="00FF33DB" w:rsidP="00FF33DB">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proofErr w:type="gramStart"/>
      <w:r w:rsidRPr="007906C2">
        <w:rPr>
          <w:rFonts w:ascii="Times New Roman" w:hAnsi="Times New Roman" w:cs="Times New Roman"/>
          <w:sz w:val="28"/>
          <w:szCs w:val="28"/>
        </w:rPr>
        <w:t>.</w:t>
      </w:r>
      <w:r>
        <w:rPr>
          <w:rFonts w:ascii="Times New Roman" w:hAnsi="Times New Roman" w:cs="Times New Roman"/>
          <w:sz w:val="28"/>
          <w:szCs w:val="28"/>
        </w:rPr>
        <w:t>»</w:t>
      </w:r>
      <w:r w:rsidRPr="00C90C89">
        <w:rPr>
          <w:rFonts w:ascii="Times New Roman" w:hAnsi="Times New Roman" w:cs="Times New Roman"/>
          <w:sz w:val="28"/>
          <w:szCs w:val="28"/>
        </w:rPr>
        <w:t>;</w:t>
      </w:r>
      <w:proofErr w:type="gramEnd"/>
    </w:p>
    <w:p w:rsidR="00FF33DB" w:rsidRPr="00F72334" w:rsidRDefault="00FF33DB" w:rsidP="00FF33DB">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F7233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72334">
        <w:rPr>
          <w:rFonts w:ascii="Times New Roman" w:hAnsi="Times New Roman" w:cs="Times New Roman"/>
          <w:bCs/>
          <w:sz w:val="28"/>
          <w:szCs w:val="28"/>
        </w:rPr>
        <w:t xml:space="preserve">1.2. пункт 6 Статьи 7 </w:t>
      </w:r>
      <w:r w:rsidRPr="00263F7E">
        <w:rPr>
          <w:rFonts w:ascii="Times New Roman" w:hAnsi="Times New Roman" w:cs="Times New Roman"/>
          <w:bCs/>
          <w:sz w:val="28"/>
          <w:szCs w:val="28"/>
        </w:rPr>
        <w:t xml:space="preserve">Положения </w:t>
      </w:r>
      <w:r w:rsidRPr="00F72334">
        <w:rPr>
          <w:rFonts w:ascii="Times New Roman" w:hAnsi="Times New Roman" w:cs="Times New Roman"/>
          <w:bCs/>
          <w:sz w:val="28"/>
          <w:szCs w:val="28"/>
        </w:rPr>
        <w:t>изложить в следующей редакции:</w:t>
      </w:r>
    </w:p>
    <w:p w:rsidR="00FF33DB" w:rsidRPr="00F72334" w:rsidRDefault="00FF33DB" w:rsidP="00FF33D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B6127">
        <w:rPr>
          <w:rFonts w:ascii="Times New Roman" w:hAnsi="Times New Roman" w:cs="Times New Roman"/>
          <w:sz w:val="28"/>
          <w:szCs w:val="28"/>
        </w:rPr>
        <w:t>«</w:t>
      </w:r>
      <w:r w:rsidRPr="00DC3D00">
        <w:rPr>
          <w:rFonts w:ascii="Times New Roman" w:hAnsi="Times New Roman" w:cs="Times New Roman"/>
          <w:b/>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F72334">
        <w:rPr>
          <w:rFonts w:ascii="Times New Roman" w:hAnsi="Times New Roman" w:cs="Times New Roman"/>
          <w:sz w:val="28"/>
          <w:szCs w:val="28"/>
        </w:rPr>
        <w:t>107 725,053</w:t>
      </w:r>
      <w:r w:rsidRPr="00DC3D00">
        <w:rPr>
          <w:rFonts w:ascii="Times New Roman" w:hAnsi="Times New Roman" w:cs="Times New Roman"/>
          <w:sz w:val="28"/>
          <w:szCs w:val="28"/>
        </w:rPr>
        <w:t xml:space="preserve"> тыс. рублей</w:t>
      </w:r>
      <w:proofErr w:type="gramStart"/>
      <w:r w:rsidRPr="00DC3D00">
        <w:rPr>
          <w:rFonts w:ascii="Times New Roman" w:hAnsi="Times New Roman" w:cs="Times New Roman"/>
          <w:sz w:val="28"/>
          <w:szCs w:val="28"/>
        </w:rPr>
        <w:t>.</w:t>
      </w:r>
      <w:r>
        <w:rPr>
          <w:rFonts w:ascii="Times New Roman" w:hAnsi="Times New Roman" w:cs="Times New Roman"/>
          <w:sz w:val="28"/>
          <w:szCs w:val="28"/>
        </w:rPr>
        <w:t>»</w:t>
      </w:r>
      <w:r w:rsidRPr="00F72334">
        <w:rPr>
          <w:rFonts w:ascii="Times New Roman" w:hAnsi="Times New Roman" w:cs="Times New Roman"/>
          <w:sz w:val="28"/>
          <w:szCs w:val="28"/>
        </w:rPr>
        <w:t>;</w:t>
      </w:r>
    </w:p>
    <w:p w:rsidR="00FF33DB" w:rsidRPr="00064237" w:rsidRDefault="00FF33DB" w:rsidP="00FF33DB">
      <w:pPr>
        <w:pStyle w:val="ConsNormal"/>
        <w:ind w:firstLine="0"/>
        <w:jc w:val="both"/>
        <w:rPr>
          <w:rFonts w:ascii="Times New Roman" w:hAnsi="Times New Roman" w:cs="Times New Roman"/>
          <w:bCs/>
          <w:sz w:val="28"/>
          <w:szCs w:val="28"/>
          <w:lang w:eastAsia="en-US"/>
        </w:rPr>
      </w:pPr>
      <w:proofErr w:type="gramEnd"/>
      <w:r w:rsidRPr="00263F7E">
        <w:rPr>
          <w:rFonts w:ascii="Times New Roman" w:hAnsi="Times New Roman" w:cs="Times New Roman"/>
          <w:bCs/>
          <w:sz w:val="28"/>
          <w:szCs w:val="28"/>
          <w:lang w:eastAsia="en-US"/>
        </w:rPr>
        <w:t xml:space="preserve">       </w:t>
      </w:r>
      <w:r w:rsidRPr="00064237">
        <w:rPr>
          <w:rFonts w:ascii="Times New Roman" w:hAnsi="Times New Roman" w:cs="Times New Roman"/>
          <w:bCs/>
          <w:sz w:val="28"/>
          <w:szCs w:val="28"/>
          <w:lang w:eastAsia="en-US"/>
        </w:rPr>
        <w:t>1.3. Статью 8 Положения изложить в следующей редакции:</w:t>
      </w:r>
    </w:p>
    <w:p w:rsidR="00FF33DB" w:rsidRPr="0064385B" w:rsidRDefault="00FF33DB" w:rsidP="00FF33DB">
      <w:pPr>
        <w:autoSpaceDE w:val="0"/>
        <w:autoSpaceDN w:val="0"/>
        <w:adjustRightInd w:val="0"/>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64385B">
        <w:rPr>
          <w:rFonts w:ascii="Times New Roman" w:eastAsia="Times New Roman" w:hAnsi="Times New Roman" w:cs="Times New Roman"/>
          <w:bCs/>
          <w:sz w:val="28"/>
          <w:szCs w:val="28"/>
        </w:rPr>
        <w:t>«</w:t>
      </w:r>
      <w:r w:rsidRPr="0064385B">
        <w:rPr>
          <w:rFonts w:ascii="Times New Roman" w:eastAsia="Times New Roman" w:hAnsi="Times New Roman" w:cs="Times New Roman"/>
          <w:b/>
          <w:bCs/>
          <w:sz w:val="28"/>
          <w:szCs w:val="28"/>
        </w:rPr>
        <w:t>Статья 8.</w:t>
      </w:r>
      <w:r w:rsidRPr="0064385B">
        <w:rPr>
          <w:rFonts w:ascii="Times New Roman" w:eastAsia="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FF33DB" w:rsidRPr="0064385B" w:rsidRDefault="00FF33DB" w:rsidP="00FF33DB">
      <w:pPr>
        <w:autoSpaceDE w:val="0"/>
        <w:autoSpaceDN w:val="0"/>
        <w:adjustRightInd w:val="0"/>
        <w:spacing w:after="0" w:line="240" w:lineRule="auto"/>
        <w:ind w:firstLine="624"/>
        <w:jc w:val="both"/>
        <w:rPr>
          <w:rFonts w:ascii="Times New Roman" w:eastAsia="Times New Roman" w:hAnsi="Times New Roman" w:cs="Times New Roman"/>
          <w:bCs/>
          <w:sz w:val="16"/>
          <w:szCs w:val="16"/>
        </w:rPr>
      </w:pPr>
    </w:p>
    <w:p w:rsidR="00FF33DB" w:rsidRPr="0064385B" w:rsidRDefault="00FF33DB" w:rsidP="00FF33DB">
      <w:pPr>
        <w:autoSpaceDE w:val="0"/>
        <w:autoSpaceDN w:val="0"/>
        <w:adjustRightInd w:val="0"/>
        <w:spacing w:after="0" w:line="240" w:lineRule="auto"/>
        <w:ind w:left="-57" w:right="-57"/>
        <w:jc w:val="both"/>
        <w:outlineLvl w:val="1"/>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1.</w:t>
      </w:r>
      <w:r w:rsidRPr="0064385B">
        <w:rPr>
          <w:rFonts w:ascii="Times New Roman" w:eastAsia="Calibr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w:t>
      </w:r>
      <w:r w:rsidRPr="0064385B">
        <w:rPr>
          <w:rFonts w:ascii="Times New Roman" w:eastAsia="Calibri" w:hAnsi="Times New Roman" w:cs="Times New Roman"/>
          <w:sz w:val="28"/>
          <w:szCs w:val="28"/>
          <w:lang w:eastAsia="en-US"/>
        </w:rPr>
        <w:lastRenderedPageBreak/>
        <w:t>средств бюджета Урюпинского муниципального района в размере 45 рублей в день на каждого воспитанника.</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2.</w:t>
      </w:r>
      <w:r w:rsidRPr="0064385B">
        <w:rPr>
          <w:rFonts w:ascii="Times New Roman" w:eastAsia="Calibr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w:t>
      </w:r>
      <w:proofErr w:type="gramStart"/>
      <w:r w:rsidRPr="0064385B">
        <w:rPr>
          <w:rFonts w:ascii="Times New Roman" w:eastAsia="Calibri" w:hAnsi="Times New Roman" w:cs="Times New Roman"/>
          <w:sz w:val="28"/>
          <w:szCs w:val="28"/>
          <w:lang w:eastAsia="en-US"/>
        </w:rPr>
        <w:t>- воспитанникам льготной категории (многодетные) в размере 41,13 рублей на одного ребенка;</w:t>
      </w:r>
      <w:proofErr w:type="gramEnd"/>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64385B">
        <w:rPr>
          <w:rFonts w:ascii="Times New Roman" w:eastAsia="Calibri" w:hAnsi="Times New Roman" w:cs="Times New Roman"/>
          <w:sz w:val="28"/>
          <w:szCs w:val="28"/>
          <w:lang w:eastAsia="ar-SA"/>
        </w:rPr>
        <w:t xml:space="preserve">, </w:t>
      </w:r>
      <w:r w:rsidRPr="0064385B">
        <w:rPr>
          <w:rFonts w:ascii="Times New Roman" w:eastAsia="Calibri" w:hAnsi="Times New Roman" w:cs="Times New Roman"/>
          <w:sz w:val="28"/>
          <w:szCs w:val="28"/>
          <w:lang w:eastAsia="en-US"/>
        </w:rPr>
        <w:t>дети родителей, один из которых является инвалидом I, II группы) в размере 127,26 рублей в день на одного ребенка.</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3.</w:t>
      </w:r>
      <w:r w:rsidRPr="0064385B">
        <w:rPr>
          <w:rFonts w:ascii="Times New Roman" w:eastAsia="Calibri" w:hAnsi="Times New Roman" w:cs="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33,52 рублей в день на каждого обучающегося по одной из следующих категорий:</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1 – 4-х классов общеобразовательных организаций;</w:t>
      </w:r>
    </w:p>
    <w:p w:rsidR="00FF33DB" w:rsidRPr="0064385B" w:rsidRDefault="00FF33DB" w:rsidP="00FF33D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FF33DB" w:rsidRPr="0064385B" w:rsidRDefault="00FF33DB" w:rsidP="00FF33D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из многодетных семей;</w:t>
      </w:r>
    </w:p>
    <w:p w:rsidR="00FF33DB" w:rsidRPr="0064385B" w:rsidRDefault="00FF33DB" w:rsidP="00FF33DB">
      <w:pPr>
        <w:widowControl w:val="0"/>
        <w:suppressAutoHyphens/>
        <w:autoSpaceDE w:val="0"/>
        <w:spacing w:after="0" w:line="240" w:lineRule="auto"/>
        <w:ind w:left="-57" w:right="-57"/>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 </w:t>
      </w:r>
      <w:proofErr w:type="gramStart"/>
      <w:r w:rsidRPr="0064385B">
        <w:rPr>
          <w:rFonts w:ascii="Times New Roman" w:eastAsia="Calibri" w:hAnsi="Times New Roman" w:cs="Times New Roman"/>
          <w:sz w:val="28"/>
          <w:szCs w:val="28"/>
          <w:lang w:eastAsia="en-US"/>
        </w:rPr>
        <w:t>обучаю</w:t>
      </w:r>
      <w:r w:rsidRPr="0064385B">
        <w:rPr>
          <w:rFonts w:ascii="Times New Roman" w:eastAsia="Calibri" w:hAnsi="Times New Roman" w:cs="Times New Roman"/>
          <w:sz w:val="28"/>
          <w:szCs w:val="28"/>
          <w:lang w:eastAsia="ar-SA"/>
        </w:rPr>
        <w:t>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FF33DB" w:rsidRPr="0064385B" w:rsidRDefault="00FF33DB" w:rsidP="00FF33DB">
      <w:pPr>
        <w:autoSpaceDE w:val="0"/>
        <w:autoSpaceDN w:val="0"/>
        <w:adjustRightInd w:val="0"/>
        <w:spacing w:after="0" w:line="240" w:lineRule="auto"/>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w:t>
      </w:r>
      <w:proofErr w:type="gramStart"/>
      <w:r w:rsidRPr="0064385B">
        <w:rPr>
          <w:rFonts w:ascii="Times New Roman" w:eastAsia="Calibri" w:hAnsi="Times New Roman" w:cs="Times New Roman"/>
          <w:sz w:val="28"/>
          <w:szCs w:val="28"/>
          <w:lang w:eastAsia="ar-SA"/>
        </w:rPr>
        <w:t xml:space="preserve">- обучающимся 5 – 11-х классов общеобразовательных организаций из семей </w:t>
      </w:r>
      <w:r w:rsidRPr="0064385B">
        <w:rPr>
          <w:rFonts w:ascii="Times New Roman" w:eastAsia="Times New Roman" w:hAnsi="Times New Roman" w:cs="Times New Roman"/>
          <w:sz w:val="28"/>
          <w:szCs w:val="28"/>
          <w:shd w:val="clear" w:color="auto" w:fill="FFFFFF"/>
        </w:rPr>
        <w:t xml:space="preserve">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 647 </w:t>
      </w:r>
      <w:r>
        <w:rPr>
          <w:rFonts w:ascii="Times New Roman" w:eastAsia="Times New Roman" w:hAnsi="Times New Roman" w:cs="Times New Roman"/>
          <w:sz w:val="28"/>
          <w:szCs w:val="28"/>
          <w:shd w:val="clear" w:color="auto" w:fill="FFFFFF"/>
        </w:rPr>
        <w:t xml:space="preserve">                    </w:t>
      </w:r>
      <w:r w:rsidRPr="0064385B">
        <w:rPr>
          <w:rFonts w:ascii="Times New Roman" w:eastAsia="Times New Roman" w:hAnsi="Times New Roman" w:cs="Times New Roman"/>
          <w:sz w:val="28"/>
          <w:szCs w:val="28"/>
          <w:shd w:val="clear" w:color="auto" w:fill="FFFFFF"/>
        </w:rPr>
        <w:t>«Об объявлении частичной мобилизации в Российской Федерации», граждан, проходящих военную службу в Вооруженных Силах Российской Федерации по контракту или находящихся на военной службе (службе) в войсках</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 xml:space="preserve">национальной гвардии Российской Федерации, в воинских формированиях и органах, указанных в пункте 6 статьи 1 Федерального закона от 31 мая </w:t>
      </w:r>
      <w:r>
        <w:rPr>
          <w:rFonts w:ascii="Times New Roman" w:eastAsia="Times New Roman" w:hAnsi="Times New Roman" w:cs="Times New Roman"/>
          <w:sz w:val="28"/>
          <w:szCs w:val="28"/>
          <w:shd w:val="clear" w:color="auto" w:fill="FFFFFF"/>
        </w:rPr>
        <w:t xml:space="preserve">         </w:t>
      </w:r>
      <w:r w:rsidRPr="0064385B">
        <w:rPr>
          <w:rFonts w:ascii="Times New Roman" w:eastAsia="Times New Roman" w:hAnsi="Times New Roman" w:cs="Times New Roman"/>
          <w:sz w:val="28"/>
          <w:szCs w:val="28"/>
          <w:shd w:val="clear" w:color="auto" w:fill="FFFFFF"/>
        </w:rPr>
        <w:t>1996 г. № 61-ФЗ «Об обороне»,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 xml:space="preserve">проведения специальной военной операции,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w:t>
      </w:r>
      <w:r w:rsidRPr="0064385B">
        <w:rPr>
          <w:rFonts w:ascii="Times New Roman" w:eastAsia="Times New Roman" w:hAnsi="Times New Roman" w:cs="Times New Roman"/>
          <w:sz w:val="28"/>
          <w:szCs w:val="28"/>
          <w:shd w:val="clear" w:color="auto" w:fill="FFFFFF"/>
        </w:rPr>
        <w:lastRenderedPageBreak/>
        <w:t>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районам проведения специальной военной операции, а также граждан из числа указанных в настоящем абзаце,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либо умерли до истечения одного</w:t>
      </w:r>
      <w:proofErr w:type="gramEnd"/>
      <w:r w:rsidRPr="0064385B">
        <w:rPr>
          <w:rFonts w:ascii="Times New Roman" w:eastAsia="Times New Roman" w:hAnsi="Times New Roman" w:cs="Times New Roman"/>
          <w:sz w:val="28"/>
          <w:szCs w:val="28"/>
          <w:shd w:val="clear" w:color="auto" w:fill="FFFFFF"/>
        </w:rPr>
        <w:t xml:space="preserve"> </w:t>
      </w:r>
      <w:proofErr w:type="gramStart"/>
      <w:r w:rsidRPr="0064385B">
        <w:rPr>
          <w:rFonts w:ascii="Times New Roman" w:eastAsia="Times New Roman" w:hAnsi="Times New Roman" w:cs="Times New Roman"/>
          <w:sz w:val="28"/>
          <w:szCs w:val="28"/>
          <w:shd w:val="clear" w:color="auto" w:fill="FFFFFF"/>
        </w:rPr>
        <w:t>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w:t>
      </w:r>
      <w:r w:rsidRPr="0064385B">
        <w:rPr>
          <w:rFonts w:ascii="Arial" w:eastAsia="Times New Roman" w:hAnsi="Arial" w:cs="Arial"/>
          <w:shd w:val="clear" w:color="auto" w:fill="FFFFFF"/>
        </w:rPr>
        <w:t xml:space="preserve"> операции;</w:t>
      </w:r>
      <w:r w:rsidRPr="0064385B">
        <w:rPr>
          <w:rFonts w:ascii="Times New Roman" w:eastAsia="Calibri" w:hAnsi="Times New Roman" w:cs="Times New Roman"/>
          <w:sz w:val="28"/>
          <w:szCs w:val="28"/>
          <w:lang w:eastAsia="ar-SA"/>
        </w:rPr>
        <w:t xml:space="preserve">  </w:t>
      </w:r>
      <w:proofErr w:type="gramEnd"/>
    </w:p>
    <w:p w:rsidR="00FF33DB" w:rsidRPr="0064385B" w:rsidRDefault="00FF33DB" w:rsidP="00FF33DB">
      <w:pPr>
        <w:autoSpaceDE w:val="0"/>
        <w:autoSpaceDN w:val="0"/>
        <w:adjustRightInd w:val="0"/>
        <w:spacing w:after="0" w:line="240" w:lineRule="auto"/>
        <w:jc w:val="both"/>
        <w:rPr>
          <w:rFonts w:ascii="Times New Roman" w:eastAsia="Calibri" w:hAnsi="Times New Roman" w:cs="Times New Roman"/>
          <w:sz w:val="28"/>
          <w:szCs w:val="28"/>
          <w:lang w:eastAsia="ar-SA"/>
        </w:rPr>
      </w:pPr>
      <w:r w:rsidRPr="0064385B">
        <w:rPr>
          <w:rFonts w:ascii="Times New Roman" w:eastAsia="Calibri" w:hAnsi="Times New Roman" w:cs="Times New Roman"/>
          <w:sz w:val="28"/>
          <w:szCs w:val="28"/>
          <w:lang w:eastAsia="ar-SA"/>
        </w:rPr>
        <w:t xml:space="preserve">   </w:t>
      </w:r>
      <w:r>
        <w:rPr>
          <w:rFonts w:ascii="Times New Roman" w:eastAsia="Calibri" w:hAnsi="Times New Roman" w:cs="Times New Roman"/>
          <w:sz w:val="28"/>
          <w:szCs w:val="28"/>
          <w:lang w:eastAsia="ar-SA"/>
        </w:rPr>
        <w:t xml:space="preserve">     </w:t>
      </w:r>
      <w:r w:rsidRPr="0064385B">
        <w:rPr>
          <w:rFonts w:ascii="Times New Roman" w:eastAsia="Calibri" w:hAnsi="Times New Roman" w:cs="Times New Roman"/>
          <w:sz w:val="28"/>
          <w:szCs w:val="28"/>
          <w:lang w:eastAsia="ar-SA"/>
        </w:rPr>
        <w:t>- обучающимся 5 – 11-х классов общеобразовательных организаций из семей</w:t>
      </w:r>
      <w:r w:rsidRPr="0064385B">
        <w:rPr>
          <w:rFonts w:ascii="Times New Roman" w:eastAsia="Calibr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FF33DB" w:rsidRPr="0064385B" w:rsidRDefault="00FF33DB" w:rsidP="00FF33DB">
      <w:pPr>
        <w:autoSpaceDE w:val="0"/>
        <w:autoSpaceDN w:val="0"/>
        <w:adjustRightInd w:val="0"/>
        <w:spacing w:after="0" w:line="240" w:lineRule="auto"/>
        <w:jc w:val="both"/>
        <w:rPr>
          <w:rFonts w:ascii="Times New Roman" w:eastAsia="Calibri" w:hAnsi="Times New Roman" w:cs="Times New Roman"/>
          <w:sz w:val="28"/>
          <w:szCs w:val="28"/>
          <w:lang w:eastAsia="en-US"/>
        </w:rPr>
      </w:pPr>
      <w:r w:rsidRPr="0064385B">
        <w:rPr>
          <w:rFonts w:ascii="Times New Roman" w:eastAsia="Calibri" w:hAnsi="Times New Roman" w:cs="Times New Roman"/>
          <w:sz w:val="28"/>
          <w:szCs w:val="28"/>
          <w:lang w:eastAsia="en-US"/>
        </w:rPr>
        <w:t xml:space="preserve">        - </w:t>
      </w:r>
      <w:proofErr w:type="gramStart"/>
      <w:r w:rsidRPr="0064385B">
        <w:rPr>
          <w:rFonts w:ascii="Times New Roman" w:eastAsia="Calibri" w:hAnsi="Times New Roman" w:cs="Times New Roman"/>
          <w:sz w:val="28"/>
          <w:szCs w:val="28"/>
          <w:lang w:eastAsia="ar-SA"/>
        </w:rPr>
        <w:t>обучающимся</w:t>
      </w:r>
      <w:proofErr w:type="gramEnd"/>
      <w:r w:rsidRPr="0064385B">
        <w:rPr>
          <w:rFonts w:ascii="Times New Roman" w:eastAsia="Calibri" w:hAnsi="Times New Roman" w:cs="Times New Roman"/>
          <w:sz w:val="28"/>
          <w:szCs w:val="28"/>
          <w:lang w:eastAsia="ar-SA"/>
        </w:rPr>
        <w:t xml:space="preserve"> 5 – 11-х классов общеобразовательных организаций из семей</w:t>
      </w:r>
      <w:r w:rsidRPr="0064385B">
        <w:rPr>
          <w:rFonts w:ascii="Times New Roman" w:eastAsia="Calibr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64385B">
        <w:rPr>
          <w:rFonts w:ascii="Times New Roman" w:eastAsia="Calibri" w:hAnsi="Times New Roman" w:cs="Times New Roman"/>
          <w:sz w:val="28"/>
          <w:szCs w:val="28"/>
          <w:lang w:eastAsia="ar-SA"/>
        </w:rPr>
        <w:t xml:space="preserve"> </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4.</w:t>
      </w:r>
      <w:r w:rsidRPr="0064385B">
        <w:rPr>
          <w:rFonts w:ascii="Times New Roman" w:eastAsia="Calibr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64385B">
        <w:rPr>
          <w:rFonts w:ascii="Times New Roman" w:eastAsia="Calibri" w:hAnsi="Times New Roman" w:cs="Times New Roman"/>
          <w:sz w:val="28"/>
          <w:szCs w:val="28"/>
          <w:lang w:eastAsia="ar-SA"/>
        </w:rPr>
        <w:t xml:space="preserve">щихся в 1 – 11-х классах </w:t>
      </w:r>
      <w:r w:rsidRPr="0064385B">
        <w:rPr>
          <w:rFonts w:ascii="Times New Roman" w:eastAsia="Calibri" w:hAnsi="Times New Roman" w:cs="Times New Roman"/>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47,15 рублей в день на каждого обучающегося.</w:t>
      </w:r>
    </w:p>
    <w:p w:rsidR="00FF33DB" w:rsidRPr="0064385B" w:rsidRDefault="00FF33DB" w:rsidP="00FF33DB">
      <w:pPr>
        <w:widowControl w:val="0"/>
        <w:suppressAutoHyphens/>
        <w:spacing w:after="0" w:line="240" w:lineRule="auto"/>
        <w:ind w:left="-57" w:right="-57"/>
        <w:jc w:val="both"/>
        <w:rPr>
          <w:rFonts w:ascii="Times New Roman" w:eastAsia="Calibri" w:hAnsi="Times New Roman" w:cs="Times New Roman"/>
          <w:sz w:val="28"/>
          <w:szCs w:val="28"/>
          <w:lang w:eastAsia="en-US"/>
        </w:rPr>
      </w:pPr>
      <w:r w:rsidRPr="0064385B">
        <w:rPr>
          <w:rFonts w:ascii="Times New Roman" w:eastAsia="Calibri" w:hAnsi="Times New Roman" w:cs="Times New Roman"/>
          <w:b/>
          <w:bCs/>
          <w:sz w:val="28"/>
          <w:szCs w:val="28"/>
          <w:lang w:eastAsia="en-US"/>
        </w:rPr>
        <w:t xml:space="preserve">        5.</w:t>
      </w:r>
      <w:r w:rsidRPr="0064385B">
        <w:rPr>
          <w:rFonts w:ascii="Times New Roman" w:eastAsia="Calibr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64385B">
        <w:rPr>
          <w:rFonts w:ascii="Times New Roman" w:eastAsia="Calibri" w:hAnsi="Times New Roman" w:cs="Times New Roman"/>
          <w:sz w:val="28"/>
          <w:szCs w:val="28"/>
          <w:lang w:eastAsia="ar-SA"/>
        </w:rPr>
        <w:t xml:space="preserve">щихся в 5 – 11-х классах </w:t>
      </w:r>
      <w:r w:rsidRPr="0064385B">
        <w:rPr>
          <w:rFonts w:ascii="Times New Roman" w:eastAsia="Calibr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150,0 рублей в день на каждого обучающегося</w:t>
      </w:r>
      <w:proofErr w:type="gramStart"/>
      <w:r w:rsidRPr="0064385B">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w:t>
      </w:r>
      <w:proofErr w:type="gramEnd"/>
    </w:p>
    <w:p w:rsidR="00FF33DB" w:rsidRPr="0045251E" w:rsidRDefault="00FF33DB" w:rsidP="00FF33DB">
      <w:pPr>
        <w:pStyle w:val="ConsNormal"/>
        <w:ind w:left="-57" w:right="-57" w:firstLine="0"/>
        <w:jc w:val="both"/>
        <w:rPr>
          <w:rFonts w:ascii="Times New Roman" w:hAnsi="Times New Roman" w:cs="Times New Roman"/>
          <w:sz w:val="28"/>
          <w:szCs w:val="28"/>
        </w:rPr>
      </w:pPr>
      <w:r w:rsidRPr="0045251E">
        <w:rPr>
          <w:rFonts w:ascii="Times New Roman" w:hAnsi="Times New Roman" w:cs="Times New Roman"/>
          <w:sz w:val="28"/>
          <w:szCs w:val="28"/>
        </w:rPr>
        <w:t xml:space="preserve">        1.4. Статью 9 Положения изложить в следующей редакции: </w:t>
      </w:r>
    </w:p>
    <w:p w:rsidR="00FF33DB" w:rsidRPr="00DC3D00" w:rsidRDefault="00FF33DB" w:rsidP="00FF33DB">
      <w:pPr>
        <w:pStyle w:val="ConsNormal"/>
        <w:ind w:left="-57" w:right="-57" w:firstLine="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Cs/>
          <w:sz w:val="28"/>
          <w:szCs w:val="28"/>
        </w:rPr>
        <w:t>«</w:t>
      </w:r>
      <w:r w:rsidRPr="00DC3D00">
        <w:rPr>
          <w:rFonts w:ascii="Times New Roman" w:hAnsi="Times New Roman" w:cs="Times New Roman"/>
          <w:b/>
          <w:bCs/>
          <w:sz w:val="28"/>
          <w:szCs w:val="28"/>
        </w:rPr>
        <w:t xml:space="preserve">Статья 9. </w:t>
      </w:r>
      <w:r w:rsidRPr="00DC3D00">
        <w:rPr>
          <w:rFonts w:ascii="Times New Roman" w:hAnsi="Times New Roman" w:cs="Times New Roman"/>
          <w:sz w:val="28"/>
          <w:szCs w:val="28"/>
        </w:rPr>
        <w:t xml:space="preserve">Муниципальный </w:t>
      </w:r>
      <w:r w:rsidRPr="00DC3D00">
        <w:rPr>
          <w:rFonts w:ascii="Times New Roman" w:hAnsi="Times New Roman" w:cs="Times New Roman"/>
          <w:bCs/>
          <w:sz w:val="28"/>
          <w:szCs w:val="28"/>
        </w:rPr>
        <w:t>д</w:t>
      </w:r>
      <w:r w:rsidRPr="00DC3D00">
        <w:rPr>
          <w:rFonts w:ascii="Times New Roman" w:hAnsi="Times New Roman" w:cs="Times New Roman"/>
          <w:sz w:val="28"/>
          <w:szCs w:val="28"/>
        </w:rPr>
        <w:t>орожный фонд Урюпинского муниципального района</w:t>
      </w:r>
    </w:p>
    <w:p w:rsidR="00FF33DB" w:rsidRPr="00DC3D00" w:rsidRDefault="00FF33DB" w:rsidP="00FF33DB">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FF33DB" w:rsidRPr="00DC3D00" w:rsidRDefault="00FF33DB" w:rsidP="00FF33DB">
      <w:pPr>
        <w:autoSpaceDE w:val="0"/>
        <w:autoSpaceDN w:val="0"/>
        <w:adjustRightInd w:val="0"/>
        <w:spacing w:after="0" w:line="240" w:lineRule="auto"/>
        <w:ind w:left="-57" w:right="-57"/>
        <w:jc w:val="both"/>
        <w:rPr>
          <w:rFonts w:ascii="Times New Roman" w:hAnsi="Times New Roman" w:cs="Times New Roman"/>
          <w:sz w:val="28"/>
          <w:szCs w:val="28"/>
        </w:rPr>
      </w:pPr>
      <w:r w:rsidRPr="00DC3D00">
        <w:rPr>
          <w:rFonts w:ascii="Times New Roman" w:hAnsi="Times New Roman" w:cs="Times New Roman"/>
          <w:b/>
          <w:bCs/>
          <w:sz w:val="28"/>
          <w:szCs w:val="28"/>
        </w:rPr>
        <w:t xml:space="preserve">        1. </w:t>
      </w:r>
      <w:r w:rsidRPr="00DC3D00">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2026 год в сумме </w:t>
      </w:r>
      <w:r w:rsidRPr="0045251E">
        <w:rPr>
          <w:rFonts w:ascii="Times New Roman" w:hAnsi="Times New Roman" w:cs="Times New Roman"/>
          <w:sz w:val="28"/>
          <w:szCs w:val="28"/>
        </w:rPr>
        <w:t>60 799,187</w:t>
      </w:r>
      <w:r w:rsidRPr="00DC3D00">
        <w:rPr>
          <w:rFonts w:ascii="Times New Roman" w:hAnsi="Times New Roman" w:cs="Times New Roman"/>
          <w:sz w:val="28"/>
          <w:szCs w:val="28"/>
        </w:rPr>
        <w:t xml:space="preserve"> тыс. рублей, на 2027 год в сумме 45 081,470 тыс. рублей, на 2028 год в сумме 45 607,160 тыс. рублей.</w:t>
      </w:r>
    </w:p>
    <w:p w:rsidR="00FF33DB" w:rsidRPr="0045251E" w:rsidRDefault="00FF33DB" w:rsidP="00FF33DB">
      <w:pPr>
        <w:pStyle w:val="af7"/>
        <w:shd w:val="clear" w:color="auto" w:fill="FFFFFF"/>
        <w:spacing w:before="0" w:beforeAutospacing="0" w:after="0"/>
        <w:ind w:left="-57" w:right="-57"/>
        <w:jc w:val="both"/>
        <w:rPr>
          <w:sz w:val="28"/>
          <w:szCs w:val="28"/>
          <w:lang w:eastAsia="en-US"/>
        </w:rPr>
      </w:pPr>
      <w:r w:rsidRPr="00DC3D00">
        <w:rPr>
          <w:b/>
          <w:bCs/>
          <w:sz w:val="28"/>
          <w:szCs w:val="28"/>
          <w:lang w:eastAsia="en-US"/>
        </w:rPr>
        <w:lastRenderedPageBreak/>
        <w:t xml:space="preserve">        2.</w:t>
      </w:r>
      <w:r w:rsidRPr="00DC3D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порядок формирования и использования бюджетных ассигнований муниципального дорожного фонда</w:t>
      </w:r>
      <w:proofErr w:type="gramStart"/>
      <w:r w:rsidRPr="00DC3D00">
        <w:rPr>
          <w:sz w:val="28"/>
          <w:szCs w:val="28"/>
          <w:lang w:eastAsia="en-US"/>
        </w:rPr>
        <w:t>.</w:t>
      </w:r>
      <w:r>
        <w:rPr>
          <w:sz w:val="28"/>
          <w:szCs w:val="28"/>
          <w:lang w:eastAsia="en-US"/>
        </w:rPr>
        <w:t>»;</w:t>
      </w:r>
    </w:p>
    <w:p w:rsidR="00FF33DB" w:rsidRPr="002B6127" w:rsidRDefault="00FF33DB" w:rsidP="00FF33DB">
      <w:pPr>
        <w:pStyle w:val="ConsNormal"/>
        <w:ind w:firstLine="0"/>
        <w:jc w:val="both"/>
        <w:rPr>
          <w:rFonts w:ascii="Times New Roman" w:hAnsi="Times New Roman" w:cs="Times New Roman"/>
          <w:bCs/>
          <w:sz w:val="28"/>
          <w:szCs w:val="28"/>
        </w:rPr>
      </w:pPr>
      <w:proofErr w:type="gramEnd"/>
      <w:r>
        <w:rPr>
          <w:rFonts w:ascii="Times New Roman" w:hAnsi="Times New Roman" w:cs="Times New Roman"/>
          <w:sz w:val="28"/>
          <w:szCs w:val="28"/>
        </w:rPr>
        <w:t xml:space="preserve">        </w:t>
      </w:r>
      <w:r w:rsidRPr="00C659F5">
        <w:rPr>
          <w:rFonts w:ascii="Times New Roman" w:hAnsi="Times New Roman" w:cs="Times New Roman"/>
          <w:sz w:val="28"/>
          <w:szCs w:val="28"/>
        </w:rPr>
        <w:t xml:space="preserve">1.5.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FF33DB" w:rsidRPr="003B1D4D" w:rsidRDefault="00FF33DB" w:rsidP="00FF33DB">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3B1D4D">
        <w:rPr>
          <w:rFonts w:ascii="Times New Roman" w:hAnsi="Times New Roman" w:cs="Times New Roman"/>
          <w:sz w:val="24"/>
          <w:szCs w:val="24"/>
        </w:rPr>
        <w:t>Приложение 1</w:t>
      </w:r>
    </w:p>
    <w:p w:rsidR="00FF33DB" w:rsidRPr="003B1D4D" w:rsidRDefault="00FF33DB" w:rsidP="00FF33DB">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FF33DB" w:rsidRPr="00BB74C9" w:rsidRDefault="00FF33DB" w:rsidP="00FF33DB">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FF33DB" w:rsidRPr="00BB74C9" w:rsidRDefault="00FF33DB" w:rsidP="00FF33DB">
      <w:pPr>
        <w:spacing w:after="0" w:line="240" w:lineRule="auto"/>
        <w:ind w:left="-57" w:right="-57"/>
        <w:jc w:val="center"/>
        <w:rPr>
          <w:rFonts w:ascii="Times New Roman" w:hAnsi="Times New Roman" w:cs="Times New Roman"/>
          <w:b/>
          <w:bCs/>
          <w:sz w:val="16"/>
          <w:szCs w:val="16"/>
        </w:rPr>
      </w:pPr>
    </w:p>
    <w:p w:rsidR="00FF33DB" w:rsidRPr="00B15801" w:rsidRDefault="00FF33DB" w:rsidP="00FF33DB">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FF33DB" w:rsidRDefault="00FF33DB" w:rsidP="00FF33DB">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FF33DB" w:rsidRPr="00B15801" w:rsidRDefault="00FF33DB" w:rsidP="00FF33DB">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FF33DB" w:rsidRPr="00BB74C9" w:rsidRDefault="00FF33DB" w:rsidP="00FF33DB">
      <w:pPr>
        <w:spacing w:after="0" w:line="240" w:lineRule="auto"/>
        <w:ind w:left="-57" w:right="-57"/>
        <w:rPr>
          <w:rFonts w:ascii="Times New Roman" w:eastAsia="Arial" w:hAnsi="Times New Roman" w:cs="Times New Roman"/>
          <w:b/>
          <w:bCs/>
          <w:sz w:val="16"/>
          <w:szCs w:val="16"/>
          <w:lang w:eastAsia="ar-SA"/>
        </w:rPr>
      </w:pPr>
    </w:p>
    <w:tbl>
      <w:tblPr>
        <w:tblW w:w="9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088"/>
        <w:gridCol w:w="1269"/>
      </w:tblGrid>
      <w:tr w:rsidR="00FF33DB" w:rsidRPr="00C659F5" w:rsidTr="007C7EE0">
        <w:trPr>
          <w:trHeight w:val="20"/>
        </w:trPr>
        <w:tc>
          <w:tcPr>
            <w:tcW w:w="1560" w:type="dxa"/>
            <w:shd w:val="clear" w:color="auto" w:fill="auto"/>
            <w:vAlign w:val="center"/>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Код бюджетной классификации</w:t>
            </w:r>
          </w:p>
        </w:tc>
        <w:tc>
          <w:tcPr>
            <w:tcW w:w="7088" w:type="dxa"/>
            <w:shd w:val="clear" w:color="auto" w:fill="auto"/>
            <w:vAlign w:val="center"/>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Наименование доходов</w:t>
            </w:r>
          </w:p>
        </w:tc>
        <w:tc>
          <w:tcPr>
            <w:tcW w:w="1269" w:type="dxa"/>
            <w:shd w:val="clear" w:color="auto" w:fill="auto"/>
            <w:vAlign w:val="center"/>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2026 год </w:t>
            </w:r>
            <w:r w:rsidRPr="002B6127">
              <w:rPr>
                <w:rFonts w:ascii="Times New Roman" w:eastAsia="Times New Roman" w:hAnsi="Times New Roman" w:cs="Times New Roman"/>
                <w:bCs/>
                <w:color w:val="000000"/>
                <w:sz w:val="20"/>
                <w:szCs w:val="20"/>
              </w:rPr>
              <w:t>(тыс. руб.)</w:t>
            </w:r>
          </w:p>
        </w:tc>
      </w:tr>
      <w:tr w:rsidR="00FF33DB" w:rsidRPr="00C659F5" w:rsidTr="007C7EE0">
        <w:trPr>
          <w:trHeight w:val="20"/>
        </w:trPr>
        <w:tc>
          <w:tcPr>
            <w:tcW w:w="1560"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000 1 00 00000</w:t>
            </w:r>
          </w:p>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НАЛОГОВЫЕ И НЕНАЛОГОВЫЕ ДОХОДЫ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245 373,260</w:t>
            </w:r>
          </w:p>
        </w:tc>
      </w:tr>
      <w:tr w:rsidR="00FF33DB" w:rsidRPr="00C659F5" w:rsidTr="007C7EE0">
        <w:trPr>
          <w:trHeight w:val="20"/>
        </w:trPr>
        <w:tc>
          <w:tcPr>
            <w:tcW w:w="1560"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000 1 01 00000 </w:t>
            </w:r>
          </w:p>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НАЛОГИ НА ПРИБЫЛЬ, ДОХОДЫ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176 419,000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000 1 01 02000 01 0000 110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на доходы физических лиц</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176 419,000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000 1 01 02010 01 0000 110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176 419,000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000 1 03 00000 00 0000 000 </w:t>
            </w:r>
          </w:p>
        </w:tc>
        <w:tc>
          <w:tcPr>
            <w:tcW w:w="7088"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НАЛОГИ НА ТОВАРЫ (РАБОТЫ, УСЛУГИ), РЕАЛИЗУЕМЫЕ </w:t>
            </w:r>
          </w:p>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 ТЕРРИТОРИИ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8 772,560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000 1 03 02000 01 0000 110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8 772,560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000 1 03 02230 01 0000 110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4 543,900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000 1 03 02231 01 0000 110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4 543,900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000 1 03 02240 01 0000 110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B6127">
              <w:rPr>
                <w:rFonts w:ascii="Times New Roman" w:eastAsia="Times New Roman" w:hAnsi="Times New Roman" w:cs="Times New Roman"/>
                <w:color w:val="000000"/>
              </w:rPr>
              <w:t>инжекторных</w:t>
            </w:r>
            <w:proofErr w:type="spellEnd"/>
            <w:r w:rsidRPr="002B61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21,560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000 1 03 02241 01 0000 110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2B6127">
              <w:rPr>
                <w:rFonts w:ascii="Times New Roman" w:eastAsia="Times New Roman" w:hAnsi="Times New Roman" w:cs="Times New Roman"/>
                <w:color w:val="000000"/>
              </w:rPr>
              <w:t>инжекторных</w:t>
            </w:r>
            <w:proofErr w:type="spellEnd"/>
            <w:r w:rsidRPr="002B6127">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21,560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000 1 03 02250 01 0000 110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w:t>
            </w:r>
            <w:r w:rsidRPr="002B6127">
              <w:rPr>
                <w:rFonts w:ascii="Times New Roman" w:eastAsia="Times New Roman" w:hAnsi="Times New Roman" w:cs="Times New Roman"/>
                <w:color w:val="000000"/>
              </w:rPr>
              <w:lastRenderedPageBreak/>
              <w:t>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4 542,700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000 1 03 02251 01 0000 110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4 542,700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000 1 03 02260 01 0000 110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-335,600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000 1 03 02261 01 0000 110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-335,600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000 1 05 00000 00 0000 000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НАЛОГИ НА СОВОКУПНЫЙ ДОХОД</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20 755,000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000 1 05 01000 00 0000 110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000 1 05 01010 01 0000 110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000 1 05 01011 01 0000 110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1 458,000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000 1 05 03000 01 0000 110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Единый сельскохозяйственный налог</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15 614,000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000 1 05 03010 01 0000 110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Единый сельскохозяйственный налог</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15 614,000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000 1 05 04000 02 0000 110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3 683,000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000 1 05 04020 02 0000 110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3 683,000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000 1 08 00000 00 0000 000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ГОСУДАРСТВЕННАЯ ПОШЛИНА</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1 371,000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000 1 08 03000 01 0000 110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1 371,000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000 1 08 03010 01 0000 110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1 371,000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000 1 11 00000 00 0000 000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36 147,000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000 1 11 05000 00 0000 120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36 147,000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000 1 11 05010 00 0000 120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32 000,000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000 1 11 05013 05 0000 120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32 000,000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000 1 11 05020 00 0000 120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4 147,000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000 1 11 05025 05 0000 120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4 147,000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000 1 13 00000 00 0000 000 </w:t>
            </w:r>
          </w:p>
        </w:tc>
        <w:tc>
          <w:tcPr>
            <w:tcW w:w="7088"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ДОХОДЫ ОТ ОКАЗАНИЯ ПЛАТНЫХ УСЛУГ </w:t>
            </w:r>
          </w:p>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И КОМПЕНСАЦИИ ЗАТРАТ ГОСУДАРСТВА</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1 848,700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000 1 13 01000 00 0000 130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от оказания платных услуг (работ)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000 1 13 01990 00 0000 130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доходы от оказания платных услуг (работ)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000 1 13 01995 05 0000 130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1 848,700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000 1 17 00000 00 0000 000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ПРОЧИЕ НЕНАЛОГОВЫЕ ДОХОДЫ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60,000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000 1 17 15030 05 0024 150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000 1 17 15030 05 0025 150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тротуарной дорожки </w:t>
            </w:r>
            <w:r>
              <w:rPr>
                <w:rFonts w:ascii="Times New Roman" w:eastAsia="Times New Roman" w:hAnsi="Times New Roman" w:cs="Times New Roman"/>
                <w:color w:val="000000"/>
              </w:rPr>
              <w:t xml:space="preserve">                           </w:t>
            </w:r>
            <w:r w:rsidRPr="002B6127">
              <w:rPr>
                <w:rFonts w:ascii="Times New Roman" w:eastAsia="Times New Roman" w:hAnsi="Times New Roman" w:cs="Times New Roman"/>
                <w:color w:val="000000"/>
              </w:rPr>
              <w:t xml:space="preserve">ул. </w:t>
            </w:r>
            <w:proofErr w:type="gramStart"/>
            <w:r w:rsidRPr="002B6127">
              <w:rPr>
                <w:rFonts w:ascii="Times New Roman" w:eastAsia="Times New Roman" w:hAnsi="Times New Roman" w:cs="Times New Roman"/>
                <w:color w:val="000000"/>
              </w:rPr>
              <w:t>Молодежная</w:t>
            </w:r>
            <w:proofErr w:type="gramEnd"/>
            <w:r w:rsidRPr="002B6127">
              <w:rPr>
                <w:rFonts w:ascii="Times New Roman" w:eastAsia="Times New Roman" w:hAnsi="Times New Roman" w:cs="Times New Roman"/>
                <w:color w:val="000000"/>
              </w:rPr>
              <w:t>, х.</w:t>
            </w:r>
            <w:r>
              <w:rPr>
                <w:rFonts w:ascii="Times New Roman" w:eastAsia="Times New Roman" w:hAnsi="Times New Roman" w:cs="Times New Roman"/>
                <w:color w:val="000000"/>
              </w:rPr>
              <w:t xml:space="preserve"> </w:t>
            </w:r>
            <w:proofErr w:type="spellStart"/>
            <w:r w:rsidRPr="002B6127">
              <w:rPr>
                <w:rFonts w:ascii="Times New Roman" w:eastAsia="Times New Roman" w:hAnsi="Times New Roman" w:cs="Times New Roman"/>
                <w:color w:val="000000"/>
              </w:rPr>
              <w:t>Дьяконовский</w:t>
            </w:r>
            <w:proofErr w:type="spellEnd"/>
            <w:r w:rsidRPr="002B6127">
              <w:rPr>
                <w:rFonts w:ascii="Times New Roman" w:eastAsia="Times New Roman" w:hAnsi="Times New Roman" w:cs="Times New Roman"/>
                <w:color w:val="000000"/>
              </w:rPr>
              <w:t xml:space="preserve"> 2-й Урюпинский муниципальный район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000 1 17 15030 05 0026 150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w:t>
            </w:r>
            <w:proofErr w:type="spellStart"/>
            <w:r w:rsidRPr="002B6127">
              <w:rPr>
                <w:rFonts w:ascii="Times New Roman" w:eastAsia="Times New Roman" w:hAnsi="Times New Roman" w:cs="Times New Roman"/>
                <w:color w:val="000000"/>
              </w:rPr>
              <w:t>Ощебенение</w:t>
            </w:r>
            <w:proofErr w:type="spellEnd"/>
            <w:r w:rsidRPr="002B6127">
              <w:rPr>
                <w:rFonts w:ascii="Times New Roman" w:eastAsia="Times New Roman" w:hAnsi="Times New Roman" w:cs="Times New Roman"/>
                <w:color w:val="000000"/>
              </w:rPr>
              <w:t xml:space="preserve"> дороги по ул. Победы, 64 – </w:t>
            </w:r>
            <w:r>
              <w:rPr>
                <w:rFonts w:ascii="Times New Roman" w:eastAsia="Times New Roman" w:hAnsi="Times New Roman" w:cs="Times New Roman"/>
                <w:color w:val="000000"/>
              </w:rPr>
              <w:t xml:space="preserve">              </w:t>
            </w:r>
            <w:r w:rsidRPr="002B6127">
              <w:rPr>
                <w:rFonts w:ascii="Times New Roman" w:eastAsia="Times New Roman" w:hAnsi="Times New Roman" w:cs="Times New Roman"/>
                <w:color w:val="000000"/>
              </w:rPr>
              <w:t xml:space="preserve">ул. </w:t>
            </w:r>
            <w:proofErr w:type="gramStart"/>
            <w:r w:rsidRPr="002B6127">
              <w:rPr>
                <w:rFonts w:ascii="Times New Roman" w:eastAsia="Times New Roman" w:hAnsi="Times New Roman" w:cs="Times New Roman"/>
                <w:color w:val="000000"/>
              </w:rPr>
              <w:t>Запрудная</w:t>
            </w:r>
            <w:proofErr w:type="gramEnd"/>
            <w:r w:rsidRPr="002B6127">
              <w:rPr>
                <w:rFonts w:ascii="Times New Roman" w:eastAsia="Times New Roman" w:hAnsi="Times New Roman" w:cs="Times New Roman"/>
                <w:color w:val="000000"/>
              </w:rPr>
              <w:t>, 20 в хуторе Долгом»</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000 2 00 00000 00 0000 000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БЕЗВОЗМЕЗДНЫЕ ПОСТУПЛЕНИЯ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541 117,560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000 2 02 00000 00 0000 000 </w:t>
            </w:r>
          </w:p>
        </w:tc>
        <w:tc>
          <w:tcPr>
            <w:tcW w:w="7088"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540 637,560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000 2 02 10000 00 0000 150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бюджетной системы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000 2 02 15002 00 0000 150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000 2 02 15002 05 0000 150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45 184,000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121 116,495</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32 883,500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32 883,500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9 406,500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000 2 02 20041 05 0000 150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23 477,000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000 2 02 25304 00 0000 150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000 2 02 25304 05 0000 150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000 2 02 25304 05 0000 150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2B6127">
              <w:rPr>
                <w:rFonts w:ascii="Times New Roman" w:eastAsia="Times New Roman" w:hAnsi="Times New Roman" w:cs="Times New Roman"/>
                <w:color w:val="000000"/>
              </w:rPr>
              <w:t>софинансирование</w:t>
            </w:r>
            <w:proofErr w:type="spellEnd"/>
            <w:r w:rsidRPr="002B6127">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9 858,416</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000 2 02 25497 05 0000 150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на улучшение жилищных условий молодых семей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372,000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000 2 02 25599 05 0000 150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255,300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000 2 02 25750 05 0000 150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55 424,379</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субсидии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22 322,900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субсидии бюджетам муниципальных районов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22 322,900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1 857,000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2 834,800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5 256,100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4 700,000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2 581,000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000 2 02 29999 </w:t>
            </w:r>
            <w:r w:rsidRPr="002B6127">
              <w:rPr>
                <w:rFonts w:ascii="Times New Roman" w:eastAsia="Times New Roman" w:hAnsi="Times New Roman" w:cs="Times New Roman"/>
                <w:color w:val="000000"/>
                <w:sz w:val="20"/>
                <w:szCs w:val="20"/>
              </w:rPr>
              <w:lastRenderedPageBreak/>
              <w:t xml:space="preserve">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 xml:space="preserve">Субсидия из областного бюджета бюджетам муниципальных </w:t>
            </w:r>
            <w:r w:rsidRPr="002B6127">
              <w:rPr>
                <w:rFonts w:ascii="Times New Roman" w:eastAsia="Times New Roman" w:hAnsi="Times New Roman" w:cs="Times New Roman"/>
                <w:color w:val="000000"/>
              </w:rPr>
              <w:lastRenderedPageBreak/>
              <w:t>образований Волгоградской области на содержание объектов благоустройства</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5 094,000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000 2 02 30000 00 0000 150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бюджетной системы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338 039,351</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000 2 02 30022 05 0000 150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2B612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9 965,700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313 502,451</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313 502,451</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516,400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454,000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1 947,500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736,400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275 419,100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195,900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3 513,600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11 006,100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бюджетам муниципальных образований </w:t>
            </w:r>
            <w:proofErr w:type="gramStart"/>
            <w:r w:rsidRPr="002B6127">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2B6127">
              <w:rPr>
                <w:rFonts w:ascii="Times New Roman" w:eastAsia="Times New Roman" w:hAnsi="Times New Roman" w:cs="Times New Roman"/>
                <w:color w:val="000000"/>
              </w:rPr>
              <w:t xml:space="preserve"> деятельности по обращению с животными без владельцев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68,300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дошкольного образования муниципальными </w:t>
            </w:r>
            <w:r w:rsidRPr="002B6127">
              <w:rPr>
                <w:rFonts w:ascii="Times New Roman" w:eastAsia="Times New Roman" w:hAnsi="Times New Roman" w:cs="Times New Roman"/>
                <w:color w:val="000000"/>
              </w:rPr>
              <w:lastRenderedPageBreak/>
              <w:t>общеобразовательными организациями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16 148,500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42,900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22,100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25,500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2B6127">
              <w:rPr>
                <w:rFonts w:ascii="Times New Roman" w:eastAsia="Times New Roman" w:hAnsi="Times New Roman" w:cs="Times New Roman"/>
                <w:color w:val="000000"/>
              </w:rPr>
              <w:t>ресурсоснабжающих</w:t>
            </w:r>
            <w:proofErr w:type="spellEnd"/>
            <w:r w:rsidRPr="002B6127">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3 405,300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0,851</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12 592,400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12 592,400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8 786,000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000 2 02 30027 05 0000 150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3 806,400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000 2 02 30029 05 0000 150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350,500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000 2 02 35120 </w:t>
            </w:r>
            <w:r w:rsidRPr="002B6127">
              <w:rPr>
                <w:rFonts w:ascii="Times New Roman" w:eastAsia="Times New Roman" w:hAnsi="Times New Roman" w:cs="Times New Roman"/>
                <w:color w:val="000000"/>
                <w:sz w:val="20"/>
                <w:szCs w:val="20"/>
              </w:rPr>
              <w:lastRenderedPageBreak/>
              <w:t xml:space="preserve">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 xml:space="preserve">Субвенции бюджетам на осуществление полномочий по составлению </w:t>
            </w:r>
            <w:r w:rsidRPr="002B6127">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lastRenderedPageBreak/>
              <w:t>30,800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000 2 02 35120 05 0000 150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30,800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000 2 02 35120 05 0000 150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30,800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000 2 02 35930 05 0000 150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1 597,500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36 297,713</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000 2 02 40014 00 0000 150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1 724,073</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000 2 02 40014 05 0000 150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1 724,073</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000 2 02 45303 05 0000 150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34 529,040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межбюджетные трансферты, передаваемые бюджетам</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000 2 02 49999 05 0000 150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44,600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000 2 18 00000 00 0000 000 </w:t>
            </w:r>
          </w:p>
        </w:tc>
        <w:tc>
          <w:tcPr>
            <w:tcW w:w="7088"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 xml:space="preserve">ДОХОДЫ БЮДЖЕТОВ БЮДЖЕТНОЙ СИСТЕМЫ РОССИЙСКОЙ ФЕДЕРАЦИИ ОТ ВОЗВРАТА ОСТАТКОВ СУБСИДИЙ, СУБВЕНЦИЙ </w:t>
            </w:r>
          </w:p>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2B6127">
              <w:rPr>
                <w:rFonts w:ascii="Times New Roman" w:eastAsia="Times New Roman" w:hAnsi="Times New Roman" w:cs="Times New Roman"/>
                <w:b/>
                <w:bCs/>
                <w:color w:val="000000"/>
                <w:sz w:val="20"/>
                <w:szCs w:val="20"/>
              </w:rPr>
              <w:t>И ИНЫХ МЕЖБЮДЖЕТНЫХ ТРАНСФЕРТОВ, ИМЕЮЩИХ ЦЕЛЕВОЕ НАЗНАЧЕНИЕ, ПРОШЛЫХ ЛЕТ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b/>
                <w:bCs/>
                <w:color w:val="000000"/>
              </w:rPr>
            </w:pPr>
            <w:r w:rsidRPr="002B6127">
              <w:rPr>
                <w:rFonts w:ascii="Times New Roman" w:eastAsia="Times New Roman" w:hAnsi="Times New Roman" w:cs="Times New Roman"/>
                <w:b/>
                <w:bCs/>
                <w:color w:val="000000"/>
              </w:rPr>
              <w:t>480,000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lastRenderedPageBreak/>
              <w:t xml:space="preserve">000 2 18 00000 00 0000 150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000 2 18 00000 05 0000 150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FF33DB" w:rsidRPr="00C659F5" w:rsidTr="007C7EE0">
        <w:trPr>
          <w:trHeight w:val="20"/>
        </w:trPr>
        <w:tc>
          <w:tcPr>
            <w:tcW w:w="1560"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2B6127">
              <w:rPr>
                <w:rFonts w:ascii="Times New Roman" w:eastAsia="Times New Roman" w:hAnsi="Times New Roman" w:cs="Times New Roman"/>
                <w:color w:val="000000"/>
                <w:sz w:val="20"/>
                <w:szCs w:val="20"/>
              </w:rPr>
              <w:t xml:space="preserve">000 2 18 60010 05 0000 150 </w:t>
            </w:r>
          </w:p>
        </w:tc>
        <w:tc>
          <w:tcPr>
            <w:tcW w:w="7088" w:type="dxa"/>
            <w:shd w:val="clear" w:color="auto" w:fill="auto"/>
            <w:vAlign w:val="center"/>
            <w:hideMark/>
          </w:tcPr>
          <w:p w:rsidR="00FF33DB" w:rsidRPr="002B6127" w:rsidRDefault="00FF33DB" w:rsidP="007C7EE0">
            <w:pPr>
              <w:spacing w:after="0" w:line="240" w:lineRule="auto"/>
              <w:ind w:left="-57" w:right="-57"/>
              <w:jc w:val="both"/>
              <w:rPr>
                <w:rFonts w:ascii="Times New Roman" w:eastAsia="Times New Roman" w:hAnsi="Times New Roman" w:cs="Times New Roman"/>
                <w:color w:val="000000"/>
              </w:rPr>
            </w:pPr>
            <w:r w:rsidRPr="002B612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69" w:type="dxa"/>
            <w:shd w:val="clear" w:color="auto" w:fill="auto"/>
            <w:vAlign w:val="center"/>
            <w:hideMark/>
          </w:tcPr>
          <w:p w:rsidR="00FF33DB" w:rsidRPr="002B6127" w:rsidRDefault="00FF33DB" w:rsidP="007C7EE0">
            <w:pPr>
              <w:spacing w:after="0" w:line="240" w:lineRule="auto"/>
              <w:ind w:left="-57" w:right="-57"/>
              <w:jc w:val="center"/>
              <w:rPr>
                <w:rFonts w:ascii="Times New Roman" w:eastAsia="Times New Roman" w:hAnsi="Times New Roman" w:cs="Times New Roman"/>
                <w:color w:val="000000"/>
              </w:rPr>
            </w:pPr>
            <w:r w:rsidRPr="002B6127">
              <w:rPr>
                <w:rFonts w:ascii="Times New Roman" w:eastAsia="Times New Roman" w:hAnsi="Times New Roman" w:cs="Times New Roman"/>
                <w:color w:val="000000"/>
              </w:rPr>
              <w:t>480,000</w:t>
            </w:r>
          </w:p>
        </w:tc>
      </w:tr>
      <w:tr w:rsidR="00FF33DB" w:rsidRPr="00C659F5" w:rsidTr="007C7EE0">
        <w:trPr>
          <w:trHeight w:val="20"/>
        </w:trPr>
        <w:tc>
          <w:tcPr>
            <w:tcW w:w="8648" w:type="dxa"/>
            <w:gridSpan w:val="2"/>
            <w:shd w:val="clear" w:color="auto" w:fill="auto"/>
            <w:vAlign w:val="center"/>
            <w:hideMark/>
          </w:tcPr>
          <w:p w:rsidR="00FF33DB" w:rsidRPr="00BF6D08" w:rsidRDefault="00FF33DB" w:rsidP="007C7EE0">
            <w:pPr>
              <w:spacing w:after="0" w:line="240" w:lineRule="auto"/>
              <w:ind w:left="-57" w:right="-57"/>
              <w:jc w:val="center"/>
              <w:rPr>
                <w:rFonts w:ascii="Times New Roman" w:eastAsia="Times New Roman" w:hAnsi="Times New Roman" w:cs="Times New Roman"/>
                <w:b/>
                <w:color w:val="000000"/>
              </w:rPr>
            </w:pPr>
            <w:r w:rsidRPr="00BF6D08">
              <w:rPr>
                <w:rFonts w:ascii="Times New Roman" w:eastAsia="Times New Roman" w:hAnsi="Times New Roman" w:cs="Times New Roman"/>
                <w:b/>
                <w:color w:val="000000"/>
              </w:rPr>
              <w:t>ВСЕГО:</w:t>
            </w:r>
          </w:p>
        </w:tc>
        <w:tc>
          <w:tcPr>
            <w:tcW w:w="1269" w:type="dxa"/>
            <w:shd w:val="clear" w:color="auto" w:fill="auto"/>
            <w:vAlign w:val="center"/>
            <w:hideMark/>
          </w:tcPr>
          <w:p w:rsidR="00FF33DB" w:rsidRPr="00BF6D08" w:rsidRDefault="00FF33DB" w:rsidP="007C7EE0">
            <w:pPr>
              <w:spacing w:after="0" w:line="240" w:lineRule="auto"/>
              <w:ind w:left="-57" w:right="-57"/>
              <w:jc w:val="center"/>
              <w:rPr>
                <w:rFonts w:ascii="Times New Roman" w:eastAsia="Times New Roman" w:hAnsi="Times New Roman" w:cs="Times New Roman"/>
                <w:b/>
                <w:color w:val="000000"/>
              </w:rPr>
            </w:pPr>
            <w:r w:rsidRPr="00BF6D08">
              <w:rPr>
                <w:rFonts w:ascii="Times New Roman" w:eastAsia="Times New Roman" w:hAnsi="Times New Roman" w:cs="Times New Roman"/>
                <w:b/>
                <w:color w:val="000000"/>
              </w:rPr>
              <w:t>786 490,820</w:t>
            </w:r>
          </w:p>
        </w:tc>
      </w:tr>
    </w:tbl>
    <w:p w:rsidR="00FF33DB" w:rsidRPr="002B6127"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A61011">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A61011">
        <w:rPr>
          <w:rFonts w:ascii="Times New Roman" w:hAnsi="Times New Roman" w:cs="Times New Roman"/>
          <w:bCs/>
          <w:sz w:val="28"/>
          <w:szCs w:val="28"/>
        </w:rPr>
        <w:t>2</w:t>
      </w:r>
      <w:r w:rsidRPr="00C659F5">
        <w:rPr>
          <w:rFonts w:ascii="Times New Roman" w:hAnsi="Times New Roman" w:cs="Times New Roman"/>
          <w:bCs/>
          <w:sz w:val="28"/>
          <w:szCs w:val="28"/>
        </w:rPr>
        <w:t xml:space="preserve"> к Положению изложить в следующей редакции:</w:t>
      </w:r>
    </w:p>
    <w:p w:rsidR="00FF33DB" w:rsidRPr="00BB74C9" w:rsidRDefault="00FF33DB" w:rsidP="00FF33DB">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FF33DB" w:rsidRPr="00BB74C9" w:rsidRDefault="00FF33DB" w:rsidP="00FF33D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FF33DB" w:rsidRPr="00BB74C9" w:rsidRDefault="00FF33DB" w:rsidP="00FF33DB">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FF33DB" w:rsidRPr="00BB74C9" w:rsidRDefault="00FF33DB" w:rsidP="00FF33DB">
      <w:pPr>
        <w:spacing w:after="0" w:line="240" w:lineRule="auto"/>
        <w:ind w:left="-57" w:right="-57"/>
        <w:jc w:val="center"/>
        <w:rPr>
          <w:rFonts w:ascii="Times New Roman" w:hAnsi="Times New Roman" w:cs="Times New Roman"/>
          <w:b/>
          <w:bCs/>
          <w:sz w:val="16"/>
          <w:szCs w:val="16"/>
        </w:rPr>
      </w:pPr>
    </w:p>
    <w:p w:rsidR="00FF33DB" w:rsidRDefault="00FF33DB" w:rsidP="00FF33D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FF33DB" w:rsidRDefault="00FF33DB" w:rsidP="00FF33D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FF33DB" w:rsidRPr="0098231F" w:rsidRDefault="00FF33DB" w:rsidP="00FF33DB">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FF33DB" w:rsidRPr="00BB74C9" w:rsidRDefault="00FF33DB" w:rsidP="00FF33DB">
      <w:pPr>
        <w:spacing w:after="0" w:line="240" w:lineRule="auto"/>
        <w:ind w:left="-57" w:right="-57"/>
        <w:rPr>
          <w:rFonts w:ascii="Times New Roman" w:eastAsia="Arial" w:hAnsi="Times New Roman" w:cs="Times New Roman"/>
          <w:b/>
          <w:bCs/>
          <w:sz w:val="16"/>
          <w:szCs w:val="16"/>
          <w:lang w:eastAsia="ar-SA"/>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812"/>
        <w:gridCol w:w="1276"/>
        <w:gridCol w:w="1276"/>
      </w:tblGrid>
      <w:tr w:rsidR="00FF33DB" w:rsidRPr="007958D0" w:rsidTr="007C7EE0">
        <w:trPr>
          <w:trHeight w:val="20"/>
        </w:trPr>
        <w:tc>
          <w:tcPr>
            <w:tcW w:w="1560" w:type="dxa"/>
            <w:shd w:val="clear" w:color="auto" w:fill="auto"/>
            <w:vAlign w:val="center"/>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Код бюджетной классификации</w:t>
            </w:r>
          </w:p>
        </w:tc>
        <w:tc>
          <w:tcPr>
            <w:tcW w:w="5812" w:type="dxa"/>
            <w:shd w:val="clear" w:color="auto" w:fill="auto"/>
            <w:vAlign w:val="center"/>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2027 год </w:t>
            </w:r>
            <w:r w:rsidRPr="00507450">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2028 год </w:t>
            </w:r>
            <w:r w:rsidRPr="00507450">
              <w:rPr>
                <w:rFonts w:ascii="Times New Roman" w:eastAsia="Times New Roman" w:hAnsi="Times New Roman" w:cs="Times New Roman"/>
                <w:bCs/>
                <w:color w:val="000000"/>
                <w:sz w:val="20"/>
                <w:szCs w:val="20"/>
              </w:rPr>
              <w:t>(тыс. руб.)</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000 1 00 00000 00 0000 000 </w:t>
            </w:r>
          </w:p>
        </w:tc>
        <w:tc>
          <w:tcPr>
            <w:tcW w:w="5812"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254 116,670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259 828,360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000 1 01 00000 00 0000 000 </w:t>
            </w:r>
          </w:p>
        </w:tc>
        <w:tc>
          <w:tcPr>
            <w:tcW w:w="5812"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181 280,000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186 093,000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000 1 01 02000 01 0000 110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181 280,000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186 093,000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000 1 01 02010 01 0000 110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181 280,000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186 093,000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000 1 03 00000 00 0000 000 </w:t>
            </w:r>
          </w:p>
        </w:tc>
        <w:tc>
          <w:tcPr>
            <w:tcW w:w="5812"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12 197,970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12 723,660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000 1 03 02000 01 0000 110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12 197,970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12 723,660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000 1 03 02230 01 0000 110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6 330,600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6 593,400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000 1 03 02231 01 0000 110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6 330,600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6 593,400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000 1 03 02240 01 0000 110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07450">
              <w:rPr>
                <w:rFonts w:ascii="Times New Roman" w:eastAsia="Times New Roman" w:hAnsi="Times New Roman" w:cs="Times New Roman"/>
                <w:color w:val="000000"/>
              </w:rPr>
              <w:t>инжекторных</w:t>
            </w:r>
            <w:proofErr w:type="spellEnd"/>
            <w:r w:rsidRPr="0050745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29,770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30,960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000 1 03 02241 01 0000 110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07450">
              <w:rPr>
                <w:rFonts w:ascii="Times New Roman" w:eastAsia="Times New Roman" w:hAnsi="Times New Roman" w:cs="Times New Roman"/>
                <w:color w:val="000000"/>
              </w:rPr>
              <w:t>инжекторных</w:t>
            </w:r>
            <w:proofErr w:type="spellEnd"/>
            <w:r w:rsidRPr="00507450">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29,770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30,960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000 1 03 02250 01 0000 110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6 284,100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6 545,800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000 1 03 02251 01 0000 110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6 284,100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6 545,800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000 1 03 02260 01 0000 110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000 1 03 02261 01 0000 110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-446,500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000 1 05 00000 00 0000 000 </w:t>
            </w:r>
          </w:p>
        </w:tc>
        <w:tc>
          <w:tcPr>
            <w:tcW w:w="5812"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21 272,000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21 645,000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000 1 05 01000 00 0000 110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000 1 05 01010 01 0000 110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000 1 05 01011 01 0000 110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1 516,000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1 577,000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000 1 05 03000 01 0000 110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15 926,000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16 085,000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000 1 05 03010 01 0000 110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15 926,000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16 085,000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000 1 05 04000 02 0000 110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3 830,000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3 983,000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000 1 05 04020 02 0000 110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Налог, взимаемый в связи с применением патентной системы налогообложения, зачисляемый в бюджеты </w:t>
            </w:r>
            <w:r w:rsidRPr="00507450">
              <w:rPr>
                <w:rFonts w:ascii="Times New Roman" w:eastAsia="Times New Roman" w:hAnsi="Times New Roman" w:cs="Times New Roman"/>
                <w:color w:val="000000"/>
              </w:rPr>
              <w:lastRenderedPageBreak/>
              <w:t>муниципальных районов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3 830,000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3 983,000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lastRenderedPageBreak/>
              <w:t xml:space="preserve">000 1 08 00000 00 0000 000 </w:t>
            </w:r>
          </w:p>
        </w:tc>
        <w:tc>
          <w:tcPr>
            <w:tcW w:w="5812"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1 371,000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1 371,000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000 1 08 03000 01 0000 110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000 1 08 03010 01 0000 110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1 371,000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000 1 11 00000 00 0000 000 </w:t>
            </w:r>
          </w:p>
        </w:tc>
        <w:tc>
          <w:tcPr>
            <w:tcW w:w="5812"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36 147,000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36 147,000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000 1 11 05000 00 0000 120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36 147,000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36 147,000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000 1 11 05010 00 0000 120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000 1 11 05013 05 0000 120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32 000,000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000 1 11 05020 00 0000 120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000 1 11 05025 05 0000 120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4 147,000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000 1 13 00000 00 0000 000 </w:t>
            </w:r>
          </w:p>
        </w:tc>
        <w:tc>
          <w:tcPr>
            <w:tcW w:w="5812"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1 848,700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1 848,700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000 1 13 01000 00 0000 130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000 1 13 01990 00 0000 130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000 1 13 01995 05 0000 130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1 848,700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000 2 00 00000 00 0000 000 </w:t>
            </w:r>
          </w:p>
        </w:tc>
        <w:tc>
          <w:tcPr>
            <w:tcW w:w="5812"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574 735,983</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466 754,352</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07450">
              <w:rPr>
                <w:rFonts w:ascii="Times New Roman" w:eastAsia="Times New Roman" w:hAnsi="Times New Roman" w:cs="Times New Roman"/>
                <w:b/>
                <w:bCs/>
                <w:color w:val="000000"/>
                <w:sz w:val="20"/>
                <w:szCs w:val="20"/>
              </w:rPr>
              <w:t xml:space="preserve">000 2 02 00000 00 0000 000 </w:t>
            </w:r>
          </w:p>
        </w:tc>
        <w:tc>
          <w:tcPr>
            <w:tcW w:w="5812"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574 735,983</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b/>
                <w:bCs/>
                <w:color w:val="000000"/>
              </w:rPr>
            </w:pPr>
            <w:r w:rsidRPr="00507450">
              <w:rPr>
                <w:rFonts w:ascii="Times New Roman" w:eastAsia="Times New Roman" w:hAnsi="Times New Roman" w:cs="Times New Roman"/>
                <w:b/>
                <w:bCs/>
                <w:color w:val="000000"/>
              </w:rPr>
              <w:t>466 754,352</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000 2 02 10000 00 0000 150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000 2 02 15002 00 0000 150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000 2 02 15002 05 0000 150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40 833,000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000 2 02 20000 00 0000 150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189 357,572</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53 734,541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32 883,500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9 406,500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9 406,500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23 477,000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23 477,000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507450">
              <w:rPr>
                <w:rFonts w:ascii="Times New Roman" w:eastAsia="Times New Roman" w:hAnsi="Times New Roman" w:cs="Times New Roman"/>
                <w:color w:val="000000"/>
              </w:rPr>
              <w:t>софинансирование</w:t>
            </w:r>
            <w:proofErr w:type="spellEnd"/>
            <w:r w:rsidRPr="00507450">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8 436,451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8 051,141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000 2 02 25315 05 0000 150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43 774,388</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000 2 02 25315 05 0000 150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w:t>
            </w:r>
            <w:proofErr w:type="spellStart"/>
            <w:r w:rsidRPr="00507450">
              <w:rPr>
                <w:rFonts w:ascii="Times New Roman" w:eastAsia="Times New Roman" w:hAnsi="Times New Roman" w:cs="Times New Roman"/>
                <w:color w:val="000000"/>
              </w:rPr>
              <w:t>софинансирование</w:t>
            </w:r>
            <w:proofErr w:type="spellEnd"/>
            <w:r w:rsidRPr="00507450">
              <w:rPr>
                <w:rFonts w:ascii="Times New Roman" w:eastAsia="Times New Roman" w:hAnsi="Times New Roman" w:cs="Times New Roman"/>
                <w:color w:val="000000"/>
              </w:rPr>
              <w:t xml:space="preserve">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43 774,388</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91 463,333</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91 463,333</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000 2 02 25750 05 0000 150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области на реализацию мероприятий по модернизации школьных </w:t>
            </w:r>
            <w:r w:rsidRPr="00507450">
              <w:rPr>
                <w:rFonts w:ascii="Times New Roman" w:eastAsia="Times New Roman" w:hAnsi="Times New Roman" w:cs="Times New Roman"/>
                <w:color w:val="000000"/>
              </w:rPr>
              <w:lastRenderedPageBreak/>
              <w:t>систем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91 463,333</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000 2 02 29999 00 0000 150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12 799,900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1 857,000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1 857,000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1 145,000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1 145,000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2 122,900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2 122,900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2 581,000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2 581,000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5 094,000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5 094,000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000 2 02 30000 00 0000 150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310 298,851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337 940,251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507450">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9 965,700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285 763,051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313 361,551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285 763,051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313 361,551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516,400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516,400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на осуществление органами местного самоуправления в Волгоградской области государственных полномочий по организационному обеспечению </w:t>
            </w:r>
            <w:r w:rsidRPr="00507450">
              <w:rPr>
                <w:rFonts w:ascii="Times New Roman" w:eastAsia="Times New Roman" w:hAnsi="Times New Roman" w:cs="Times New Roman"/>
                <w:color w:val="000000"/>
              </w:rPr>
              <w:lastRenderedPageBreak/>
              <w:t>деятельности территориальных административных комиссий</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454,000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454,000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1 947,500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1 947,500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736,400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736,400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248 190,700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275 419,100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195,900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195,900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3 513,600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3 513,600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10 572,000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10 696,200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бюджетам муниципальных образований </w:t>
            </w:r>
            <w:proofErr w:type="gramStart"/>
            <w:r w:rsidRPr="00507450">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07450">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68,300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68,300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15 979,900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16 148,500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42,900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42,900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22,100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22,100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w:t>
            </w:r>
            <w:r w:rsidRPr="00507450">
              <w:rPr>
                <w:rFonts w:ascii="Times New Roman" w:eastAsia="Times New Roman" w:hAnsi="Times New Roman" w:cs="Times New Roman"/>
                <w:color w:val="000000"/>
              </w:rPr>
              <w:lastRenderedPageBreak/>
              <w:t>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25,500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25,500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 xml:space="preserve">Субвенция на компенсацию (возмещение) выпадающих доходов </w:t>
            </w:r>
            <w:proofErr w:type="spellStart"/>
            <w:r w:rsidRPr="00507450">
              <w:rPr>
                <w:rFonts w:ascii="Times New Roman" w:eastAsia="Times New Roman" w:hAnsi="Times New Roman" w:cs="Times New Roman"/>
                <w:color w:val="000000"/>
              </w:rPr>
              <w:t>ресурсоснабжающих</w:t>
            </w:r>
            <w:proofErr w:type="spellEnd"/>
            <w:r w:rsidRPr="0050745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3 497,000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3 574,300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0,851</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0,851</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12 592,400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8 786,000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8 786,000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3 806,400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3 806,400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315,400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285,800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000 2 02 35120 </w:t>
            </w:r>
            <w:r w:rsidRPr="00507450">
              <w:rPr>
                <w:rFonts w:ascii="Times New Roman" w:eastAsia="Times New Roman" w:hAnsi="Times New Roman" w:cs="Times New Roman"/>
                <w:color w:val="000000"/>
                <w:sz w:val="20"/>
                <w:szCs w:val="20"/>
              </w:rPr>
              <w:lastRenderedPageBreak/>
              <w:t xml:space="preserve">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 xml:space="preserve">Субвенции на осуществление полномочий по составлению </w:t>
            </w:r>
            <w:r w:rsidRPr="00507450">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lastRenderedPageBreak/>
              <w:t>0,600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0,600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lastRenderedPageBreak/>
              <w:t xml:space="preserve">000 2 02 35930 00 0000 150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1 661,700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1 734,200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000 2 02 40000 00 0000 150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34 246,560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34 246,560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34 216,560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000 2 02 49999 00 0000 150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FF33DB" w:rsidRPr="007958D0" w:rsidTr="007C7EE0">
        <w:trPr>
          <w:trHeight w:val="20"/>
        </w:trPr>
        <w:tc>
          <w:tcPr>
            <w:tcW w:w="1560"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507450">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FF33DB" w:rsidRPr="00507450" w:rsidRDefault="00FF33DB" w:rsidP="007C7EE0">
            <w:pPr>
              <w:spacing w:after="0" w:line="240" w:lineRule="auto"/>
              <w:ind w:left="-57" w:right="-57"/>
              <w:jc w:val="both"/>
              <w:rPr>
                <w:rFonts w:ascii="Times New Roman" w:eastAsia="Times New Roman" w:hAnsi="Times New Roman" w:cs="Times New Roman"/>
                <w:color w:val="000000"/>
              </w:rPr>
            </w:pPr>
            <w:r w:rsidRPr="0050745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c>
          <w:tcPr>
            <w:tcW w:w="1276" w:type="dxa"/>
            <w:shd w:val="clear" w:color="auto" w:fill="auto"/>
            <w:vAlign w:val="center"/>
            <w:hideMark/>
          </w:tcPr>
          <w:p w:rsidR="00FF33DB" w:rsidRPr="00507450" w:rsidRDefault="00FF33DB" w:rsidP="007C7EE0">
            <w:pPr>
              <w:spacing w:after="0" w:line="240" w:lineRule="auto"/>
              <w:ind w:left="-57" w:right="-57"/>
              <w:jc w:val="center"/>
              <w:rPr>
                <w:rFonts w:ascii="Times New Roman" w:eastAsia="Times New Roman" w:hAnsi="Times New Roman" w:cs="Times New Roman"/>
                <w:color w:val="000000"/>
              </w:rPr>
            </w:pPr>
            <w:r w:rsidRPr="00507450">
              <w:rPr>
                <w:rFonts w:ascii="Times New Roman" w:eastAsia="Times New Roman" w:hAnsi="Times New Roman" w:cs="Times New Roman"/>
                <w:color w:val="000000"/>
              </w:rPr>
              <w:t>30,000</w:t>
            </w:r>
          </w:p>
        </w:tc>
      </w:tr>
      <w:tr w:rsidR="00FF33DB" w:rsidRPr="007958D0" w:rsidTr="007C7EE0">
        <w:trPr>
          <w:trHeight w:val="20"/>
        </w:trPr>
        <w:tc>
          <w:tcPr>
            <w:tcW w:w="7372" w:type="dxa"/>
            <w:gridSpan w:val="2"/>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color w:val="000000"/>
                <w:sz w:val="20"/>
                <w:szCs w:val="20"/>
              </w:rPr>
            </w:pPr>
            <w:r w:rsidRPr="00C869CF">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color w:val="000000"/>
              </w:rPr>
            </w:pPr>
            <w:r w:rsidRPr="00C869CF">
              <w:rPr>
                <w:rFonts w:ascii="Times New Roman" w:eastAsia="Times New Roman" w:hAnsi="Times New Roman" w:cs="Times New Roman"/>
                <w:b/>
                <w:color w:val="000000"/>
              </w:rPr>
              <w:t>828 852,653</w:t>
            </w:r>
          </w:p>
        </w:tc>
        <w:tc>
          <w:tcPr>
            <w:tcW w:w="1276"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color w:val="000000"/>
              </w:rPr>
            </w:pPr>
            <w:r w:rsidRPr="00C869CF">
              <w:rPr>
                <w:rFonts w:ascii="Times New Roman" w:eastAsia="Times New Roman" w:hAnsi="Times New Roman" w:cs="Times New Roman"/>
                <w:b/>
                <w:color w:val="000000"/>
              </w:rPr>
              <w:t>726 582,712</w:t>
            </w:r>
          </w:p>
        </w:tc>
      </w:tr>
    </w:tbl>
    <w:p w:rsidR="00FF33DB" w:rsidRPr="00C869CF"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CB238A">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FF33DB" w:rsidRPr="00A54B0B" w:rsidRDefault="00FF33DB" w:rsidP="00FF33DB">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FF33DB" w:rsidRPr="00A54B0B" w:rsidRDefault="00FF33DB" w:rsidP="00FF33D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FF33DB" w:rsidRPr="00A54B0B" w:rsidRDefault="00FF33DB" w:rsidP="00FF33D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FF33DB" w:rsidRPr="00A54B0B" w:rsidRDefault="00FF33DB" w:rsidP="00FF33DB">
      <w:pPr>
        <w:spacing w:after="0" w:line="240" w:lineRule="auto"/>
        <w:ind w:left="-57" w:right="-57"/>
        <w:jc w:val="center"/>
        <w:rPr>
          <w:rFonts w:ascii="Times New Roman" w:hAnsi="Times New Roman" w:cs="Times New Roman"/>
          <w:b/>
          <w:bCs/>
          <w:sz w:val="16"/>
          <w:szCs w:val="16"/>
        </w:rPr>
      </w:pPr>
    </w:p>
    <w:p w:rsidR="00FF33DB" w:rsidRPr="00A54B0B" w:rsidRDefault="00FF33DB" w:rsidP="00FF33D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FF33DB" w:rsidRPr="00A54B0B" w:rsidRDefault="00FF33DB" w:rsidP="00FF33D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FF33DB" w:rsidRPr="00A54B0B" w:rsidRDefault="00FF33DB" w:rsidP="00FF33DB">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82"/>
      </w:tblGrid>
      <w:tr w:rsidR="00FF33DB" w:rsidRPr="00CB238A" w:rsidTr="007C7EE0">
        <w:trPr>
          <w:trHeight w:val="20"/>
        </w:trPr>
        <w:tc>
          <w:tcPr>
            <w:tcW w:w="7514" w:type="dxa"/>
            <w:shd w:val="clear" w:color="auto" w:fill="auto"/>
            <w:vAlign w:val="center"/>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Раздел, подраздел</w:t>
            </w:r>
          </w:p>
        </w:tc>
        <w:tc>
          <w:tcPr>
            <w:tcW w:w="1282"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2026 год </w:t>
            </w:r>
          </w:p>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Cs/>
                <w:color w:val="000000"/>
                <w:sz w:val="20"/>
                <w:szCs w:val="20"/>
              </w:rPr>
              <w:t>(тыс. руб.)</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01.00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90 815,425</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01.02</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01.04</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40 492,080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01.05</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30,800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01.06</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8 041,807</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01.11</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01.13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36 715,438</w:t>
            </w:r>
          </w:p>
        </w:tc>
      </w:tr>
      <w:tr w:rsidR="00FF33DB" w:rsidRPr="00CB238A" w:rsidTr="007C7EE0">
        <w:trPr>
          <w:trHeight w:val="20"/>
        </w:trPr>
        <w:tc>
          <w:tcPr>
            <w:tcW w:w="7514" w:type="dxa"/>
            <w:shd w:val="clear" w:color="auto" w:fill="auto"/>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xml:space="preserve">НАЦИОНАЛЬНАЯ БЕЗОПАСНОСТЬ </w:t>
            </w:r>
          </w:p>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03.00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3 474,813</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03.10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3 302,995</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03.14</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171,818</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04.00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62 012,087</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04.05</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352,000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04.06</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315,000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04.09</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60 799,187</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04.12</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05.00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30 952,981</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05.01</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05.02</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3 405,300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7 237,381</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05.05</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20 300,000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07.00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541 508,525</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07.01</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48 599,602</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07.02</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462 732,223</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27 026,900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07.09</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3 149,800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08.00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20 514,633</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Культура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08.01</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20 514,633</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10.00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30 525,951</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10.01</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11 987,468</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10.04</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13 447,751</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10.06</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3 530,732</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14.00</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49 000,000</w:t>
            </w:r>
          </w:p>
        </w:tc>
      </w:tr>
      <w:tr w:rsidR="00FF33DB" w:rsidRPr="00CB238A" w:rsidTr="007C7EE0">
        <w:trPr>
          <w:trHeight w:val="20"/>
        </w:trPr>
        <w:tc>
          <w:tcPr>
            <w:tcW w:w="7514"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14.03</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49 000,000</w:t>
            </w:r>
          </w:p>
        </w:tc>
      </w:tr>
      <w:tr w:rsidR="00FF33DB" w:rsidRPr="00CB238A" w:rsidTr="007C7EE0">
        <w:trPr>
          <w:trHeight w:val="20"/>
        </w:trPr>
        <w:tc>
          <w:tcPr>
            <w:tcW w:w="7514"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 </w:t>
            </w:r>
          </w:p>
        </w:tc>
        <w:tc>
          <w:tcPr>
            <w:tcW w:w="1282"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828 804,414</w:t>
            </w:r>
          </w:p>
        </w:tc>
      </w:tr>
    </w:tbl>
    <w:p w:rsidR="00FF33DB" w:rsidRPr="00C869CF" w:rsidRDefault="00FF33DB" w:rsidP="00FF33DB">
      <w:pPr>
        <w:spacing w:after="0" w:line="240" w:lineRule="auto"/>
        <w:ind w:left="-57" w:right="-57"/>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sidRPr="00D53D35">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D53D35">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FF33DB" w:rsidRPr="00A54B0B" w:rsidRDefault="00FF33DB" w:rsidP="00FF33DB">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FF33DB" w:rsidRPr="00A54B0B" w:rsidRDefault="00FF33DB" w:rsidP="00FF33D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FF33DB" w:rsidRPr="00A54B0B" w:rsidRDefault="00FF33DB" w:rsidP="00FF33DB">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FF33DB" w:rsidRPr="00A54B0B" w:rsidRDefault="00FF33DB" w:rsidP="00FF33DB">
      <w:pPr>
        <w:spacing w:after="0" w:line="240" w:lineRule="auto"/>
        <w:ind w:left="-57" w:right="-57"/>
        <w:rPr>
          <w:rFonts w:ascii="Times New Roman" w:hAnsi="Times New Roman" w:cs="Times New Roman"/>
          <w:bCs/>
          <w:i/>
          <w:sz w:val="16"/>
          <w:szCs w:val="16"/>
        </w:rPr>
      </w:pPr>
    </w:p>
    <w:p w:rsidR="00FF33DB" w:rsidRPr="00A54B0B" w:rsidRDefault="00FF33DB" w:rsidP="00FF33D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FF33DB" w:rsidRPr="00A54B0B" w:rsidRDefault="00FF33DB" w:rsidP="00FF33DB">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lastRenderedPageBreak/>
        <w:t xml:space="preserve">и подразделам классификации расходов районного бюджета </w:t>
      </w:r>
    </w:p>
    <w:p w:rsidR="00FF33DB" w:rsidRPr="00A54B0B" w:rsidRDefault="00FF33DB" w:rsidP="00FF33DB">
      <w:pPr>
        <w:spacing w:after="0" w:line="240" w:lineRule="auto"/>
        <w:ind w:left="-57" w:right="-57"/>
        <w:jc w:val="center"/>
        <w:rPr>
          <w:rFonts w:ascii="Times New Roman" w:hAnsi="Times New Roman" w:cs="Times New Roman"/>
          <w:b/>
          <w:bCs/>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FF33DB" w:rsidRPr="00A54B0B" w:rsidRDefault="00FF33DB" w:rsidP="00FF33DB">
      <w:pPr>
        <w:spacing w:after="0" w:line="240" w:lineRule="auto"/>
        <w:ind w:left="-57" w:right="-57"/>
        <w:jc w:val="center"/>
        <w:rPr>
          <w:rFonts w:ascii="Times New Roman" w:hAnsi="Times New Roman" w:cs="Times New Roman"/>
          <w:b/>
          <w:bCs/>
          <w:sz w:val="16"/>
          <w:szCs w:val="16"/>
        </w:rPr>
      </w:pPr>
    </w:p>
    <w:tbl>
      <w:tblPr>
        <w:tblW w:w="98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55"/>
        <w:gridCol w:w="1249"/>
      </w:tblGrid>
      <w:tr w:rsidR="00FF33DB" w:rsidRPr="00D53D35" w:rsidTr="007C7EE0">
        <w:trPr>
          <w:trHeight w:val="20"/>
        </w:trPr>
        <w:tc>
          <w:tcPr>
            <w:tcW w:w="6380" w:type="dxa"/>
            <w:shd w:val="clear" w:color="auto" w:fill="auto"/>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Раздел, подраздел</w:t>
            </w:r>
          </w:p>
        </w:tc>
        <w:tc>
          <w:tcPr>
            <w:tcW w:w="1255"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2027 год</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 </w:t>
            </w:r>
            <w:r w:rsidRPr="00805F28">
              <w:rPr>
                <w:rFonts w:ascii="Times New Roman" w:eastAsia="Times New Roman" w:hAnsi="Times New Roman" w:cs="Times New Roman"/>
                <w:bCs/>
                <w:color w:val="000000"/>
                <w:sz w:val="20"/>
                <w:szCs w:val="20"/>
              </w:rPr>
              <w:t>(тыс. руб.)</w:t>
            </w:r>
          </w:p>
        </w:tc>
        <w:tc>
          <w:tcPr>
            <w:tcW w:w="1249"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2028 год </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Cs/>
                <w:color w:val="000000"/>
                <w:sz w:val="20"/>
                <w:szCs w:val="20"/>
              </w:rPr>
              <w:t>(тыс. руб.)</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01.00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99 292,273</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106 765,935</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01.02</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2 430,800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01.03</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2 604,500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01.04</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42 598,316</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42 598,287</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01.05</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0,600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0,600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01.06</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6 879,200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6 879,200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01.11</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500,000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01.13</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44 278,857</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51 752,548</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03.00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3 363,700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3 363,700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03.10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3 363,700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3 363,700</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04.00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45 695,670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46 221,360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04.05</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68,300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68,300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04.09</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45 081,470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45 607,160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04.12</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545,900</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05.00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29 167,300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29 244,600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05.01</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10,300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05.02</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3 497,000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3 574,300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05.03</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5 660,000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5 660,000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05.05</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20 000,000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20 000,000</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07.00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600 657,359</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490 340,366</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07.01</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92 427,893</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48 359,100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07.02</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479 969,205</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413 721,005</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07.03</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26 987,261</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26 987,261</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07.09</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1 273,000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1 273,000</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08.00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20 689,500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20 689,500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Культура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08.01</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20 689,500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20 689,500</w:t>
            </w:r>
          </w:p>
        </w:tc>
      </w:tr>
      <w:tr w:rsidR="00FF33DB" w:rsidRPr="00D53D35" w:rsidTr="007C7EE0">
        <w:trPr>
          <w:trHeight w:val="20"/>
        </w:trPr>
        <w:tc>
          <w:tcPr>
            <w:tcW w:w="6380" w:type="dxa"/>
            <w:shd w:val="clear" w:color="auto" w:fill="auto"/>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10.00</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29 986,851</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29 957,251</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10.01</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1 560,000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10.03</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13 570,700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13 570,700</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10.04</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12 908,651</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12 879,051</w:t>
            </w:r>
          </w:p>
        </w:tc>
      </w:tr>
      <w:tr w:rsidR="00FF33DB" w:rsidRPr="00D53D35" w:rsidTr="007C7EE0">
        <w:trPr>
          <w:trHeight w:val="20"/>
        </w:trPr>
        <w:tc>
          <w:tcPr>
            <w:tcW w:w="6380" w:type="dxa"/>
            <w:shd w:val="clear" w:color="auto" w:fill="auto"/>
            <w:vAlign w:val="center"/>
            <w:hideMark/>
          </w:tcPr>
          <w:p w:rsidR="00FF33DB" w:rsidRPr="00C869CF" w:rsidRDefault="00FF33DB" w:rsidP="007C7EE0">
            <w:pPr>
              <w:spacing w:after="0" w:line="240" w:lineRule="auto"/>
              <w:ind w:left="-57" w:right="-57"/>
              <w:jc w:val="both"/>
              <w:rPr>
                <w:rFonts w:ascii="Times New Roman" w:eastAsia="Times New Roman" w:hAnsi="Times New Roman" w:cs="Times New Roman"/>
                <w:color w:val="000000"/>
              </w:rPr>
            </w:pPr>
            <w:r w:rsidRPr="00C869CF">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C869CF">
              <w:rPr>
                <w:rFonts w:ascii="Times New Roman" w:eastAsia="Times New Roman" w:hAnsi="Times New Roman" w:cs="Times New Roman"/>
                <w:color w:val="000000"/>
                <w:sz w:val="20"/>
                <w:szCs w:val="20"/>
              </w:rPr>
              <w:t>10.06</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1 947,500</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color w:val="000000"/>
              </w:rPr>
            </w:pPr>
            <w:r w:rsidRPr="00C869CF">
              <w:rPr>
                <w:rFonts w:ascii="Times New Roman" w:eastAsia="Times New Roman" w:hAnsi="Times New Roman" w:cs="Times New Roman"/>
                <w:color w:val="000000"/>
              </w:rPr>
              <w:t>1 947,500</w:t>
            </w:r>
          </w:p>
        </w:tc>
      </w:tr>
      <w:tr w:rsidR="00FF33DB" w:rsidRPr="00D53D35" w:rsidTr="007C7EE0">
        <w:trPr>
          <w:trHeight w:val="20"/>
        </w:trPr>
        <w:tc>
          <w:tcPr>
            <w:tcW w:w="6380"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C869CF">
              <w:rPr>
                <w:rFonts w:ascii="Times New Roman" w:eastAsia="Times New Roman" w:hAnsi="Times New Roman" w:cs="Times New Roman"/>
                <w:b/>
                <w:bCs/>
                <w:color w:val="000000"/>
                <w:sz w:val="20"/>
                <w:szCs w:val="20"/>
              </w:rPr>
              <w:t> </w:t>
            </w:r>
          </w:p>
        </w:tc>
        <w:tc>
          <w:tcPr>
            <w:tcW w:w="1255"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828 852,653</w:t>
            </w:r>
          </w:p>
        </w:tc>
        <w:tc>
          <w:tcPr>
            <w:tcW w:w="1249" w:type="dxa"/>
            <w:shd w:val="clear" w:color="auto" w:fill="auto"/>
            <w:noWrap/>
            <w:vAlign w:val="center"/>
            <w:hideMark/>
          </w:tcPr>
          <w:p w:rsidR="00FF33DB" w:rsidRPr="00C869CF" w:rsidRDefault="00FF33DB" w:rsidP="007C7EE0">
            <w:pPr>
              <w:spacing w:after="0" w:line="240" w:lineRule="auto"/>
              <w:ind w:left="-57" w:right="-57"/>
              <w:jc w:val="center"/>
              <w:rPr>
                <w:rFonts w:ascii="Times New Roman" w:eastAsia="Times New Roman" w:hAnsi="Times New Roman" w:cs="Times New Roman"/>
                <w:b/>
                <w:bCs/>
                <w:color w:val="000000"/>
              </w:rPr>
            </w:pPr>
            <w:r w:rsidRPr="00C869CF">
              <w:rPr>
                <w:rFonts w:ascii="Times New Roman" w:eastAsia="Times New Roman" w:hAnsi="Times New Roman" w:cs="Times New Roman"/>
                <w:b/>
                <w:bCs/>
                <w:color w:val="000000"/>
              </w:rPr>
              <w:t>726 582,712</w:t>
            </w:r>
          </w:p>
        </w:tc>
      </w:tr>
    </w:tbl>
    <w:p w:rsidR="00FF33DB" w:rsidRPr="00805F28" w:rsidRDefault="00FF33DB" w:rsidP="00FF33DB">
      <w:pPr>
        <w:pStyle w:val="ConsNormal"/>
        <w:ind w:firstLine="0"/>
        <w:jc w:val="both"/>
        <w:rPr>
          <w:rFonts w:ascii="Times New Roman" w:hAnsi="Times New Roman" w:cs="Times New Roman"/>
          <w:sz w:val="16"/>
          <w:szCs w:val="16"/>
        </w:rPr>
      </w:pPr>
      <w:r w:rsidRPr="00BB74C9">
        <w:rPr>
          <w:rFonts w:ascii="Times New Roman" w:hAnsi="Times New Roman" w:cs="Times New Roman"/>
          <w:sz w:val="24"/>
          <w:szCs w:val="24"/>
        </w:rPr>
        <w:t xml:space="preserve">      </w:t>
      </w:r>
    </w:p>
    <w:p w:rsidR="00FF33DB" w:rsidRPr="00C659F5" w:rsidRDefault="00FF33DB" w:rsidP="00FF33DB">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sidRPr="009D0F05">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FF33DB" w:rsidRPr="00E24EC1" w:rsidRDefault="00FF33DB" w:rsidP="00FF33DB">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FF33DB" w:rsidRPr="00E24EC1" w:rsidRDefault="00FF33DB" w:rsidP="00FF33D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FF33DB" w:rsidRPr="00E24EC1" w:rsidRDefault="00FF33DB" w:rsidP="00FF33DB">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FF33DB" w:rsidRPr="00E24EC1" w:rsidRDefault="00FF33DB" w:rsidP="00FF33DB">
      <w:pPr>
        <w:spacing w:after="0" w:line="240" w:lineRule="auto"/>
        <w:ind w:left="-57" w:right="-57"/>
        <w:rPr>
          <w:rFonts w:ascii="Times New Roman" w:hAnsi="Times New Roman" w:cs="Times New Roman"/>
          <w:b/>
          <w:bCs/>
          <w:sz w:val="16"/>
          <w:szCs w:val="16"/>
        </w:rPr>
      </w:pPr>
    </w:p>
    <w:p w:rsidR="00FF33DB" w:rsidRDefault="00FF33DB" w:rsidP="00FF33D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FF33DB" w:rsidRDefault="00FF33DB" w:rsidP="00FF33D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FF33DB" w:rsidRPr="00E24EC1" w:rsidRDefault="00FF33DB" w:rsidP="00FF33DB">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FF33DB" w:rsidRPr="00E24EC1" w:rsidRDefault="00FF33DB" w:rsidP="00FF33DB">
      <w:pPr>
        <w:spacing w:after="0" w:line="240" w:lineRule="auto"/>
        <w:ind w:left="-57" w:right="-57"/>
        <w:jc w:val="center"/>
        <w:rPr>
          <w:rFonts w:ascii="Times New Roman" w:hAnsi="Times New Roman" w:cs="Times New Roman"/>
          <w:b/>
          <w:bCs/>
          <w:sz w:val="16"/>
          <w:szCs w:val="16"/>
        </w:rPr>
      </w:pPr>
    </w:p>
    <w:tbl>
      <w:tblPr>
        <w:tblW w:w="98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6167"/>
        <w:gridCol w:w="1223"/>
      </w:tblGrid>
      <w:tr w:rsidR="00FF33DB" w:rsidRPr="009D0F05" w:rsidTr="007C7EE0">
        <w:trPr>
          <w:trHeight w:val="20"/>
        </w:trPr>
        <w:tc>
          <w:tcPr>
            <w:tcW w:w="552" w:type="dxa"/>
            <w:shd w:val="clear" w:color="auto" w:fill="auto"/>
            <w:noWrap/>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дел,</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под</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раз</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Целевая</w:t>
            </w:r>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статья</w:t>
            </w:r>
          </w:p>
        </w:tc>
        <w:tc>
          <w:tcPr>
            <w:tcW w:w="527" w:type="dxa"/>
            <w:shd w:val="clear" w:color="auto" w:fill="auto"/>
            <w:noWrap/>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lastRenderedPageBreak/>
              <w:t>Гру</w:t>
            </w:r>
            <w:proofErr w:type="spellEnd"/>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lastRenderedPageBreak/>
              <w:t>ппа</w:t>
            </w:r>
            <w:proofErr w:type="spellEnd"/>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вида </w:t>
            </w:r>
            <w:proofErr w:type="spellStart"/>
            <w:r w:rsidRPr="00805F28">
              <w:rPr>
                <w:rFonts w:ascii="Times New Roman" w:eastAsia="Times New Roman" w:hAnsi="Times New Roman" w:cs="Times New Roman"/>
                <w:b/>
                <w:bCs/>
                <w:color w:val="000000"/>
                <w:sz w:val="20"/>
                <w:szCs w:val="20"/>
              </w:rPr>
              <w:t>расх</w:t>
            </w:r>
            <w:proofErr w:type="spellEnd"/>
          </w:p>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805F28">
              <w:rPr>
                <w:rFonts w:ascii="Times New Roman" w:eastAsia="Times New Roman" w:hAnsi="Times New Roman" w:cs="Times New Roman"/>
                <w:b/>
                <w:bCs/>
                <w:color w:val="000000"/>
                <w:sz w:val="20"/>
                <w:szCs w:val="20"/>
              </w:rPr>
              <w:t>одов</w:t>
            </w:r>
            <w:proofErr w:type="spellEnd"/>
          </w:p>
        </w:tc>
        <w:tc>
          <w:tcPr>
            <w:tcW w:w="6167" w:type="dxa"/>
            <w:shd w:val="clear" w:color="auto" w:fill="auto"/>
            <w:noWrap/>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Наименование</w:t>
            </w:r>
          </w:p>
        </w:tc>
        <w:tc>
          <w:tcPr>
            <w:tcW w:w="1223" w:type="dxa"/>
            <w:shd w:val="clear" w:color="auto" w:fill="auto"/>
            <w:noWrap/>
            <w:vAlign w:val="center"/>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xml:space="preserve">2026 год </w:t>
            </w:r>
            <w:r w:rsidRPr="00805F28">
              <w:rPr>
                <w:rFonts w:ascii="Times New Roman" w:eastAsia="Times New Roman" w:hAnsi="Times New Roman" w:cs="Times New Roman"/>
                <w:bCs/>
                <w:color w:val="000000"/>
                <w:sz w:val="20"/>
                <w:szCs w:val="20"/>
              </w:rPr>
              <w:lastRenderedPageBreak/>
              <w:t>(тыс. руб.)</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D23B2C"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D23B2C">
              <w:rPr>
                <w:rFonts w:ascii="Times New Roman" w:eastAsia="Times New Roman" w:hAnsi="Times New Roman" w:cs="Times New Roman"/>
                <w:b/>
                <w:bCs/>
                <w:color w:val="000000"/>
                <w:sz w:val="20"/>
                <w:szCs w:val="20"/>
              </w:rPr>
              <w:t>ОБЩЕГОСУДАРСТВЕННЫЕ ВОПРОСЫ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90 815,425</w:t>
            </w:r>
          </w:p>
        </w:tc>
      </w:tr>
      <w:tr w:rsidR="00FF33DB" w:rsidRPr="009D0F05" w:rsidTr="007C7EE0">
        <w:trPr>
          <w:trHeight w:val="20"/>
        </w:trPr>
        <w:tc>
          <w:tcPr>
            <w:tcW w:w="552" w:type="dxa"/>
            <w:shd w:val="clear" w:color="auto" w:fill="auto"/>
            <w:noWrap/>
            <w:vAlign w:val="center"/>
            <w:hideMark/>
          </w:tcPr>
          <w:p w:rsidR="00FF33DB" w:rsidRPr="000923E7" w:rsidRDefault="00FF33DB" w:rsidP="007C7EE0">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01.02</w:t>
            </w:r>
          </w:p>
        </w:tc>
        <w:tc>
          <w:tcPr>
            <w:tcW w:w="1402" w:type="dxa"/>
            <w:shd w:val="clear" w:color="auto" w:fill="auto"/>
            <w:noWrap/>
            <w:vAlign w:val="center"/>
            <w:hideMark/>
          </w:tcPr>
          <w:p w:rsidR="00FF33DB" w:rsidRPr="000923E7" w:rsidRDefault="00FF33DB" w:rsidP="007C7EE0">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00.0.00.00000</w:t>
            </w:r>
          </w:p>
        </w:tc>
        <w:tc>
          <w:tcPr>
            <w:tcW w:w="527" w:type="dxa"/>
            <w:shd w:val="clear" w:color="auto" w:fill="auto"/>
            <w:noWrap/>
            <w:vAlign w:val="center"/>
            <w:hideMark/>
          </w:tcPr>
          <w:p w:rsidR="00FF33DB" w:rsidRPr="000923E7" w:rsidRDefault="00FF33DB" w:rsidP="007C7EE0">
            <w:pPr>
              <w:spacing w:after="0" w:line="240" w:lineRule="auto"/>
              <w:ind w:left="-57" w:right="-57"/>
              <w:jc w:val="center"/>
              <w:rPr>
                <w:rFonts w:ascii="Times New Roman" w:eastAsia="Times New Roman" w:hAnsi="Times New Roman" w:cs="Times New Roman"/>
                <w:sz w:val="20"/>
                <w:szCs w:val="20"/>
              </w:rPr>
            </w:pPr>
            <w:r w:rsidRPr="000923E7">
              <w:rPr>
                <w:rFonts w:ascii="Times New Roman" w:eastAsia="Times New Roman" w:hAnsi="Times New Roman" w:cs="Times New Roman"/>
                <w:sz w:val="20"/>
                <w:szCs w:val="20"/>
              </w:rPr>
              <w:t>0.0.0</w:t>
            </w:r>
          </w:p>
        </w:tc>
        <w:tc>
          <w:tcPr>
            <w:tcW w:w="6167" w:type="dxa"/>
            <w:shd w:val="clear" w:color="auto" w:fill="auto"/>
            <w:vAlign w:val="center"/>
            <w:hideMark/>
          </w:tcPr>
          <w:p w:rsidR="00FF33DB" w:rsidRPr="000923E7" w:rsidRDefault="00FF33DB" w:rsidP="007C7EE0">
            <w:pPr>
              <w:spacing w:after="0" w:line="240" w:lineRule="auto"/>
              <w:ind w:left="-57" w:right="-57"/>
              <w:jc w:val="both"/>
              <w:rPr>
                <w:rFonts w:ascii="Times New Roman" w:eastAsia="Times New Roman" w:hAnsi="Times New Roman" w:cs="Times New Roman"/>
              </w:rPr>
            </w:pPr>
            <w:r w:rsidRPr="000923E7">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2 430,800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2 604,500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2 604,500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1 428,100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1 171,400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40 492,080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40 360,480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37 166,800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1 486,880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454,000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w:t>
            </w:r>
            <w:r w:rsidRPr="00805F28">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516,400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736,400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131,600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131,600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Судебная система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8 041,807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8 031,807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6 494,740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383,467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1 153,600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Резервные фонды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Резервный фонд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общегосударственные вопросы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36 715,438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1 613,729</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w:t>
            </w:r>
            <w:r w:rsidRPr="00805F28">
              <w:rPr>
                <w:rFonts w:ascii="Times New Roman" w:eastAsia="Times New Roman" w:hAnsi="Times New Roman" w:cs="Times New Roman"/>
                <w:color w:val="000000"/>
              </w:rPr>
              <w:lastRenderedPageBreak/>
              <w:t>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1 597,500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11,592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4,637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35 101,709</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11 950,200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6 203,888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48,100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12 907,100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604,600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3 131,850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9,271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3 474,813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3 302,995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3 302,995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3 164,800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138,195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171,818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ЭКОНОМИКА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62 012,087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Сельское хозяйство и рыболовство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352,000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283,700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283,700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68,300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68,300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Водное хозяйство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315,000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Дорожное хозяйство (дорожные фонды)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60 799,187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9 501,515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9 501,515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34 364,560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8 410,419</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«Устройство тротуарной дорожки ул. Молодежная, х.</w:t>
            </w:r>
            <w:r>
              <w:rPr>
                <w:rFonts w:ascii="Times New Roman" w:eastAsia="Times New Roman" w:hAnsi="Times New Roman" w:cs="Times New Roman"/>
                <w:color w:val="000000"/>
              </w:rPr>
              <w:t xml:space="preserve"> </w:t>
            </w:r>
            <w:proofErr w:type="spellStart"/>
            <w:r w:rsidRPr="00805F28">
              <w:rPr>
                <w:rFonts w:ascii="Times New Roman" w:eastAsia="Times New Roman" w:hAnsi="Times New Roman" w:cs="Times New Roman"/>
                <w:color w:val="000000"/>
              </w:rPr>
              <w:t>Дьяконовский</w:t>
            </w:r>
            <w:proofErr w:type="spellEnd"/>
            <w:r w:rsidRPr="00805F28">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w:t>
            </w:r>
            <w:proofErr w:type="spellStart"/>
            <w:r w:rsidRPr="00805F28">
              <w:rPr>
                <w:rFonts w:ascii="Times New Roman" w:eastAsia="Times New Roman" w:hAnsi="Times New Roman" w:cs="Times New Roman"/>
                <w:color w:val="000000"/>
              </w:rPr>
              <w:t>Ощебенение</w:t>
            </w:r>
            <w:proofErr w:type="spellEnd"/>
            <w:r w:rsidRPr="00805F28">
              <w:rPr>
                <w:rFonts w:ascii="Times New Roman" w:eastAsia="Times New Roman" w:hAnsi="Times New Roman" w:cs="Times New Roman"/>
                <w:color w:val="000000"/>
              </w:rPr>
              <w:t xml:space="preserve"> дороги по </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Победы,64</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 ул.</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Запрудная,</w:t>
            </w:r>
            <w:r>
              <w:rPr>
                <w:rFonts w:ascii="Times New Roman" w:eastAsia="Times New Roman" w:hAnsi="Times New Roman" w:cs="Times New Roman"/>
                <w:color w:val="000000"/>
              </w:rPr>
              <w:t xml:space="preserve"> </w:t>
            </w:r>
            <w:r w:rsidRPr="00805F28">
              <w:rPr>
                <w:rFonts w:ascii="Times New Roman" w:eastAsia="Times New Roman" w:hAnsi="Times New Roman" w:cs="Times New Roman"/>
                <w:color w:val="000000"/>
              </w:rPr>
              <w:t>20 в хуторе Долгом»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23 714,141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16 933,112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125,000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16 808,112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национальной экономики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545,900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195,900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178,091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17,809</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ЖИЛИЩНО-КОММУНАЛЬНОЕ ХОЗЯЙСТВО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30 952,981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Жилищное хозяйство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05.01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Коммунальное хозяйство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805F28">
              <w:rPr>
                <w:rFonts w:ascii="Times New Roman" w:eastAsia="Times New Roman" w:hAnsi="Times New Roman" w:cs="Times New Roman"/>
                <w:color w:val="000000"/>
              </w:rPr>
              <w:t>ресурсоснабжающих</w:t>
            </w:r>
            <w:proofErr w:type="spellEnd"/>
            <w:r w:rsidRPr="00805F2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3 405,300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Благоустройство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7 237,381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6 780,000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1 120,000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5 660,000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457,381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457,381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жилищно-коммунального хозяйства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20 300,000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20 300,000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20 000,000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ОБРАЗОВАНИЕ</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541 508,525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Дошкольное образование</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48 599,602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1 277,014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1 277,014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60,016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805F28">
              <w:rPr>
                <w:rFonts w:ascii="Times New Roman" w:eastAsia="Times New Roman" w:hAnsi="Times New Roman" w:cs="Times New Roman"/>
                <w:color w:val="000000"/>
              </w:rPr>
              <w:lastRenderedPageBreak/>
              <w:t>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60,016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47 262,572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13 678,600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6 039,572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171,900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8 222,600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2 740,800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42,700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763,000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11 301,500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05F28">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344,300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3 677,100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58,700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217,900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Общее образование</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462 732,223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23 980,520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594,283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3 345,776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3 410,077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9 661,278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1 840,656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5 128,450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534,526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248,358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286,168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57 336,408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51 055,836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5 036,037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10.0.Ю</w:t>
            </w:r>
            <w:proofErr w:type="gramStart"/>
            <w:r w:rsidRPr="00805F28">
              <w:rPr>
                <w:rFonts w:ascii="Times New Roman" w:eastAsia="Times New Roman" w:hAnsi="Times New Roman" w:cs="Times New Roman"/>
                <w:color w:val="000000"/>
                <w:sz w:val="20"/>
                <w:szCs w:val="20"/>
              </w:rPr>
              <w:t>4</w:t>
            </w:r>
            <w:proofErr w:type="gramEnd"/>
            <w:r w:rsidRPr="00805F28">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1 244,536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36 399,040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220,000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в рамках </w:t>
            </w:r>
            <w:proofErr w:type="gramStart"/>
            <w:r w:rsidRPr="00805F28">
              <w:rPr>
                <w:rFonts w:ascii="Times New Roman" w:eastAsia="Times New Roman" w:hAnsi="Times New Roman" w:cs="Times New Roman"/>
                <w:color w:val="000000"/>
              </w:rPr>
              <w:t>инициативного</w:t>
            </w:r>
            <w:proofErr w:type="gramEnd"/>
            <w:r w:rsidRPr="00805F28">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550,000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17.0.Ю</w:t>
            </w:r>
            <w:proofErr w:type="gramStart"/>
            <w:r w:rsidRPr="00805F28">
              <w:rPr>
                <w:rFonts w:ascii="Times New Roman" w:eastAsia="Times New Roman" w:hAnsi="Times New Roman" w:cs="Times New Roman"/>
                <w:color w:val="000000"/>
                <w:sz w:val="20"/>
                <w:szCs w:val="20"/>
              </w:rPr>
              <w:t>6</w:t>
            </w:r>
            <w:proofErr w:type="gramEnd"/>
            <w:r w:rsidRPr="00805F2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12 232,140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17.0.Ю</w:t>
            </w:r>
            <w:proofErr w:type="gramStart"/>
            <w:r w:rsidRPr="00805F28">
              <w:rPr>
                <w:rFonts w:ascii="Times New Roman" w:eastAsia="Times New Roman" w:hAnsi="Times New Roman" w:cs="Times New Roman"/>
                <w:color w:val="000000"/>
                <w:sz w:val="20"/>
                <w:szCs w:val="20"/>
              </w:rPr>
              <w:t>6</w:t>
            </w:r>
            <w:proofErr w:type="gramEnd"/>
            <w:r w:rsidRPr="00805F28">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22 296,900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344 481,728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6 652,800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15 654,901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43,300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44 408,100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1 514,227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67 959,300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осуществление образовательного процесса по </w:t>
            </w:r>
            <w:r w:rsidRPr="00805F28">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141 803,400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18 757,500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39 124,100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2 519,100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5 255,700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44,600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744,700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Дополнительное образование детей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27 026,900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6 218,028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1 286,917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Реализация мероприятий по обучению основам финансовой </w:t>
            </w:r>
            <w:r w:rsidRPr="00805F28">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20,000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529,746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1 513,587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1 661,000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1 206,778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20 808,872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19 519,183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1 112,989</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170,400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образования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3 149,800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3 149,800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1 082,414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2 067,386</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КУЛЬТУРА, КИНЕМАТОГРАФИЯ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20 514,633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Культура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20 514,633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20 514,633</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10 422,800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1 634,788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6,000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3 608,300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496,860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4 334,600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6.0.0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2,484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8.0.0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Уплата налога на имущество (Иные бюджетные ассигнования)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СОЦИАЛЬНАЯ ПОЛИТИКА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30 525,951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Пенсионное обеспечение</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1 560,000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Социальное обеспечение населения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11 987,468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11 987,468</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26,400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w:t>
            </w:r>
            <w:r w:rsidRPr="00805F28">
              <w:rPr>
                <w:rFonts w:ascii="Times New Roman" w:eastAsia="Times New Roman" w:hAnsi="Times New Roman" w:cs="Times New Roman"/>
                <w:color w:val="000000"/>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3 478,800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0,220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21,880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0,425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42,475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05F28">
              <w:rPr>
                <w:rFonts w:ascii="Times New Roman" w:eastAsia="Times New Roman" w:hAnsi="Times New Roman" w:cs="Times New Roman"/>
                <w:color w:val="000000"/>
              </w:rPr>
              <w:t>)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82,994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8 299,474</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Охрана семьи и детства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13 447,751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504,000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504,000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12 943,751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347,000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8 786,000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3 661,700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3.0.0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144,700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0,851</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Другие вопросы в области социальной политики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3 530,732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3 530,732</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1 947,500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805F28">
              <w:rPr>
                <w:rFonts w:ascii="Times New Roman" w:eastAsia="Times New Roman" w:hAnsi="Times New Roman" w:cs="Times New Roman"/>
                <w:color w:val="000000"/>
              </w:rPr>
              <w:t xml:space="preserve"> функций </w:t>
            </w:r>
            <w:r w:rsidRPr="00805F2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lastRenderedPageBreak/>
              <w:t>1 318,227</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2.0.0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805F2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805F28">
              <w:rPr>
                <w:rFonts w:ascii="Times New Roman" w:eastAsia="Times New Roman" w:hAnsi="Times New Roman" w:cs="Times New Roman"/>
                <w:color w:val="000000"/>
              </w:rPr>
              <w:t xml:space="preserve"> (</w:t>
            </w:r>
            <w:proofErr w:type="gramStart"/>
            <w:r w:rsidRPr="00805F28">
              <w:rPr>
                <w:rFonts w:ascii="Times New Roman" w:eastAsia="Times New Roman" w:hAnsi="Times New Roman" w:cs="Times New Roman"/>
                <w:color w:val="000000"/>
              </w:rPr>
              <w:t>муниципальных) нужд)</w:t>
            </w:r>
            <w:proofErr w:type="gramEnd"/>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265,005</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0.0.0</w:t>
            </w:r>
          </w:p>
        </w:tc>
        <w:tc>
          <w:tcPr>
            <w:tcW w:w="6167" w:type="dxa"/>
            <w:shd w:val="clear" w:color="auto" w:fill="auto"/>
            <w:noWrap/>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РОССИЙСКОЙ ФЕДЕРАЦИИ</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49 000,000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Прочие межбюджетные трансферты общего характера</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0.0.0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FF33DB" w:rsidRPr="009D0F05" w:rsidTr="007C7EE0">
        <w:trPr>
          <w:trHeight w:val="20"/>
        </w:trPr>
        <w:tc>
          <w:tcPr>
            <w:tcW w:w="55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805F28">
              <w:rPr>
                <w:rFonts w:ascii="Times New Roman" w:eastAsia="Times New Roman" w:hAnsi="Times New Roman" w:cs="Times New Roman"/>
                <w:color w:val="000000"/>
                <w:sz w:val="20"/>
                <w:szCs w:val="20"/>
              </w:rPr>
              <w:t>5.0.0</w:t>
            </w:r>
          </w:p>
        </w:tc>
        <w:tc>
          <w:tcPr>
            <w:tcW w:w="6167" w:type="dxa"/>
            <w:shd w:val="clear" w:color="auto" w:fill="auto"/>
            <w:vAlign w:val="center"/>
            <w:hideMark/>
          </w:tcPr>
          <w:p w:rsidR="00FF33DB" w:rsidRPr="00805F28" w:rsidRDefault="00FF33DB" w:rsidP="007C7EE0">
            <w:pPr>
              <w:spacing w:after="0" w:line="240" w:lineRule="auto"/>
              <w:ind w:left="-57" w:right="-57"/>
              <w:jc w:val="both"/>
              <w:rPr>
                <w:rFonts w:ascii="Times New Roman" w:eastAsia="Times New Roman" w:hAnsi="Times New Roman" w:cs="Times New Roman"/>
                <w:color w:val="000000"/>
              </w:rPr>
            </w:pPr>
            <w:r w:rsidRPr="00805F2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color w:val="000000"/>
              </w:rPr>
            </w:pPr>
            <w:r w:rsidRPr="00805F28">
              <w:rPr>
                <w:rFonts w:ascii="Times New Roman" w:eastAsia="Times New Roman" w:hAnsi="Times New Roman" w:cs="Times New Roman"/>
                <w:color w:val="000000"/>
              </w:rPr>
              <w:t>49 000,000</w:t>
            </w:r>
          </w:p>
        </w:tc>
      </w:tr>
      <w:tr w:rsidR="00FF33DB" w:rsidRPr="009D0F05" w:rsidTr="007C7EE0">
        <w:trPr>
          <w:trHeight w:val="20"/>
        </w:trPr>
        <w:tc>
          <w:tcPr>
            <w:tcW w:w="8648" w:type="dxa"/>
            <w:gridSpan w:val="4"/>
            <w:shd w:val="clear" w:color="auto" w:fill="auto"/>
            <w:noWrap/>
            <w:vAlign w:val="center"/>
            <w:hideMark/>
          </w:tcPr>
          <w:p w:rsidR="00FF33DB" w:rsidRPr="00D23B2C"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805F2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23" w:type="dxa"/>
            <w:shd w:val="clear" w:color="auto" w:fill="auto"/>
            <w:noWrap/>
            <w:vAlign w:val="center"/>
            <w:hideMark/>
          </w:tcPr>
          <w:p w:rsidR="00FF33DB" w:rsidRPr="00805F28" w:rsidRDefault="00FF33DB" w:rsidP="007C7EE0">
            <w:pPr>
              <w:spacing w:after="0" w:line="240" w:lineRule="auto"/>
              <w:ind w:left="-57" w:right="-57"/>
              <w:jc w:val="center"/>
              <w:rPr>
                <w:rFonts w:ascii="Times New Roman" w:eastAsia="Times New Roman" w:hAnsi="Times New Roman" w:cs="Times New Roman"/>
                <w:b/>
                <w:bCs/>
                <w:color w:val="000000"/>
              </w:rPr>
            </w:pPr>
            <w:r w:rsidRPr="00805F28">
              <w:rPr>
                <w:rFonts w:ascii="Times New Roman" w:eastAsia="Times New Roman" w:hAnsi="Times New Roman" w:cs="Times New Roman"/>
                <w:b/>
                <w:bCs/>
                <w:color w:val="000000"/>
              </w:rPr>
              <w:t>828 804,414</w:t>
            </w:r>
          </w:p>
        </w:tc>
      </w:tr>
    </w:tbl>
    <w:p w:rsidR="00FF33DB" w:rsidRPr="00D23B2C"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1248B2">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1248B2">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FF33DB" w:rsidRPr="00A9391E" w:rsidRDefault="00FF33DB" w:rsidP="00FF33D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FF33DB" w:rsidRPr="00A9391E" w:rsidRDefault="00FF33DB" w:rsidP="00FF33D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FF33DB" w:rsidRPr="00A9391E" w:rsidRDefault="00FF33DB" w:rsidP="00FF33D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FF33DB" w:rsidRPr="00A9391E" w:rsidRDefault="00FF33DB" w:rsidP="00FF33DB">
      <w:pPr>
        <w:spacing w:after="0" w:line="240" w:lineRule="auto"/>
        <w:ind w:left="-57" w:right="-57"/>
        <w:rPr>
          <w:rFonts w:ascii="Times New Roman" w:hAnsi="Times New Roman" w:cs="Times New Roman"/>
          <w:b/>
          <w:bCs/>
          <w:sz w:val="16"/>
          <w:szCs w:val="16"/>
        </w:rPr>
      </w:pPr>
    </w:p>
    <w:p w:rsidR="00FF33DB" w:rsidRDefault="00FF33DB" w:rsidP="00FF33DB">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FF33DB" w:rsidRDefault="00FF33DB" w:rsidP="00FF33DB">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FF33DB" w:rsidRPr="004A39B8" w:rsidRDefault="00FF33DB" w:rsidP="00FF33DB">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FF33DB" w:rsidRPr="00A9391E" w:rsidRDefault="00FF33DB" w:rsidP="00FF33DB">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4919"/>
        <w:gridCol w:w="1276"/>
        <w:gridCol w:w="1275"/>
      </w:tblGrid>
      <w:tr w:rsidR="00FF33DB" w:rsidRPr="00DF3493" w:rsidTr="007C7EE0">
        <w:trPr>
          <w:trHeight w:val="20"/>
        </w:trPr>
        <w:tc>
          <w:tcPr>
            <w:tcW w:w="568" w:type="dxa"/>
            <w:shd w:val="clear" w:color="auto" w:fill="auto"/>
            <w:noWrap/>
            <w:vAlign w:val="center"/>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Раз</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дел,</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под</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раз</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Гру</w:t>
            </w:r>
            <w:proofErr w:type="spellEnd"/>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ппа</w:t>
            </w:r>
            <w:proofErr w:type="spellEnd"/>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вида </w:t>
            </w:r>
            <w:proofErr w:type="spellStart"/>
            <w:r w:rsidRPr="000448D5">
              <w:rPr>
                <w:rFonts w:ascii="Times New Roman" w:eastAsia="Times New Roman" w:hAnsi="Times New Roman" w:cs="Times New Roman"/>
                <w:b/>
                <w:bCs/>
                <w:color w:val="000000"/>
                <w:sz w:val="20"/>
                <w:szCs w:val="20"/>
              </w:rPr>
              <w:t>расх</w:t>
            </w:r>
            <w:proofErr w:type="spellEnd"/>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448D5">
              <w:rPr>
                <w:rFonts w:ascii="Times New Roman" w:eastAsia="Times New Roman" w:hAnsi="Times New Roman" w:cs="Times New Roman"/>
                <w:b/>
                <w:bCs/>
                <w:color w:val="000000"/>
                <w:sz w:val="20"/>
                <w:szCs w:val="20"/>
              </w:rPr>
              <w:t>одов</w:t>
            </w:r>
            <w:proofErr w:type="spellEnd"/>
          </w:p>
        </w:tc>
        <w:tc>
          <w:tcPr>
            <w:tcW w:w="4919" w:type="dxa"/>
            <w:shd w:val="clear" w:color="auto" w:fill="auto"/>
            <w:noWrap/>
            <w:vAlign w:val="center"/>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2026 год </w:t>
            </w:r>
            <w:r w:rsidRPr="000448D5">
              <w:rPr>
                <w:rFonts w:ascii="Times New Roman" w:eastAsia="Times New Roman" w:hAnsi="Times New Roman" w:cs="Times New Roman"/>
                <w:bCs/>
                <w:color w:val="000000"/>
                <w:sz w:val="20"/>
                <w:szCs w:val="20"/>
              </w:rPr>
              <w:t>(тыс. руб.)</w:t>
            </w:r>
          </w:p>
        </w:tc>
        <w:tc>
          <w:tcPr>
            <w:tcW w:w="1275"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xml:space="preserve">2027 год </w:t>
            </w:r>
          </w:p>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Cs/>
                <w:color w:val="000000"/>
                <w:sz w:val="20"/>
                <w:szCs w:val="20"/>
              </w:rPr>
              <w:t>(тыс. руб.)</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99 292,273</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106 765,935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2 604,500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Обеспечение деятельности органов местного </w:t>
            </w:r>
            <w:r w:rsidRPr="000448D5">
              <w:rPr>
                <w:rFonts w:ascii="Times New Roman" w:eastAsia="Times New Roman" w:hAnsi="Times New Roman" w:cs="Times New Roman"/>
                <w:color w:val="000000"/>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1 428,100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1 428,100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1 171,400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1 171,400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42 598,316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42 598,287</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42 466,716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42 466,687</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38 166,816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38 166,787</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2 593,100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2 593,100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454,000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454,000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516,400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516,400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448D5">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736,400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736,400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131,600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6 879,200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6 879,200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6 869,200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6 869,200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5 337,500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5 337,500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378,100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378,100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1 153,600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1 153,600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44 278,857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51 752,548</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1 677,929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1 750,429</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w:t>
            </w:r>
            <w:r w:rsidRPr="000448D5">
              <w:rPr>
                <w:rFonts w:ascii="Times New Roman" w:eastAsia="Times New Roman" w:hAnsi="Times New Roman" w:cs="Times New Roman"/>
                <w:color w:val="000000"/>
              </w:rPr>
              <w:lastRenderedPageBreak/>
              <w:t>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1 661,700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1 734,200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11,592</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11,592</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4,637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4,637</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42 600,928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50 002,119</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12 907,100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12 907,100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604,600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604,600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21 493,000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21 493,000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9,271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9,271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7 506,957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14 908,148</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Оценка недвижимости, признание прав и регулирование отношений по муниципальной </w:t>
            </w:r>
            <w:r w:rsidRPr="000448D5">
              <w:rPr>
                <w:rFonts w:ascii="Times New Roman" w:eastAsia="Times New Roman" w:hAnsi="Times New Roman" w:cs="Times New Roman"/>
                <w:color w:val="000000"/>
              </w:rPr>
              <w:lastRenderedPageBreak/>
              <w:t>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80,000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lastRenderedPageBreak/>
              <w:t>03.00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3 363,700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3 363,700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3 363,700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3 164,800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3 164,800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198,900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198,900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45 695,670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46 221,360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45 081,470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45 607,160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35 579,955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w:t>
            </w:r>
            <w:r w:rsidRPr="000448D5">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11 865,813</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23 714,141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45 607,160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12 391,503</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9 501,515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23 714,141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545,900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545,900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195,900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195,900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17,809</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29 167,300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29 244,600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Уплата прочих налогов, сборов и иных платежей </w:t>
            </w:r>
            <w:r w:rsidRPr="000448D5">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10,300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448D5">
              <w:rPr>
                <w:rFonts w:ascii="Times New Roman" w:eastAsia="Times New Roman" w:hAnsi="Times New Roman" w:cs="Times New Roman"/>
                <w:color w:val="000000"/>
              </w:rPr>
              <w:t>ресурсоснабжающих</w:t>
            </w:r>
            <w:proofErr w:type="spellEnd"/>
            <w:r w:rsidRPr="000448D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3 497,000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600 657,359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490 340,366</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92 427,893</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48 359,100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60,016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60,016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44 301,577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10.0.Я</w:t>
            </w:r>
            <w:proofErr w:type="gramStart"/>
            <w:r w:rsidRPr="000448D5">
              <w:rPr>
                <w:rFonts w:ascii="Times New Roman" w:eastAsia="Times New Roman" w:hAnsi="Times New Roman" w:cs="Times New Roman"/>
                <w:color w:val="000000"/>
                <w:sz w:val="20"/>
                <w:szCs w:val="20"/>
              </w:rPr>
              <w:t>1</w:t>
            </w:r>
            <w:proofErr w:type="gramEnd"/>
            <w:r w:rsidRPr="000448D5">
              <w:rPr>
                <w:rFonts w:ascii="Times New Roman" w:eastAsia="Times New Roman" w:hAnsi="Times New Roman" w:cs="Times New Roman"/>
                <w:color w:val="000000"/>
                <w:sz w:val="20"/>
                <w:szCs w:val="20"/>
              </w:rPr>
              <w:t>.53150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44 301,577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Непрограммные расходы органов местного </w:t>
            </w:r>
            <w:r w:rsidRPr="000448D5">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48 066,300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48 359,100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13 678,600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13 678,600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7 446,000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7 446,000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171,900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171,900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7 897,000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7 990,200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2 632,300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2 663,300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448D5">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755,000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763,000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11 183,100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11 301,500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340,500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344,300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3 638,700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3 677,100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58,700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58,700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217,900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217,900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479 969,205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413 721,005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400,859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114,691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w:t>
            </w:r>
            <w:r w:rsidRPr="000448D5">
              <w:rPr>
                <w:rFonts w:ascii="Times New Roman" w:eastAsia="Times New Roman" w:hAnsi="Times New Roman" w:cs="Times New Roman"/>
                <w:color w:val="000000"/>
              </w:rPr>
              <w:lastRenderedPageBreak/>
              <w:t>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286,168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92 564,855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10.0.Ю</w:t>
            </w:r>
            <w:proofErr w:type="gramStart"/>
            <w:r w:rsidRPr="000448D5">
              <w:rPr>
                <w:rFonts w:ascii="Times New Roman" w:eastAsia="Times New Roman" w:hAnsi="Times New Roman" w:cs="Times New Roman"/>
                <w:color w:val="000000"/>
                <w:sz w:val="20"/>
                <w:szCs w:val="20"/>
              </w:rPr>
              <w:t>4</w:t>
            </w:r>
            <w:proofErr w:type="gramEnd"/>
            <w:r w:rsidRPr="000448D5">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72 789,296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10.0.Ю</w:t>
            </w:r>
            <w:proofErr w:type="gramStart"/>
            <w:r w:rsidRPr="000448D5">
              <w:rPr>
                <w:rFonts w:ascii="Times New Roman" w:eastAsia="Times New Roman" w:hAnsi="Times New Roman" w:cs="Times New Roman"/>
                <w:color w:val="000000"/>
                <w:sz w:val="20"/>
                <w:szCs w:val="20"/>
              </w:rPr>
              <w:t>4</w:t>
            </w:r>
            <w:proofErr w:type="gramEnd"/>
            <w:r w:rsidRPr="000448D5">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19 775,559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387 003,491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413 721,005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6 652,800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6 652,800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27 873,650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27 873,650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55 251,050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55 251,050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w:t>
            </w:r>
            <w:r w:rsidRPr="000448D5">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61 045,600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67 959,300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127 376,800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141 803,400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16 849,300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18 757,500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35 144,200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39 124,100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2 519,100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2 519,100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5 255,700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5 255,700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Уплата налога на имущество (Иные бюджетные </w:t>
            </w:r>
            <w:r w:rsidRPr="000448D5">
              <w:rPr>
                <w:rFonts w:ascii="Times New Roman" w:eastAsia="Times New Roman" w:hAnsi="Times New Roman" w:cs="Times New Roman"/>
                <w:color w:val="000000"/>
              </w:rPr>
              <w:lastRenderedPageBreak/>
              <w:t>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744,700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744,700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2 918,212</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2 784,931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8 267,748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7 890,143</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743,428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743,428</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2 071,343</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2 071,343</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99.0.Ю</w:t>
            </w:r>
            <w:proofErr w:type="gramStart"/>
            <w:r w:rsidRPr="000448D5">
              <w:rPr>
                <w:rFonts w:ascii="Times New Roman" w:eastAsia="Times New Roman" w:hAnsi="Times New Roman" w:cs="Times New Roman"/>
                <w:color w:val="000000"/>
                <w:sz w:val="20"/>
                <w:szCs w:val="20"/>
              </w:rPr>
              <w:t>6</w:t>
            </w:r>
            <w:proofErr w:type="gramEnd"/>
            <w:r w:rsidRPr="000448D5">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12 121,442</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12 121,442</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99.0.Ю</w:t>
            </w:r>
            <w:proofErr w:type="gramStart"/>
            <w:r w:rsidRPr="000448D5">
              <w:rPr>
                <w:rFonts w:ascii="Times New Roman" w:eastAsia="Times New Roman" w:hAnsi="Times New Roman" w:cs="Times New Roman"/>
                <w:color w:val="000000"/>
                <w:sz w:val="20"/>
                <w:szCs w:val="20"/>
              </w:rPr>
              <w:t>6</w:t>
            </w:r>
            <w:proofErr w:type="gramEnd"/>
            <w:r w:rsidRPr="000448D5">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22 095,118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22 095,118</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26 987,261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20 806,100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20 806,100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1 073,350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1 073,350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170,400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170,400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529,746</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529,746</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1 513,587</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1 513,587</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1 661,000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1 661,000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1 206,778</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1 206,778</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1 273,000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437,461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437,461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835,539</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835,539</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20 689,500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20 689,500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Культура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20 689,500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10 422,800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10 422,800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1 818,900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1 818,900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6,000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3 608,300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3 608,300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490,100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490,100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6.0.0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4 334,600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4 334,600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8.0.0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0.0.0</w:t>
            </w:r>
          </w:p>
        </w:tc>
        <w:tc>
          <w:tcPr>
            <w:tcW w:w="4919"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29 986,851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29 957,251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Непрограммные расходы органов местного </w:t>
            </w:r>
            <w:r w:rsidRPr="000448D5">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1 560,000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13 570,700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26,400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26,400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34,800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3 478,800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3 478,800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0,220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0,220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21,880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21,880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w:t>
            </w:r>
            <w:r w:rsidRPr="000448D5">
              <w:rPr>
                <w:rFonts w:ascii="Times New Roman" w:eastAsia="Times New Roman" w:hAnsi="Times New Roman" w:cs="Times New Roman"/>
                <w:color w:val="000000"/>
              </w:rPr>
              <w:lastRenderedPageBreak/>
              <w:t>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0,425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0,425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42,475</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42,475</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448D5">
              <w:rPr>
                <w:rFonts w:ascii="Times New Roman" w:eastAsia="Times New Roman" w:hAnsi="Times New Roman" w:cs="Times New Roman"/>
                <w:color w:val="000000"/>
              </w:rPr>
              <w:t>)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98,670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98,670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0448D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9 867,030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9 867,030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12 908,651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12 879,051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12 908,651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12 879,051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3,100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2,800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312,300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283,000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w:t>
            </w:r>
            <w:r w:rsidRPr="000448D5">
              <w:rPr>
                <w:rFonts w:ascii="Times New Roman" w:eastAsia="Times New Roman" w:hAnsi="Times New Roman" w:cs="Times New Roman"/>
                <w:color w:val="000000"/>
              </w:rPr>
              <w:lastRenderedPageBreak/>
              <w:t>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lastRenderedPageBreak/>
              <w:t>8 786,000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8 786,000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3 661,700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3 661,700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3.0.0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144,700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144,700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2.0.0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0,851</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0,851</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0.0.0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FF33DB" w:rsidRPr="00DF3493" w:rsidTr="007C7EE0">
        <w:trPr>
          <w:trHeight w:val="20"/>
        </w:trPr>
        <w:tc>
          <w:tcPr>
            <w:tcW w:w="56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0448D5">
              <w:rPr>
                <w:rFonts w:ascii="Times New Roman" w:eastAsia="Times New Roman" w:hAnsi="Times New Roman" w:cs="Times New Roman"/>
                <w:color w:val="000000"/>
                <w:sz w:val="20"/>
                <w:szCs w:val="20"/>
              </w:rPr>
              <w:t>1.0.0</w:t>
            </w:r>
          </w:p>
        </w:tc>
        <w:tc>
          <w:tcPr>
            <w:tcW w:w="4919" w:type="dxa"/>
            <w:shd w:val="clear" w:color="auto" w:fill="auto"/>
            <w:vAlign w:val="center"/>
            <w:hideMark/>
          </w:tcPr>
          <w:p w:rsidR="00FF33DB" w:rsidRPr="000448D5" w:rsidRDefault="00FF33DB" w:rsidP="007C7EE0">
            <w:pPr>
              <w:spacing w:after="0" w:line="240" w:lineRule="auto"/>
              <w:ind w:left="-57" w:right="-57"/>
              <w:jc w:val="both"/>
              <w:rPr>
                <w:rFonts w:ascii="Times New Roman" w:eastAsia="Times New Roman" w:hAnsi="Times New Roman" w:cs="Times New Roman"/>
                <w:color w:val="000000"/>
              </w:rPr>
            </w:pPr>
            <w:r w:rsidRPr="000448D5">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color w:val="000000"/>
              </w:rPr>
            </w:pPr>
            <w:r w:rsidRPr="000448D5">
              <w:rPr>
                <w:rFonts w:ascii="Times New Roman" w:eastAsia="Times New Roman" w:hAnsi="Times New Roman" w:cs="Times New Roman"/>
                <w:color w:val="000000"/>
              </w:rPr>
              <w:t>1 947,500</w:t>
            </w:r>
          </w:p>
        </w:tc>
      </w:tr>
      <w:tr w:rsidR="00FF33DB" w:rsidRPr="00DF3493" w:rsidTr="007C7EE0">
        <w:trPr>
          <w:trHeight w:val="20"/>
        </w:trPr>
        <w:tc>
          <w:tcPr>
            <w:tcW w:w="7372" w:type="dxa"/>
            <w:gridSpan w:val="4"/>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0448D5">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828 852,653</w:t>
            </w:r>
          </w:p>
        </w:tc>
        <w:tc>
          <w:tcPr>
            <w:tcW w:w="1275" w:type="dxa"/>
            <w:shd w:val="clear" w:color="auto" w:fill="auto"/>
            <w:noWrap/>
            <w:vAlign w:val="center"/>
            <w:hideMark/>
          </w:tcPr>
          <w:p w:rsidR="00FF33DB" w:rsidRPr="000448D5" w:rsidRDefault="00FF33DB" w:rsidP="007C7EE0">
            <w:pPr>
              <w:spacing w:after="0" w:line="240" w:lineRule="auto"/>
              <w:ind w:left="-57" w:right="-57"/>
              <w:jc w:val="center"/>
              <w:rPr>
                <w:rFonts w:ascii="Times New Roman" w:eastAsia="Times New Roman" w:hAnsi="Times New Roman" w:cs="Times New Roman"/>
                <w:b/>
                <w:bCs/>
                <w:color w:val="000000"/>
              </w:rPr>
            </w:pPr>
            <w:r w:rsidRPr="000448D5">
              <w:rPr>
                <w:rFonts w:ascii="Times New Roman" w:eastAsia="Times New Roman" w:hAnsi="Times New Roman" w:cs="Times New Roman"/>
                <w:b/>
                <w:bCs/>
                <w:color w:val="000000"/>
              </w:rPr>
              <w:t>726 582,712</w:t>
            </w:r>
          </w:p>
        </w:tc>
      </w:tr>
    </w:tbl>
    <w:p w:rsidR="00FF33DB" w:rsidRPr="000923E7"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sidRPr="00DC765C">
        <w:rPr>
          <w:rFonts w:ascii="Times New Roman" w:hAnsi="Times New Roman" w:cs="Times New Roman"/>
          <w:sz w:val="28"/>
          <w:szCs w:val="28"/>
        </w:rPr>
        <w:t>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FF33DB" w:rsidRPr="00A9391E" w:rsidRDefault="00FF33DB" w:rsidP="00FF33DB">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FF33DB" w:rsidRPr="00A9391E" w:rsidRDefault="00FF33DB" w:rsidP="00FF33D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FF33DB" w:rsidRPr="00A9391E" w:rsidRDefault="00FF33DB" w:rsidP="00FF33DB">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FF33DB" w:rsidRPr="00A9391E" w:rsidRDefault="00FF33DB" w:rsidP="00FF33DB">
      <w:pPr>
        <w:spacing w:after="0" w:line="240" w:lineRule="auto"/>
        <w:ind w:left="-57" w:right="-57"/>
        <w:rPr>
          <w:rFonts w:ascii="Times New Roman" w:hAnsi="Times New Roman" w:cs="Times New Roman"/>
          <w:b/>
          <w:bCs/>
          <w:sz w:val="16"/>
          <w:szCs w:val="16"/>
        </w:rPr>
      </w:pPr>
    </w:p>
    <w:p w:rsidR="00FF33DB" w:rsidRPr="00A9391E" w:rsidRDefault="00FF33DB" w:rsidP="00FF33D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FF33DB" w:rsidRDefault="00FF33DB" w:rsidP="00FF33DB">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FF33DB" w:rsidRPr="0022605A" w:rsidRDefault="00FF33DB" w:rsidP="00FF33D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27"/>
        <w:gridCol w:w="6151"/>
        <w:gridCol w:w="1276"/>
      </w:tblGrid>
      <w:tr w:rsidR="00FF33DB" w:rsidRPr="009D0F05" w:rsidTr="007C7EE0">
        <w:trPr>
          <w:trHeight w:val="20"/>
        </w:trPr>
        <w:tc>
          <w:tcPr>
            <w:tcW w:w="568"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Раз</w:t>
            </w:r>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дел, </w:t>
            </w:r>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под</w:t>
            </w:r>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раз</w:t>
            </w:r>
          </w:p>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дел</w:t>
            </w:r>
          </w:p>
        </w:tc>
        <w:tc>
          <w:tcPr>
            <w:tcW w:w="1402"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 xml:space="preserve">Целевая </w:t>
            </w:r>
          </w:p>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Гру</w:t>
            </w:r>
            <w:proofErr w:type="spellEnd"/>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ппа</w:t>
            </w:r>
            <w:proofErr w:type="spellEnd"/>
            <w:r w:rsidRPr="00A4418F">
              <w:rPr>
                <w:rFonts w:ascii="Times New Roman" w:eastAsia="Times New Roman" w:hAnsi="Times New Roman" w:cs="Times New Roman"/>
                <w:b/>
                <w:bCs/>
                <w:color w:val="000000"/>
                <w:sz w:val="20"/>
                <w:szCs w:val="20"/>
              </w:rPr>
              <w:t xml:space="preserve"> </w:t>
            </w:r>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вида </w:t>
            </w:r>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t>расх</w:t>
            </w:r>
            <w:proofErr w:type="spellEnd"/>
          </w:p>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A4418F">
              <w:rPr>
                <w:rFonts w:ascii="Times New Roman" w:eastAsia="Times New Roman" w:hAnsi="Times New Roman" w:cs="Times New Roman"/>
                <w:b/>
                <w:bCs/>
                <w:color w:val="000000"/>
                <w:sz w:val="20"/>
                <w:szCs w:val="20"/>
              </w:rPr>
              <w:lastRenderedPageBreak/>
              <w:t>одов</w:t>
            </w:r>
            <w:proofErr w:type="spellEnd"/>
          </w:p>
        </w:tc>
        <w:tc>
          <w:tcPr>
            <w:tcW w:w="6151" w:type="dxa"/>
            <w:shd w:val="clear" w:color="auto" w:fill="auto"/>
            <w:noWrap/>
            <w:vAlign w:val="center"/>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lastRenderedPageBreak/>
              <w:t>Наименование</w:t>
            </w:r>
          </w:p>
        </w:tc>
        <w:tc>
          <w:tcPr>
            <w:tcW w:w="1276"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2026 год </w:t>
            </w:r>
          </w:p>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Cs/>
                <w:color w:val="000000"/>
                <w:sz w:val="20"/>
                <w:szCs w:val="20"/>
              </w:rPr>
              <w:t>(тыс. руб.)</w:t>
            </w:r>
          </w:p>
        </w:tc>
      </w:tr>
      <w:tr w:rsidR="00FF33DB" w:rsidRPr="009D0F05" w:rsidTr="007C7EE0">
        <w:trPr>
          <w:trHeight w:val="20"/>
        </w:trPr>
        <w:tc>
          <w:tcPr>
            <w:tcW w:w="8648" w:type="dxa"/>
            <w:gridSpan w:val="4"/>
            <w:shd w:val="clear" w:color="auto" w:fill="auto"/>
            <w:noWrap/>
            <w:vAlign w:val="center"/>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lastRenderedPageBreak/>
              <w:t>902 – Администрация Урюпинского муниципал</w:t>
            </w:r>
            <w:proofErr w:type="spellStart"/>
            <w:r w:rsidRPr="00A4418F">
              <w:rPr>
                <w:rFonts w:ascii="Times New Roman" w:eastAsia="Times New Roman" w:hAnsi="Times New Roman" w:cs="Times New Roman"/>
                <w:b/>
                <w:bCs/>
                <w:color w:val="000000"/>
                <w:lang w:val="en-US"/>
              </w:rPr>
              <w:t>ьного</w:t>
            </w:r>
            <w:proofErr w:type="spellEnd"/>
            <w:r w:rsidRPr="00A4418F">
              <w:rPr>
                <w:rFonts w:ascii="Times New Roman" w:eastAsia="Times New Roman" w:hAnsi="Times New Roman" w:cs="Times New Roman"/>
                <w:b/>
                <w:bCs/>
                <w:color w:val="000000"/>
                <w:lang w:val="en-US"/>
              </w:rPr>
              <w:t xml:space="preserve"> </w:t>
            </w:r>
            <w:proofErr w:type="spellStart"/>
            <w:r w:rsidRPr="00A4418F">
              <w:rPr>
                <w:rFonts w:ascii="Times New Roman" w:eastAsia="Times New Roman" w:hAnsi="Times New Roman" w:cs="Times New Roman"/>
                <w:b/>
                <w:bCs/>
                <w:color w:val="000000"/>
                <w:lang w:val="en-US"/>
              </w:rPr>
              <w:t>района</w:t>
            </w:r>
            <w:proofErr w:type="spellEnd"/>
          </w:p>
        </w:tc>
        <w:tc>
          <w:tcPr>
            <w:tcW w:w="1276" w:type="dxa"/>
            <w:shd w:val="clear" w:color="auto" w:fill="auto"/>
            <w:noWrap/>
            <w:vAlign w:val="center"/>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828 804,414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90 815,425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1 428,100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40 492,080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40 360,480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37 166,800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1 486,880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4418F">
              <w:rPr>
                <w:rFonts w:ascii="Times New Roman" w:eastAsia="Times New Roman" w:hAnsi="Times New Roman" w:cs="Times New Roman"/>
                <w:color w:val="000000"/>
              </w:rPr>
              <w:lastRenderedPageBreak/>
              <w:t>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516,400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736,400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8 041,807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8 031,807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6 494,740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383,467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36 715,438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1 613,729</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A4418F">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1 597,500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35 101,709</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11 950,200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6 203,888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3 131,850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Оценка недвижимости, признание прав и регулирование </w:t>
            </w:r>
            <w:r w:rsidRPr="00A4418F">
              <w:rPr>
                <w:rFonts w:ascii="Times New Roman" w:eastAsia="Times New Roman" w:hAnsi="Times New Roman" w:cs="Times New Roman"/>
                <w:color w:val="000000"/>
              </w:rPr>
              <w:lastRenderedPageBreak/>
              <w:t>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80,000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3 474,813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3 302,995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3 302,995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138,195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171,818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62 012,087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352,000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Водное хозяйство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60 799,187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01.0.00.SД880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развитию системы организации </w:t>
            </w:r>
            <w:r w:rsidRPr="00A4418F">
              <w:rPr>
                <w:rFonts w:ascii="Times New Roman" w:eastAsia="Times New Roman" w:hAnsi="Times New Roman" w:cs="Times New Roman"/>
                <w:color w:val="000000"/>
              </w:rPr>
              <w:lastRenderedPageBreak/>
              <w:t>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9 501,515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34 364,560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8 410,419</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«Устройство тротуарной дорожки ул. Молодежная, х.</w:t>
            </w:r>
            <w:r>
              <w:rPr>
                <w:rFonts w:ascii="Times New Roman" w:eastAsia="Times New Roman" w:hAnsi="Times New Roman" w:cs="Times New Roman"/>
                <w:color w:val="000000"/>
              </w:rPr>
              <w:t xml:space="preserve"> </w:t>
            </w:r>
            <w:proofErr w:type="spellStart"/>
            <w:r w:rsidRPr="00A4418F">
              <w:rPr>
                <w:rFonts w:ascii="Times New Roman" w:eastAsia="Times New Roman" w:hAnsi="Times New Roman" w:cs="Times New Roman"/>
                <w:color w:val="000000"/>
              </w:rPr>
              <w:t>Дьяконовский</w:t>
            </w:r>
            <w:proofErr w:type="spellEnd"/>
            <w:r w:rsidRPr="00A4418F">
              <w:rPr>
                <w:rFonts w:ascii="Times New Roman" w:eastAsia="Times New Roman" w:hAnsi="Times New Roman" w:cs="Times New Roman"/>
                <w:color w:val="000000"/>
              </w:rPr>
              <w:t xml:space="preserve"> 2-й Урюпинский муниципальный район Волгоградской области»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w:t>
            </w:r>
            <w:proofErr w:type="spellStart"/>
            <w:r w:rsidRPr="00A4418F">
              <w:rPr>
                <w:rFonts w:ascii="Times New Roman" w:eastAsia="Times New Roman" w:hAnsi="Times New Roman" w:cs="Times New Roman"/>
                <w:color w:val="000000"/>
              </w:rPr>
              <w:t>Ощебенение</w:t>
            </w:r>
            <w:proofErr w:type="spellEnd"/>
            <w:r w:rsidRPr="00A4418F">
              <w:rPr>
                <w:rFonts w:ascii="Times New Roman" w:eastAsia="Times New Roman" w:hAnsi="Times New Roman" w:cs="Times New Roman"/>
                <w:color w:val="000000"/>
              </w:rPr>
              <w:t xml:space="preserve"> дороги по </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Победы,</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64</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 ул.</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Запрудная,</w:t>
            </w:r>
            <w:r>
              <w:rPr>
                <w:rFonts w:ascii="Times New Roman" w:eastAsia="Times New Roman" w:hAnsi="Times New Roman" w:cs="Times New Roman"/>
                <w:color w:val="000000"/>
              </w:rPr>
              <w:t xml:space="preserve"> </w:t>
            </w:r>
            <w:r w:rsidRPr="00A4418F">
              <w:rPr>
                <w:rFonts w:ascii="Times New Roman" w:eastAsia="Times New Roman" w:hAnsi="Times New Roman" w:cs="Times New Roman"/>
                <w:color w:val="000000"/>
              </w:rPr>
              <w:t>20 в хуторе Долгом»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16 933,112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125,000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16 808,112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30 952,981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Непрограммные расходы органов местного самоуправления, </w:t>
            </w:r>
            <w:r w:rsidRPr="00A4418F">
              <w:rPr>
                <w:rFonts w:ascii="Times New Roman" w:eastAsia="Times New Roman" w:hAnsi="Times New Roman" w:cs="Times New Roman"/>
                <w:color w:val="000000"/>
              </w:rPr>
              <w:lastRenderedPageBreak/>
              <w:t>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10,300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05.01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4418F">
              <w:rPr>
                <w:rFonts w:ascii="Times New Roman" w:eastAsia="Times New Roman" w:hAnsi="Times New Roman" w:cs="Times New Roman"/>
                <w:color w:val="000000"/>
              </w:rPr>
              <w:t>ресурсоснабжающих</w:t>
            </w:r>
            <w:proofErr w:type="spellEnd"/>
            <w:r w:rsidRPr="00A4418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3 405,300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7 237,381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6 780,000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«Городок мечты»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1 120,000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457,381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457,381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20 300,000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20 300,000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541 508,525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48 599,602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1 277,014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1 277,014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A4418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60,016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47 262,572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6 039,572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8 222,600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2 740,800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763,000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11 301,500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A4418F">
              <w:rPr>
                <w:rFonts w:ascii="Times New Roman" w:eastAsia="Times New Roman" w:hAnsi="Times New Roman" w:cs="Times New Roman"/>
                <w:color w:val="000000"/>
              </w:rPr>
              <w:lastRenderedPageBreak/>
              <w:t>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344,300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3 677,100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462 732,223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23 980,520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594,283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3 345,776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3 410,077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9 661,278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1 840,656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5 128,450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534,526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248,358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286,168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57 336,408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51 055,836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5 036,037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.А7501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1 244,536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36 399,040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в рамках </w:t>
            </w:r>
            <w:proofErr w:type="gramStart"/>
            <w:r w:rsidRPr="00A4418F">
              <w:rPr>
                <w:rFonts w:ascii="Times New Roman" w:eastAsia="Times New Roman" w:hAnsi="Times New Roman" w:cs="Times New Roman"/>
                <w:color w:val="000000"/>
              </w:rPr>
              <w:t>инициативного</w:t>
            </w:r>
            <w:proofErr w:type="gramEnd"/>
            <w:r w:rsidRPr="00A4418F">
              <w:rPr>
                <w:rFonts w:ascii="Times New Roman" w:eastAsia="Times New Roman" w:hAnsi="Times New Roman" w:cs="Times New Roman"/>
                <w:color w:val="000000"/>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12 232,140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22 296,900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344 481,728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15 654,901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44 408,100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1 514,227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67 959,300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w:t>
            </w:r>
            <w:r w:rsidRPr="00A4418F">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141 803,400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18 757,500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39 124,100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27 026,900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6 218,028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1 286,917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обучению основам финансовой </w:t>
            </w:r>
            <w:r w:rsidRPr="00A4418F">
              <w:rPr>
                <w:rFonts w:ascii="Times New Roman" w:eastAsia="Times New Roman" w:hAnsi="Times New Roman" w:cs="Times New Roman"/>
                <w:color w:val="000000"/>
              </w:rPr>
              <w:lastRenderedPageBreak/>
              <w:t>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20,000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1 206,778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20 808,872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19 519,183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1 112,989</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3 149,800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3 149,800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1 082,414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2 067,386</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20 514,633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Культура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20 514,633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20 514,633</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1 634,788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496,860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2,484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30 525,951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11 987,468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11 987,468</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w:t>
            </w:r>
            <w:r w:rsidRPr="00A4418F">
              <w:rPr>
                <w:rFonts w:ascii="Times New Roman" w:eastAsia="Times New Roman" w:hAnsi="Times New Roman" w:cs="Times New Roman"/>
                <w:color w:val="000000"/>
              </w:rPr>
              <w:lastRenderedPageBreak/>
              <w:t>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3 478,800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0,425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4418F">
              <w:rPr>
                <w:rFonts w:ascii="Times New Roman" w:eastAsia="Times New Roman" w:hAnsi="Times New Roman" w:cs="Times New Roman"/>
                <w:color w:val="000000"/>
              </w:rPr>
              <w:t>)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82,994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8 299,474</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13 447,751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504,000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504,000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12 943,751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347,000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3 530,732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3 530,732</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A4418F">
              <w:rPr>
                <w:rFonts w:ascii="Times New Roman" w:eastAsia="Times New Roman" w:hAnsi="Times New Roman" w:cs="Times New Roman"/>
                <w:color w:val="000000"/>
              </w:rPr>
              <w:t xml:space="preserve"> функций </w:t>
            </w:r>
            <w:r w:rsidRPr="00A4418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1 318,227</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A4418F">
              <w:rPr>
                <w:rFonts w:ascii="Times New Roman" w:eastAsia="Times New Roman" w:hAnsi="Times New Roman" w:cs="Times New Roman"/>
                <w:color w:val="000000"/>
              </w:rPr>
              <w:t xml:space="preserve"> (</w:t>
            </w:r>
            <w:proofErr w:type="gramStart"/>
            <w:r w:rsidRPr="00A4418F">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265,005</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6151" w:type="dxa"/>
            <w:shd w:val="clear" w:color="auto" w:fill="auto"/>
            <w:noWrap/>
            <w:vAlign w:val="center"/>
            <w:hideMark/>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49 000,000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FF33DB" w:rsidRPr="009D0F05"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5.0.0</w:t>
            </w:r>
          </w:p>
        </w:tc>
        <w:tc>
          <w:tcPr>
            <w:tcW w:w="6151"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49 000,000</w:t>
            </w:r>
          </w:p>
        </w:tc>
      </w:tr>
      <w:tr w:rsidR="00FF33DB" w:rsidRPr="009D0F05" w:rsidTr="007C7EE0">
        <w:trPr>
          <w:trHeight w:val="20"/>
        </w:trPr>
        <w:tc>
          <w:tcPr>
            <w:tcW w:w="8648" w:type="dxa"/>
            <w:gridSpan w:val="4"/>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828 804,414</w:t>
            </w:r>
          </w:p>
        </w:tc>
      </w:tr>
    </w:tbl>
    <w:p w:rsidR="00FF33DB" w:rsidRDefault="00FF33DB" w:rsidP="00FF33DB">
      <w:pPr>
        <w:spacing w:after="0" w:line="240" w:lineRule="auto"/>
        <w:ind w:right="-57"/>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sidRPr="005E160B">
        <w:rPr>
          <w:rFonts w:ascii="Times New Roman" w:hAnsi="Times New Roman" w:cs="Times New Roman"/>
          <w:sz w:val="24"/>
          <w:szCs w:val="24"/>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10</w:t>
      </w:r>
      <w:r w:rsidRPr="00C659F5">
        <w:rPr>
          <w:rFonts w:ascii="Times New Roman" w:hAnsi="Times New Roman" w:cs="Times New Roman"/>
          <w:bCs/>
          <w:sz w:val="28"/>
          <w:szCs w:val="28"/>
        </w:rPr>
        <w:t xml:space="preserve"> к Положению изложить в следующей редакции:</w:t>
      </w:r>
    </w:p>
    <w:p w:rsidR="00FF33DB" w:rsidRPr="005E160B" w:rsidRDefault="00FF33DB" w:rsidP="00FF33DB">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FF33DB" w:rsidRPr="005E160B" w:rsidRDefault="00FF33DB" w:rsidP="00FF33D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FF33DB" w:rsidRPr="005E160B" w:rsidRDefault="00FF33DB" w:rsidP="00FF33DB">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FF33DB" w:rsidRPr="005E160B" w:rsidRDefault="00FF33DB" w:rsidP="00FF33DB">
      <w:pPr>
        <w:spacing w:after="0" w:line="240" w:lineRule="auto"/>
        <w:ind w:left="-57" w:right="-57"/>
        <w:rPr>
          <w:rFonts w:ascii="Times New Roman" w:hAnsi="Times New Roman" w:cs="Times New Roman"/>
          <w:b/>
          <w:bCs/>
          <w:sz w:val="16"/>
          <w:szCs w:val="16"/>
        </w:rPr>
      </w:pPr>
    </w:p>
    <w:p w:rsidR="00FF33DB" w:rsidRDefault="00FF33DB" w:rsidP="00FF33DB">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FF33DB" w:rsidRPr="005E160B" w:rsidRDefault="00FF33DB" w:rsidP="00FF33DB">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FF33DB" w:rsidRPr="00E3660C" w:rsidRDefault="00FF33DB" w:rsidP="00FF33DB">
      <w:pPr>
        <w:spacing w:after="0" w:line="240" w:lineRule="auto"/>
        <w:ind w:left="-57" w:right="-57"/>
        <w:jc w:val="both"/>
        <w:rPr>
          <w:rFonts w:ascii="Times New Roman" w:hAnsi="Times New Roman" w:cs="Times New Roman"/>
          <w:b/>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4820"/>
        <w:gridCol w:w="1275"/>
        <w:gridCol w:w="1276"/>
      </w:tblGrid>
      <w:tr w:rsidR="00FF33DB" w:rsidRPr="00DF3493" w:rsidTr="007C7EE0">
        <w:trPr>
          <w:trHeight w:val="20"/>
        </w:trPr>
        <w:tc>
          <w:tcPr>
            <w:tcW w:w="568"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Раз</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дел,</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под</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раз</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Целевая статья</w:t>
            </w:r>
          </w:p>
        </w:tc>
        <w:tc>
          <w:tcPr>
            <w:tcW w:w="626"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Гру</w:t>
            </w:r>
            <w:proofErr w:type="spellEnd"/>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ппа</w:t>
            </w:r>
            <w:proofErr w:type="spellEnd"/>
          </w:p>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 xml:space="preserve">вида </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расх</w:t>
            </w:r>
            <w:proofErr w:type="spellEnd"/>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D54AA">
              <w:rPr>
                <w:rFonts w:ascii="Times New Roman" w:eastAsia="Times New Roman" w:hAnsi="Times New Roman" w:cs="Times New Roman"/>
                <w:b/>
                <w:bCs/>
                <w:color w:val="000000"/>
                <w:sz w:val="20"/>
                <w:szCs w:val="20"/>
              </w:rPr>
              <w:t>одов</w:t>
            </w:r>
            <w:proofErr w:type="spellEnd"/>
          </w:p>
        </w:tc>
        <w:tc>
          <w:tcPr>
            <w:tcW w:w="4820"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tcPr>
          <w:p w:rsidR="00FF33DB"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 xml:space="preserve">2026 год </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2027 год</w:t>
            </w:r>
          </w:p>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Cs/>
                <w:color w:val="000000"/>
                <w:sz w:val="20"/>
                <w:szCs w:val="20"/>
              </w:rPr>
              <w:t>(тыс. руб.)</w:t>
            </w:r>
          </w:p>
        </w:tc>
      </w:tr>
      <w:tr w:rsidR="00FF33DB" w:rsidRPr="00DF3493" w:rsidTr="007C7EE0">
        <w:trPr>
          <w:trHeight w:val="20"/>
        </w:trPr>
        <w:tc>
          <w:tcPr>
            <w:tcW w:w="7372" w:type="dxa"/>
            <w:gridSpan w:val="4"/>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 xml:space="preserve">902 – Администрация </w:t>
            </w:r>
            <w:r w:rsidRPr="005D54AA">
              <w:rPr>
                <w:rFonts w:ascii="Times New Roman" w:hAnsi="Times New Roman" w:cs="Times New Roman"/>
                <w:b/>
                <w:bCs/>
              </w:rPr>
              <w:t>Урюпинского муниципального района</w:t>
            </w:r>
          </w:p>
        </w:tc>
        <w:tc>
          <w:tcPr>
            <w:tcW w:w="1275"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828 852,653</w:t>
            </w:r>
          </w:p>
        </w:tc>
        <w:tc>
          <w:tcPr>
            <w:tcW w:w="1276" w:type="dxa"/>
            <w:shd w:val="clear" w:color="auto" w:fill="auto"/>
            <w:noWrap/>
            <w:vAlign w:val="center"/>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rPr>
            </w:pPr>
            <w:r w:rsidRPr="005D54AA">
              <w:rPr>
                <w:rFonts w:ascii="Times New Roman" w:eastAsia="Times New Roman" w:hAnsi="Times New Roman" w:cs="Times New Roman"/>
                <w:b/>
                <w:bCs/>
                <w:color w:val="000000"/>
              </w:rPr>
              <w:t>726 582,712</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99 292,273</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106 765,935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2 430,800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2 604,500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Обеспечение деятельности органов местного </w:t>
            </w:r>
            <w:r w:rsidRPr="00A4418F">
              <w:rPr>
                <w:rFonts w:ascii="Times New Roman" w:eastAsia="Times New Roman" w:hAnsi="Times New Roman" w:cs="Times New Roman"/>
                <w:color w:val="000000"/>
              </w:rPr>
              <w:lastRenderedPageBreak/>
              <w:t>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1 428,100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1 428,100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1 171,400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42 598,316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42 598,287</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42 466,716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42 466,687</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38 166,816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38 166,787</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2 593,100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2 593,100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454,000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516,400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516,400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sidRPr="00A4418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736,400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736,400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131,600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90.0.00.51200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6 879,200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6 879,200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6 869,200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6 869,200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5 337,500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5 337,500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378,100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378,100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1 153,600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44 278,857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51 752,548</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1 677,929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1 750,429</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w:t>
            </w:r>
            <w:r w:rsidRPr="00A4418F">
              <w:rPr>
                <w:rFonts w:ascii="Times New Roman" w:eastAsia="Times New Roman" w:hAnsi="Times New Roman" w:cs="Times New Roman"/>
                <w:color w:val="000000"/>
              </w:rPr>
              <w:lastRenderedPageBreak/>
              <w:t>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1 661,700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1 734,200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11,592</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4,637</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42 600,928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50 002,119</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12 907,100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604,600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21 493,000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21 493,000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9,271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99.0.00.88880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7 506,957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14 908,148</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3 363,700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3 363,700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3 363,700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3 164,800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198,900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198,900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45 695,670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46 221,360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68,300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45 081,470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45 607,160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01.0.00.SД880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35 579,955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Иные межбюджетные трансферты бюджетам сельских поселений Урюпинского муниципального района на текущее содержание </w:t>
            </w:r>
            <w:r w:rsidRPr="00A4418F">
              <w:rPr>
                <w:rFonts w:ascii="Times New Roman" w:eastAsia="Times New Roman" w:hAnsi="Times New Roman" w:cs="Times New Roman"/>
                <w:color w:val="000000"/>
              </w:rPr>
              <w:lastRenderedPageBreak/>
              <w:t>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11 865,813</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45 607,160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12 391,503</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99.0.00.SД880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9 501,515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99.0.00.SД8D0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23 714,141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545,900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195,900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17,809</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99.0.00.93400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29 167,300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29 244,600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A4418F">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10,300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4418F">
              <w:rPr>
                <w:rFonts w:ascii="Times New Roman" w:eastAsia="Times New Roman" w:hAnsi="Times New Roman" w:cs="Times New Roman"/>
                <w:color w:val="000000"/>
              </w:rPr>
              <w:t>ресурсоснабжающих</w:t>
            </w:r>
            <w:proofErr w:type="spellEnd"/>
            <w:r w:rsidRPr="00A4418F">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3 497,000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3 574,300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5 660,000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20 000,000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600 657,359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490 340,366</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92 427,893</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48 359,100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60,016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44 301,577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10.0.Я</w:t>
            </w:r>
            <w:proofErr w:type="gramStart"/>
            <w:r w:rsidRPr="00A4418F">
              <w:rPr>
                <w:rFonts w:ascii="Times New Roman" w:eastAsia="Times New Roman" w:hAnsi="Times New Roman" w:cs="Times New Roman"/>
                <w:color w:val="000000"/>
                <w:sz w:val="20"/>
                <w:szCs w:val="20"/>
              </w:rPr>
              <w:t>1</w:t>
            </w:r>
            <w:proofErr w:type="gramEnd"/>
            <w:r w:rsidRPr="00A4418F">
              <w:rPr>
                <w:rFonts w:ascii="Times New Roman" w:eastAsia="Times New Roman" w:hAnsi="Times New Roman" w:cs="Times New Roman"/>
                <w:color w:val="000000"/>
                <w:sz w:val="20"/>
                <w:szCs w:val="20"/>
              </w:rPr>
              <w:t>.53150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w:t>
            </w:r>
            <w:r w:rsidRPr="00A4418F">
              <w:rPr>
                <w:rFonts w:ascii="Times New Roman" w:eastAsia="Times New Roman" w:hAnsi="Times New Roman" w:cs="Times New Roman"/>
                <w:color w:val="000000"/>
              </w:rPr>
              <w:lastRenderedPageBreak/>
              <w:t>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44 301,577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48 066,300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48 359,100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13 678,600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7 446,000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7 446,000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171,900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7 897,000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7 990,200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2 632,300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2 663,300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99.0.00.70353</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w:t>
            </w:r>
            <w:r w:rsidRPr="00A4418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755,000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763,000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11 183,100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11 301,500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340,500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344,300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3 638,700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3 677,100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99.0.00.71493</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58,700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217,900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479 969,205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413 721,005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400,859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w:t>
            </w:r>
            <w:r w:rsidRPr="00A4418F">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114,691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286,168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92 564,855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72 789,296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10.0.Ю</w:t>
            </w:r>
            <w:proofErr w:type="gramStart"/>
            <w:r w:rsidRPr="00A4418F">
              <w:rPr>
                <w:rFonts w:ascii="Times New Roman" w:eastAsia="Times New Roman" w:hAnsi="Times New Roman" w:cs="Times New Roman"/>
                <w:color w:val="000000"/>
                <w:sz w:val="20"/>
                <w:szCs w:val="20"/>
              </w:rPr>
              <w:t>4</w:t>
            </w:r>
            <w:proofErr w:type="gramEnd"/>
            <w:r w:rsidRPr="00A4418F">
              <w:rPr>
                <w:rFonts w:ascii="Times New Roman" w:eastAsia="Times New Roman" w:hAnsi="Times New Roman" w:cs="Times New Roman"/>
                <w:color w:val="000000"/>
                <w:sz w:val="20"/>
                <w:szCs w:val="20"/>
              </w:rPr>
              <w:t>.57502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19 775,559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387 003,491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413 721,005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6 652,800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27 873,650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27 873,650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55 251,050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55 251,050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w:t>
            </w:r>
            <w:r w:rsidRPr="00A4418F">
              <w:rPr>
                <w:rFonts w:ascii="Times New Roman" w:eastAsia="Times New Roman" w:hAnsi="Times New Roman" w:cs="Times New Roman"/>
                <w:color w:val="000000"/>
              </w:rPr>
              <w:lastRenderedPageBreak/>
              <w:t>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61 045,600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67 959,300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127 376,800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141 803,400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16 849,300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18 757,500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35 144,200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39 124,100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2 519,100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5 255,700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A4418F">
              <w:rPr>
                <w:rFonts w:ascii="Times New Roman" w:eastAsia="Times New Roman" w:hAnsi="Times New Roman" w:cs="Times New Roman"/>
                <w:color w:val="000000"/>
              </w:rPr>
              <w:lastRenderedPageBreak/>
              <w:t>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744,700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99.0.00.L3040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2 918,212</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2 784,931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99.0.00.L3040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8 267,748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7 890,143</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99.0.00.S3370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743,428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743,428</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99.0.00.S3370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2 071,343</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2 071,343</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12 121,442</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12 121,442</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99.0.Ю</w:t>
            </w:r>
            <w:proofErr w:type="gramStart"/>
            <w:r w:rsidRPr="00A4418F">
              <w:rPr>
                <w:rFonts w:ascii="Times New Roman" w:eastAsia="Times New Roman" w:hAnsi="Times New Roman" w:cs="Times New Roman"/>
                <w:color w:val="000000"/>
                <w:sz w:val="20"/>
                <w:szCs w:val="20"/>
              </w:rPr>
              <w:t>6</w:t>
            </w:r>
            <w:proofErr w:type="gramEnd"/>
            <w:r w:rsidRPr="00A4418F">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w:t>
            </w:r>
            <w:r w:rsidRPr="00A4418F">
              <w:rPr>
                <w:rFonts w:ascii="Times New Roman" w:eastAsia="Times New Roman" w:hAnsi="Times New Roman" w:cs="Times New Roman"/>
                <w:color w:val="000000"/>
              </w:rPr>
              <w:lastRenderedPageBreak/>
              <w:t>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22 095,118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22 095,118</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26 987,261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20 806,100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20 806,100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1 073,350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1 073,350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170,400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529,746</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99.0.00.S1170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1 513,587</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1 661,000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99.0.00.S2620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w:t>
            </w:r>
            <w:r w:rsidRPr="00A4418F">
              <w:rPr>
                <w:rFonts w:ascii="Times New Roman" w:eastAsia="Times New Roman" w:hAnsi="Times New Roman" w:cs="Times New Roman"/>
                <w:color w:val="000000"/>
              </w:rPr>
              <w:lastRenderedPageBreak/>
              <w:t>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1 206,778</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1 206,778</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1 273,000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437,461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437,461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99.0.00.S0390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835,539</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835,539</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20 689,500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20 689,500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Культура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20 689,500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10 422,800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1 818,900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1 818,900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6,000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3 608,300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490,100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490,100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4 334,600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5D54AA">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29 986,851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29 957,251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1 560,000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13 570,700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26,400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34,800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3 478,800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3 478,800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0,220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21,880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предоставление мер социальной </w:t>
            </w:r>
            <w:r w:rsidRPr="00A4418F">
              <w:rPr>
                <w:rFonts w:ascii="Times New Roman" w:eastAsia="Times New Roman" w:hAnsi="Times New Roman" w:cs="Times New Roman"/>
                <w:color w:val="000000"/>
              </w:rPr>
              <w:lastRenderedPageBreak/>
              <w:t>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0,425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0,425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42,475</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4418F">
              <w:rPr>
                <w:rFonts w:ascii="Times New Roman" w:eastAsia="Times New Roman" w:hAnsi="Times New Roman" w:cs="Times New Roman"/>
                <w:color w:val="000000"/>
              </w:rPr>
              <w:t>)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98,670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98,670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proofErr w:type="gramStart"/>
            <w:r w:rsidRPr="00A4418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9 867,030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9 867,030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12 908,651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12 879,051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12 908,651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12 879,051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3,100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A4418F">
              <w:rPr>
                <w:rFonts w:ascii="Times New Roman" w:eastAsia="Times New Roman" w:hAnsi="Times New Roman" w:cs="Times New Roman"/>
                <w:color w:val="000000"/>
              </w:rPr>
              <w:lastRenderedPageBreak/>
              <w:t>дошкольного образования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lastRenderedPageBreak/>
              <w:t>312,300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283,000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8 786,000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3 661,700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144,700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99.0.00.72300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0,851</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FF33DB" w:rsidRPr="00DF3493" w:rsidTr="007C7EE0">
        <w:trPr>
          <w:trHeight w:val="20"/>
        </w:trPr>
        <w:tc>
          <w:tcPr>
            <w:tcW w:w="56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sz w:val="20"/>
                <w:szCs w:val="20"/>
              </w:rPr>
            </w:pPr>
            <w:r w:rsidRPr="00A4418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FF33DB" w:rsidRPr="00A4418F" w:rsidRDefault="00FF33DB" w:rsidP="007C7EE0">
            <w:pPr>
              <w:spacing w:after="0" w:line="240" w:lineRule="auto"/>
              <w:ind w:left="-57" w:right="-57"/>
              <w:jc w:val="both"/>
              <w:rPr>
                <w:rFonts w:ascii="Times New Roman" w:eastAsia="Times New Roman" w:hAnsi="Times New Roman" w:cs="Times New Roman"/>
                <w:color w:val="000000"/>
              </w:rPr>
            </w:pPr>
            <w:r w:rsidRPr="00A4418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color w:val="000000"/>
              </w:rPr>
            </w:pPr>
            <w:r w:rsidRPr="00A4418F">
              <w:rPr>
                <w:rFonts w:ascii="Times New Roman" w:eastAsia="Times New Roman" w:hAnsi="Times New Roman" w:cs="Times New Roman"/>
                <w:color w:val="000000"/>
              </w:rPr>
              <w:t>1 947,500</w:t>
            </w:r>
          </w:p>
        </w:tc>
      </w:tr>
      <w:tr w:rsidR="00FF33DB" w:rsidRPr="00DF3493" w:rsidTr="007C7EE0">
        <w:trPr>
          <w:trHeight w:val="20"/>
        </w:trPr>
        <w:tc>
          <w:tcPr>
            <w:tcW w:w="7372" w:type="dxa"/>
            <w:gridSpan w:val="4"/>
            <w:shd w:val="clear" w:color="auto" w:fill="auto"/>
            <w:noWrap/>
            <w:vAlign w:val="center"/>
            <w:hideMark/>
          </w:tcPr>
          <w:p w:rsidR="00FF33DB" w:rsidRPr="005D54AA" w:rsidRDefault="00FF33DB" w:rsidP="007C7EE0">
            <w:pPr>
              <w:spacing w:after="0" w:line="240" w:lineRule="auto"/>
              <w:ind w:left="-57" w:right="-57"/>
              <w:jc w:val="center"/>
              <w:rPr>
                <w:rFonts w:ascii="Times New Roman" w:eastAsia="Times New Roman" w:hAnsi="Times New Roman" w:cs="Times New Roman"/>
                <w:b/>
                <w:bCs/>
                <w:color w:val="000000"/>
                <w:sz w:val="20"/>
                <w:szCs w:val="20"/>
              </w:rPr>
            </w:pPr>
            <w:r w:rsidRPr="00A4418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828 852,653</w:t>
            </w:r>
          </w:p>
        </w:tc>
        <w:tc>
          <w:tcPr>
            <w:tcW w:w="1276" w:type="dxa"/>
            <w:shd w:val="clear" w:color="auto" w:fill="auto"/>
            <w:noWrap/>
            <w:vAlign w:val="center"/>
            <w:hideMark/>
          </w:tcPr>
          <w:p w:rsidR="00FF33DB" w:rsidRPr="00A4418F" w:rsidRDefault="00FF33DB" w:rsidP="007C7EE0">
            <w:pPr>
              <w:spacing w:after="0" w:line="240" w:lineRule="auto"/>
              <w:ind w:left="-57" w:right="-57"/>
              <w:jc w:val="center"/>
              <w:rPr>
                <w:rFonts w:ascii="Times New Roman" w:eastAsia="Times New Roman" w:hAnsi="Times New Roman" w:cs="Times New Roman"/>
                <w:b/>
                <w:bCs/>
                <w:color w:val="000000"/>
              </w:rPr>
            </w:pPr>
            <w:r w:rsidRPr="00A4418F">
              <w:rPr>
                <w:rFonts w:ascii="Times New Roman" w:eastAsia="Times New Roman" w:hAnsi="Times New Roman" w:cs="Times New Roman"/>
                <w:b/>
                <w:bCs/>
                <w:color w:val="000000"/>
              </w:rPr>
              <w:t>726 582,712</w:t>
            </w:r>
          </w:p>
        </w:tc>
      </w:tr>
    </w:tbl>
    <w:p w:rsidR="00FF33DB" w:rsidRPr="005D54AA"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FF33DB" w:rsidRPr="0054148D" w:rsidRDefault="00FF33DB" w:rsidP="00FF33DB">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w:t>
      </w:r>
      <w:r w:rsidRPr="0054148D">
        <w:rPr>
          <w:rFonts w:ascii="Times New Roman" w:hAnsi="Times New Roman" w:cs="Times New Roman"/>
          <w:sz w:val="24"/>
          <w:szCs w:val="24"/>
        </w:rPr>
        <w:t>Приложение 12</w:t>
      </w:r>
    </w:p>
    <w:p w:rsidR="00FF33DB" w:rsidRPr="0054148D" w:rsidRDefault="00FF33DB" w:rsidP="00FF33DB">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FF33DB" w:rsidRPr="0054148D" w:rsidRDefault="00FF33DB" w:rsidP="00FF33DB">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lastRenderedPageBreak/>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FF33DB" w:rsidRPr="0054148D" w:rsidRDefault="00FF33DB" w:rsidP="00FF33DB">
      <w:pPr>
        <w:spacing w:after="0" w:line="240" w:lineRule="auto"/>
        <w:ind w:left="-57" w:right="-57"/>
        <w:rPr>
          <w:rFonts w:ascii="Times New Roman" w:hAnsi="Times New Roman" w:cs="Times New Roman"/>
          <w:b/>
          <w:bCs/>
          <w:sz w:val="16"/>
          <w:szCs w:val="16"/>
        </w:rPr>
      </w:pPr>
    </w:p>
    <w:p w:rsidR="00FF33DB" w:rsidRPr="0054148D" w:rsidRDefault="00FF33DB" w:rsidP="00FF33DB">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FF33DB" w:rsidRPr="0054148D" w:rsidRDefault="00FF33DB" w:rsidP="00FF33DB">
      <w:pPr>
        <w:spacing w:after="0" w:line="240" w:lineRule="auto"/>
        <w:ind w:left="-57" w:right="-57"/>
        <w:rPr>
          <w:rFonts w:ascii="Times New Roman" w:hAnsi="Times New Roman" w:cs="Times New Roman"/>
          <w:sz w:val="16"/>
          <w:szCs w:val="16"/>
        </w:rPr>
      </w:pPr>
    </w:p>
    <w:tbl>
      <w:tblPr>
        <w:tblW w:w="99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FF33DB" w:rsidRPr="001175B8" w:rsidTr="007C7EE0">
        <w:trPr>
          <w:gridAfter w:val="1"/>
          <w:wAfter w:w="12" w:type="dxa"/>
        </w:trPr>
        <w:tc>
          <w:tcPr>
            <w:tcW w:w="7372" w:type="dxa"/>
            <w:vAlign w:val="center"/>
          </w:tcPr>
          <w:p w:rsidR="00FF33DB" w:rsidRPr="005D54AA" w:rsidRDefault="00FF33DB" w:rsidP="007C7EE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proofErr w:type="spellStart"/>
            <w:r w:rsidRPr="005D54AA">
              <w:rPr>
                <w:rFonts w:ascii="Times New Roman" w:hAnsi="Times New Roman" w:cs="Times New Roman"/>
                <w:b/>
                <w:bCs/>
                <w:sz w:val="20"/>
                <w:szCs w:val="20"/>
                <w:lang w:val="en-US"/>
              </w:rPr>
              <w:t>муниципальной</w:t>
            </w:r>
            <w:proofErr w:type="spellEnd"/>
            <w:r w:rsidRPr="005D54AA">
              <w:rPr>
                <w:rFonts w:ascii="Times New Roman" w:hAnsi="Times New Roman" w:cs="Times New Roman"/>
                <w:b/>
                <w:bCs/>
                <w:sz w:val="20"/>
                <w:szCs w:val="20"/>
                <w:lang w:val="en-US"/>
              </w:rPr>
              <w:t xml:space="preserve"> </w:t>
            </w:r>
            <w:proofErr w:type="spellStart"/>
            <w:r w:rsidRPr="005D54AA">
              <w:rPr>
                <w:rFonts w:ascii="Times New Roman" w:hAnsi="Times New Roman" w:cs="Times New Roman"/>
                <w:b/>
                <w:bCs/>
                <w:sz w:val="20"/>
                <w:szCs w:val="20"/>
                <w:lang w:val="en-US"/>
              </w:rPr>
              <w:t>программы</w:t>
            </w:r>
            <w:proofErr w:type="spellEnd"/>
            <w:r w:rsidRPr="005D54AA">
              <w:rPr>
                <w:rFonts w:ascii="Times New Roman" w:hAnsi="Times New Roman" w:cs="Times New Roman"/>
                <w:b/>
                <w:bCs/>
                <w:sz w:val="20"/>
                <w:szCs w:val="20"/>
              </w:rPr>
              <w:t xml:space="preserve"> (МП)</w:t>
            </w:r>
          </w:p>
        </w:tc>
        <w:tc>
          <w:tcPr>
            <w:tcW w:w="1276" w:type="dxa"/>
            <w:vAlign w:val="center"/>
          </w:tcPr>
          <w:p w:rsidR="00FF33DB" w:rsidRPr="005D54AA" w:rsidRDefault="00FF33DB" w:rsidP="007C7EE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FF33DB" w:rsidRPr="005D54AA" w:rsidRDefault="00FF33DB" w:rsidP="007C7EE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FF33DB" w:rsidRPr="005D54AA" w:rsidRDefault="00FF33DB" w:rsidP="007C7EE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FF33DB" w:rsidRPr="005D54AA" w:rsidRDefault="00FF33DB" w:rsidP="007C7EE0">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FF33DB" w:rsidRPr="001175B8" w:rsidTr="007C7EE0">
        <w:trPr>
          <w:gridAfter w:val="1"/>
          <w:wAfter w:w="12" w:type="dxa"/>
        </w:trPr>
        <w:tc>
          <w:tcPr>
            <w:tcW w:w="7372" w:type="dxa"/>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FF33DB" w:rsidRPr="00B51D15" w:rsidTr="007C7EE0">
        <w:trPr>
          <w:gridAfter w:val="1"/>
          <w:wAfter w:w="12" w:type="dxa"/>
        </w:trPr>
        <w:tc>
          <w:tcPr>
            <w:tcW w:w="7372" w:type="dxa"/>
            <w:shd w:val="clear" w:color="auto" w:fill="auto"/>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FF33DB" w:rsidRPr="00932FA3" w:rsidRDefault="00FF33DB" w:rsidP="007C7EE0">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FF33DB" w:rsidRPr="00932FA3" w:rsidRDefault="00FF33DB" w:rsidP="007C7EE0">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FF33DB" w:rsidRPr="00B51D15" w:rsidTr="007C7EE0">
        <w:trPr>
          <w:gridAfter w:val="1"/>
          <w:wAfter w:w="12" w:type="dxa"/>
        </w:trPr>
        <w:tc>
          <w:tcPr>
            <w:tcW w:w="7372" w:type="dxa"/>
            <w:shd w:val="clear" w:color="auto" w:fill="auto"/>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FF33DB" w:rsidRPr="00932FA3" w:rsidRDefault="00FF33DB" w:rsidP="007C7EE0">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FF33DB" w:rsidRPr="00932FA3" w:rsidRDefault="00FF33DB" w:rsidP="007C7EE0">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FF33DB" w:rsidRPr="001175B8" w:rsidTr="007C7EE0">
        <w:trPr>
          <w:gridAfter w:val="1"/>
          <w:wAfter w:w="12" w:type="dxa"/>
        </w:trPr>
        <w:tc>
          <w:tcPr>
            <w:tcW w:w="7372" w:type="dxa"/>
            <w:shd w:val="clear" w:color="auto" w:fill="auto"/>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FF33DB" w:rsidRPr="00932FA3" w:rsidRDefault="00FF33DB" w:rsidP="007C7EE0">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FF33DB" w:rsidRPr="001175B8" w:rsidTr="007C7EE0">
        <w:trPr>
          <w:gridAfter w:val="1"/>
          <w:wAfter w:w="12" w:type="dxa"/>
        </w:trPr>
        <w:tc>
          <w:tcPr>
            <w:tcW w:w="7372" w:type="dxa"/>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FF33DB" w:rsidRPr="00932FA3" w:rsidRDefault="00FF33DB" w:rsidP="007C7EE0">
            <w:pPr>
              <w:spacing w:after="0" w:line="240" w:lineRule="auto"/>
              <w:ind w:left="-57" w:right="-57"/>
              <w:jc w:val="center"/>
              <w:rPr>
                <w:rFonts w:ascii="Times New Roman" w:hAnsi="Times New Roman" w:cs="Times New Roman"/>
              </w:rPr>
            </w:pPr>
            <w:r w:rsidRPr="00A50615">
              <w:rPr>
                <w:rFonts w:ascii="Times New Roman" w:hAnsi="Times New Roman" w:cs="Times New Roman"/>
              </w:rPr>
              <w:t>42617,068</w:t>
            </w:r>
          </w:p>
        </w:tc>
      </w:tr>
      <w:tr w:rsidR="00FF33DB" w:rsidRPr="001175B8" w:rsidTr="007C7EE0">
        <w:trPr>
          <w:gridAfter w:val="1"/>
          <w:wAfter w:w="12" w:type="dxa"/>
        </w:trPr>
        <w:tc>
          <w:tcPr>
            <w:tcW w:w="7372" w:type="dxa"/>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FF33DB" w:rsidRPr="001175B8" w:rsidTr="007C7EE0">
        <w:trPr>
          <w:gridAfter w:val="1"/>
          <w:wAfter w:w="12" w:type="dxa"/>
        </w:trPr>
        <w:tc>
          <w:tcPr>
            <w:tcW w:w="7372" w:type="dxa"/>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FF33DB" w:rsidRPr="001175B8" w:rsidTr="007C7EE0">
        <w:trPr>
          <w:gridAfter w:val="1"/>
          <w:wAfter w:w="12" w:type="dxa"/>
        </w:trPr>
        <w:tc>
          <w:tcPr>
            <w:tcW w:w="7372" w:type="dxa"/>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FF33DB" w:rsidRPr="00932FA3" w:rsidRDefault="00FF33DB" w:rsidP="007C7EE0">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FF33DB" w:rsidRPr="001175B8" w:rsidTr="007C7EE0">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3149,800</w:t>
            </w:r>
          </w:p>
        </w:tc>
      </w:tr>
      <w:tr w:rsidR="00FF33DB" w:rsidRPr="001175B8" w:rsidTr="007C7EE0">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FF33DB" w:rsidRPr="00E422F0" w:rsidRDefault="00FF33DB" w:rsidP="007C7EE0">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FF33DB" w:rsidRPr="00932FA3" w:rsidRDefault="00FF33DB" w:rsidP="007C7EE0">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FF33DB" w:rsidRPr="001175B8" w:rsidTr="007C7EE0">
        <w:tc>
          <w:tcPr>
            <w:tcW w:w="8660" w:type="dxa"/>
            <w:gridSpan w:val="3"/>
            <w:tcBorders>
              <w:top w:val="single" w:sz="4" w:space="0" w:color="auto"/>
              <w:left w:val="single" w:sz="4" w:space="0" w:color="auto"/>
              <w:bottom w:val="single" w:sz="4" w:space="0" w:color="auto"/>
              <w:right w:val="single" w:sz="4" w:space="0" w:color="auto"/>
            </w:tcBorders>
            <w:vAlign w:val="center"/>
          </w:tcPr>
          <w:p w:rsidR="00FF33DB" w:rsidRPr="00E422F0" w:rsidRDefault="00FF33DB" w:rsidP="007C7EE0">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FF33DB" w:rsidRPr="00E422F0" w:rsidRDefault="00FF33DB" w:rsidP="007C7EE0">
            <w:pPr>
              <w:spacing w:after="0" w:line="240" w:lineRule="auto"/>
              <w:ind w:left="-57" w:right="-57"/>
              <w:jc w:val="center"/>
              <w:rPr>
                <w:b/>
                <w:bCs/>
                <w:color w:val="000000"/>
              </w:rPr>
            </w:pPr>
            <w:r w:rsidRPr="00A50615">
              <w:rPr>
                <w:rFonts w:ascii="Times New Roman" w:hAnsi="Times New Roman" w:cs="Times New Roman"/>
                <w:b/>
              </w:rPr>
              <w:t>180389,127</w:t>
            </w:r>
          </w:p>
        </w:tc>
      </w:tr>
    </w:tbl>
    <w:p w:rsidR="00FF33DB" w:rsidRPr="005D54AA" w:rsidRDefault="00FF33DB" w:rsidP="00FF33DB">
      <w:pPr>
        <w:pStyle w:val="ConsNormal"/>
        <w:ind w:firstLine="0"/>
        <w:jc w:val="both"/>
        <w:rPr>
          <w:rFonts w:ascii="Times New Roman" w:hAnsi="Times New Roman" w:cs="Times New Roman"/>
          <w:sz w:val="16"/>
          <w:szCs w:val="16"/>
        </w:rPr>
      </w:pPr>
    </w:p>
    <w:p w:rsidR="00FF33DB" w:rsidRPr="00C659F5" w:rsidRDefault="00FF33DB" w:rsidP="00FF33DB">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FF33DB" w:rsidRPr="00DF6871" w:rsidRDefault="00FF33DB" w:rsidP="00FF33DB">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FF33DB" w:rsidRPr="00DF6871" w:rsidRDefault="00FF33DB" w:rsidP="00FF33D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FF33DB" w:rsidRPr="00DF6871" w:rsidRDefault="00FF33DB" w:rsidP="00FF33DB">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FF33DB" w:rsidRPr="00DF6871" w:rsidRDefault="00FF33DB" w:rsidP="00FF33DB">
      <w:pPr>
        <w:spacing w:after="0" w:line="240" w:lineRule="auto"/>
        <w:ind w:left="-57" w:right="-57"/>
        <w:rPr>
          <w:rFonts w:ascii="Times New Roman" w:hAnsi="Times New Roman" w:cs="Times New Roman"/>
          <w:bCs/>
          <w:sz w:val="16"/>
          <w:szCs w:val="16"/>
        </w:rPr>
      </w:pPr>
    </w:p>
    <w:p w:rsidR="00FF33DB" w:rsidRPr="00DF6871" w:rsidRDefault="00FF33DB" w:rsidP="00FF33D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FF33DB" w:rsidRPr="00DF6871" w:rsidRDefault="00FF33DB" w:rsidP="00FF33DB">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FF33DB" w:rsidRPr="00DF6871" w:rsidRDefault="00FF33DB" w:rsidP="00FF33D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FF33DB" w:rsidRPr="00DF6871"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953" w:type="dxa"/>
            <w:vAlign w:val="center"/>
          </w:tcPr>
          <w:p w:rsidR="00FF33DB" w:rsidRPr="00DF6871" w:rsidRDefault="00FF33DB" w:rsidP="007C7EE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FF33DB" w:rsidRPr="00DF6871" w:rsidRDefault="00FF33DB" w:rsidP="007C7EE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FF33DB" w:rsidRPr="00DF6871" w:rsidRDefault="00FF33DB" w:rsidP="007C7EE0">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FF33DB" w:rsidRPr="00DF6871" w:rsidRDefault="00FF33DB" w:rsidP="007C7EE0">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FF33DB" w:rsidRPr="00DF6871"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953"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FF33DB" w:rsidRPr="00B53454" w:rsidRDefault="00FF33DB" w:rsidP="007C7EE0">
            <w:pPr>
              <w:spacing w:after="0" w:line="240" w:lineRule="auto"/>
              <w:ind w:left="-57" w:right="-57"/>
              <w:jc w:val="center"/>
              <w:rPr>
                <w:rFonts w:ascii="Times New Roman" w:hAnsi="Times New Roman" w:cs="Times New Roman"/>
                <w:lang w:val="en-US"/>
              </w:rPr>
            </w:pPr>
            <w:r>
              <w:rPr>
                <w:rFonts w:ascii="Times New Roman" w:hAnsi="Times New Roman" w:cs="Times New Roman"/>
                <w:lang w:val="en-US"/>
              </w:rPr>
              <w:t>42 313,594</w:t>
            </w:r>
          </w:p>
        </w:tc>
      </w:tr>
      <w:tr w:rsidR="00FF33DB" w:rsidRPr="00DF6871"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B53454">
              <w:rPr>
                <w:rFonts w:ascii="Times New Roman" w:hAnsi="Times New Roman" w:cs="Times New Roman"/>
              </w:rPr>
              <w:t>42</w:t>
            </w:r>
            <w:r>
              <w:rPr>
                <w:rFonts w:ascii="Times New Roman" w:hAnsi="Times New Roman" w:cs="Times New Roman"/>
              </w:rPr>
              <w:t> </w:t>
            </w:r>
            <w:r w:rsidRPr="00B53454">
              <w:rPr>
                <w:rFonts w:ascii="Times New Roman" w:hAnsi="Times New Roman" w:cs="Times New Roman"/>
              </w:rPr>
              <w:t>313</w:t>
            </w:r>
            <w:r>
              <w:rPr>
                <w:rFonts w:ascii="Times New Roman" w:hAnsi="Times New Roman" w:cs="Times New Roman"/>
                <w:lang w:val="en-US"/>
              </w:rPr>
              <w:t>,</w:t>
            </w:r>
            <w:r w:rsidRPr="00B53454">
              <w:rPr>
                <w:rFonts w:ascii="Times New Roman" w:hAnsi="Times New Roman" w:cs="Times New Roman"/>
              </w:rPr>
              <w:t>594</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786 490,820</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r w:rsidR="00FF33DB" w:rsidRPr="007B6850" w:rsidTr="007C7EE0">
        <w:tc>
          <w:tcPr>
            <w:tcW w:w="2553" w:type="dxa"/>
            <w:vAlign w:val="center"/>
          </w:tcPr>
          <w:p w:rsidR="00FF33DB" w:rsidRPr="00DF6871" w:rsidRDefault="00FF33DB" w:rsidP="007C7EE0">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95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828 804,414</w:t>
            </w:r>
          </w:p>
        </w:tc>
      </w:tr>
    </w:tbl>
    <w:p w:rsidR="00FF33DB" w:rsidRPr="005D54AA" w:rsidRDefault="00FF33DB" w:rsidP="00FF33DB">
      <w:pPr>
        <w:pStyle w:val="ConsNormal"/>
        <w:ind w:firstLine="0"/>
        <w:jc w:val="both"/>
        <w:rPr>
          <w:rFonts w:ascii="Times New Roman" w:hAnsi="Times New Roman" w:cs="Times New Roman"/>
          <w:sz w:val="16"/>
          <w:szCs w:val="16"/>
        </w:rPr>
      </w:pPr>
    </w:p>
    <w:p w:rsidR="00FF33DB" w:rsidRDefault="00FF33DB" w:rsidP="00FF33DB">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sidRPr="00251534">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51534">
        <w:rPr>
          <w:rFonts w:ascii="Times New Roman" w:hAnsi="Times New Roman" w:cs="Times New Roman"/>
          <w:bCs/>
          <w:sz w:val="28"/>
          <w:szCs w:val="28"/>
        </w:rPr>
        <w:t>15</w:t>
      </w:r>
      <w:r w:rsidRPr="00C659F5">
        <w:rPr>
          <w:rFonts w:ascii="Times New Roman" w:hAnsi="Times New Roman" w:cs="Times New Roman"/>
          <w:bCs/>
          <w:sz w:val="28"/>
          <w:szCs w:val="28"/>
        </w:rPr>
        <w:t xml:space="preserve"> к Положению изложить в следующей редакции:</w:t>
      </w:r>
    </w:p>
    <w:p w:rsidR="00505215" w:rsidRPr="00C659F5" w:rsidRDefault="00505215" w:rsidP="00FF33DB">
      <w:pPr>
        <w:pStyle w:val="ConsNormal"/>
        <w:ind w:firstLine="0"/>
        <w:jc w:val="both"/>
        <w:rPr>
          <w:rFonts w:ascii="Times New Roman" w:hAnsi="Times New Roman" w:cs="Times New Roman"/>
          <w:bCs/>
          <w:sz w:val="28"/>
          <w:szCs w:val="28"/>
        </w:rPr>
      </w:pPr>
    </w:p>
    <w:p w:rsidR="00FF33DB" w:rsidRPr="002F754F" w:rsidRDefault="00FF33DB" w:rsidP="00FF33DB">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Pr>
          <w:rFonts w:ascii="Times New Roman" w:hAnsi="Times New Roman" w:cs="Times New Roman"/>
          <w:sz w:val="24"/>
          <w:szCs w:val="24"/>
        </w:rPr>
        <w:t>«</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FF33DB" w:rsidRPr="002F754F" w:rsidRDefault="00FF33DB" w:rsidP="00FF33D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sidR="00505215">
        <w:rPr>
          <w:rFonts w:ascii="Times New Roman" w:hAnsi="Times New Roman" w:cs="Times New Roman"/>
          <w:sz w:val="24"/>
          <w:szCs w:val="24"/>
        </w:rPr>
        <w:t xml:space="preserve">                               </w:t>
      </w:r>
      <w:r w:rsidRPr="002F754F">
        <w:rPr>
          <w:rFonts w:ascii="Times New Roman" w:hAnsi="Times New Roman" w:cs="Times New Roman"/>
          <w:sz w:val="24"/>
          <w:szCs w:val="24"/>
        </w:rPr>
        <w:t>к Положению о  бюджете Урюпинского муниципального</w:t>
      </w:r>
    </w:p>
    <w:p w:rsidR="00FF33DB" w:rsidRPr="002F754F" w:rsidRDefault="00FF33DB" w:rsidP="00FF33DB">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FF33DB" w:rsidRPr="002F754F" w:rsidRDefault="00FF33DB" w:rsidP="00FF33DB">
      <w:pPr>
        <w:spacing w:after="0" w:line="240" w:lineRule="auto"/>
        <w:ind w:left="-57" w:right="-57"/>
        <w:rPr>
          <w:rFonts w:ascii="Times New Roman" w:hAnsi="Times New Roman" w:cs="Times New Roman"/>
          <w:bCs/>
          <w:sz w:val="16"/>
          <w:szCs w:val="16"/>
        </w:rPr>
      </w:pPr>
    </w:p>
    <w:p w:rsidR="00FF33DB" w:rsidRPr="002F754F" w:rsidRDefault="00FF33DB" w:rsidP="00FF33D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FF33DB" w:rsidRPr="002F754F" w:rsidRDefault="00FF33DB" w:rsidP="00FF33DB">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FF33DB" w:rsidRPr="002F754F" w:rsidRDefault="00FF33DB" w:rsidP="00FF33DB">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418"/>
        <w:gridCol w:w="1417"/>
      </w:tblGrid>
      <w:tr w:rsidR="00FF33DB" w:rsidRPr="002F754F" w:rsidTr="007C7EE0">
        <w:trPr>
          <w:trHeight w:val="263"/>
        </w:trPr>
        <w:tc>
          <w:tcPr>
            <w:tcW w:w="2575" w:type="dxa"/>
            <w:vMerge w:val="restart"/>
            <w:vAlign w:val="center"/>
          </w:tcPr>
          <w:p w:rsidR="00FF33DB" w:rsidRPr="002F754F" w:rsidRDefault="00FF33DB" w:rsidP="007C7EE0">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513" w:type="dxa"/>
            <w:vMerge w:val="restart"/>
            <w:vAlign w:val="center"/>
          </w:tcPr>
          <w:p w:rsidR="00FF33DB" w:rsidRPr="002F754F" w:rsidRDefault="00FF33DB" w:rsidP="007C7EE0">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FF33DB" w:rsidRPr="002F754F" w:rsidRDefault="00FF33DB" w:rsidP="007C7EE0">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835" w:type="dxa"/>
            <w:gridSpan w:val="2"/>
            <w:vAlign w:val="center"/>
          </w:tcPr>
          <w:p w:rsidR="00FF33DB" w:rsidRPr="002F754F" w:rsidRDefault="00FF33DB" w:rsidP="007C7EE0">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FF33DB" w:rsidRPr="002F754F" w:rsidTr="007C7EE0">
        <w:trPr>
          <w:trHeight w:val="263"/>
        </w:trPr>
        <w:tc>
          <w:tcPr>
            <w:tcW w:w="2575" w:type="dxa"/>
            <w:vMerge/>
            <w:vAlign w:val="center"/>
          </w:tcPr>
          <w:p w:rsidR="00FF33DB" w:rsidRPr="002F754F" w:rsidRDefault="00FF33DB" w:rsidP="007C7EE0">
            <w:pPr>
              <w:spacing w:after="0" w:line="240" w:lineRule="auto"/>
              <w:ind w:left="-57" w:right="-57"/>
              <w:jc w:val="center"/>
              <w:rPr>
                <w:rFonts w:ascii="Times New Roman" w:hAnsi="Times New Roman" w:cs="Times New Roman"/>
                <w:b/>
                <w:sz w:val="20"/>
                <w:szCs w:val="20"/>
              </w:rPr>
            </w:pPr>
          </w:p>
        </w:tc>
        <w:tc>
          <w:tcPr>
            <w:tcW w:w="4513" w:type="dxa"/>
            <w:vMerge/>
            <w:vAlign w:val="center"/>
          </w:tcPr>
          <w:p w:rsidR="00FF33DB" w:rsidRPr="002F754F" w:rsidRDefault="00FF33DB" w:rsidP="007C7EE0">
            <w:pPr>
              <w:spacing w:after="0" w:line="240" w:lineRule="auto"/>
              <w:ind w:left="-57" w:right="-57"/>
              <w:jc w:val="center"/>
              <w:rPr>
                <w:rFonts w:ascii="Times New Roman" w:hAnsi="Times New Roman" w:cs="Times New Roman"/>
                <w:b/>
                <w:sz w:val="20"/>
                <w:szCs w:val="20"/>
              </w:rPr>
            </w:pPr>
          </w:p>
        </w:tc>
        <w:tc>
          <w:tcPr>
            <w:tcW w:w="1418" w:type="dxa"/>
            <w:vAlign w:val="center"/>
          </w:tcPr>
          <w:p w:rsidR="00FF33DB" w:rsidRPr="002F754F" w:rsidRDefault="00FF33DB" w:rsidP="007C7EE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417" w:type="dxa"/>
            <w:vAlign w:val="center"/>
          </w:tcPr>
          <w:p w:rsidR="00FF33DB" w:rsidRPr="002F754F" w:rsidRDefault="00FF33DB" w:rsidP="007C7EE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FF33DB" w:rsidRPr="002F754F"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513"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FF33DB" w:rsidRPr="002F754F" w:rsidRDefault="00FF33DB" w:rsidP="007C7EE0">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417" w:type="dxa"/>
            <w:vAlign w:val="center"/>
          </w:tcPr>
          <w:p w:rsidR="00FF33DB" w:rsidRPr="002F754F" w:rsidRDefault="00FF33DB" w:rsidP="007C7EE0">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FF33DB" w:rsidRPr="002F754F"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r w:rsidR="00FF33DB" w:rsidRPr="003A4AF3" w:rsidTr="007C7EE0">
        <w:tc>
          <w:tcPr>
            <w:tcW w:w="2575" w:type="dxa"/>
            <w:vAlign w:val="center"/>
          </w:tcPr>
          <w:p w:rsidR="00FF33DB" w:rsidRPr="002F754F" w:rsidRDefault="00FF33DB" w:rsidP="007C7EE0">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513" w:type="dxa"/>
            <w:vAlign w:val="center"/>
          </w:tcPr>
          <w:p w:rsidR="00FF33DB" w:rsidRPr="00932FA3" w:rsidRDefault="00FF33DB" w:rsidP="007C7EE0">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828 852,653</w:t>
            </w:r>
          </w:p>
        </w:tc>
        <w:tc>
          <w:tcPr>
            <w:tcW w:w="1417" w:type="dxa"/>
            <w:vAlign w:val="center"/>
          </w:tcPr>
          <w:p w:rsidR="00FF33DB" w:rsidRPr="00932FA3" w:rsidRDefault="00FF33DB" w:rsidP="007C7EE0">
            <w:pPr>
              <w:spacing w:after="0" w:line="240" w:lineRule="auto"/>
              <w:ind w:left="-57" w:right="-57"/>
              <w:jc w:val="center"/>
              <w:rPr>
                <w:rFonts w:ascii="Times New Roman" w:hAnsi="Times New Roman" w:cs="Times New Roman"/>
              </w:rPr>
            </w:pPr>
            <w:r w:rsidRPr="006E43FA">
              <w:rPr>
                <w:rFonts w:ascii="Times New Roman" w:hAnsi="Times New Roman" w:cs="Times New Roman"/>
              </w:rPr>
              <w:t>726 582,712</w:t>
            </w:r>
          </w:p>
        </w:tc>
      </w:tr>
    </w:tbl>
    <w:p w:rsidR="00FF33DB" w:rsidRPr="005D54AA" w:rsidRDefault="00FF33DB" w:rsidP="00FF33DB">
      <w:pPr>
        <w:spacing w:after="0" w:line="240" w:lineRule="auto"/>
        <w:ind w:right="-57"/>
        <w:jc w:val="both"/>
        <w:rPr>
          <w:rFonts w:ascii="Times New Roman" w:hAnsi="Times New Roman" w:cs="Times New Roman"/>
          <w:b/>
          <w:sz w:val="16"/>
          <w:szCs w:val="16"/>
        </w:rPr>
      </w:pPr>
    </w:p>
    <w:p w:rsidR="00FF33DB" w:rsidRPr="009C64E0" w:rsidRDefault="00FF33DB" w:rsidP="00FF33DB">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за исключением положений, для которых настоящим пунктом установлены иные сроки вступления их в силу</w:t>
      </w:r>
    </w:p>
    <w:p w:rsidR="00FF33DB" w:rsidRPr="00624793" w:rsidRDefault="00FF33DB" w:rsidP="00FF33DB">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        </w:t>
      </w:r>
      <w:r w:rsidRPr="009C64E0">
        <w:rPr>
          <w:rFonts w:ascii="Times New Roman" w:hAnsi="Times New Roman" w:cs="Times New Roman"/>
          <w:sz w:val="28"/>
          <w:szCs w:val="28"/>
        </w:rPr>
        <w:t xml:space="preserve">Пункт 1.3 настоящего решения распространяет свое действие на правоотношения, возникшие </w:t>
      </w:r>
      <w:r w:rsidRPr="00624793">
        <w:rPr>
          <w:rFonts w:ascii="Times New Roman" w:hAnsi="Times New Roman" w:cs="Times New Roman"/>
          <w:sz w:val="28"/>
          <w:szCs w:val="28"/>
        </w:rPr>
        <w:t>с 1 января 2026 года</w:t>
      </w:r>
      <w:r w:rsidRPr="009C64E0">
        <w:rPr>
          <w:rFonts w:ascii="Times New Roman" w:hAnsi="Times New Roman" w:cs="Times New Roman"/>
          <w:sz w:val="28"/>
          <w:szCs w:val="28"/>
        </w:rPr>
        <w:t>.</w:t>
      </w:r>
    </w:p>
    <w:p w:rsidR="00FF33DB" w:rsidRPr="00EB7885" w:rsidRDefault="00FF33DB" w:rsidP="00FF33DB">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w:t>
      </w:r>
      <w:r w:rsidRPr="00314239">
        <w:rPr>
          <w:rFonts w:ascii="Times New Roman" w:hAnsi="Times New Roman" w:cs="Times New Roman"/>
          <w:sz w:val="28"/>
          <w:szCs w:val="28"/>
        </w:rPr>
        <w:t xml:space="preserve">главы Урюпинского муниципального района </w:t>
      </w:r>
      <w:proofErr w:type="spellStart"/>
      <w:r w:rsidRPr="00314239">
        <w:rPr>
          <w:rFonts w:ascii="Times New Roman" w:hAnsi="Times New Roman" w:cs="Times New Roman"/>
          <w:sz w:val="28"/>
          <w:szCs w:val="28"/>
        </w:rPr>
        <w:t>Хоняку</w:t>
      </w:r>
      <w:proofErr w:type="spellEnd"/>
      <w:r w:rsidRPr="00314239">
        <w:rPr>
          <w:rFonts w:ascii="Times New Roman" w:hAnsi="Times New Roman" w:cs="Times New Roman"/>
          <w:sz w:val="28"/>
          <w:szCs w:val="28"/>
        </w:rPr>
        <w:t xml:space="preserve"> Д.В. для подписания и официального опубликования в установленном порядке.</w:t>
      </w:r>
    </w:p>
    <w:p w:rsidR="00FF33DB" w:rsidRDefault="00FF33DB" w:rsidP="00FF33DB">
      <w:pPr>
        <w:spacing w:after="0" w:line="240" w:lineRule="auto"/>
        <w:ind w:right="-57"/>
        <w:jc w:val="both"/>
        <w:rPr>
          <w:rFonts w:ascii="Times New Roman" w:hAnsi="Times New Roman" w:cs="Times New Roman"/>
          <w:sz w:val="28"/>
          <w:szCs w:val="28"/>
        </w:rPr>
      </w:pPr>
    </w:p>
    <w:p w:rsidR="00FF33DB" w:rsidRPr="00EB7885" w:rsidRDefault="00FF33DB" w:rsidP="00FF33DB">
      <w:pPr>
        <w:spacing w:after="0" w:line="240" w:lineRule="auto"/>
        <w:ind w:right="-57"/>
        <w:jc w:val="both"/>
        <w:rPr>
          <w:rFonts w:ascii="Times New Roman" w:hAnsi="Times New Roman" w:cs="Times New Roman"/>
          <w:sz w:val="28"/>
          <w:szCs w:val="28"/>
        </w:rPr>
      </w:pPr>
    </w:p>
    <w:p w:rsidR="00FF33DB" w:rsidRPr="00DC765C" w:rsidRDefault="00FF33DB" w:rsidP="00FF33DB">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Председатель</w:t>
      </w:r>
      <w:proofErr w:type="gramEnd"/>
      <w:r>
        <w:rPr>
          <w:rFonts w:ascii="Times New Roman" w:hAnsi="Times New Roman" w:cs="Times New Roman"/>
          <w:b/>
          <w:sz w:val="28"/>
          <w:szCs w:val="28"/>
        </w:rPr>
        <w:t xml:space="preserve">                         </w:t>
      </w:r>
      <w:r w:rsidRPr="00314239">
        <w:rPr>
          <w:rFonts w:ascii="Times New Roman" w:hAnsi="Times New Roman" w:cs="Times New Roman"/>
          <w:b/>
          <w:sz w:val="28"/>
          <w:szCs w:val="28"/>
        </w:rPr>
        <w:t>Исполняющий обязанности  главы</w:t>
      </w:r>
    </w:p>
    <w:p w:rsidR="00FF33DB" w:rsidRPr="00EB7885" w:rsidRDefault="00FF33DB" w:rsidP="00FF33DB">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FF33DB" w:rsidRPr="00EB7885" w:rsidRDefault="00FF33DB" w:rsidP="00FF33DB">
      <w:pPr>
        <w:tabs>
          <w:tab w:val="left" w:pos="5040"/>
        </w:tabs>
        <w:spacing w:after="0" w:line="240" w:lineRule="auto"/>
        <w:ind w:left="-57" w:right="-57"/>
        <w:jc w:val="both"/>
        <w:rPr>
          <w:rFonts w:ascii="Times New Roman" w:hAnsi="Times New Roman" w:cs="Times New Roman"/>
          <w:b/>
          <w:sz w:val="16"/>
          <w:szCs w:val="16"/>
          <w:highlight w:val="yellow"/>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w:t>
      </w:r>
      <w:proofErr w:type="spellStart"/>
      <w:r w:rsidRPr="00EB7885">
        <w:rPr>
          <w:rFonts w:ascii="Times New Roman" w:hAnsi="Times New Roman" w:cs="Times New Roman"/>
          <w:b/>
          <w:sz w:val="28"/>
          <w:szCs w:val="28"/>
        </w:rPr>
        <w:t>Матыкина</w:t>
      </w:r>
      <w:proofErr w:type="spellEnd"/>
      <w:r w:rsidRPr="00EB788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314239">
        <w:rPr>
          <w:rFonts w:ascii="Times New Roman" w:hAnsi="Times New Roman" w:cs="Times New Roman"/>
          <w:b/>
          <w:sz w:val="28"/>
          <w:szCs w:val="28"/>
        </w:rPr>
        <w:t xml:space="preserve">Д.В. </w:t>
      </w:r>
      <w:proofErr w:type="spellStart"/>
      <w:r w:rsidRPr="00314239">
        <w:rPr>
          <w:rFonts w:ascii="Times New Roman" w:hAnsi="Times New Roman" w:cs="Times New Roman"/>
          <w:b/>
          <w:sz w:val="28"/>
          <w:szCs w:val="28"/>
        </w:rPr>
        <w:t>Хоняк</w:t>
      </w:r>
      <w:proofErr w:type="spellEnd"/>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FF33DB" w:rsidRDefault="00FF33DB" w:rsidP="00FF33DB">
      <w:pPr>
        <w:tabs>
          <w:tab w:val="left" w:pos="5040"/>
        </w:tabs>
        <w:spacing w:after="0" w:line="240" w:lineRule="auto"/>
        <w:ind w:right="-57"/>
        <w:jc w:val="both"/>
        <w:rPr>
          <w:rFonts w:ascii="Times New Roman" w:hAnsi="Times New Roman" w:cs="Times New Roman"/>
          <w:b/>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5"/>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8"/>
  </w:num>
  <w:num w:numId="4">
    <w:abstractNumId w:val="13"/>
  </w:num>
  <w:num w:numId="5">
    <w:abstractNumId w:val="11"/>
  </w:num>
  <w:num w:numId="6">
    <w:abstractNumId w:val="6"/>
  </w:num>
  <w:num w:numId="7">
    <w:abstractNumId w:val="14"/>
  </w:num>
  <w:num w:numId="8">
    <w:abstractNumId w:val="4"/>
  </w:num>
  <w:num w:numId="9">
    <w:abstractNumId w:val="9"/>
  </w:num>
  <w:num w:numId="10">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
  </w:num>
  <w:num w:numId="13">
    <w:abstractNumId w:val="3"/>
  </w:num>
  <w:num w:numId="14">
    <w:abstractNumId w:val="10"/>
  </w:num>
  <w:num w:numId="15">
    <w:abstractNumId w:val="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7A4C60"/>
    <w:rsid w:val="000106FA"/>
    <w:rsid w:val="00505215"/>
    <w:rsid w:val="007A4C60"/>
    <w:rsid w:val="00957A0C"/>
    <w:rsid w:val="00FF33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3DB"/>
    <w:rPr>
      <w:rFonts w:eastAsiaTheme="minorEastAsia"/>
      <w:lang w:eastAsia="ru-RU"/>
    </w:rPr>
  </w:style>
  <w:style w:type="paragraph" w:styleId="1">
    <w:name w:val="heading 1"/>
    <w:basedOn w:val="a"/>
    <w:link w:val="10"/>
    <w:uiPriority w:val="9"/>
    <w:qFormat/>
    <w:rsid w:val="00FF33DB"/>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FF33DB"/>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FF33DB"/>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FF33DB"/>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F33DB"/>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F33DB"/>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F33DB"/>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F33DB"/>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FF33DB"/>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33DB"/>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F33DB"/>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FF33DB"/>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FF33D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F33D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F33D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F33D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F33D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F33DB"/>
    <w:rPr>
      <w:rFonts w:asciiTheme="majorHAnsi" w:eastAsiaTheme="majorEastAsia" w:hAnsiTheme="majorHAnsi" w:cstheme="majorBidi"/>
      <w:i/>
      <w:iCs/>
      <w:color w:val="404040" w:themeColor="text1" w:themeTint="BF"/>
      <w:sz w:val="20"/>
      <w:szCs w:val="20"/>
      <w:lang w:eastAsia="ru-RU" w:bidi="ru-RU"/>
    </w:rPr>
  </w:style>
  <w:style w:type="paragraph" w:customStyle="1" w:styleId="ConsNormal">
    <w:name w:val="ConsNormal"/>
    <w:uiPriority w:val="99"/>
    <w:qFormat/>
    <w:rsid w:val="00FF33D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FF33DB"/>
    <w:pPr>
      <w:ind w:left="720"/>
      <w:contextualSpacing/>
    </w:pPr>
    <w:rPr>
      <w:rFonts w:eastAsiaTheme="minorHAnsi"/>
      <w:lang w:eastAsia="en-US"/>
    </w:rPr>
  </w:style>
  <w:style w:type="table" w:styleId="a5">
    <w:name w:val="Table Grid"/>
    <w:aliases w:val="Table Grid Report"/>
    <w:basedOn w:val="a1"/>
    <w:uiPriority w:val="59"/>
    <w:rsid w:val="00FF33D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semiHidden/>
    <w:rsid w:val="00FF33D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6">
    <w:name w:val="Body Text"/>
    <w:aliases w:val="bt"/>
    <w:basedOn w:val="a"/>
    <w:link w:val="a7"/>
    <w:uiPriority w:val="99"/>
    <w:qFormat/>
    <w:rsid w:val="00FF33DB"/>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7">
    <w:name w:val="Основной текст Знак"/>
    <w:aliases w:val="bt Знак"/>
    <w:basedOn w:val="a0"/>
    <w:link w:val="a6"/>
    <w:uiPriority w:val="99"/>
    <w:rsid w:val="00FF33DB"/>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FF33DB"/>
    <w:pPr>
      <w:widowControl w:val="0"/>
      <w:spacing w:after="0" w:line="247" w:lineRule="exact"/>
      <w:ind w:left="103"/>
    </w:pPr>
    <w:rPr>
      <w:rFonts w:ascii="Times New Roman" w:eastAsia="Times New Roman" w:hAnsi="Times New Roman" w:cs="Times New Roman"/>
      <w:lang w:val="en-US" w:eastAsia="en-US"/>
    </w:rPr>
  </w:style>
  <w:style w:type="paragraph" w:styleId="a8">
    <w:name w:val="header"/>
    <w:aliases w:val="ВерхКолонтитул,ВерхКолонтитул1,ВерхКолонтитул2,ВерхКолонтитул3,ВерхКолонтитул4"/>
    <w:basedOn w:val="a"/>
    <w:link w:val="a9"/>
    <w:uiPriority w:val="99"/>
    <w:qFormat/>
    <w:rsid w:val="00FF33DB"/>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9">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8"/>
    <w:uiPriority w:val="99"/>
    <w:rsid w:val="00FF33DB"/>
    <w:rPr>
      <w:rFonts w:ascii="Times New Roman" w:eastAsia="Times New Roman" w:hAnsi="Times New Roman" w:cs="Times New Roman"/>
      <w:lang w:val="en-US"/>
    </w:rPr>
  </w:style>
  <w:style w:type="paragraph" w:styleId="aa">
    <w:name w:val="footer"/>
    <w:basedOn w:val="a"/>
    <w:link w:val="ab"/>
    <w:uiPriority w:val="99"/>
    <w:rsid w:val="00FF33DB"/>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b">
    <w:name w:val="Нижний колонтитул Знак"/>
    <w:basedOn w:val="a0"/>
    <w:link w:val="aa"/>
    <w:uiPriority w:val="99"/>
    <w:rsid w:val="00FF33DB"/>
    <w:rPr>
      <w:rFonts w:ascii="Times New Roman" w:eastAsia="Times New Roman" w:hAnsi="Times New Roman" w:cs="Times New Roman"/>
      <w:lang w:val="en-US"/>
    </w:rPr>
  </w:style>
  <w:style w:type="paragraph" w:styleId="ac">
    <w:name w:val="Balloon Text"/>
    <w:basedOn w:val="a"/>
    <w:link w:val="ad"/>
    <w:uiPriority w:val="99"/>
    <w:rsid w:val="00FF33DB"/>
    <w:pPr>
      <w:widowControl w:val="0"/>
      <w:spacing w:after="0" w:line="240" w:lineRule="auto"/>
    </w:pPr>
    <w:rPr>
      <w:rFonts w:ascii="Segoe UI" w:eastAsia="Times New Roman" w:hAnsi="Segoe UI" w:cs="Segoe UI"/>
      <w:sz w:val="18"/>
      <w:szCs w:val="18"/>
      <w:lang w:val="en-US" w:eastAsia="en-US"/>
    </w:rPr>
  </w:style>
  <w:style w:type="character" w:customStyle="1" w:styleId="ad">
    <w:name w:val="Текст выноски Знак"/>
    <w:basedOn w:val="a0"/>
    <w:link w:val="ac"/>
    <w:uiPriority w:val="99"/>
    <w:rsid w:val="00FF33DB"/>
    <w:rPr>
      <w:rFonts w:ascii="Segoe UI" w:eastAsia="Times New Roman" w:hAnsi="Segoe UI" w:cs="Segoe UI"/>
      <w:sz w:val="18"/>
      <w:szCs w:val="18"/>
      <w:lang w:val="en-US"/>
    </w:rPr>
  </w:style>
  <w:style w:type="character" w:customStyle="1" w:styleId="51">
    <w:name w:val="Основной текст (5)_"/>
    <w:link w:val="52"/>
    <w:uiPriority w:val="99"/>
    <w:locked/>
    <w:rsid w:val="00FF33DB"/>
    <w:rPr>
      <w:b/>
      <w:bCs/>
      <w:sz w:val="23"/>
      <w:szCs w:val="23"/>
      <w:shd w:val="clear" w:color="auto" w:fill="FFFFFF"/>
    </w:rPr>
  </w:style>
  <w:style w:type="paragraph" w:customStyle="1" w:styleId="52">
    <w:name w:val="Основной текст (5)"/>
    <w:basedOn w:val="a"/>
    <w:link w:val="51"/>
    <w:uiPriority w:val="99"/>
    <w:rsid w:val="00FF33DB"/>
    <w:pPr>
      <w:shd w:val="clear" w:color="auto" w:fill="FFFFFF"/>
      <w:spacing w:after="0" w:line="240" w:lineRule="atLeast"/>
    </w:pPr>
    <w:rPr>
      <w:rFonts w:eastAsiaTheme="minorHAnsi"/>
      <w:b/>
      <w:bCs/>
      <w:sz w:val="23"/>
      <w:szCs w:val="23"/>
      <w:lang w:eastAsia="en-US"/>
    </w:rPr>
  </w:style>
  <w:style w:type="character" w:customStyle="1" w:styleId="11">
    <w:name w:val="Оглавление 1 Знак"/>
    <w:link w:val="12"/>
    <w:uiPriority w:val="39"/>
    <w:locked/>
    <w:rsid w:val="00FF33DB"/>
    <w:rPr>
      <w:b/>
      <w:bCs/>
      <w:sz w:val="23"/>
      <w:szCs w:val="23"/>
      <w:shd w:val="clear" w:color="auto" w:fill="FFFFFF"/>
    </w:rPr>
  </w:style>
  <w:style w:type="paragraph" w:styleId="12">
    <w:name w:val="toc 1"/>
    <w:basedOn w:val="a"/>
    <w:next w:val="a"/>
    <w:link w:val="11"/>
    <w:uiPriority w:val="39"/>
    <w:qFormat/>
    <w:rsid w:val="00FF33DB"/>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FF33DB"/>
    <w:rPr>
      <w:sz w:val="21"/>
      <w:szCs w:val="21"/>
      <w:shd w:val="clear" w:color="auto" w:fill="FFFFFF"/>
    </w:rPr>
  </w:style>
  <w:style w:type="paragraph" w:customStyle="1" w:styleId="310">
    <w:name w:val="Основной текст (3)1"/>
    <w:basedOn w:val="a"/>
    <w:link w:val="31"/>
    <w:rsid w:val="00FF33DB"/>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FF33DB"/>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FF33DB"/>
    <w:rPr>
      <w:rFonts w:ascii="Times New Roman" w:hAnsi="Times New Roman" w:cs="Times New Roman"/>
      <w:b/>
      <w:bCs/>
      <w:spacing w:val="0"/>
      <w:sz w:val="23"/>
      <w:szCs w:val="23"/>
      <w:lang w:bidi="ar-SA"/>
    </w:rPr>
  </w:style>
  <w:style w:type="paragraph" w:customStyle="1" w:styleId="ConsPlusNormal">
    <w:name w:val="ConsPlusNormal"/>
    <w:link w:val="ConsPlusNormal0"/>
    <w:qFormat/>
    <w:rsid w:val="00FF33DB"/>
    <w:pPr>
      <w:widowControl w:val="0"/>
      <w:autoSpaceDE w:val="0"/>
      <w:autoSpaceDN w:val="0"/>
      <w:spacing w:after="0" w:line="240" w:lineRule="auto"/>
    </w:pPr>
    <w:rPr>
      <w:rFonts w:ascii="Calibri" w:eastAsia="Times New Roman" w:hAnsi="Calibri" w:cs="Calibri"/>
      <w:szCs w:val="20"/>
      <w:lang w:eastAsia="ru-RU"/>
    </w:rPr>
  </w:style>
  <w:style w:type="paragraph" w:customStyle="1" w:styleId="ae">
    <w:name w:val="Таблица НГП"/>
    <w:basedOn w:val="a"/>
    <w:qFormat/>
    <w:rsid w:val="00FF33DB"/>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FF33DB"/>
    <w:rPr>
      <w:rFonts w:ascii="Calibri" w:eastAsia="Times New Roman" w:hAnsi="Calibri" w:cs="Calibri"/>
      <w:szCs w:val="20"/>
      <w:lang w:eastAsia="ru-RU"/>
    </w:rPr>
  </w:style>
  <w:style w:type="paragraph" w:customStyle="1" w:styleId="Default">
    <w:name w:val="Default"/>
    <w:uiPriority w:val="99"/>
    <w:qFormat/>
    <w:rsid w:val="00FF33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No Spacing"/>
    <w:aliases w:val="основа"/>
    <w:link w:val="af0"/>
    <w:uiPriority w:val="99"/>
    <w:qFormat/>
    <w:rsid w:val="00FF33DB"/>
    <w:pPr>
      <w:spacing w:after="0" w:line="240" w:lineRule="auto"/>
    </w:pPr>
    <w:rPr>
      <w:rFonts w:ascii="Calibri" w:eastAsia="Calibri" w:hAnsi="Calibri" w:cs="Times New Roman"/>
    </w:rPr>
  </w:style>
  <w:style w:type="paragraph" w:styleId="af1">
    <w:name w:val="TOC Heading"/>
    <w:basedOn w:val="1"/>
    <w:next w:val="a"/>
    <w:uiPriority w:val="39"/>
    <w:unhideWhenUsed/>
    <w:qFormat/>
    <w:rsid w:val="00FF33DB"/>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FF33DB"/>
    <w:pPr>
      <w:widowControl w:val="0"/>
      <w:spacing w:after="0" w:line="240" w:lineRule="auto"/>
      <w:ind w:left="220"/>
    </w:pPr>
    <w:rPr>
      <w:rFonts w:ascii="Times New Roman" w:eastAsia="Times New Roman" w:hAnsi="Times New Roman" w:cs="Times New Roman"/>
      <w:lang w:val="en-US" w:eastAsia="en-US"/>
    </w:rPr>
  </w:style>
  <w:style w:type="character" w:styleId="af2">
    <w:name w:val="Hyperlink"/>
    <w:link w:val="14"/>
    <w:uiPriority w:val="99"/>
    <w:unhideWhenUsed/>
    <w:rsid w:val="00FF33DB"/>
    <w:rPr>
      <w:color w:val="0563C1"/>
      <w:u w:val="single"/>
    </w:rPr>
  </w:style>
  <w:style w:type="paragraph" w:customStyle="1" w:styleId="110">
    <w:name w:val="Заголовок 11"/>
    <w:basedOn w:val="a"/>
    <w:uiPriority w:val="1"/>
    <w:qFormat/>
    <w:rsid w:val="00FF33DB"/>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FF33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FF33DB"/>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FF33DB"/>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FF33DB"/>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FF33DB"/>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FF3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FF33DB"/>
    <w:rPr>
      <w:rFonts w:ascii="Times New Roman" w:hAnsi="Times New Roman" w:cs="Times New Roman"/>
      <w:sz w:val="22"/>
      <w:szCs w:val="22"/>
    </w:rPr>
  </w:style>
  <w:style w:type="character" w:customStyle="1" w:styleId="FontStyle69">
    <w:name w:val="Font Style69"/>
    <w:basedOn w:val="a0"/>
    <w:uiPriority w:val="99"/>
    <w:rsid w:val="00FF33DB"/>
    <w:rPr>
      <w:rFonts w:ascii="Times New Roman" w:hAnsi="Times New Roman" w:cs="Times New Roman"/>
      <w:b/>
      <w:bCs/>
      <w:sz w:val="22"/>
      <w:szCs w:val="22"/>
    </w:rPr>
  </w:style>
  <w:style w:type="paragraph" w:customStyle="1" w:styleId="Style32">
    <w:name w:val="Style32"/>
    <w:basedOn w:val="a"/>
    <w:uiPriority w:val="99"/>
    <w:qFormat/>
    <w:rsid w:val="00FF33DB"/>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FF33DB"/>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FF33DB"/>
    <w:rPr>
      <w:rFonts w:ascii="Times New Roman" w:eastAsia="Times New Roman" w:hAnsi="Times New Roman" w:cs="Times New Roman"/>
      <w:lang w:eastAsia="ru-RU"/>
    </w:rPr>
  </w:style>
  <w:style w:type="character" w:styleId="af3">
    <w:name w:val="Subtle Emphasis"/>
    <w:basedOn w:val="a0"/>
    <w:uiPriority w:val="19"/>
    <w:qFormat/>
    <w:rsid w:val="00FF33DB"/>
    <w:rPr>
      <w:i/>
      <w:iCs/>
      <w:color w:val="404040" w:themeColor="text1" w:themeTint="BF"/>
    </w:rPr>
  </w:style>
  <w:style w:type="character" w:customStyle="1" w:styleId="a4">
    <w:name w:val="Абзац списка Знак"/>
    <w:link w:val="a3"/>
    <w:uiPriority w:val="34"/>
    <w:locked/>
    <w:rsid w:val="00FF33DB"/>
  </w:style>
  <w:style w:type="paragraph" w:customStyle="1" w:styleId="ConsTitle">
    <w:name w:val="ConsTitle"/>
    <w:qFormat/>
    <w:rsid w:val="00FF33DB"/>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FF33D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FF33D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FF33DB"/>
    <w:pPr>
      <w:spacing w:after="120" w:line="480" w:lineRule="auto"/>
      <w:ind w:left="283"/>
    </w:pPr>
  </w:style>
  <w:style w:type="character" w:customStyle="1" w:styleId="25">
    <w:name w:val="Основной текст с отступом 2 Знак"/>
    <w:basedOn w:val="a0"/>
    <w:link w:val="24"/>
    <w:uiPriority w:val="99"/>
    <w:rsid w:val="00FF33DB"/>
    <w:rPr>
      <w:rFonts w:eastAsiaTheme="minorEastAsia"/>
      <w:lang w:eastAsia="ru-RU"/>
    </w:rPr>
  </w:style>
  <w:style w:type="paragraph" w:customStyle="1" w:styleId="0">
    <w:name w:val="КК0"/>
    <w:basedOn w:val="a"/>
    <w:link w:val="00"/>
    <w:qFormat/>
    <w:rsid w:val="00FF33DB"/>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F33DB"/>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FF33DB"/>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F33DB"/>
    <w:rPr>
      <w:rFonts w:ascii="Times New Roman" w:hAnsi="Times New Roman" w:cs="Times New Roman"/>
      <w:sz w:val="28"/>
      <w:szCs w:val="28"/>
    </w:rPr>
  </w:style>
  <w:style w:type="character" w:customStyle="1" w:styleId="af5">
    <w:name w:val="Текст сноски Знак"/>
    <w:basedOn w:val="a0"/>
    <w:link w:val="af6"/>
    <w:rsid w:val="00FF33DB"/>
    <w:rPr>
      <w:rFonts w:ascii="Times New Roman" w:eastAsia="Times New Roman" w:hAnsi="Times New Roman" w:cs="Times New Roman"/>
      <w:sz w:val="20"/>
      <w:szCs w:val="20"/>
      <w:lang w:eastAsia="ru-RU"/>
    </w:rPr>
  </w:style>
  <w:style w:type="paragraph" w:styleId="af6">
    <w:name w:val="footnote text"/>
    <w:basedOn w:val="a"/>
    <w:link w:val="af5"/>
    <w:rsid w:val="00FF33DB"/>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FF33DB"/>
    <w:rPr>
      <w:rFonts w:eastAsiaTheme="minorEastAsia"/>
      <w:sz w:val="20"/>
      <w:szCs w:val="20"/>
      <w:lang w:eastAsia="ru-RU"/>
    </w:rPr>
  </w:style>
  <w:style w:type="paragraph" w:customStyle="1" w:styleId="16">
    <w:name w:val="Абзац списка1"/>
    <w:basedOn w:val="a"/>
    <w:link w:val="ListParagraphChar"/>
    <w:uiPriority w:val="99"/>
    <w:qFormat/>
    <w:rsid w:val="00FF33DB"/>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FF33D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FF33DB"/>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FF33DB"/>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FF33DB"/>
  </w:style>
  <w:style w:type="paragraph" w:styleId="af9">
    <w:name w:val="Body Text Indent"/>
    <w:aliases w:val="Основной текст 1,Нумерованный список !!,Надин стиль"/>
    <w:basedOn w:val="a"/>
    <w:link w:val="afa"/>
    <w:uiPriority w:val="99"/>
    <w:qFormat/>
    <w:rsid w:val="00FF33DB"/>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FF33DB"/>
    <w:rPr>
      <w:rFonts w:ascii="Times New Roman" w:eastAsia="Calibri" w:hAnsi="Times New Roman" w:cs="Times New Roman"/>
      <w:sz w:val="24"/>
      <w:szCs w:val="24"/>
      <w:lang w:eastAsia="ru-RU"/>
    </w:rPr>
  </w:style>
  <w:style w:type="paragraph" w:styleId="26">
    <w:name w:val="Body Text 2"/>
    <w:basedOn w:val="a"/>
    <w:link w:val="27"/>
    <w:uiPriority w:val="99"/>
    <w:rsid w:val="00FF33DB"/>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FF33DB"/>
    <w:rPr>
      <w:rFonts w:ascii="Times New Roman" w:eastAsia="Calibri" w:hAnsi="Times New Roman" w:cs="Times New Roman"/>
      <w:sz w:val="28"/>
      <w:szCs w:val="28"/>
      <w:lang w:eastAsia="ru-RU"/>
    </w:rPr>
  </w:style>
  <w:style w:type="paragraph" w:styleId="32">
    <w:name w:val="Body Text 3"/>
    <w:basedOn w:val="a"/>
    <w:link w:val="33"/>
    <w:uiPriority w:val="99"/>
    <w:rsid w:val="00FF33DB"/>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FF33DB"/>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FF33DB"/>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FF33DB"/>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FF33DB"/>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FF33DB"/>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FF33DB"/>
    <w:rPr>
      <w:b/>
      <w:bCs/>
    </w:rPr>
  </w:style>
  <w:style w:type="character" w:customStyle="1" w:styleId="afe">
    <w:name w:val="Тема примечания Знак"/>
    <w:basedOn w:val="afc"/>
    <w:link w:val="afd"/>
    <w:uiPriority w:val="99"/>
    <w:semiHidden/>
    <w:rsid w:val="00FF33DB"/>
    <w:rPr>
      <w:rFonts w:ascii="Times New Roman" w:eastAsia="Calibri" w:hAnsi="Times New Roman" w:cs="Times New Roman"/>
      <w:b/>
      <w:bCs/>
      <w:sz w:val="20"/>
      <w:szCs w:val="20"/>
      <w:lang w:eastAsia="ru-RU"/>
    </w:rPr>
  </w:style>
  <w:style w:type="paragraph" w:styleId="aff">
    <w:name w:val="Title"/>
    <w:basedOn w:val="a"/>
    <w:link w:val="aff0"/>
    <w:uiPriority w:val="99"/>
    <w:qFormat/>
    <w:rsid w:val="00FF33DB"/>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FF33DB"/>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FF33DB"/>
    <w:rPr>
      <w:rFonts w:ascii="Times New Roman" w:eastAsia="Calibri" w:hAnsi="Times New Roman" w:cs="Times New Roman"/>
      <w:sz w:val="24"/>
      <w:szCs w:val="24"/>
      <w:lang w:eastAsia="zh-CN"/>
    </w:rPr>
  </w:style>
  <w:style w:type="paragraph" w:customStyle="1" w:styleId="18">
    <w:name w:val="1"/>
    <w:basedOn w:val="a"/>
    <w:uiPriority w:val="99"/>
    <w:qFormat/>
    <w:rsid w:val="00FF33DB"/>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FF33DB"/>
    <w:rPr>
      <w:color w:val="800080"/>
      <w:u w:val="single"/>
    </w:rPr>
  </w:style>
  <w:style w:type="paragraph" w:customStyle="1" w:styleId="xl65">
    <w:name w:val="xl65"/>
    <w:basedOn w:val="a"/>
    <w:qFormat/>
    <w:rsid w:val="00FF33D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F33D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F33D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F33D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FF33D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FF33DB"/>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FF33DB"/>
    <w:rPr>
      <w:i/>
      <w:iCs/>
    </w:rPr>
  </w:style>
  <w:style w:type="paragraph" w:customStyle="1" w:styleId="3-016">
    <w:name w:val="Стиль Заголовок 3 + малые прописные Справа:  -01 см Перед:  6 пт..."/>
    <w:basedOn w:val="3"/>
    <w:uiPriority w:val="99"/>
    <w:qFormat/>
    <w:rsid w:val="00FF33DB"/>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FF33DB"/>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FF33D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F33D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FF33DB"/>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FF33DB"/>
    <w:rPr>
      <w:rFonts w:ascii="Times New Roman" w:hAnsi="Times New Roman"/>
      <w:b/>
      <w:bCs/>
      <w:i w:val="0"/>
      <w:sz w:val="24"/>
      <w:u w:val="single"/>
    </w:rPr>
  </w:style>
  <w:style w:type="paragraph" w:styleId="36">
    <w:name w:val="toc 3"/>
    <w:basedOn w:val="a"/>
    <w:next w:val="a"/>
    <w:link w:val="37"/>
    <w:autoRedefine/>
    <w:uiPriority w:val="39"/>
    <w:unhideWhenUsed/>
    <w:qFormat/>
    <w:rsid w:val="00FF33DB"/>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FF33D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FF33D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FF33DB"/>
    <w:rPr>
      <w:b/>
      <w:bCs/>
      <w:color w:val="106BBE"/>
    </w:rPr>
  </w:style>
  <w:style w:type="character" w:customStyle="1" w:styleId="af0">
    <w:name w:val="Без интервала Знак"/>
    <w:aliases w:val="основа Знак"/>
    <w:link w:val="af"/>
    <w:uiPriority w:val="99"/>
    <w:qFormat/>
    <w:rsid w:val="00FF33DB"/>
    <w:rPr>
      <w:rFonts w:ascii="Calibri" w:eastAsia="Calibri" w:hAnsi="Calibri" w:cs="Times New Roman"/>
    </w:rPr>
  </w:style>
  <w:style w:type="paragraph" w:customStyle="1" w:styleId="Heading">
    <w:name w:val="Heading"/>
    <w:uiPriority w:val="99"/>
    <w:qFormat/>
    <w:rsid w:val="00FF33DB"/>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FF33DB"/>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FF33DB"/>
    <w:rPr>
      <w:rFonts w:ascii="Courier New" w:eastAsia="Times New Roman" w:hAnsi="Courier New" w:cs="Times New Roman"/>
      <w:sz w:val="20"/>
      <w:szCs w:val="20"/>
      <w:lang w:eastAsia="ru-RU"/>
    </w:rPr>
  </w:style>
  <w:style w:type="character" w:styleId="affa">
    <w:name w:val="page number"/>
    <w:basedOn w:val="a0"/>
    <w:uiPriority w:val="99"/>
    <w:rsid w:val="00FF33DB"/>
  </w:style>
  <w:style w:type="paragraph" w:styleId="affb">
    <w:name w:val="caption"/>
    <w:aliases w:val="подписи к таблице"/>
    <w:basedOn w:val="a"/>
    <w:next w:val="a"/>
    <w:link w:val="affc"/>
    <w:unhideWhenUsed/>
    <w:qFormat/>
    <w:rsid w:val="00FF33DB"/>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FF33DB"/>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FF33DB"/>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FF33DB"/>
  </w:style>
  <w:style w:type="paragraph" w:customStyle="1" w:styleId="1b">
    <w:name w:val="Егор1"/>
    <w:basedOn w:val="a"/>
    <w:link w:val="1c"/>
    <w:qFormat/>
    <w:rsid w:val="00FF33DB"/>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FF33DB"/>
    <w:rPr>
      <w:rFonts w:ascii="Times New Roman" w:eastAsia="Times New Roman" w:hAnsi="Times New Roman" w:cs="Times New Roman"/>
      <w:b/>
      <w:i/>
      <w:sz w:val="28"/>
      <w:szCs w:val="26"/>
      <w:lang w:eastAsia="ru-RU"/>
    </w:rPr>
  </w:style>
  <w:style w:type="character" w:customStyle="1" w:styleId="afff">
    <w:name w:val="Красная строка Знак"/>
    <w:basedOn w:val="a7"/>
    <w:link w:val="afff0"/>
    <w:rsid w:val="00FF33DB"/>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FF33DB"/>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7"/>
    <w:uiPriority w:val="99"/>
    <w:semiHidden/>
    <w:rsid w:val="00FF33DB"/>
    <w:rPr>
      <w:rFonts w:ascii="Times New Roman" w:eastAsia="Times New Roman" w:hAnsi="Times New Roman" w:cs="Times New Roman"/>
      <w:sz w:val="28"/>
      <w:szCs w:val="28"/>
      <w:lang w:val="en-US"/>
    </w:rPr>
  </w:style>
  <w:style w:type="paragraph" w:customStyle="1" w:styleId="38">
    <w:name w:val="Егор3"/>
    <w:basedOn w:val="affd"/>
    <w:uiPriority w:val="99"/>
    <w:qFormat/>
    <w:rsid w:val="00FF33DB"/>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FF33DB"/>
    <w:rPr>
      <w:rFonts w:ascii="Tahoma" w:eastAsia="Calibri" w:hAnsi="Tahoma" w:cs="Tahoma"/>
      <w:shd w:val="clear" w:color="auto" w:fill="000080"/>
    </w:rPr>
  </w:style>
  <w:style w:type="paragraph" w:styleId="afff2">
    <w:name w:val="Document Map"/>
    <w:basedOn w:val="a"/>
    <w:link w:val="afff1"/>
    <w:uiPriority w:val="99"/>
    <w:rsid w:val="00FF33DB"/>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FF33DB"/>
    <w:rPr>
      <w:rFonts w:ascii="Tahoma" w:eastAsiaTheme="minorEastAsia" w:hAnsi="Tahoma" w:cs="Tahoma"/>
      <w:sz w:val="16"/>
      <w:szCs w:val="16"/>
      <w:lang w:eastAsia="ru-RU"/>
    </w:rPr>
  </w:style>
  <w:style w:type="paragraph" w:styleId="28">
    <w:name w:val="Quote"/>
    <w:basedOn w:val="a"/>
    <w:next w:val="a"/>
    <w:link w:val="29"/>
    <w:uiPriority w:val="29"/>
    <w:qFormat/>
    <w:rsid w:val="00FF33DB"/>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FF33DB"/>
    <w:rPr>
      <w:rFonts w:ascii="Calibri" w:eastAsia="Calibri" w:hAnsi="Calibri" w:cs="Times New Roman"/>
      <w:i/>
      <w:iCs/>
      <w:color w:val="000000"/>
      <w:sz w:val="24"/>
    </w:rPr>
  </w:style>
  <w:style w:type="paragraph" w:customStyle="1" w:styleId="afff3">
    <w:name w:val="ПодзаголовокКАТЯ"/>
    <w:basedOn w:val="a"/>
    <w:uiPriority w:val="99"/>
    <w:qFormat/>
    <w:rsid w:val="00FF33DB"/>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FF33DB"/>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FF33DB"/>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FF33DB"/>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FF33DB"/>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FF33DB"/>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FF33DB"/>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FF33DB"/>
    <w:rPr>
      <w:rFonts w:ascii="Calibri" w:eastAsia="Calibri" w:hAnsi="Calibri"/>
    </w:rPr>
  </w:style>
  <w:style w:type="paragraph" w:styleId="afff5">
    <w:name w:val="endnote text"/>
    <w:basedOn w:val="a"/>
    <w:link w:val="afff4"/>
    <w:uiPriority w:val="99"/>
    <w:unhideWhenUsed/>
    <w:rsid w:val="00FF33DB"/>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FF33DB"/>
    <w:rPr>
      <w:rFonts w:eastAsiaTheme="minorEastAsia"/>
      <w:sz w:val="20"/>
      <w:szCs w:val="20"/>
      <w:lang w:eastAsia="ru-RU"/>
    </w:rPr>
  </w:style>
  <w:style w:type="paragraph" w:customStyle="1" w:styleId="1f0">
    <w:name w:val="Подзаголовок1катя"/>
    <w:basedOn w:val="a"/>
    <w:uiPriority w:val="99"/>
    <w:qFormat/>
    <w:rsid w:val="00FF33DB"/>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FF33DB"/>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FF33DB"/>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FF33DB"/>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F33DB"/>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FF33DB"/>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F33DB"/>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F33DB"/>
    <w:rPr>
      <w:rFonts w:ascii="Trebuchet MS" w:eastAsia="Times New Roman" w:hAnsi="Trebuchet MS" w:cs="Times New Roman"/>
      <w:i/>
      <w:w w:val="103"/>
      <w:sz w:val="24"/>
      <w:szCs w:val="24"/>
    </w:rPr>
  </w:style>
  <w:style w:type="character" w:customStyle="1" w:styleId="FontStyle80">
    <w:name w:val="Font Style80"/>
    <w:rsid w:val="00FF33DB"/>
    <w:rPr>
      <w:rFonts w:ascii="Times New Roman" w:hAnsi="Times New Roman" w:cs="Times New Roman"/>
      <w:b/>
      <w:bCs/>
      <w:sz w:val="26"/>
      <w:szCs w:val="26"/>
    </w:rPr>
  </w:style>
  <w:style w:type="paragraph" w:customStyle="1" w:styleId="oblasttxt">
    <w:name w:val="oblasttxt"/>
    <w:basedOn w:val="a"/>
    <w:uiPriority w:val="99"/>
    <w:qFormat/>
    <w:rsid w:val="00FF33D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F33D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FF33DB"/>
    <w:rPr>
      <w:vertAlign w:val="superscript"/>
    </w:rPr>
  </w:style>
  <w:style w:type="paragraph" w:customStyle="1" w:styleId="Style14">
    <w:name w:val="Style14"/>
    <w:basedOn w:val="a"/>
    <w:uiPriority w:val="99"/>
    <w:qFormat/>
    <w:rsid w:val="00FF33D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F33DB"/>
    <w:rPr>
      <w:rFonts w:ascii="Times New Roman" w:hAnsi="Times New Roman" w:cs="Times New Roman"/>
      <w:sz w:val="26"/>
      <w:szCs w:val="26"/>
    </w:rPr>
  </w:style>
  <w:style w:type="paragraph" w:customStyle="1" w:styleId="Normal">
    <w:name w:val="Normal Знак Знак"/>
    <w:uiPriority w:val="99"/>
    <w:qFormat/>
    <w:rsid w:val="00FF33D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FF33DB"/>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FF33DB"/>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FF33DB"/>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F33D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F33DB"/>
    <w:rPr>
      <w:rFonts w:ascii="Trebuchet MS" w:hAnsi="Trebuchet MS" w:cs="Trebuchet MS"/>
      <w:b/>
      <w:bCs/>
      <w:sz w:val="22"/>
      <w:szCs w:val="22"/>
    </w:rPr>
  </w:style>
  <w:style w:type="paragraph" w:customStyle="1" w:styleId="s16">
    <w:name w:val="s_16"/>
    <w:basedOn w:val="a"/>
    <w:uiPriority w:val="99"/>
    <w:qFormat/>
    <w:rsid w:val="00FF33DB"/>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F33DB"/>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F33DB"/>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FF33DB"/>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F33DB"/>
  </w:style>
  <w:style w:type="paragraph" w:customStyle="1" w:styleId="211">
    <w:name w:val="Цитата 21"/>
    <w:basedOn w:val="a"/>
    <w:next w:val="a"/>
    <w:link w:val="QuoteChar"/>
    <w:uiPriority w:val="99"/>
    <w:qFormat/>
    <w:rsid w:val="00FF33DB"/>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FF33DB"/>
    <w:rPr>
      <w:rFonts w:ascii="Calibri" w:eastAsia="Times New Roman" w:hAnsi="Calibri" w:cs="Times New Roman"/>
      <w:i/>
      <w:iCs/>
      <w:color w:val="000000"/>
      <w:sz w:val="24"/>
    </w:rPr>
  </w:style>
  <w:style w:type="paragraph" w:customStyle="1" w:styleId="Standard">
    <w:name w:val="Standard"/>
    <w:uiPriority w:val="99"/>
    <w:qFormat/>
    <w:rsid w:val="00FF33D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F33DB"/>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F33DB"/>
    <w:rPr>
      <w:rFonts w:ascii="Times New Roman" w:eastAsia="Times New Roman" w:hAnsi="Times New Roman" w:cs="Times New Roman"/>
      <w:sz w:val="28"/>
      <w:lang w:val="en-US" w:eastAsia="ru-RU"/>
    </w:rPr>
  </w:style>
  <w:style w:type="paragraph" w:styleId="z-">
    <w:name w:val="HTML Bottom of Form"/>
    <w:basedOn w:val="a"/>
    <w:next w:val="a"/>
    <w:link w:val="z-0"/>
    <w:hidden/>
    <w:rsid w:val="00FF33DB"/>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F33DB"/>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F33DB"/>
    <w:rPr>
      <w:rFonts w:ascii="Courier New" w:eastAsia="Times New Roman" w:hAnsi="Courier New" w:cs="Courier New"/>
    </w:rPr>
  </w:style>
  <w:style w:type="paragraph" w:styleId="HTML0">
    <w:name w:val="HTML Preformatted"/>
    <w:basedOn w:val="a"/>
    <w:link w:val="HTML"/>
    <w:uiPriority w:val="99"/>
    <w:rsid w:val="00FF3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FF33DB"/>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FF33DB"/>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FF33DB"/>
    <w:rPr>
      <w:rFonts w:ascii="Times New Roman" w:eastAsia="Times New Roman" w:hAnsi="Times New Roman" w:cs="Times New Roman"/>
      <w:sz w:val="24"/>
      <w:szCs w:val="24"/>
      <w:lang w:eastAsia="ru-RU"/>
    </w:rPr>
  </w:style>
  <w:style w:type="paragraph" w:styleId="afffa">
    <w:name w:val="Subtitle"/>
    <w:basedOn w:val="a"/>
    <w:next w:val="a"/>
    <w:link w:val="afffb"/>
    <w:qFormat/>
    <w:rsid w:val="00FF33DB"/>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FF33DB"/>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FF33DB"/>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FF33DB"/>
    <w:rPr>
      <w:rFonts w:ascii="Calibri" w:eastAsia="Times New Roman" w:hAnsi="Calibri" w:cs="Calibri"/>
      <w:b/>
      <w:bCs/>
      <w:i/>
      <w:iCs/>
      <w:color w:val="4F81BD"/>
      <w:sz w:val="24"/>
      <w:lang w:val="en-US"/>
    </w:rPr>
  </w:style>
  <w:style w:type="paragraph" w:styleId="2d">
    <w:name w:val="List Bullet 2"/>
    <w:basedOn w:val="a"/>
    <w:rsid w:val="00FF33D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FF33D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FF33DB"/>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FF33DB"/>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FF33DB"/>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FF33DB"/>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FF33DB"/>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FF33D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FF33D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FF33DB"/>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F33DB"/>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FF33DB"/>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FF33DB"/>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FF33DB"/>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FF33DB"/>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FF33DB"/>
  </w:style>
  <w:style w:type="paragraph" w:customStyle="1" w:styleId="affff2">
    <w:name w:val="Солонешенский"/>
    <w:basedOn w:val="a"/>
    <w:uiPriority w:val="99"/>
    <w:qFormat/>
    <w:rsid w:val="00FF33DB"/>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FF33DB"/>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FF33DB"/>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FF33D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F33DB"/>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F33DB"/>
    <w:rPr>
      <w:rFonts w:ascii="Times New Roman" w:hAnsi="Times New Roman" w:cs="Times New Roman" w:hint="default"/>
      <w:sz w:val="22"/>
      <w:szCs w:val="22"/>
    </w:rPr>
  </w:style>
  <w:style w:type="character" w:customStyle="1" w:styleId="FontStyle74">
    <w:name w:val="Font Style74"/>
    <w:basedOn w:val="a0"/>
    <w:uiPriority w:val="99"/>
    <w:rsid w:val="00FF33DB"/>
    <w:rPr>
      <w:rFonts w:ascii="Times New Roman" w:hAnsi="Times New Roman" w:cs="Times New Roman" w:hint="default"/>
      <w:b/>
      <w:bCs/>
      <w:sz w:val="22"/>
      <w:szCs w:val="22"/>
    </w:rPr>
  </w:style>
  <w:style w:type="paragraph" w:customStyle="1" w:styleId="1f8">
    <w:name w:val="Без интервала1"/>
    <w:uiPriority w:val="99"/>
    <w:qFormat/>
    <w:rsid w:val="00FF33DB"/>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FF33DB"/>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F33DB"/>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F33DB"/>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F33DB"/>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F33DB"/>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F33DB"/>
    <w:rPr>
      <w:rFonts w:ascii="Times New Roman" w:hAnsi="Times New Roman" w:cs="Times New Roman"/>
      <w:sz w:val="18"/>
      <w:szCs w:val="18"/>
    </w:rPr>
  </w:style>
  <w:style w:type="paragraph" w:customStyle="1" w:styleId="z2">
    <w:name w:val="z2"/>
    <w:basedOn w:val="a"/>
    <w:uiPriority w:val="99"/>
    <w:qFormat/>
    <w:rsid w:val="00FF33DB"/>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F33DB"/>
    <w:rPr>
      <w:rFonts w:ascii="Times New Roman" w:hAnsi="Times New Roman" w:cs="Times New Roman"/>
      <w:sz w:val="16"/>
      <w:szCs w:val="16"/>
    </w:rPr>
  </w:style>
  <w:style w:type="character" w:customStyle="1" w:styleId="FontStyle15">
    <w:name w:val="Font Style15"/>
    <w:basedOn w:val="a0"/>
    <w:rsid w:val="00FF33DB"/>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FF33DB"/>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FF33DB"/>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FF33DB"/>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FF33DB"/>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FF33DB"/>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FF33DB"/>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FF33DB"/>
    <w:rPr>
      <w:rFonts w:ascii="Arial" w:eastAsia="Times New Roman" w:hAnsi="Arial" w:cs="Times New Roman"/>
      <w:sz w:val="24"/>
      <w:szCs w:val="20"/>
      <w:lang w:eastAsia="ru-RU"/>
    </w:rPr>
  </w:style>
  <w:style w:type="paragraph" w:customStyle="1" w:styleId="44">
    <w:name w:val="Егор4"/>
    <w:basedOn w:val="a"/>
    <w:uiPriority w:val="99"/>
    <w:qFormat/>
    <w:rsid w:val="00FF33DB"/>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F33DB"/>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FF33DB"/>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FF33D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F33D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F33DB"/>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FF33DB"/>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FF33D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FF33D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F33DB"/>
  </w:style>
  <w:style w:type="paragraph" w:customStyle="1" w:styleId="font10">
    <w:name w:val="font10"/>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F33DB"/>
    <w:rPr>
      <w:rFonts w:ascii="Courier New" w:hAnsi="Courier New" w:cs="Courier New"/>
    </w:rPr>
  </w:style>
  <w:style w:type="character" w:customStyle="1" w:styleId="FontStyle38">
    <w:name w:val="Font Style38"/>
    <w:uiPriority w:val="99"/>
    <w:rsid w:val="00FF33DB"/>
    <w:rPr>
      <w:rFonts w:ascii="Arial" w:hAnsi="Arial" w:cs="Arial"/>
      <w:sz w:val="22"/>
      <w:szCs w:val="22"/>
    </w:rPr>
  </w:style>
  <w:style w:type="paragraph" w:customStyle="1" w:styleId="uni">
    <w:name w:val="uni"/>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F33DB"/>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F33DB"/>
    <w:rPr>
      <w:rFonts w:ascii="Arial" w:eastAsia="Times New Roman" w:hAnsi="Arial" w:cs="Times New Roman"/>
      <w:sz w:val="24"/>
      <w:szCs w:val="20"/>
      <w:lang w:eastAsia="ru-RU"/>
    </w:rPr>
  </w:style>
  <w:style w:type="character" w:customStyle="1" w:styleId="highlight">
    <w:name w:val="highlight"/>
    <w:basedOn w:val="a0"/>
    <w:rsid w:val="00FF33DB"/>
  </w:style>
  <w:style w:type="paragraph" w:customStyle="1" w:styleId="headertext">
    <w:name w:val="headertext"/>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F33DB"/>
  </w:style>
  <w:style w:type="paragraph" w:customStyle="1" w:styleId="formattext0">
    <w:name w:val="formattext"/>
    <w:basedOn w:val="a"/>
    <w:uiPriority w:val="99"/>
    <w:qFormat/>
    <w:rsid w:val="00FF33DB"/>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FF33DB"/>
  </w:style>
  <w:style w:type="paragraph" w:customStyle="1" w:styleId="1fa">
    <w:name w:val="Стиль 1"/>
    <w:basedOn w:val="a"/>
    <w:uiPriority w:val="99"/>
    <w:qFormat/>
    <w:rsid w:val="00FF33D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FF33D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FF33DB"/>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FF33DB"/>
    <w:rPr>
      <w:rFonts w:ascii="Times New Roman" w:eastAsia="Times New Roman" w:hAnsi="Times New Roman" w:cs="Times New Roman"/>
      <w:lang w:eastAsia="ru-RU"/>
    </w:rPr>
  </w:style>
  <w:style w:type="paragraph" w:customStyle="1" w:styleId="Style12">
    <w:name w:val="Style12"/>
    <w:basedOn w:val="a"/>
    <w:uiPriority w:val="99"/>
    <w:qFormat/>
    <w:rsid w:val="00FF33DB"/>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FF33DB"/>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FF33DB"/>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FF33DB"/>
    <w:rPr>
      <w:color w:val="008080"/>
    </w:rPr>
  </w:style>
  <w:style w:type="paragraph" w:customStyle="1" w:styleId="affffd">
    <w:name w:val="Таблицы (моноширинный)"/>
    <w:basedOn w:val="a"/>
    <w:next w:val="a"/>
    <w:uiPriority w:val="99"/>
    <w:qFormat/>
    <w:rsid w:val="00FF33DB"/>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FF33D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F33DB"/>
    <w:rPr>
      <w:rFonts w:ascii="TimesET" w:hAnsi="TimesET" w:cs="TimesET"/>
      <w:b/>
      <w:bCs/>
      <w:sz w:val="28"/>
      <w:szCs w:val="28"/>
    </w:rPr>
  </w:style>
  <w:style w:type="character" w:customStyle="1" w:styleId="116">
    <w:name w:val="Знак Знак11"/>
    <w:uiPriority w:val="99"/>
    <w:rsid w:val="00FF33DB"/>
    <w:rPr>
      <w:sz w:val="24"/>
      <w:szCs w:val="24"/>
    </w:rPr>
  </w:style>
  <w:style w:type="paragraph" w:customStyle="1" w:styleId="1fc">
    <w:name w:val="Знак Знак Знак1"/>
    <w:basedOn w:val="a"/>
    <w:uiPriority w:val="99"/>
    <w:qFormat/>
    <w:rsid w:val="00FF33DB"/>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F33D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F33DB"/>
    <w:rPr>
      <w:rFonts w:ascii="Arial" w:hAnsi="Arial" w:cs="Arial"/>
      <w:b/>
      <w:bCs/>
      <w:kern w:val="32"/>
      <w:sz w:val="32"/>
      <w:szCs w:val="32"/>
      <w:lang w:val="ru-RU" w:eastAsia="ru-RU"/>
    </w:rPr>
  </w:style>
  <w:style w:type="character" w:customStyle="1" w:styleId="170">
    <w:name w:val="Знак Знак17"/>
    <w:uiPriority w:val="99"/>
    <w:rsid w:val="00FF33DB"/>
    <w:rPr>
      <w:rFonts w:ascii="TimesET" w:hAnsi="TimesET" w:cs="TimesET"/>
      <w:b/>
      <w:bCs/>
      <w:sz w:val="24"/>
      <w:szCs w:val="24"/>
      <w:lang w:val="ru-RU" w:eastAsia="ru-RU"/>
    </w:rPr>
  </w:style>
  <w:style w:type="character" w:customStyle="1" w:styleId="160">
    <w:name w:val="Знак Знак16"/>
    <w:uiPriority w:val="99"/>
    <w:rsid w:val="00FF33DB"/>
    <w:rPr>
      <w:sz w:val="24"/>
      <w:szCs w:val="24"/>
      <w:lang w:val="ru-RU" w:eastAsia="ru-RU"/>
    </w:rPr>
  </w:style>
  <w:style w:type="character" w:customStyle="1" w:styleId="150">
    <w:name w:val="Знак Знак15"/>
    <w:uiPriority w:val="99"/>
    <w:rsid w:val="00FF33DB"/>
    <w:rPr>
      <w:rFonts w:ascii="TimesET" w:hAnsi="TimesET" w:cs="TimesET"/>
      <w:b/>
      <w:bCs/>
      <w:sz w:val="24"/>
      <w:szCs w:val="24"/>
      <w:lang w:val="ru-RU" w:eastAsia="ru-RU"/>
    </w:rPr>
  </w:style>
  <w:style w:type="character" w:customStyle="1" w:styleId="140">
    <w:name w:val="Знак Знак14"/>
    <w:uiPriority w:val="99"/>
    <w:rsid w:val="00FF33DB"/>
    <w:rPr>
      <w:rFonts w:ascii="TimesET" w:hAnsi="TimesET" w:cs="TimesET"/>
      <w:b/>
      <w:bCs/>
      <w:sz w:val="30"/>
      <w:szCs w:val="30"/>
      <w:lang w:val="ru-RU" w:eastAsia="ru-RU"/>
    </w:rPr>
  </w:style>
  <w:style w:type="character" w:customStyle="1" w:styleId="130">
    <w:name w:val="Знак Знак13"/>
    <w:uiPriority w:val="99"/>
    <w:rsid w:val="00FF33DB"/>
    <w:rPr>
      <w:b/>
      <w:bCs/>
      <w:sz w:val="28"/>
      <w:szCs w:val="28"/>
      <w:lang w:val="ru-RU" w:eastAsia="ru-RU"/>
    </w:rPr>
  </w:style>
  <w:style w:type="character" w:customStyle="1" w:styleId="100">
    <w:name w:val="Знак Знак10"/>
    <w:uiPriority w:val="99"/>
    <w:rsid w:val="00FF33DB"/>
    <w:rPr>
      <w:sz w:val="24"/>
      <w:szCs w:val="24"/>
      <w:lang w:val="ru-RU" w:eastAsia="ru-RU"/>
    </w:rPr>
  </w:style>
  <w:style w:type="character" w:customStyle="1" w:styleId="93">
    <w:name w:val="Знак Знак9"/>
    <w:uiPriority w:val="99"/>
    <w:locked/>
    <w:rsid w:val="00FF33DB"/>
    <w:rPr>
      <w:sz w:val="24"/>
      <w:szCs w:val="24"/>
      <w:lang w:val="ru-RU" w:eastAsia="ru-RU"/>
    </w:rPr>
  </w:style>
  <w:style w:type="character" w:customStyle="1" w:styleId="83">
    <w:name w:val="Знак Знак8"/>
    <w:uiPriority w:val="99"/>
    <w:rsid w:val="00FF33DB"/>
    <w:rPr>
      <w:sz w:val="16"/>
      <w:szCs w:val="16"/>
      <w:lang w:val="ru-RU" w:eastAsia="ru-RU"/>
    </w:rPr>
  </w:style>
  <w:style w:type="character" w:customStyle="1" w:styleId="73">
    <w:name w:val="Знак Знак7"/>
    <w:uiPriority w:val="99"/>
    <w:rsid w:val="00FF33DB"/>
    <w:rPr>
      <w:sz w:val="24"/>
      <w:szCs w:val="24"/>
      <w:lang w:val="ru-RU" w:eastAsia="ru-RU"/>
    </w:rPr>
  </w:style>
  <w:style w:type="character" w:customStyle="1" w:styleId="63">
    <w:name w:val="Знак Знак6"/>
    <w:uiPriority w:val="99"/>
    <w:rsid w:val="00FF33DB"/>
    <w:rPr>
      <w:sz w:val="24"/>
      <w:szCs w:val="24"/>
      <w:lang w:val="ru-RU" w:eastAsia="ru-RU"/>
    </w:rPr>
  </w:style>
  <w:style w:type="character" w:customStyle="1" w:styleId="55">
    <w:name w:val="Знак Знак5"/>
    <w:uiPriority w:val="99"/>
    <w:rsid w:val="00FF33DB"/>
    <w:rPr>
      <w:sz w:val="24"/>
      <w:szCs w:val="24"/>
      <w:lang w:val="ru-RU" w:eastAsia="ru-RU"/>
    </w:rPr>
  </w:style>
  <w:style w:type="character" w:customStyle="1" w:styleId="3b">
    <w:name w:val="Знак Знак3"/>
    <w:uiPriority w:val="99"/>
    <w:rsid w:val="00FF33DB"/>
    <w:rPr>
      <w:sz w:val="24"/>
      <w:szCs w:val="24"/>
      <w:lang w:val="ru-RU" w:eastAsia="ru-RU"/>
    </w:rPr>
  </w:style>
  <w:style w:type="character" w:customStyle="1" w:styleId="affffe">
    <w:name w:val="Знак Знак"/>
    <w:uiPriority w:val="99"/>
    <w:rsid w:val="00FF33DB"/>
    <w:rPr>
      <w:sz w:val="28"/>
      <w:szCs w:val="28"/>
      <w:lang w:val="ru-RU" w:eastAsia="ru-RU"/>
    </w:rPr>
  </w:style>
  <w:style w:type="paragraph" w:customStyle="1" w:styleId="1fd">
    <w:name w:val="Знак1 Знак Знак Знак Знак Знак Знак"/>
    <w:basedOn w:val="a"/>
    <w:uiPriority w:val="99"/>
    <w:qFormat/>
    <w:rsid w:val="00FF33DB"/>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FF33DB"/>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FF33DB"/>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FF33DB"/>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FF33DB"/>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F33DB"/>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F33D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F33DB"/>
    <w:rPr>
      <w:rFonts w:ascii="Times New Roman" w:hAnsi="Times New Roman" w:cs="Times New Roman"/>
      <w:spacing w:val="-10"/>
      <w:sz w:val="36"/>
      <w:szCs w:val="36"/>
    </w:rPr>
  </w:style>
  <w:style w:type="character" w:customStyle="1" w:styleId="FontStyle48">
    <w:name w:val="Font Style48"/>
    <w:rsid w:val="00FF33DB"/>
    <w:rPr>
      <w:rFonts w:ascii="Times New Roman" w:hAnsi="Times New Roman" w:cs="Times New Roman"/>
      <w:b/>
      <w:bCs/>
      <w:sz w:val="28"/>
      <w:szCs w:val="28"/>
    </w:rPr>
  </w:style>
  <w:style w:type="paragraph" w:customStyle="1" w:styleId="Style18">
    <w:name w:val="Style18"/>
    <w:basedOn w:val="a"/>
    <w:uiPriority w:val="99"/>
    <w:qFormat/>
    <w:rsid w:val="00FF33D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F33D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F33DB"/>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F33D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F33D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FF33D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F33D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F33DB"/>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F33DB"/>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F33DB"/>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F33DB"/>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F33DB"/>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F33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F33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FF33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FF33D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FF33D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FF33D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F33D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F33D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F33D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F33D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F33D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F33D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F33D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F33D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F33D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F33D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F33D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F33D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F33DB"/>
    <w:rPr>
      <w:rFonts w:ascii="Times New Roman" w:hAnsi="Times New Roman" w:cs="Times New Roman"/>
      <w:sz w:val="34"/>
      <w:szCs w:val="34"/>
    </w:rPr>
  </w:style>
  <w:style w:type="paragraph" w:customStyle="1" w:styleId="Style3">
    <w:name w:val="Style3"/>
    <w:basedOn w:val="a"/>
    <w:uiPriority w:val="99"/>
    <w:qFormat/>
    <w:rsid w:val="00FF33DB"/>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FF33DB"/>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F33D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F33DB"/>
    <w:rPr>
      <w:rFonts w:ascii="Times New Roman" w:hAnsi="Times New Roman" w:cs="Times New Roman"/>
      <w:sz w:val="22"/>
      <w:szCs w:val="22"/>
    </w:rPr>
  </w:style>
  <w:style w:type="character" w:customStyle="1" w:styleId="FontStyle57">
    <w:name w:val="Font Style57"/>
    <w:basedOn w:val="a0"/>
    <w:uiPriority w:val="99"/>
    <w:rsid w:val="00FF33DB"/>
    <w:rPr>
      <w:rFonts w:ascii="Times New Roman" w:hAnsi="Times New Roman" w:cs="Times New Roman"/>
      <w:sz w:val="22"/>
      <w:szCs w:val="22"/>
    </w:rPr>
  </w:style>
  <w:style w:type="paragraph" w:customStyle="1" w:styleId="Style27">
    <w:name w:val="Style27"/>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F33DB"/>
    <w:rPr>
      <w:rFonts w:ascii="Times New Roman" w:hAnsi="Times New Roman" w:cs="Times New Roman"/>
      <w:b/>
      <w:bCs/>
      <w:sz w:val="20"/>
      <w:szCs w:val="20"/>
    </w:rPr>
  </w:style>
  <w:style w:type="paragraph" w:customStyle="1" w:styleId="Style38">
    <w:name w:val="Style38"/>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F33DB"/>
    <w:rPr>
      <w:rFonts w:ascii="Times New Roman" w:hAnsi="Times New Roman" w:cs="Times New Roman"/>
      <w:b/>
      <w:bCs/>
      <w:sz w:val="16"/>
      <w:szCs w:val="16"/>
    </w:rPr>
  </w:style>
  <w:style w:type="paragraph" w:customStyle="1" w:styleId="Style47">
    <w:name w:val="Style47"/>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F33DB"/>
    <w:rPr>
      <w:rFonts w:ascii="Times New Roman" w:hAnsi="Times New Roman" w:cs="Times New Roman"/>
      <w:b/>
      <w:bCs/>
      <w:sz w:val="16"/>
      <w:szCs w:val="16"/>
    </w:rPr>
  </w:style>
  <w:style w:type="paragraph" w:customStyle="1" w:styleId="Style15">
    <w:name w:val="Style15"/>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F33DB"/>
    <w:rPr>
      <w:rFonts w:ascii="Times New Roman" w:hAnsi="Times New Roman" w:cs="Times New Roman"/>
      <w:b/>
      <w:bCs/>
      <w:sz w:val="20"/>
      <w:szCs w:val="20"/>
    </w:rPr>
  </w:style>
  <w:style w:type="character" w:customStyle="1" w:styleId="FontStyle59">
    <w:name w:val="Font Style59"/>
    <w:basedOn w:val="a0"/>
    <w:uiPriority w:val="99"/>
    <w:rsid w:val="00FF33DB"/>
    <w:rPr>
      <w:rFonts w:ascii="Times New Roman" w:hAnsi="Times New Roman" w:cs="Times New Roman"/>
      <w:b/>
      <w:bCs/>
      <w:sz w:val="20"/>
      <w:szCs w:val="20"/>
    </w:rPr>
  </w:style>
  <w:style w:type="paragraph" w:customStyle="1" w:styleId="Style8">
    <w:name w:val="Style8"/>
    <w:basedOn w:val="a"/>
    <w:uiPriority w:val="99"/>
    <w:qFormat/>
    <w:rsid w:val="00FF33D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F33DB"/>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F33D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F33D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F33DB"/>
    <w:rPr>
      <w:rFonts w:ascii="Times New Roman" w:hAnsi="Times New Roman" w:cs="Times New Roman"/>
      <w:b/>
      <w:bCs/>
      <w:sz w:val="16"/>
      <w:szCs w:val="16"/>
    </w:rPr>
  </w:style>
  <w:style w:type="character" w:customStyle="1" w:styleId="FontStyle61">
    <w:name w:val="Font Style61"/>
    <w:basedOn w:val="a0"/>
    <w:uiPriority w:val="99"/>
    <w:rsid w:val="00FF33DB"/>
    <w:rPr>
      <w:rFonts w:ascii="Times New Roman" w:hAnsi="Times New Roman" w:cs="Times New Roman"/>
      <w:sz w:val="22"/>
      <w:szCs w:val="22"/>
    </w:rPr>
  </w:style>
  <w:style w:type="paragraph" w:customStyle="1" w:styleId="Style23">
    <w:name w:val="Style23"/>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F33DB"/>
    <w:rPr>
      <w:rFonts w:ascii="Times New Roman" w:hAnsi="Times New Roman" w:cs="Times New Roman"/>
      <w:b/>
      <w:bCs/>
      <w:sz w:val="16"/>
      <w:szCs w:val="16"/>
    </w:rPr>
  </w:style>
  <w:style w:type="character" w:customStyle="1" w:styleId="FontStyle71">
    <w:name w:val="Font Style71"/>
    <w:basedOn w:val="a0"/>
    <w:uiPriority w:val="99"/>
    <w:rsid w:val="00FF33DB"/>
    <w:rPr>
      <w:rFonts w:ascii="Times New Roman" w:hAnsi="Times New Roman" w:cs="Times New Roman"/>
      <w:sz w:val="20"/>
      <w:szCs w:val="20"/>
    </w:rPr>
  </w:style>
  <w:style w:type="paragraph" w:customStyle="1" w:styleId="Style26">
    <w:name w:val="Style26"/>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F33DB"/>
    <w:rPr>
      <w:rFonts w:ascii="Times New Roman" w:hAnsi="Times New Roman" w:cs="Times New Roman"/>
      <w:b/>
      <w:bCs/>
      <w:sz w:val="20"/>
      <w:szCs w:val="20"/>
    </w:rPr>
  </w:style>
  <w:style w:type="paragraph" w:customStyle="1" w:styleId="Style22">
    <w:name w:val="Style22"/>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F33DB"/>
    <w:rPr>
      <w:rFonts w:ascii="Times New Roman" w:hAnsi="Times New Roman" w:cs="Times New Roman"/>
      <w:b/>
      <w:bCs/>
      <w:sz w:val="12"/>
      <w:szCs w:val="12"/>
    </w:rPr>
  </w:style>
  <w:style w:type="paragraph" w:customStyle="1" w:styleId="Style49">
    <w:name w:val="Style49"/>
    <w:basedOn w:val="a"/>
    <w:uiPriority w:val="99"/>
    <w:qFormat/>
    <w:rsid w:val="00FF33DB"/>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F33DB"/>
    <w:rPr>
      <w:rFonts w:ascii="Times New Roman" w:hAnsi="Times New Roman" w:cs="Times New Roman"/>
      <w:i/>
      <w:iCs/>
      <w:sz w:val="22"/>
      <w:szCs w:val="22"/>
    </w:rPr>
  </w:style>
  <w:style w:type="paragraph" w:customStyle="1" w:styleId="xl99">
    <w:name w:val="xl99"/>
    <w:basedOn w:val="a"/>
    <w:uiPriority w:val="99"/>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F33D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F33D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F33D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F33D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FF33DB"/>
  </w:style>
  <w:style w:type="paragraph" w:customStyle="1" w:styleId="Style7">
    <w:name w:val="Style7"/>
    <w:basedOn w:val="a"/>
    <w:uiPriority w:val="99"/>
    <w:qFormat/>
    <w:rsid w:val="00FF33DB"/>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FF33DB"/>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FF33DB"/>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FF33DB"/>
    <w:rPr>
      <w:rFonts w:eastAsia="MS Mincho"/>
      <w:sz w:val="16"/>
      <w:szCs w:val="16"/>
      <w:lang w:eastAsia="ja-JP"/>
    </w:rPr>
  </w:style>
  <w:style w:type="paragraph" w:customStyle="1" w:styleId="56">
    <w:name w:val="Стиль 5"/>
    <w:basedOn w:val="a"/>
    <w:next w:val="a"/>
    <w:link w:val="57"/>
    <w:qFormat/>
    <w:rsid w:val="00FF33DB"/>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FF33DB"/>
    <w:rPr>
      <w:rFonts w:ascii="Arial" w:eastAsia="Times New Roman" w:hAnsi="Arial" w:cs="Times New Roman"/>
      <w:b/>
      <w:sz w:val="24"/>
      <w:szCs w:val="20"/>
      <w:lang w:eastAsia="ru-RU"/>
    </w:rPr>
  </w:style>
  <w:style w:type="paragraph" w:customStyle="1" w:styleId="74">
    <w:name w:val="Стиль 7"/>
    <w:basedOn w:val="a"/>
    <w:next w:val="a"/>
    <w:uiPriority w:val="99"/>
    <w:qFormat/>
    <w:rsid w:val="00FF33DB"/>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FF33DB"/>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FF33DB"/>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FF33DB"/>
    <w:pPr>
      <w:spacing w:before="20" w:after="20"/>
      <w:ind w:firstLine="709"/>
      <w:jc w:val="both"/>
    </w:pPr>
  </w:style>
  <w:style w:type="paragraph" w:customStyle="1" w:styleId="2">
    <w:name w:val="Стиль 2"/>
    <w:basedOn w:val="45"/>
    <w:uiPriority w:val="99"/>
    <w:qFormat/>
    <w:rsid w:val="00FF33DB"/>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FF33DB"/>
    <w:pPr>
      <w:spacing w:before="240"/>
      <w:ind w:left="0"/>
      <w:jc w:val="center"/>
    </w:pPr>
    <w:rPr>
      <w:i/>
      <w:sz w:val="22"/>
    </w:rPr>
  </w:style>
  <w:style w:type="paragraph" w:styleId="afffff0">
    <w:name w:val="Block Text"/>
    <w:basedOn w:val="a"/>
    <w:rsid w:val="00FF33DB"/>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FF33DB"/>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FF33DB"/>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FF33DB"/>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FF33DB"/>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FF33DB"/>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FF33DB"/>
    <w:rPr>
      <w:b/>
      <w:i/>
      <w:noProof w:val="0"/>
      <w:sz w:val="24"/>
      <w:szCs w:val="24"/>
      <w:lang w:val="ru-RU" w:eastAsia="ru-RU" w:bidi="ar-SA"/>
    </w:rPr>
  </w:style>
  <w:style w:type="character" w:customStyle="1" w:styleId="3e">
    <w:name w:val="Стиль3 Знак"/>
    <w:rsid w:val="00FF33DB"/>
    <w:rPr>
      <w:b/>
      <w:caps/>
      <w:noProof w:val="0"/>
      <w:lang w:val="ru-RU" w:eastAsia="ru-RU" w:bidi="ar-SA"/>
    </w:rPr>
  </w:style>
  <w:style w:type="character" w:customStyle="1" w:styleId="48">
    <w:name w:val="Стиль4 Знак"/>
    <w:rsid w:val="00FF33DB"/>
    <w:rPr>
      <w:b/>
      <w:caps/>
      <w:noProof w:val="0"/>
      <w:sz w:val="18"/>
      <w:szCs w:val="18"/>
      <w:lang w:val="ru-RU" w:eastAsia="ru-RU" w:bidi="ar-SA"/>
    </w:rPr>
  </w:style>
  <w:style w:type="character" w:customStyle="1" w:styleId="1ff3">
    <w:name w:val="Стиль1 Знак"/>
    <w:rsid w:val="00FF33DB"/>
    <w:rPr>
      <w:b/>
      <w:caps/>
      <w:noProof w:val="0"/>
      <w:sz w:val="24"/>
      <w:szCs w:val="24"/>
      <w:lang w:val="ru-RU" w:eastAsia="ru-RU" w:bidi="ar-SA"/>
    </w:rPr>
  </w:style>
  <w:style w:type="character" w:customStyle="1" w:styleId="2f2">
    <w:name w:val="Стиль2 Знак"/>
    <w:rsid w:val="00FF33DB"/>
    <w:rPr>
      <w:b/>
      <w:caps/>
      <w:noProof w:val="0"/>
      <w:sz w:val="22"/>
      <w:szCs w:val="22"/>
      <w:lang w:val="ru-RU" w:eastAsia="ru-RU" w:bidi="ar-SA"/>
    </w:rPr>
  </w:style>
  <w:style w:type="paragraph" w:customStyle="1" w:styleId="afffff1">
    <w:name w:val="ТекстовойБ"/>
    <w:basedOn w:val="afffff2"/>
    <w:uiPriority w:val="99"/>
    <w:qFormat/>
    <w:rsid w:val="00FF33DB"/>
    <w:pPr>
      <w:ind w:firstLine="0"/>
    </w:pPr>
  </w:style>
  <w:style w:type="paragraph" w:customStyle="1" w:styleId="afffff2">
    <w:name w:val="ТекстовойА"/>
    <w:basedOn w:val="a"/>
    <w:uiPriority w:val="99"/>
    <w:qFormat/>
    <w:rsid w:val="00FF33DB"/>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FF33DB"/>
  </w:style>
  <w:style w:type="character" w:customStyle="1" w:styleId="1ff5">
    <w:name w:val="Основной шрифт абзаца1"/>
    <w:rsid w:val="00FF33DB"/>
  </w:style>
  <w:style w:type="paragraph" w:customStyle="1" w:styleId="1ff6">
    <w:name w:val="Нижний колонтитул1"/>
    <w:basedOn w:val="2f3"/>
    <w:uiPriority w:val="99"/>
    <w:qFormat/>
    <w:rsid w:val="00FF33DB"/>
    <w:pPr>
      <w:tabs>
        <w:tab w:val="center" w:pos="4153"/>
        <w:tab w:val="right" w:pos="8306"/>
      </w:tabs>
    </w:pPr>
  </w:style>
  <w:style w:type="paragraph" w:customStyle="1" w:styleId="2f3">
    <w:name w:val="Обычный2"/>
    <w:uiPriority w:val="99"/>
    <w:qFormat/>
    <w:rsid w:val="00FF33D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FF33DB"/>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F33DB"/>
    <w:pPr>
      <w:spacing w:before="240" w:after="240"/>
      <w:ind w:firstLine="0"/>
      <w:jc w:val="center"/>
    </w:pPr>
    <w:rPr>
      <w:b/>
      <w:caps/>
      <w:sz w:val="22"/>
    </w:rPr>
  </w:style>
  <w:style w:type="paragraph" w:customStyle="1" w:styleId="Noeeu3">
    <w:name w:val="Noeeu 3"/>
    <w:basedOn w:val="Noeeu1"/>
    <w:uiPriority w:val="99"/>
    <w:qFormat/>
    <w:rsid w:val="00FF33DB"/>
    <w:pPr>
      <w:ind w:left="283" w:hanging="283"/>
    </w:pPr>
  </w:style>
  <w:style w:type="paragraph" w:customStyle="1" w:styleId="Noeeu2">
    <w:name w:val="Noeeu 2"/>
    <w:basedOn w:val="Noeeu1"/>
    <w:uiPriority w:val="99"/>
    <w:qFormat/>
    <w:rsid w:val="00FF33DB"/>
    <w:pPr>
      <w:ind w:firstLine="0"/>
      <w:jc w:val="left"/>
    </w:pPr>
  </w:style>
  <w:style w:type="paragraph" w:customStyle="1" w:styleId="Noeeu4">
    <w:name w:val="Noeeu 4"/>
    <w:basedOn w:val="Noeeu2"/>
    <w:uiPriority w:val="99"/>
    <w:qFormat/>
    <w:rsid w:val="00FF33DB"/>
    <w:pPr>
      <w:ind w:firstLine="709"/>
    </w:pPr>
  </w:style>
  <w:style w:type="paragraph" w:customStyle="1" w:styleId="Noeeu6">
    <w:name w:val="Noeeu 6"/>
    <w:basedOn w:val="Noeeu1"/>
    <w:uiPriority w:val="99"/>
    <w:qFormat/>
    <w:rsid w:val="00FF33DB"/>
    <w:pPr>
      <w:spacing w:before="240" w:after="240"/>
      <w:ind w:firstLine="0"/>
      <w:jc w:val="center"/>
    </w:pPr>
    <w:rPr>
      <w:b/>
      <w:caps/>
      <w:sz w:val="20"/>
    </w:rPr>
  </w:style>
  <w:style w:type="character" w:customStyle="1" w:styleId="Iniiaiieoeoo">
    <w:name w:val="Iniiaiie o?eoo"/>
    <w:rsid w:val="00FF33DB"/>
  </w:style>
  <w:style w:type="paragraph" w:customStyle="1" w:styleId="Noeeu5">
    <w:name w:val="Noeeu 5"/>
    <w:basedOn w:val="a"/>
    <w:uiPriority w:val="99"/>
    <w:qFormat/>
    <w:rsid w:val="00FF33DB"/>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F33DB"/>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FF33D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FF33D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F33DB"/>
  </w:style>
  <w:style w:type="paragraph" w:customStyle="1" w:styleId="1ff8">
    <w:name w:val="заголовок 1"/>
    <w:basedOn w:val="a"/>
    <w:next w:val="a"/>
    <w:uiPriority w:val="99"/>
    <w:qFormat/>
    <w:rsid w:val="00FF33D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FF33DB"/>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FF33DB"/>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FF33DB"/>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FF33DB"/>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FF33DB"/>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FF33D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FF33DB"/>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FF33DB"/>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FF33DB"/>
  </w:style>
  <w:style w:type="paragraph" w:customStyle="1" w:styleId="afffff4">
    <w:name w:val="текст сноски"/>
    <w:basedOn w:val="a"/>
    <w:uiPriority w:val="99"/>
    <w:qFormat/>
    <w:rsid w:val="00FF33DB"/>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FF33DB"/>
    <w:rPr>
      <w:vertAlign w:val="superscript"/>
    </w:rPr>
  </w:style>
  <w:style w:type="character" w:customStyle="1" w:styleId="afffff6">
    <w:name w:val="номер страницы"/>
    <w:basedOn w:val="afffff3"/>
    <w:rsid w:val="00FF33DB"/>
  </w:style>
  <w:style w:type="paragraph" w:customStyle="1" w:styleId="1ff9">
    <w:name w:val="указатель 1"/>
    <w:basedOn w:val="a"/>
    <w:next w:val="a"/>
    <w:autoRedefine/>
    <w:uiPriority w:val="99"/>
    <w:qFormat/>
    <w:rsid w:val="00FF33DB"/>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F33DB"/>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FF33D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FF33DB"/>
    <w:pPr>
      <w:ind w:left="720"/>
      <w:contextualSpacing/>
    </w:pPr>
    <w:rPr>
      <w:rFonts w:ascii="Calibri" w:eastAsia="Times New Roman" w:hAnsi="Calibri" w:cs="Times New Roman"/>
      <w:lang w:eastAsia="en-US"/>
    </w:rPr>
  </w:style>
  <w:style w:type="character" w:styleId="afffff7">
    <w:name w:val="line number"/>
    <w:basedOn w:val="a0"/>
    <w:rsid w:val="00FF33DB"/>
  </w:style>
  <w:style w:type="character" w:styleId="afffff8">
    <w:name w:val="annotation reference"/>
    <w:semiHidden/>
    <w:rsid w:val="00FF33DB"/>
    <w:rPr>
      <w:sz w:val="16"/>
      <w:szCs w:val="16"/>
    </w:rPr>
  </w:style>
  <w:style w:type="character" w:customStyle="1" w:styleId="affc">
    <w:name w:val="Название объекта Знак"/>
    <w:aliases w:val="подписи к таблице Знак"/>
    <w:link w:val="affb"/>
    <w:rsid w:val="00FF33DB"/>
    <w:rPr>
      <w:rFonts w:ascii="Calibri" w:eastAsia="Calibri" w:hAnsi="Calibri" w:cs="Times New Roman"/>
      <w:b/>
      <w:bCs/>
      <w:sz w:val="20"/>
      <w:szCs w:val="20"/>
    </w:rPr>
  </w:style>
  <w:style w:type="paragraph" w:customStyle="1" w:styleId="consnormal0">
    <w:name w:val="consnormal"/>
    <w:basedOn w:val="a"/>
    <w:uiPriority w:val="99"/>
    <w:qFormat/>
    <w:rsid w:val="00FF33DB"/>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FF33DB"/>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F33D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FF33DB"/>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FF33DB"/>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FF33DB"/>
    <w:rPr>
      <w:rFonts w:ascii="Arial" w:eastAsia="Times New Roman" w:hAnsi="Arial" w:cs="Arial"/>
      <w:sz w:val="24"/>
      <w:szCs w:val="28"/>
      <w:lang w:eastAsia="ru-RU"/>
    </w:rPr>
  </w:style>
  <w:style w:type="paragraph" w:customStyle="1" w:styleId="1400">
    <w:name w:val="140"/>
    <w:basedOn w:val="a"/>
    <w:uiPriority w:val="99"/>
    <w:qFormat/>
    <w:rsid w:val="00FF33DB"/>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F33DB"/>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FF33D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FF33DB"/>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FF33D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FF33DB"/>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FF33DB"/>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F33DB"/>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FF33D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6"/>
    <w:uiPriority w:val="99"/>
    <w:qFormat/>
    <w:rsid w:val="00FF33DB"/>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FF33DB"/>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F33DB"/>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F33DB"/>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F33DB"/>
    <w:pPr>
      <w:spacing w:after="0" w:line="240" w:lineRule="auto"/>
      <w:jc w:val="both"/>
    </w:pPr>
    <w:rPr>
      <w:rFonts w:ascii="Times New Roman" w:eastAsia="Times New Roman" w:hAnsi="Times New Roman" w:cs="Times New Roman"/>
      <w:sz w:val="24"/>
      <w:szCs w:val="24"/>
    </w:rPr>
  </w:style>
  <w:style w:type="paragraph" w:styleId="affffff1">
    <w:name w:val="List"/>
    <w:basedOn w:val="a6"/>
    <w:rsid w:val="00FF33DB"/>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FF33DB"/>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FF33DB"/>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FF33DB"/>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FF33DB"/>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FF33DB"/>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FF33D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F33DB"/>
    <w:rPr>
      <w:rFonts w:ascii="Times New Roman" w:hAnsi="Times New Roman" w:cs="Times New Roman"/>
      <w:b/>
      <w:bCs/>
      <w:i/>
      <w:iCs/>
      <w:sz w:val="64"/>
      <w:szCs w:val="64"/>
    </w:rPr>
  </w:style>
  <w:style w:type="character" w:customStyle="1" w:styleId="WW8Num1z0">
    <w:name w:val="WW8Num1z0"/>
    <w:rsid w:val="00FF33DB"/>
    <w:rPr>
      <w:rFonts w:ascii="Times New Roman" w:hAnsi="Times New Roman"/>
      <w:i w:val="0"/>
      <w:color w:val="0000FF"/>
    </w:rPr>
  </w:style>
  <w:style w:type="character" w:customStyle="1" w:styleId="FontStyle93">
    <w:name w:val="Font Style93"/>
    <w:rsid w:val="00FF33DB"/>
    <w:rPr>
      <w:rFonts w:ascii="Times New Roman" w:hAnsi="Times New Roman" w:cs="Times New Roman"/>
      <w:spacing w:val="20"/>
      <w:sz w:val="16"/>
      <w:szCs w:val="16"/>
    </w:rPr>
  </w:style>
  <w:style w:type="character" w:customStyle="1" w:styleId="WW-Absatz-Standardschriftart1">
    <w:name w:val="WW-Absatz-Standardschriftart1"/>
    <w:rsid w:val="00FF33DB"/>
  </w:style>
  <w:style w:type="character" w:customStyle="1" w:styleId="FontStyle94">
    <w:name w:val="Font Style94"/>
    <w:rsid w:val="00FF33DB"/>
    <w:rPr>
      <w:rFonts w:ascii="Times New Roman" w:hAnsi="Times New Roman" w:cs="Times New Roman"/>
      <w:b/>
      <w:bCs/>
      <w:spacing w:val="10"/>
      <w:sz w:val="16"/>
      <w:szCs w:val="16"/>
    </w:rPr>
  </w:style>
  <w:style w:type="character" w:customStyle="1" w:styleId="FontStyle29">
    <w:name w:val="Font Style29"/>
    <w:rsid w:val="00FF33DB"/>
    <w:rPr>
      <w:rFonts w:ascii="Bookman Old Style" w:hAnsi="Bookman Old Style" w:cs="Bookman Old Style"/>
      <w:b/>
      <w:bCs/>
      <w:sz w:val="14"/>
      <w:szCs w:val="14"/>
    </w:rPr>
  </w:style>
  <w:style w:type="paragraph" w:customStyle="1" w:styleId="3f0">
    <w:name w:val="Знак Знак3 Знак"/>
    <w:basedOn w:val="a"/>
    <w:uiPriority w:val="99"/>
    <w:qFormat/>
    <w:rsid w:val="00FF33DB"/>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FF33DB"/>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FF33DB"/>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FF33D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F33DB"/>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F33DB"/>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FF33DB"/>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F33DB"/>
    <w:rPr>
      <w:rFonts w:ascii="Arial" w:eastAsia="Times New Roman" w:hAnsi="Arial" w:cs="Times New Roman"/>
      <w:color w:val="000000"/>
      <w:sz w:val="20"/>
      <w:szCs w:val="20"/>
      <w:lang w:eastAsia="ru-RU"/>
    </w:rPr>
  </w:style>
  <w:style w:type="paragraph" w:customStyle="1" w:styleId="117">
    <w:name w:val="11_слева"/>
    <w:uiPriority w:val="99"/>
    <w:qFormat/>
    <w:rsid w:val="00FF33DB"/>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FF33DB"/>
    <w:pPr>
      <w:jc w:val="center"/>
    </w:pPr>
    <w:rPr>
      <w:szCs w:val="22"/>
    </w:rPr>
  </w:style>
  <w:style w:type="paragraph" w:customStyle="1" w:styleId="affffff9">
    <w:name w:val="подзаголовок"/>
    <w:basedOn w:val="afffffc"/>
    <w:link w:val="affffffa"/>
    <w:qFormat/>
    <w:rsid w:val="00FF33DB"/>
    <w:pPr>
      <w:tabs>
        <w:tab w:val="left" w:pos="10348"/>
      </w:tabs>
      <w:ind w:left="851" w:right="227" w:firstLine="567"/>
      <w:jc w:val="both"/>
    </w:pPr>
    <w:rPr>
      <w:b/>
      <w:bCs/>
    </w:rPr>
  </w:style>
  <w:style w:type="character" w:customStyle="1" w:styleId="affffffa">
    <w:name w:val="подзаголовок Знак"/>
    <w:link w:val="affffff9"/>
    <w:rsid w:val="00FF33DB"/>
    <w:rPr>
      <w:rFonts w:ascii="Arial" w:eastAsia="Times New Roman" w:hAnsi="Arial" w:cs="Times New Roman"/>
      <w:b/>
      <w:bCs/>
      <w:sz w:val="24"/>
      <w:szCs w:val="20"/>
      <w:lang w:eastAsia="ru-RU"/>
    </w:rPr>
  </w:style>
  <w:style w:type="paragraph" w:customStyle="1" w:styleId="1-2">
    <w:name w:val="Заголовок 1-2"/>
    <w:basedOn w:val="a6"/>
    <w:uiPriority w:val="99"/>
    <w:qFormat/>
    <w:rsid w:val="00FF33DB"/>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FF33D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FF33D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F33DB"/>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FF33DB"/>
    <w:rPr>
      <w:rFonts w:ascii="Arial" w:hAnsi="Arial"/>
      <w:shd w:val="clear" w:color="auto" w:fill="FFFFFF"/>
    </w:rPr>
  </w:style>
  <w:style w:type="paragraph" w:customStyle="1" w:styleId="affffffe">
    <w:name w:val="Подпись к таблице"/>
    <w:basedOn w:val="a"/>
    <w:link w:val="affffffd"/>
    <w:qFormat/>
    <w:rsid w:val="00FF33DB"/>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FF33DB"/>
    <w:rPr>
      <w:rFonts w:ascii="Arial" w:hAnsi="Arial"/>
      <w:i/>
      <w:iCs/>
      <w:spacing w:val="-30"/>
      <w:sz w:val="28"/>
      <w:szCs w:val="28"/>
      <w:shd w:val="clear" w:color="auto" w:fill="FFFFFF"/>
    </w:rPr>
  </w:style>
  <w:style w:type="character" w:customStyle="1" w:styleId="67">
    <w:name w:val="Основной текст (6)_"/>
    <w:link w:val="68"/>
    <w:rsid w:val="00FF33DB"/>
    <w:rPr>
      <w:rFonts w:ascii="Arial" w:hAnsi="Arial"/>
      <w:noProof/>
      <w:sz w:val="8"/>
      <w:szCs w:val="8"/>
      <w:shd w:val="clear" w:color="auto" w:fill="FFFFFF"/>
    </w:rPr>
  </w:style>
  <w:style w:type="character" w:customStyle="1" w:styleId="76">
    <w:name w:val="Основной текст (7)_"/>
    <w:link w:val="77"/>
    <w:rsid w:val="00FF33DB"/>
    <w:rPr>
      <w:rFonts w:ascii="Arial" w:hAnsi="Arial"/>
      <w:noProof/>
      <w:sz w:val="8"/>
      <w:szCs w:val="8"/>
      <w:shd w:val="clear" w:color="auto" w:fill="FFFFFF"/>
    </w:rPr>
  </w:style>
  <w:style w:type="paragraph" w:customStyle="1" w:styleId="4b">
    <w:name w:val="Основной текст (4)"/>
    <w:basedOn w:val="a"/>
    <w:link w:val="4a"/>
    <w:qFormat/>
    <w:rsid w:val="00FF33DB"/>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FF33DB"/>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FF33DB"/>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FF33DB"/>
    <w:rPr>
      <w:rFonts w:ascii="Arial" w:eastAsia="Times New Roman" w:hAnsi="Arial" w:cs="Times New Roman"/>
      <w:szCs w:val="20"/>
      <w:lang w:eastAsia="ru-RU"/>
    </w:rPr>
  </w:style>
  <w:style w:type="table" w:customStyle="1" w:styleId="afffffff">
    <w:name w:val="Стиль"/>
    <w:rsid w:val="00FF33D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FF33DB"/>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FF33D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FF33D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F33DB"/>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F33DB"/>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FF33DB"/>
    <w:rPr>
      <w:rFonts w:ascii="Consolas" w:eastAsia="MS Mincho" w:hAnsi="Consolas" w:cs="Consolas"/>
      <w:sz w:val="21"/>
      <w:szCs w:val="21"/>
      <w:lang w:eastAsia="ja-JP"/>
    </w:rPr>
  </w:style>
  <w:style w:type="character" w:customStyle="1" w:styleId="ConsPlusNormal1">
    <w:name w:val="ConsPlusNormal1"/>
    <w:locked/>
    <w:rsid w:val="00FF33DB"/>
    <w:rPr>
      <w:rFonts w:ascii="Arial" w:eastAsia="Times New Roman" w:hAnsi="Arial" w:cs="Arial"/>
      <w:sz w:val="20"/>
      <w:szCs w:val="20"/>
      <w:lang w:eastAsia="ru-RU"/>
    </w:rPr>
  </w:style>
  <w:style w:type="paragraph" w:customStyle="1" w:styleId="1f1">
    <w:name w:val="Знак сноски1"/>
    <w:basedOn w:val="a"/>
    <w:link w:val="afff6"/>
    <w:qFormat/>
    <w:rsid w:val="00FF33DB"/>
    <w:rPr>
      <w:rFonts w:eastAsiaTheme="minorHAnsi"/>
      <w:vertAlign w:val="superscript"/>
      <w:lang w:eastAsia="en-US"/>
    </w:rPr>
  </w:style>
  <w:style w:type="paragraph" w:customStyle="1" w:styleId="caaieiaie2">
    <w:name w:val="caaieiaie 2"/>
    <w:basedOn w:val="a"/>
    <w:next w:val="a"/>
    <w:uiPriority w:val="99"/>
    <w:qFormat/>
    <w:rsid w:val="00FF33DB"/>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F33DB"/>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F33DB"/>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F33DB"/>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FF33DB"/>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FF33DB"/>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FF33DB"/>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FF33DB"/>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FF33DB"/>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FF33DB"/>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FF33DB"/>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F33DB"/>
  </w:style>
  <w:style w:type="paragraph" w:customStyle="1" w:styleId="msonormal0">
    <w:name w:val="msonormal"/>
    <w:basedOn w:val="a"/>
    <w:qFormat/>
    <w:rsid w:val="00FF33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2"/>
    <w:uiPriority w:val="99"/>
    <w:rsid w:val="00FF33DB"/>
    <w:rPr>
      <w:rFonts w:eastAsiaTheme="minorHAnsi"/>
      <w:color w:val="0563C1"/>
      <w:u w:val="single"/>
      <w:lang w:eastAsia="en-US"/>
    </w:rPr>
  </w:style>
  <w:style w:type="character" w:customStyle="1" w:styleId="ConsPlusNonformat1">
    <w:name w:val="ConsPlusNonformat1"/>
    <w:link w:val="ConsPlusNonformat"/>
    <w:locked/>
    <w:rsid w:val="00FF33DB"/>
    <w:rPr>
      <w:rFonts w:ascii="Courier New" w:eastAsia="Times New Roman" w:hAnsi="Courier New" w:cs="Courier New"/>
      <w:sz w:val="20"/>
      <w:szCs w:val="20"/>
      <w:lang w:eastAsia="ru-RU"/>
    </w:rPr>
  </w:style>
  <w:style w:type="character" w:customStyle="1" w:styleId="ConsPlusTitle1">
    <w:name w:val="ConsPlusTitle1"/>
    <w:link w:val="ConsPlusTitle"/>
    <w:locked/>
    <w:rsid w:val="00FF33DB"/>
    <w:rPr>
      <w:rFonts w:ascii="Calibri" w:eastAsia="Times New Roman" w:hAnsi="Calibri" w:cs="Calibri"/>
      <w:b/>
      <w:bCs/>
      <w:lang w:eastAsia="ru-RU"/>
    </w:rPr>
  </w:style>
  <w:style w:type="character" w:customStyle="1" w:styleId="23">
    <w:name w:val="Оглавление 2 Знак"/>
    <w:link w:val="22"/>
    <w:uiPriority w:val="39"/>
    <w:locked/>
    <w:rsid w:val="00FF33DB"/>
    <w:rPr>
      <w:rFonts w:ascii="Times New Roman" w:eastAsia="Times New Roman" w:hAnsi="Times New Roman" w:cs="Times New Roman"/>
      <w:lang w:val="en-US"/>
    </w:rPr>
  </w:style>
  <w:style w:type="character" w:customStyle="1" w:styleId="43">
    <w:name w:val="Оглавление 4 Знак"/>
    <w:link w:val="42"/>
    <w:uiPriority w:val="39"/>
    <w:locked/>
    <w:rsid w:val="00FF33DB"/>
    <w:rPr>
      <w:rFonts w:ascii="Calibri" w:eastAsia="Calibri" w:hAnsi="Calibri" w:cs="Times New Roman"/>
      <w:sz w:val="20"/>
      <w:szCs w:val="20"/>
    </w:rPr>
  </w:style>
  <w:style w:type="character" w:customStyle="1" w:styleId="62">
    <w:name w:val="Оглавление 6 Знак"/>
    <w:link w:val="61"/>
    <w:uiPriority w:val="39"/>
    <w:locked/>
    <w:rsid w:val="00FF33DB"/>
    <w:rPr>
      <w:rFonts w:ascii="Calibri" w:eastAsia="Calibri" w:hAnsi="Calibri" w:cs="Times New Roman"/>
      <w:sz w:val="20"/>
      <w:szCs w:val="20"/>
    </w:rPr>
  </w:style>
  <w:style w:type="character" w:customStyle="1" w:styleId="72">
    <w:name w:val="Оглавление 7 Знак"/>
    <w:link w:val="71"/>
    <w:uiPriority w:val="39"/>
    <w:locked/>
    <w:rsid w:val="00FF33DB"/>
    <w:rPr>
      <w:rFonts w:ascii="Calibri" w:eastAsia="Calibri" w:hAnsi="Calibri" w:cs="Times New Roman"/>
      <w:sz w:val="20"/>
      <w:szCs w:val="20"/>
    </w:rPr>
  </w:style>
  <w:style w:type="character" w:customStyle="1" w:styleId="37">
    <w:name w:val="Оглавление 3 Знак"/>
    <w:link w:val="36"/>
    <w:uiPriority w:val="39"/>
    <w:locked/>
    <w:rsid w:val="00FF33DB"/>
    <w:rPr>
      <w:rFonts w:ascii="Calibri" w:eastAsia="Calibri" w:hAnsi="Calibri" w:cs="Times New Roman"/>
    </w:rPr>
  </w:style>
  <w:style w:type="paragraph" w:customStyle="1" w:styleId="Footnote">
    <w:name w:val="Footnote"/>
    <w:basedOn w:val="a"/>
    <w:link w:val="Footnote1"/>
    <w:rsid w:val="00FF33DB"/>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FF33DB"/>
    <w:rPr>
      <w:rFonts w:ascii="Arial" w:eastAsia="Times New Roman" w:hAnsi="Arial" w:cs="Times New Roman"/>
      <w:sz w:val="20"/>
      <w:szCs w:val="20"/>
      <w:lang w:eastAsia="ru-RU"/>
    </w:rPr>
  </w:style>
  <w:style w:type="paragraph" w:customStyle="1" w:styleId="HeaderandFooter">
    <w:name w:val="Header and Footer"/>
    <w:link w:val="HeaderandFooter1"/>
    <w:rsid w:val="00FF33DB"/>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FF33DB"/>
    <w:rPr>
      <w:rFonts w:ascii="XO Thames" w:eastAsia="Times New Roman" w:hAnsi="XO Thames" w:cs="Calibri"/>
      <w:color w:val="000000"/>
      <w:lang w:eastAsia="ru-RU"/>
    </w:rPr>
  </w:style>
  <w:style w:type="character" w:customStyle="1" w:styleId="92">
    <w:name w:val="Оглавление 9 Знак"/>
    <w:link w:val="91"/>
    <w:uiPriority w:val="39"/>
    <w:locked/>
    <w:rsid w:val="00FF33DB"/>
    <w:rPr>
      <w:rFonts w:ascii="Calibri" w:eastAsia="Calibri" w:hAnsi="Calibri" w:cs="Times New Roman"/>
      <w:sz w:val="20"/>
      <w:szCs w:val="20"/>
    </w:rPr>
  </w:style>
  <w:style w:type="character" w:customStyle="1" w:styleId="82">
    <w:name w:val="Оглавление 8 Знак"/>
    <w:link w:val="81"/>
    <w:uiPriority w:val="39"/>
    <w:locked/>
    <w:rsid w:val="00FF33DB"/>
    <w:rPr>
      <w:rFonts w:ascii="Calibri" w:eastAsia="Calibri" w:hAnsi="Calibri" w:cs="Times New Roman"/>
      <w:sz w:val="20"/>
      <w:szCs w:val="20"/>
    </w:rPr>
  </w:style>
  <w:style w:type="character" w:customStyle="1" w:styleId="54">
    <w:name w:val="Оглавление 5 Знак"/>
    <w:link w:val="53"/>
    <w:uiPriority w:val="39"/>
    <w:locked/>
    <w:rsid w:val="00FF33DB"/>
    <w:rPr>
      <w:rFonts w:ascii="Calibri" w:eastAsia="Calibri" w:hAnsi="Calibri" w:cs="Times New Roman"/>
      <w:sz w:val="20"/>
      <w:szCs w:val="20"/>
    </w:rPr>
  </w:style>
  <w:style w:type="character" w:customStyle="1" w:styleId="ConsPlusCell1">
    <w:name w:val="ConsPlusCell1"/>
    <w:link w:val="ConsPlusCell"/>
    <w:uiPriority w:val="99"/>
    <w:locked/>
    <w:rsid w:val="00FF33DB"/>
    <w:rPr>
      <w:rFonts w:ascii="Arial" w:eastAsia="Times New Roman" w:hAnsi="Arial" w:cs="Arial"/>
      <w:sz w:val="20"/>
      <w:szCs w:val="20"/>
      <w:lang w:eastAsia="ru-RU"/>
    </w:rPr>
  </w:style>
  <w:style w:type="paragraph" w:customStyle="1" w:styleId="toc10">
    <w:name w:val="toc 10"/>
    <w:next w:val="a"/>
    <w:link w:val="toc101"/>
    <w:rsid w:val="00FF33DB"/>
    <w:pPr>
      <w:ind w:left="1800"/>
    </w:pPr>
    <w:rPr>
      <w:rFonts w:ascii="Calibri" w:eastAsia="Times New Roman" w:hAnsi="Calibri" w:cs="Times New Roman"/>
      <w:color w:val="000000"/>
      <w:szCs w:val="20"/>
      <w:lang w:eastAsia="ru-RU"/>
    </w:rPr>
  </w:style>
  <w:style w:type="character" w:customStyle="1" w:styleId="toc101">
    <w:name w:val="toc 101"/>
    <w:link w:val="toc10"/>
    <w:locked/>
    <w:rsid w:val="00FF33DB"/>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FF33DB"/>
    <w:rPr>
      <w:rFonts w:cs="Times New Roman"/>
      <w:color w:val="605E5C"/>
      <w:shd w:val="clear" w:color="auto" w:fill="E1DFDD"/>
    </w:rPr>
  </w:style>
  <w:style w:type="character" w:customStyle="1" w:styleId="WW8Num3z4">
    <w:name w:val="WW8Num3z4"/>
    <w:rsid w:val="00FF33DB"/>
  </w:style>
  <w:style w:type="paragraph" w:customStyle="1" w:styleId="dt-p">
    <w:name w:val="dt-p"/>
    <w:basedOn w:val="a"/>
    <w:rsid w:val="00FF33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F33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F33DB"/>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FF33DB"/>
    <w:rPr>
      <w:sz w:val="27"/>
      <w:szCs w:val="27"/>
      <w:shd w:val="clear" w:color="auto" w:fill="FFFFFF"/>
    </w:rPr>
  </w:style>
  <w:style w:type="paragraph" w:customStyle="1" w:styleId="2f8">
    <w:name w:val="Основной текст2"/>
    <w:basedOn w:val="a"/>
    <w:link w:val="afffffff0"/>
    <w:rsid w:val="00FF33DB"/>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87</Pages>
  <Words>38313</Words>
  <Characters>218389</Characters>
  <Application>Microsoft Office Word</Application>
  <DocSecurity>0</DocSecurity>
  <Lines>1819</Lines>
  <Paragraphs>512</Paragraphs>
  <ScaleCrop>false</ScaleCrop>
  <Company/>
  <LinksUpToDate>false</LinksUpToDate>
  <CharactersWithSpaces>256190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2026-01-29T03:58:00Z</dcterms:created>
  <dcterms:modified xsi:type="dcterms:W3CDTF">2026-01-29T04:45:00Z</dcterms:modified>
</cp:coreProperties>
</file>