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6D1" w:rsidRPr="00A55C15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5C15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66D1" w:rsidRPr="00A55C15" w:rsidRDefault="00DD66D1" w:rsidP="00DD66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DD66D1" w:rsidRPr="00A55C15" w:rsidRDefault="00DD66D1" w:rsidP="00DD66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DD66D1" w:rsidRPr="00A55C15" w:rsidRDefault="00DD66D1" w:rsidP="00DD66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5C15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D66D1" w:rsidRPr="00A55C15" w:rsidRDefault="00DD66D1" w:rsidP="00DD66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5C15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D66D1" w:rsidRPr="00A55C15" w:rsidRDefault="00DD66D1" w:rsidP="00DD66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DD66D1" w:rsidRPr="00A55C15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5C15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D66D1" w:rsidRPr="00A55C15" w:rsidRDefault="00CF2C2C" w:rsidP="00DD66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2C2C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4" o:sp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</w:pict>
      </w:r>
      <w:r w:rsidRPr="00CF2C2C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</w:pict>
      </w:r>
    </w:p>
    <w:p w:rsidR="00DD66D1" w:rsidRPr="0055439C" w:rsidRDefault="00DD66D1" w:rsidP="00DD66D1">
      <w:pPr>
        <w:pStyle w:val="3"/>
        <w:spacing w:line="240" w:lineRule="auto"/>
        <w:jc w:val="center"/>
        <w:rPr>
          <w:color w:val="auto"/>
          <w:sz w:val="28"/>
          <w:szCs w:val="28"/>
        </w:rPr>
      </w:pPr>
      <w:proofErr w:type="gramStart"/>
      <w:r w:rsidRPr="0055439C">
        <w:rPr>
          <w:color w:val="auto"/>
          <w:sz w:val="28"/>
          <w:szCs w:val="28"/>
        </w:rPr>
        <w:t>Р</w:t>
      </w:r>
      <w:proofErr w:type="gramEnd"/>
      <w:r w:rsidRPr="0055439C">
        <w:rPr>
          <w:color w:val="auto"/>
          <w:sz w:val="28"/>
          <w:szCs w:val="28"/>
        </w:rPr>
        <w:t xml:space="preserve">  Е  Ш  Е  Н  И  Е</w:t>
      </w: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  <w:sz w:val="16"/>
          <w:szCs w:val="16"/>
        </w:rPr>
      </w:pP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сентября </w:t>
      </w:r>
      <w:r w:rsidRPr="00F22A94">
        <w:rPr>
          <w:rFonts w:ascii="Times New Roman" w:hAnsi="Times New Roman" w:cs="Times New Roman"/>
          <w:b/>
          <w:sz w:val="28"/>
          <w:szCs w:val="28"/>
        </w:rPr>
        <w:t>2024  года</w:t>
      </w:r>
      <w:r w:rsidRPr="00F22A94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F22A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81BD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2A94">
        <w:rPr>
          <w:rFonts w:ascii="Times New Roman" w:hAnsi="Times New Roman" w:cs="Times New Roman"/>
          <w:b/>
          <w:sz w:val="28"/>
          <w:szCs w:val="28"/>
        </w:rPr>
        <w:t>№ 1/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D66D1" w:rsidRPr="00F22A94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>О признании полномочий депутатов Урюпинской районной Думы</w:t>
      </w:r>
    </w:p>
    <w:p w:rsidR="00DD66D1" w:rsidRPr="00F22A94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27 сентября</w:t>
      </w:r>
      <w:r w:rsidRPr="00F22A94">
        <w:rPr>
          <w:rFonts w:ascii="Times New Roman" w:hAnsi="Times New Roman" w:cs="Times New Roman"/>
          <w:b/>
          <w:sz w:val="28"/>
          <w:szCs w:val="28"/>
        </w:rPr>
        <w:t xml:space="preserve"> 2024 года и правомочности Урюпинской районной Думы </w:t>
      </w: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Заслушав информацию</w:t>
      </w:r>
      <w:r w:rsidRPr="00F22A94">
        <w:rPr>
          <w:rFonts w:ascii="Times New Roman" w:hAnsi="Times New Roman" w:cs="Times New Roman"/>
          <w:sz w:val="28"/>
          <w:szCs w:val="28"/>
        </w:rPr>
        <w:t xml:space="preserve"> председательствующего на первом заседании Урюпинской районной Думы, о результатах формирования Урюпинской районной Думы по состоянию на </w:t>
      </w:r>
      <w:r>
        <w:rPr>
          <w:rFonts w:ascii="Times New Roman" w:hAnsi="Times New Roman" w:cs="Times New Roman"/>
          <w:sz w:val="28"/>
          <w:szCs w:val="28"/>
        </w:rPr>
        <w:t>27 сентября</w:t>
      </w:r>
      <w:r w:rsidRPr="00F22A94">
        <w:rPr>
          <w:rFonts w:ascii="Times New Roman" w:hAnsi="Times New Roman" w:cs="Times New Roman"/>
          <w:sz w:val="28"/>
          <w:szCs w:val="28"/>
        </w:rPr>
        <w:t xml:space="preserve"> 2024 года, Урюпинская районная Дума </w:t>
      </w:r>
      <w:r w:rsidRPr="00F22A9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F22A94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депутатов Урюпинской районной Думы  согласно приложению к настоящему решению.</w:t>
      </w: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22A94">
        <w:rPr>
          <w:rFonts w:ascii="Times New Roman" w:hAnsi="Times New Roman" w:cs="Times New Roman"/>
          <w:sz w:val="28"/>
          <w:szCs w:val="28"/>
        </w:rPr>
        <w:t xml:space="preserve"> Признать Урюпинскую районную Думу правомочной осуществлять полномочия представительного органа местного самоуправления Урюпинского муниципального района Волгоградской области. </w:t>
      </w: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22A9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2A94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DD66D1" w:rsidRPr="00F22A94" w:rsidRDefault="00DD66D1" w:rsidP="00DD66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A9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F22A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</w:rPr>
      </w:pP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A55C15" w:rsidRDefault="00DD66D1" w:rsidP="00DD66D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DD66D1" w:rsidRPr="00F22A94" w:rsidRDefault="00DD66D1" w:rsidP="00DD66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lastRenderedPageBreak/>
        <w:t>Приложение к решению</w:t>
      </w:r>
    </w:p>
    <w:p w:rsidR="00DD66D1" w:rsidRPr="00F22A94" w:rsidRDefault="00DD66D1" w:rsidP="00DD66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Урюпинской районной Думы</w:t>
      </w:r>
    </w:p>
    <w:p w:rsidR="00DD66D1" w:rsidRPr="00F22A94" w:rsidRDefault="00DD66D1" w:rsidP="00DD66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 xml:space="preserve">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27 сентября</w:t>
      </w:r>
      <w:r w:rsidRPr="00F22A94">
        <w:rPr>
          <w:rFonts w:ascii="Times New Roman" w:hAnsi="Times New Roman" w:cs="Times New Roman"/>
        </w:rPr>
        <w:t xml:space="preserve"> 2024 года № </w:t>
      </w:r>
      <w:r w:rsidRPr="00E64444">
        <w:rPr>
          <w:rFonts w:ascii="Times New Roman" w:hAnsi="Times New Roman" w:cs="Times New Roman"/>
        </w:rPr>
        <w:t>1/</w:t>
      </w:r>
      <w:r>
        <w:rPr>
          <w:rFonts w:ascii="Times New Roman" w:hAnsi="Times New Roman" w:cs="Times New Roman"/>
        </w:rPr>
        <w:t>1</w:t>
      </w:r>
    </w:p>
    <w:p w:rsidR="00DD66D1" w:rsidRPr="00F22A94" w:rsidRDefault="00DD66D1" w:rsidP="00DD66D1">
      <w:pPr>
        <w:spacing w:after="0" w:line="240" w:lineRule="auto"/>
        <w:rPr>
          <w:rFonts w:ascii="Times New Roman" w:hAnsi="Times New Roman" w:cs="Times New Roman"/>
        </w:rPr>
      </w:pPr>
    </w:p>
    <w:p w:rsidR="00DD66D1" w:rsidRPr="00F22A94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Урюпинской районной Думы </w:t>
      </w:r>
    </w:p>
    <w:p w:rsidR="00DD66D1" w:rsidRPr="00F22A94" w:rsidRDefault="00DD66D1" w:rsidP="00DD66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27 сентября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 2024 года</w:t>
      </w:r>
    </w:p>
    <w:p w:rsidR="00DD66D1" w:rsidRPr="008249E0" w:rsidRDefault="00DD66D1" w:rsidP="00DD66D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560"/>
        <w:gridCol w:w="1951"/>
        <w:gridCol w:w="6237"/>
      </w:tblGrid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6237" w:type="dxa"/>
          </w:tcPr>
          <w:p w:rsidR="00DD66D1" w:rsidRPr="00883E03" w:rsidRDefault="00DD66D1" w:rsidP="009C27E7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постановления ТИК по Урюпинскому району о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избранных глав (депутатов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); реквизиты правового акта о вступлении в должность главы (реквизиты решения Совета депутатов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 избрании депутата в состав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 Урюпинской районной Думы)</w:t>
            </w:r>
          </w:p>
        </w:tc>
      </w:tr>
      <w:tr w:rsidR="00DD66D1" w:rsidRPr="008249E0" w:rsidTr="009C27E7">
        <w:tc>
          <w:tcPr>
            <w:tcW w:w="10174" w:type="dxa"/>
            <w:gridSpan w:val="4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D66D1" w:rsidRPr="00F85DF5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DD66D1" w:rsidRPr="00F85DF5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Андрей</w:t>
            </w:r>
          </w:p>
          <w:p w:rsidR="00DD66D1" w:rsidRPr="000668CC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81/876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17.09.2024 г. № 27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DD66D1" w:rsidRPr="00CD719D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719D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CD719D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</w:t>
            </w:r>
            <w:r>
              <w:rPr>
                <w:rFonts w:ascii="Times New Roman" w:hAnsi="Times New Roman" w:cs="Times New Roman"/>
              </w:rPr>
              <w:t xml:space="preserve">овление ТИК от 13.09.2024 г. № 81/877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1/5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8249E0" w:rsidTr="009C27E7">
        <w:trPr>
          <w:trHeight w:val="309"/>
        </w:trPr>
        <w:tc>
          <w:tcPr>
            <w:tcW w:w="10174" w:type="dxa"/>
            <w:gridSpan w:val="4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DD66D1" w:rsidRPr="007D55DE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 от</w:t>
            </w:r>
            <w:r>
              <w:rPr>
                <w:rFonts w:ascii="Times New Roman" w:hAnsi="Times New Roman" w:cs="Times New Roman"/>
              </w:rPr>
              <w:t xml:space="preserve"> 13.09.2024 г. № 81/878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 xml:space="preserve">  от </w:t>
            </w:r>
            <w:r>
              <w:rPr>
                <w:rFonts w:ascii="Times New Roman" w:hAnsi="Times New Roman" w:cs="Times New Roman"/>
              </w:rPr>
              <w:t xml:space="preserve">17.09.2024 г. № 9-р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DD66D1" w:rsidRPr="00C77C84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Кузьмин</w:t>
            </w:r>
          </w:p>
          <w:p w:rsidR="00DD66D1" w:rsidRPr="00C77C84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Михаил</w:t>
            </w:r>
          </w:p>
          <w:p w:rsidR="00DD66D1" w:rsidRPr="00C77C84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 от</w:t>
            </w:r>
            <w:r>
              <w:rPr>
                <w:rFonts w:ascii="Times New Roman" w:hAnsi="Times New Roman" w:cs="Times New Roman"/>
              </w:rPr>
              <w:t xml:space="preserve"> 18.09.2024 г. № 1/4 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8249E0" w:rsidTr="009C27E7">
        <w:trPr>
          <w:trHeight w:val="295"/>
        </w:trPr>
        <w:tc>
          <w:tcPr>
            <w:tcW w:w="10174" w:type="dxa"/>
            <w:gridSpan w:val="4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DD66D1" w:rsidRPr="007D55DE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F85DF5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81/880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314E8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314E8">
              <w:rPr>
                <w:rFonts w:ascii="Times New Roman" w:hAnsi="Times New Roman" w:cs="Times New Roman"/>
              </w:rPr>
              <w:t>Большинского</w:t>
            </w:r>
            <w:proofErr w:type="spellEnd"/>
            <w:r w:rsidRPr="006314E8">
              <w:rPr>
                <w:rFonts w:ascii="Times New Roman" w:hAnsi="Times New Roman" w:cs="Times New Roman"/>
              </w:rPr>
              <w:t xml:space="preserve"> сельского поселения от</w:t>
            </w:r>
            <w:r>
              <w:rPr>
                <w:rFonts w:ascii="Times New Roman" w:hAnsi="Times New Roman" w:cs="Times New Roman"/>
              </w:rPr>
              <w:t xml:space="preserve"> 17.09.2024 г. № 30-к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DD66D1" w:rsidRPr="00F5163A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163A">
              <w:rPr>
                <w:rFonts w:ascii="Times New Roman" w:hAnsi="Times New Roman" w:cs="Times New Roman"/>
              </w:rPr>
              <w:t xml:space="preserve">Миронова </w:t>
            </w:r>
            <w:r w:rsidRPr="00F5163A">
              <w:rPr>
                <w:rFonts w:ascii="Times New Roman" w:hAnsi="Times New Roman" w:cs="Times New Roman"/>
              </w:rPr>
              <w:lastRenderedPageBreak/>
              <w:t>Наталья Викторовна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Депутат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Совета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81/881 «О регистрации </w:t>
            </w:r>
            <w:r>
              <w:rPr>
                <w:rFonts w:ascii="Times New Roman" w:hAnsi="Times New Roman" w:cs="Times New Roman"/>
              </w:rPr>
              <w:lastRenderedPageBreak/>
              <w:t xml:space="preserve">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</w:t>
            </w:r>
            <w:proofErr w:type="spellStart"/>
            <w:r>
              <w:rPr>
                <w:rFonts w:ascii="Times New Roman" w:hAnsi="Times New Roman" w:cs="Times New Roman"/>
              </w:rPr>
              <w:t>Волгоградско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19.09.2024 г. № 1/4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8249E0" w:rsidTr="009C27E7">
        <w:trPr>
          <w:trHeight w:val="295"/>
        </w:trPr>
        <w:tc>
          <w:tcPr>
            <w:tcW w:w="10174" w:type="dxa"/>
            <w:gridSpan w:val="4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lastRenderedPageBreak/>
              <w:t>БУБНОВСКОЕ СЕЛЬСКОЕ ПОСЕЛЕНИЕ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DD66D1" w:rsidRPr="00F85DF5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Усова</w:t>
            </w:r>
          </w:p>
          <w:p w:rsidR="00DD66D1" w:rsidRPr="007D55DE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81/882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17.09.2024 г. № 42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D66D1" w:rsidRPr="008249E0" w:rsidTr="009C27E7">
        <w:tc>
          <w:tcPr>
            <w:tcW w:w="426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DD66D1" w:rsidRPr="00304123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4123">
              <w:rPr>
                <w:rFonts w:ascii="Times New Roman" w:hAnsi="Times New Roman" w:cs="Times New Roman"/>
              </w:rPr>
              <w:t>Гущина Любовь Николаевна</w:t>
            </w:r>
          </w:p>
        </w:tc>
        <w:tc>
          <w:tcPr>
            <w:tcW w:w="1951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 сентября 2024 г. № 81/883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D66D1" w:rsidRPr="008249E0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18.09.2024 г. № 1/4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8249E0" w:rsidTr="009C27E7">
        <w:trPr>
          <w:trHeight w:val="308"/>
        </w:trPr>
        <w:tc>
          <w:tcPr>
            <w:tcW w:w="10174" w:type="dxa"/>
            <w:gridSpan w:val="4"/>
            <w:vAlign w:val="center"/>
          </w:tcPr>
          <w:p w:rsidR="00DD66D1" w:rsidRPr="008249E0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19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  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Гаврилов Вадим Николаевич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1/2 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311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Усов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53/297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10 сентября 2023 года»;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Стрепетова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Витальевна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поселения от 19.09.2023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297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Бондаренко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Алексей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81/886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35-К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Денисова Наталия Николаевна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81/887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297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Гопоненко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81/888 «О регистрации избранного главы Дубовского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Дубовского сельского поселения от 17.09.2024 г. № 17 «О вступлении в должность главы Дубовского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Горина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81/889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Дубовского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</w:t>
            </w:r>
          </w:p>
        </w:tc>
      </w:tr>
      <w:tr w:rsidR="00DD66D1" w:rsidRPr="00666BEF" w:rsidTr="009C27E7">
        <w:trPr>
          <w:trHeight w:val="296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Боков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81/890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42-Р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81/891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муниципального района Волгоградской области в состав Урюпинской районной Думы» </w:t>
            </w:r>
          </w:p>
        </w:tc>
      </w:tr>
      <w:tr w:rsidR="00DD66D1" w:rsidRPr="00666BEF" w:rsidTr="009C27E7">
        <w:trPr>
          <w:trHeight w:val="297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ИСКРИНСКОЕ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Апаршина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Татаренко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Марина Евгеньевна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DD66D1" w:rsidRPr="00666BEF" w:rsidTr="009C27E7">
        <w:trPr>
          <w:trHeight w:val="285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81/893 «О регистрации избранного главы Котовского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Котовского сельского поселения от 17.09.2024 г. № 20 «О вступлении в должность главы Котовского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Королева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Вера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81/894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Котовского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 </w:t>
            </w:r>
          </w:p>
        </w:tc>
      </w:tr>
      <w:tr w:rsidR="00DD66D1" w:rsidRPr="00666BEF" w:rsidTr="009C27E7">
        <w:trPr>
          <w:trHeight w:val="299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53/299 «О регистрации избранного главы Краснянского сельского поселения 10 сентября 2023 года»;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 администрации Краснянского сельского поселения от 19.09.2023 г. № 26-Р/л «О вступлении в должность главы Краснянского сельского поселения»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Косырева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 главы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10 сентября 2023 года»;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Краснянского сельского поселения от 21.09.2023 г. № 1/5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</w:t>
            </w:r>
          </w:p>
        </w:tc>
      </w:tr>
      <w:tr w:rsidR="00DD66D1" w:rsidRPr="00666BEF" w:rsidTr="009C27E7">
        <w:trPr>
          <w:trHeight w:val="299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Кузнецова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Владимировна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22.12.2022 г. № 35/138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23.12.2022 г. № 5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Васильева Татьяна Петровна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1/5 «Об избрании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299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Максимов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Артем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81/896 «О регистрации избранного главы Михайловского сельского поселения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Михайловского сельского поселения от 17.09.2024 г. № 25 «О вступлении в должность главы Михайловского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Алексей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81/897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Михайловского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D66D1" w:rsidRPr="00666BEF" w:rsidTr="009C27E7">
        <w:trPr>
          <w:trHeight w:val="298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Зубрева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Нина 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299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Мезенцева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81/899 «О регистрации избранного главы Ольшанского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Ольшанского сельского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>поселения от 17.09.2024 г. № 37 «О вступлении в должность главы Ольшанского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Неведров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Ольшанского сельского поселения от 18.09.2024 г. № 1/3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D66D1" w:rsidRPr="00666BEF" w:rsidTr="009C27E7">
        <w:trPr>
          <w:trHeight w:val="273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81/901 «О регистрации избранного главы Петровского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Петровского сельского поселения от 17.09.2024 г. № 17-р «О вступлении в должность главы Петровского сельского поселения Урюпинского муниципального района Волгоградской области» 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81/902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Петровского сельского поселения  от 19.09.2024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D66D1" w:rsidRPr="00666BEF" w:rsidTr="009C27E7">
        <w:trPr>
          <w:trHeight w:val="287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Огневская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Галина Алексеевна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DD66D1" w:rsidRPr="00666BEF" w:rsidTr="009C27E7">
        <w:trPr>
          <w:trHeight w:val="301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53/301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30 «О вступлении в должность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Блинова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Марина Васильевна 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  <w:bCs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  <w:bCs/>
              </w:rPr>
              <w:t xml:space="preserve"> сельского поселения от 20.09.2023 г. № 1/4 </w:t>
            </w:r>
            <w:r w:rsidRPr="00666BEF"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D66D1" w:rsidRPr="00666BEF" w:rsidTr="009C27E7">
        <w:trPr>
          <w:trHeight w:val="301"/>
        </w:trPr>
        <w:tc>
          <w:tcPr>
            <w:tcW w:w="10174" w:type="dxa"/>
            <w:gridSpan w:val="4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Карина</w:t>
            </w:r>
            <w:proofErr w:type="spellEnd"/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26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D66D1" w:rsidRPr="00666BEF" w:rsidTr="009C27E7">
        <w:tc>
          <w:tcPr>
            <w:tcW w:w="426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Ермолова Наталия Николаевна</w:t>
            </w:r>
          </w:p>
        </w:tc>
        <w:tc>
          <w:tcPr>
            <w:tcW w:w="1951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D66D1" w:rsidRPr="00666BEF" w:rsidRDefault="00DD66D1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</w:tbl>
    <w:p w:rsidR="00DD66D1" w:rsidRPr="00666BEF" w:rsidRDefault="00DD66D1" w:rsidP="00DD66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ab/>
      </w:r>
      <w:r w:rsidRPr="00666BEF">
        <w:rPr>
          <w:rFonts w:ascii="Times New Roman" w:hAnsi="Times New Roman" w:cs="Times New Roman"/>
          <w:b/>
          <w:sz w:val="28"/>
          <w:szCs w:val="28"/>
        </w:rPr>
        <w:tab/>
      </w:r>
    </w:p>
    <w:p w:rsidR="00DD66D1" w:rsidRPr="00666BEF" w:rsidRDefault="00DD66D1" w:rsidP="00DD66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66D1" w:rsidRPr="00666BEF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DD66D1" w:rsidRPr="00666BEF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66D1" w:rsidRDefault="00DD66D1" w:rsidP="00DD6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7E2B" w:rsidRDefault="00D07E2B"/>
    <w:sectPr w:rsidR="00D07E2B" w:rsidSect="00CF2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D66D1"/>
    <w:rsid w:val="00CF2C2C"/>
    <w:rsid w:val="00D07E2B"/>
    <w:rsid w:val="00DD66D1"/>
    <w:rsid w:val="00F81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2C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D66D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D66D1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3219</Words>
  <Characters>18354</Characters>
  <Application>Microsoft Office Word</Application>
  <DocSecurity>0</DocSecurity>
  <Lines>152</Lines>
  <Paragraphs>43</Paragraphs>
  <ScaleCrop>false</ScaleCrop>
  <Company/>
  <LinksUpToDate>false</LinksUpToDate>
  <CharactersWithSpaces>21530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2024-09-27T07:10:00Z</dcterms:created>
  <dcterms:modified xsi:type="dcterms:W3CDTF">2024-09-27T07:42:00Z</dcterms:modified>
</cp:coreProperties>
</file>