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D0" w:rsidRDefault="00E304D7" w:rsidP="005419B3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B867CF">
        <w:rPr>
          <w:rFonts w:ascii="Times New Roman" w:hAnsi="Times New Roman" w:cs="Times New Roman"/>
          <w:b/>
          <w:bCs/>
          <w:sz w:val="26"/>
          <w:szCs w:val="26"/>
        </w:rPr>
        <w:t>АДМИНИСТРАЦИ</w:t>
      </w:r>
      <w:r w:rsidR="00175DF4"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Pr="00B867C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7440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5220D0" w:rsidRDefault="00F74408" w:rsidP="005419B3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РОССОШИННСКОГО СЕЛЬСКОГО ПОСЕЛЕНИЯ</w:t>
      </w:r>
      <w:r w:rsidR="00E304D7" w:rsidRPr="00B867C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E304D7" w:rsidRPr="00B867CF" w:rsidRDefault="00E304D7" w:rsidP="005419B3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  <w:r w:rsidRPr="00B867CF">
        <w:rPr>
          <w:rFonts w:ascii="Times New Roman" w:hAnsi="Times New Roman" w:cs="Times New Roman"/>
          <w:b/>
          <w:bCs/>
          <w:sz w:val="26"/>
          <w:szCs w:val="26"/>
        </w:rPr>
        <w:t>УРЮПИНСКОГО  МУНИЦИПАЛЬНОГО  РАЙОНА</w:t>
      </w:r>
    </w:p>
    <w:p w:rsidR="005220D0" w:rsidRPr="00B867CF" w:rsidRDefault="00E304D7" w:rsidP="005220D0">
      <w:pPr>
        <w:pStyle w:val="6"/>
        <w:rPr>
          <w:rFonts w:ascii="Times New Roman" w:hAnsi="Times New Roman" w:cs="Times New Roman"/>
          <w:b/>
          <w:bCs/>
          <w:sz w:val="28"/>
          <w:szCs w:val="28"/>
        </w:rPr>
      </w:pPr>
      <w:r w:rsidRPr="00B867CF">
        <w:rPr>
          <w:rFonts w:ascii="Times New Roman" w:hAnsi="Times New Roman" w:cs="Times New Roman"/>
          <w:b/>
          <w:bCs/>
          <w:sz w:val="28"/>
          <w:szCs w:val="28"/>
        </w:rPr>
        <w:t>ВОЛГОГРАДСКОЙ  ОБЛАСТИ</w:t>
      </w:r>
    </w:p>
    <w:p w:rsidR="00011B13" w:rsidRPr="005220D0" w:rsidRDefault="00C213D1" w:rsidP="005220D0">
      <w:pPr>
        <w:spacing w:after="0" w:line="240" w:lineRule="auto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33020" t="28575" r="31750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qh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p w:rsidR="005220D0" w:rsidRDefault="005220D0" w:rsidP="00B374B9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867CF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5220D0" w:rsidRDefault="005220D0" w:rsidP="00B374B9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132"/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347"/>
        <w:gridCol w:w="456"/>
        <w:gridCol w:w="804"/>
      </w:tblGrid>
      <w:tr w:rsidR="005220D0" w:rsidTr="005220D0">
        <w:trPr>
          <w:trHeight w:hRule="exact" w:val="399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0D0" w:rsidRPr="00B867CF" w:rsidRDefault="005220D0" w:rsidP="00522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7C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0D0" w:rsidRPr="00B867CF" w:rsidRDefault="005220D0" w:rsidP="00522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0D0" w:rsidRPr="00B867CF" w:rsidRDefault="005220D0" w:rsidP="00522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7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220D0" w:rsidRPr="00B867CF" w:rsidRDefault="005220D0" w:rsidP="00522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0D0" w:rsidRPr="00B867CF" w:rsidRDefault="005220D0" w:rsidP="00522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5220D0" w:rsidRDefault="005220D0" w:rsidP="00B374B9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220D0" w:rsidRDefault="005220D0" w:rsidP="00B374B9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220D0" w:rsidRDefault="005220D0" w:rsidP="00B374B9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7638B" w:rsidRDefault="009833FF" w:rsidP="00B374B9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9833FF">
        <w:rPr>
          <w:rFonts w:ascii="Times New Roman" w:hAnsi="Times New Roman" w:cs="Times New Roman"/>
          <w:sz w:val="28"/>
          <w:szCs w:val="28"/>
          <w:lang w:eastAsia="en-US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9833FF">
        <w:rPr>
          <w:rFonts w:ascii="Times New Roman" w:hAnsi="Times New Roman" w:cs="Times New Roman"/>
          <w:sz w:val="28"/>
          <w:szCs w:val="28"/>
          <w:lang w:eastAsia="en-US"/>
        </w:rPr>
        <w:t>еречн</w:t>
      </w:r>
      <w:r w:rsidR="003B5563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9833FF">
        <w:rPr>
          <w:rFonts w:ascii="Times New Roman" w:hAnsi="Times New Roman" w:cs="Times New Roman"/>
          <w:sz w:val="28"/>
          <w:szCs w:val="28"/>
          <w:lang w:eastAsia="en-US"/>
        </w:rPr>
        <w:t xml:space="preserve"> главных администраторов доходов</w:t>
      </w:r>
      <w:r w:rsidR="003B5563" w:rsidRPr="003B556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B5563" w:rsidRPr="009833FF">
        <w:rPr>
          <w:rFonts w:ascii="Times New Roman" w:hAnsi="Times New Roman" w:cs="Times New Roman"/>
          <w:sz w:val="28"/>
          <w:szCs w:val="28"/>
          <w:lang w:eastAsia="en-US"/>
        </w:rPr>
        <w:t xml:space="preserve">бюджета </w:t>
      </w:r>
      <w:r w:rsidR="00F74408">
        <w:rPr>
          <w:rFonts w:ascii="Times New Roman" w:hAnsi="Times New Roman" w:cs="Times New Roman"/>
          <w:sz w:val="28"/>
          <w:szCs w:val="28"/>
          <w:lang w:eastAsia="en-US"/>
        </w:rPr>
        <w:t xml:space="preserve"> Россошинского сельского поселения </w:t>
      </w:r>
      <w:r w:rsidR="003B5563">
        <w:rPr>
          <w:rFonts w:ascii="Times New Roman" w:hAnsi="Times New Roman" w:cs="Times New Roman"/>
          <w:sz w:val="28"/>
          <w:szCs w:val="28"/>
          <w:lang w:eastAsia="en-US"/>
        </w:rPr>
        <w:t>Урюпинского муниципального района, Перечня</w:t>
      </w:r>
      <w:r w:rsidRPr="009833FF">
        <w:rPr>
          <w:rFonts w:ascii="Times New Roman" w:hAnsi="Times New Roman" w:cs="Times New Roman"/>
          <w:sz w:val="28"/>
          <w:szCs w:val="28"/>
          <w:lang w:eastAsia="en-US"/>
        </w:rPr>
        <w:t xml:space="preserve"> главных администраторов источников финансирования дефицита</w:t>
      </w:r>
      <w:r w:rsidR="00B374B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833FF">
        <w:rPr>
          <w:rFonts w:ascii="Times New Roman" w:hAnsi="Times New Roman" w:cs="Times New Roman"/>
          <w:sz w:val="28"/>
          <w:szCs w:val="28"/>
          <w:lang w:eastAsia="en-US"/>
        </w:rPr>
        <w:t xml:space="preserve">бюджета </w:t>
      </w:r>
      <w:r w:rsidR="00F74408">
        <w:rPr>
          <w:rFonts w:ascii="Times New Roman" w:hAnsi="Times New Roman" w:cs="Times New Roman"/>
          <w:sz w:val="28"/>
          <w:szCs w:val="28"/>
          <w:lang w:eastAsia="en-US"/>
        </w:rPr>
        <w:t xml:space="preserve">Россошинского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Урюпинского муниципального района</w:t>
      </w:r>
      <w:r w:rsidR="003B5563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B374B9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3B5563" w:rsidRPr="003B5563">
        <w:rPr>
          <w:rFonts w:ascii="Times New Roman" w:hAnsi="Times New Roman" w:cs="Times New Roman"/>
          <w:sz w:val="28"/>
          <w:szCs w:val="28"/>
          <w:lang w:eastAsia="en-US"/>
        </w:rPr>
        <w:t>орядка и сроков внесения изменений</w:t>
      </w:r>
      <w:r w:rsidR="00B374B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B5563" w:rsidRPr="003B5563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340C2B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3B5563" w:rsidRPr="003B5563">
        <w:rPr>
          <w:rFonts w:ascii="Times New Roman" w:hAnsi="Times New Roman" w:cs="Times New Roman"/>
          <w:sz w:val="28"/>
          <w:szCs w:val="28"/>
          <w:lang w:eastAsia="en-US"/>
        </w:rPr>
        <w:t>еречень главных администраторов доходов</w:t>
      </w:r>
      <w:r w:rsidR="00B374B9" w:rsidRPr="00B374B9">
        <w:t xml:space="preserve"> </w:t>
      </w:r>
      <w:r w:rsidR="00B374B9" w:rsidRPr="00B374B9">
        <w:rPr>
          <w:rFonts w:ascii="Times New Roman" w:hAnsi="Times New Roman" w:cs="Times New Roman"/>
          <w:sz w:val="28"/>
          <w:szCs w:val="28"/>
          <w:lang w:eastAsia="en-US"/>
        </w:rPr>
        <w:t xml:space="preserve">бюджета </w:t>
      </w:r>
      <w:r w:rsidR="00F74408">
        <w:rPr>
          <w:rFonts w:ascii="Times New Roman" w:hAnsi="Times New Roman" w:cs="Times New Roman"/>
          <w:sz w:val="28"/>
          <w:szCs w:val="28"/>
          <w:lang w:eastAsia="en-US"/>
        </w:rPr>
        <w:t xml:space="preserve">Россошинского сельского поселения </w:t>
      </w:r>
      <w:r w:rsidR="00B374B9" w:rsidRPr="00B374B9">
        <w:rPr>
          <w:rFonts w:ascii="Times New Roman" w:hAnsi="Times New Roman" w:cs="Times New Roman"/>
          <w:sz w:val="28"/>
          <w:szCs w:val="28"/>
          <w:lang w:eastAsia="en-US"/>
        </w:rPr>
        <w:t>Урюпинского муниципального района</w:t>
      </w:r>
      <w:r w:rsidR="00B374B9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B374B9" w:rsidRPr="00B374B9">
        <w:rPr>
          <w:rFonts w:ascii="Times New Roman" w:hAnsi="Times New Roman" w:cs="Times New Roman"/>
          <w:sz w:val="28"/>
          <w:szCs w:val="28"/>
          <w:lang w:eastAsia="en-US"/>
        </w:rPr>
        <w:t>Порядка и сроков внесения изменений</w:t>
      </w:r>
      <w:r w:rsidR="00B374B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374B9" w:rsidRPr="00B374B9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340C2B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B374B9" w:rsidRPr="00B374B9">
        <w:rPr>
          <w:rFonts w:ascii="Times New Roman" w:hAnsi="Times New Roman" w:cs="Times New Roman"/>
          <w:sz w:val="28"/>
          <w:szCs w:val="28"/>
          <w:lang w:eastAsia="en-US"/>
        </w:rPr>
        <w:t xml:space="preserve">еречень главных администраторов источников финансирования дефицита бюджета </w:t>
      </w:r>
      <w:r w:rsidR="00F74408">
        <w:rPr>
          <w:rFonts w:ascii="Times New Roman" w:hAnsi="Times New Roman" w:cs="Times New Roman"/>
          <w:sz w:val="28"/>
          <w:szCs w:val="28"/>
          <w:lang w:eastAsia="en-US"/>
        </w:rPr>
        <w:t xml:space="preserve">Россошинского сельского поселения </w:t>
      </w:r>
      <w:r w:rsidR="00B374B9" w:rsidRPr="00B374B9">
        <w:rPr>
          <w:rFonts w:ascii="Times New Roman" w:hAnsi="Times New Roman" w:cs="Times New Roman"/>
          <w:sz w:val="28"/>
          <w:szCs w:val="28"/>
          <w:lang w:eastAsia="en-US"/>
        </w:rPr>
        <w:t>Урюпинского муниципального района</w:t>
      </w:r>
    </w:p>
    <w:p w:rsidR="009833FF" w:rsidRDefault="009833FF" w:rsidP="009833FF">
      <w:pPr>
        <w:pStyle w:val="Con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43474" w:rsidRPr="00F07370" w:rsidRDefault="00F07370" w:rsidP="00F07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7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F07370">
          <w:rPr>
            <w:rFonts w:ascii="Times New Roman" w:hAnsi="Times New Roman" w:cs="Times New Roman"/>
            <w:sz w:val="28"/>
            <w:szCs w:val="28"/>
            <w:lang w:eastAsia="ru-RU"/>
          </w:rPr>
          <w:t>пунктами 3.1</w:t>
        </w:r>
      </w:hyperlink>
      <w:r w:rsidRPr="00F0737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8" w:history="1">
        <w:r w:rsidRPr="00F07370">
          <w:rPr>
            <w:rFonts w:ascii="Times New Roman" w:hAnsi="Times New Roman" w:cs="Times New Roman"/>
            <w:sz w:val="28"/>
            <w:szCs w:val="28"/>
            <w:lang w:eastAsia="ru-RU"/>
          </w:rPr>
          <w:t>3.2 статьи 160.1</w:t>
        </w:r>
      </w:hyperlink>
      <w:r w:rsidRPr="00F073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F07370">
          <w:rPr>
            <w:rFonts w:ascii="Times New Roman" w:hAnsi="Times New Roman" w:cs="Times New Roman"/>
            <w:sz w:val="28"/>
            <w:szCs w:val="28"/>
            <w:lang w:eastAsia="ru-RU"/>
          </w:rPr>
          <w:t>пунктами 3</w:t>
        </w:r>
      </w:hyperlink>
      <w:r w:rsidRPr="00F0737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10" w:history="1">
        <w:r w:rsidRPr="00F07370">
          <w:rPr>
            <w:rFonts w:ascii="Times New Roman" w:hAnsi="Times New Roman" w:cs="Times New Roman"/>
            <w:sz w:val="28"/>
            <w:szCs w:val="28"/>
            <w:lang w:eastAsia="ru-RU"/>
          </w:rPr>
          <w:t>4 статьи 160.2</w:t>
        </w:r>
      </w:hyperlink>
      <w:r w:rsidRPr="00F07370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постановлениями Правительства Российской Федерации от 16 сентября 2021 г. </w:t>
      </w:r>
      <w:hyperlink r:id="rId11" w:history="1">
        <w:r w:rsidR="00E07170">
          <w:rPr>
            <w:rFonts w:ascii="Times New Roman" w:hAnsi="Times New Roman" w:cs="Times New Roman"/>
            <w:sz w:val="28"/>
            <w:szCs w:val="28"/>
            <w:lang w:eastAsia="ru-RU"/>
          </w:rPr>
          <w:t>№</w:t>
        </w:r>
        <w:r w:rsidRPr="00F073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1568</w:t>
        </w:r>
      </w:hyperlink>
      <w:r w:rsidRPr="00F07370">
        <w:rPr>
          <w:rFonts w:ascii="Times New Roman" w:hAnsi="Times New Roman" w:cs="Times New Roman"/>
          <w:sz w:val="28"/>
          <w:szCs w:val="28"/>
          <w:lang w:eastAsia="ru-RU"/>
        </w:rPr>
        <w:t xml:space="preserve">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 и от 16 сентября 2021 г. </w:t>
      </w:r>
      <w:hyperlink r:id="rId12" w:history="1">
        <w:r w:rsidR="00E07170">
          <w:rPr>
            <w:rFonts w:ascii="Times New Roman" w:hAnsi="Times New Roman" w:cs="Times New Roman"/>
            <w:sz w:val="28"/>
            <w:szCs w:val="28"/>
            <w:lang w:eastAsia="ru-RU"/>
          </w:rPr>
          <w:t>№</w:t>
        </w:r>
        <w:r w:rsidRPr="00F0737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1569</w:t>
        </w:r>
      </w:hyperlink>
      <w:r w:rsidRPr="00F07370">
        <w:rPr>
          <w:rFonts w:ascii="Times New Roman" w:hAnsi="Times New Roman" w:cs="Times New Roman"/>
          <w:sz w:val="28"/>
          <w:szCs w:val="28"/>
          <w:lang w:eastAsia="ru-RU"/>
        </w:rPr>
        <w:t xml:space="preserve">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</w:t>
      </w:r>
      <w:r w:rsidR="00F43474" w:rsidRPr="00F07370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347AE0">
        <w:rPr>
          <w:rFonts w:ascii="Times New Roman" w:hAnsi="Times New Roman" w:cs="Times New Roman"/>
          <w:sz w:val="28"/>
          <w:szCs w:val="28"/>
        </w:rPr>
        <w:t xml:space="preserve">Россошинского сельского поселения </w:t>
      </w:r>
      <w:r w:rsidR="00F43474" w:rsidRPr="00F07370">
        <w:rPr>
          <w:rFonts w:ascii="Times New Roman" w:hAnsi="Times New Roman" w:cs="Times New Roman"/>
          <w:sz w:val="28"/>
          <w:szCs w:val="28"/>
        </w:rPr>
        <w:t xml:space="preserve">Урюпинского муниципального района, Администрация </w:t>
      </w:r>
      <w:r w:rsidR="00347AE0">
        <w:rPr>
          <w:rFonts w:ascii="Times New Roman" w:hAnsi="Times New Roman" w:cs="Times New Roman"/>
          <w:sz w:val="28"/>
          <w:szCs w:val="28"/>
        </w:rPr>
        <w:t xml:space="preserve">Россошинского сельского поселения </w:t>
      </w:r>
      <w:r w:rsidR="00F43474" w:rsidRPr="00F07370">
        <w:rPr>
          <w:rFonts w:ascii="Times New Roman" w:hAnsi="Times New Roman" w:cs="Times New Roman"/>
          <w:sz w:val="28"/>
          <w:szCs w:val="28"/>
        </w:rPr>
        <w:t>Урюпинского муниципального района п о с т а н о в л я е т:</w:t>
      </w:r>
    </w:p>
    <w:p w:rsidR="00F43474" w:rsidRDefault="00F43474" w:rsidP="00161A98">
      <w:pPr>
        <w:pStyle w:val="Con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Утвердить </w:t>
      </w:r>
      <w:r w:rsidR="008A22B7" w:rsidRPr="008A22B7">
        <w:rPr>
          <w:rFonts w:ascii="Times New Roman" w:hAnsi="Times New Roman" w:cs="Times New Roman"/>
          <w:sz w:val="28"/>
          <w:szCs w:val="28"/>
          <w:lang w:eastAsia="en-US"/>
        </w:rPr>
        <w:t>Переч</w:t>
      </w:r>
      <w:r w:rsidR="008A22B7">
        <w:rPr>
          <w:rFonts w:ascii="Times New Roman" w:hAnsi="Times New Roman" w:cs="Times New Roman"/>
          <w:sz w:val="28"/>
          <w:szCs w:val="28"/>
          <w:lang w:eastAsia="en-US"/>
        </w:rPr>
        <w:t>ень</w:t>
      </w:r>
      <w:r w:rsidR="008A22B7" w:rsidRPr="008A22B7">
        <w:rPr>
          <w:rFonts w:ascii="Times New Roman" w:hAnsi="Times New Roman" w:cs="Times New Roman"/>
          <w:sz w:val="28"/>
          <w:szCs w:val="28"/>
          <w:lang w:eastAsia="en-US"/>
        </w:rPr>
        <w:t xml:space="preserve"> главных администраторов доходов бюджета</w:t>
      </w:r>
      <w:r w:rsidR="00347AE0" w:rsidRPr="00347AE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47AE0">
        <w:rPr>
          <w:rFonts w:ascii="Times New Roman" w:hAnsi="Times New Roman" w:cs="Times New Roman"/>
          <w:sz w:val="28"/>
          <w:szCs w:val="28"/>
          <w:lang w:eastAsia="en-US"/>
        </w:rPr>
        <w:t>Россошинского сельского поселения</w:t>
      </w:r>
      <w:r w:rsidR="008A22B7" w:rsidRPr="008A22B7">
        <w:rPr>
          <w:rFonts w:ascii="Times New Roman" w:hAnsi="Times New Roman" w:cs="Times New Roman"/>
          <w:sz w:val="28"/>
          <w:szCs w:val="28"/>
          <w:lang w:eastAsia="en-US"/>
        </w:rPr>
        <w:t xml:space="preserve"> Урюпинского муниципального района</w:t>
      </w:r>
      <w:r w:rsidR="008A22B7">
        <w:rPr>
          <w:rFonts w:ascii="Times New Roman" w:hAnsi="Times New Roman" w:cs="Times New Roman"/>
          <w:sz w:val="28"/>
          <w:szCs w:val="28"/>
          <w:lang w:eastAsia="en-US"/>
        </w:rPr>
        <w:t xml:space="preserve"> согласно приложению 1 к настоящему постановлению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A22B7" w:rsidRDefault="008A22B7" w:rsidP="00161A98">
      <w:pPr>
        <w:pStyle w:val="Con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Утвердить </w:t>
      </w:r>
      <w:r w:rsidRPr="008A22B7">
        <w:rPr>
          <w:rFonts w:ascii="Times New Roman" w:hAnsi="Times New Roman" w:cs="Times New Roman"/>
          <w:sz w:val="28"/>
          <w:szCs w:val="28"/>
          <w:lang w:eastAsia="en-US"/>
        </w:rPr>
        <w:t>Переч</w:t>
      </w:r>
      <w:r>
        <w:rPr>
          <w:rFonts w:ascii="Times New Roman" w:hAnsi="Times New Roman" w:cs="Times New Roman"/>
          <w:sz w:val="28"/>
          <w:szCs w:val="28"/>
          <w:lang w:eastAsia="en-US"/>
        </w:rPr>
        <w:t>ень</w:t>
      </w:r>
      <w:r w:rsidRPr="008A22B7">
        <w:rPr>
          <w:rFonts w:ascii="Times New Roman" w:hAnsi="Times New Roman" w:cs="Times New Roman"/>
          <w:sz w:val="28"/>
          <w:szCs w:val="28"/>
          <w:lang w:eastAsia="en-US"/>
        </w:rPr>
        <w:t xml:space="preserve"> главных администраторов источников финансирования дефицита бюджета </w:t>
      </w:r>
      <w:r w:rsidR="00347AE0">
        <w:rPr>
          <w:rFonts w:ascii="Times New Roman" w:hAnsi="Times New Roman" w:cs="Times New Roman"/>
          <w:sz w:val="28"/>
          <w:szCs w:val="28"/>
          <w:lang w:eastAsia="en-US"/>
        </w:rPr>
        <w:t xml:space="preserve">Россошинского сельского поселения </w:t>
      </w:r>
      <w:r w:rsidRPr="008A22B7">
        <w:rPr>
          <w:rFonts w:ascii="Times New Roman" w:hAnsi="Times New Roman" w:cs="Times New Roman"/>
          <w:sz w:val="28"/>
          <w:szCs w:val="28"/>
          <w:lang w:eastAsia="en-US"/>
        </w:rPr>
        <w:t>Урюпинского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согласно приложению 2 к настоящему постановлению.</w:t>
      </w:r>
    </w:p>
    <w:p w:rsidR="008A22B7" w:rsidRDefault="008A22B7" w:rsidP="00161A98">
      <w:pPr>
        <w:pStyle w:val="Con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Утвердить Порядок </w:t>
      </w:r>
      <w:r w:rsidRPr="008A22B7">
        <w:rPr>
          <w:rFonts w:ascii="Times New Roman" w:hAnsi="Times New Roman" w:cs="Times New Roman"/>
          <w:sz w:val="28"/>
          <w:szCs w:val="28"/>
          <w:lang w:eastAsia="en-US"/>
        </w:rPr>
        <w:t>и срок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8A22B7">
        <w:rPr>
          <w:rFonts w:ascii="Times New Roman" w:hAnsi="Times New Roman" w:cs="Times New Roman"/>
          <w:sz w:val="28"/>
          <w:szCs w:val="28"/>
          <w:lang w:eastAsia="en-US"/>
        </w:rPr>
        <w:t xml:space="preserve"> внесения изменений в </w:t>
      </w:r>
      <w:r w:rsidR="00857E3C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8A22B7">
        <w:rPr>
          <w:rFonts w:ascii="Times New Roman" w:hAnsi="Times New Roman" w:cs="Times New Roman"/>
          <w:sz w:val="28"/>
          <w:szCs w:val="28"/>
          <w:lang w:eastAsia="en-US"/>
        </w:rPr>
        <w:t xml:space="preserve">еречень главных администраторов доходов бюджета </w:t>
      </w:r>
      <w:r w:rsidR="00E1112B">
        <w:rPr>
          <w:rFonts w:ascii="Times New Roman" w:hAnsi="Times New Roman" w:cs="Times New Roman"/>
          <w:sz w:val="28"/>
          <w:szCs w:val="28"/>
          <w:lang w:eastAsia="en-US"/>
        </w:rPr>
        <w:t xml:space="preserve">Россошинского сельского поселения </w:t>
      </w:r>
      <w:r w:rsidRPr="008A22B7">
        <w:rPr>
          <w:rFonts w:ascii="Times New Roman" w:hAnsi="Times New Roman" w:cs="Times New Roman"/>
          <w:sz w:val="28"/>
          <w:szCs w:val="28"/>
          <w:lang w:eastAsia="en-US"/>
        </w:rPr>
        <w:t>Урюпинского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согласно приложению 3 к настоящему постановлению.</w:t>
      </w:r>
    </w:p>
    <w:p w:rsidR="008A22B7" w:rsidRDefault="008A22B7" w:rsidP="00161A98">
      <w:pPr>
        <w:pStyle w:val="Con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Утвердить </w:t>
      </w:r>
      <w:r w:rsidRPr="008A22B7">
        <w:rPr>
          <w:rFonts w:ascii="Times New Roman" w:hAnsi="Times New Roman" w:cs="Times New Roman"/>
          <w:sz w:val="28"/>
          <w:szCs w:val="28"/>
          <w:lang w:eastAsia="en-US"/>
        </w:rPr>
        <w:t>Порядок</w:t>
      </w:r>
      <w:r w:rsidRPr="008A22B7">
        <w:t xml:space="preserve"> </w:t>
      </w:r>
      <w:r w:rsidRPr="008A22B7">
        <w:rPr>
          <w:rFonts w:ascii="Times New Roman" w:hAnsi="Times New Roman" w:cs="Times New Roman"/>
          <w:sz w:val="28"/>
          <w:szCs w:val="28"/>
          <w:lang w:eastAsia="en-US"/>
        </w:rPr>
        <w:t xml:space="preserve">и сроки внесения изменений в </w:t>
      </w:r>
      <w:r w:rsidR="00857E3C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8A22B7">
        <w:rPr>
          <w:rFonts w:ascii="Times New Roman" w:hAnsi="Times New Roman" w:cs="Times New Roman"/>
          <w:sz w:val="28"/>
          <w:szCs w:val="28"/>
          <w:lang w:eastAsia="en-US"/>
        </w:rPr>
        <w:t>еречень главных администраторов источников финансирования дефицита бюджета</w:t>
      </w:r>
      <w:r w:rsidR="00347AE0" w:rsidRPr="00347AE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47AE0">
        <w:rPr>
          <w:rFonts w:ascii="Times New Roman" w:hAnsi="Times New Roman" w:cs="Times New Roman"/>
          <w:sz w:val="28"/>
          <w:szCs w:val="28"/>
          <w:lang w:eastAsia="en-US"/>
        </w:rPr>
        <w:t>Россошинского сельского поселения</w:t>
      </w:r>
      <w:r w:rsidRPr="008A22B7">
        <w:rPr>
          <w:rFonts w:ascii="Times New Roman" w:hAnsi="Times New Roman" w:cs="Times New Roman"/>
          <w:sz w:val="28"/>
          <w:szCs w:val="28"/>
          <w:lang w:eastAsia="en-US"/>
        </w:rPr>
        <w:t xml:space="preserve"> Урюпинского муниципального района согласно приложению 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8A22B7">
        <w:rPr>
          <w:rFonts w:ascii="Times New Roman" w:hAnsi="Times New Roman" w:cs="Times New Roman"/>
          <w:sz w:val="28"/>
          <w:szCs w:val="28"/>
          <w:lang w:eastAsia="en-US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43474" w:rsidRDefault="00F43474" w:rsidP="00161A98">
      <w:pPr>
        <w:pStyle w:val="Con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Установить, что настоящие постановление распространяет свое действие на правоотношения, возникшие с 01.01.2022</w:t>
      </w:r>
      <w:r w:rsidR="00161A9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43474" w:rsidRDefault="00F43474" w:rsidP="0037638B">
      <w:pPr>
        <w:pStyle w:val="ConsNorma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304D7" w:rsidRDefault="00AB21CE" w:rsidP="00522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304D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04D7">
        <w:rPr>
          <w:rFonts w:ascii="Times New Roman" w:hAnsi="Times New Roman" w:cs="Times New Roman"/>
          <w:sz w:val="28"/>
          <w:szCs w:val="28"/>
        </w:rPr>
        <w:t xml:space="preserve"> </w:t>
      </w:r>
      <w:r w:rsidR="00347AE0">
        <w:rPr>
          <w:rFonts w:ascii="Times New Roman" w:hAnsi="Times New Roman" w:cs="Times New Roman"/>
          <w:sz w:val="28"/>
          <w:szCs w:val="28"/>
        </w:rPr>
        <w:t xml:space="preserve">Россошинского сельского поселения </w:t>
      </w:r>
      <w:r w:rsidR="005220D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47AE0">
        <w:rPr>
          <w:rFonts w:ascii="Times New Roman" w:hAnsi="Times New Roman" w:cs="Times New Roman"/>
          <w:sz w:val="28"/>
          <w:szCs w:val="28"/>
        </w:rPr>
        <w:t>С.Н.Хвостиков</w:t>
      </w:r>
    </w:p>
    <w:p w:rsidR="005F25E0" w:rsidRDefault="00C044FE" w:rsidP="005220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220D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="005F25E0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F43474" w:rsidRDefault="005F25E0" w:rsidP="005F25E0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</w:t>
      </w:r>
      <w:r w:rsidR="00F43474">
        <w:rPr>
          <w:rFonts w:ascii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F434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737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F43474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C51D0">
        <w:rPr>
          <w:rFonts w:ascii="Times New Roman" w:hAnsi="Times New Roman" w:cs="Times New Roman"/>
          <w:sz w:val="24"/>
          <w:szCs w:val="24"/>
          <w:lang w:eastAsia="ru-RU"/>
        </w:rPr>
        <w:t xml:space="preserve">Россошинского сельского поселения </w:t>
      </w:r>
      <w:r w:rsidR="00F43474">
        <w:rPr>
          <w:rFonts w:ascii="Times New Roman" w:hAnsi="Times New Roman" w:cs="Times New Roman"/>
          <w:sz w:val="24"/>
          <w:szCs w:val="24"/>
          <w:lang w:eastAsia="ru-RU"/>
        </w:rPr>
        <w:t xml:space="preserve">Урюпинского муниципального района </w:t>
      </w:r>
    </w:p>
    <w:p w:rsidR="005F25E0" w:rsidRDefault="005F25E0" w:rsidP="005F25E0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   </w:t>
      </w:r>
      <w:r w:rsidR="00687537">
        <w:rPr>
          <w:rFonts w:ascii="Times New Roman" w:hAnsi="Times New Roman" w:cs="Times New Roman"/>
          <w:sz w:val="24"/>
          <w:szCs w:val="24"/>
          <w:lang w:eastAsia="ru-RU"/>
        </w:rPr>
        <w:t>25.03.2022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№ </w:t>
      </w:r>
      <w:r w:rsidR="009C03E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34804">
        <w:rPr>
          <w:rFonts w:ascii="Times New Roman" w:hAnsi="Times New Roman" w:cs="Times New Roman"/>
          <w:sz w:val="24"/>
          <w:szCs w:val="24"/>
          <w:lang w:eastAsia="ru-RU"/>
        </w:rPr>
        <w:t>0</w:t>
      </w:r>
    </w:p>
    <w:p w:rsidR="009C03EA" w:rsidRDefault="009C03EA" w:rsidP="005F25E0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03EA" w:rsidRPr="009C03EA" w:rsidRDefault="009C03EA" w:rsidP="009C0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3EA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9C03EA" w:rsidRPr="009C03EA" w:rsidRDefault="009C03EA" w:rsidP="009C0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3EA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доходов бюджета </w:t>
      </w:r>
      <w:r>
        <w:rPr>
          <w:rFonts w:ascii="Times New Roman" w:hAnsi="Times New Roman" w:cs="Times New Roman"/>
          <w:b/>
          <w:sz w:val="28"/>
          <w:szCs w:val="28"/>
        </w:rPr>
        <w:t>Россошинского</w:t>
      </w:r>
      <w:r w:rsidRPr="009C03E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Россошинского</w:t>
      </w:r>
      <w:r w:rsidRPr="009C03E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9C03EA" w:rsidRPr="009C03EA" w:rsidRDefault="009C03EA" w:rsidP="009C0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3EA">
        <w:rPr>
          <w:rFonts w:ascii="Times New Roman" w:hAnsi="Times New Roman" w:cs="Times New Roman"/>
          <w:b/>
          <w:sz w:val="28"/>
          <w:szCs w:val="28"/>
        </w:rPr>
        <w:t>Урюпинского муниципального района</w:t>
      </w:r>
    </w:p>
    <w:p w:rsidR="009C03EA" w:rsidRPr="009C03EA" w:rsidRDefault="009C03EA" w:rsidP="009C0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2780"/>
        <w:gridCol w:w="4673"/>
      </w:tblGrid>
      <w:tr w:rsidR="009C03EA" w:rsidRPr="009C03EA" w:rsidTr="007E34FC">
        <w:trPr>
          <w:trHeight w:val="20"/>
        </w:trPr>
        <w:tc>
          <w:tcPr>
            <w:tcW w:w="4840" w:type="dxa"/>
            <w:gridSpan w:val="2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673" w:type="dxa"/>
            <w:vMerge w:val="restart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Россошинского</w:t>
            </w:r>
            <w:r w:rsidRPr="009C0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Россошинского</w:t>
            </w:r>
            <w:r w:rsidRPr="009C0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Урюпинского муниципального района, наименование кода вида (подвида) доходов бюджета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Россошинского</w:t>
            </w:r>
            <w:r w:rsidRPr="009C0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Россошинского</w:t>
            </w:r>
            <w:r w:rsidRPr="009C0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</w:p>
        </w:tc>
      </w:tr>
      <w:tr w:rsidR="009C03EA" w:rsidRPr="009C03EA" w:rsidTr="007E34FC">
        <w:trPr>
          <w:trHeight w:val="20"/>
        </w:trPr>
        <w:tc>
          <w:tcPr>
            <w:tcW w:w="2060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3EA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администратора доходов</w:t>
            </w:r>
            <w:r w:rsidRPr="009C03EA">
              <w:rPr>
                <w:b/>
              </w:rPr>
              <w:t xml:space="preserve"> </w:t>
            </w:r>
            <w:r w:rsidRPr="009C0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Россошинского</w:t>
            </w:r>
            <w:r w:rsidRPr="009C0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9C03EA" w:rsidRPr="009C03EA" w:rsidRDefault="009C03EA" w:rsidP="009C0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Россошинского</w:t>
            </w:r>
            <w:r w:rsidRPr="009C0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Урюпинского муниципального района</w:t>
            </w:r>
          </w:p>
        </w:tc>
        <w:tc>
          <w:tcPr>
            <w:tcW w:w="2780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b/>
                <w:sz w:val="24"/>
                <w:szCs w:val="24"/>
              </w:rPr>
              <w:t>вида (подвида) доходов</w:t>
            </w:r>
            <w:r w:rsidRPr="009C03EA">
              <w:rPr>
                <w:b/>
              </w:rPr>
              <w:t xml:space="preserve"> </w:t>
            </w:r>
            <w:r w:rsidRPr="009C0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Россошинского</w:t>
            </w:r>
            <w:r w:rsidRPr="009C0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Урюпинского муниципального района</w:t>
            </w:r>
          </w:p>
        </w:tc>
        <w:tc>
          <w:tcPr>
            <w:tcW w:w="4673" w:type="dxa"/>
            <w:vMerge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03EA" w:rsidRPr="009C03EA" w:rsidTr="007E34FC">
        <w:trPr>
          <w:trHeight w:val="20"/>
        </w:trPr>
        <w:tc>
          <w:tcPr>
            <w:tcW w:w="9513" w:type="dxa"/>
            <w:gridSpan w:val="3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Раздел I. Федеральные органы государственной власти (государственные органы) (территориальные органы (подразделения) федеральных органов государственной власти (государственных органов) и (или) казенные учреждения, находящиеся в ведении федеральных органов государственной власти (государственных органов))</w:t>
            </w:r>
          </w:p>
        </w:tc>
      </w:tr>
      <w:tr w:rsidR="009C03EA" w:rsidRPr="009C03EA" w:rsidTr="007E34FC">
        <w:trPr>
          <w:trHeight w:val="20"/>
        </w:trPr>
        <w:tc>
          <w:tcPr>
            <w:tcW w:w="2060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0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Федеральное казначейство</w:t>
            </w:r>
          </w:p>
        </w:tc>
      </w:tr>
      <w:tr w:rsidR="009C03EA" w:rsidRPr="009C03EA" w:rsidTr="007E34FC">
        <w:trPr>
          <w:trHeight w:val="20"/>
        </w:trPr>
        <w:tc>
          <w:tcPr>
            <w:tcW w:w="2060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9"/>
            <w:bookmarkEnd w:id="1"/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0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4673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Россошинского</w:t>
            </w: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поселениями субъектов Российской Федерации и местными бюджета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Россошинского</w:t>
            </w: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C03EA" w:rsidRPr="009C03EA" w:rsidTr="007E34FC">
        <w:trPr>
          <w:trHeight w:val="20"/>
        </w:trPr>
        <w:tc>
          <w:tcPr>
            <w:tcW w:w="2060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0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4673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Россошинского</w:t>
            </w: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поселениями субъектов Российской Федерации и местными бюджета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Россошинского</w:t>
            </w: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поселениями с учетом установленных </w:t>
            </w: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C03EA" w:rsidRPr="009C03EA" w:rsidTr="007E34FC">
        <w:trPr>
          <w:trHeight w:val="20"/>
        </w:trPr>
        <w:tc>
          <w:tcPr>
            <w:tcW w:w="2060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780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4673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Россошинского</w:t>
            </w: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поселениями субъектов Российской Федерации и местными бюджета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Россошинского</w:t>
            </w: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C03EA" w:rsidRPr="009C03EA" w:rsidTr="007E34FC">
        <w:trPr>
          <w:trHeight w:val="20"/>
        </w:trPr>
        <w:tc>
          <w:tcPr>
            <w:tcW w:w="2060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0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4673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Россошинского</w:t>
            </w: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поселениями субъектов Российской Федерации и местными бюджета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Россошинского</w:t>
            </w: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C03EA" w:rsidRPr="009C03EA" w:rsidTr="007E34FC">
        <w:trPr>
          <w:trHeight w:val="20"/>
        </w:trPr>
        <w:tc>
          <w:tcPr>
            <w:tcW w:w="2060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80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</w:tr>
      <w:tr w:rsidR="009C03EA" w:rsidRPr="009C03EA" w:rsidTr="007E34FC">
        <w:trPr>
          <w:trHeight w:val="20"/>
        </w:trPr>
        <w:tc>
          <w:tcPr>
            <w:tcW w:w="2060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80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1 01 02010 01 1000 110</w:t>
            </w:r>
          </w:p>
        </w:tc>
        <w:tc>
          <w:tcPr>
            <w:tcW w:w="4673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C03EA" w:rsidRPr="009C03EA" w:rsidTr="007E34FC">
        <w:trPr>
          <w:trHeight w:val="20"/>
        </w:trPr>
        <w:tc>
          <w:tcPr>
            <w:tcW w:w="2060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80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1 01 02010 01 3000 110</w:t>
            </w:r>
          </w:p>
        </w:tc>
        <w:tc>
          <w:tcPr>
            <w:tcW w:w="4673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C03EA" w:rsidRPr="009C03EA" w:rsidTr="007E34FC">
        <w:trPr>
          <w:trHeight w:val="20"/>
        </w:trPr>
        <w:tc>
          <w:tcPr>
            <w:tcW w:w="2060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80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1 01 02010 01 4000 110</w:t>
            </w:r>
          </w:p>
        </w:tc>
        <w:tc>
          <w:tcPr>
            <w:tcW w:w="4673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</w:t>
            </w: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9C03EA" w:rsidRPr="009C03EA" w:rsidTr="007E34FC">
        <w:trPr>
          <w:trHeight w:val="20"/>
        </w:trPr>
        <w:tc>
          <w:tcPr>
            <w:tcW w:w="2060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80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1 01 02020 01 1000 110</w:t>
            </w:r>
          </w:p>
        </w:tc>
        <w:tc>
          <w:tcPr>
            <w:tcW w:w="4673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C03EA" w:rsidRPr="009C03EA" w:rsidTr="007E34FC">
        <w:trPr>
          <w:trHeight w:val="20"/>
        </w:trPr>
        <w:tc>
          <w:tcPr>
            <w:tcW w:w="2060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80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1 01 02020 01 3000 110</w:t>
            </w:r>
          </w:p>
        </w:tc>
        <w:tc>
          <w:tcPr>
            <w:tcW w:w="4673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C03EA" w:rsidRPr="009C03EA" w:rsidTr="007E34FC">
        <w:trPr>
          <w:trHeight w:val="20"/>
        </w:trPr>
        <w:tc>
          <w:tcPr>
            <w:tcW w:w="2060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80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1 01 02030 01 1000 110</w:t>
            </w:r>
          </w:p>
        </w:tc>
        <w:tc>
          <w:tcPr>
            <w:tcW w:w="4673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C03EA" w:rsidRPr="009C03EA" w:rsidTr="007E34FC">
        <w:trPr>
          <w:trHeight w:val="20"/>
        </w:trPr>
        <w:tc>
          <w:tcPr>
            <w:tcW w:w="2060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80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1 01 02030 01 3000 110</w:t>
            </w:r>
          </w:p>
        </w:tc>
        <w:tc>
          <w:tcPr>
            <w:tcW w:w="4673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C03EA" w:rsidRPr="009C03EA" w:rsidTr="007E34FC">
        <w:trPr>
          <w:trHeight w:val="20"/>
        </w:trPr>
        <w:tc>
          <w:tcPr>
            <w:tcW w:w="2060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80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1 01 02040 01 1000 110</w:t>
            </w:r>
          </w:p>
        </w:tc>
        <w:tc>
          <w:tcPr>
            <w:tcW w:w="4673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</w:t>
            </w: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C03EA" w:rsidRPr="009C03EA" w:rsidTr="007E34FC">
        <w:trPr>
          <w:trHeight w:val="20"/>
        </w:trPr>
        <w:tc>
          <w:tcPr>
            <w:tcW w:w="2060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80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1 01 02080 01 1000 110</w:t>
            </w:r>
          </w:p>
        </w:tc>
        <w:tc>
          <w:tcPr>
            <w:tcW w:w="4673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C03EA" w:rsidRPr="009C03EA" w:rsidTr="007E34FC">
        <w:trPr>
          <w:trHeight w:val="20"/>
        </w:trPr>
        <w:tc>
          <w:tcPr>
            <w:tcW w:w="2060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80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1 05 03010 01 1000 110</w:t>
            </w:r>
          </w:p>
        </w:tc>
        <w:tc>
          <w:tcPr>
            <w:tcW w:w="4673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C03EA" w:rsidRPr="009C03EA" w:rsidTr="007E34FC">
        <w:trPr>
          <w:trHeight w:val="20"/>
        </w:trPr>
        <w:tc>
          <w:tcPr>
            <w:tcW w:w="2060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80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1 05 03010 01 3000 110</w:t>
            </w:r>
          </w:p>
        </w:tc>
        <w:tc>
          <w:tcPr>
            <w:tcW w:w="4673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C03EA" w:rsidRPr="009C03EA" w:rsidTr="007E34FC">
        <w:trPr>
          <w:trHeight w:val="20"/>
        </w:trPr>
        <w:tc>
          <w:tcPr>
            <w:tcW w:w="2060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80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1 05 03020 01 1000 110</w:t>
            </w:r>
          </w:p>
        </w:tc>
        <w:tc>
          <w:tcPr>
            <w:tcW w:w="4673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C03EA" w:rsidRPr="009C03EA" w:rsidTr="007E34FC">
        <w:trPr>
          <w:trHeight w:val="20"/>
        </w:trPr>
        <w:tc>
          <w:tcPr>
            <w:tcW w:w="2060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80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1 05 04020 02 1000 110</w:t>
            </w:r>
          </w:p>
        </w:tc>
        <w:tc>
          <w:tcPr>
            <w:tcW w:w="4673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C03EA" w:rsidRPr="009C03EA" w:rsidTr="007E34FC">
        <w:trPr>
          <w:trHeight w:val="20"/>
        </w:trPr>
        <w:tc>
          <w:tcPr>
            <w:tcW w:w="2060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80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673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</w:tr>
      <w:tr w:rsidR="009C03EA" w:rsidRPr="009C03EA" w:rsidTr="007E34FC">
        <w:trPr>
          <w:trHeight w:val="20"/>
        </w:trPr>
        <w:tc>
          <w:tcPr>
            <w:tcW w:w="2060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80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4673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</w:tr>
      <w:tr w:rsidR="009C03EA" w:rsidRPr="009C03EA" w:rsidTr="007E34FC">
        <w:trPr>
          <w:trHeight w:val="20"/>
        </w:trPr>
        <w:tc>
          <w:tcPr>
            <w:tcW w:w="2060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80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673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9C03EA" w:rsidRPr="009C03EA" w:rsidTr="007E34FC">
        <w:trPr>
          <w:trHeight w:val="20"/>
        </w:trPr>
        <w:tc>
          <w:tcPr>
            <w:tcW w:w="2060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80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106 01030 10 1000 110</w:t>
            </w:r>
          </w:p>
        </w:tc>
        <w:tc>
          <w:tcPr>
            <w:tcW w:w="4673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</w:tr>
      <w:tr w:rsidR="009C03EA" w:rsidRPr="009C03EA" w:rsidTr="007E34FC">
        <w:trPr>
          <w:trHeight w:val="20"/>
        </w:trPr>
        <w:tc>
          <w:tcPr>
            <w:tcW w:w="2060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80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106 01030 10  2100 110</w:t>
            </w:r>
          </w:p>
        </w:tc>
        <w:tc>
          <w:tcPr>
            <w:tcW w:w="4673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расположенным в границах сельских поселений (пени по соответствующему платежу)</w:t>
            </w:r>
          </w:p>
        </w:tc>
      </w:tr>
      <w:tr w:rsidR="009C03EA" w:rsidRPr="009C03EA" w:rsidTr="007E34FC">
        <w:trPr>
          <w:trHeight w:val="20"/>
        </w:trPr>
        <w:tc>
          <w:tcPr>
            <w:tcW w:w="2060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80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673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</w:tr>
      <w:tr w:rsidR="009C03EA" w:rsidRPr="009C03EA" w:rsidTr="007E34FC">
        <w:trPr>
          <w:trHeight w:val="20"/>
        </w:trPr>
        <w:tc>
          <w:tcPr>
            <w:tcW w:w="2060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80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106 06033 10 0000 110</w:t>
            </w:r>
          </w:p>
        </w:tc>
        <w:tc>
          <w:tcPr>
            <w:tcW w:w="4673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9C03EA" w:rsidRPr="009C03EA" w:rsidTr="007E34FC">
        <w:trPr>
          <w:trHeight w:val="20"/>
        </w:trPr>
        <w:tc>
          <w:tcPr>
            <w:tcW w:w="2060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80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106 06033 10 1000 110</w:t>
            </w:r>
          </w:p>
        </w:tc>
        <w:tc>
          <w:tcPr>
            <w:tcW w:w="4673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</w:tr>
      <w:tr w:rsidR="009C03EA" w:rsidRPr="009C03EA" w:rsidTr="007E34FC">
        <w:trPr>
          <w:trHeight w:val="20"/>
        </w:trPr>
        <w:tc>
          <w:tcPr>
            <w:tcW w:w="2060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80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106 06033 10 2100 110</w:t>
            </w:r>
          </w:p>
        </w:tc>
        <w:tc>
          <w:tcPr>
            <w:tcW w:w="4673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9C03EA" w:rsidRPr="009C03EA" w:rsidTr="007E34FC">
        <w:trPr>
          <w:trHeight w:val="20"/>
        </w:trPr>
        <w:tc>
          <w:tcPr>
            <w:tcW w:w="2060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80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106 06043 10 1000 110</w:t>
            </w:r>
          </w:p>
        </w:tc>
        <w:tc>
          <w:tcPr>
            <w:tcW w:w="4673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</w:tr>
      <w:tr w:rsidR="009C03EA" w:rsidRPr="009C03EA" w:rsidTr="007E34FC">
        <w:trPr>
          <w:trHeight w:val="20"/>
        </w:trPr>
        <w:tc>
          <w:tcPr>
            <w:tcW w:w="2060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80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106 06043 10 2100 110</w:t>
            </w:r>
          </w:p>
        </w:tc>
        <w:tc>
          <w:tcPr>
            <w:tcW w:w="4673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</w:t>
            </w:r>
          </w:p>
        </w:tc>
      </w:tr>
      <w:tr w:rsidR="009C03EA" w:rsidRPr="009C03EA" w:rsidTr="007E34FC">
        <w:trPr>
          <w:trHeight w:val="20"/>
        </w:trPr>
        <w:tc>
          <w:tcPr>
            <w:tcW w:w="2060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780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Россошинского</w:t>
            </w: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C03EA" w:rsidRPr="009C03EA" w:rsidTr="007E34FC">
        <w:trPr>
          <w:trHeight w:val="20"/>
        </w:trPr>
        <w:tc>
          <w:tcPr>
            <w:tcW w:w="2060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780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111 05035 10 0000 120</w:t>
            </w:r>
          </w:p>
        </w:tc>
        <w:tc>
          <w:tcPr>
            <w:tcW w:w="4673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C03EA" w:rsidRPr="009C03EA" w:rsidTr="007E34FC">
        <w:trPr>
          <w:trHeight w:val="20"/>
        </w:trPr>
        <w:tc>
          <w:tcPr>
            <w:tcW w:w="2060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780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1 08 03010 01 4000 110</w:t>
            </w:r>
          </w:p>
        </w:tc>
        <w:tc>
          <w:tcPr>
            <w:tcW w:w="4673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</w:tr>
      <w:tr w:rsidR="009C03EA" w:rsidRPr="009C03EA" w:rsidTr="007E34FC">
        <w:trPr>
          <w:trHeight w:val="20"/>
        </w:trPr>
        <w:tc>
          <w:tcPr>
            <w:tcW w:w="2060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780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4673" w:type="dxa"/>
            <w:vAlign w:val="center"/>
            <w:hideMark/>
          </w:tcPr>
          <w:p w:rsidR="009C03EA" w:rsidRPr="009C03EA" w:rsidRDefault="009C03EA" w:rsidP="009C03E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C03EA" w:rsidRPr="009C03EA" w:rsidTr="007E34FC">
        <w:trPr>
          <w:trHeight w:val="20"/>
        </w:trPr>
        <w:tc>
          <w:tcPr>
            <w:tcW w:w="2060" w:type="dxa"/>
            <w:vAlign w:val="center"/>
          </w:tcPr>
          <w:p w:rsid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780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4673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 движимого имущества бюджетных и автономных</w:t>
            </w:r>
            <w:r w:rsidR="004112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учреждений) в части реализации основных средств по указанному имущества.</w:t>
            </w:r>
          </w:p>
        </w:tc>
      </w:tr>
      <w:tr w:rsidR="009C03EA" w:rsidRPr="009C03EA" w:rsidTr="007E34FC">
        <w:trPr>
          <w:trHeight w:val="20"/>
        </w:trPr>
        <w:tc>
          <w:tcPr>
            <w:tcW w:w="2060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2780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202 15001 10 0000 150</w:t>
            </w:r>
          </w:p>
        </w:tc>
        <w:tc>
          <w:tcPr>
            <w:tcW w:w="4673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Дотации бюджета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Россошинского</w:t>
            </w: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поселениям сельских поселений на выравнивание бюджетной обеспеченности из бюджета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Россошинского</w:t>
            </w: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субъекта Российской Федерации</w:t>
            </w:r>
          </w:p>
        </w:tc>
      </w:tr>
      <w:tr w:rsidR="009C03EA" w:rsidRPr="009C03EA" w:rsidTr="007E34FC">
        <w:trPr>
          <w:trHeight w:val="20"/>
        </w:trPr>
        <w:tc>
          <w:tcPr>
            <w:tcW w:w="2060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780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202 15001 10 0000 150</w:t>
            </w:r>
          </w:p>
        </w:tc>
        <w:tc>
          <w:tcPr>
            <w:tcW w:w="4673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Дотации бюджета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Россошинского</w:t>
            </w: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поселениям сельских поселений на выравнивание бюджетной обеспеченности из бюджета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Россошинского</w:t>
            </w: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субъекта Российской Федерации</w:t>
            </w:r>
          </w:p>
        </w:tc>
      </w:tr>
      <w:tr w:rsidR="009C03EA" w:rsidRPr="009C03EA" w:rsidTr="007E34FC">
        <w:trPr>
          <w:trHeight w:val="20"/>
        </w:trPr>
        <w:tc>
          <w:tcPr>
            <w:tcW w:w="2060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780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202 30024 10 0000 150</w:t>
            </w:r>
          </w:p>
        </w:tc>
        <w:tc>
          <w:tcPr>
            <w:tcW w:w="4673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Россошинского</w:t>
            </w: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поселениям сельских поселений на выполнение передаваемых полномочий субъектов Российской Федерации</w:t>
            </w:r>
          </w:p>
        </w:tc>
      </w:tr>
      <w:tr w:rsidR="009C03EA" w:rsidRPr="009C03EA" w:rsidTr="007E34FC">
        <w:trPr>
          <w:trHeight w:val="20"/>
        </w:trPr>
        <w:tc>
          <w:tcPr>
            <w:tcW w:w="2060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780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202 35118 10 0000 150</w:t>
            </w:r>
          </w:p>
        </w:tc>
        <w:tc>
          <w:tcPr>
            <w:tcW w:w="4673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Россошинского</w:t>
            </w: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C03EA" w:rsidRPr="009C03EA" w:rsidTr="007E34FC">
        <w:trPr>
          <w:trHeight w:val="20"/>
        </w:trPr>
        <w:tc>
          <w:tcPr>
            <w:tcW w:w="2060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780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202 40014 10 0000 150</w:t>
            </w:r>
          </w:p>
        </w:tc>
        <w:tc>
          <w:tcPr>
            <w:tcW w:w="4673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Россошинского</w:t>
            </w: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C03EA" w:rsidRPr="009C03EA" w:rsidTr="007E34FC">
        <w:trPr>
          <w:trHeight w:val="20"/>
        </w:trPr>
        <w:tc>
          <w:tcPr>
            <w:tcW w:w="2060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780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202 49999 10 0000 150</w:t>
            </w:r>
          </w:p>
        </w:tc>
        <w:tc>
          <w:tcPr>
            <w:tcW w:w="4673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Россошинского</w:t>
            </w: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поселениям сельских поселений</w:t>
            </w:r>
          </w:p>
        </w:tc>
      </w:tr>
      <w:tr w:rsidR="009C03EA" w:rsidRPr="009C03EA" w:rsidTr="007E34FC">
        <w:trPr>
          <w:trHeight w:val="20"/>
        </w:trPr>
        <w:tc>
          <w:tcPr>
            <w:tcW w:w="2060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780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218 60010 10 0000 150</w:t>
            </w:r>
          </w:p>
        </w:tc>
        <w:tc>
          <w:tcPr>
            <w:tcW w:w="4673" w:type="dxa"/>
            <w:vAlign w:val="center"/>
          </w:tcPr>
          <w:p w:rsidR="009C03EA" w:rsidRPr="009C03EA" w:rsidRDefault="009C03EA" w:rsidP="009C03E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03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9C03EA" w:rsidRDefault="009C03EA" w:rsidP="005F25E0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3474" w:rsidRDefault="00F43474" w:rsidP="00F43474">
      <w:pPr>
        <w:spacing w:after="0" w:line="240" w:lineRule="auto"/>
        <w:ind w:left="558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0BE1" w:rsidRDefault="00370BE1" w:rsidP="00F64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C62" w:rsidRDefault="009C2C62" w:rsidP="009C2C62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Глава Россошинского</w:t>
      </w:r>
      <w:r w:rsidR="005220D0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сельского     поселения       </w:t>
      </w:r>
      <w:r w:rsidR="005220D0">
        <w:rPr>
          <w:rFonts w:ascii="Times New Roman" w:eastAsia="BatangChe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      С.Н.Хвостиков</w:t>
      </w:r>
    </w:p>
    <w:p w:rsidR="009C2C62" w:rsidRDefault="009C2C62" w:rsidP="009C2C62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9C2C62" w:rsidRDefault="009C2C62" w:rsidP="009C2C62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9C2C62" w:rsidRDefault="009C2C62" w:rsidP="009C2C62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9C2C62" w:rsidRDefault="009C2C62" w:rsidP="009C2C62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9C2C62" w:rsidRDefault="009C2C62" w:rsidP="009C2C62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9C2C62" w:rsidRDefault="009C2C62" w:rsidP="009C2C62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EE4DF3" w:rsidRDefault="00EE4DF3" w:rsidP="009C2C62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EE4DF3" w:rsidRDefault="00EE4DF3" w:rsidP="009C2C62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EE4DF3" w:rsidRDefault="00EE4DF3" w:rsidP="009C2C62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5220D0" w:rsidRDefault="005220D0" w:rsidP="009C2C62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5220D0" w:rsidRDefault="005220D0" w:rsidP="009C2C62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370BE1" w:rsidRDefault="00370BE1" w:rsidP="00FE2717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870514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70BE1" w:rsidRDefault="00370BE1" w:rsidP="00962CA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r w:rsidR="00CC51D0">
        <w:rPr>
          <w:rFonts w:ascii="Times New Roman" w:hAnsi="Times New Roman" w:cs="Times New Roman"/>
          <w:sz w:val="24"/>
          <w:szCs w:val="24"/>
          <w:lang w:eastAsia="ru-RU"/>
        </w:rPr>
        <w:t xml:space="preserve">Россошинского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Урюпинского муниципального района </w:t>
      </w:r>
    </w:p>
    <w:p w:rsidR="00370BE1" w:rsidRDefault="00370BE1" w:rsidP="00962CA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       </w:t>
      </w:r>
      <w:r w:rsidR="009C2C62">
        <w:rPr>
          <w:rFonts w:ascii="Times New Roman" w:hAnsi="Times New Roman" w:cs="Times New Roman"/>
          <w:sz w:val="24"/>
          <w:szCs w:val="24"/>
          <w:lang w:eastAsia="ru-RU"/>
        </w:rPr>
        <w:t>25.03.2022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№ </w:t>
      </w:r>
      <w:r w:rsidR="009C2C62">
        <w:rPr>
          <w:rFonts w:ascii="Times New Roman" w:hAnsi="Times New Roman" w:cs="Times New Roman"/>
          <w:sz w:val="24"/>
          <w:szCs w:val="24"/>
          <w:lang w:eastAsia="ru-RU"/>
        </w:rPr>
        <w:t>10</w:t>
      </w:r>
    </w:p>
    <w:p w:rsidR="00870514" w:rsidRDefault="00870514" w:rsidP="00370BE1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0514" w:rsidRDefault="00870514" w:rsidP="00870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514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870514" w:rsidRDefault="00870514" w:rsidP="00870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514">
        <w:rPr>
          <w:rFonts w:ascii="Times New Roman" w:hAnsi="Times New Roman" w:cs="Times New Roman"/>
          <w:b/>
          <w:sz w:val="28"/>
          <w:szCs w:val="28"/>
        </w:rPr>
        <w:t>главных администраторов источников финансирования дефицита бюджета</w:t>
      </w:r>
      <w:r w:rsidR="00EE4DF3">
        <w:rPr>
          <w:rFonts w:ascii="Times New Roman" w:hAnsi="Times New Roman" w:cs="Times New Roman"/>
          <w:b/>
          <w:sz w:val="28"/>
          <w:szCs w:val="28"/>
        </w:rPr>
        <w:t xml:space="preserve"> Россошинского сельского поселения</w:t>
      </w:r>
      <w:r w:rsidRPr="00870514">
        <w:rPr>
          <w:rFonts w:ascii="Times New Roman" w:hAnsi="Times New Roman" w:cs="Times New Roman"/>
          <w:b/>
          <w:sz w:val="28"/>
          <w:szCs w:val="28"/>
        </w:rPr>
        <w:t xml:space="preserve"> Урюпинского муниципального района</w:t>
      </w:r>
    </w:p>
    <w:p w:rsidR="00DD0693" w:rsidRDefault="00DD0693" w:rsidP="00870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4"/>
        <w:gridCol w:w="2835"/>
        <w:gridCol w:w="5386"/>
      </w:tblGrid>
      <w:tr w:rsidR="00DD0693" w:rsidRPr="00D10650" w:rsidTr="00DB3DAE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93" w:rsidRPr="00D10650" w:rsidRDefault="00DD0693" w:rsidP="00DB3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50">
              <w:rPr>
                <w:rFonts w:ascii="Times New Roman" w:hAnsi="Times New Roman" w:cs="Times New Roman"/>
                <w:b/>
                <w:sz w:val="24"/>
                <w:szCs w:val="24"/>
              </w:rPr>
              <w:t>Код главы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93" w:rsidRPr="00D10650" w:rsidRDefault="00DD0693" w:rsidP="00DB3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50">
              <w:rPr>
                <w:rFonts w:ascii="Times New Roman" w:hAnsi="Times New Roman" w:cs="Times New Roman"/>
                <w:b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93" w:rsidRPr="00D10650" w:rsidRDefault="00DD0693" w:rsidP="00DB3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 источников финансирования дефицита бюджета</w:t>
            </w:r>
            <w:r w:rsidR="009C2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Россошинского сельского поселения</w:t>
            </w:r>
            <w:r w:rsidR="009B103C">
              <w:t xml:space="preserve"> </w:t>
            </w:r>
            <w:r w:rsidR="009B103C" w:rsidRPr="009B103C">
              <w:rPr>
                <w:rFonts w:ascii="Times New Roman" w:hAnsi="Times New Roman" w:cs="Times New Roman"/>
                <w:b/>
                <w:sz w:val="24"/>
                <w:szCs w:val="24"/>
              </w:rPr>
              <w:t>Урюпинского муниципального района</w:t>
            </w:r>
            <w:r w:rsidRPr="00D10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наименование группы, подгруппы, статьи и вида источников финансирования дефицита бюджета </w:t>
            </w:r>
            <w:r w:rsidR="009C2C62">
              <w:rPr>
                <w:rFonts w:ascii="Times New Roman" w:hAnsi="Times New Roman" w:cs="Times New Roman"/>
                <w:b/>
                <w:sz w:val="24"/>
                <w:szCs w:val="24"/>
              </w:rPr>
              <w:t>Россошинского сельского поселения</w:t>
            </w:r>
            <w:r w:rsidR="009C2C62">
              <w:t xml:space="preserve"> </w:t>
            </w:r>
            <w:r w:rsidR="009B103C" w:rsidRPr="009B103C">
              <w:rPr>
                <w:rFonts w:ascii="Times New Roman" w:hAnsi="Times New Roman" w:cs="Times New Roman"/>
                <w:b/>
                <w:sz w:val="24"/>
                <w:szCs w:val="24"/>
              </w:rPr>
              <w:t>Урюпинского муниципального района</w:t>
            </w:r>
          </w:p>
        </w:tc>
      </w:tr>
      <w:tr w:rsidR="00DD0693" w:rsidRPr="00D10650" w:rsidTr="009030DA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93" w:rsidRPr="00D10650" w:rsidRDefault="009C2C62" w:rsidP="009C2C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93" w:rsidRPr="00D10650" w:rsidRDefault="00DD0693" w:rsidP="00DB3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DA" w:rsidRDefault="00DD0693" w:rsidP="00DB3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r w:rsidR="009C2C62">
              <w:rPr>
                <w:rFonts w:ascii="Times New Roman" w:hAnsi="Times New Roman" w:cs="Times New Roman"/>
                <w:b/>
                <w:sz w:val="24"/>
                <w:szCs w:val="24"/>
              </w:rPr>
              <w:t>Россошинского сельского поселения</w:t>
            </w:r>
            <w:r w:rsidR="009C2C62">
              <w:t xml:space="preserve"> </w:t>
            </w:r>
            <w:r w:rsidRPr="00D10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Урюпинского</w:t>
            </w:r>
          </w:p>
          <w:p w:rsidR="00DD0693" w:rsidRPr="00D10650" w:rsidRDefault="00DD0693" w:rsidP="00DB3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</w:tc>
      </w:tr>
      <w:tr w:rsidR="00DD0693" w:rsidRPr="00D10650" w:rsidTr="00162D85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93" w:rsidRPr="00D10650" w:rsidRDefault="009C2C62" w:rsidP="009C2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93" w:rsidRPr="00D10650" w:rsidRDefault="009C2C62" w:rsidP="00DB3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</w:t>
            </w:r>
            <w:r w:rsidR="00DD0693" w:rsidRPr="00D106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D0693" w:rsidRPr="00D10650">
              <w:rPr>
                <w:rFonts w:ascii="Times New Roman" w:hAnsi="Times New Roman" w:cs="Times New Roman"/>
                <w:sz w:val="24"/>
                <w:szCs w:val="24"/>
              </w:rPr>
              <w:t>000 510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93" w:rsidRPr="00D10650" w:rsidRDefault="00DD0693" w:rsidP="009C2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</w:tr>
      <w:tr w:rsidR="00DD0693" w:rsidRPr="00D10650" w:rsidTr="00162D85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93" w:rsidRPr="00D10650" w:rsidRDefault="009C2C62" w:rsidP="00DB3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93" w:rsidRPr="00D10650" w:rsidRDefault="009C2C62" w:rsidP="00DB3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</w:t>
            </w:r>
            <w:r w:rsidR="00DD0693" w:rsidRPr="00D10650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93" w:rsidRPr="00D10650" w:rsidRDefault="00DD0693" w:rsidP="009C2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650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</w:tr>
      <w:tr w:rsidR="00D71922" w:rsidRPr="00D10650" w:rsidTr="00162D85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22" w:rsidRPr="009D24B3" w:rsidRDefault="00D71922" w:rsidP="00DB3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22" w:rsidRPr="009D24B3" w:rsidRDefault="00D71922" w:rsidP="00DB3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22" w:rsidRPr="009D24B3" w:rsidRDefault="00D71922" w:rsidP="00DB3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514" w:rsidRDefault="00870514" w:rsidP="00870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C62" w:rsidRDefault="009C2C62" w:rsidP="009C2C62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Глава Россошинского</w:t>
      </w:r>
      <w:r w:rsidR="005220D0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сельского     поселения      </w:t>
      </w:r>
      <w:r w:rsidR="005220D0">
        <w:rPr>
          <w:rFonts w:ascii="Times New Roman" w:eastAsia="BatangChe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           С.Н.Хвостиков</w:t>
      </w:r>
    </w:p>
    <w:p w:rsidR="009C2C62" w:rsidRDefault="009C2C62" w:rsidP="009C2C62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9C2C62" w:rsidRDefault="009C2C62" w:rsidP="009C2C62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9C2C62" w:rsidRDefault="009C2C62" w:rsidP="009C2C62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9C2C62" w:rsidRDefault="009C2C62" w:rsidP="009C2C62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9C2C62" w:rsidRDefault="009C2C62" w:rsidP="009C2C62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9C2C62" w:rsidRDefault="009C2C62" w:rsidP="009C2C62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C9293D" w:rsidRDefault="00C9293D" w:rsidP="009C2C62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C9293D" w:rsidRDefault="00C9293D" w:rsidP="009C2C62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C9293D" w:rsidRDefault="00C9293D" w:rsidP="009C2C62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C9293D" w:rsidRDefault="00C9293D" w:rsidP="009C2C62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C9293D" w:rsidRDefault="00C9293D" w:rsidP="009C2C62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C9293D" w:rsidRDefault="00C9293D" w:rsidP="009C2C62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C9293D" w:rsidRDefault="00C9293D" w:rsidP="009C2C62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C9293D" w:rsidRDefault="00C9293D" w:rsidP="009C2C62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C9293D" w:rsidRDefault="00C9293D" w:rsidP="009C2C62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C9293D" w:rsidRDefault="00C9293D" w:rsidP="009C2C62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C9293D" w:rsidRDefault="00C9293D" w:rsidP="009C2C62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5220D0" w:rsidRDefault="005220D0" w:rsidP="009C2C62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370BE1" w:rsidRPr="00BE39D2" w:rsidRDefault="00BE39D2" w:rsidP="00BE39D2">
      <w:pPr>
        <w:spacing w:after="0" w:line="240" w:lineRule="auto"/>
        <w:ind w:left="5529"/>
        <w:rPr>
          <w:rFonts w:ascii="Times New Roman" w:eastAsia="BatangChe" w:hAnsi="Times New Roman" w:cs="Times New Roman"/>
          <w:sz w:val="24"/>
          <w:szCs w:val="24"/>
        </w:rPr>
      </w:pPr>
      <w:r w:rsidRPr="00BE39D2">
        <w:rPr>
          <w:rFonts w:ascii="Times New Roman" w:eastAsia="BatangChe" w:hAnsi="Times New Roman" w:cs="Times New Roman"/>
          <w:sz w:val="24"/>
          <w:szCs w:val="24"/>
        </w:rPr>
        <w:t>При</w:t>
      </w:r>
      <w:r w:rsidR="00370BE1" w:rsidRPr="00BE39D2">
        <w:rPr>
          <w:rFonts w:ascii="Times New Roman" w:hAnsi="Times New Roman" w:cs="Times New Roman"/>
          <w:sz w:val="24"/>
          <w:szCs w:val="24"/>
          <w:lang w:eastAsia="ru-RU"/>
        </w:rPr>
        <w:t xml:space="preserve">ложение 3 </w:t>
      </w:r>
    </w:p>
    <w:p w:rsidR="00370BE1" w:rsidRPr="00BE39D2" w:rsidRDefault="00370BE1" w:rsidP="00370BE1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  <w:r w:rsidRPr="00BE39D2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 w:rsidR="00CC51D0" w:rsidRPr="00CC51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51D0">
        <w:rPr>
          <w:rFonts w:ascii="Times New Roman" w:hAnsi="Times New Roman" w:cs="Times New Roman"/>
          <w:sz w:val="24"/>
          <w:szCs w:val="24"/>
          <w:lang w:eastAsia="ru-RU"/>
        </w:rPr>
        <w:t>Россошинского сельского поселения</w:t>
      </w:r>
      <w:r w:rsidRPr="00BE39D2">
        <w:rPr>
          <w:rFonts w:ascii="Times New Roman" w:hAnsi="Times New Roman" w:cs="Times New Roman"/>
          <w:sz w:val="24"/>
          <w:szCs w:val="24"/>
          <w:lang w:eastAsia="ru-RU"/>
        </w:rPr>
        <w:t xml:space="preserve"> Урюпинского муниципального района </w:t>
      </w:r>
    </w:p>
    <w:p w:rsidR="00370BE1" w:rsidRPr="00BE39D2" w:rsidRDefault="00370BE1" w:rsidP="00370BE1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  <w:r w:rsidRPr="00BE39D2">
        <w:rPr>
          <w:rFonts w:ascii="Times New Roman" w:hAnsi="Times New Roman" w:cs="Times New Roman"/>
          <w:sz w:val="24"/>
          <w:szCs w:val="24"/>
          <w:lang w:eastAsia="ru-RU"/>
        </w:rPr>
        <w:t xml:space="preserve">от    </w:t>
      </w:r>
      <w:r w:rsidR="000E472E">
        <w:rPr>
          <w:rFonts w:ascii="Times New Roman" w:hAnsi="Times New Roman" w:cs="Times New Roman"/>
          <w:sz w:val="24"/>
          <w:szCs w:val="24"/>
          <w:lang w:eastAsia="ru-RU"/>
        </w:rPr>
        <w:t>25.03.2022</w:t>
      </w:r>
      <w:r w:rsidRPr="00BE39D2">
        <w:rPr>
          <w:rFonts w:ascii="Times New Roman" w:hAnsi="Times New Roman" w:cs="Times New Roman"/>
          <w:sz w:val="24"/>
          <w:szCs w:val="24"/>
          <w:lang w:eastAsia="ru-RU"/>
        </w:rPr>
        <w:t xml:space="preserve">            № </w:t>
      </w:r>
      <w:r w:rsidR="000E472E">
        <w:rPr>
          <w:rFonts w:ascii="Times New Roman" w:hAnsi="Times New Roman" w:cs="Times New Roman"/>
          <w:sz w:val="24"/>
          <w:szCs w:val="24"/>
          <w:lang w:eastAsia="ru-RU"/>
        </w:rPr>
        <w:t>10</w:t>
      </w:r>
    </w:p>
    <w:p w:rsidR="00DF4A7C" w:rsidRDefault="00DF4A7C" w:rsidP="00370BE1"/>
    <w:p w:rsidR="00370BE1" w:rsidRPr="00FB7BFD" w:rsidRDefault="00370BE1" w:rsidP="00016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B7B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DC46FC" w:rsidRPr="00FB7BFD" w:rsidRDefault="00370BE1" w:rsidP="00016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B7B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сроки внесения изменений в </w:t>
      </w:r>
      <w:r w:rsidR="00340C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FB7B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еречень главных администраторов доходов бюджета</w:t>
      </w:r>
      <w:r w:rsidR="00C929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Россошинского сельского поселения</w:t>
      </w:r>
      <w:r w:rsidRPr="00FB7B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Урюпинского муниципального района</w:t>
      </w:r>
    </w:p>
    <w:p w:rsidR="00DC46FC" w:rsidRPr="00FB7BFD" w:rsidRDefault="00DC46FC" w:rsidP="000B24E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735" w:rsidRPr="00FB7BFD" w:rsidRDefault="00DC46FC" w:rsidP="000B24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7BF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Бюджетным </w:t>
      </w:r>
      <w:hyperlink r:id="rId13" w:history="1">
        <w:r w:rsidRPr="00FB7BFD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FB7BFD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14" w:history="1">
        <w:r w:rsidRPr="00FB7BFD">
          <w:rPr>
            <w:rFonts w:ascii="Times New Roman" w:hAnsi="Times New Roman" w:cs="Times New Roman"/>
            <w:sz w:val="28"/>
            <w:szCs w:val="28"/>
            <w:lang w:eastAsia="ru-RU"/>
          </w:rPr>
          <w:t>пунктом 10</w:t>
        </w:r>
      </w:hyperlink>
      <w:r w:rsidRPr="00FB7BFD">
        <w:rPr>
          <w:rFonts w:ascii="Times New Roman" w:hAnsi="Times New Roman" w:cs="Times New Roman"/>
          <w:sz w:val="28"/>
          <w:szCs w:val="28"/>
          <w:lang w:eastAsia="ru-RU"/>
        </w:rPr>
        <w:t xml:space="preserve">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 г. </w:t>
      </w:r>
      <w:r w:rsidR="00496311" w:rsidRPr="00FB7BFD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FB7BFD">
        <w:rPr>
          <w:rFonts w:ascii="Times New Roman" w:hAnsi="Times New Roman" w:cs="Times New Roman"/>
          <w:sz w:val="28"/>
          <w:szCs w:val="28"/>
          <w:lang w:eastAsia="ru-RU"/>
        </w:rPr>
        <w:t xml:space="preserve"> 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бюджета", и устанавливает порядок и сроки внесения изменений в </w:t>
      </w:r>
      <w:r w:rsidR="001A5BFE" w:rsidRPr="00FB7BF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B7BFD">
        <w:rPr>
          <w:rFonts w:ascii="Times New Roman" w:hAnsi="Times New Roman" w:cs="Times New Roman"/>
          <w:sz w:val="28"/>
          <w:szCs w:val="28"/>
          <w:lang w:eastAsia="ru-RU"/>
        </w:rPr>
        <w:t xml:space="preserve">еречень главных администраторов доходов бюджета </w:t>
      </w:r>
      <w:r w:rsidR="000E472E">
        <w:rPr>
          <w:rFonts w:ascii="Times New Roman" w:hAnsi="Times New Roman" w:cs="Times New Roman"/>
          <w:sz w:val="28"/>
          <w:szCs w:val="28"/>
          <w:lang w:eastAsia="ru-RU"/>
        </w:rPr>
        <w:t xml:space="preserve">Россошинского сельского поселения </w:t>
      </w:r>
      <w:r w:rsidR="00496311" w:rsidRPr="00FB7BFD"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FB7BFD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утверждаемый постановлением администрации </w:t>
      </w:r>
      <w:r w:rsidR="000E472E">
        <w:rPr>
          <w:rFonts w:ascii="Times New Roman" w:hAnsi="Times New Roman" w:cs="Times New Roman"/>
          <w:sz w:val="28"/>
          <w:szCs w:val="28"/>
          <w:lang w:eastAsia="ru-RU"/>
        </w:rPr>
        <w:t xml:space="preserve">Россошинского сельского поселения </w:t>
      </w:r>
      <w:r w:rsidR="00496311" w:rsidRPr="00FB7BFD"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 Волгоградской области</w:t>
      </w:r>
      <w:r w:rsidRPr="00FB7BF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0735" w:rsidRPr="00FB7BFD" w:rsidRDefault="00DC46FC" w:rsidP="000B24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7BFD">
        <w:rPr>
          <w:rFonts w:ascii="Times New Roman" w:hAnsi="Times New Roman" w:cs="Times New Roman"/>
          <w:sz w:val="28"/>
          <w:szCs w:val="28"/>
          <w:lang w:eastAsia="ru-RU"/>
        </w:rPr>
        <w:t xml:space="preserve">Внесение изменений в </w:t>
      </w:r>
      <w:r w:rsidR="001A5BFE" w:rsidRPr="00FB7BFD">
        <w:rPr>
          <w:rFonts w:ascii="Times New Roman" w:hAnsi="Times New Roman" w:cs="Times New Roman"/>
          <w:sz w:val="28"/>
          <w:szCs w:val="28"/>
          <w:lang w:eastAsia="ru-RU"/>
        </w:rPr>
        <w:t>Перечень главных администраторов доходов бюджета</w:t>
      </w:r>
      <w:r w:rsidR="007347F7" w:rsidRPr="007347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47F7">
        <w:rPr>
          <w:rFonts w:ascii="Times New Roman" w:hAnsi="Times New Roman" w:cs="Times New Roman"/>
          <w:sz w:val="28"/>
          <w:szCs w:val="28"/>
          <w:lang w:eastAsia="ru-RU"/>
        </w:rPr>
        <w:t>Россошинского сельского поселения</w:t>
      </w:r>
      <w:r w:rsidR="001A5BFE" w:rsidRPr="00FB7BFD">
        <w:rPr>
          <w:rFonts w:ascii="Times New Roman" w:hAnsi="Times New Roman" w:cs="Times New Roman"/>
          <w:sz w:val="28"/>
          <w:szCs w:val="28"/>
          <w:lang w:eastAsia="ru-RU"/>
        </w:rPr>
        <w:t xml:space="preserve"> Урюпинского муниципального района </w:t>
      </w:r>
      <w:r w:rsidRPr="00FB7BFD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постановлением </w:t>
      </w:r>
      <w:r w:rsidR="00B32AB0" w:rsidRPr="00FB7BFD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7347F7" w:rsidRPr="007347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47F7">
        <w:rPr>
          <w:rFonts w:ascii="Times New Roman" w:hAnsi="Times New Roman" w:cs="Times New Roman"/>
          <w:sz w:val="28"/>
          <w:szCs w:val="28"/>
          <w:lang w:eastAsia="ru-RU"/>
        </w:rPr>
        <w:t>Россошинского сельского поселения</w:t>
      </w:r>
      <w:r w:rsidR="00B32AB0" w:rsidRPr="00FB7BFD">
        <w:rPr>
          <w:rFonts w:ascii="Times New Roman" w:hAnsi="Times New Roman" w:cs="Times New Roman"/>
          <w:sz w:val="28"/>
          <w:szCs w:val="28"/>
          <w:lang w:eastAsia="ru-RU"/>
        </w:rPr>
        <w:t xml:space="preserve"> Урюпинского муниципального района Волгоградской области</w:t>
      </w:r>
      <w:r w:rsidRPr="00FB7BF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F183C" w:rsidRPr="00FB7B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7BFD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Разработка проектов постановлений </w:t>
      </w:r>
      <w:r w:rsidR="00B32AB0" w:rsidRPr="00FB7BF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347F7">
        <w:rPr>
          <w:rFonts w:ascii="Times New Roman" w:hAnsi="Times New Roman" w:cs="Times New Roman"/>
          <w:sz w:val="28"/>
          <w:szCs w:val="28"/>
          <w:lang w:eastAsia="ru-RU"/>
        </w:rPr>
        <w:t xml:space="preserve">Россошинского сельского поселения </w:t>
      </w:r>
      <w:r w:rsidR="00B32AB0" w:rsidRPr="00FB7BFD"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 Волгоградской области</w:t>
      </w:r>
      <w:r w:rsidRPr="00FB7BFD">
        <w:rPr>
          <w:rFonts w:ascii="Times New Roman" w:hAnsi="Times New Roman" w:cs="Times New Roman"/>
          <w:sz w:val="28"/>
          <w:szCs w:val="28"/>
          <w:lang w:eastAsia="ru-RU"/>
        </w:rPr>
        <w:t xml:space="preserve"> о внесении изменений в </w:t>
      </w:r>
      <w:r w:rsidR="001A5BFE" w:rsidRPr="00FB7BFD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главных администраторов доходов бюджета </w:t>
      </w:r>
      <w:r w:rsidR="007347F7">
        <w:rPr>
          <w:rFonts w:ascii="Times New Roman" w:hAnsi="Times New Roman" w:cs="Times New Roman"/>
          <w:sz w:val="28"/>
          <w:szCs w:val="28"/>
          <w:lang w:eastAsia="ru-RU"/>
        </w:rPr>
        <w:t xml:space="preserve">Россошинского сельского поселения </w:t>
      </w:r>
      <w:r w:rsidR="001A5BFE" w:rsidRPr="00FB7BFD"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FB7BFD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7347F7">
        <w:rPr>
          <w:rFonts w:ascii="Times New Roman" w:hAnsi="Times New Roman" w:cs="Times New Roman"/>
          <w:sz w:val="28"/>
          <w:szCs w:val="28"/>
          <w:lang w:eastAsia="ru-RU"/>
        </w:rPr>
        <w:t>администрацией</w:t>
      </w:r>
      <w:r w:rsidR="00B32AB0" w:rsidRPr="00FB7B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47F7">
        <w:rPr>
          <w:rFonts w:ascii="Times New Roman" w:hAnsi="Times New Roman" w:cs="Times New Roman"/>
          <w:sz w:val="28"/>
          <w:szCs w:val="28"/>
          <w:lang w:eastAsia="ru-RU"/>
        </w:rPr>
        <w:t xml:space="preserve">Россошинского сельского поселения </w:t>
      </w:r>
      <w:r w:rsidR="00B32AB0" w:rsidRPr="00FB7BFD"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 Волгоградской области</w:t>
      </w:r>
      <w:r w:rsidRPr="00FB7BFD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2" w:name="Par7"/>
      <w:bookmarkEnd w:id="2"/>
    </w:p>
    <w:p w:rsidR="00CD0735" w:rsidRPr="00FB7BFD" w:rsidRDefault="00DC46FC" w:rsidP="000B24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7B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Внесение изменений в </w:t>
      </w:r>
      <w:r w:rsidR="001A5BFE" w:rsidRPr="00FB7BFD">
        <w:rPr>
          <w:rFonts w:ascii="Times New Roman" w:hAnsi="Times New Roman" w:cs="Times New Roman"/>
          <w:sz w:val="28"/>
          <w:szCs w:val="28"/>
          <w:lang w:eastAsia="ru-RU"/>
        </w:rPr>
        <w:t>Перечень главных администраторов доходов бюджета</w:t>
      </w:r>
      <w:r w:rsidR="007347F7" w:rsidRPr="007347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47F7">
        <w:rPr>
          <w:rFonts w:ascii="Times New Roman" w:hAnsi="Times New Roman" w:cs="Times New Roman"/>
          <w:sz w:val="28"/>
          <w:szCs w:val="28"/>
          <w:lang w:eastAsia="ru-RU"/>
        </w:rPr>
        <w:t>Россошинского сельского поселения</w:t>
      </w:r>
      <w:r w:rsidR="001A5BFE" w:rsidRPr="00FB7BFD">
        <w:rPr>
          <w:rFonts w:ascii="Times New Roman" w:hAnsi="Times New Roman" w:cs="Times New Roman"/>
          <w:sz w:val="28"/>
          <w:szCs w:val="28"/>
          <w:lang w:eastAsia="ru-RU"/>
        </w:rPr>
        <w:t xml:space="preserve"> Урюпинского муниципального района </w:t>
      </w:r>
      <w:r w:rsidRPr="00FB7BFD">
        <w:rPr>
          <w:rFonts w:ascii="Times New Roman" w:hAnsi="Times New Roman" w:cs="Times New Roman"/>
          <w:sz w:val="28"/>
          <w:szCs w:val="28"/>
          <w:lang w:eastAsia="ru-RU"/>
        </w:rPr>
        <w:t>осуществляется в следующих случаях:</w:t>
      </w:r>
    </w:p>
    <w:p w:rsidR="00CD0735" w:rsidRPr="00FB7BFD" w:rsidRDefault="00DC46FC" w:rsidP="000B24E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7BFD">
        <w:rPr>
          <w:rFonts w:ascii="Times New Roman" w:hAnsi="Times New Roman" w:cs="Times New Roman"/>
          <w:sz w:val="28"/>
          <w:szCs w:val="28"/>
          <w:lang w:eastAsia="ru-RU"/>
        </w:rPr>
        <w:t>изменение состава и (или) функций главных администраторов доходов бюджет</w:t>
      </w:r>
      <w:r w:rsidR="00295F42" w:rsidRPr="00FB7BFD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7347F7">
        <w:rPr>
          <w:rFonts w:ascii="Times New Roman" w:hAnsi="Times New Roman" w:cs="Times New Roman"/>
          <w:sz w:val="28"/>
          <w:szCs w:val="28"/>
          <w:lang w:eastAsia="ru-RU"/>
        </w:rPr>
        <w:t xml:space="preserve">Россошинского сельского поселения </w:t>
      </w:r>
      <w:r w:rsidR="00295F42" w:rsidRPr="00FB7BFD"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FB7BF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D0735" w:rsidRPr="00FB7BFD" w:rsidRDefault="00DC46FC" w:rsidP="000B24E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7BFD">
        <w:rPr>
          <w:rFonts w:ascii="Times New Roman" w:hAnsi="Times New Roman" w:cs="Times New Roman"/>
          <w:sz w:val="28"/>
          <w:szCs w:val="28"/>
          <w:lang w:eastAsia="ru-RU"/>
        </w:rPr>
        <w:t>изменение принципов назначения и присвоения структуры кодов классификации доходов бюджета</w:t>
      </w:r>
      <w:r w:rsidR="007347F7" w:rsidRPr="007347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47F7">
        <w:rPr>
          <w:rFonts w:ascii="Times New Roman" w:hAnsi="Times New Roman" w:cs="Times New Roman"/>
          <w:sz w:val="28"/>
          <w:szCs w:val="28"/>
          <w:lang w:eastAsia="ru-RU"/>
        </w:rPr>
        <w:t>Россошинского сельского поселения</w:t>
      </w:r>
      <w:r w:rsidRPr="00FB7B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5F42" w:rsidRPr="00FB7BFD"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FB7BF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D0735" w:rsidRPr="00FB7BFD" w:rsidRDefault="00DC46FC" w:rsidP="000B24E9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7BFD">
        <w:rPr>
          <w:rFonts w:ascii="Times New Roman" w:hAnsi="Times New Roman" w:cs="Times New Roman"/>
          <w:sz w:val="28"/>
          <w:szCs w:val="28"/>
          <w:lang w:eastAsia="ru-RU"/>
        </w:rPr>
        <w:t xml:space="preserve">издание нормативных правовых актов Российской Федерации, Волгоградской области, муниципальных правовых актов </w:t>
      </w:r>
      <w:r w:rsidR="007347F7">
        <w:rPr>
          <w:rFonts w:ascii="Times New Roman" w:hAnsi="Times New Roman" w:cs="Times New Roman"/>
          <w:sz w:val="28"/>
          <w:szCs w:val="28"/>
          <w:lang w:eastAsia="ru-RU"/>
        </w:rPr>
        <w:t xml:space="preserve">Россошинского сельского поселения </w:t>
      </w:r>
      <w:r w:rsidR="00295F42" w:rsidRPr="00FB7BFD"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FB7BFD">
        <w:rPr>
          <w:rFonts w:ascii="Times New Roman" w:hAnsi="Times New Roman" w:cs="Times New Roman"/>
          <w:sz w:val="28"/>
          <w:szCs w:val="28"/>
          <w:lang w:eastAsia="ru-RU"/>
        </w:rPr>
        <w:t xml:space="preserve">, требующих приведения положений </w:t>
      </w:r>
      <w:r w:rsidR="001A5BFE" w:rsidRPr="00FB7BFD">
        <w:rPr>
          <w:rFonts w:ascii="Times New Roman" w:hAnsi="Times New Roman" w:cs="Times New Roman"/>
          <w:sz w:val="28"/>
          <w:szCs w:val="28"/>
          <w:lang w:eastAsia="ru-RU"/>
        </w:rPr>
        <w:t>Перечня главных администраторов доходов бюджета</w:t>
      </w:r>
      <w:r w:rsidR="007347F7" w:rsidRPr="007347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47F7">
        <w:rPr>
          <w:rFonts w:ascii="Times New Roman" w:hAnsi="Times New Roman" w:cs="Times New Roman"/>
          <w:sz w:val="28"/>
          <w:szCs w:val="28"/>
          <w:lang w:eastAsia="ru-RU"/>
        </w:rPr>
        <w:t>Россошинского сельского поселения</w:t>
      </w:r>
      <w:r w:rsidR="001A5BFE" w:rsidRPr="00FB7BFD">
        <w:rPr>
          <w:rFonts w:ascii="Times New Roman" w:hAnsi="Times New Roman" w:cs="Times New Roman"/>
          <w:sz w:val="28"/>
          <w:szCs w:val="28"/>
          <w:lang w:eastAsia="ru-RU"/>
        </w:rPr>
        <w:t xml:space="preserve"> Урюпинского муниципального района</w:t>
      </w:r>
      <w:r w:rsidRPr="00FB7BFD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соответствие с законодательством Российской Федерации, законодательством Волгоградской области, муниципальными правовыми актами </w:t>
      </w:r>
      <w:r w:rsidR="00295F42" w:rsidRPr="00FB7BFD"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Pr="00FB7BF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783E" w:rsidRPr="00FB7BFD" w:rsidRDefault="0047783E" w:rsidP="000B24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7BFD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отсутствия нормативного акта, указанного в пункте 3 настоящего Порядка и (или) при поступлении средств в бюджет </w:t>
      </w:r>
      <w:r w:rsidR="007347F7">
        <w:rPr>
          <w:rFonts w:ascii="Times New Roman" w:hAnsi="Times New Roman" w:cs="Times New Roman"/>
          <w:sz w:val="28"/>
          <w:szCs w:val="28"/>
          <w:lang w:eastAsia="ru-RU"/>
        </w:rPr>
        <w:t xml:space="preserve">Россошинского сельского поселения </w:t>
      </w:r>
      <w:r w:rsidRPr="00FB7BFD">
        <w:rPr>
          <w:rFonts w:ascii="Times New Roman" w:hAnsi="Times New Roman" w:cs="Times New Roman"/>
          <w:sz w:val="28"/>
          <w:szCs w:val="28"/>
          <w:lang w:eastAsia="ru-RU"/>
        </w:rPr>
        <w:t xml:space="preserve">Урюпинского муниципального района, внесение изменений в </w:t>
      </w:r>
      <w:r w:rsidR="001A5BFE" w:rsidRPr="00FB7BFD">
        <w:rPr>
          <w:rFonts w:ascii="Times New Roman" w:hAnsi="Times New Roman" w:cs="Times New Roman"/>
          <w:sz w:val="28"/>
          <w:szCs w:val="28"/>
          <w:lang w:eastAsia="ru-RU"/>
        </w:rPr>
        <w:t>Перечень главных администраторов доходов бюджета</w:t>
      </w:r>
      <w:r w:rsidR="007347F7" w:rsidRPr="007347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47F7">
        <w:rPr>
          <w:rFonts w:ascii="Times New Roman" w:hAnsi="Times New Roman" w:cs="Times New Roman"/>
          <w:sz w:val="28"/>
          <w:szCs w:val="28"/>
          <w:lang w:eastAsia="ru-RU"/>
        </w:rPr>
        <w:t>Россошинского сельского поселения</w:t>
      </w:r>
      <w:r w:rsidR="001A5BFE" w:rsidRPr="00FB7BFD">
        <w:rPr>
          <w:rFonts w:ascii="Times New Roman" w:hAnsi="Times New Roman" w:cs="Times New Roman"/>
          <w:sz w:val="28"/>
          <w:szCs w:val="28"/>
          <w:lang w:eastAsia="ru-RU"/>
        </w:rPr>
        <w:t xml:space="preserve"> Урюпинского муниципального района</w:t>
      </w:r>
      <w:r w:rsidRPr="00FB7BFD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по факту поступления доходов в бюджет </w:t>
      </w:r>
      <w:r w:rsidR="007347F7">
        <w:rPr>
          <w:rFonts w:ascii="Times New Roman" w:hAnsi="Times New Roman" w:cs="Times New Roman"/>
          <w:sz w:val="28"/>
          <w:szCs w:val="28"/>
          <w:lang w:eastAsia="ru-RU"/>
        </w:rPr>
        <w:t xml:space="preserve">Россошинского сельского поселения </w:t>
      </w:r>
      <w:r w:rsidRPr="00FB7BFD"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района.</w:t>
      </w:r>
    </w:p>
    <w:p w:rsidR="00CD0735" w:rsidRPr="00FB7BFD" w:rsidRDefault="0047783E" w:rsidP="000B24E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7BFD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="001A5BFE" w:rsidRPr="00FB7BFD">
        <w:rPr>
          <w:rFonts w:ascii="Times New Roman" w:hAnsi="Times New Roman" w:cs="Times New Roman"/>
          <w:sz w:val="28"/>
          <w:szCs w:val="28"/>
          <w:lang w:eastAsia="ru-RU"/>
        </w:rPr>
        <w:t>Перечень главных администраторов доходов бюджета</w:t>
      </w:r>
      <w:r w:rsidR="007347F7" w:rsidRPr="007347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47F7">
        <w:rPr>
          <w:rFonts w:ascii="Times New Roman" w:hAnsi="Times New Roman" w:cs="Times New Roman"/>
          <w:sz w:val="28"/>
          <w:szCs w:val="28"/>
          <w:lang w:eastAsia="ru-RU"/>
        </w:rPr>
        <w:t>Россошинского сельского поселения</w:t>
      </w:r>
      <w:r w:rsidR="001A5BFE" w:rsidRPr="00FB7BFD">
        <w:rPr>
          <w:rFonts w:ascii="Times New Roman" w:hAnsi="Times New Roman" w:cs="Times New Roman"/>
          <w:sz w:val="28"/>
          <w:szCs w:val="28"/>
          <w:lang w:eastAsia="ru-RU"/>
        </w:rPr>
        <w:t xml:space="preserve"> Урюпинского муниципального района</w:t>
      </w:r>
      <w:r w:rsidR="00DC46FC" w:rsidRPr="00FB7BFD">
        <w:rPr>
          <w:rFonts w:ascii="Times New Roman" w:hAnsi="Times New Roman" w:cs="Times New Roman"/>
          <w:sz w:val="28"/>
          <w:szCs w:val="28"/>
          <w:lang w:eastAsia="ru-RU"/>
        </w:rPr>
        <w:t xml:space="preserve"> вносятся в срок не позднее 45 календарных дней со дня возникновения оснований для внесения изм</w:t>
      </w:r>
      <w:r w:rsidRPr="00FB7BFD">
        <w:rPr>
          <w:rFonts w:ascii="Times New Roman" w:hAnsi="Times New Roman" w:cs="Times New Roman"/>
          <w:sz w:val="28"/>
          <w:szCs w:val="28"/>
          <w:lang w:eastAsia="ru-RU"/>
        </w:rPr>
        <w:t xml:space="preserve">енений в </w:t>
      </w:r>
      <w:r w:rsidR="001A5BFE" w:rsidRPr="00FB7BFD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главных администраторов доходов бюджета </w:t>
      </w:r>
      <w:r w:rsidR="007347F7">
        <w:rPr>
          <w:rFonts w:ascii="Times New Roman" w:hAnsi="Times New Roman" w:cs="Times New Roman"/>
          <w:sz w:val="28"/>
          <w:szCs w:val="28"/>
          <w:lang w:eastAsia="ru-RU"/>
        </w:rPr>
        <w:t xml:space="preserve">Россошинского сельского поселения </w:t>
      </w:r>
      <w:r w:rsidR="001A5BFE" w:rsidRPr="00FB7BFD">
        <w:rPr>
          <w:rFonts w:ascii="Times New Roman" w:hAnsi="Times New Roman" w:cs="Times New Roman"/>
          <w:sz w:val="28"/>
          <w:szCs w:val="28"/>
          <w:lang w:eastAsia="ru-RU"/>
        </w:rPr>
        <w:t>Урюпинского муниципального района</w:t>
      </w:r>
      <w:r w:rsidR="00DC46FC" w:rsidRPr="00FB7BFD">
        <w:rPr>
          <w:rFonts w:ascii="Times New Roman" w:hAnsi="Times New Roman" w:cs="Times New Roman"/>
          <w:sz w:val="28"/>
          <w:szCs w:val="28"/>
          <w:lang w:eastAsia="ru-RU"/>
        </w:rPr>
        <w:t xml:space="preserve">, установленных в </w:t>
      </w:r>
      <w:hyperlink w:anchor="Par7" w:history="1">
        <w:r w:rsidR="00DC46FC" w:rsidRPr="00FB7BFD">
          <w:rPr>
            <w:rFonts w:ascii="Times New Roman" w:hAnsi="Times New Roman" w:cs="Times New Roman"/>
            <w:sz w:val="28"/>
            <w:szCs w:val="28"/>
            <w:lang w:eastAsia="ru-RU"/>
          </w:rPr>
          <w:t>пункт</w:t>
        </w:r>
        <w:r w:rsidRPr="00FB7BFD">
          <w:rPr>
            <w:rFonts w:ascii="Times New Roman" w:hAnsi="Times New Roman" w:cs="Times New Roman"/>
            <w:sz w:val="28"/>
            <w:szCs w:val="28"/>
            <w:lang w:eastAsia="ru-RU"/>
          </w:rPr>
          <w:t>ах</w:t>
        </w:r>
        <w:r w:rsidR="00DC46FC" w:rsidRPr="00FB7BF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3</w:t>
        </w:r>
      </w:hyperlink>
      <w:r w:rsidRPr="00FB7BFD">
        <w:rPr>
          <w:rFonts w:ascii="Times New Roman" w:hAnsi="Times New Roman" w:cs="Times New Roman"/>
          <w:sz w:val="28"/>
          <w:szCs w:val="28"/>
          <w:lang w:eastAsia="ru-RU"/>
        </w:rPr>
        <w:t xml:space="preserve"> и 4</w:t>
      </w:r>
      <w:r w:rsidR="00DC46FC" w:rsidRPr="00FB7BF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  <w:bookmarkStart w:id="3" w:name="Par12"/>
      <w:bookmarkEnd w:id="3"/>
    </w:p>
    <w:p w:rsidR="00870514" w:rsidRDefault="00870514" w:rsidP="000B24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47F7" w:rsidRDefault="007347F7" w:rsidP="001C330B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Глава Россошинского</w:t>
      </w:r>
      <w:r w:rsidR="005220D0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сельского     поселения    </w:t>
      </w:r>
      <w:r w:rsidR="005220D0">
        <w:rPr>
          <w:rFonts w:ascii="Times New Roman" w:eastAsia="BatangChe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             С.Н.Хвостиков</w:t>
      </w:r>
    </w:p>
    <w:p w:rsidR="007347F7" w:rsidRDefault="007347F7" w:rsidP="001C330B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7347F7" w:rsidRDefault="007347F7" w:rsidP="001C330B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7347F7" w:rsidRDefault="007347F7" w:rsidP="001C330B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7347F7" w:rsidRDefault="007347F7" w:rsidP="001C330B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7347F7" w:rsidRDefault="007347F7" w:rsidP="001C330B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7347F7" w:rsidRDefault="007347F7" w:rsidP="001C330B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7347F7" w:rsidRDefault="007347F7" w:rsidP="001C330B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7347F7" w:rsidRDefault="007347F7" w:rsidP="001C330B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7347F7" w:rsidRDefault="007347F7" w:rsidP="001C330B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7347F7" w:rsidRDefault="007347F7" w:rsidP="001C330B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7347F7" w:rsidRDefault="007347F7" w:rsidP="001C330B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7347F7" w:rsidRDefault="007347F7" w:rsidP="001C330B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7347F7" w:rsidRDefault="005220D0" w:rsidP="001C330B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</w:p>
    <w:p w:rsidR="005220D0" w:rsidRDefault="005220D0" w:rsidP="001C330B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7347F7" w:rsidRDefault="007347F7" w:rsidP="001C330B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870514" w:rsidRDefault="00D86F7A" w:rsidP="00D86F7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sz w:val="28"/>
          <w:szCs w:val="28"/>
        </w:rPr>
        <w:lastRenderedPageBreak/>
        <w:t>П</w:t>
      </w:r>
      <w:r w:rsidR="00870514">
        <w:rPr>
          <w:rFonts w:ascii="Times New Roman" w:hAnsi="Times New Roman" w:cs="Times New Roman"/>
          <w:sz w:val="24"/>
          <w:szCs w:val="24"/>
          <w:lang w:eastAsia="ru-RU"/>
        </w:rPr>
        <w:t xml:space="preserve">риложение 4 </w:t>
      </w:r>
    </w:p>
    <w:p w:rsidR="00870514" w:rsidRDefault="00870514" w:rsidP="00B20828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r w:rsidR="00CC51D0">
        <w:rPr>
          <w:rFonts w:ascii="Times New Roman" w:hAnsi="Times New Roman" w:cs="Times New Roman"/>
          <w:sz w:val="24"/>
          <w:szCs w:val="24"/>
          <w:lang w:eastAsia="ru-RU"/>
        </w:rPr>
        <w:t xml:space="preserve">Россошинского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Урюпинского муниципального района </w:t>
      </w:r>
    </w:p>
    <w:p w:rsidR="00870514" w:rsidRDefault="00870514" w:rsidP="00B20828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   </w:t>
      </w:r>
      <w:r w:rsidR="007347F7">
        <w:rPr>
          <w:rFonts w:ascii="Times New Roman" w:hAnsi="Times New Roman" w:cs="Times New Roman"/>
          <w:sz w:val="24"/>
          <w:szCs w:val="24"/>
          <w:lang w:eastAsia="ru-RU"/>
        </w:rPr>
        <w:t>25.03.2022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№ </w:t>
      </w:r>
      <w:r w:rsidR="007347F7">
        <w:rPr>
          <w:rFonts w:ascii="Times New Roman" w:hAnsi="Times New Roman" w:cs="Times New Roman"/>
          <w:sz w:val="24"/>
          <w:szCs w:val="24"/>
          <w:lang w:eastAsia="ru-RU"/>
        </w:rPr>
        <w:t>10</w:t>
      </w:r>
    </w:p>
    <w:p w:rsidR="00870514" w:rsidRDefault="00870514" w:rsidP="00870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514" w:rsidRDefault="00870514" w:rsidP="00252FF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870514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870514">
        <w:rPr>
          <w:b/>
        </w:rPr>
        <w:t xml:space="preserve"> </w:t>
      </w:r>
    </w:p>
    <w:p w:rsidR="00870514" w:rsidRDefault="00870514" w:rsidP="0025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514">
        <w:rPr>
          <w:rFonts w:ascii="Times New Roman" w:hAnsi="Times New Roman" w:cs="Times New Roman"/>
          <w:b/>
          <w:sz w:val="28"/>
          <w:szCs w:val="28"/>
        </w:rPr>
        <w:t xml:space="preserve">и сроки внесения изменений в </w:t>
      </w:r>
      <w:r w:rsidR="00894FCE">
        <w:rPr>
          <w:rFonts w:ascii="Times New Roman" w:hAnsi="Times New Roman" w:cs="Times New Roman"/>
          <w:b/>
          <w:sz w:val="28"/>
          <w:szCs w:val="28"/>
        </w:rPr>
        <w:t>П</w:t>
      </w:r>
      <w:r w:rsidRPr="00870514">
        <w:rPr>
          <w:rFonts w:ascii="Times New Roman" w:hAnsi="Times New Roman" w:cs="Times New Roman"/>
          <w:b/>
          <w:sz w:val="28"/>
          <w:szCs w:val="28"/>
        </w:rPr>
        <w:t xml:space="preserve">еречень главных администраторов источников финансирования дефицита бюджета </w:t>
      </w:r>
      <w:r w:rsidR="007347F7" w:rsidRPr="007347F7">
        <w:rPr>
          <w:rFonts w:ascii="Times New Roman" w:hAnsi="Times New Roman" w:cs="Times New Roman"/>
          <w:b/>
          <w:sz w:val="28"/>
          <w:szCs w:val="28"/>
          <w:lang w:eastAsia="ru-RU"/>
        </w:rPr>
        <w:t>Россошинского сельского поселения</w:t>
      </w:r>
      <w:r w:rsidR="007347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514">
        <w:rPr>
          <w:rFonts w:ascii="Times New Roman" w:hAnsi="Times New Roman" w:cs="Times New Roman"/>
          <w:b/>
          <w:sz w:val="28"/>
          <w:szCs w:val="28"/>
        </w:rPr>
        <w:t>Урюпинского муниципального района</w:t>
      </w:r>
    </w:p>
    <w:p w:rsidR="00475083" w:rsidRDefault="00475083" w:rsidP="00252F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C1EF2" w:rsidRDefault="00475083" w:rsidP="00252FF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C1E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Настоящий Порядок разработан в соответствии с Бюджетным </w:t>
      </w:r>
      <w:hyperlink r:id="rId15" w:history="1">
        <w:r w:rsidRPr="001C1EF2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кодексом</w:t>
        </w:r>
      </w:hyperlink>
      <w:r w:rsidRPr="001C1E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Российской Федерации, </w:t>
      </w:r>
      <w:hyperlink r:id="rId16" w:history="1">
        <w:r w:rsidRPr="001C1EF2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пунктом 8</w:t>
        </w:r>
      </w:hyperlink>
      <w:r w:rsidRPr="001C1E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 г. </w:t>
      </w:r>
      <w:r w:rsidR="00387D28" w:rsidRPr="001C1EF2">
        <w:rPr>
          <w:rFonts w:ascii="Times New Roman" w:hAnsi="Times New Roman" w:cs="Times New Roman"/>
          <w:bCs/>
          <w:sz w:val="28"/>
          <w:szCs w:val="28"/>
          <w:lang w:eastAsia="ru-RU"/>
        </w:rPr>
        <w:t>№</w:t>
      </w:r>
      <w:r w:rsidRPr="001C1E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бюджета", и устанавливает порядок и сроки внесения изменений в </w:t>
      </w:r>
      <w:r w:rsidR="00894FCE" w:rsidRPr="001C1EF2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Pr="001C1E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еречень главных администраторов источников финансирования дефицита бюджета </w:t>
      </w:r>
      <w:r w:rsidR="007347F7">
        <w:rPr>
          <w:rFonts w:ascii="Times New Roman" w:hAnsi="Times New Roman" w:cs="Times New Roman"/>
          <w:sz w:val="28"/>
          <w:szCs w:val="28"/>
          <w:lang w:eastAsia="ru-RU"/>
        </w:rPr>
        <w:t xml:space="preserve">Россошинского сельского поселения </w:t>
      </w:r>
      <w:r w:rsidRPr="001C1EF2">
        <w:rPr>
          <w:rFonts w:ascii="Times New Roman" w:hAnsi="Times New Roman" w:cs="Times New Roman"/>
          <w:bCs/>
          <w:sz w:val="28"/>
          <w:szCs w:val="28"/>
          <w:lang w:eastAsia="ru-RU"/>
        </w:rPr>
        <w:t>Урюпинского муниципального района, утверждаемый постановлением администрации</w:t>
      </w:r>
      <w:r w:rsidR="007347F7" w:rsidRPr="007347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47F7">
        <w:rPr>
          <w:rFonts w:ascii="Times New Roman" w:hAnsi="Times New Roman" w:cs="Times New Roman"/>
          <w:sz w:val="28"/>
          <w:szCs w:val="28"/>
          <w:lang w:eastAsia="ru-RU"/>
        </w:rPr>
        <w:t>Россошинского сельского поселения</w:t>
      </w:r>
      <w:r w:rsidRPr="001C1E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Урюпинского муниципального района.</w:t>
      </w:r>
    </w:p>
    <w:p w:rsidR="00475083" w:rsidRPr="00E059B4" w:rsidRDefault="00475083" w:rsidP="007347F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059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Внесение изменений в </w:t>
      </w:r>
      <w:r w:rsidR="001C1EF2" w:rsidRPr="00E059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Перечень главных администраторов источников финансирования дефицита бюджета </w:t>
      </w:r>
      <w:r w:rsidR="007347F7">
        <w:rPr>
          <w:rFonts w:ascii="Times New Roman" w:hAnsi="Times New Roman" w:cs="Times New Roman"/>
          <w:sz w:val="28"/>
          <w:szCs w:val="28"/>
          <w:lang w:eastAsia="ru-RU"/>
        </w:rPr>
        <w:t xml:space="preserve">Россошинского сельского поселения </w:t>
      </w:r>
      <w:r w:rsidR="001C1EF2" w:rsidRPr="00E059B4">
        <w:rPr>
          <w:rFonts w:ascii="Times New Roman" w:hAnsi="Times New Roman" w:cs="Times New Roman"/>
          <w:bCs/>
          <w:sz w:val="28"/>
          <w:szCs w:val="28"/>
          <w:lang w:eastAsia="ru-RU"/>
        </w:rPr>
        <w:t>Урюпинского муниципального района</w:t>
      </w:r>
      <w:r w:rsidRPr="00E059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осуществляется постановлением администрации </w:t>
      </w:r>
      <w:r w:rsidR="007347F7">
        <w:rPr>
          <w:rFonts w:ascii="Times New Roman" w:hAnsi="Times New Roman" w:cs="Times New Roman"/>
          <w:sz w:val="28"/>
          <w:szCs w:val="28"/>
          <w:lang w:eastAsia="ru-RU"/>
        </w:rPr>
        <w:t xml:space="preserve">Россошинского сельского поселения </w:t>
      </w:r>
      <w:r w:rsidRPr="00E059B4">
        <w:rPr>
          <w:rFonts w:ascii="Times New Roman" w:hAnsi="Times New Roman" w:cs="Times New Roman"/>
          <w:bCs/>
          <w:sz w:val="28"/>
          <w:szCs w:val="28"/>
          <w:lang w:eastAsia="ru-RU"/>
        </w:rPr>
        <w:t>Урюпинского муниципального района</w:t>
      </w:r>
      <w:r w:rsidR="00224857" w:rsidRPr="00224857">
        <w:t xml:space="preserve"> </w:t>
      </w:r>
      <w:r w:rsidR="00224857" w:rsidRPr="00E059B4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  <w:r w:rsidRPr="00E059B4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1C1EF2" w:rsidRPr="00E059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59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Разработка проектов постановлений администрации </w:t>
      </w:r>
      <w:r w:rsidR="007347F7">
        <w:rPr>
          <w:rFonts w:ascii="Times New Roman" w:hAnsi="Times New Roman" w:cs="Times New Roman"/>
          <w:sz w:val="28"/>
          <w:szCs w:val="28"/>
          <w:lang w:eastAsia="ru-RU"/>
        </w:rPr>
        <w:t xml:space="preserve">Россошинского сельского поселения </w:t>
      </w:r>
      <w:r w:rsidRPr="00E059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Урюпинского муниципального района </w:t>
      </w:r>
      <w:r w:rsidR="00224857" w:rsidRPr="00E059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Волгоградской области </w:t>
      </w:r>
      <w:r w:rsidRPr="00E059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="001C1EF2" w:rsidRPr="00E059B4">
        <w:rPr>
          <w:rFonts w:ascii="Times New Roman" w:hAnsi="Times New Roman" w:cs="Times New Roman"/>
          <w:bCs/>
          <w:sz w:val="28"/>
          <w:szCs w:val="28"/>
          <w:lang w:eastAsia="ru-RU"/>
        </w:rPr>
        <w:t>Перечень главных администраторов источников финансирования дефицита бюджета</w:t>
      </w:r>
      <w:r w:rsidR="007347F7" w:rsidRPr="007347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47F7">
        <w:rPr>
          <w:rFonts w:ascii="Times New Roman" w:hAnsi="Times New Roman" w:cs="Times New Roman"/>
          <w:sz w:val="28"/>
          <w:szCs w:val="28"/>
          <w:lang w:eastAsia="ru-RU"/>
        </w:rPr>
        <w:t>Россошинского сельского поселения</w:t>
      </w:r>
      <w:r w:rsidR="001C1EF2" w:rsidRPr="00E059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Урюпинского муниципального района</w:t>
      </w:r>
      <w:r w:rsidRPr="00E059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осуществляется </w:t>
      </w:r>
      <w:r w:rsidR="007347F7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администрацией</w:t>
      </w:r>
      <w:r w:rsidR="007347F7" w:rsidRPr="007347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47F7">
        <w:rPr>
          <w:rFonts w:ascii="Times New Roman" w:hAnsi="Times New Roman" w:cs="Times New Roman"/>
          <w:sz w:val="28"/>
          <w:szCs w:val="28"/>
          <w:lang w:eastAsia="ru-RU"/>
        </w:rPr>
        <w:t xml:space="preserve">Россошинского </w:t>
      </w:r>
      <w:r w:rsidR="007347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сельского поселения</w:t>
      </w:r>
      <w:r w:rsidRPr="00E059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Урюпинского муниципального района</w:t>
      </w:r>
      <w:r w:rsidR="00224857" w:rsidRPr="00224857">
        <w:t xml:space="preserve"> </w:t>
      </w:r>
      <w:r w:rsidR="00224857" w:rsidRPr="00E059B4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  <w:r w:rsidRPr="00E059B4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7347F7" w:rsidRPr="007347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75083" w:rsidRPr="00970FA8" w:rsidRDefault="00475083" w:rsidP="00252FF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4" w:name="Par8"/>
      <w:bookmarkEnd w:id="4"/>
      <w:r w:rsidRPr="00970F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Внесение изменений в </w:t>
      </w:r>
      <w:r w:rsidR="001C1EF2" w:rsidRPr="001C1E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Перечень главных администраторов источников финансирования дефицита бюджета </w:t>
      </w:r>
      <w:r w:rsidR="007347F7">
        <w:rPr>
          <w:rFonts w:ascii="Times New Roman" w:hAnsi="Times New Roman" w:cs="Times New Roman"/>
          <w:sz w:val="28"/>
          <w:szCs w:val="28"/>
          <w:lang w:eastAsia="ru-RU"/>
        </w:rPr>
        <w:t xml:space="preserve">Россошинского сельского поселения </w:t>
      </w:r>
      <w:r w:rsidR="001C1EF2" w:rsidRPr="001C1EF2">
        <w:rPr>
          <w:rFonts w:ascii="Times New Roman" w:hAnsi="Times New Roman" w:cs="Times New Roman"/>
          <w:bCs/>
          <w:sz w:val="28"/>
          <w:szCs w:val="28"/>
          <w:lang w:eastAsia="ru-RU"/>
        </w:rPr>
        <w:t>Урюпинского муниципального района</w:t>
      </w:r>
      <w:r w:rsidRPr="00970F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осуществляется в следующих случаях:</w:t>
      </w:r>
    </w:p>
    <w:p w:rsidR="00475083" w:rsidRPr="00970FA8" w:rsidRDefault="00475083" w:rsidP="00252FF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70FA8">
        <w:rPr>
          <w:rFonts w:ascii="Times New Roman" w:hAnsi="Times New Roman" w:cs="Times New Roman"/>
          <w:bCs/>
          <w:sz w:val="28"/>
          <w:szCs w:val="28"/>
          <w:lang w:eastAsia="ru-RU"/>
        </w:rPr>
        <w:t>изменение состава и (или) функций главных администраторов источников финансирования дефицита бюджета</w:t>
      </w:r>
      <w:r w:rsidR="007347F7" w:rsidRPr="007347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47F7">
        <w:rPr>
          <w:rFonts w:ascii="Times New Roman" w:hAnsi="Times New Roman" w:cs="Times New Roman"/>
          <w:sz w:val="28"/>
          <w:szCs w:val="28"/>
          <w:lang w:eastAsia="ru-RU"/>
        </w:rPr>
        <w:t>Россошинского сельского поселения</w:t>
      </w:r>
      <w:r w:rsidRPr="00970F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Урюпинского муниципального района;</w:t>
      </w:r>
    </w:p>
    <w:p w:rsidR="00475083" w:rsidRPr="00970FA8" w:rsidRDefault="00475083" w:rsidP="00252FF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70FA8">
        <w:rPr>
          <w:rFonts w:ascii="Times New Roman" w:hAnsi="Times New Roman" w:cs="Times New Roman"/>
          <w:bCs/>
          <w:sz w:val="28"/>
          <w:szCs w:val="28"/>
          <w:lang w:eastAsia="ru-RU"/>
        </w:rPr>
        <w:t>изменение принципов назначения и присвоения структуры кодов классификации источников финансирования дефицита бюджета</w:t>
      </w:r>
      <w:r w:rsidR="007347F7" w:rsidRPr="007347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47F7">
        <w:rPr>
          <w:rFonts w:ascii="Times New Roman" w:hAnsi="Times New Roman" w:cs="Times New Roman"/>
          <w:sz w:val="28"/>
          <w:szCs w:val="28"/>
          <w:lang w:eastAsia="ru-RU"/>
        </w:rPr>
        <w:t>Россошинского сельского поселения</w:t>
      </w:r>
      <w:r w:rsidRPr="00970F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Урюпинского муниципального района;</w:t>
      </w:r>
    </w:p>
    <w:p w:rsidR="00475083" w:rsidRPr="00970FA8" w:rsidRDefault="009148B7" w:rsidP="00252FF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70F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издание нормативных правовых актов Российской Федерации, Волгоградской области, муниципальных правовых актов </w:t>
      </w:r>
      <w:r w:rsidR="007347F7">
        <w:rPr>
          <w:rFonts w:ascii="Times New Roman" w:hAnsi="Times New Roman" w:cs="Times New Roman"/>
          <w:sz w:val="28"/>
          <w:szCs w:val="28"/>
          <w:lang w:eastAsia="ru-RU"/>
        </w:rPr>
        <w:t xml:space="preserve">Россошинского сельского поселения </w:t>
      </w:r>
      <w:r w:rsidRPr="00970F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Урюпинского муниципального района, </w:t>
      </w:r>
      <w:r w:rsidR="000B69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требующих приведения положений </w:t>
      </w:r>
      <w:r w:rsidR="001C1EF2" w:rsidRPr="001C1EF2">
        <w:rPr>
          <w:rFonts w:ascii="Times New Roman" w:hAnsi="Times New Roman" w:cs="Times New Roman"/>
          <w:bCs/>
          <w:sz w:val="28"/>
          <w:szCs w:val="28"/>
          <w:lang w:eastAsia="ru-RU"/>
        </w:rPr>
        <w:t>Переч</w:t>
      </w:r>
      <w:r w:rsidR="001C1EF2">
        <w:rPr>
          <w:rFonts w:ascii="Times New Roman" w:hAnsi="Times New Roman" w:cs="Times New Roman"/>
          <w:bCs/>
          <w:sz w:val="28"/>
          <w:szCs w:val="28"/>
          <w:lang w:eastAsia="ru-RU"/>
        </w:rPr>
        <w:t>ня</w:t>
      </w:r>
      <w:r w:rsidR="001C1EF2" w:rsidRPr="001C1E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главных администраторов источников финансирования дефицита бюджета</w:t>
      </w:r>
      <w:r w:rsidR="007347F7" w:rsidRPr="007347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47F7">
        <w:rPr>
          <w:rFonts w:ascii="Times New Roman" w:hAnsi="Times New Roman" w:cs="Times New Roman"/>
          <w:sz w:val="28"/>
          <w:szCs w:val="28"/>
          <w:lang w:eastAsia="ru-RU"/>
        </w:rPr>
        <w:t>Россошинского сельского поселения</w:t>
      </w:r>
      <w:r w:rsidR="001C1EF2" w:rsidRPr="001C1E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Урюпинского муниципального района</w:t>
      </w:r>
      <w:r w:rsidRPr="00970F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соответствие с законодательством Российской Федерации, законодательством Волгоградской области, муниципальными правовыми актами</w:t>
      </w:r>
      <w:r w:rsidR="007347F7" w:rsidRPr="007347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47F7">
        <w:rPr>
          <w:rFonts w:ascii="Times New Roman" w:hAnsi="Times New Roman" w:cs="Times New Roman"/>
          <w:sz w:val="28"/>
          <w:szCs w:val="28"/>
          <w:lang w:eastAsia="ru-RU"/>
        </w:rPr>
        <w:t>Россошинского сельского поселения</w:t>
      </w:r>
      <w:r w:rsidRPr="00970F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Урюпинского муниципального района</w:t>
      </w:r>
      <w:r w:rsidR="000B69E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475083" w:rsidRPr="00970FA8" w:rsidRDefault="000B69E2" w:rsidP="00252FF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Изменения в </w:t>
      </w:r>
      <w:r w:rsidR="001C1EF2" w:rsidRPr="001C1E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Перечень главных администраторов источников финансирования дефицита бюджета </w:t>
      </w:r>
      <w:r w:rsidR="007347F7">
        <w:rPr>
          <w:rFonts w:ascii="Times New Roman" w:hAnsi="Times New Roman" w:cs="Times New Roman"/>
          <w:sz w:val="28"/>
          <w:szCs w:val="28"/>
          <w:lang w:eastAsia="ru-RU"/>
        </w:rPr>
        <w:t xml:space="preserve">Россошинского сельского поселения </w:t>
      </w:r>
      <w:r w:rsidR="001C1EF2" w:rsidRPr="001C1EF2">
        <w:rPr>
          <w:rFonts w:ascii="Times New Roman" w:hAnsi="Times New Roman" w:cs="Times New Roman"/>
          <w:bCs/>
          <w:sz w:val="28"/>
          <w:szCs w:val="28"/>
          <w:lang w:eastAsia="ru-RU"/>
        </w:rPr>
        <w:t>Урюпинского муниципального района</w:t>
      </w:r>
      <w:r w:rsidR="00475083" w:rsidRPr="00970F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вносятся в срок не позднее 45 календарных дней со дня возникновения оснований для внесения изменений в </w:t>
      </w:r>
      <w:r w:rsidR="001C1EF2" w:rsidRPr="001C1EF2">
        <w:rPr>
          <w:rFonts w:ascii="Times New Roman" w:hAnsi="Times New Roman" w:cs="Times New Roman"/>
          <w:bCs/>
          <w:sz w:val="28"/>
          <w:szCs w:val="28"/>
          <w:lang w:eastAsia="ru-RU"/>
        </w:rPr>
        <w:t>Перечень главных администраторов источников финансирования дефицита бюджета</w:t>
      </w:r>
      <w:r w:rsidR="007347F7" w:rsidRPr="007347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47F7">
        <w:rPr>
          <w:rFonts w:ascii="Times New Roman" w:hAnsi="Times New Roman" w:cs="Times New Roman"/>
          <w:sz w:val="28"/>
          <w:szCs w:val="28"/>
          <w:lang w:eastAsia="ru-RU"/>
        </w:rPr>
        <w:t>Россошинского сельского поселения</w:t>
      </w:r>
      <w:r w:rsidR="001C1EF2" w:rsidRPr="001C1E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Урюпинского муниципального района</w:t>
      </w:r>
      <w:r w:rsidR="00475083" w:rsidRPr="00970F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установленных в </w:t>
      </w:r>
      <w:hyperlink w:anchor="Par8" w:history="1">
        <w:r w:rsidR="00475083" w:rsidRPr="00970FA8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пункте 3</w:t>
        </w:r>
      </w:hyperlink>
      <w:r w:rsidR="00475083" w:rsidRPr="00970F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настоящего Порядка.</w:t>
      </w:r>
    </w:p>
    <w:p w:rsidR="00B20828" w:rsidRDefault="00B20828" w:rsidP="0025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13"/>
      <w:bookmarkEnd w:id="5"/>
    </w:p>
    <w:p w:rsidR="002C0C9F" w:rsidRDefault="002C0C9F" w:rsidP="002C0C9F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Глава Россошинского</w:t>
      </w:r>
      <w:r w:rsidR="005220D0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сельского     поселения      </w:t>
      </w:r>
      <w:r w:rsidR="005220D0">
        <w:rPr>
          <w:rFonts w:ascii="Times New Roman" w:eastAsia="BatangChe" w:hAnsi="Times New Roman" w:cs="Times New Roman"/>
          <w:sz w:val="28"/>
          <w:szCs w:val="28"/>
        </w:rPr>
        <w:t xml:space="preserve">   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                      С.Н.Хвостиков</w:t>
      </w:r>
    </w:p>
    <w:p w:rsidR="002C0C9F" w:rsidRDefault="002C0C9F" w:rsidP="002C0C9F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2C0C9F" w:rsidRDefault="002C0C9F" w:rsidP="002C0C9F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B20828" w:rsidRPr="00870514" w:rsidRDefault="00B20828" w:rsidP="002C0C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20828" w:rsidRPr="00870514" w:rsidSect="009157D2">
      <w:pgSz w:w="11906" w:h="16838"/>
      <w:pgMar w:top="79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13F"/>
    <w:multiLevelType w:val="hybridMultilevel"/>
    <w:tmpl w:val="633ECA80"/>
    <w:lvl w:ilvl="0" w:tplc="17AA21DC">
      <w:start w:val="1"/>
      <w:numFmt w:val="decimal"/>
      <w:lvlText w:val="%1."/>
      <w:lvlJc w:val="left"/>
      <w:pPr>
        <w:ind w:left="1404" w:hanging="864"/>
      </w:pPr>
      <w:rPr>
        <w:rFonts w:cs="Times New Roman" w:hint="default"/>
      </w:rPr>
    </w:lvl>
    <w:lvl w:ilvl="1" w:tplc="089EEC06">
      <w:start w:val="1"/>
      <w:numFmt w:val="russianLower"/>
      <w:lvlText w:val="%2)"/>
      <w:lvlJc w:val="left"/>
      <w:pPr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69B16D2"/>
    <w:multiLevelType w:val="hybridMultilevel"/>
    <w:tmpl w:val="64C8B9C6"/>
    <w:lvl w:ilvl="0" w:tplc="089EEC06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7E2071C"/>
    <w:multiLevelType w:val="hybridMultilevel"/>
    <w:tmpl w:val="B824D3C8"/>
    <w:lvl w:ilvl="0" w:tplc="A4F4C76A">
      <w:start w:val="1"/>
      <w:numFmt w:val="decimal"/>
      <w:lvlText w:val="%1."/>
      <w:lvlJc w:val="left"/>
      <w:pPr>
        <w:ind w:left="1404" w:hanging="8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E525F55"/>
    <w:multiLevelType w:val="hybridMultilevel"/>
    <w:tmpl w:val="3234488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25502E83"/>
    <w:multiLevelType w:val="hybridMultilevel"/>
    <w:tmpl w:val="02E67C2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38BE10ED"/>
    <w:multiLevelType w:val="hybridMultilevel"/>
    <w:tmpl w:val="E4F677B0"/>
    <w:lvl w:ilvl="0" w:tplc="089EEC06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41BB767B"/>
    <w:multiLevelType w:val="hybridMultilevel"/>
    <w:tmpl w:val="258A7A2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6F206E74"/>
    <w:multiLevelType w:val="hybridMultilevel"/>
    <w:tmpl w:val="514E7C7C"/>
    <w:lvl w:ilvl="0" w:tplc="089EEC06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8">
    <w:nsid w:val="78BE57AC"/>
    <w:multiLevelType w:val="hybridMultilevel"/>
    <w:tmpl w:val="828EE868"/>
    <w:lvl w:ilvl="0" w:tplc="7E76EE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0F"/>
    <w:rsid w:val="000110F2"/>
    <w:rsid w:val="00011B13"/>
    <w:rsid w:val="00013604"/>
    <w:rsid w:val="000164E9"/>
    <w:rsid w:val="00017764"/>
    <w:rsid w:val="00036765"/>
    <w:rsid w:val="00036C2F"/>
    <w:rsid w:val="0004452E"/>
    <w:rsid w:val="00055700"/>
    <w:rsid w:val="00055CD8"/>
    <w:rsid w:val="0005777F"/>
    <w:rsid w:val="0006174B"/>
    <w:rsid w:val="00061AA5"/>
    <w:rsid w:val="00061B6C"/>
    <w:rsid w:val="000620CF"/>
    <w:rsid w:val="000644FB"/>
    <w:rsid w:val="0006776F"/>
    <w:rsid w:val="0006797D"/>
    <w:rsid w:val="000758EB"/>
    <w:rsid w:val="00076017"/>
    <w:rsid w:val="000838A6"/>
    <w:rsid w:val="00085AC5"/>
    <w:rsid w:val="0009046E"/>
    <w:rsid w:val="000A6F27"/>
    <w:rsid w:val="000B24E9"/>
    <w:rsid w:val="000B69E2"/>
    <w:rsid w:val="000B73D8"/>
    <w:rsid w:val="000C1F7E"/>
    <w:rsid w:val="000C3007"/>
    <w:rsid w:val="000C79F8"/>
    <w:rsid w:val="000D51BB"/>
    <w:rsid w:val="000E2A5A"/>
    <w:rsid w:val="000E33B2"/>
    <w:rsid w:val="000E375D"/>
    <w:rsid w:val="000E472E"/>
    <w:rsid w:val="000F0FE3"/>
    <w:rsid w:val="000F6F80"/>
    <w:rsid w:val="000F79A4"/>
    <w:rsid w:val="00104A2A"/>
    <w:rsid w:val="00104E8E"/>
    <w:rsid w:val="00113037"/>
    <w:rsid w:val="00113AA2"/>
    <w:rsid w:val="00114DBB"/>
    <w:rsid w:val="001238AE"/>
    <w:rsid w:val="00123E93"/>
    <w:rsid w:val="00125184"/>
    <w:rsid w:val="001264DE"/>
    <w:rsid w:val="001274F2"/>
    <w:rsid w:val="00127595"/>
    <w:rsid w:val="00130025"/>
    <w:rsid w:val="001308E0"/>
    <w:rsid w:val="001312BE"/>
    <w:rsid w:val="001319E9"/>
    <w:rsid w:val="00133283"/>
    <w:rsid w:val="00143F89"/>
    <w:rsid w:val="00144695"/>
    <w:rsid w:val="00145896"/>
    <w:rsid w:val="00151F94"/>
    <w:rsid w:val="00154802"/>
    <w:rsid w:val="00155A40"/>
    <w:rsid w:val="001573A5"/>
    <w:rsid w:val="00161A98"/>
    <w:rsid w:val="001622E3"/>
    <w:rsid w:val="00162820"/>
    <w:rsid w:val="00162D85"/>
    <w:rsid w:val="00166175"/>
    <w:rsid w:val="001708E0"/>
    <w:rsid w:val="00170CB3"/>
    <w:rsid w:val="00175DF4"/>
    <w:rsid w:val="00177D8D"/>
    <w:rsid w:val="00177DD0"/>
    <w:rsid w:val="00186761"/>
    <w:rsid w:val="00194692"/>
    <w:rsid w:val="001A4207"/>
    <w:rsid w:val="001A5BFE"/>
    <w:rsid w:val="001A7692"/>
    <w:rsid w:val="001B120E"/>
    <w:rsid w:val="001B1D75"/>
    <w:rsid w:val="001B4376"/>
    <w:rsid w:val="001B59B0"/>
    <w:rsid w:val="001B6FA9"/>
    <w:rsid w:val="001C0C19"/>
    <w:rsid w:val="001C104D"/>
    <w:rsid w:val="001C1EF2"/>
    <w:rsid w:val="001C330B"/>
    <w:rsid w:val="001C46E7"/>
    <w:rsid w:val="001C6DBE"/>
    <w:rsid w:val="001D3A5F"/>
    <w:rsid w:val="001D3FB9"/>
    <w:rsid w:val="001D4542"/>
    <w:rsid w:val="001E130D"/>
    <w:rsid w:val="001F0CBA"/>
    <w:rsid w:val="001F38C2"/>
    <w:rsid w:val="00200B61"/>
    <w:rsid w:val="00201DD3"/>
    <w:rsid w:val="00202991"/>
    <w:rsid w:val="0020768D"/>
    <w:rsid w:val="002173AA"/>
    <w:rsid w:val="00220667"/>
    <w:rsid w:val="00223CC0"/>
    <w:rsid w:val="00224857"/>
    <w:rsid w:val="00226D0F"/>
    <w:rsid w:val="00227370"/>
    <w:rsid w:val="00230ECB"/>
    <w:rsid w:val="00233110"/>
    <w:rsid w:val="00234E96"/>
    <w:rsid w:val="00235621"/>
    <w:rsid w:val="00246FBC"/>
    <w:rsid w:val="00252FFD"/>
    <w:rsid w:val="00257C04"/>
    <w:rsid w:val="00257D8A"/>
    <w:rsid w:val="00262285"/>
    <w:rsid w:val="00262DDE"/>
    <w:rsid w:val="002738E2"/>
    <w:rsid w:val="002779AD"/>
    <w:rsid w:val="002824E2"/>
    <w:rsid w:val="00283FAF"/>
    <w:rsid w:val="0028489C"/>
    <w:rsid w:val="00290A2D"/>
    <w:rsid w:val="00293563"/>
    <w:rsid w:val="00294EEF"/>
    <w:rsid w:val="00295F42"/>
    <w:rsid w:val="002977CB"/>
    <w:rsid w:val="002A3258"/>
    <w:rsid w:val="002A4714"/>
    <w:rsid w:val="002A68EE"/>
    <w:rsid w:val="002A6AE7"/>
    <w:rsid w:val="002A7CD7"/>
    <w:rsid w:val="002B48F7"/>
    <w:rsid w:val="002C0C9F"/>
    <w:rsid w:val="002C24AC"/>
    <w:rsid w:val="002C67E8"/>
    <w:rsid w:val="002C74FD"/>
    <w:rsid w:val="002D3F51"/>
    <w:rsid w:val="002D56DC"/>
    <w:rsid w:val="002E05D1"/>
    <w:rsid w:val="002E2576"/>
    <w:rsid w:val="002E51B9"/>
    <w:rsid w:val="002F1F6F"/>
    <w:rsid w:val="002F24B6"/>
    <w:rsid w:val="002F2A13"/>
    <w:rsid w:val="002F412D"/>
    <w:rsid w:val="002F76BA"/>
    <w:rsid w:val="0030013E"/>
    <w:rsid w:val="00300200"/>
    <w:rsid w:val="00302AC0"/>
    <w:rsid w:val="0030428E"/>
    <w:rsid w:val="003058E2"/>
    <w:rsid w:val="003076F4"/>
    <w:rsid w:val="00307909"/>
    <w:rsid w:val="00311602"/>
    <w:rsid w:val="0031578D"/>
    <w:rsid w:val="00317659"/>
    <w:rsid w:val="003210C6"/>
    <w:rsid w:val="003264DD"/>
    <w:rsid w:val="003277B6"/>
    <w:rsid w:val="00336E47"/>
    <w:rsid w:val="003404A7"/>
    <w:rsid w:val="00340C2B"/>
    <w:rsid w:val="00341C9A"/>
    <w:rsid w:val="00344338"/>
    <w:rsid w:val="003461D3"/>
    <w:rsid w:val="00347AE0"/>
    <w:rsid w:val="003526AC"/>
    <w:rsid w:val="003538E2"/>
    <w:rsid w:val="00354673"/>
    <w:rsid w:val="003550F1"/>
    <w:rsid w:val="00360B62"/>
    <w:rsid w:val="00362CC3"/>
    <w:rsid w:val="00362FEF"/>
    <w:rsid w:val="003647B3"/>
    <w:rsid w:val="003706DE"/>
    <w:rsid w:val="00370BE1"/>
    <w:rsid w:val="00374546"/>
    <w:rsid w:val="003747C1"/>
    <w:rsid w:val="0037638B"/>
    <w:rsid w:val="00387D28"/>
    <w:rsid w:val="003A4B69"/>
    <w:rsid w:val="003A4F60"/>
    <w:rsid w:val="003B5563"/>
    <w:rsid w:val="003C17EA"/>
    <w:rsid w:val="003C6342"/>
    <w:rsid w:val="003E0B67"/>
    <w:rsid w:val="003E459C"/>
    <w:rsid w:val="003E5347"/>
    <w:rsid w:val="003F038D"/>
    <w:rsid w:val="003F3764"/>
    <w:rsid w:val="004041A9"/>
    <w:rsid w:val="00410A3A"/>
    <w:rsid w:val="00411206"/>
    <w:rsid w:val="004121A5"/>
    <w:rsid w:val="0041612C"/>
    <w:rsid w:val="0042326E"/>
    <w:rsid w:val="004352F1"/>
    <w:rsid w:val="0043692C"/>
    <w:rsid w:val="00445443"/>
    <w:rsid w:val="004457E7"/>
    <w:rsid w:val="00447364"/>
    <w:rsid w:val="00450D5D"/>
    <w:rsid w:val="0045442C"/>
    <w:rsid w:val="0045557D"/>
    <w:rsid w:val="00473FD3"/>
    <w:rsid w:val="0047442A"/>
    <w:rsid w:val="00475083"/>
    <w:rsid w:val="0047783E"/>
    <w:rsid w:val="00482F15"/>
    <w:rsid w:val="0048503E"/>
    <w:rsid w:val="00485A30"/>
    <w:rsid w:val="00490B4E"/>
    <w:rsid w:val="00492F61"/>
    <w:rsid w:val="004948AC"/>
    <w:rsid w:val="00496311"/>
    <w:rsid w:val="00497E77"/>
    <w:rsid w:val="004A4183"/>
    <w:rsid w:val="004B1A1C"/>
    <w:rsid w:val="004B2529"/>
    <w:rsid w:val="004B3FBA"/>
    <w:rsid w:val="004B4084"/>
    <w:rsid w:val="004B565A"/>
    <w:rsid w:val="004C2C7B"/>
    <w:rsid w:val="004C4D6A"/>
    <w:rsid w:val="004D2BEB"/>
    <w:rsid w:val="004D6AE4"/>
    <w:rsid w:val="004D6FB8"/>
    <w:rsid w:val="004E5C4A"/>
    <w:rsid w:val="004F0A39"/>
    <w:rsid w:val="0050280C"/>
    <w:rsid w:val="005220D0"/>
    <w:rsid w:val="00524306"/>
    <w:rsid w:val="00530F62"/>
    <w:rsid w:val="005419B3"/>
    <w:rsid w:val="00543408"/>
    <w:rsid w:val="00545762"/>
    <w:rsid w:val="00546C51"/>
    <w:rsid w:val="00550034"/>
    <w:rsid w:val="005524B5"/>
    <w:rsid w:val="005526E8"/>
    <w:rsid w:val="005569C8"/>
    <w:rsid w:val="00557F0B"/>
    <w:rsid w:val="00561C66"/>
    <w:rsid w:val="00563DA2"/>
    <w:rsid w:val="00563F8E"/>
    <w:rsid w:val="00567CA1"/>
    <w:rsid w:val="00591AD4"/>
    <w:rsid w:val="005920E0"/>
    <w:rsid w:val="005A08CF"/>
    <w:rsid w:val="005A329E"/>
    <w:rsid w:val="005A6724"/>
    <w:rsid w:val="005B2345"/>
    <w:rsid w:val="005B6820"/>
    <w:rsid w:val="005B69BC"/>
    <w:rsid w:val="005C0D12"/>
    <w:rsid w:val="005C1D88"/>
    <w:rsid w:val="005C7A33"/>
    <w:rsid w:val="005D63EA"/>
    <w:rsid w:val="005E68CE"/>
    <w:rsid w:val="005F25E0"/>
    <w:rsid w:val="005F284C"/>
    <w:rsid w:val="005F79FF"/>
    <w:rsid w:val="005F7F62"/>
    <w:rsid w:val="00601121"/>
    <w:rsid w:val="00606E55"/>
    <w:rsid w:val="0061396A"/>
    <w:rsid w:val="0061776E"/>
    <w:rsid w:val="006208C2"/>
    <w:rsid w:val="006226FF"/>
    <w:rsid w:val="00634804"/>
    <w:rsid w:val="00635193"/>
    <w:rsid w:val="00637FCB"/>
    <w:rsid w:val="00641723"/>
    <w:rsid w:val="00646401"/>
    <w:rsid w:val="0065378B"/>
    <w:rsid w:val="0065754A"/>
    <w:rsid w:val="00660896"/>
    <w:rsid w:val="00660EE6"/>
    <w:rsid w:val="00665998"/>
    <w:rsid w:val="00667A4D"/>
    <w:rsid w:val="00667BC4"/>
    <w:rsid w:val="00674FD7"/>
    <w:rsid w:val="0068203C"/>
    <w:rsid w:val="00687537"/>
    <w:rsid w:val="00695C51"/>
    <w:rsid w:val="006A01C3"/>
    <w:rsid w:val="006A0F93"/>
    <w:rsid w:val="006A2AF6"/>
    <w:rsid w:val="006A3FF6"/>
    <w:rsid w:val="006B2B02"/>
    <w:rsid w:val="006B3851"/>
    <w:rsid w:val="006B55EF"/>
    <w:rsid w:val="006C4848"/>
    <w:rsid w:val="006C756D"/>
    <w:rsid w:val="006D0350"/>
    <w:rsid w:val="006D20FA"/>
    <w:rsid w:val="006D2AA9"/>
    <w:rsid w:val="006D4DE4"/>
    <w:rsid w:val="006D5CFD"/>
    <w:rsid w:val="006E0CB1"/>
    <w:rsid w:val="006E1E19"/>
    <w:rsid w:val="006E5C38"/>
    <w:rsid w:val="006F3588"/>
    <w:rsid w:val="006F7C77"/>
    <w:rsid w:val="007004F2"/>
    <w:rsid w:val="00701F0D"/>
    <w:rsid w:val="00705821"/>
    <w:rsid w:val="00706541"/>
    <w:rsid w:val="00706E7E"/>
    <w:rsid w:val="0071173A"/>
    <w:rsid w:val="0071195D"/>
    <w:rsid w:val="00711CCC"/>
    <w:rsid w:val="00717FF4"/>
    <w:rsid w:val="0072209A"/>
    <w:rsid w:val="0072210F"/>
    <w:rsid w:val="00726DAE"/>
    <w:rsid w:val="00730AEA"/>
    <w:rsid w:val="00730C34"/>
    <w:rsid w:val="007318C0"/>
    <w:rsid w:val="007347F7"/>
    <w:rsid w:val="0074499C"/>
    <w:rsid w:val="00744D78"/>
    <w:rsid w:val="00745429"/>
    <w:rsid w:val="007475DE"/>
    <w:rsid w:val="00755D8F"/>
    <w:rsid w:val="0076248E"/>
    <w:rsid w:val="0076286E"/>
    <w:rsid w:val="00765F3D"/>
    <w:rsid w:val="00766F24"/>
    <w:rsid w:val="00781BB0"/>
    <w:rsid w:val="007862AA"/>
    <w:rsid w:val="00786A4C"/>
    <w:rsid w:val="007902BE"/>
    <w:rsid w:val="00790E39"/>
    <w:rsid w:val="007915A7"/>
    <w:rsid w:val="00792A04"/>
    <w:rsid w:val="00792D9B"/>
    <w:rsid w:val="007A3006"/>
    <w:rsid w:val="007A4230"/>
    <w:rsid w:val="007A4E04"/>
    <w:rsid w:val="007A6488"/>
    <w:rsid w:val="007C2DCA"/>
    <w:rsid w:val="007C4342"/>
    <w:rsid w:val="007D1183"/>
    <w:rsid w:val="007D6B85"/>
    <w:rsid w:val="007E04EC"/>
    <w:rsid w:val="007E063C"/>
    <w:rsid w:val="007E2DE0"/>
    <w:rsid w:val="007E34FC"/>
    <w:rsid w:val="007F183C"/>
    <w:rsid w:val="007F28D1"/>
    <w:rsid w:val="007F6694"/>
    <w:rsid w:val="007F729A"/>
    <w:rsid w:val="0080213D"/>
    <w:rsid w:val="0080747E"/>
    <w:rsid w:val="008121F2"/>
    <w:rsid w:val="00816F43"/>
    <w:rsid w:val="00817D16"/>
    <w:rsid w:val="00817D38"/>
    <w:rsid w:val="00817EE1"/>
    <w:rsid w:val="00822650"/>
    <w:rsid w:val="0082611B"/>
    <w:rsid w:val="008268C3"/>
    <w:rsid w:val="00826E62"/>
    <w:rsid w:val="00827205"/>
    <w:rsid w:val="008301E3"/>
    <w:rsid w:val="008305AB"/>
    <w:rsid w:val="008309F2"/>
    <w:rsid w:val="00831AC8"/>
    <w:rsid w:val="00834392"/>
    <w:rsid w:val="00840771"/>
    <w:rsid w:val="00843A18"/>
    <w:rsid w:val="00843EA0"/>
    <w:rsid w:val="00846B7E"/>
    <w:rsid w:val="00852293"/>
    <w:rsid w:val="008536D6"/>
    <w:rsid w:val="00854B70"/>
    <w:rsid w:val="00855D59"/>
    <w:rsid w:val="00857E3C"/>
    <w:rsid w:val="00860491"/>
    <w:rsid w:val="008607DB"/>
    <w:rsid w:val="00870514"/>
    <w:rsid w:val="00871D4C"/>
    <w:rsid w:val="00875C35"/>
    <w:rsid w:val="00880B32"/>
    <w:rsid w:val="00887A89"/>
    <w:rsid w:val="0089185D"/>
    <w:rsid w:val="008942E1"/>
    <w:rsid w:val="00894E04"/>
    <w:rsid w:val="00894FCE"/>
    <w:rsid w:val="008A174E"/>
    <w:rsid w:val="008A22B7"/>
    <w:rsid w:val="008A4E2F"/>
    <w:rsid w:val="008A7C51"/>
    <w:rsid w:val="008B5389"/>
    <w:rsid w:val="008B5BEC"/>
    <w:rsid w:val="008B5DFA"/>
    <w:rsid w:val="008C23B9"/>
    <w:rsid w:val="008D07B4"/>
    <w:rsid w:val="008D36E0"/>
    <w:rsid w:val="008D4042"/>
    <w:rsid w:val="008E0090"/>
    <w:rsid w:val="008E799D"/>
    <w:rsid w:val="008F5491"/>
    <w:rsid w:val="008F76F6"/>
    <w:rsid w:val="009000FB"/>
    <w:rsid w:val="009028BF"/>
    <w:rsid w:val="009030DA"/>
    <w:rsid w:val="00904A46"/>
    <w:rsid w:val="00906FC7"/>
    <w:rsid w:val="009148B7"/>
    <w:rsid w:val="009157D2"/>
    <w:rsid w:val="009232F1"/>
    <w:rsid w:val="009253D0"/>
    <w:rsid w:val="00926AFD"/>
    <w:rsid w:val="00926CFF"/>
    <w:rsid w:val="0093138C"/>
    <w:rsid w:val="00931464"/>
    <w:rsid w:val="00941A62"/>
    <w:rsid w:val="009423EE"/>
    <w:rsid w:val="00945E0C"/>
    <w:rsid w:val="009528F5"/>
    <w:rsid w:val="00952DAD"/>
    <w:rsid w:val="0096054D"/>
    <w:rsid w:val="00962CAA"/>
    <w:rsid w:val="009635A2"/>
    <w:rsid w:val="00963692"/>
    <w:rsid w:val="00965620"/>
    <w:rsid w:val="00966EF1"/>
    <w:rsid w:val="00967252"/>
    <w:rsid w:val="00970942"/>
    <w:rsid w:val="00970FA8"/>
    <w:rsid w:val="0097328F"/>
    <w:rsid w:val="009744DB"/>
    <w:rsid w:val="0097681A"/>
    <w:rsid w:val="009801FB"/>
    <w:rsid w:val="009833FF"/>
    <w:rsid w:val="009839AC"/>
    <w:rsid w:val="00984975"/>
    <w:rsid w:val="0099066D"/>
    <w:rsid w:val="009927C2"/>
    <w:rsid w:val="00992F2C"/>
    <w:rsid w:val="009957E1"/>
    <w:rsid w:val="009A0DD5"/>
    <w:rsid w:val="009A1A65"/>
    <w:rsid w:val="009A6554"/>
    <w:rsid w:val="009A6EC2"/>
    <w:rsid w:val="009B103C"/>
    <w:rsid w:val="009B3BC3"/>
    <w:rsid w:val="009B6363"/>
    <w:rsid w:val="009C03EA"/>
    <w:rsid w:val="009C1EFA"/>
    <w:rsid w:val="009C2C62"/>
    <w:rsid w:val="009C583F"/>
    <w:rsid w:val="009D0BF6"/>
    <w:rsid w:val="009D12D5"/>
    <w:rsid w:val="009D24B3"/>
    <w:rsid w:val="009E2BC2"/>
    <w:rsid w:val="009E4EF7"/>
    <w:rsid w:val="009E74C0"/>
    <w:rsid w:val="009F391B"/>
    <w:rsid w:val="009F4F68"/>
    <w:rsid w:val="00A02B0D"/>
    <w:rsid w:val="00A035D1"/>
    <w:rsid w:val="00A06CCB"/>
    <w:rsid w:val="00A11A00"/>
    <w:rsid w:val="00A11EB5"/>
    <w:rsid w:val="00A12F0C"/>
    <w:rsid w:val="00A1543F"/>
    <w:rsid w:val="00A233DA"/>
    <w:rsid w:val="00A2406D"/>
    <w:rsid w:val="00A33C1C"/>
    <w:rsid w:val="00A378B8"/>
    <w:rsid w:val="00A4248F"/>
    <w:rsid w:val="00A43EDC"/>
    <w:rsid w:val="00A44FA1"/>
    <w:rsid w:val="00A45A54"/>
    <w:rsid w:val="00A51429"/>
    <w:rsid w:val="00A53ED6"/>
    <w:rsid w:val="00A54101"/>
    <w:rsid w:val="00A54343"/>
    <w:rsid w:val="00A54551"/>
    <w:rsid w:val="00A55B02"/>
    <w:rsid w:val="00A570C6"/>
    <w:rsid w:val="00A601D2"/>
    <w:rsid w:val="00A719B7"/>
    <w:rsid w:val="00A72D6D"/>
    <w:rsid w:val="00A73DA4"/>
    <w:rsid w:val="00A7457E"/>
    <w:rsid w:val="00A74755"/>
    <w:rsid w:val="00A76702"/>
    <w:rsid w:val="00A76D1D"/>
    <w:rsid w:val="00A82463"/>
    <w:rsid w:val="00A83DC7"/>
    <w:rsid w:val="00A85242"/>
    <w:rsid w:val="00A8527C"/>
    <w:rsid w:val="00A913A1"/>
    <w:rsid w:val="00A91991"/>
    <w:rsid w:val="00A91D77"/>
    <w:rsid w:val="00AA01E0"/>
    <w:rsid w:val="00AA44B9"/>
    <w:rsid w:val="00AA5EA8"/>
    <w:rsid w:val="00AB21CE"/>
    <w:rsid w:val="00AB2DFC"/>
    <w:rsid w:val="00AB4AF2"/>
    <w:rsid w:val="00AB5914"/>
    <w:rsid w:val="00AC3EB0"/>
    <w:rsid w:val="00AD0E7F"/>
    <w:rsid w:val="00AD6FD8"/>
    <w:rsid w:val="00AE75DB"/>
    <w:rsid w:val="00AF2269"/>
    <w:rsid w:val="00AF44D6"/>
    <w:rsid w:val="00AF5392"/>
    <w:rsid w:val="00B037F0"/>
    <w:rsid w:val="00B065AA"/>
    <w:rsid w:val="00B067D4"/>
    <w:rsid w:val="00B10248"/>
    <w:rsid w:val="00B12696"/>
    <w:rsid w:val="00B13868"/>
    <w:rsid w:val="00B13958"/>
    <w:rsid w:val="00B160B0"/>
    <w:rsid w:val="00B1629A"/>
    <w:rsid w:val="00B165ED"/>
    <w:rsid w:val="00B20828"/>
    <w:rsid w:val="00B228E4"/>
    <w:rsid w:val="00B23475"/>
    <w:rsid w:val="00B235B7"/>
    <w:rsid w:val="00B24359"/>
    <w:rsid w:val="00B32AB0"/>
    <w:rsid w:val="00B346E6"/>
    <w:rsid w:val="00B351FB"/>
    <w:rsid w:val="00B374B9"/>
    <w:rsid w:val="00B460A5"/>
    <w:rsid w:val="00B50549"/>
    <w:rsid w:val="00B531A3"/>
    <w:rsid w:val="00B5689E"/>
    <w:rsid w:val="00B61734"/>
    <w:rsid w:val="00B6390B"/>
    <w:rsid w:val="00B65371"/>
    <w:rsid w:val="00B674A4"/>
    <w:rsid w:val="00B704A2"/>
    <w:rsid w:val="00B763FE"/>
    <w:rsid w:val="00B772F9"/>
    <w:rsid w:val="00B8300D"/>
    <w:rsid w:val="00B867CF"/>
    <w:rsid w:val="00B91AB4"/>
    <w:rsid w:val="00BA0AF1"/>
    <w:rsid w:val="00BA3D26"/>
    <w:rsid w:val="00BA69F1"/>
    <w:rsid w:val="00BB4CDE"/>
    <w:rsid w:val="00BB6CAC"/>
    <w:rsid w:val="00BB768F"/>
    <w:rsid w:val="00BC2A90"/>
    <w:rsid w:val="00BC6433"/>
    <w:rsid w:val="00BD016C"/>
    <w:rsid w:val="00BD3D6E"/>
    <w:rsid w:val="00BE373F"/>
    <w:rsid w:val="00BE3751"/>
    <w:rsid w:val="00BE39D2"/>
    <w:rsid w:val="00BE5290"/>
    <w:rsid w:val="00BE6879"/>
    <w:rsid w:val="00BE6DB4"/>
    <w:rsid w:val="00BE7755"/>
    <w:rsid w:val="00BF1808"/>
    <w:rsid w:val="00BF2E4E"/>
    <w:rsid w:val="00BF6139"/>
    <w:rsid w:val="00C03E1D"/>
    <w:rsid w:val="00C044FE"/>
    <w:rsid w:val="00C05F4C"/>
    <w:rsid w:val="00C05FF6"/>
    <w:rsid w:val="00C136DB"/>
    <w:rsid w:val="00C15826"/>
    <w:rsid w:val="00C170F2"/>
    <w:rsid w:val="00C213D1"/>
    <w:rsid w:val="00C23C63"/>
    <w:rsid w:val="00C2463C"/>
    <w:rsid w:val="00C3280F"/>
    <w:rsid w:val="00C3344B"/>
    <w:rsid w:val="00C3346E"/>
    <w:rsid w:val="00C52452"/>
    <w:rsid w:val="00C527E6"/>
    <w:rsid w:val="00C53DCB"/>
    <w:rsid w:val="00C54A60"/>
    <w:rsid w:val="00C54CAE"/>
    <w:rsid w:val="00C567FB"/>
    <w:rsid w:val="00C6021B"/>
    <w:rsid w:val="00C61BC8"/>
    <w:rsid w:val="00C708D9"/>
    <w:rsid w:val="00C77615"/>
    <w:rsid w:val="00C82CEB"/>
    <w:rsid w:val="00C90FF6"/>
    <w:rsid w:val="00C9293D"/>
    <w:rsid w:val="00C92CB3"/>
    <w:rsid w:val="00C9472A"/>
    <w:rsid w:val="00C9472F"/>
    <w:rsid w:val="00C94EA8"/>
    <w:rsid w:val="00C95D98"/>
    <w:rsid w:val="00C967C2"/>
    <w:rsid w:val="00C96A54"/>
    <w:rsid w:val="00CA1423"/>
    <w:rsid w:val="00CA3BC1"/>
    <w:rsid w:val="00CA4F4D"/>
    <w:rsid w:val="00CA6A5E"/>
    <w:rsid w:val="00CA7B70"/>
    <w:rsid w:val="00CB09E5"/>
    <w:rsid w:val="00CB3BC5"/>
    <w:rsid w:val="00CB5966"/>
    <w:rsid w:val="00CC4BDC"/>
    <w:rsid w:val="00CC51D0"/>
    <w:rsid w:val="00CD0735"/>
    <w:rsid w:val="00CD59A6"/>
    <w:rsid w:val="00CE1222"/>
    <w:rsid w:val="00CE4997"/>
    <w:rsid w:val="00CE628C"/>
    <w:rsid w:val="00CE79DB"/>
    <w:rsid w:val="00CF17CE"/>
    <w:rsid w:val="00CF233B"/>
    <w:rsid w:val="00CF75CE"/>
    <w:rsid w:val="00D0399F"/>
    <w:rsid w:val="00D10650"/>
    <w:rsid w:val="00D12544"/>
    <w:rsid w:val="00D142DA"/>
    <w:rsid w:val="00D15BAC"/>
    <w:rsid w:val="00D163BD"/>
    <w:rsid w:val="00D165B2"/>
    <w:rsid w:val="00D1680F"/>
    <w:rsid w:val="00D20665"/>
    <w:rsid w:val="00D2357F"/>
    <w:rsid w:val="00D24574"/>
    <w:rsid w:val="00D3131F"/>
    <w:rsid w:val="00D31AAF"/>
    <w:rsid w:val="00D36258"/>
    <w:rsid w:val="00D36BE1"/>
    <w:rsid w:val="00D43A60"/>
    <w:rsid w:val="00D43AE0"/>
    <w:rsid w:val="00D45C3C"/>
    <w:rsid w:val="00D46B4E"/>
    <w:rsid w:val="00D51439"/>
    <w:rsid w:val="00D51CD1"/>
    <w:rsid w:val="00D54A09"/>
    <w:rsid w:val="00D54BA2"/>
    <w:rsid w:val="00D71922"/>
    <w:rsid w:val="00D71D1A"/>
    <w:rsid w:val="00D73A45"/>
    <w:rsid w:val="00D7625B"/>
    <w:rsid w:val="00D7678D"/>
    <w:rsid w:val="00D86F7A"/>
    <w:rsid w:val="00D9469F"/>
    <w:rsid w:val="00D95684"/>
    <w:rsid w:val="00D95A56"/>
    <w:rsid w:val="00DA0EA4"/>
    <w:rsid w:val="00DA6DE9"/>
    <w:rsid w:val="00DA722B"/>
    <w:rsid w:val="00DB00ED"/>
    <w:rsid w:val="00DB3DAE"/>
    <w:rsid w:val="00DB4FE4"/>
    <w:rsid w:val="00DB5073"/>
    <w:rsid w:val="00DC46FC"/>
    <w:rsid w:val="00DD0693"/>
    <w:rsid w:val="00DD0CA3"/>
    <w:rsid w:val="00DD3051"/>
    <w:rsid w:val="00DD4094"/>
    <w:rsid w:val="00DD530B"/>
    <w:rsid w:val="00DF2473"/>
    <w:rsid w:val="00DF363E"/>
    <w:rsid w:val="00DF4A7C"/>
    <w:rsid w:val="00DF5C53"/>
    <w:rsid w:val="00DF6253"/>
    <w:rsid w:val="00E027F9"/>
    <w:rsid w:val="00E04869"/>
    <w:rsid w:val="00E059B4"/>
    <w:rsid w:val="00E07170"/>
    <w:rsid w:val="00E1112B"/>
    <w:rsid w:val="00E11E52"/>
    <w:rsid w:val="00E126C8"/>
    <w:rsid w:val="00E1527A"/>
    <w:rsid w:val="00E16CB6"/>
    <w:rsid w:val="00E17CBE"/>
    <w:rsid w:val="00E20BB7"/>
    <w:rsid w:val="00E23116"/>
    <w:rsid w:val="00E234D2"/>
    <w:rsid w:val="00E23BFD"/>
    <w:rsid w:val="00E243C7"/>
    <w:rsid w:val="00E27300"/>
    <w:rsid w:val="00E27FE0"/>
    <w:rsid w:val="00E304D7"/>
    <w:rsid w:val="00E308E5"/>
    <w:rsid w:val="00E324BE"/>
    <w:rsid w:val="00E340B9"/>
    <w:rsid w:val="00E4588A"/>
    <w:rsid w:val="00E50B04"/>
    <w:rsid w:val="00E54F6F"/>
    <w:rsid w:val="00E56FB2"/>
    <w:rsid w:val="00E61D45"/>
    <w:rsid w:val="00E7095A"/>
    <w:rsid w:val="00E73091"/>
    <w:rsid w:val="00E73A2C"/>
    <w:rsid w:val="00E800E5"/>
    <w:rsid w:val="00E9103C"/>
    <w:rsid w:val="00E9195F"/>
    <w:rsid w:val="00E9259C"/>
    <w:rsid w:val="00E9281E"/>
    <w:rsid w:val="00E94E10"/>
    <w:rsid w:val="00EA0081"/>
    <w:rsid w:val="00EA2C64"/>
    <w:rsid w:val="00EB2A39"/>
    <w:rsid w:val="00EB5851"/>
    <w:rsid w:val="00ED3788"/>
    <w:rsid w:val="00ED7C1A"/>
    <w:rsid w:val="00EE2002"/>
    <w:rsid w:val="00EE26A3"/>
    <w:rsid w:val="00EE4DF3"/>
    <w:rsid w:val="00EE4F37"/>
    <w:rsid w:val="00EE5DCE"/>
    <w:rsid w:val="00EF0352"/>
    <w:rsid w:val="00EF2FFF"/>
    <w:rsid w:val="00EF3A17"/>
    <w:rsid w:val="00F01858"/>
    <w:rsid w:val="00F019D1"/>
    <w:rsid w:val="00F07370"/>
    <w:rsid w:val="00F122A7"/>
    <w:rsid w:val="00F20D60"/>
    <w:rsid w:val="00F218F6"/>
    <w:rsid w:val="00F22E61"/>
    <w:rsid w:val="00F2366C"/>
    <w:rsid w:val="00F25B30"/>
    <w:rsid w:val="00F27589"/>
    <w:rsid w:val="00F338A1"/>
    <w:rsid w:val="00F34E4F"/>
    <w:rsid w:val="00F36EF8"/>
    <w:rsid w:val="00F3744C"/>
    <w:rsid w:val="00F42B5C"/>
    <w:rsid w:val="00F43474"/>
    <w:rsid w:val="00F43BE1"/>
    <w:rsid w:val="00F43C1C"/>
    <w:rsid w:val="00F45DA9"/>
    <w:rsid w:val="00F461BA"/>
    <w:rsid w:val="00F473DE"/>
    <w:rsid w:val="00F47D88"/>
    <w:rsid w:val="00F53EC5"/>
    <w:rsid w:val="00F61C3D"/>
    <w:rsid w:val="00F63BE0"/>
    <w:rsid w:val="00F6479A"/>
    <w:rsid w:val="00F7283E"/>
    <w:rsid w:val="00F74408"/>
    <w:rsid w:val="00F755AB"/>
    <w:rsid w:val="00F75CE2"/>
    <w:rsid w:val="00F80ABE"/>
    <w:rsid w:val="00F80B32"/>
    <w:rsid w:val="00F82245"/>
    <w:rsid w:val="00F82F18"/>
    <w:rsid w:val="00F837C6"/>
    <w:rsid w:val="00F9028D"/>
    <w:rsid w:val="00FA1C0F"/>
    <w:rsid w:val="00FA23C5"/>
    <w:rsid w:val="00FA3EF8"/>
    <w:rsid w:val="00FA595F"/>
    <w:rsid w:val="00FB075D"/>
    <w:rsid w:val="00FB1018"/>
    <w:rsid w:val="00FB1370"/>
    <w:rsid w:val="00FB1720"/>
    <w:rsid w:val="00FB3F1E"/>
    <w:rsid w:val="00FB4A1C"/>
    <w:rsid w:val="00FB4CE8"/>
    <w:rsid w:val="00FB7BFD"/>
    <w:rsid w:val="00FC0129"/>
    <w:rsid w:val="00FC30EA"/>
    <w:rsid w:val="00FC600F"/>
    <w:rsid w:val="00FD1BC3"/>
    <w:rsid w:val="00FD1C77"/>
    <w:rsid w:val="00FD7CDF"/>
    <w:rsid w:val="00FE2717"/>
    <w:rsid w:val="00FE3F28"/>
    <w:rsid w:val="00FE5E53"/>
    <w:rsid w:val="00FF65D4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99D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419B3"/>
    <w:pPr>
      <w:keepNext/>
      <w:spacing w:after="0" w:line="240" w:lineRule="auto"/>
      <w:jc w:val="center"/>
      <w:outlineLvl w:val="0"/>
    </w:pPr>
    <w:rPr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5419B3"/>
    <w:pPr>
      <w:keepNext/>
      <w:spacing w:after="0" w:line="240" w:lineRule="auto"/>
      <w:outlineLvl w:val="3"/>
    </w:pPr>
    <w:rPr>
      <w:sz w:val="32"/>
      <w:szCs w:val="32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5419B3"/>
    <w:pPr>
      <w:keepNext/>
      <w:spacing w:after="0" w:line="240" w:lineRule="auto"/>
      <w:jc w:val="center"/>
      <w:outlineLvl w:val="5"/>
    </w:pPr>
    <w:rPr>
      <w:sz w:val="24"/>
      <w:szCs w:val="24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74F2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274F2"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274F2"/>
    <w:rPr>
      <w:rFonts w:ascii="Calibri" w:hAnsi="Calibri" w:cs="Calibri"/>
      <w:b/>
      <w:bCs/>
      <w:lang w:val="x-none" w:eastAsia="en-US"/>
    </w:rPr>
  </w:style>
  <w:style w:type="character" w:customStyle="1" w:styleId="Heading1Char">
    <w:name w:val="Heading 1 Char"/>
    <w:basedOn w:val="a0"/>
    <w:uiPriority w:val="99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Heading4Char">
    <w:name w:val="Heading 4 Char"/>
    <w:basedOn w:val="a0"/>
    <w:uiPriority w:val="99"/>
    <w:semiHidden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Heading6Char">
    <w:name w:val="Heading 6 Char"/>
    <w:basedOn w:val="a0"/>
    <w:uiPriority w:val="99"/>
    <w:semiHidden/>
    <w:rPr>
      <w:rFonts w:ascii="Calibri" w:hAnsi="Calibri" w:cs="Calibri"/>
      <w:b/>
      <w:bCs/>
      <w:lang w:val="x-none" w:eastAsia="en-US"/>
    </w:rPr>
  </w:style>
  <w:style w:type="paragraph" w:customStyle="1" w:styleId="ConsNormal">
    <w:name w:val="ConsNormal"/>
    <w:uiPriority w:val="99"/>
    <w:rsid w:val="00F461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1776E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ConsPlusNormal">
    <w:name w:val="ConsPlusNormal"/>
    <w:link w:val="ConsPlusNormal0"/>
    <w:uiPriority w:val="99"/>
    <w:rsid w:val="0061776E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970942"/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a3">
    <w:name w:val="Normal (Web)"/>
    <w:basedOn w:val="a"/>
    <w:uiPriority w:val="99"/>
    <w:rsid w:val="00F2758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23C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36EF8"/>
    <w:rPr>
      <w:rFonts w:ascii="Times New Roman" w:hAnsi="Times New Roman" w:cs="Times New Roman"/>
      <w:sz w:val="2"/>
      <w:szCs w:val="2"/>
      <w:lang w:val="x-none" w:eastAsia="en-US"/>
    </w:rPr>
  </w:style>
  <w:style w:type="character" w:customStyle="1" w:styleId="BalloonTextChar">
    <w:name w:val="Balloon Text Char"/>
    <w:basedOn w:val="a0"/>
    <w:uiPriority w:val="99"/>
    <w:semiHidden/>
    <w:rPr>
      <w:rFonts w:ascii="Times New Roman" w:hAnsi="Times New Roman" w:cs="Times New Roman"/>
      <w:sz w:val="2"/>
      <w:szCs w:val="2"/>
      <w:lang w:val="x-none" w:eastAsia="en-US"/>
    </w:rPr>
  </w:style>
  <w:style w:type="paragraph" w:styleId="a6">
    <w:name w:val="No Spacing"/>
    <w:uiPriority w:val="1"/>
    <w:qFormat/>
    <w:rsid w:val="00D15BAC"/>
    <w:pPr>
      <w:spacing w:after="0"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99D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419B3"/>
    <w:pPr>
      <w:keepNext/>
      <w:spacing w:after="0" w:line="240" w:lineRule="auto"/>
      <w:jc w:val="center"/>
      <w:outlineLvl w:val="0"/>
    </w:pPr>
    <w:rPr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5419B3"/>
    <w:pPr>
      <w:keepNext/>
      <w:spacing w:after="0" w:line="240" w:lineRule="auto"/>
      <w:outlineLvl w:val="3"/>
    </w:pPr>
    <w:rPr>
      <w:sz w:val="32"/>
      <w:szCs w:val="32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5419B3"/>
    <w:pPr>
      <w:keepNext/>
      <w:spacing w:after="0" w:line="240" w:lineRule="auto"/>
      <w:jc w:val="center"/>
      <w:outlineLvl w:val="5"/>
    </w:pPr>
    <w:rPr>
      <w:sz w:val="24"/>
      <w:szCs w:val="24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74F2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274F2"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274F2"/>
    <w:rPr>
      <w:rFonts w:ascii="Calibri" w:hAnsi="Calibri" w:cs="Calibri"/>
      <w:b/>
      <w:bCs/>
      <w:lang w:val="x-none" w:eastAsia="en-US"/>
    </w:rPr>
  </w:style>
  <w:style w:type="character" w:customStyle="1" w:styleId="Heading1Char">
    <w:name w:val="Heading 1 Char"/>
    <w:basedOn w:val="a0"/>
    <w:uiPriority w:val="99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Heading4Char">
    <w:name w:val="Heading 4 Char"/>
    <w:basedOn w:val="a0"/>
    <w:uiPriority w:val="99"/>
    <w:semiHidden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Heading6Char">
    <w:name w:val="Heading 6 Char"/>
    <w:basedOn w:val="a0"/>
    <w:uiPriority w:val="99"/>
    <w:semiHidden/>
    <w:rPr>
      <w:rFonts w:ascii="Calibri" w:hAnsi="Calibri" w:cs="Calibri"/>
      <w:b/>
      <w:bCs/>
      <w:lang w:val="x-none" w:eastAsia="en-US"/>
    </w:rPr>
  </w:style>
  <w:style w:type="paragraph" w:customStyle="1" w:styleId="ConsNormal">
    <w:name w:val="ConsNormal"/>
    <w:uiPriority w:val="99"/>
    <w:rsid w:val="00F461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1776E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ConsPlusNormal">
    <w:name w:val="ConsPlusNormal"/>
    <w:link w:val="ConsPlusNormal0"/>
    <w:uiPriority w:val="99"/>
    <w:rsid w:val="0061776E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970942"/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a3">
    <w:name w:val="Normal (Web)"/>
    <w:basedOn w:val="a"/>
    <w:uiPriority w:val="99"/>
    <w:rsid w:val="00F2758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23C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36EF8"/>
    <w:rPr>
      <w:rFonts w:ascii="Times New Roman" w:hAnsi="Times New Roman" w:cs="Times New Roman"/>
      <w:sz w:val="2"/>
      <w:szCs w:val="2"/>
      <w:lang w:val="x-none" w:eastAsia="en-US"/>
    </w:rPr>
  </w:style>
  <w:style w:type="character" w:customStyle="1" w:styleId="BalloonTextChar">
    <w:name w:val="Balloon Text Char"/>
    <w:basedOn w:val="a0"/>
    <w:uiPriority w:val="99"/>
    <w:semiHidden/>
    <w:rPr>
      <w:rFonts w:ascii="Times New Roman" w:hAnsi="Times New Roman" w:cs="Times New Roman"/>
      <w:sz w:val="2"/>
      <w:szCs w:val="2"/>
      <w:lang w:val="x-none" w:eastAsia="en-US"/>
    </w:rPr>
  </w:style>
  <w:style w:type="paragraph" w:styleId="a6">
    <w:name w:val="No Spacing"/>
    <w:uiPriority w:val="1"/>
    <w:qFormat/>
    <w:rsid w:val="00D15BAC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E6317C6AAC9669B1D354FD66AEE4C4AD4A2C1EF00777689D2D17A2EF1D2AFEF66B7AEDF3E0E5F5931E2FC3FCEF59B6ACFF176C4794F1s0G" TargetMode="External"/><Relationship Id="rId13" Type="http://schemas.openxmlformats.org/officeDocument/2006/relationships/hyperlink" Target="consultantplus://offline/ref=EB4CA3C2B043DDD72BAB3D2C5C16E98D462A5A1BD115853FD99CE39E658FC6A37141D4B68D0D7D8932B56683DF77D2CF15C8AB452E45MCV9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DE6317C6AAC9669B1D354FD66AEE4C4AD4A2C1EF00777689D2D17A2EF1D2AFEF66B7AEDF3E0E2F5931E2FC3FCEF59B6ACFF176C4794F1s0G" TargetMode="External"/><Relationship Id="rId12" Type="http://schemas.openxmlformats.org/officeDocument/2006/relationships/hyperlink" Target="consultantplus://offline/ref=0DE6317C6AAC9669B1D354FD66AEE4C4AA422818F50177689D2D17A2EF1D2AFEE46B22E6F4E4FEFEC4516996F3FEsF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EEC146A67D8B9C21538851282B5C85E17115E3822357E3DDC634B276F6FFD68F886DD53549566BAEA192C127904046A812007CA81D75D1G1SB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E6317C6AAC9669B1D354FD66AEE4C4AA422818F30677689D2D17A2EF1D2AFEE46B22E6F4E4FEFEC4516996F3FEsF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AEEC146A67D8B9C21538851282B5C85E67911E2862057E3DDC634B276F6FFD69D8835D9374D4869ABB4C49061GCS7F" TargetMode="External"/><Relationship Id="rId10" Type="http://schemas.openxmlformats.org/officeDocument/2006/relationships/hyperlink" Target="consultantplus://offline/ref=0DE6317C6AAC9669B1D354FD66AEE4C4AD4A2C1EF00777689D2D17A2EF1D2AFEF66B7AEDF3EFE1F5931E2FC3FCEF59B6ACFF176C4794F1s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E6317C6AAC9669B1D354FD66AEE4C4AD4A2C1EF00777689D2D17A2EF1D2AFEF66B7AEDF3E0E8F5931E2FC3FCEF59B6ACFF176C4794F1s0G" TargetMode="External"/><Relationship Id="rId14" Type="http://schemas.openxmlformats.org/officeDocument/2006/relationships/hyperlink" Target="consultantplus://offline/ref=EB4CA3C2B043DDD72BAB3D2C5C16E98D41225E1DD413853FD99CE39E658FC6A37141D4B1880A7B8760EF76879620DCD316D5B5443045CB49M6V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0BAAC-7BE5-4941-A7B4-65D74165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3917</Words>
  <Characters>22331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райфинотдел</Company>
  <LinksUpToDate>false</LinksUpToDate>
  <CharactersWithSpaces>26196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2022-04-01T05:17:00Z</cp:lastPrinted>
  <dcterms:created xsi:type="dcterms:W3CDTF">2022-04-07T08:25:00Z</dcterms:created>
  <dcterms:modified xsi:type="dcterms:W3CDTF">2022-04-07T08:25:00Z</dcterms:modified>
</cp:coreProperties>
</file>