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37" w:rsidRPr="00FF45C6" w:rsidRDefault="00AA65F0">
      <w:pPr>
        <w:pStyle w:val="20"/>
      </w:pPr>
      <w:r w:rsidRPr="00FF45C6">
        <w:t>ПРОТОКОЛ</w:t>
      </w:r>
      <w:r w:rsidRPr="00FF45C6">
        <w:br/>
        <w:t>ПУБЛИЧНЫХ СЛУШАНИЙ</w:t>
      </w:r>
    </w:p>
    <w:p w:rsidR="00E50C6A" w:rsidRPr="00A4676F" w:rsidRDefault="00AA65F0" w:rsidP="00FF45C6">
      <w:pPr>
        <w:pStyle w:val="1"/>
        <w:ind w:firstLine="0"/>
        <w:jc w:val="center"/>
        <w:rPr>
          <w:b/>
          <w:sz w:val="24"/>
          <w:szCs w:val="24"/>
        </w:rPr>
      </w:pPr>
      <w:r w:rsidRPr="00FF45C6">
        <w:rPr>
          <w:b/>
          <w:bCs/>
        </w:rPr>
        <w:t xml:space="preserve">по проекту решения </w:t>
      </w:r>
      <w:r w:rsidR="00FF45C6" w:rsidRPr="00A4676F">
        <w:rPr>
          <w:b/>
          <w:sz w:val="24"/>
          <w:szCs w:val="24"/>
        </w:rPr>
        <w:t xml:space="preserve">Совета депутатов Россошинского сельского поселения             </w:t>
      </w:r>
    </w:p>
    <w:p w:rsidR="00E50C6A" w:rsidRPr="00A4676F" w:rsidRDefault="00FF45C6" w:rsidP="00FF45C6">
      <w:pPr>
        <w:pStyle w:val="1"/>
        <w:ind w:firstLine="0"/>
        <w:jc w:val="center"/>
        <w:rPr>
          <w:b/>
          <w:sz w:val="24"/>
          <w:szCs w:val="24"/>
        </w:rPr>
      </w:pPr>
      <w:r w:rsidRPr="00A4676F">
        <w:rPr>
          <w:b/>
          <w:sz w:val="24"/>
          <w:szCs w:val="24"/>
        </w:rPr>
        <w:t xml:space="preserve"> «О бюджете Россошинского сельского поселения на 2024год и</w:t>
      </w:r>
    </w:p>
    <w:p w:rsidR="00FF45C6" w:rsidRPr="00A4676F" w:rsidRDefault="00FF45C6" w:rsidP="00FF45C6">
      <w:pPr>
        <w:pStyle w:val="1"/>
        <w:ind w:firstLine="0"/>
        <w:jc w:val="center"/>
        <w:rPr>
          <w:b/>
          <w:sz w:val="24"/>
          <w:szCs w:val="24"/>
        </w:rPr>
      </w:pPr>
      <w:r w:rsidRPr="00A4676F">
        <w:rPr>
          <w:b/>
          <w:sz w:val="24"/>
          <w:szCs w:val="24"/>
        </w:rPr>
        <w:t>плановый период 2025 и 2026 годов»</w:t>
      </w:r>
    </w:p>
    <w:p w:rsidR="00FF45C6" w:rsidRPr="00FF45C6" w:rsidRDefault="00FF45C6" w:rsidP="00FF45C6">
      <w:pPr>
        <w:pStyle w:val="1"/>
        <w:ind w:firstLine="0"/>
        <w:jc w:val="center"/>
        <w:rPr>
          <w:b/>
          <w:sz w:val="22"/>
          <w:szCs w:val="22"/>
        </w:rPr>
      </w:pPr>
    </w:p>
    <w:p w:rsidR="00AC0437" w:rsidRPr="00FF45C6" w:rsidRDefault="00FF45C6" w:rsidP="00A4676F">
      <w:pPr>
        <w:pStyle w:val="1"/>
        <w:ind w:firstLine="0"/>
      </w:pPr>
      <w:r w:rsidRPr="00FF45C6">
        <w:t xml:space="preserve">  от    </w:t>
      </w:r>
      <w:r>
        <w:t xml:space="preserve">12 декабря  </w:t>
      </w:r>
      <w:r w:rsidRPr="00FF45C6">
        <w:t xml:space="preserve"> 2023 г.                            № 1</w:t>
      </w:r>
    </w:p>
    <w:p w:rsidR="00FF45C6" w:rsidRPr="00FF45C6" w:rsidRDefault="00FF45C6" w:rsidP="00A4676F">
      <w:pPr>
        <w:pStyle w:val="1"/>
        <w:ind w:firstLine="0"/>
        <w:rPr>
          <w:b/>
          <w:sz w:val="22"/>
          <w:szCs w:val="22"/>
        </w:rPr>
      </w:pPr>
    </w:p>
    <w:p w:rsidR="00AC0437" w:rsidRPr="00FF45C6" w:rsidRDefault="003E1B64" w:rsidP="00A4676F">
      <w:pPr>
        <w:pStyle w:val="1"/>
        <w:ind w:firstLine="640"/>
        <w:jc w:val="both"/>
      </w:pPr>
      <w:r>
        <w:rPr>
          <w:b/>
          <w:bCs/>
        </w:rPr>
        <w:t>1.</w:t>
      </w:r>
      <w:r w:rsidR="00AA65F0" w:rsidRPr="00FF45C6">
        <w:rPr>
          <w:b/>
          <w:bCs/>
        </w:rPr>
        <w:t xml:space="preserve">Дата проведения: </w:t>
      </w:r>
      <w:r w:rsidR="00FF45C6" w:rsidRPr="00FF45C6">
        <w:t xml:space="preserve">11 декабря </w:t>
      </w:r>
      <w:r w:rsidR="00AA65F0" w:rsidRPr="00FF45C6">
        <w:t xml:space="preserve"> 2023 г.,</w:t>
      </w:r>
    </w:p>
    <w:p w:rsidR="00AC0437" w:rsidRPr="00FF45C6" w:rsidRDefault="00AA65F0" w:rsidP="00A4676F">
      <w:pPr>
        <w:pStyle w:val="1"/>
        <w:ind w:firstLine="640"/>
        <w:jc w:val="both"/>
      </w:pPr>
      <w:r w:rsidRPr="00FF45C6">
        <w:rPr>
          <w:b/>
          <w:bCs/>
        </w:rPr>
        <w:t xml:space="preserve">Начало работы: </w:t>
      </w:r>
      <w:r w:rsidR="00FF45C6" w:rsidRPr="00FF45C6">
        <w:t>10 час 0</w:t>
      </w:r>
      <w:r w:rsidRPr="00FF45C6">
        <w:t>0 мин.</w:t>
      </w:r>
    </w:p>
    <w:p w:rsidR="00AC0437" w:rsidRDefault="00AA65F0" w:rsidP="00A4676F">
      <w:pPr>
        <w:pStyle w:val="1"/>
        <w:spacing w:after="300"/>
        <w:ind w:left="640"/>
        <w:jc w:val="both"/>
        <w:rPr>
          <w:sz w:val="24"/>
          <w:szCs w:val="24"/>
        </w:rPr>
      </w:pPr>
      <w:r w:rsidRPr="00FF45C6">
        <w:rPr>
          <w:b/>
          <w:bCs/>
        </w:rPr>
        <w:t xml:space="preserve">Место проведения: </w:t>
      </w:r>
      <w:r w:rsidRPr="00FF45C6">
        <w:t>Волгоградская обл.,</w:t>
      </w:r>
      <w:r w:rsidR="00FF45C6" w:rsidRPr="00FF45C6">
        <w:rPr>
          <w:sz w:val="24"/>
          <w:szCs w:val="24"/>
        </w:rPr>
        <w:t xml:space="preserve"> Урюпинский район, хутор Россошинский</w:t>
      </w:r>
      <w:r w:rsidR="00FF45C6">
        <w:t xml:space="preserve"> </w:t>
      </w:r>
      <w:r w:rsidR="00FF45C6" w:rsidRPr="00FF45C6">
        <w:rPr>
          <w:sz w:val="24"/>
          <w:szCs w:val="24"/>
        </w:rPr>
        <w:t xml:space="preserve">ул. Центральная д.48, </w:t>
      </w:r>
      <w:r w:rsidR="00FF45C6">
        <w:rPr>
          <w:sz w:val="24"/>
          <w:szCs w:val="24"/>
        </w:rPr>
        <w:t xml:space="preserve"> в здании Дом культуры</w:t>
      </w:r>
    </w:p>
    <w:p w:rsidR="00B315F0" w:rsidRDefault="00B315F0" w:rsidP="00B315F0">
      <w:pPr>
        <w:pStyle w:val="1"/>
        <w:spacing w:after="300"/>
        <w:ind w:firstLine="0"/>
        <w:jc w:val="both"/>
      </w:pPr>
      <w:r w:rsidRPr="00FF45C6">
        <w:t>Присутствовало: 24 человек</w:t>
      </w:r>
    </w:p>
    <w:p w:rsidR="00A4676F" w:rsidRPr="00DD1760" w:rsidRDefault="00B315F0" w:rsidP="00B315F0">
      <w:pPr>
        <w:pStyle w:val="1"/>
        <w:spacing w:after="300"/>
        <w:ind w:firstLine="0"/>
        <w:jc w:val="both"/>
      </w:pPr>
      <w:r>
        <w:t xml:space="preserve">    </w:t>
      </w:r>
      <w:r w:rsidR="00A4676F" w:rsidRPr="00DD1760">
        <w:rPr>
          <w:sz w:val="24"/>
          <w:szCs w:val="24"/>
        </w:rPr>
        <w:t>Публичные слушания назначены решением Совета депутатов Россошинского сельского поселения  №65/180 от 22.11.2023</w:t>
      </w:r>
    </w:p>
    <w:p w:rsidR="00AC0437" w:rsidRDefault="00AA65F0" w:rsidP="00A4676F">
      <w:pPr>
        <w:pStyle w:val="1"/>
        <w:numPr>
          <w:ilvl w:val="0"/>
          <w:numId w:val="1"/>
        </w:numPr>
        <w:tabs>
          <w:tab w:val="left" w:pos="661"/>
        </w:tabs>
        <w:ind w:left="640" w:hanging="360"/>
        <w:jc w:val="both"/>
      </w:pPr>
      <w:r>
        <w:rPr>
          <w:b/>
          <w:bCs/>
        </w:rPr>
        <w:t xml:space="preserve">Организатор публичных слушаний - </w:t>
      </w:r>
      <w:r>
        <w:t xml:space="preserve">глава </w:t>
      </w:r>
      <w:r w:rsidR="00FF45C6">
        <w:t xml:space="preserve">Россошинского сельского поселения </w:t>
      </w:r>
    </w:p>
    <w:p w:rsidR="00AC0437" w:rsidRDefault="00AA65F0" w:rsidP="00A4676F">
      <w:pPr>
        <w:pStyle w:val="1"/>
        <w:numPr>
          <w:ilvl w:val="0"/>
          <w:numId w:val="1"/>
        </w:numPr>
        <w:tabs>
          <w:tab w:val="left" w:pos="661"/>
        </w:tabs>
        <w:ind w:firstLine="260"/>
        <w:jc w:val="both"/>
      </w:pPr>
      <w:r>
        <w:rPr>
          <w:b/>
          <w:bCs/>
        </w:rPr>
        <w:t>Организационный комитет:</w:t>
      </w:r>
    </w:p>
    <w:p w:rsidR="00AC0437" w:rsidRDefault="00FF45C6" w:rsidP="00A4676F">
      <w:pPr>
        <w:pStyle w:val="1"/>
        <w:numPr>
          <w:ilvl w:val="0"/>
          <w:numId w:val="2"/>
        </w:numPr>
        <w:tabs>
          <w:tab w:val="left" w:pos="955"/>
        </w:tabs>
        <w:ind w:firstLine="660"/>
        <w:jc w:val="both"/>
      </w:pPr>
      <w:r>
        <w:t>Аникина Н.В</w:t>
      </w:r>
      <w:r w:rsidR="00AA65F0">
        <w:t xml:space="preserve">. - заместитель главы </w:t>
      </w:r>
      <w:r>
        <w:t>Россошинского сельского поселения</w:t>
      </w:r>
    </w:p>
    <w:p w:rsidR="00AC0437" w:rsidRDefault="00FF45C6" w:rsidP="00A4676F">
      <w:pPr>
        <w:pStyle w:val="1"/>
        <w:numPr>
          <w:ilvl w:val="0"/>
          <w:numId w:val="2"/>
        </w:numPr>
        <w:tabs>
          <w:tab w:val="left" w:pos="955"/>
        </w:tabs>
        <w:ind w:firstLine="660"/>
        <w:jc w:val="both"/>
      </w:pPr>
      <w:r>
        <w:t>Шаляпина Ж.Е .</w:t>
      </w:r>
      <w:r w:rsidR="00AA65F0">
        <w:t xml:space="preserve"> </w:t>
      </w:r>
      <w:r w:rsidR="00D1351C">
        <w:t>главный специалист администрации  Россошинского сельского поселения</w:t>
      </w:r>
    </w:p>
    <w:p w:rsidR="00AC0437" w:rsidRDefault="00D1351C" w:rsidP="00A4676F">
      <w:pPr>
        <w:pStyle w:val="1"/>
        <w:numPr>
          <w:ilvl w:val="0"/>
          <w:numId w:val="2"/>
        </w:numPr>
        <w:tabs>
          <w:tab w:val="left" w:pos="955"/>
        </w:tabs>
        <w:ind w:firstLine="660"/>
        <w:jc w:val="both"/>
      </w:pPr>
      <w:r>
        <w:t>Максимова Е.В. – ведущий специалист –главный бухгалтер  администрации Россошинского сельского поселения</w:t>
      </w:r>
    </w:p>
    <w:p w:rsidR="003E1B64" w:rsidRDefault="003E1B64" w:rsidP="00A4676F">
      <w:pPr>
        <w:pStyle w:val="1"/>
        <w:tabs>
          <w:tab w:val="left" w:pos="955"/>
        </w:tabs>
        <w:ind w:firstLine="0"/>
        <w:jc w:val="both"/>
      </w:pPr>
    </w:p>
    <w:p w:rsidR="00D1351C" w:rsidRPr="00E50C6A" w:rsidRDefault="00D1351C" w:rsidP="00A4676F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bCs/>
        </w:rPr>
        <w:t>3.</w:t>
      </w:r>
      <w:r w:rsidR="00A4676F">
        <w:rPr>
          <w:b/>
          <w:bCs/>
        </w:rPr>
        <w:t xml:space="preserve"> </w:t>
      </w:r>
      <w:r w:rsidR="00AA65F0">
        <w:rPr>
          <w:b/>
          <w:bCs/>
        </w:rPr>
        <w:t>Дата и источник опубликования оповещения о проведении публич</w:t>
      </w:r>
      <w:r>
        <w:rPr>
          <w:b/>
          <w:bCs/>
        </w:rPr>
        <w:t xml:space="preserve">ных слушаний по проекту решения </w:t>
      </w:r>
      <w:r w:rsidRPr="00E50C6A">
        <w:rPr>
          <w:b/>
          <w:sz w:val="24"/>
          <w:szCs w:val="24"/>
        </w:rPr>
        <w:t xml:space="preserve">Совета депутатов Россошинского </w:t>
      </w:r>
      <w:r w:rsidR="00E50C6A">
        <w:rPr>
          <w:b/>
          <w:sz w:val="24"/>
          <w:szCs w:val="24"/>
        </w:rPr>
        <w:t xml:space="preserve">сельского поселения    </w:t>
      </w:r>
      <w:r w:rsidRPr="00E50C6A">
        <w:rPr>
          <w:b/>
          <w:sz w:val="24"/>
          <w:szCs w:val="24"/>
        </w:rPr>
        <w:t xml:space="preserve"> «О бюджете</w:t>
      </w:r>
      <w:r w:rsidR="00A4676F">
        <w:rPr>
          <w:b/>
          <w:sz w:val="24"/>
          <w:szCs w:val="24"/>
        </w:rPr>
        <w:t xml:space="preserve"> </w:t>
      </w:r>
      <w:r w:rsidRPr="00E50C6A">
        <w:rPr>
          <w:b/>
          <w:sz w:val="24"/>
          <w:szCs w:val="24"/>
        </w:rPr>
        <w:t xml:space="preserve"> Россошинского </w:t>
      </w:r>
      <w:r w:rsidR="00A4676F">
        <w:rPr>
          <w:b/>
          <w:sz w:val="24"/>
          <w:szCs w:val="24"/>
        </w:rPr>
        <w:t xml:space="preserve"> </w:t>
      </w:r>
      <w:r w:rsidRPr="00E50C6A">
        <w:rPr>
          <w:b/>
          <w:sz w:val="24"/>
          <w:szCs w:val="24"/>
        </w:rPr>
        <w:t>сельского поселения на 2024год и плановый период 2025 и 2026 годов»</w:t>
      </w:r>
    </w:p>
    <w:p w:rsidR="00AC0437" w:rsidRDefault="00D1351C" w:rsidP="00A4676F">
      <w:pPr>
        <w:pStyle w:val="1"/>
        <w:ind w:firstLine="0"/>
        <w:jc w:val="both"/>
      </w:pPr>
      <w:r>
        <w:t>-</w:t>
      </w:r>
      <w:r w:rsidR="00AA65F0">
        <w:t xml:space="preserve">официальный сайт </w:t>
      </w:r>
      <w:r>
        <w:t>Урюпинского муниципального района в разделе Административное деление</w:t>
      </w:r>
      <w:r w:rsidR="00A4676F">
        <w:t>,</w:t>
      </w:r>
      <w:r>
        <w:t xml:space="preserve"> в подразделе </w:t>
      </w:r>
      <w:r w:rsidR="00A4676F">
        <w:t xml:space="preserve"> Россошинское сельско</w:t>
      </w:r>
      <w:r>
        <w:t>е</w:t>
      </w:r>
      <w:r w:rsidR="00A4676F">
        <w:t xml:space="preserve"> поселение</w:t>
      </w:r>
      <w:r w:rsidR="00AA65F0">
        <w:t xml:space="preserve"> </w:t>
      </w:r>
      <w:r w:rsidR="00A4676F">
        <w:t>. Решение № 65/180 от</w:t>
      </w:r>
      <w:r w:rsidR="00B315F0">
        <w:t xml:space="preserve"> </w:t>
      </w:r>
      <w:r w:rsidR="00A4676F">
        <w:t xml:space="preserve">22.11.2023( </w:t>
      </w:r>
      <w:r w:rsidR="00B315F0">
        <w:t xml:space="preserve">о </w:t>
      </w:r>
      <w:r w:rsidR="00A4676F">
        <w:t>проект</w:t>
      </w:r>
      <w:r w:rsidR="00B315F0">
        <w:t>е</w:t>
      </w:r>
      <w:r w:rsidR="00A4676F">
        <w:t xml:space="preserve"> решения о бюджете)</w:t>
      </w:r>
    </w:p>
    <w:p w:rsidR="00A4676F" w:rsidRDefault="00A4676F" w:rsidP="00A4676F">
      <w:pPr>
        <w:pStyle w:val="1"/>
        <w:ind w:firstLine="0"/>
        <w:jc w:val="both"/>
      </w:pPr>
    </w:p>
    <w:p w:rsidR="00AC0437" w:rsidRDefault="004471FE" w:rsidP="00A4676F">
      <w:pPr>
        <w:pStyle w:val="1"/>
        <w:tabs>
          <w:tab w:val="left" w:pos="661"/>
        </w:tabs>
        <w:jc w:val="both"/>
      </w:pPr>
      <w:r>
        <w:rPr>
          <w:b/>
          <w:bCs/>
        </w:rPr>
        <w:t xml:space="preserve"> 4.</w:t>
      </w:r>
      <w:r w:rsidR="00AA65F0" w:rsidRPr="00D1351C">
        <w:rPr>
          <w:b/>
          <w:bCs/>
        </w:rPr>
        <w:t xml:space="preserve">Выступил с докладом: </w:t>
      </w:r>
      <w:r w:rsidR="00D1351C">
        <w:t>ведущий специалист –главный бухгалтер Максимова Е.В.</w:t>
      </w:r>
      <w:r w:rsidR="00AA65F0">
        <w:t xml:space="preserve"> Озвучил</w:t>
      </w:r>
      <w:r w:rsidR="00A4676F">
        <w:t>а</w:t>
      </w:r>
      <w:r w:rsidR="00AA65F0">
        <w:t xml:space="preserve"> основные параметры бюджета </w:t>
      </w:r>
      <w:r>
        <w:t>Россошинского сельского поселения</w:t>
      </w:r>
      <w:r w:rsidR="00AA65F0">
        <w:t xml:space="preserve"> на 2024 год и плановый период 2025 и 2026 годов, в том числе:</w:t>
      </w:r>
      <w:r w:rsidR="00A4676F">
        <w:t xml:space="preserve"> </w:t>
      </w:r>
      <w:r w:rsidR="00AA65F0">
        <w:t xml:space="preserve">прогнозируемые объемы доходов бюджета за счет всех источников, прогнозируемые объемы налоговых и неналоговых доходов, безвозмездных поступлений, а также объем расходов бюджета </w:t>
      </w:r>
      <w:r>
        <w:t>Россошинского сельского поселения.</w:t>
      </w:r>
    </w:p>
    <w:p w:rsidR="00AC0437" w:rsidRDefault="00AA65F0" w:rsidP="00A4676F">
      <w:pPr>
        <w:pStyle w:val="1"/>
        <w:ind w:firstLine="0"/>
        <w:jc w:val="center"/>
      </w:pPr>
      <w:r>
        <w:t>Проинформировал</w:t>
      </w:r>
      <w:r w:rsidR="00A4676F">
        <w:t>а</w:t>
      </w:r>
      <w:r>
        <w:t xml:space="preserve"> о структуре налоговых и неналоговых доходов.</w:t>
      </w:r>
      <w:r w:rsidR="00A4676F">
        <w:t xml:space="preserve"> </w:t>
      </w:r>
      <w:r>
        <w:t>Озвучил</w:t>
      </w:r>
      <w:r w:rsidR="00A4676F">
        <w:t>а</w:t>
      </w:r>
      <w:r>
        <w:t xml:space="preserve"> прогнозное распределение объемов бюджетных ассигнований по функциональным статьям расходования в разрезе разделов бюджета </w:t>
      </w:r>
      <w:r w:rsidR="004471FE">
        <w:t>сельского поселения</w:t>
      </w:r>
      <w:r>
        <w:t>. Обратил</w:t>
      </w:r>
      <w:r w:rsidR="00A4676F">
        <w:t>а</w:t>
      </w:r>
      <w:r>
        <w:t xml:space="preserve"> внимание на социальную направленность бюджета и основные функциональные направления расходования в 2024 году </w:t>
      </w:r>
      <w:r w:rsidR="00D621C2">
        <w:t>.</w:t>
      </w:r>
    </w:p>
    <w:p w:rsidR="00D621C2" w:rsidRDefault="00D621C2" w:rsidP="00D621C2">
      <w:pPr>
        <w:pStyle w:val="1"/>
        <w:ind w:left="260" w:firstLine="400"/>
        <w:jc w:val="both"/>
      </w:pPr>
    </w:p>
    <w:p w:rsidR="00D621C2" w:rsidRDefault="00D621C2" w:rsidP="00D621C2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bCs/>
        </w:rPr>
        <w:t>5.</w:t>
      </w:r>
      <w:r w:rsidR="00A4676F">
        <w:rPr>
          <w:b/>
          <w:bCs/>
        </w:rPr>
        <w:t xml:space="preserve"> </w:t>
      </w:r>
      <w:r w:rsidR="00AA65F0">
        <w:rPr>
          <w:b/>
          <w:bCs/>
        </w:rPr>
        <w:t xml:space="preserve">Предложения и замечания от участников публичных слушаний по проекту решения </w:t>
      </w:r>
      <w:r w:rsidRPr="00D621C2">
        <w:rPr>
          <w:b/>
          <w:sz w:val="24"/>
          <w:szCs w:val="24"/>
        </w:rPr>
        <w:t>Совета депутатов Россошинского сельского поселения              «О бюджете Россошинского сельского поселения на 2024год и плановый период 2025 и 2026 годов»</w:t>
      </w:r>
    </w:p>
    <w:p w:rsidR="00AC0437" w:rsidRDefault="00AA65F0" w:rsidP="00D621C2">
      <w:pPr>
        <w:pStyle w:val="1"/>
        <w:tabs>
          <w:tab w:val="left" w:pos="661"/>
        </w:tabs>
        <w:ind w:firstLine="0"/>
        <w:jc w:val="both"/>
      </w:pPr>
      <w:r>
        <w:t>- предложений и замечаний во время проведения пу</w:t>
      </w:r>
      <w:r w:rsidR="00D621C2">
        <w:t xml:space="preserve">бличных слушаний не поступало. </w:t>
      </w:r>
    </w:p>
    <w:p w:rsidR="00D621C2" w:rsidRDefault="00D621C2" w:rsidP="00D621C2">
      <w:pPr>
        <w:pStyle w:val="1"/>
        <w:tabs>
          <w:tab w:val="left" w:pos="661"/>
        </w:tabs>
        <w:ind w:firstLine="0"/>
        <w:jc w:val="both"/>
      </w:pPr>
    </w:p>
    <w:p w:rsidR="003E1B64" w:rsidRDefault="00D621C2" w:rsidP="003E1B64">
      <w:pPr>
        <w:pStyle w:val="1"/>
        <w:ind w:firstLine="0"/>
        <w:jc w:val="center"/>
        <w:rPr>
          <w:b/>
          <w:sz w:val="24"/>
          <w:szCs w:val="24"/>
        </w:rPr>
      </w:pPr>
      <w:r>
        <w:rPr>
          <w:b/>
          <w:bCs/>
        </w:rPr>
        <w:t xml:space="preserve">6. </w:t>
      </w:r>
      <w:r w:rsidR="00AA65F0">
        <w:rPr>
          <w:b/>
          <w:bCs/>
        </w:rPr>
        <w:t xml:space="preserve">Предложения и замечания от иных участников публичных слушаний по проекту решения </w:t>
      </w:r>
      <w:r w:rsidR="003E1B64" w:rsidRPr="00D621C2">
        <w:rPr>
          <w:b/>
          <w:sz w:val="24"/>
          <w:szCs w:val="24"/>
        </w:rPr>
        <w:t>Совета депутатов Россошинского</w:t>
      </w:r>
      <w:r w:rsidR="003E1B64">
        <w:rPr>
          <w:b/>
          <w:sz w:val="24"/>
          <w:szCs w:val="24"/>
        </w:rPr>
        <w:t xml:space="preserve"> сельского поселения           </w:t>
      </w:r>
      <w:r w:rsidR="003E1B64" w:rsidRPr="00D621C2">
        <w:rPr>
          <w:b/>
          <w:sz w:val="24"/>
          <w:szCs w:val="24"/>
        </w:rPr>
        <w:t xml:space="preserve">  «О бюджете </w:t>
      </w:r>
      <w:r w:rsidR="003E1B64">
        <w:rPr>
          <w:b/>
          <w:sz w:val="24"/>
          <w:szCs w:val="24"/>
        </w:rPr>
        <w:t xml:space="preserve"> </w:t>
      </w:r>
      <w:r w:rsidR="003E1B64" w:rsidRPr="00D621C2">
        <w:rPr>
          <w:b/>
          <w:sz w:val="24"/>
          <w:szCs w:val="24"/>
        </w:rPr>
        <w:t>Россошинского сельского поселения на 2024год и плановый период 2025 и 2026 годов»</w:t>
      </w:r>
    </w:p>
    <w:p w:rsidR="003E1B64" w:rsidRPr="003E1B64" w:rsidRDefault="00AA65F0" w:rsidP="003E1B64">
      <w:pPr>
        <w:pStyle w:val="1"/>
        <w:ind w:firstLine="0"/>
        <w:jc w:val="center"/>
        <w:rPr>
          <w:sz w:val="24"/>
          <w:szCs w:val="24"/>
        </w:rPr>
      </w:pPr>
      <w:r>
        <w:t xml:space="preserve">- </w:t>
      </w:r>
      <w:r w:rsidR="003E1B64">
        <w:t>Аникина Н.В - заместитель главы</w:t>
      </w:r>
      <w:r>
        <w:t xml:space="preserve"> </w:t>
      </w:r>
      <w:r w:rsidR="003E1B64">
        <w:t xml:space="preserve"> Россошинского сельского поселения </w:t>
      </w:r>
      <w:r>
        <w:t xml:space="preserve">: - выступила с предложением принять проект решения </w:t>
      </w:r>
      <w:r w:rsidR="003E1B64" w:rsidRPr="003E1B64">
        <w:rPr>
          <w:sz w:val="24"/>
          <w:szCs w:val="24"/>
        </w:rPr>
        <w:t>Совета депутатов Россошинского</w:t>
      </w:r>
      <w:r w:rsidR="0052324F">
        <w:rPr>
          <w:sz w:val="24"/>
          <w:szCs w:val="24"/>
        </w:rPr>
        <w:t xml:space="preserve"> сельского поселения </w:t>
      </w:r>
      <w:r w:rsidR="003E1B64" w:rsidRPr="003E1B64">
        <w:rPr>
          <w:sz w:val="24"/>
          <w:szCs w:val="24"/>
        </w:rPr>
        <w:t xml:space="preserve">  «О бюджете Россошинского с</w:t>
      </w:r>
      <w:r w:rsidR="0052324F">
        <w:rPr>
          <w:sz w:val="24"/>
          <w:szCs w:val="24"/>
        </w:rPr>
        <w:t xml:space="preserve">ельского поселения на 2024год  и </w:t>
      </w:r>
      <w:r w:rsidR="003E1B64" w:rsidRPr="003E1B64">
        <w:rPr>
          <w:sz w:val="24"/>
          <w:szCs w:val="24"/>
        </w:rPr>
        <w:t>плановый период 2025 и 2026 годов»</w:t>
      </w:r>
      <w:r w:rsidR="003E1B64">
        <w:rPr>
          <w:sz w:val="24"/>
          <w:szCs w:val="24"/>
        </w:rPr>
        <w:t>.</w:t>
      </w:r>
    </w:p>
    <w:p w:rsidR="003E1B64" w:rsidRPr="003E1B64" w:rsidRDefault="00AA65F0" w:rsidP="003E1B64">
      <w:pPr>
        <w:pStyle w:val="1"/>
        <w:ind w:firstLine="0"/>
        <w:jc w:val="center"/>
        <w:rPr>
          <w:sz w:val="24"/>
          <w:szCs w:val="24"/>
        </w:rPr>
      </w:pPr>
      <w:r>
        <w:t xml:space="preserve"> Рекомендовать </w:t>
      </w:r>
      <w:r w:rsidR="003E1B64">
        <w:rPr>
          <w:sz w:val="24"/>
          <w:szCs w:val="24"/>
        </w:rPr>
        <w:t>Совету</w:t>
      </w:r>
      <w:r w:rsidR="003E1B64" w:rsidRPr="003E1B64">
        <w:rPr>
          <w:sz w:val="24"/>
          <w:szCs w:val="24"/>
        </w:rPr>
        <w:t xml:space="preserve"> депутатов Россошинского сельского поселения    </w:t>
      </w:r>
      <w:r w:rsidR="0052324F">
        <w:rPr>
          <w:sz w:val="24"/>
          <w:szCs w:val="24"/>
        </w:rPr>
        <w:t xml:space="preserve"> утвердить проект решения</w:t>
      </w:r>
      <w:r w:rsidR="003E1B64" w:rsidRPr="003E1B64">
        <w:rPr>
          <w:sz w:val="24"/>
          <w:szCs w:val="24"/>
        </w:rPr>
        <w:t xml:space="preserve">        «О бюджете</w:t>
      </w:r>
      <w:r w:rsidR="0052324F">
        <w:rPr>
          <w:sz w:val="24"/>
          <w:szCs w:val="24"/>
        </w:rPr>
        <w:t xml:space="preserve"> </w:t>
      </w:r>
      <w:r w:rsidR="003E1B64" w:rsidRPr="003E1B64">
        <w:rPr>
          <w:sz w:val="24"/>
          <w:szCs w:val="24"/>
        </w:rPr>
        <w:t xml:space="preserve"> Россошинского сельского поселения на 2024год и плановый период 2025 и 2026 годов»</w:t>
      </w:r>
    </w:p>
    <w:p w:rsidR="00AC0437" w:rsidRDefault="00AA65F0" w:rsidP="003E1B64">
      <w:pPr>
        <w:pStyle w:val="1"/>
        <w:tabs>
          <w:tab w:val="left" w:pos="661"/>
        </w:tabs>
        <w:ind w:firstLine="0"/>
        <w:jc w:val="both"/>
      </w:pPr>
      <w:r>
        <w:rPr>
          <w:b/>
          <w:bCs/>
        </w:rPr>
        <w:t>Общее количество участников:</w:t>
      </w:r>
    </w:p>
    <w:p w:rsidR="00AC0437" w:rsidRDefault="00AA65F0">
      <w:pPr>
        <w:pStyle w:val="1"/>
        <w:numPr>
          <w:ilvl w:val="0"/>
          <w:numId w:val="3"/>
        </w:numPr>
        <w:tabs>
          <w:tab w:val="left" w:pos="534"/>
        </w:tabs>
        <w:ind w:firstLine="260"/>
        <w:jc w:val="both"/>
      </w:pPr>
      <w:r>
        <w:t>Присутствующие - 24 человека,</w:t>
      </w:r>
    </w:p>
    <w:p w:rsidR="00A4676F" w:rsidRDefault="00A4676F">
      <w:pPr>
        <w:pStyle w:val="1"/>
        <w:numPr>
          <w:ilvl w:val="0"/>
          <w:numId w:val="3"/>
        </w:numPr>
        <w:tabs>
          <w:tab w:val="left" w:pos="534"/>
        </w:tabs>
        <w:ind w:firstLine="260"/>
        <w:jc w:val="both"/>
      </w:pPr>
      <w:r>
        <w:t>Организационный комитет -3 человека.</w:t>
      </w:r>
    </w:p>
    <w:p w:rsidR="00A4676F" w:rsidRDefault="00A4676F" w:rsidP="00A4676F">
      <w:pPr>
        <w:pStyle w:val="1"/>
        <w:tabs>
          <w:tab w:val="left" w:pos="534"/>
        </w:tabs>
        <w:ind w:left="260" w:firstLine="0"/>
        <w:jc w:val="both"/>
      </w:pPr>
    </w:p>
    <w:p w:rsidR="00A4676F" w:rsidRDefault="00A4676F" w:rsidP="00A4676F">
      <w:pPr>
        <w:pStyle w:val="1"/>
        <w:tabs>
          <w:tab w:val="left" w:pos="534"/>
        </w:tabs>
        <w:jc w:val="both"/>
      </w:pPr>
    </w:p>
    <w:p w:rsidR="00A4676F" w:rsidRDefault="00A4676F" w:rsidP="00A4676F">
      <w:pPr>
        <w:pStyle w:val="1"/>
        <w:tabs>
          <w:tab w:val="left" w:pos="534"/>
        </w:tabs>
        <w:jc w:val="both"/>
      </w:pPr>
    </w:p>
    <w:p w:rsidR="00A4676F" w:rsidRDefault="002F12D9">
      <w:pPr>
        <w:pStyle w:val="1"/>
        <w:spacing w:after="140" w:line="276" w:lineRule="auto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4.5pt;margin-top:18pt;width:85.45pt;height:16.55pt;z-index:-125829375;mso-position-horizontal-relative:page" filled="f" stroked="f">
            <v:textbox inset="0,0,0,0">
              <w:txbxContent>
                <w:p w:rsidR="00A4676F" w:rsidRDefault="00EA6519">
                  <w:pPr>
                    <w:pStyle w:val="1"/>
                    <w:ind w:firstLine="0"/>
                  </w:pPr>
                  <w:r>
                    <w:t>Аникина Н.В</w:t>
                  </w:r>
                </w:p>
                <w:p w:rsidR="00A4676F" w:rsidRDefault="00A4676F">
                  <w:pPr>
                    <w:pStyle w:val="1"/>
                    <w:ind w:firstLine="0"/>
                  </w:pPr>
                </w:p>
                <w:p w:rsidR="00AC0437" w:rsidRDefault="00EA6519">
                  <w:pPr>
                    <w:pStyle w:val="1"/>
                    <w:ind w:firstLine="0"/>
                  </w:pPr>
                  <w:r>
                    <w:t>.</w:t>
                  </w:r>
                </w:p>
              </w:txbxContent>
            </v:textbox>
            <w10:wrap type="square" side="left" anchorx="page"/>
          </v:shape>
        </w:pict>
      </w:r>
      <w:r w:rsidR="00AA65F0">
        <w:t>Председательствующий на публичных слушаниях</w:t>
      </w:r>
    </w:p>
    <w:p w:rsidR="00A4676F" w:rsidRDefault="00A4676F">
      <w:pPr>
        <w:pStyle w:val="1"/>
        <w:spacing w:after="140" w:line="276" w:lineRule="auto"/>
        <w:ind w:firstLine="0"/>
        <w:jc w:val="both"/>
      </w:pPr>
    </w:p>
    <w:p w:rsidR="00A4676F" w:rsidRDefault="00A4676F">
      <w:pPr>
        <w:pStyle w:val="1"/>
        <w:spacing w:after="140" w:line="276" w:lineRule="auto"/>
        <w:ind w:firstLine="0"/>
        <w:jc w:val="both"/>
      </w:pPr>
    </w:p>
    <w:p w:rsidR="00AC0437" w:rsidRDefault="00A4676F">
      <w:pPr>
        <w:pStyle w:val="1"/>
        <w:spacing w:after="140" w:line="276" w:lineRule="auto"/>
        <w:ind w:firstLine="0"/>
        <w:jc w:val="both"/>
      </w:pPr>
      <w:r>
        <w:t xml:space="preserve"> Секретарь публичных слушаний                                                       Шаляпина Ж.Е.</w:t>
      </w:r>
      <w:r w:rsidR="00AA65F0">
        <w:br w:type="page"/>
      </w:r>
    </w:p>
    <w:p w:rsidR="0052324F" w:rsidRDefault="0052324F">
      <w:pPr>
        <w:pStyle w:val="1"/>
        <w:spacing w:after="140" w:line="276" w:lineRule="auto"/>
        <w:ind w:firstLine="0"/>
        <w:jc w:val="both"/>
      </w:pPr>
    </w:p>
    <w:p w:rsidR="00AC0437" w:rsidRDefault="00AA65F0">
      <w:pPr>
        <w:pStyle w:val="1"/>
        <w:ind w:left="5260" w:firstLine="0"/>
      </w:pPr>
      <w:r>
        <w:rPr>
          <w:b/>
          <w:bCs/>
        </w:rPr>
        <w:t xml:space="preserve">Приложение № </w:t>
      </w:r>
      <w:r w:rsidR="00DD1760">
        <w:rPr>
          <w:b/>
          <w:bCs/>
        </w:rPr>
        <w:t>1</w:t>
      </w:r>
    </w:p>
    <w:p w:rsidR="00AC0437" w:rsidRDefault="00AA65F0" w:rsidP="00EA6519">
      <w:pPr>
        <w:pStyle w:val="1"/>
        <w:tabs>
          <w:tab w:val="left" w:pos="7473"/>
        </w:tabs>
        <w:ind w:left="5260" w:firstLine="0"/>
        <w:jc w:val="both"/>
      </w:pPr>
      <w:r>
        <w:t xml:space="preserve">к Протоколу публичных слушаний по проекту решения </w:t>
      </w:r>
      <w:r w:rsidR="00EA6519">
        <w:t xml:space="preserve">Совета депутатов Россошинского сельского поселения </w:t>
      </w:r>
      <w:r>
        <w:t xml:space="preserve">«О бюджете </w:t>
      </w:r>
      <w:r w:rsidR="00EA6519">
        <w:t>Россошинского сельского поселения</w:t>
      </w:r>
      <w:r>
        <w:t xml:space="preserve"> на 2024 год и плановый</w:t>
      </w:r>
      <w:r w:rsidR="00EA6519">
        <w:t xml:space="preserve"> период 2025 и 2026 годов» от 12 декабря  2023 г. №1 </w:t>
      </w:r>
    </w:p>
    <w:p w:rsidR="00EA6519" w:rsidRDefault="00EA6519" w:rsidP="00EA6519">
      <w:pPr>
        <w:pStyle w:val="1"/>
        <w:tabs>
          <w:tab w:val="left" w:pos="7473"/>
        </w:tabs>
        <w:ind w:left="5260" w:firstLine="0"/>
        <w:jc w:val="both"/>
      </w:pPr>
    </w:p>
    <w:p w:rsidR="00EA6519" w:rsidRDefault="00AA65F0" w:rsidP="00EA6519">
      <w:pPr>
        <w:pStyle w:val="1"/>
        <w:spacing w:after="280"/>
        <w:ind w:firstLine="0"/>
        <w:jc w:val="center"/>
        <w:rPr>
          <w:b/>
          <w:sz w:val="24"/>
          <w:szCs w:val="24"/>
        </w:rPr>
      </w:pPr>
      <w:r>
        <w:rPr>
          <w:b/>
          <w:bCs/>
        </w:rPr>
        <w:t>ЗАКЛЮЧЕНИЕ</w:t>
      </w:r>
      <w:r>
        <w:rPr>
          <w:b/>
          <w:bCs/>
        </w:rPr>
        <w:br/>
        <w:t>по результатам публичных слушаний</w:t>
      </w:r>
      <w:r>
        <w:rPr>
          <w:b/>
          <w:bCs/>
        </w:rPr>
        <w:br/>
        <w:t xml:space="preserve">по проекту решения </w:t>
      </w:r>
      <w:r w:rsidR="00EA6519" w:rsidRPr="00D621C2">
        <w:rPr>
          <w:b/>
          <w:sz w:val="24"/>
          <w:szCs w:val="24"/>
        </w:rPr>
        <w:t xml:space="preserve">Совета депутатов Россошинского сельского поселения            </w:t>
      </w:r>
      <w:r w:rsidR="00EA6519">
        <w:rPr>
          <w:b/>
          <w:sz w:val="24"/>
          <w:szCs w:val="24"/>
        </w:rPr>
        <w:t xml:space="preserve">  </w:t>
      </w:r>
      <w:r w:rsidR="00EA6519" w:rsidRPr="00D621C2">
        <w:rPr>
          <w:b/>
          <w:sz w:val="24"/>
          <w:szCs w:val="24"/>
        </w:rPr>
        <w:t xml:space="preserve">  «О бюджете Россошинского сельского поселения на 2024год и плановый период 2025 и 2026 годов»</w:t>
      </w:r>
    </w:p>
    <w:p w:rsidR="00DD1760" w:rsidRPr="00DD1760" w:rsidRDefault="00DD1760" w:rsidP="00EA6519">
      <w:pPr>
        <w:pStyle w:val="1"/>
        <w:spacing w:after="280"/>
        <w:ind w:firstLine="0"/>
        <w:jc w:val="center"/>
      </w:pPr>
      <w:r>
        <w:rPr>
          <w:b/>
          <w:sz w:val="24"/>
          <w:szCs w:val="24"/>
        </w:rPr>
        <w:t xml:space="preserve"> </w:t>
      </w:r>
      <w:r w:rsidRPr="00DD1760">
        <w:rPr>
          <w:sz w:val="24"/>
          <w:szCs w:val="24"/>
        </w:rPr>
        <w:t>Публичные слушания назначены решением Совета депутатов Россошинского сельского поселения  №65/180 от 22.11.2023</w:t>
      </w:r>
    </w:p>
    <w:p w:rsidR="00DD1760" w:rsidRDefault="00EA6519" w:rsidP="00DD1760">
      <w:pPr>
        <w:pStyle w:val="1"/>
        <w:spacing w:after="280"/>
        <w:ind w:firstLine="0"/>
        <w:jc w:val="center"/>
      </w:pPr>
      <w:r>
        <w:t>Р</w:t>
      </w:r>
      <w:r w:rsidR="00AA65F0">
        <w:t xml:space="preserve">ассмотрев на публичных слушаниях, проект решения </w:t>
      </w:r>
      <w:r w:rsidR="00DD1760" w:rsidRPr="00DD1760">
        <w:rPr>
          <w:sz w:val="24"/>
          <w:szCs w:val="24"/>
        </w:rPr>
        <w:t>Совета депутатов Россошинского</w:t>
      </w:r>
      <w:r w:rsidR="00DD1760">
        <w:rPr>
          <w:sz w:val="24"/>
          <w:szCs w:val="24"/>
        </w:rPr>
        <w:t xml:space="preserve"> сельского поселения  </w:t>
      </w:r>
      <w:r w:rsidR="00DD1760" w:rsidRPr="00DD1760">
        <w:rPr>
          <w:sz w:val="24"/>
          <w:szCs w:val="24"/>
        </w:rPr>
        <w:t xml:space="preserve">  «О бюджете Россошинского сельского поселения на 2024год и плановый период 2025 и 2026 годов»</w:t>
      </w:r>
      <w:r w:rsidR="00DD1760">
        <w:t>,</w:t>
      </w:r>
    </w:p>
    <w:p w:rsidR="00AC0437" w:rsidRDefault="00AA65F0" w:rsidP="00DD1760">
      <w:pPr>
        <w:pStyle w:val="1"/>
        <w:spacing w:after="280"/>
        <w:ind w:firstLine="0"/>
        <w:jc w:val="center"/>
      </w:pPr>
      <w:r>
        <w:t xml:space="preserve"> </w:t>
      </w:r>
      <w:r>
        <w:rPr>
          <w:b/>
          <w:bCs/>
        </w:rPr>
        <w:t>участники публичных слушаний приняли следующее решение:</w:t>
      </w:r>
    </w:p>
    <w:p w:rsidR="00AC0437" w:rsidRDefault="00AA65F0">
      <w:pPr>
        <w:pStyle w:val="1"/>
        <w:numPr>
          <w:ilvl w:val="0"/>
          <w:numId w:val="4"/>
        </w:numPr>
        <w:tabs>
          <w:tab w:val="left" w:pos="977"/>
        </w:tabs>
        <w:ind w:left="1000" w:hanging="340"/>
      </w:pPr>
      <w:r>
        <w:t xml:space="preserve">Одобрить проект решения </w:t>
      </w:r>
      <w:r w:rsidR="00DD1760">
        <w:t xml:space="preserve">Совета Депутатов Россошинского сельского поселения </w:t>
      </w:r>
      <w:r>
        <w:t xml:space="preserve"> «</w:t>
      </w:r>
      <w:r w:rsidR="00DD1760" w:rsidRPr="00DD1760">
        <w:rPr>
          <w:sz w:val="24"/>
          <w:szCs w:val="24"/>
        </w:rPr>
        <w:t>О бюджете Россошинского сельского поселения на 2024год и плановый период 2025 и 2026 годов»</w:t>
      </w:r>
      <w:r>
        <w:t>;</w:t>
      </w:r>
    </w:p>
    <w:p w:rsidR="00AC0437" w:rsidRDefault="00AA65F0">
      <w:pPr>
        <w:pStyle w:val="1"/>
        <w:numPr>
          <w:ilvl w:val="0"/>
          <w:numId w:val="4"/>
        </w:numPr>
        <w:tabs>
          <w:tab w:val="left" w:pos="977"/>
        </w:tabs>
        <w:spacing w:after="920"/>
        <w:ind w:left="1000" w:hanging="340"/>
      </w:pPr>
      <w:r>
        <w:t xml:space="preserve">Рекомендовать </w:t>
      </w:r>
      <w:r w:rsidR="00DD1760">
        <w:t xml:space="preserve">Совету Депутатов Россошинского сельского поселения </w:t>
      </w:r>
      <w:r>
        <w:t xml:space="preserve"> утвердить проект решения </w:t>
      </w:r>
      <w:r w:rsidR="00DD1760">
        <w:t xml:space="preserve">Совета Депутатов  Россошинского сельского поселения </w:t>
      </w:r>
      <w:r>
        <w:t xml:space="preserve"> «</w:t>
      </w:r>
      <w:r w:rsidR="00DD1760" w:rsidRPr="00DD1760">
        <w:rPr>
          <w:sz w:val="24"/>
          <w:szCs w:val="24"/>
        </w:rPr>
        <w:t>О бюджете Россошинского сельского поселения на 2024год и плановый период 2025 и 2026 годов»</w:t>
      </w:r>
      <w:r>
        <w:t>».</w:t>
      </w:r>
    </w:p>
    <w:p w:rsidR="00AC0437" w:rsidRDefault="002F12D9">
      <w:pPr>
        <w:pStyle w:val="1"/>
        <w:spacing w:after="620"/>
        <w:ind w:left="340" w:firstLine="0"/>
      </w:pPr>
      <w:r>
        <w:pict>
          <v:shape id="_x0000_s1029" type="#_x0000_t202" style="position:absolute;left:0;text-align:left;margin-left:457.75pt;margin-top:15pt;width:85.45pt;height:16.8pt;z-index:-125829373;mso-wrap-distance-bottom:60.7pt;mso-position-horizontal-relative:page" filled="f" stroked="f">
            <v:textbox inset="0,0,0,0">
              <w:txbxContent>
                <w:p w:rsidR="00AC0437" w:rsidRDefault="00DD1760">
                  <w:pPr>
                    <w:pStyle w:val="1"/>
                    <w:ind w:firstLine="0"/>
                  </w:pPr>
                  <w:r>
                    <w:t>Аникина Н.В</w:t>
                  </w:r>
                </w:p>
              </w:txbxContent>
            </v:textbox>
            <w10:wrap type="square" side="left" anchorx="page"/>
          </v:shape>
        </w:pict>
      </w:r>
      <w:r w:rsidR="00AA65F0">
        <w:t>Председательствующий на публичных слушаниях</w:t>
      </w:r>
    </w:p>
    <w:p w:rsidR="00AC0437" w:rsidRDefault="002F12D9" w:rsidP="00B315F0">
      <w:pPr>
        <w:pStyle w:val="1"/>
        <w:ind w:left="340" w:firstLine="0"/>
        <w:sectPr w:rsidR="00AC0437">
          <w:headerReference w:type="even" r:id="rId7"/>
          <w:footerReference w:type="even" r:id="rId8"/>
          <w:footerReference w:type="default" r:id="rId9"/>
          <w:pgSz w:w="11900" w:h="16840"/>
          <w:pgMar w:top="1083" w:right="821" w:bottom="1796" w:left="1609" w:header="0" w:footer="3" w:gutter="0"/>
          <w:pgNumType w:start="1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447.15pt;margin-top:6.4pt;width:105.05pt;height:22.1pt;z-index:-125829371;mso-wrap-distance-left:19.8pt;mso-wrap-distance-top:61.45pt;mso-wrap-distance-right:13.35pt;mso-position-horizontal-relative:page" filled="f" stroked="f">
            <v:textbox inset="0,0,0,0">
              <w:txbxContent>
                <w:p w:rsidR="00AC0437" w:rsidRDefault="00DD1760">
                  <w:pPr>
                    <w:pStyle w:val="1"/>
                    <w:ind w:firstLine="0"/>
                  </w:pPr>
                  <w:r>
                    <w:t>Шаляпина  Ж.Е</w:t>
                  </w:r>
                  <w:r w:rsidR="00AA65F0">
                    <w:t>.</w:t>
                  </w:r>
                </w:p>
              </w:txbxContent>
            </v:textbox>
            <w10:wrap type="square" side="left" anchorx="page"/>
          </v:shape>
        </w:pict>
      </w:r>
      <w:r w:rsidR="00B315F0">
        <w:t>Секретарь публичных слушаний</w:t>
      </w:r>
    </w:p>
    <w:p w:rsidR="00AC0437" w:rsidRDefault="00AC0437" w:rsidP="00B315F0">
      <w:pPr>
        <w:pStyle w:val="1"/>
        <w:ind w:firstLine="0"/>
      </w:pPr>
    </w:p>
    <w:sectPr w:rsidR="00AC0437" w:rsidSect="00AC0437">
      <w:footerReference w:type="even" r:id="rId10"/>
      <w:footerReference w:type="default" r:id="rId11"/>
      <w:pgSz w:w="11900" w:h="16840"/>
      <w:pgMar w:top="1083" w:right="821" w:bottom="1796" w:left="1609" w:header="65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01" w:rsidRDefault="00157301" w:rsidP="00AC0437">
      <w:r>
        <w:separator/>
      </w:r>
    </w:p>
  </w:endnote>
  <w:endnote w:type="continuationSeparator" w:id="1">
    <w:p w:rsidR="00157301" w:rsidRDefault="00157301" w:rsidP="00AC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7" w:rsidRDefault="00AC043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7" w:rsidRDefault="00AC0437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7" w:rsidRDefault="002F12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55pt;margin-top:757.2pt;width:122.9pt;height:27.6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C0437" w:rsidRDefault="00AC0437">
                <w:pPr>
                  <w:pStyle w:val="22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0.35pt;margin-top:772.6pt;width:66.7pt;height:11.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C0437" w:rsidRDefault="00AA65F0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7" w:rsidRDefault="002F12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.55pt;margin-top:757.2pt;width:122.9pt;height:27.6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C0437" w:rsidRDefault="00AA65F0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Секретарь</w:t>
                </w:r>
              </w:p>
              <w:p w:rsidR="00AC0437" w:rsidRDefault="00AA65F0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публичных слушаний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0.35pt;margin-top:772.6pt;width:66.7pt;height:11.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C0437" w:rsidRDefault="00AA65F0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Тишин Д.И.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01" w:rsidRDefault="00157301"/>
  </w:footnote>
  <w:footnote w:type="continuationSeparator" w:id="1">
    <w:p w:rsidR="00157301" w:rsidRDefault="001573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4F" w:rsidRDefault="002F12D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9.5pt;margin-top:369.75pt;width:84.1pt;height:19.45pt;z-index:-188744061;mso-wrap-distance-left:0;mso-wrap-distance-right:0;mso-position-horizontal-relative:page;mso-position-vertical-relative:page" wrapcoords="0 0" filled="f" stroked="f">
          <v:textbox inset="0,0,0,0">
            <w:txbxContent>
              <w:p w:rsidR="00AC0437" w:rsidRDefault="00AC0437">
                <w:pPr>
                  <w:pStyle w:val="22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97.95pt;margin-top:362.55pt;width:107pt;height:53.25pt;z-index:-188744063;mso-wrap-distance-left:0;mso-wrap-distance-right:0;mso-position-horizontal-relative:page;mso-position-vertical-relative:page" wrapcoords="0 0" filled="f" stroked="f">
          <v:textbox inset="0,0,0,0">
            <w:txbxContent>
              <w:p w:rsidR="00AC0437" w:rsidRDefault="00AC0437">
                <w:pPr>
                  <w:pStyle w:val="22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1E12"/>
    <w:multiLevelType w:val="multilevel"/>
    <w:tmpl w:val="A4364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EE017B"/>
    <w:multiLevelType w:val="multilevel"/>
    <w:tmpl w:val="E04C6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74E0A"/>
    <w:multiLevelType w:val="multilevel"/>
    <w:tmpl w:val="1A94E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0D6DCF"/>
    <w:multiLevelType w:val="multilevel"/>
    <w:tmpl w:val="B784D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0437"/>
    <w:rsid w:val="00157301"/>
    <w:rsid w:val="002F12D9"/>
    <w:rsid w:val="0030371F"/>
    <w:rsid w:val="003E1B64"/>
    <w:rsid w:val="004471FE"/>
    <w:rsid w:val="004A41A7"/>
    <w:rsid w:val="0052324F"/>
    <w:rsid w:val="006204CE"/>
    <w:rsid w:val="00991982"/>
    <w:rsid w:val="00A4676F"/>
    <w:rsid w:val="00AA65F0"/>
    <w:rsid w:val="00AC0437"/>
    <w:rsid w:val="00B315F0"/>
    <w:rsid w:val="00B43170"/>
    <w:rsid w:val="00D1351C"/>
    <w:rsid w:val="00D621C2"/>
    <w:rsid w:val="00DD1760"/>
    <w:rsid w:val="00DD6E19"/>
    <w:rsid w:val="00E50C6A"/>
    <w:rsid w:val="00EA6519"/>
    <w:rsid w:val="00EB231D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C0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AC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C0437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sid w:val="00AC0437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AC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AC0437"/>
    <w:pPr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C0437"/>
    <w:pPr>
      <w:spacing w:after="3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AC0437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C0437"/>
    <w:pPr>
      <w:spacing w:line="194" w:lineRule="auto"/>
      <w:ind w:left="2580"/>
    </w:pPr>
    <w:rPr>
      <w:rFonts w:ascii="Arial" w:eastAsia="Arial" w:hAnsi="Arial" w:cs="Arial"/>
      <w:sz w:val="46"/>
      <w:szCs w:val="46"/>
    </w:rPr>
  </w:style>
  <w:style w:type="paragraph" w:customStyle="1" w:styleId="40">
    <w:name w:val="Основной текст (4)"/>
    <w:basedOn w:val="a"/>
    <w:link w:val="4"/>
    <w:rsid w:val="00AC0437"/>
    <w:pPr>
      <w:spacing w:line="180" w:lineRule="auto"/>
      <w:ind w:left="2580"/>
    </w:pPr>
    <w:rPr>
      <w:rFonts w:ascii="Arial" w:eastAsia="Arial" w:hAnsi="Arial" w:cs="Arial"/>
      <w:i/>
      <w:iCs/>
      <w:sz w:val="32"/>
      <w:szCs w:val="32"/>
    </w:rPr>
  </w:style>
  <w:style w:type="paragraph" w:customStyle="1" w:styleId="a5">
    <w:name w:val="Другое"/>
    <w:basedOn w:val="a"/>
    <w:link w:val="a4"/>
    <w:rsid w:val="00AC0437"/>
    <w:pPr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A6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51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A6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651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10</cp:revision>
  <cp:lastPrinted>2023-12-21T07:36:00Z</cp:lastPrinted>
  <dcterms:created xsi:type="dcterms:W3CDTF">2023-12-20T13:32:00Z</dcterms:created>
  <dcterms:modified xsi:type="dcterms:W3CDTF">2023-12-21T07:38:00Z</dcterms:modified>
</cp:coreProperties>
</file>