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AB" w:rsidRPr="00BB32AB" w:rsidRDefault="00BB32AB" w:rsidP="00BB32AB">
      <w:pPr>
        <w:spacing w:after="0" w:line="240" w:lineRule="auto"/>
        <w:jc w:val="center"/>
        <w:rPr>
          <w:rFonts w:ascii="Times New Roman" w:eastAsia="Andale Sans UI" w:hAnsi="Times New Roman" w:cs="Times New Roman"/>
          <w:kern w:val="1"/>
          <w:sz w:val="28"/>
          <w:szCs w:val="28"/>
          <w:lang w:eastAsia="ru-RU"/>
        </w:rPr>
      </w:pPr>
      <w:r w:rsidRPr="00BB32AB">
        <w:rPr>
          <w:rFonts w:ascii="Times New Roman" w:eastAsia="Andale Sans UI" w:hAnsi="Times New Roman" w:cs="Times New Roman"/>
          <w:kern w:val="1"/>
          <w:sz w:val="28"/>
          <w:szCs w:val="28"/>
          <w:lang w:eastAsia="ru-RU"/>
        </w:rPr>
        <w:t>РЕШЕНИЯ</w:t>
      </w:r>
    </w:p>
    <w:p w:rsidR="00BB32AB" w:rsidRPr="00BB32AB" w:rsidRDefault="00BB32AB" w:rsidP="00BB32AB">
      <w:pPr>
        <w:spacing w:after="0" w:line="240" w:lineRule="auto"/>
        <w:jc w:val="center"/>
        <w:rPr>
          <w:rFonts w:ascii="Times New Roman" w:eastAsia="Andale Sans UI" w:hAnsi="Times New Roman" w:cs="Times New Roman"/>
          <w:kern w:val="1"/>
          <w:sz w:val="28"/>
          <w:szCs w:val="28"/>
          <w:lang w:eastAsia="ru-RU"/>
        </w:rPr>
      </w:pPr>
      <w:r w:rsidRPr="00BB32AB">
        <w:rPr>
          <w:rFonts w:ascii="Times New Roman" w:eastAsia="Andale Sans UI" w:hAnsi="Times New Roman" w:cs="Times New Roman"/>
          <w:kern w:val="1"/>
          <w:sz w:val="28"/>
          <w:szCs w:val="28"/>
          <w:lang w:eastAsia="ru-RU"/>
        </w:rPr>
        <w:t>Совета депутатов Креповского  сельского поселения</w:t>
      </w:r>
    </w:p>
    <w:p w:rsidR="00BB32AB" w:rsidRPr="00BB32AB" w:rsidRDefault="00BB32AB" w:rsidP="00BB32AB">
      <w:pPr>
        <w:spacing w:after="0" w:line="240" w:lineRule="auto"/>
        <w:jc w:val="center"/>
        <w:rPr>
          <w:rFonts w:ascii="Times New Roman" w:eastAsia="Andale Sans UI" w:hAnsi="Times New Roman" w:cs="Times New Roman"/>
          <w:kern w:val="1"/>
          <w:sz w:val="28"/>
          <w:szCs w:val="28"/>
          <w:lang w:eastAsia="ru-RU"/>
        </w:rPr>
      </w:pPr>
      <w:r w:rsidRPr="00BB32AB">
        <w:rPr>
          <w:rFonts w:ascii="Times New Roman" w:eastAsia="Andale Sans UI" w:hAnsi="Times New Roman" w:cs="Times New Roman"/>
          <w:kern w:val="1"/>
          <w:sz w:val="28"/>
          <w:szCs w:val="28"/>
          <w:lang w:eastAsia="ru-RU"/>
        </w:rPr>
        <w:t>Урюпинского муниципального района</w:t>
      </w:r>
    </w:p>
    <w:p w:rsidR="00BB32AB" w:rsidRPr="00BB32AB" w:rsidRDefault="00BB32AB" w:rsidP="00BB32AB">
      <w:pPr>
        <w:spacing w:after="0" w:line="240" w:lineRule="auto"/>
        <w:jc w:val="center"/>
        <w:rPr>
          <w:rFonts w:ascii="Times New Roman" w:eastAsia="Andale Sans UI" w:hAnsi="Times New Roman" w:cs="Times New Roman"/>
          <w:kern w:val="1"/>
          <w:sz w:val="28"/>
          <w:szCs w:val="28"/>
          <w:lang w:eastAsia="ru-RU"/>
        </w:rPr>
      </w:pPr>
      <w:r w:rsidRPr="00BB32AB">
        <w:rPr>
          <w:rFonts w:ascii="Times New Roman" w:eastAsia="Andale Sans UI" w:hAnsi="Times New Roman" w:cs="Times New Roman"/>
          <w:kern w:val="1"/>
          <w:sz w:val="28"/>
          <w:szCs w:val="28"/>
          <w:lang w:eastAsia="ru-RU"/>
        </w:rPr>
        <w:t>Волгоградской области</w:t>
      </w:r>
    </w:p>
    <w:p w:rsidR="00BB32AB" w:rsidRPr="00BB32AB" w:rsidRDefault="00BB32AB" w:rsidP="00BB32AB">
      <w:pPr>
        <w:spacing w:after="0" w:line="240" w:lineRule="auto"/>
        <w:jc w:val="center"/>
        <w:rPr>
          <w:rFonts w:ascii="Times New Roman" w:eastAsia="Andale Sans UI" w:hAnsi="Times New Roman" w:cs="Times New Roman"/>
          <w:kern w:val="1"/>
          <w:sz w:val="28"/>
          <w:szCs w:val="28"/>
          <w:lang w:eastAsia="ru-RU"/>
        </w:rPr>
      </w:pPr>
    </w:p>
    <w:p w:rsidR="00BB32AB" w:rsidRPr="00BB32AB" w:rsidRDefault="00BB32AB" w:rsidP="00BB32AB">
      <w:pPr>
        <w:tabs>
          <w:tab w:val="left" w:pos="390"/>
          <w:tab w:val="center" w:pos="4677"/>
        </w:tabs>
        <w:spacing w:after="0" w:line="240" w:lineRule="auto"/>
        <w:rPr>
          <w:rFonts w:ascii="Times New Roman" w:eastAsia="Andale Sans UI" w:hAnsi="Times New Roman" w:cs="Times New Roman"/>
          <w:kern w:val="1"/>
          <w:sz w:val="28"/>
          <w:szCs w:val="28"/>
          <w:lang w:eastAsia="ru-RU"/>
        </w:rPr>
      </w:pPr>
      <w:r w:rsidRPr="00BB32AB">
        <w:rPr>
          <w:rFonts w:ascii="Times New Roman" w:eastAsia="Andale Sans UI" w:hAnsi="Times New Roman" w:cs="Times New Roman"/>
          <w:b/>
          <w:kern w:val="1"/>
          <w:sz w:val="28"/>
          <w:szCs w:val="28"/>
          <w:lang w:eastAsia="ru-RU"/>
        </w:rPr>
        <w:tab/>
        <w:t>От 15.03.2021 г                                     № 25/52</w:t>
      </w:r>
      <w:r w:rsidRPr="00BB32AB">
        <w:rPr>
          <w:rFonts w:ascii="Times New Roman" w:eastAsia="Andale Sans UI" w:hAnsi="Times New Roman" w:cs="Times New Roman"/>
          <w:kern w:val="1"/>
          <w:sz w:val="28"/>
          <w:szCs w:val="28"/>
          <w:lang w:eastAsia="ru-RU"/>
        </w:rPr>
        <w:tab/>
      </w:r>
    </w:p>
    <w:p w:rsidR="00BB32AB" w:rsidRPr="00BB32AB" w:rsidRDefault="00BB32AB" w:rsidP="00BB32AB">
      <w:pPr>
        <w:spacing w:after="0" w:line="240" w:lineRule="auto"/>
        <w:jc w:val="center"/>
        <w:rPr>
          <w:rFonts w:ascii="Times New Roman" w:eastAsia="Andale Sans UI" w:hAnsi="Times New Roman" w:cs="Times New Roman"/>
          <w:b/>
          <w:kern w:val="1"/>
          <w:sz w:val="28"/>
          <w:szCs w:val="28"/>
          <w:lang w:eastAsia="ru-RU"/>
        </w:rPr>
      </w:pPr>
    </w:p>
    <w:p w:rsidR="00BB32AB" w:rsidRPr="00BB32AB" w:rsidRDefault="00BB32AB" w:rsidP="00BB32AB">
      <w:pPr>
        <w:spacing w:after="0" w:line="240" w:lineRule="auto"/>
        <w:rPr>
          <w:rFonts w:ascii="Times New Roman" w:eastAsia="Andale Sans UI" w:hAnsi="Times New Roman" w:cs="Times New Roman"/>
          <w:b/>
          <w:kern w:val="1"/>
          <w:sz w:val="24"/>
          <w:szCs w:val="24"/>
          <w:lang w:eastAsia="ru-RU"/>
        </w:rPr>
      </w:pPr>
      <w:r w:rsidRPr="00BB32AB">
        <w:rPr>
          <w:rFonts w:ascii="Times New Roman" w:eastAsia="Andale Sans UI" w:hAnsi="Times New Roman" w:cs="Times New Roman"/>
          <w:b/>
          <w:kern w:val="1"/>
          <w:sz w:val="24"/>
          <w:szCs w:val="24"/>
          <w:lang w:eastAsia="ru-RU"/>
        </w:rPr>
        <w:t xml:space="preserve">Об утверждении отчёта об исполнении бюджета                       </w:t>
      </w:r>
    </w:p>
    <w:p w:rsidR="00BB32AB" w:rsidRPr="00BB32AB" w:rsidRDefault="00BB32AB" w:rsidP="00BB32AB">
      <w:pPr>
        <w:spacing w:after="0" w:line="240" w:lineRule="auto"/>
        <w:rPr>
          <w:rFonts w:ascii="Times New Roman" w:eastAsia="Andale Sans UI" w:hAnsi="Times New Roman" w:cs="Times New Roman"/>
          <w:b/>
          <w:kern w:val="1"/>
          <w:sz w:val="24"/>
          <w:szCs w:val="24"/>
          <w:lang w:eastAsia="ru-RU"/>
        </w:rPr>
      </w:pPr>
      <w:r w:rsidRPr="00BB32AB">
        <w:rPr>
          <w:rFonts w:ascii="Times New Roman" w:eastAsia="Andale Sans UI" w:hAnsi="Times New Roman" w:cs="Times New Roman"/>
          <w:b/>
          <w:kern w:val="1"/>
          <w:sz w:val="24"/>
          <w:szCs w:val="24"/>
          <w:lang w:eastAsia="ru-RU"/>
        </w:rPr>
        <w:t>Креповского сельского поселения</w:t>
      </w:r>
    </w:p>
    <w:p w:rsidR="00BB32AB" w:rsidRPr="00BB32AB" w:rsidRDefault="00BB32AB" w:rsidP="00BB32AB">
      <w:pPr>
        <w:spacing w:after="0" w:line="240" w:lineRule="auto"/>
        <w:rPr>
          <w:rFonts w:ascii="Times New Roman" w:eastAsia="Andale Sans UI" w:hAnsi="Times New Roman" w:cs="Times New Roman"/>
          <w:b/>
          <w:kern w:val="1"/>
          <w:sz w:val="24"/>
          <w:szCs w:val="24"/>
          <w:lang w:eastAsia="ru-RU"/>
        </w:rPr>
      </w:pPr>
      <w:r w:rsidRPr="00BB32AB">
        <w:rPr>
          <w:rFonts w:ascii="Times New Roman" w:eastAsia="Andale Sans UI" w:hAnsi="Times New Roman" w:cs="Times New Roman"/>
          <w:b/>
          <w:kern w:val="1"/>
          <w:sz w:val="24"/>
          <w:szCs w:val="24"/>
          <w:lang w:eastAsia="ru-RU"/>
        </w:rPr>
        <w:t>Урюпинского муниципального района</w:t>
      </w:r>
    </w:p>
    <w:p w:rsidR="00BB32AB" w:rsidRPr="00BB32AB" w:rsidRDefault="00BB32AB" w:rsidP="00BB32AB">
      <w:pPr>
        <w:spacing w:after="0" w:line="240" w:lineRule="auto"/>
        <w:rPr>
          <w:rFonts w:ascii="Times New Roman" w:eastAsia="Andale Sans UI" w:hAnsi="Times New Roman" w:cs="Times New Roman"/>
          <w:kern w:val="1"/>
          <w:sz w:val="24"/>
          <w:szCs w:val="24"/>
          <w:lang w:eastAsia="ru-RU"/>
        </w:rPr>
      </w:pPr>
      <w:r w:rsidRPr="00BB32AB">
        <w:rPr>
          <w:rFonts w:ascii="Times New Roman" w:eastAsia="Andale Sans UI" w:hAnsi="Times New Roman" w:cs="Times New Roman"/>
          <w:b/>
          <w:kern w:val="1"/>
          <w:sz w:val="24"/>
          <w:szCs w:val="24"/>
          <w:lang w:eastAsia="ru-RU"/>
        </w:rPr>
        <w:t xml:space="preserve"> Волгоградской области за 2020  год</w:t>
      </w:r>
    </w:p>
    <w:p w:rsidR="00BB32AB" w:rsidRPr="00BB32AB" w:rsidRDefault="00BB32AB" w:rsidP="00BB32AB">
      <w:pPr>
        <w:spacing w:after="0" w:line="240" w:lineRule="auto"/>
        <w:rPr>
          <w:rFonts w:ascii="Times New Roman" w:eastAsia="Andale Sans UI" w:hAnsi="Times New Roman" w:cs="Times New Roman"/>
          <w:kern w:val="1"/>
          <w:sz w:val="24"/>
          <w:szCs w:val="24"/>
          <w:lang w:eastAsia="ru-RU"/>
        </w:rPr>
      </w:pPr>
    </w:p>
    <w:p w:rsidR="00BB32AB" w:rsidRPr="00BB32AB" w:rsidRDefault="00BB32AB" w:rsidP="00BB32AB">
      <w:pPr>
        <w:spacing w:after="0" w:line="240" w:lineRule="auto"/>
        <w:jc w:val="both"/>
        <w:rPr>
          <w:rFonts w:ascii="Times New Roman" w:eastAsia="Andale Sans UI" w:hAnsi="Times New Roman" w:cs="Times New Roman"/>
          <w:b/>
          <w:kern w:val="1"/>
          <w:sz w:val="24"/>
          <w:szCs w:val="24"/>
          <w:lang w:eastAsia="ru-RU"/>
        </w:rPr>
      </w:pPr>
      <w:r w:rsidRPr="00BB32AB">
        <w:rPr>
          <w:rFonts w:ascii="Times New Roman" w:eastAsia="Andale Sans UI" w:hAnsi="Times New Roman" w:cs="Times New Roman"/>
          <w:b/>
          <w:kern w:val="1"/>
          <w:sz w:val="24"/>
          <w:szCs w:val="24"/>
          <w:lang w:eastAsia="ru-RU"/>
        </w:rPr>
        <w:t>решения «Об утверждении отчёта об исполнении бюджета</w:t>
      </w:r>
    </w:p>
    <w:p w:rsidR="00BB32AB" w:rsidRPr="00BB32AB" w:rsidRDefault="00BB32AB" w:rsidP="00BB32AB">
      <w:pPr>
        <w:spacing w:after="0" w:line="240" w:lineRule="auto"/>
        <w:jc w:val="both"/>
        <w:rPr>
          <w:rFonts w:ascii="Times New Roman" w:eastAsia="Andale Sans UI" w:hAnsi="Times New Roman" w:cs="Times New Roman"/>
          <w:b/>
          <w:kern w:val="1"/>
          <w:sz w:val="24"/>
          <w:szCs w:val="24"/>
          <w:lang w:eastAsia="ru-RU"/>
        </w:rPr>
      </w:pPr>
      <w:r w:rsidRPr="00BB32AB">
        <w:rPr>
          <w:rFonts w:ascii="Times New Roman" w:eastAsia="Andale Sans UI" w:hAnsi="Times New Roman" w:cs="Times New Roman"/>
          <w:b/>
          <w:kern w:val="1"/>
          <w:sz w:val="24"/>
          <w:szCs w:val="24"/>
          <w:lang w:eastAsia="ru-RU"/>
        </w:rPr>
        <w:t>Креповского сельского поселения Урюпинского муниципального района Волгоградской области за 2020  год"</w:t>
      </w:r>
    </w:p>
    <w:p w:rsidR="00BB32AB" w:rsidRPr="00BB32AB" w:rsidRDefault="00BB32AB" w:rsidP="00BB32AB">
      <w:pPr>
        <w:spacing w:after="0" w:line="240" w:lineRule="auto"/>
        <w:rPr>
          <w:rFonts w:ascii="Times New Roman" w:eastAsia="Andale Sans UI" w:hAnsi="Times New Roman" w:cs="Times New Roman"/>
          <w:b/>
          <w:kern w:val="1"/>
          <w:sz w:val="24"/>
          <w:szCs w:val="24"/>
          <w:lang w:eastAsia="ru-RU"/>
        </w:rPr>
      </w:pPr>
      <w:r w:rsidRPr="00BB32AB">
        <w:rPr>
          <w:rFonts w:ascii="Times New Roman" w:eastAsia="Andale Sans UI" w:hAnsi="Times New Roman" w:cs="Times New Roman"/>
          <w:b/>
          <w:kern w:val="1"/>
          <w:sz w:val="24"/>
          <w:szCs w:val="24"/>
          <w:lang w:eastAsia="ru-RU"/>
        </w:rPr>
        <w:t xml:space="preserve">по доходам в сумме  </w:t>
      </w:r>
      <w:r w:rsidRPr="00BB32AB">
        <w:rPr>
          <w:rFonts w:ascii="Times New Roman" w:eastAsia="Times New Roman" w:hAnsi="Times New Roman" w:cs="Times New Roman"/>
          <w:b/>
          <w:sz w:val="24"/>
          <w:szCs w:val="24"/>
          <w:lang w:eastAsia="ru-RU"/>
        </w:rPr>
        <w:t>10277,054тыс. руб</w:t>
      </w:r>
      <w:r w:rsidRPr="00BB32AB">
        <w:rPr>
          <w:rFonts w:ascii="Times New Roman" w:eastAsia="Andale Sans UI" w:hAnsi="Times New Roman" w:cs="Times New Roman"/>
          <w:b/>
          <w:kern w:val="1"/>
          <w:sz w:val="24"/>
          <w:szCs w:val="24"/>
          <w:lang w:eastAsia="ru-RU"/>
        </w:rPr>
        <w:t xml:space="preserve">.  </w:t>
      </w:r>
    </w:p>
    <w:p w:rsidR="00BB32AB" w:rsidRPr="00BB32AB" w:rsidRDefault="00BB32AB" w:rsidP="00BB32AB">
      <w:pPr>
        <w:spacing w:after="0" w:line="240" w:lineRule="auto"/>
        <w:rPr>
          <w:rFonts w:ascii="Times New Roman" w:eastAsia="Andale Sans UI" w:hAnsi="Times New Roman" w:cs="Times New Roman"/>
          <w:b/>
          <w:kern w:val="1"/>
          <w:sz w:val="24"/>
          <w:szCs w:val="24"/>
          <w:lang w:eastAsia="ru-RU"/>
        </w:rPr>
      </w:pPr>
      <w:r w:rsidRPr="00BB32AB">
        <w:rPr>
          <w:rFonts w:ascii="Calibri" w:eastAsia="Times New Roman" w:hAnsi="Calibri" w:cs="Times New Roman"/>
          <w:b/>
          <w:lang w:eastAsia="ru-RU"/>
        </w:rPr>
        <w:t>, в т. ч.</w:t>
      </w:r>
      <w:proofErr w:type="gramStart"/>
      <w:r w:rsidRPr="00BB32AB">
        <w:rPr>
          <w:rFonts w:ascii="Calibri" w:eastAsia="Times New Roman" w:hAnsi="Calibri" w:cs="Times New Roman"/>
          <w:b/>
          <w:lang w:eastAsia="ru-RU"/>
        </w:rPr>
        <w:t xml:space="preserve">  </w:t>
      </w:r>
      <w:r w:rsidRPr="00BB32AB">
        <w:rPr>
          <w:rFonts w:ascii="Times New Roman" w:eastAsia="Times New Roman" w:hAnsi="Times New Roman" w:cs="Times New Roman"/>
          <w:b/>
          <w:sz w:val="24"/>
          <w:szCs w:val="24"/>
          <w:lang w:eastAsia="ru-RU"/>
        </w:rPr>
        <w:t>.</w:t>
      </w:r>
      <w:proofErr w:type="gramEnd"/>
      <w:r w:rsidRPr="00BB32AB">
        <w:rPr>
          <w:rFonts w:ascii="Times New Roman" w:eastAsia="Times New Roman" w:hAnsi="Times New Roman" w:cs="Times New Roman"/>
          <w:b/>
          <w:sz w:val="24"/>
          <w:szCs w:val="24"/>
          <w:lang w:eastAsia="ru-RU"/>
        </w:rPr>
        <w:t xml:space="preserve">  Налоговые и не налоговые доходы  2158,34 тыс. рублей, дотации бюджетам поселений на выравнивания бюджета 1183,0 тыс. рублей, субвенций 85,6 тыс. рублей, иные межбюджетные трансферты 3506.0 тыс. рублей, Субсидии бюджетам сельских поселений на реализацию программ формирования современной городской среды) 3000,00 </w:t>
      </w:r>
      <w:proofErr w:type="spellStart"/>
      <w:r w:rsidRPr="00BB32AB">
        <w:rPr>
          <w:rFonts w:ascii="Times New Roman" w:eastAsia="Times New Roman" w:hAnsi="Times New Roman" w:cs="Times New Roman"/>
          <w:b/>
          <w:sz w:val="24"/>
          <w:szCs w:val="24"/>
          <w:lang w:eastAsia="ru-RU"/>
        </w:rPr>
        <w:t>тыс</w:t>
      </w:r>
      <w:proofErr w:type="spellEnd"/>
      <w:r w:rsidRPr="00BB32AB">
        <w:rPr>
          <w:rFonts w:ascii="Times New Roman" w:eastAsia="Times New Roman" w:hAnsi="Times New Roman" w:cs="Times New Roman"/>
          <w:b/>
          <w:sz w:val="24"/>
          <w:szCs w:val="24"/>
          <w:lang w:eastAsia="ru-RU"/>
        </w:rPr>
        <w:t xml:space="preserve"> рублей,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341,697 тыс. рублей</w:t>
      </w:r>
    </w:p>
    <w:p w:rsidR="00BB32AB" w:rsidRPr="00BB32AB" w:rsidRDefault="00BB32AB" w:rsidP="00BB32AB">
      <w:pPr>
        <w:spacing w:after="0" w:line="240" w:lineRule="auto"/>
        <w:rPr>
          <w:rFonts w:ascii="Times New Roman" w:eastAsia="Andale Sans UI" w:hAnsi="Times New Roman" w:cs="Times New Roman"/>
          <w:b/>
          <w:kern w:val="1"/>
          <w:sz w:val="24"/>
          <w:szCs w:val="24"/>
          <w:lang w:eastAsia="ru-RU"/>
        </w:rPr>
      </w:pPr>
      <w:r w:rsidRPr="00BB32AB">
        <w:rPr>
          <w:rFonts w:ascii="Times New Roman" w:eastAsia="Andale Sans UI" w:hAnsi="Times New Roman" w:cs="Times New Roman"/>
          <w:b/>
          <w:kern w:val="1"/>
          <w:sz w:val="24"/>
          <w:szCs w:val="24"/>
          <w:lang w:eastAsia="ru-RU"/>
        </w:rPr>
        <w:t xml:space="preserve">по расходам в сумме </w:t>
      </w:r>
      <w:r w:rsidRPr="00BB32AB">
        <w:rPr>
          <w:rFonts w:ascii="Times New Roman" w:eastAsia="Times New Roman" w:hAnsi="Times New Roman" w:cs="Times New Roman"/>
          <w:b/>
          <w:sz w:val="24"/>
          <w:szCs w:val="24"/>
          <w:lang w:eastAsia="ru-RU"/>
        </w:rPr>
        <w:t>10438,903 тыс. руб</w:t>
      </w:r>
      <w:r w:rsidRPr="00BB32AB">
        <w:rPr>
          <w:rFonts w:ascii="Times New Roman" w:eastAsia="Andale Sans UI" w:hAnsi="Times New Roman" w:cs="Times New Roman"/>
          <w:b/>
          <w:kern w:val="1"/>
          <w:sz w:val="24"/>
          <w:szCs w:val="24"/>
          <w:lang w:eastAsia="ru-RU"/>
        </w:rPr>
        <w:t xml:space="preserve">. </w:t>
      </w:r>
    </w:p>
    <w:p w:rsidR="00BB32AB" w:rsidRPr="00BB32AB" w:rsidRDefault="00BB32AB" w:rsidP="00BB32AB">
      <w:pPr>
        <w:spacing w:after="200" w:line="276" w:lineRule="auto"/>
        <w:rPr>
          <w:rFonts w:ascii="Times New Roman" w:eastAsia="Andale Sans UI" w:hAnsi="Times New Roman" w:cs="Times New Roman"/>
          <w:b/>
          <w:kern w:val="1"/>
          <w:sz w:val="24"/>
          <w:szCs w:val="24"/>
          <w:lang w:eastAsia="ru-RU"/>
        </w:rPr>
      </w:pPr>
      <w:r w:rsidRPr="00BB32AB">
        <w:rPr>
          <w:rFonts w:ascii="Times New Roman" w:eastAsia="Andale Sans UI" w:hAnsi="Times New Roman" w:cs="Times New Roman"/>
          <w:b/>
          <w:kern w:val="1"/>
          <w:sz w:val="24"/>
          <w:szCs w:val="24"/>
          <w:lang w:eastAsia="ru-RU"/>
        </w:rPr>
        <w:t>с  дефицитом бюджета в сумме 161,849 тыс. рублей</w:t>
      </w:r>
    </w:p>
    <w:p w:rsidR="00BB32AB" w:rsidRPr="00BB32AB" w:rsidRDefault="00BB32AB" w:rsidP="00BB32AB">
      <w:pPr>
        <w:spacing w:after="0" w:line="240" w:lineRule="auto"/>
        <w:ind w:left="-360"/>
        <w:rPr>
          <w:rFonts w:ascii="Calibri" w:eastAsia="Calibri" w:hAnsi="Calibri" w:cs="Times New Roman"/>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r w:rsidRPr="00BB32AB">
        <w:rPr>
          <w:rFonts w:ascii="Times New Roman" w:eastAsia="Calibri" w:hAnsi="Times New Roman" w:cs="Times New Roman"/>
          <w:b/>
          <w:sz w:val="24"/>
          <w:szCs w:val="24"/>
        </w:rPr>
        <w:t xml:space="preserve">Глава </w:t>
      </w:r>
      <w:proofErr w:type="spellStart"/>
      <w:r w:rsidRPr="00BB32AB">
        <w:rPr>
          <w:rFonts w:ascii="Times New Roman" w:eastAsia="Calibri" w:hAnsi="Times New Roman" w:cs="Times New Roman"/>
          <w:b/>
          <w:sz w:val="24"/>
          <w:szCs w:val="24"/>
        </w:rPr>
        <w:t>Креповского</w:t>
      </w:r>
      <w:proofErr w:type="spellEnd"/>
      <w:r w:rsidRPr="00BB32AB">
        <w:rPr>
          <w:rFonts w:ascii="Times New Roman" w:eastAsia="Calibri" w:hAnsi="Times New Roman" w:cs="Times New Roman"/>
          <w:b/>
          <w:sz w:val="24"/>
          <w:szCs w:val="24"/>
        </w:rPr>
        <w:t xml:space="preserve"> сельского поселения                                              А.П.Щелконогов</w:t>
      </w: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ind w:left="-360"/>
        <w:rPr>
          <w:rFonts w:ascii="Times New Roman" w:eastAsia="Calibri" w:hAnsi="Times New Roman" w:cs="Times New Roman"/>
          <w:b/>
          <w:sz w:val="24"/>
          <w:szCs w:val="24"/>
        </w:rPr>
      </w:pPr>
    </w:p>
    <w:p w:rsidR="00BB32AB" w:rsidRPr="00BB32AB" w:rsidRDefault="00BB32AB" w:rsidP="00BB32AB">
      <w:pPr>
        <w:spacing w:after="0" w:line="240" w:lineRule="auto"/>
        <w:jc w:val="right"/>
        <w:rPr>
          <w:rFonts w:ascii="Calibri" w:eastAsia="Calibri" w:hAnsi="Calibri" w:cs="Times New Roman"/>
          <w:lang w:eastAsia="ru-RU"/>
        </w:rPr>
      </w:pPr>
    </w:p>
    <w:p w:rsidR="00BB32AB" w:rsidRDefault="00BB32AB" w:rsidP="00BB32AB">
      <w:pPr>
        <w:spacing w:after="0" w:line="240" w:lineRule="auto"/>
        <w:jc w:val="right"/>
        <w:rPr>
          <w:rFonts w:ascii="Calibri" w:eastAsia="Calibri" w:hAnsi="Calibri" w:cs="Times New Roman"/>
          <w:sz w:val="24"/>
          <w:szCs w:val="24"/>
          <w:lang w:eastAsia="ru-RU"/>
        </w:rPr>
      </w:pPr>
    </w:p>
    <w:p w:rsidR="00BB32AB" w:rsidRPr="00BB32AB" w:rsidRDefault="00BB32AB" w:rsidP="00BB32AB">
      <w:pPr>
        <w:spacing w:after="0" w:line="240" w:lineRule="auto"/>
        <w:jc w:val="right"/>
        <w:rPr>
          <w:rFonts w:ascii="Calibri" w:eastAsia="Calibri" w:hAnsi="Calibri" w:cs="Times New Roman"/>
          <w:sz w:val="24"/>
          <w:szCs w:val="24"/>
          <w:lang w:eastAsia="ru-RU"/>
        </w:rPr>
      </w:pPr>
      <w:bookmarkStart w:id="0" w:name="_GoBack"/>
      <w:bookmarkEnd w:id="0"/>
    </w:p>
    <w:p w:rsidR="00BB32AB" w:rsidRPr="00BB32AB" w:rsidRDefault="00BB32AB" w:rsidP="00BB32AB">
      <w:pPr>
        <w:spacing w:after="0" w:line="240" w:lineRule="auto"/>
        <w:jc w:val="right"/>
        <w:rPr>
          <w:rFonts w:ascii="Calibri" w:eastAsia="Calibri" w:hAnsi="Calibri" w:cs="Times New Roman"/>
          <w:b/>
          <w:sz w:val="24"/>
          <w:szCs w:val="24"/>
          <w:lang w:eastAsia="ru-RU"/>
        </w:rPr>
      </w:pPr>
      <w:r w:rsidRPr="00BB32AB">
        <w:rPr>
          <w:rFonts w:ascii="Calibri" w:eastAsia="Calibri" w:hAnsi="Calibri" w:cs="Times New Roman"/>
          <w:b/>
          <w:sz w:val="24"/>
          <w:szCs w:val="24"/>
          <w:lang w:eastAsia="ru-RU"/>
        </w:rPr>
        <w:lastRenderedPageBreak/>
        <w:t>Приложение№1</w:t>
      </w:r>
    </w:p>
    <w:p w:rsidR="00BB32AB" w:rsidRPr="00BB32AB" w:rsidRDefault="00BB32AB" w:rsidP="00BB32AB">
      <w:pPr>
        <w:spacing w:after="0" w:line="240" w:lineRule="auto"/>
        <w:jc w:val="right"/>
        <w:rPr>
          <w:rFonts w:ascii="Calibri" w:eastAsia="Calibri" w:hAnsi="Calibri" w:cs="Times New Roman"/>
          <w:b/>
          <w:sz w:val="24"/>
          <w:szCs w:val="24"/>
          <w:lang w:eastAsia="ru-RU"/>
        </w:rPr>
      </w:pPr>
      <w:r w:rsidRPr="00BB32AB">
        <w:rPr>
          <w:rFonts w:ascii="Calibri" w:eastAsia="Calibri" w:hAnsi="Calibri" w:cs="Times New Roman"/>
          <w:b/>
          <w:sz w:val="24"/>
          <w:szCs w:val="24"/>
          <w:lang w:eastAsia="ru-RU"/>
        </w:rPr>
        <w:t>К Решения Совета депутатов</w:t>
      </w:r>
    </w:p>
    <w:p w:rsidR="00BB32AB" w:rsidRPr="00BB32AB" w:rsidRDefault="00BB32AB" w:rsidP="00BB32AB">
      <w:pPr>
        <w:spacing w:after="0" w:line="240" w:lineRule="auto"/>
        <w:jc w:val="right"/>
        <w:rPr>
          <w:rFonts w:ascii="Calibri" w:eastAsia="Calibri" w:hAnsi="Calibri" w:cs="Times New Roman"/>
          <w:b/>
          <w:sz w:val="24"/>
          <w:szCs w:val="24"/>
          <w:lang w:eastAsia="ru-RU"/>
        </w:rPr>
      </w:pPr>
      <w:r w:rsidRPr="00BB32AB">
        <w:rPr>
          <w:rFonts w:ascii="Calibri" w:eastAsia="Calibri" w:hAnsi="Calibri" w:cs="Times New Roman"/>
          <w:b/>
          <w:sz w:val="24"/>
          <w:szCs w:val="24"/>
          <w:lang w:eastAsia="ru-RU"/>
        </w:rPr>
        <w:t>Креповского сельского поселения</w:t>
      </w:r>
    </w:p>
    <w:p w:rsidR="00BB32AB" w:rsidRPr="00BB32AB" w:rsidRDefault="00BB32AB" w:rsidP="00BB32AB">
      <w:pPr>
        <w:spacing w:after="0" w:line="240" w:lineRule="auto"/>
        <w:jc w:val="right"/>
        <w:rPr>
          <w:rFonts w:ascii="Calibri" w:eastAsia="Calibri" w:hAnsi="Calibri" w:cs="Times New Roman"/>
          <w:b/>
          <w:sz w:val="24"/>
          <w:szCs w:val="24"/>
          <w:lang w:eastAsia="ru-RU"/>
        </w:rPr>
      </w:pPr>
      <w:r w:rsidRPr="00BB32AB">
        <w:rPr>
          <w:rFonts w:ascii="Calibri" w:eastAsia="Calibri" w:hAnsi="Calibri" w:cs="Times New Roman"/>
          <w:b/>
          <w:sz w:val="24"/>
          <w:szCs w:val="24"/>
          <w:lang w:eastAsia="ru-RU"/>
        </w:rPr>
        <w:t xml:space="preserve"> От 15.03.2021 г № 25/52</w:t>
      </w:r>
    </w:p>
    <w:tbl>
      <w:tblPr>
        <w:tblStyle w:val="63"/>
        <w:tblW w:w="9464" w:type="dxa"/>
        <w:tblLayout w:type="fixed"/>
        <w:tblLook w:val="04A0"/>
      </w:tblPr>
      <w:tblGrid>
        <w:gridCol w:w="5495"/>
        <w:gridCol w:w="2693"/>
        <w:gridCol w:w="1276"/>
      </w:tblGrid>
      <w:tr w:rsidR="00BB32AB" w:rsidRPr="00BB32AB" w:rsidTr="00121BA4">
        <w:trPr>
          <w:trHeight w:val="360"/>
        </w:trPr>
        <w:tc>
          <w:tcPr>
            <w:tcW w:w="5495" w:type="dxa"/>
            <w:noWrap/>
            <w:hideMark/>
          </w:tcPr>
          <w:p w:rsidR="00BB32AB" w:rsidRPr="00BB32AB" w:rsidRDefault="00BB32AB" w:rsidP="00BB32AB">
            <w:pPr>
              <w:rPr>
                <w:rFonts w:ascii="Times New Roman" w:eastAsia="Times New Roman" w:hAnsi="Times New Roman"/>
                <w:sz w:val="24"/>
                <w:szCs w:val="24"/>
                <w:lang w:eastAsia="ru-RU"/>
              </w:rPr>
            </w:pPr>
          </w:p>
        </w:tc>
        <w:tc>
          <w:tcPr>
            <w:tcW w:w="2693" w:type="dxa"/>
            <w:noWrap/>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w:t>
            </w:r>
          </w:p>
        </w:tc>
        <w:tc>
          <w:tcPr>
            <w:tcW w:w="1276" w:type="dxa"/>
            <w:noWrap/>
            <w:hideMark/>
          </w:tcPr>
          <w:p w:rsidR="00BB32AB" w:rsidRPr="00BB32AB" w:rsidRDefault="00BB32AB" w:rsidP="00BB32AB">
            <w:pPr>
              <w:rPr>
                <w:rFonts w:ascii="Times New Roman" w:eastAsia="Times New Roman" w:hAnsi="Times New Roman"/>
                <w:sz w:val="24"/>
                <w:szCs w:val="24"/>
                <w:lang w:eastAsia="ru-RU"/>
              </w:rPr>
            </w:pPr>
          </w:p>
        </w:tc>
      </w:tr>
      <w:tr w:rsidR="00BB32AB" w:rsidRPr="00BB32AB" w:rsidTr="00121BA4">
        <w:trPr>
          <w:trHeight w:val="458"/>
        </w:trPr>
        <w:tc>
          <w:tcPr>
            <w:tcW w:w="5495" w:type="dxa"/>
            <w:vMerge w:val="restart"/>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693" w:type="dxa"/>
            <w:vMerge w:val="restart"/>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Код бюджетной классификации Российской Федерации</w:t>
            </w:r>
          </w:p>
        </w:tc>
        <w:tc>
          <w:tcPr>
            <w:tcW w:w="1276" w:type="dxa"/>
            <w:vMerge w:val="restart"/>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2020 год</w:t>
            </w:r>
          </w:p>
        </w:tc>
      </w:tr>
      <w:tr w:rsidR="00BB32AB" w:rsidRPr="00BB32AB" w:rsidTr="00121BA4">
        <w:trPr>
          <w:trHeight w:val="458"/>
        </w:trPr>
        <w:tc>
          <w:tcPr>
            <w:tcW w:w="5495" w:type="dxa"/>
            <w:vMerge/>
            <w:hideMark/>
          </w:tcPr>
          <w:p w:rsidR="00BB32AB" w:rsidRPr="00BB32AB" w:rsidRDefault="00BB32AB" w:rsidP="00BB32AB">
            <w:pPr>
              <w:rPr>
                <w:rFonts w:ascii="Times New Roman" w:eastAsia="Times New Roman" w:hAnsi="Times New Roman"/>
                <w:b/>
                <w:bCs/>
                <w:sz w:val="24"/>
                <w:szCs w:val="24"/>
                <w:lang w:eastAsia="ru-RU"/>
              </w:rPr>
            </w:pPr>
          </w:p>
        </w:tc>
        <w:tc>
          <w:tcPr>
            <w:tcW w:w="2693" w:type="dxa"/>
            <w:vMerge/>
            <w:hideMark/>
          </w:tcPr>
          <w:p w:rsidR="00BB32AB" w:rsidRPr="00BB32AB" w:rsidRDefault="00BB32AB" w:rsidP="00BB32AB">
            <w:pPr>
              <w:rPr>
                <w:rFonts w:ascii="Times New Roman" w:eastAsia="Times New Roman" w:hAnsi="Times New Roman"/>
                <w:b/>
                <w:bCs/>
                <w:sz w:val="24"/>
                <w:szCs w:val="24"/>
                <w:lang w:eastAsia="ru-RU"/>
              </w:rPr>
            </w:pPr>
          </w:p>
        </w:tc>
        <w:tc>
          <w:tcPr>
            <w:tcW w:w="1276" w:type="dxa"/>
            <w:vMerge/>
            <w:hideMark/>
          </w:tcPr>
          <w:p w:rsidR="00BB32AB" w:rsidRPr="00BB32AB" w:rsidRDefault="00BB32AB" w:rsidP="00BB32AB">
            <w:pPr>
              <w:rPr>
                <w:rFonts w:ascii="Times New Roman" w:eastAsia="Times New Roman" w:hAnsi="Times New Roman"/>
                <w:b/>
                <w:bCs/>
                <w:sz w:val="24"/>
                <w:szCs w:val="24"/>
                <w:lang w:eastAsia="ru-RU"/>
              </w:rPr>
            </w:pPr>
          </w:p>
        </w:tc>
      </w:tr>
      <w:tr w:rsidR="00BB32AB" w:rsidRPr="00BB32AB" w:rsidTr="00121BA4">
        <w:trPr>
          <w:trHeight w:val="458"/>
        </w:trPr>
        <w:tc>
          <w:tcPr>
            <w:tcW w:w="5495" w:type="dxa"/>
            <w:vMerge/>
            <w:hideMark/>
          </w:tcPr>
          <w:p w:rsidR="00BB32AB" w:rsidRPr="00BB32AB" w:rsidRDefault="00BB32AB" w:rsidP="00BB32AB">
            <w:pPr>
              <w:rPr>
                <w:rFonts w:ascii="Times New Roman" w:eastAsia="Times New Roman" w:hAnsi="Times New Roman"/>
                <w:b/>
                <w:bCs/>
                <w:sz w:val="24"/>
                <w:szCs w:val="24"/>
                <w:lang w:eastAsia="ru-RU"/>
              </w:rPr>
            </w:pPr>
          </w:p>
        </w:tc>
        <w:tc>
          <w:tcPr>
            <w:tcW w:w="2693" w:type="dxa"/>
            <w:vMerge/>
            <w:hideMark/>
          </w:tcPr>
          <w:p w:rsidR="00BB32AB" w:rsidRPr="00BB32AB" w:rsidRDefault="00BB32AB" w:rsidP="00BB32AB">
            <w:pPr>
              <w:rPr>
                <w:rFonts w:ascii="Times New Roman" w:eastAsia="Times New Roman" w:hAnsi="Times New Roman"/>
                <w:b/>
                <w:bCs/>
                <w:sz w:val="24"/>
                <w:szCs w:val="24"/>
                <w:lang w:eastAsia="ru-RU"/>
              </w:rPr>
            </w:pPr>
          </w:p>
        </w:tc>
        <w:tc>
          <w:tcPr>
            <w:tcW w:w="1276" w:type="dxa"/>
            <w:vMerge/>
            <w:hideMark/>
          </w:tcPr>
          <w:p w:rsidR="00BB32AB" w:rsidRPr="00BB32AB" w:rsidRDefault="00BB32AB" w:rsidP="00BB32AB">
            <w:pPr>
              <w:rPr>
                <w:rFonts w:ascii="Times New Roman" w:eastAsia="Times New Roman" w:hAnsi="Times New Roman"/>
                <w:b/>
                <w:bCs/>
                <w:sz w:val="24"/>
                <w:szCs w:val="24"/>
                <w:lang w:eastAsia="ru-RU"/>
              </w:rPr>
            </w:pPr>
          </w:p>
        </w:tc>
      </w:tr>
      <w:tr w:rsidR="00BB32AB" w:rsidRPr="00BB32AB" w:rsidTr="00121BA4">
        <w:trPr>
          <w:trHeight w:val="398"/>
        </w:trPr>
        <w:tc>
          <w:tcPr>
            <w:tcW w:w="5495" w:type="dxa"/>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ДОХОДЫ</w:t>
            </w:r>
          </w:p>
        </w:tc>
        <w:tc>
          <w:tcPr>
            <w:tcW w:w="2693" w:type="dxa"/>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 </w:t>
            </w:r>
          </w:p>
        </w:tc>
        <w:tc>
          <w:tcPr>
            <w:tcW w:w="1276" w:type="dxa"/>
            <w:noWrap/>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 </w:t>
            </w:r>
          </w:p>
        </w:tc>
      </w:tr>
      <w:tr w:rsidR="00BB32AB" w:rsidRPr="00BB32AB" w:rsidTr="00121BA4">
        <w:trPr>
          <w:trHeight w:val="398"/>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b/>
                <w:bCs/>
                <w:sz w:val="24"/>
                <w:szCs w:val="24"/>
                <w:lang w:eastAsia="ru-RU"/>
              </w:rPr>
              <w:t>НАЛОГОВЫЕ И НЕНАЛОГОВЫЕ ДОХОДЫ</w:t>
            </w:r>
          </w:p>
        </w:tc>
        <w:tc>
          <w:tcPr>
            <w:tcW w:w="2693" w:type="dxa"/>
            <w:hideMark/>
          </w:tcPr>
          <w:p w:rsidR="00BB32AB" w:rsidRPr="00BB32AB" w:rsidRDefault="00BB32AB" w:rsidP="00BB32AB">
            <w:pPr>
              <w:rPr>
                <w:rFonts w:ascii="Times New Roman" w:eastAsia="Times New Roman" w:hAnsi="Times New Roman"/>
                <w:sz w:val="24"/>
                <w:szCs w:val="24"/>
                <w:lang w:eastAsia="ru-RU"/>
              </w:rPr>
            </w:pPr>
          </w:p>
        </w:tc>
        <w:tc>
          <w:tcPr>
            <w:tcW w:w="1276" w:type="dxa"/>
            <w:hideMark/>
          </w:tcPr>
          <w:p w:rsidR="00BB32AB" w:rsidRPr="00BB32AB" w:rsidRDefault="00BB32AB" w:rsidP="00BB32AB">
            <w:pPr>
              <w:rPr>
                <w:rFonts w:ascii="Times New Roman" w:eastAsia="Times New Roman" w:hAnsi="Times New Roman"/>
                <w:b/>
                <w:sz w:val="24"/>
                <w:szCs w:val="24"/>
                <w:lang w:eastAsia="ru-RU"/>
              </w:rPr>
            </w:pPr>
            <w:r w:rsidRPr="00BB32AB">
              <w:rPr>
                <w:rFonts w:ascii="Times New Roman" w:eastAsia="Times New Roman" w:hAnsi="Times New Roman"/>
                <w:b/>
                <w:sz w:val="24"/>
                <w:szCs w:val="24"/>
                <w:lang w:eastAsia="ru-RU"/>
              </w:rPr>
              <w:t>2158,34</w:t>
            </w:r>
          </w:p>
        </w:tc>
      </w:tr>
      <w:tr w:rsidR="00BB32AB" w:rsidRPr="00BB32AB" w:rsidTr="00121BA4">
        <w:trPr>
          <w:trHeight w:val="561"/>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Налог на доходы физических лиц</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18210102000010000 110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701,375</w:t>
            </w:r>
          </w:p>
        </w:tc>
      </w:tr>
      <w:tr w:rsidR="00BB32AB" w:rsidRPr="00BB32AB" w:rsidTr="00121BA4">
        <w:trPr>
          <w:trHeight w:val="1710"/>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18210102010011000 110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695,084</w:t>
            </w:r>
          </w:p>
        </w:tc>
      </w:tr>
      <w:tr w:rsidR="00BB32AB" w:rsidRPr="00BB32AB" w:rsidTr="00121BA4">
        <w:trPr>
          <w:trHeight w:val="1710"/>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1820102010012100 110</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0,492</w:t>
            </w:r>
          </w:p>
        </w:tc>
      </w:tr>
      <w:tr w:rsidR="00BB32AB" w:rsidRPr="00BB32AB" w:rsidTr="00121BA4">
        <w:trPr>
          <w:trHeight w:val="1710"/>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1820102010013000 110</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1,632</w:t>
            </w:r>
          </w:p>
        </w:tc>
      </w:tr>
      <w:tr w:rsidR="00BB32AB" w:rsidRPr="00BB32AB" w:rsidTr="00121BA4">
        <w:trPr>
          <w:trHeight w:val="1710"/>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(перерасчеты, недоимка и задолженность по соответствующему платежу, в том числе по отмененному</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1820102030011000  110</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3,871</w:t>
            </w:r>
          </w:p>
        </w:tc>
      </w:tr>
      <w:tr w:rsidR="00BB32AB" w:rsidRPr="00BB32AB" w:rsidTr="00121BA4">
        <w:trPr>
          <w:trHeight w:val="1116"/>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1820102030012100 110</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0,221</w:t>
            </w:r>
          </w:p>
        </w:tc>
      </w:tr>
      <w:tr w:rsidR="00BB32AB" w:rsidRPr="00BB32AB" w:rsidTr="00121BA4">
        <w:trPr>
          <w:trHeight w:val="1116"/>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w:t>
            </w:r>
            <w:r w:rsidRPr="00BB32AB">
              <w:rPr>
                <w:rFonts w:ascii="Times New Roman" w:eastAsia="Times New Roman" w:hAnsi="Times New Roman"/>
                <w:sz w:val="24"/>
                <w:szCs w:val="24"/>
                <w:lang w:eastAsia="ru-RU"/>
              </w:rPr>
              <w:lastRenderedPageBreak/>
              <w:t>законодательству Российской Федерации)</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lastRenderedPageBreak/>
              <w:t>1820102030013000 110</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0,075</w:t>
            </w:r>
          </w:p>
        </w:tc>
      </w:tr>
      <w:tr w:rsidR="00BB32AB" w:rsidRPr="00BB32AB" w:rsidTr="00121BA4">
        <w:trPr>
          <w:trHeight w:val="1123"/>
        </w:trPr>
        <w:tc>
          <w:tcPr>
            <w:tcW w:w="5495" w:type="dxa"/>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lastRenderedPageBreak/>
              <w:t>НАЛОГИ НА ТОВАРЫ (РАБОТЫ, УСЛУГИ), РЕАЛИЗУЕМЫЕ НА ТЕРРИТОРИИ РОССИЙСКОЙ ФЕДЕРАЦИИ</w:t>
            </w:r>
          </w:p>
        </w:tc>
        <w:tc>
          <w:tcPr>
            <w:tcW w:w="2693" w:type="dxa"/>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 xml:space="preserve">10010300000000000 000 </w:t>
            </w:r>
          </w:p>
        </w:tc>
        <w:tc>
          <w:tcPr>
            <w:tcW w:w="1276" w:type="dxa"/>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253,289</w:t>
            </w:r>
          </w:p>
        </w:tc>
      </w:tr>
      <w:tr w:rsidR="00BB32AB" w:rsidRPr="00BB32AB" w:rsidTr="00121BA4">
        <w:trPr>
          <w:trHeight w:val="982"/>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Акцизы по подакцизным товарам (продукции), производимым на территории Российской Федерации</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10010302000010000 110 </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253,289</w:t>
            </w:r>
          </w:p>
        </w:tc>
      </w:tr>
      <w:tr w:rsidR="00BB32AB" w:rsidRPr="00BB32AB" w:rsidTr="00121BA4">
        <w:trPr>
          <w:trHeight w:val="1710"/>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10010302230010000 110 </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116,827</w:t>
            </w:r>
          </w:p>
        </w:tc>
      </w:tr>
      <w:tr w:rsidR="00BB32AB" w:rsidRPr="00BB32AB" w:rsidTr="00121BA4">
        <w:trPr>
          <w:trHeight w:val="1710"/>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10010302231010000 110 </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116,827</w:t>
            </w:r>
          </w:p>
        </w:tc>
      </w:tr>
      <w:tr w:rsidR="00BB32AB" w:rsidRPr="00BB32AB" w:rsidTr="00121BA4">
        <w:trPr>
          <w:trHeight w:val="1710"/>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Доходы от уплаты акцизов на моторные масла для дизельных и (или) карбюраторных (</w:t>
            </w:r>
            <w:proofErr w:type="spellStart"/>
            <w:r w:rsidRPr="00BB32AB">
              <w:rPr>
                <w:rFonts w:ascii="Times New Roman" w:eastAsia="Times New Roman" w:hAnsi="Times New Roman"/>
                <w:sz w:val="24"/>
                <w:szCs w:val="24"/>
                <w:lang w:eastAsia="ru-RU"/>
              </w:rPr>
              <w:t>инжекторных</w:t>
            </w:r>
            <w:proofErr w:type="spellEnd"/>
            <w:r w:rsidRPr="00BB32AB">
              <w:rPr>
                <w:rFonts w:ascii="Times New Roman" w:eastAsia="Times New Roman" w:hAnsi="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10010302240010000 110 </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0,836</w:t>
            </w:r>
          </w:p>
        </w:tc>
      </w:tr>
      <w:tr w:rsidR="00BB32AB" w:rsidRPr="00BB32AB" w:rsidTr="00121BA4">
        <w:trPr>
          <w:trHeight w:val="428"/>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Доходы от уплаты акцизов на моторные масла для дизельных и (или) карбюраторных (</w:t>
            </w:r>
            <w:proofErr w:type="spellStart"/>
            <w:r w:rsidRPr="00BB32AB">
              <w:rPr>
                <w:rFonts w:ascii="Times New Roman" w:eastAsia="Times New Roman" w:hAnsi="Times New Roman"/>
                <w:sz w:val="24"/>
                <w:szCs w:val="24"/>
                <w:lang w:eastAsia="ru-RU"/>
              </w:rPr>
              <w:t>инжекторных</w:t>
            </w:r>
            <w:proofErr w:type="spellEnd"/>
            <w:r w:rsidRPr="00BB32AB">
              <w:rPr>
                <w:rFonts w:ascii="Times New Roman" w:eastAsia="Times New Roman" w:hAnsi="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10010302241010000 110 </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0,836</w:t>
            </w:r>
          </w:p>
        </w:tc>
      </w:tr>
      <w:tr w:rsidR="00BB32AB" w:rsidRPr="00BB32AB" w:rsidTr="00121BA4">
        <w:trPr>
          <w:trHeight w:val="1710"/>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10010302250010000 110 </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157,165</w:t>
            </w:r>
          </w:p>
        </w:tc>
      </w:tr>
      <w:tr w:rsidR="00BB32AB" w:rsidRPr="00BB32AB" w:rsidTr="00121BA4">
        <w:trPr>
          <w:trHeight w:val="1710"/>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10010302251010000 110 </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157,165</w:t>
            </w:r>
          </w:p>
        </w:tc>
      </w:tr>
      <w:tr w:rsidR="00BB32AB" w:rsidRPr="00BB32AB" w:rsidTr="00121BA4">
        <w:trPr>
          <w:trHeight w:val="1710"/>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10010302260010000 110 </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-21,538</w:t>
            </w:r>
          </w:p>
        </w:tc>
      </w:tr>
      <w:tr w:rsidR="00BB32AB" w:rsidRPr="00BB32AB" w:rsidTr="00121BA4">
        <w:trPr>
          <w:trHeight w:val="1710"/>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10010302261010000 110 </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-21,538</w:t>
            </w:r>
          </w:p>
        </w:tc>
      </w:tr>
      <w:tr w:rsidR="00BB32AB" w:rsidRPr="00BB32AB" w:rsidTr="00121BA4">
        <w:trPr>
          <w:trHeight w:val="679"/>
        </w:trPr>
        <w:tc>
          <w:tcPr>
            <w:tcW w:w="5495" w:type="dxa"/>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НАЛОГИ НА СОВОКУПНЫЙ ДОХОД</w:t>
            </w:r>
          </w:p>
        </w:tc>
        <w:tc>
          <w:tcPr>
            <w:tcW w:w="2693" w:type="dxa"/>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 xml:space="preserve">18210500000000000 000 </w:t>
            </w:r>
          </w:p>
        </w:tc>
        <w:tc>
          <w:tcPr>
            <w:tcW w:w="1276" w:type="dxa"/>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542,95</w:t>
            </w:r>
          </w:p>
        </w:tc>
      </w:tr>
      <w:tr w:rsidR="00BB32AB" w:rsidRPr="00BB32AB" w:rsidTr="00121BA4">
        <w:trPr>
          <w:trHeight w:val="703"/>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Единый сельскохозяйственный налог</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18210503000010000 110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542,95</w:t>
            </w:r>
          </w:p>
        </w:tc>
      </w:tr>
      <w:tr w:rsidR="00BB32AB" w:rsidRPr="00BB32AB" w:rsidTr="00121BA4">
        <w:trPr>
          <w:trHeight w:val="556"/>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Единый сельскохозяйственный налог</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18210503010010000 110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542,95</w:t>
            </w:r>
          </w:p>
        </w:tc>
      </w:tr>
      <w:tr w:rsidR="00BB32AB" w:rsidRPr="00BB32AB" w:rsidTr="00121BA4">
        <w:trPr>
          <w:trHeight w:val="557"/>
        </w:trPr>
        <w:tc>
          <w:tcPr>
            <w:tcW w:w="5495" w:type="dxa"/>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НАЛОГИ НА ИМУЩЕСТВО</w:t>
            </w:r>
          </w:p>
        </w:tc>
        <w:tc>
          <w:tcPr>
            <w:tcW w:w="2693" w:type="dxa"/>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 xml:space="preserve">18210600000000000 000 </w:t>
            </w:r>
          </w:p>
        </w:tc>
        <w:tc>
          <w:tcPr>
            <w:tcW w:w="1276" w:type="dxa"/>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148,321</w:t>
            </w:r>
          </w:p>
        </w:tc>
      </w:tr>
      <w:tr w:rsidR="00BB32AB" w:rsidRPr="00BB32AB" w:rsidTr="00121BA4">
        <w:trPr>
          <w:trHeight w:val="698"/>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Налог на имущество физических лиц</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18210601000000000 110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34,484</w:t>
            </w:r>
          </w:p>
        </w:tc>
      </w:tr>
      <w:tr w:rsidR="00BB32AB" w:rsidRPr="00BB32AB" w:rsidTr="00121BA4">
        <w:trPr>
          <w:trHeight w:val="1028"/>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18210601030100000 110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34,484</w:t>
            </w:r>
          </w:p>
        </w:tc>
      </w:tr>
      <w:tr w:rsidR="00BB32AB" w:rsidRPr="00BB32AB" w:rsidTr="00121BA4">
        <w:trPr>
          <w:trHeight w:val="490"/>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Земельный налог</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18210606000000000 110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79,353</w:t>
            </w:r>
          </w:p>
        </w:tc>
      </w:tr>
      <w:tr w:rsidR="00BB32AB" w:rsidRPr="00BB32AB" w:rsidTr="00121BA4">
        <w:trPr>
          <w:trHeight w:val="425"/>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Земельный налог с организаций</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18210606030000000 110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25,416</w:t>
            </w:r>
          </w:p>
        </w:tc>
      </w:tr>
      <w:tr w:rsidR="00BB32AB" w:rsidRPr="00BB32AB" w:rsidTr="00121BA4">
        <w:trPr>
          <w:trHeight w:val="683"/>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18210606033100000 110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25,416</w:t>
            </w:r>
          </w:p>
        </w:tc>
      </w:tr>
      <w:tr w:rsidR="00BB32AB" w:rsidRPr="00BB32AB" w:rsidTr="00121BA4">
        <w:trPr>
          <w:trHeight w:val="683"/>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18210606040000000 110 </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53,937</w:t>
            </w:r>
          </w:p>
        </w:tc>
      </w:tr>
      <w:tr w:rsidR="00BB32AB" w:rsidRPr="00BB32AB" w:rsidTr="00121BA4">
        <w:trPr>
          <w:trHeight w:val="683"/>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18210606043100000 110 </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53,937</w:t>
            </w:r>
          </w:p>
        </w:tc>
      </w:tr>
      <w:tr w:rsidR="00BB32AB" w:rsidRPr="00BB32AB" w:rsidTr="00121BA4">
        <w:trPr>
          <w:trHeight w:val="683"/>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18210804020011000110</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0,200</w:t>
            </w:r>
          </w:p>
        </w:tc>
      </w:tr>
      <w:tr w:rsidR="00BB32AB" w:rsidRPr="00BB32AB" w:rsidTr="00121BA4">
        <w:trPr>
          <w:trHeight w:val="683"/>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9571110503510000120</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17,233</w:t>
            </w:r>
          </w:p>
        </w:tc>
      </w:tr>
      <w:tr w:rsidR="00BB32AB" w:rsidRPr="00BB32AB" w:rsidTr="00121BA4">
        <w:trPr>
          <w:trHeight w:val="683"/>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Прочие платные услуги получателями средств бюджетов поселений</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95711301995100000 000</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528,251</w:t>
            </w:r>
          </w:p>
        </w:tc>
      </w:tr>
      <w:tr w:rsidR="00BB32AB" w:rsidRPr="00BB32AB" w:rsidTr="00121BA4">
        <w:trPr>
          <w:trHeight w:val="683"/>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Платные услуги поселения</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95711301995100000 130</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528,251</w:t>
            </w:r>
          </w:p>
        </w:tc>
      </w:tr>
      <w:tr w:rsidR="00BB32AB" w:rsidRPr="00BB32AB" w:rsidTr="00121BA4">
        <w:trPr>
          <w:trHeight w:val="683"/>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Прочие доходы от компенсации затрат бюджетов сельских поселений</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95711302995100000130</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0,560</w:t>
            </w:r>
          </w:p>
        </w:tc>
      </w:tr>
      <w:tr w:rsidR="00BB32AB" w:rsidRPr="00BB32AB" w:rsidTr="00121BA4">
        <w:trPr>
          <w:trHeight w:val="487"/>
        </w:trPr>
        <w:tc>
          <w:tcPr>
            <w:tcW w:w="5495" w:type="dxa"/>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БЕЗВОЗМЕЗДНЫЕ ПОСТУПЛЕНИЯ</w:t>
            </w:r>
          </w:p>
        </w:tc>
        <w:tc>
          <w:tcPr>
            <w:tcW w:w="2693" w:type="dxa"/>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 xml:space="preserve">95720000000000000 000 </w:t>
            </w:r>
          </w:p>
        </w:tc>
        <w:tc>
          <w:tcPr>
            <w:tcW w:w="1276" w:type="dxa"/>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8116,297</w:t>
            </w:r>
          </w:p>
        </w:tc>
      </w:tr>
      <w:tr w:rsidR="00BB32AB" w:rsidRPr="00BB32AB" w:rsidTr="00121BA4">
        <w:trPr>
          <w:trHeight w:val="683"/>
        </w:trPr>
        <w:tc>
          <w:tcPr>
            <w:tcW w:w="5495" w:type="dxa"/>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БЕЗВОЗМЕЗДНЫЕ ПОСТУПЛЕНИЯ ОТ ДРУГИХ БЮДЖЕТОВ БЮДЖЕТНОЙ СИСТЕМЫ РОССИЙСКОЙ ФЕДЕРАЦИИ</w:t>
            </w:r>
          </w:p>
        </w:tc>
        <w:tc>
          <w:tcPr>
            <w:tcW w:w="2693" w:type="dxa"/>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 xml:space="preserve">95720200000000000 000 </w:t>
            </w:r>
          </w:p>
        </w:tc>
        <w:tc>
          <w:tcPr>
            <w:tcW w:w="1276" w:type="dxa"/>
            <w:hideMark/>
          </w:tcPr>
          <w:p w:rsidR="00BB32AB" w:rsidRPr="00BB32AB" w:rsidRDefault="00BB32AB" w:rsidP="00BB32AB">
            <w:pPr>
              <w:rPr>
                <w:rFonts w:ascii="Times New Roman" w:eastAsia="Times New Roman" w:hAnsi="Times New Roman"/>
                <w:b/>
                <w:bCs/>
                <w:sz w:val="24"/>
                <w:szCs w:val="24"/>
                <w:lang w:eastAsia="ru-RU"/>
              </w:rPr>
            </w:pPr>
            <w:r w:rsidRPr="00BB32AB">
              <w:rPr>
                <w:rFonts w:ascii="Times New Roman" w:eastAsia="Times New Roman" w:hAnsi="Times New Roman"/>
                <w:b/>
                <w:bCs/>
                <w:sz w:val="24"/>
                <w:szCs w:val="24"/>
                <w:lang w:eastAsia="ru-RU"/>
              </w:rPr>
              <w:t>8116,297</w:t>
            </w:r>
          </w:p>
        </w:tc>
      </w:tr>
      <w:tr w:rsidR="00BB32AB" w:rsidRPr="00BB32AB" w:rsidTr="00121BA4">
        <w:trPr>
          <w:trHeight w:val="683"/>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Дотации бюджетам бюджетной системы Российской Федерации</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95720210000000000 150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1 183,00</w:t>
            </w:r>
          </w:p>
        </w:tc>
      </w:tr>
      <w:tr w:rsidR="00BB32AB" w:rsidRPr="00BB32AB" w:rsidTr="00121BA4">
        <w:trPr>
          <w:trHeight w:val="698"/>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Дотации на выравнивание бюджетной обеспеченности</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95720215001000000 150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1 183,000</w:t>
            </w:r>
          </w:p>
        </w:tc>
      </w:tr>
      <w:tr w:rsidR="00BB32AB" w:rsidRPr="00BB32AB" w:rsidTr="00121BA4">
        <w:trPr>
          <w:trHeight w:val="683"/>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Дотации бюджетам сельских поселений на выравнивание бюджетной обеспеченности</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95720215001100000 150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1 183,000</w:t>
            </w:r>
          </w:p>
        </w:tc>
      </w:tr>
      <w:tr w:rsidR="00BB32AB" w:rsidRPr="00BB32AB" w:rsidTr="00121BA4">
        <w:trPr>
          <w:trHeight w:val="683"/>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Субсидии бюджетам бюджетной системы Российской Федерации</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95720220000000000 150</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3000,00</w:t>
            </w:r>
          </w:p>
        </w:tc>
      </w:tr>
      <w:tr w:rsidR="00BB32AB" w:rsidRPr="00BB32AB" w:rsidTr="00121BA4">
        <w:trPr>
          <w:trHeight w:val="683"/>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Субсидии бюджетам сельских поселений на реализацию программ</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95720225555000000 150</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3000,00</w:t>
            </w:r>
          </w:p>
        </w:tc>
      </w:tr>
      <w:tr w:rsidR="00BB32AB" w:rsidRPr="00BB32AB" w:rsidTr="00121BA4">
        <w:trPr>
          <w:trHeight w:val="683"/>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Субсидии бюджетам сельских поселений на реализацию программ формирования современной городской среды</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95720225555100000 150</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3000,00</w:t>
            </w:r>
          </w:p>
        </w:tc>
      </w:tr>
      <w:tr w:rsidR="00BB32AB" w:rsidRPr="00BB32AB" w:rsidTr="00121BA4">
        <w:trPr>
          <w:trHeight w:val="556"/>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Субвенции бюджетам бюджетной системы Российской Федерации</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95720230000000000 150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85,600</w:t>
            </w:r>
          </w:p>
        </w:tc>
      </w:tr>
      <w:tr w:rsidR="00BB32AB" w:rsidRPr="00BB32AB" w:rsidTr="00121BA4">
        <w:trPr>
          <w:trHeight w:val="683"/>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Субвенции местным бюджетам на выполнение передаваемых полномочий субъектов Российской Федерации</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95720230024000000 150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2,900</w:t>
            </w:r>
          </w:p>
        </w:tc>
      </w:tr>
      <w:tr w:rsidR="00BB32AB" w:rsidRPr="00BB32AB" w:rsidTr="00121BA4">
        <w:trPr>
          <w:trHeight w:val="683"/>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Субвенции бюджетам сельских поселений на выполнение передаваемых полномочий субъектов </w:t>
            </w:r>
            <w:r w:rsidRPr="00BB32AB">
              <w:rPr>
                <w:rFonts w:ascii="Times New Roman" w:eastAsia="Times New Roman" w:hAnsi="Times New Roman"/>
                <w:sz w:val="24"/>
                <w:szCs w:val="24"/>
                <w:lang w:eastAsia="ru-RU"/>
              </w:rPr>
              <w:lastRenderedPageBreak/>
              <w:t>Российской Федерации</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lastRenderedPageBreak/>
              <w:t xml:space="preserve">95720230024100000 150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2,900</w:t>
            </w:r>
          </w:p>
        </w:tc>
      </w:tr>
      <w:tr w:rsidR="00BB32AB" w:rsidRPr="00BB32AB" w:rsidTr="00121BA4">
        <w:trPr>
          <w:trHeight w:val="683"/>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lastRenderedPageBreak/>
              <w:t>Субвенции бюджетам на осуществление первичного воинского учета на территориях, где отсутствуют военные комиссариаты</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95720235118000000 150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82,700</w:t>
            </w:r>
          </w:p>
        </w:tc>
      </w:tr>
      <w:tr w:rsidR="00BB32AB" w:rsidRPr="00BB32AB" w:rsidTr="00121BA4">
        <w:trPr>
          <w:trHeight w:val="1028"/>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95720235118100000 150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82,700</w:t>
            </w:r>
          </w:p>
        </w:tc>
      </w:tr>
      <w:tr w:rsidR="00BB32AB" w:rsidRPr="00BB32AB" w:rsidTr="00121BA4">
        <w:trPr>
          <w:trHeight w:val="618"/>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Иные межбюджетные трансферты</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95720240000000000 150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3847,697</w:t>
            </w:r>
          </w:p>
        </w:tc>
      </w:tr>
      <w:tr w:rsidR="00BB32AB" w:rsidRPr="00BB32AB" w:rsidTr="00121BA4">
        <w:trPr>
          <w:trHeight w:val="1369"/>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95720240014000000 150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341,697</w:t>
            </w:r>
          </w:p>
        </w:tc>
      </w:tr>
      <w:tr w:rsidR="00BB32AB" w:rsidRPr="00BB32AB" w:rsidTr="00121BA4">
        <w:trPr>
          <w:trHeight w:val="1369"/>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95720240014100000 150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341,697</w:t>
            </w:r>
          </w:p>
        </w:tc>
      </w:tr>
      <w:tr w:rsidR="00BB32AB" w:rsidRPr="00BB32AB" w:rsidTr="00121BA4">
        <w:trPr>
          <w:trHeight w:val="899"/>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Прочие межбюджетные трансферты, передаваемые бюджетам</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95720249999000000 150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3506,00</w:t>
            </w:r>
          </w:p>
        </w:tc>
      </w:tr>
      <w:tr w:rsidR="00BB32AB" w:rsidRPr="00BB32AB" w:rsidTr="00121BA4">
        <w:trPr>
          <w:trHeight w:val="683"/>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Прочие межбюджетные трансферты, передаваемые федеральному бюджету</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xml:space="preserve">95720249999010000 150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3506,00</w:t>
            </w:r>
          </w:p>
        </w:tc>
      </w:tr>
      <w:tr w:rsidR="00BB32AB" w:rsidRPr="00BB32AB" w:rsidTr="00121BA4">
        <w:trPr>
          <w:trHeight w:val="683"/>
        </w:trPr>
        <w:tc>
          <w:tcPr>
            <w:tcW w:w="5495"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93"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95721860010100000150</w:t>
            </w:r>
          </w:p>
        </w:tc>
        <w:tc>
          <w:tcPr>
            <w:tcW w:w="1276" w:type="dxa"/>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2,408</w:t>
            </w:r>
          </w:p>
        </w:tc>
      </w:tr>
      <w:tr w:rsidR="00BB32AB" w:rsidRPr="00BB32AB" w:rsidTr="00121BA4">
        <w:trPr>
          <w:trHeight w:val="739"/>
        </w:trPr>
        <w:tc>
          <w:tcPr>
            <w:tcW w:w="5495"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ИТОГО ДОХОДОВ</w:t>
            </w:r>
          </w:p>
        </w:tc>
        <w:tc>
          <w:tcPr>
            <w:tcW w:w="2693"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 </w:t>
            </w:r>
          </w:p>
        </w:tc>
        <w:tc>
          <w:tcPr>
            <w:tcW w:w="1276" w:type="dxa"/>
            <w:hideMark/>
          </w:tcPr>
          <w:p w:rsidR="00BB32AB" w:rsidRPr="00BB32AB" w:rsidRDefault="00BB32AB" w:rsidP="00BB32AB">
            <w:pPr>
              <w:rPr>
                <w:rFonts w:ascii="Times New Roman" w:eastAsia="Times New Roman" w:hAnsi="Times New Roman"/>
                <w:sz w:val="24"/>
                <w:szCs w:val="24"/>
                <w:lang w:eastAsia="ru-RU"/>
              </w:rPr>
            </w:pPr>
            <w:r w:rsidRPr="00BB32AB">
              <w:rPr>
                <w:rFonts w:ascii="Times New Roman" w:eastAsia="Times New Roman" w:hAnsi="Times New Roman"/>
                <w:sz w:val="24"/>
                <w:szCs w:val="24"/>
                <w:lang w:eastAsia="ru-RU"/>
              </w:rPr>
              <w:t>10277,054</w:t>
            </w:r>
          </w:p>
        </w:tc>
      </w:tr>
    </w:tbl>
    <w:p w:rsidR="00BB32AB" w:rsidRPr="00BB32AB" w:rsidRDefault="00BB32AB" w:rsidP="00BB32AB">
      <w:pPr>
        <w:spacing w:after="0" w:line="240" w:lineRule="auto"/>
        <w:jc w:val="both"/>
        <w:rPr>
          <w:rFonts w:ascii="Calibri" w:eastAsia="Calibri" w:hAnsi="Calibri" w:cs="Times New Roman"/>
          <w:b/>
          <w:sz w:val="24"/>
          <w:szCs w:val="24"/>
          <w:lang w:eastAsia="ru-RU"/>
        </w:rPr>
      </w:pPr>
    </w:p>
    <w:p w:rsidR="00BB32AB" w:rsidRPr="00BB32AB" w:rsidRDefault="00BB32AB" w:rsidP="00BB32AB">
      <w:pPr>
        <w:spacing w:after="0" w:line="240" w:lineRule="auto"/>
        <w:jc w:val="both"/>
        <w:rPr>
          <w:rFonts w:ascii="Calibri" w:eastAsia="Calibri" w:hAnsi="Calibri" w:cs="Times New Roman"/>
          <w:b/>
          <w:sz w:val="24"/>
          <w:szCs w:val="24"/>
          <w:lang w:eastAsia="ru-RU"/>
        </w:rPr>
      </w:pPr>
    </w:p>
    <w:p w:rsidR="00BB32AB" w:rsidRPr="00BB32AB" w:rsidRDefault="00BB32AB" w:rsidP="00BB32AB">
      <w:pPr>
        <w:spacing w:after="0" w:line="240" w:lineRule="auto"/>
        <w:jc w:val="both"/>
        <w:rPr>
          <w:rFonts w:ascii="Calibri" w:eastAsia="Calibri" w:hAnsi="Calibri" w:cs="Times New Roman"/>
          <w:b/>
          <w:sz w:val="24"/>
          <w:szCs w:val="24"/>
          <w:lang w:eastAsia="ru-RU"/>
        </w:rPr>
      </w:pPr>
      <w:r w:rsidRPr="00BB32AB">
        <w:rPr>
          <w:rFonts w:ascii="Calibri" w:eastAsia="Calibri" w:hAnsi="Calibri" w:cs="Times New Roman"/>
          <w:b/>
          <w:sz w:val="24"/>
          <w:szCs w:val="24"/>
          <w:lang w:eastAsia="ru-RU"/>
        </w:rPr>
        <w:t>Глава Креповского сельского поселения                                                         А.П. Щелконогов</w:t>
      </w:r>
    </w:p>
    <w:p w:rsidR="00BB32AB" w:rsidRPr="00BB32AB" w:rsidRDefault="00BB32AB" w:rsidP="00BB32AB">
      <w:pPr>
        <w:spacing w:after="0" w:line="240" w:lineRule="auto"/>
        <w:jc w:val="both"/>
        <w:rPr>
          <w:rFonts w:ascii="Calibri" w:eastAsia="Calibri" w:hAnsi="Calibri" w:cs="Times New Roman"/>
          <w:sz w:val="24"/>
          <w:szCs w:val="24"/>
          <w:lang w:eastAsia="ru-RU"/>
        </w:rPr>
      </w:pPr>
    </w:p>
    <w:p w:rsidR="00BB32AB" w:rsidRPr="00BB32AB" w:rsidRDefault="00BB32AB" w:rsidP="00BB32AB">
      <w:pPr>
        <w:spacing w:after="0" w:line="240" w:lineRule="auto"/>
        <w:jc w:val="right"/>
        <w:rPr>
          <w:rFonts w:ascii="Calibri" w:eastAsia="Calibri" w:hAnsi="Calibri" w:cs="Times New Roman"/>
          <w:b/>
          <w:sz w:val="24"/>
          <w:szCs w:val="24"/>
          <w:lang w:eastAsia="ru-RU"/>
        </w:rPr>
      </w:pPr>
    </w:p>
    <w:p w:rsidR="00BB32AB" w:rsidRPr="00BB32AB" w:rsidRDefault="00BB32AB" w:rsidP="00BB32AB">
      <w:pPr>
        <w:spacing w:after="0" w:line="240" w:lineRule="auto"/>
        <w:jc w:val="right"/>
        <w:rPr>
          <w:rFonts w:ascii="Calibri" w:eastAsia="Calibri" w:hAnsi="Calibri" w:cs="Times New Roman"/>
          <w:b/>
          <w:sz w:val="24"/>
          <w:szCs w:val="24"/>
          <w:lang w:eastAsia="ru-RU"/>
        </w:rPr>
      </w:pPr>
    </w:p>
    <w:p w:rsidR="00BB32AB" w:rsidRPr="00BB32AB" w:rsidRDefault="00BB32AB" w:rsidP="00BB32AB">
      <w:pPr>
        <w:spacing w:after="0" w:line="240" w:lineRule="auto"/>
        <w:jc w:val="right"/>
        <w:rPr>
          <w:rFonts w:ascii="Calibri" w:eastAsia="Calibri" w:hAnsi="Calibri" w:cs="Times New Roman"/>
          <w:b/>
          <w:sz w:val="24"/>
          <w:szCs w:val="24"/>
          <w:lang w:eastAsia="ru-RU"/>
        </w:rPr>
      </w:pPr>
    </w:p>
    <w:p w:rsidR="00BB32AB" w:rsidRPr="00BB32AB" w:rsidRDefault="00BB32AB" w:rsidP="00BB32AB">
      <w:pPr>
        <w:spacing w:after="0" w:line="240" w:lineRule="auto"/>
        <w:jc w:val="right"/>
        <w:rPr>
          <w:rFonts w:ascii="Calibri" w:eastAsia="Calibri" w:hAnsi="Calibri" w:cs="Times New Roman"/>
          <w:b/>
          <w:sz w:val="24"/>
          <w:szCs w:val="24"/>
          <w:lang w:eastAsia="ru-RU"/>
        </w:rPr>
      </w:pPr>
    </w:p>
    <w:p w:rsidR="00BB32AB" w:rsidRPr="00BB32AB" w:rsidRDefault="00BB32AB" w:rsidP="00BB32AB">
      <w:pPr>
        <w:spacing w:after="0" w:line="240" w:lineRule="auto"/>
        <w:jc w:val="right"/>
        <w:rPr>
          <w:rFonts w:ascii="Calibri" w:eastAsia="Calibri" w:hAnsi="Calibri" w:cs="Times New Roman"/>
          <w:b/>
          <w:sz w:val="24"/>
          <w:szCs w:val="24"/>
          <w:lang w:eastAsia="ru-RU"/>
        </w:rPr>
      </w:pPr>
    </w:p>
    <w:p w:rsidR="00BB32AB" w:rsidRPr="00BB32AB" w:rsidRDefault="00BB32AB" w:rsidP="00BB32AB">
      <w:pPr>
        <w:spacing w:after="0" w:line="240" w:lineRule="auto"/>
        <w:jc w:val="right"/>
        <w:rPr>
          <w:rFonts w:ascii="Calibri" w:eastAsia="Calibri" w:hAnsi="Calibri" w:cs="Times New Roman"/>
          <w:b/>
          <w:sz w:val="24"/>
          <w:szCs w:val="24"/>
          <w:lang w:eastAsia="ru-RU"/>
        </w:rPr>
      </w:pPr>
    </w:p>
    <w:p w:rsidR="00BB32AB" w:rsidRPr="00BB32AB" w:rsidRDefault="00BB32AB" w:rsidP="00BB32AB">
      <w:pPr>
        <w:spacing w:after="0" w:line="240" w:lineRule="auto"/>
        <w:jc w:val="right"/>
        <w:rPr>
          <w:rFonts w:ascii="Calibri" w:eastAsia="Calibri" w:hAnsi="Calibri" w:cs="Times New Roman"/>
          <w:b/>
          <w:sz w:val="24"/>
          <w:szCs w:val="24"/>
          <w:lang w:eastAsia="ru-RU"/>
        </w:rPr>
      </w:pPr>
    </w:p>
    <w:p w:rsidR="00BB32AB" w:rsidRPr="00BB32AB" w:rsidRDefault="00BB32AB" w:rsidP="00BB32AB">
      <w:pPr>
        <w:spacing w:after="0" w:line="240" w:lineRule="auto"/>
        <w:jc w:val="right"/>
        <w:rPr>
          <w:rFonts w:ascii="Calibri" w:eastAsia="Calibri" w:hAnsi="Calibri" w:cs="Times New Roman"/>
          <w:b/>
          <w:sz w:val="24"/>
          <w:szCs w:val="24"/>
          <w:lang w:eastAsia="ru-RU"/>
        </w:rPr>
      </w:pPr>
    </w:p>
    <w:p w:rsidR="00BB32AB" w:rsidRPr="00BB32AB" w:rsidRDefault="00BB32AB" w:rsidP="00BB32AB">
      <w:pPr>
        <w:spacing w:after="0" w:line="240" w:lineRule="auto"/>
        <w:jc w:val="right"/>
        <w:rPr>
          <w:rFonts w:ascii="Calibri" w:eastAsia="Calibri" w:hAnsi="Calibri" w:cs="Times New Roman"/>
          <w:b/>
          <w:sz w:val="24"/>
          <w:szCs w:val="24"/>
          <w:lang w:eastAsia="ru-RU"/>
        </w:rPr>
      </w:pPr>
    </w:p>
    <w:p w:rsidR="00BB32AB" w:rsidRPr="00BB32AB" w:rsidRDefault="00BB32AB" w:rsidP="00BB32AB">
      <w:pPr>
        <w:spacing w:after="0" w:line="240" w:lineRule="auto"/>
        <w:jc w:val="right"/>
        <w:rPr>
          <w:rFonts w:ascii="Calibri" w:eastAsia="Calibri" w:hAnsi="Calibri" w:cs="Times New Roman"/>
          <w:b/>
          <w:sz w:val="24"/>
          <w:szCs w:val="24"/>
          <w:lang w:eastAsia="ru-RU"/>
        </w:rPr>
      </w:pPr>
    </w:p>
    <w:p w:rsidR="00BB32AB" w:rsidRPr="00BB32AB" w:rsidRDefault="00BB32AB" w:rsidP="00BB32AB">
      <w:pPr>
        <w:spacing w:after="0" w:line="240" w:lineRule="auto"/>
        <w:jc w:val="right"/>
        <w:rPr>
          <w:rFonts w:ascii="Calibri" w:eastAsia="Calibri" w:hAnsi="Calibri" w:cs="Times New Roman"/>
          <w:b/>
          <w:sz w:val="24"/>
          <w:szCs w:val="24"/>
          <w:lang w:eastAsia="ru-RU"/>
        </w:rPr>
      </w:pPr>
    </w:p>
    <w:p w:rsidR="00BB32AB" w:rsidRPr="00BB32AB" w:rsidRDefault="00BB32AB" w:rsidP="00BB32AB">
      <w:pPr>
        <w:spacing w:after="0" w:line="240" w:lineRule="auto"/>
        <w:jc w:val="right"/>
        <w:rPr>
          <w:rFonts w:ascii="Calibri" w:eastAsia="Calibri" w:hAnsi="Calibri" w:cs="Times New Roman"/>
          <w:b/>
          <w:sz w:val="24"/>
          <w:szCs w:val="24"/>
          <w:lang w:eastAsia="ru-RU"/>
        </w:rPr>
      </w:pPr>
    </w:p>
    <w:p w:rsidR="00BB32AB" w:rsidRPr="00BB32AB" w:rsidRDefault="00BB32AB" w:rsidP="00BB32AB">
      <w:pPr>
        <w:spacing w:after="0" w:line="240" w:lineRule="auto"/>
        <w:jc w:val="right"/>
        <w:rPr>
          <w:rFonts w:ascii="Calibri" w:eastAsia="Calibri" w:hAnsi="Calibri" w:cs="Times New Roman"/>
          <w:b/>
          <w:sz w:val="24"/>
          <w:szCs w:val="24"/>
          <w:lang w:eastAsia="ru-RU"/>
        </w:rPr>
      </w:pPr>
      <w:r w:rsidRPr="00BB32AB">
        <w:rPr>
          <w:rFonts w:ascii="Calibri" w:eastAsia="Calibri" w:hAnsi="Calibri" w:cs="Times New Roman"/>
          <w:b/>
          <w:sz w:val="24"/>
          <w:szCs w:val="24"/>
          <w:lang w:eastAsia="ru-RU"/>
        </w:rPr>
        <w:lastRenderedPageBreak/>
        <w:t>Приложение 2</w:t>
      </w:r>
    </w:p>
    <w:p w:rsidR="00BB32AB" w:rsidRPr="00BB32AB" w:rsidRDefault="00BB32AB" w:rsidP="00BB32AB">
      <w:pPr>
        <w:spacing w:after="0" w:line="240" w:lineRule="auto"/>
        <w:jc w:val="right"/>
        <w:rPr>
          <w:rFonts w:ascii="Calibri" w:eastAsia="Calibri" w:hAnsi="Calibri" w:cs="Times New Roman"/>
          <w:b/>
          <w:sz w:val="24"/>
          <w:szCs w:val="24"/>
          <w:lang w:eastAsia="ru-RU"/>
        </w:rPr>
      </w:pPr>
      <w:r w:rsidRPr="00BB32AB">
        <w:rPr>
          <w:rFonts w:ascii="Calibri" w:eastAsia="Calibri" w:hAnsi="Calibri" w:cs="Times New Roman"/>
          <w:b/>
          <w:sz w:val="24"/>
          <w:szCs w:val="24"/>
          <w:lang w:eastAsia="ru-RU"/>
        </w:rPr>
        <w:t>к Решению Совета депутатов</w:t>
      </w:r>
    </w:p>
    <w:p w:rsidR="00BB32AB" w:rsidRPr="00BB32AB" w:rsidRDefault="00BB32AB" w:rsidP="00BB32AB">
      <w:pPr>
        <w:spacing w:after="0" w:line="240" w:lineRule="auto"/>
        <w:jc w:val="right"/>
        <w:rPr>
          <w:rFonts w:ascii="Calibri" w:eastAsia="Calibri" w:hAnsi="Calibri" w:cs="Times New Roman"/>
          <w:b/>
          <w:sz w:val="24"/>
          <w:szCs w:val="24"/>
          <w:lang w:eastAsia="ru-RU"/>
        </w:rPr>
      </w:pPr>
      <w:r w:rsidRPr="00BB32AB">
        <w:rPr>
          <w:rFonts w:ascii="Calibri" w:eastAsia="Calibri" w:hAnsi="Calibri" w:cs="Times New Roman"/>
          <w:b/>
          <w:sz w:val="24"/>
          <w:szCs w:val="24"/>
          <w:lang w:eastAsia="ru-RU"/>
        </w:rPr>
        <w:t>Креповского сельского поселения</w:t>
      </w:r>
    </w:p>
    <w:p w:rsidR="00BB32AB" w:rsidRPr="00BB32AB" w:rsidRDefault="00BB32AB" w:rsidP="00BB32AB">
      <w:pPr>
        <w:spacing w:after="0" w:line="240" w:lineRule="auto"/>
        <w:jc w:val="right"/>
        <w:rPr>
          <w:rFonts w:ascii="Calibri" w:eastAsia="Calibri" w:hAnsi="Calibri" w:cs="Times New Roman"/>
          <w:b/>
          <w:sz w:val="24"/>
          <w:szCs w:val="24"/>
          <w:lang w:eastAsia="ru-RU"/>
        </w:rPr>
      </w:pPr>
      <w:r w:rsidRPr="00BB32AB">
        <w:rPr>
          <w:rFonts w:ascii="Calibri" w:eastAsia="Calibri" w:hAnsi="Calibri" w:cs="Times New Roman"/>
          <w:b/>
          <w:sz w:val="24"/>
          <w:szCs w:val="24"/>
          <w:lang w:eastAsia="ru-RU"/>
        </w:rPr>
        <w:t xml:space="preserve"> От 15.03.2021 г № 25/52 </w:t>
      </w:r>
    </w:p>
    <w:p w:rsidR="00BB32AB" w:rsidRPr="00BB32AB" w:rsidRDefault="00BB32AB" w:rsidP="00BB32AB">
      <w:pPr>
        <w:spacing w:after="0" w:line="240" w:lineRule="auto"/>
        <w:jc w:val="center"/>
        <w:rPr>
          <w:rFonts w:ascii="Calibri" w:eastAsia="Calibri" w:hAnsi="Calibri" w:cs="Times New Roman"/>
          <w:b/>
          <w:sz w:val="32"/>
          <w:szCs w:val="32"/>
          <w:lang w:eastAsia="ru-RU"/>
        </w:rPr>
      </w:pPr>
      <w:r w:rsidRPr="00BB32AB">
        <w:rPr>
          <w:rFonts w:ascii="Calibri" w:eastAsia="Calibri" w:hAnsi="Calibri" w:cs="Times New Roman"/>
          <w:b/>
          <w:sz w:val="32"/>
          <w:szCs w:val="32"/>
          <w:lang w:eastAsia="ru-RU"/>
        </w:rPr>
        <w:t>ИСПОЛНЕНИЕ</w:t>
      </w:r>
    </w:p>
    <w:p w:rsidR="00BB32AB" w:rsidRPr="00BB32AB" w:rsidRDefault="00BB32AB" w:rsidP="00BB32AB">
      <w:pPr>
        <w:spacing w:after="0" w:line="240" w:lineRule="auto"/>
        <w:jc w:val="center"/>
        <w:rPr>
          <w:rFonts w:ascii="Calibri" w:eastAsia="Calibri" w:hAnsi="Calibri" w:cs="Times New Roman"/>
          <w:b/>
          <w:sz w:val="32"/>
          <w:szCs w:val="32"/>
          <w:lang w:eastAsia="ru-RU"/>
        </w:rPr>
      </w:pPr>
      <w:r w:rsidRPr="00BB32AB">
        <w:rPr>
          <w:rFonts w:ascii="Calibri" w:eastAsia="Calibri" w:hAnsi="Calibri" w:cs="Times New Roman"/>
          <w:b/>
          <w:sz w:val="32"/>
          <w:szCs w:val="32"/>
          <w:lang w:eastAsia="ru-RU"/>
        </w:rPr>
        <w:t>Распределение бюджетных ассигнований</w:t>
      </w:r>
    </w:p>
    <w:p w:rsidR="00BB32AB" w:rsidRPr="00BB32AB" w:rsidRDefault="00BB32AB" w:rsidP="00BB32AB">
      <w:pPr>
        <w:spacing w:after="0" w:line="240" w:lineRule="auto"/>
        <w:jc w:val="center"/>
        <w:rPr>
          <w:rFonts w:ascii="Calibri" w:eastAsia="Calibri" w:hAnsi="Calibri" w:cs="Times New Roman"/>
          <w:b/>
          <w:sz w:val="32"/>
          <w:szCs w:val="32"/>
          <w:lang w:eastAsia="ru-RU"/>
        </w:rPr>
      </w:pPr>
      <w:r w:rsidRPr="00BB32AB">
        <w:rPr>
          <w:rFonts w:ascii="Calibri" w:eastAsia="Calibri" w:hAnsi="Calibri" w:cs="Times New Roman"/>
          <w:b/>
          <w:sz w:val="32"/>
          <w:szCs w:val="32"/>
          <w:lang w:eastAsia="ru-RU"/>
        </w:rPr>
        <w:t>по разделам</w:t>
      </w:r>
      <w:proofErr w:type="gramStart"/>
      <w:r w:rsidRPr="00BB32AB">
        <w:rPr>
          <w:rFonts w:ascii="Calibri" w:eastAsia="Calibri" w:hAnsi="Calibri" w:cs="Times New Roman"/>
          <w:b/>
          <w:sz w:val="32"/>
          <w:szCs w:val="32"/>
          <w:lang w:eastAsia="ru-RU"/>
        </w:rPr>
        <w:t xml:space="preserve"> ,</w:t>
      </w:r>
      <w:proofErr w:type="gramEnd"/>
      <w:r w:rsidRPr="00BB32AB">
        <w:rPr>
          <w:rFonts w:ascii="Calibri" w:eastAsia="Calibri" w:hAnsi="Calibri" w:cs="Times New Roman"/>
          <w:b/>
          <w:sz w:val="32"/>
          <w:szCs w:val="32"/>
          <w:lang w:eastAsia="ru-RU"/>
        </w:rPr>
        <w:t xml:space="preserve"> подразделам</w:t>
      </w:r>
    </w:p>
    <w:tbl>
      <w:tblPr>
        <w:tblW w:w="9586" w:type="dxa"/>
        <w:tblInd w:w="93" w:type="dxa"/>
        <w:tblLook w:val="04A0"/>
      </w:tblPr>
      <w:tblGrid>
        <w:gridCol w:w="6536"/>
        <w:gridCol w:w="992"/>
        <w:gridCol w:w="992"/>
        <w:gridCol w:w="1066"/>
      </w:tblGrid>
      <w:tr w:rsidR="00BB32AB" w:rsidRPr="00BB32AB" w:rsidTr="00121BA4">
        <w:trPr>
          <w:trHeight w:val="300"/>
        </w:trPr>
        <w:tc>
          <w:tcPr>
            <w:tcW w:w="6536" w:type="dxa"/>
            <w:tcBorders>
              <w:top w:val="nil"/>
              <w:left w:val="nil"/>
              <w:bottom w:val="nil"/>
              <w:right w:val="nil"/>
            </w:tcBorders>
            <w:shd w:val="clear" w:color="auto" w:fill="auto"/>
            <w:noWrap/>
            <w:vAlign w:val="center"/>
            <w:hideMark/>
          </w:tcPr>
          <w:p w:rsidR="00BB32AB" w:rsidRPr="00BB32AB" w:rsidRDefault="00BB32AB" w:rsidP="00BB32AB">
            <w:pPr>
              <w:spacing w:after="0" w:line="240" w:lineRule="auto"/>
              <w:jc w:val="center"/>
              <w:rPr>
                <w:rFonts w:ascii="Times New Roman CYR" w:eastAsia="Times New Roman" w:hAnsi="Times New Roman CYR" w:cs="Times New Roman CYR"/>
                <w:b/>
                <w:bCs/>
                <w:color w:val="000000"/>
                <w:sz w:val="20"/>
                <w:szCs w:val="20"/>
                <w:lang w:eastAsia="ru-RU"/>
              </w:rPr>
            </w:pPr>
          </w:p>
        </w:tc>
        <w:tc>
          <w:tcPr>
            <w:tcW w:w="992" w:type="dxa"/>
            <w:tcBorders>
              <w:top w:val="nil"/>
              <w:left w:val="nil"/>
              <w:bottom w:val="nil"/>
              <w:right w:val="nil"/>
            </w:tcBorders>
            <w:shd w:val="clear" w:color="auto" w:fill="auto"/>
            <w:noWrap/>
            <w:vAlign w:val="center"/>
            <w:hideMark/>
          </w:tcPr>
          <w:p w:rsidR="00BB32AB" w:rsidRPr="00BB32AB" w:rsidRDefault="00BB32AB" w:rsidP="00BB32AB">
            <w:pPr>
              <w:spacing w:after="0" w:line="240" w:lineRule="auto"/>
              <w:jc w:val="center"/>
              <w:rPr>
                <w:rFonts w:ascii="Times New Roman CYR" w:eastAsia="Times New Roman" w:hAnsi="Times New Roman CYR" w:cs="Times New Roman CYR"/>
                <w:b/>
                <w:bCs/>
                <w:color w:val="000000"/>
                <w:sz w:val="20"/>
                <w:szCs w:val="20"/>
                <w:lang w:eastAsia="ru-RU"/>
              </w:rPr>
            </w:pPr>
            <w:r w:rsidRPr="00BB32AB">
              <w:rPr>
                <w:rFonts w:ascii="Times New Roman CYR" w:eastAsia="Times New Roman" w:hAnsi="Times New Roman CYR" w:cs="Times New Roman CYR"/>
                <w:b/>
                <w:bCs/>
                <w:color w:val="000000"/>
                <w:sz w:val="20"/>
                <w:szCs w:val="20"/>
                <w:lang w:eastAsia="ru-RU"/>
              </w:rPr>
              <w:t> </w:t>
            </w:r>
          </w:p>
        </w:tc>
        <w:tc>
          <w:tcPr>
            <w:tcW w:w="992" w:type="dxa"/>
            <w:tcBorders>
              <w:top w:val="nil"/>
              <w:left w:val="nil"/>
              <w:bottom w:val="nil"/>
              <w:right w:val="nil"/>
            </w:tcBorders>
            <w:shd w:val="clear" w:color="auto" w:fill="auto"/>
            <w:noWrap/>
            <w:vAlign w:val="center"/>
            <w:hideMark/>
          </w:tcPr>
          <w:p w:rsidR="00BB32AB" w:rsidRPr="00BB32AB" w:rsidRDefault="00BB32AB" w:rsidP="00BB32AB">
            <w:pPr>
              <w:spacing w:after="0" w:line="240" w:lineRule="auto"/>
              <w:jc w:val="center"/>
              <w:rPr>
                <w:rFonts w:ascii="Times New Roman CYR" w:eastAsia="Times New Roman" w:hAnsi="Times New Roman CYR" w:cs="Times New Roman CYR"/>
                <w:b/>
                <w:bCs/>
                <w:color w:val="000000"/>
                <w:sz w:val="20"/>
                <w:szCs w:val="20"/>
                <w:lang w:eastAsia="ru-RU"/>
              </w:rPr>
            </w:pPr>
            <w:r w:rsidRPr="00BB32AB">
              <w:rPr>
                <w:rFonts w:ascii="Times New Roman CYR" w:eastAsia="Times New Roman" w:hAnsi="Times New Roman CYR" w:cs="Times New Roman CYR"/>
                <w:b/>
                <w:bCs/>
                <w:color w:val="000000"/>
                <w:sz w:val="20"/>
                <w:szCs w:val="20"/>
                <w:lang w:eastAsia="ru-RU"/>
              </w:rPr>
              <w:t> </w:t>
            </w:r>
          </w:p>
        </w:tc>
        <w:tc>
          <w:tcPr>
            <w:tcW w:w="1066" w:type="dxa"/>
            <w:tcBorders>
              <w:top w:val="nil"/>
              <w:left w:val="nil"/>
              <w:bottom w:val="nil"/>
              <w:right w:val="nil"/>
            </w:tcBorders>
            <w:shd w:val="clear" w:color="auto" w:fill="auto"/>
            <w:noWrap/>
            <w:vAlign w:val="center"/>
            <w:hideMark/>
          </w:tcPr>
          <w:p w:rsidR="00BB32AB" w:rsidRPr="00BB32AB" w:rsidRDefault="00BB32AB" w:rsidP="00BB32AB">
            <w:pPr>
              <w:spacing w:after="0" w:line="240" w:lineRule="auto"/>
              <w:jc w:val="center"/>
              <w:rPr>
                <w:rFonts w:ascii="Times New Roman CYR" w:eastAsia="Times New Roman" w:hAnsi="Times New Roman CYR" w:cs="Times New Roman CYR"/>
                <w:b/>
                <w:bCs/>
                <w:color w:val="000000"/>
                <w:sz w:val="20"/>
                <w:szCs w:val="20"/>
                <w:lang w:eastAsia="ru-RU"/>
              </w:rPr>
            </w:pPr>
            <w:r w:rsidRPr="00BB32AB">
              <w:rPr>
                <w:rFonts w:ascii="Times New Roman CYR" w:eastAsia="Times New Roman" w:hAnsi="Times New Roman CYR" w:cs="Times New Roman CYR"/>
                <w:b/>
                <w:bCs/>
                <w:color w:val="000000"/>
                <w:sz w:val="20"/>
                <w:szCs w:val="20"/>
                <w:lang w:eastAsia="ru-RU"/>
              </w:rPr>
              <w:t> </w:t>
            </w:r>
          </w:p>
        </w:tc>
      </w:tr>
      <w:tr w:rsidR="00BB32AB" w:rsidRPr="00BB32AB" w:rsidTr="00121BA4">
        <w:trPr>
          <w:trHeight w:val="68"/>
        </w:trPr>
        <w:tc>
          <w:tcPr>
            <w:tcW w:w="6536" w:type="dxa"/>
            <w:tcBorders>
              <w:top w:val="nil"/>
              <w:left w:val="nil"/>
              <w:bottom w:val="nil"/>
              <w:right w:val="nil"/>
            </w:tcBorders>
            <w:shd w:val="clear" w:color="auto" w:fill="auto"/>
            <w:vAlign w:val="center"/>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 </w:t>
            </w:r>
          </w:p>
        </w:tc>
        <w:tc>
          <w:tcPr>
            <w:tcW w:w="1066" w:type="dxa"/>
            <w:tcBorders>
              <w:top w:val="nil"/>
              <w:left w:val="nil"/>
              <w:bottom w:val="nil"/>
              <w:right w:val="nil"/>
            </w:tcBorders>
            <w:shd w:val="clear" w:color="auto" w:fill="auto"/>
            <w:vAlign w:val="center"/>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 </w:t>
            </w:r>
          </w:p>
        </w:tc>
      </w:tr>
      <w:tr w:rsidR="00BB32AB" w:rsidRPr="00BB32AB" w:rsidTr="00121BA4">
        <w:trPr>
          <w:trHeight w:val="300"/>
        </w:trPr>
        <w:tc>
          <w:tcPr>
            <w:tcW w:w="6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B32AB">
              <w:rPr>
                <w:rFonts w:ascii="Times New Roman" w:eastAsia="Times New Roman" w:hAnsi="Times New Roman" w:cs="Times New Roman"/>
                <w:b/>
                <w:bCs/>
                <w:color w:val="000000"/>
                <w:sz w:val="20"/>
                <w:szCs w:val="20"/>
                <w:lang w:eastAsia="ru-RU"/>
              </w:rPr>
              <w:t>Рз</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ПР</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Сумма</w:t>
            </w:r>
          </w:p>
        </w:tc>
      </w:tr>
      <w:tr w:rsidR="00BB32AB" w:rsidRPr="00BB32AB" w:rsidTr="00121BA4">
        <w:trPr>
          <w:trHeight w:val="300"/>
        </w:trPr>
        <w:tc>
          <w:tcPr>
            <w:tcW w:w="6536" w:type="dxa"/>
            <w:vMerge/>
            <w:tcBorders>
              <w:top w:val="single" w:sz="4" w:space="0" w:color="auto"/>
              <w:left w:val="single" w:sz="4" w:space="0" w:color="auto"/>
              <w:bottom w:val="single" w:sz="4" w:space="0" w:color="auto"/>
              <w:right w:val="single" w:sz="4" w:space="0" w:color="auto"/>
            </w:tcBorders>
            <w:vAlign w:val="center"/>
            <w:hideMark/>
          </w:tcPr>
          <w:p w:rsidR="00BB32AB" w:rsidRPr="00BB32AB" w:rsidRDefault="00BB32AB" w:rsidP="00BB32AB">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32AB" w:rsidRPr="00BB32AB" w:rsidRDefault="00BB32AB" w:rsidP="00BB32AB">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32AB" w:rsidRPr="00BB32AB" w:rsidRDefault="00BB32AB" w:rsidP="00BB32AB">
            <w:pPr>
              <w:spacing w:after="0" w:line="240" w:lineRule="auto"/>
              <w:rPr>
                <w:rFonts w:ascii="Times New Roman" w:eastAsia="Times New Roman" w:hAnsi="Times New Roman" w:cs="Times New Roman"/>
                <w:b/>
                <w:bCs/>
                <w:color w:val="000000"/>
                <w:sz w:val="20"/>
                <w:szCs w:val="20"/>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BB32AB" w:rsidRPr="00BB32AB" w:rsidRDefault="00BB32AB" w:rsidP="00BB32AB">
            <w:pPr>
              <w:spacing w:after="0" w:line="240" w:lineRule="auto"/>
              <w:rPr>
                <w:rFonts w:ascii="Times New Roman" w:eastAsia="Times New Roman" w:hAnsi="Times New Roman" w:cs="Times New Roman"/>
                <w:b/>
                <w:bCs/>
                <w:color w:val="000000"/>
                <w:sz w:val="20"/>
                <w:szCs w:val="20"/>
                <w:lang w:eastAsia="ru-RU"/>
              </w:rPr>
            </w:pPr>
          </w:p>
        </w:tc>
      </w:tr>
      <w:tr w:rsidR="00BB32AB" w:rsidRPr="00BB32AB" w:rsidTr="00121BA4">
        <w:trPr>
          <w:trHeight w:val="683"/>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00</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1991,198</w:t>
            </w:r>
          </w:p>
        </w:tc>
      </w:tr>
      <w:tr w:rsidR="00BB32AB" w:rsidRPr="00BB32AB" w:rsidTr="00121BA4">
        <w:trPr>
          <w:trHeight w:val="1227"/>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02</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753,027</w:t>
            </w:r>
          </w:p>
        </w:tc>
      </w:tr>
      <w:tr w:rsidR="00BB32AB" w:rsidRPr="00BB32AB" w:rsidTr="00121BA4">
        <w:trPr>
          <w:trHeight w:val="1698"/>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04</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1161,735</w:t>
            </w:r>
          </w:p>
        </w:tc>
      </w:tr>
      <w:tr w:rsidR="00BB32AB" w:rsidRPr="00BB32AB" w:rsidTr="00121BA4">
        <w:trPr>
          <w:trHeight w:val="141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06</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25,466</w:t>
            </w:r>
          </w:p>
        </w:tc>
      </w:tr>
      <w:tr w:rsidR="00BB32AB" w:rsidRPr="00BB32AB" w:rsidTr="00121BA4">
        <w:trPr>
          <w:trHeight w:val="34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11</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2,100</w:t>
            </w:r>
          </w:p>
        </w:tc>
      </w:tr>
      <w:tr w:rsidR="00BB32AB" w:rsidRPr="00BB32AB" w:rsidTr="00121BA4">
        <w:trPr>
          <w:trHeight w:val="683"/>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13</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50,970</w:t>
            </w:r>
          </w:p>
        </w:tc>
      </w:tr>
      <w:tr w:rsidR="00BB32AB" w:rsidRPr="00BB32AB" w:rsidTr="00121BA4">
        <w:trPr>
          <w:trHeight w:val="34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00</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82,700</w:t>
            </w:r>
          </w:p>
        </w:tc>
      </w:tr>
      <w:tr w:rsidR="00BB32AB" w:rsidRPr="00BB32AB" w:rsidTr="00121BA4">
        <w:trPr>
          <w:trHeight w:val="683"/>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03</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82,700</w:t>
            </w:r>
          </w:p>
        </w:tc>
      </w:tr>
      <w:tr w:rsidR="00BB32AB" w:rsidRPr="00BB32AB" w:rsidTr="00121BA4">
        <w:trPr>
          <w:trHeight w:val="1369"/>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00</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20,054</w:t>
            </w:r>
          </w:p>
        </w:tc>
      </w:tr>
      <w:tr w:rsidR="00BB32AB" w:rsidRPr="00BB32AB" w:rsidTr="00121BA4">
        <w:trPr>
          <w:trHeight w:val="1369"/>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09</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13,147</w:t>
            </w:r>
          </w:p>
        </w:tc>
      </w:tr>
      <w:tr w:rsidR="00BB32AB" w:rsidRPr="00BB32AB" w:rsidTr="00121BA4">
        <w:trPr>
          <w:trHeight w:val="683"/>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10</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1,,963</w:t>
            </w:r>
          </w:p>
        </w:tc>
      </w:tr>
      <w:tr w:rsidR="00BB32AB" w:rsidRPr="00BB32AB" w:rsidTr="00121BA4">
        <w:trPr>
          <w:trHeight w:val="683"/>
        </w:trPr>
        <w:tc>
          <w:tcPr>
            <w:tcW w:w="6536" w:type="dxa"/>
            <w:tcBorders>
              <w:top w:val="nil"/>
              <w:left w:val="single" w:sz="4" w:space="0" w:color="auto"/>
              <w:bottom w:val="single" w:sz="4" w:space="0" w:color="auto"/>
              <w:right w:val="single" w:sz="4" w:space="0" w:color="auto"/>
            </w:tcBorders>
            <w:shd w:val="clear" w:color="auto" w:fill="auto"/>
            <w:vAlign w:val="center"/>
          </w:tcPr>
          <w:p w:rsidR="00BB32AB" w:rsidRPr="00BB32AB" w:rsidRDefault="00BB32AB" w:rsidP="00BB32AB">
            <w:pPr>
              <w:spacing w:after="0" w:line="240" w:lineRule="auto"/>
              <w:jc w:val="both"/>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14</w:t>
            </w:r>
          </w:p>
        </w:tc>
        <w:tc>
          <w:tcPr>
            <w:tcW w:w="1066" w:type="dxa"/>
            <w:tcBorders>
              <w:top w:val="nil"/>
              <w:left w:val="nil"/>
              <w:bottom w:val="single" w:sz="4" w:space="0" w:color="auto"/>
              <w:right w:val="single" w:sz="4" w:space="0" w:color="auto"/>
            </w:tcBorders>
            <w:shd w:val="clear" w:color="auto" w:fill="auto"/>
            <w:noWrap/>
            <w:vAlign w:val="bottom"/>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4,944</w:t>
            </w:r>
          </w:p>
        </w:tc>
      </w:tr>
      <w:tr w:rsidR="00BB32AB" w:rsidRPr="00BB32AB" w:rsidTr="00121BA4">
        <w:trPr>
          <w:trHeight w:val="34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lastRenderedPageBreak/>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00</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262,832</w:t>
            </w:r>
          </w:p>
        </w:tc>
      </w:tr>
      <w:tr w:rsidR="00BB32AB" w:rsidRPr="00BB32AB" w:rsidTr="00121BA4">
        <w:trPr>
          <w:trHeight w:val="683"/>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09</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262,832</w:t>
            </w:r>
          </w:p>
        </w:tc>
      </w:tr>
      <w:tr w:rsidR="00BB32AB" w:rsidRPr="00BB32AB" w:rsidTr="00121BA4">
        <w:trPr>
          <w:trHeight w:val="683"/>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00</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5731,912</w:t>
            </w:r>
          </w:p>
        </w:tc>
      </w:tr>
      <w:tr w:rsidR="00BB32AB" w:rsidRPr="00BB32AB" w:rsidTr="00121BA4">
        <w:trPr>
          <w:trHeight w:val="34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03</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4959,390</w:t>
            </w:r>
          </w:p>
        </w:tc>
      </w:tr>
      <w:tr w:rsidR="00BB32AB" w:rsidRPr="00BB32AB" w:rsidTr="00121BA4">
        <w:trPr>
          <w:trHeight w:val="1028"/>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05</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772,522</w:t>
            </w:r>
          </w:p>
        </w:tc>
      </w:tr>
      <w:tr w:rsidR="00BB32AB" w:rsidRPr="00BB32AB" w:rsidTr="00121BA4">
        <w:trPr>
          <w:trHeight w:val="34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00</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7,000</w:t>
            </w:r>
          </w:p>
        </w:tc>
      </w:tr>
      <w:tr w:rsidR="00BB32AB" w:rsidRPr="00BB32AB" w:rsidTr="00121BA4">
        <w:trPr>
          <w:trHeight w:val="34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Молодежная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07</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7,000</w:t>
            </w:r>
          </w:p>
        </w:tc>
      </w:tr>
      <w:tr w:rsidR="00BB32AB" w:rsidRPr="00BB32AB" w:rsidTr="00121BA4">
        <w:trPr>
          <w:trHeight w:val="34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00</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2145,264</w:t>
            </w:r>
          </w:p>
        </w:tc>
      </w:tr>
      <w:tr w:rsidR="00BB32AB" w:rsidRPr="00BB32AB" w:rsidTr="00121BA4">
        <w:trPr>
          <w:trHeight w:val="34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01</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2145,264</w:t>
            </w:r>
          </w:p>
        </w:tc>
      </w:tr>
      <w:tr w:rsidR="00BB32AB" w:rsidRPr="00BB32AB" w:rsidTr="00121BA4">
        <w:trPr>
          <w:trHeight w:val="34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00</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197,942</w:t>
            </w:r>
          </w:p>
        </w:tc>
      </w:tr>
      <w:tr w:rsidR="00BB32AB" w:rsidRPr="00BB32AB" w:rsidTr="00121BA4">
        <w:trPr>
          <w:trHeight w:val="34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01</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197,942</w:t>
            </w:r>
          </w:p>
        </w:tc>
      </w:tr>
      <w:tr w:rsidR="00BB32AB" w:rsidRPr="00BB32AB" w:rsidTr="00121BA4">
        <w:trPr>
          <w:trHeight w:val="683"/>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00</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0,000</w:t>
            </w:r>
          </w:p>
        </w:tc>
      </w:tr>
      <w:tr w:rsidR="00BB32AB" w:rsidRPr="00BB32AB" w:rsidTr="00121BA4">
        <w:trPr>
          <w:trHeight w:val="34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01</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color w:val="000000"/>
                <w:sz w:val="20"/>
                <w:szCs w:val="20"/>
                <w:lang w:eastAsia="ru-RU"/>
              </w:rPr>
            </w:pPr>
            <w:r w:rsidRPr="00BB32AB">
              <w:rPr>
                <w:rFonts w:ascii="Times New Roman" w:eastAsia="Times New Roman" w:hAnsi="Times New Roman" w:cs="Times New Roman"/>
                <w:color w:val="000000"/>
                <w:sz w:val="20"/>
                <w:szCs w:val="20"/>
                <w:lang w:eastAsia="ru-RU"/>
              </w:rPr>
              <w:t>0,000</w:t>
            </w:r>
          </w:p>
        </w:tc>
      </w:tr>
      <w:tr w:rsidR="00BB32AB" w:rsidRPr="00BB32AB" w:rsidTr="00121BA4">
        <w:trPr>
          <w:trHeight w:val="342"/>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both"/>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B32AB" w:rsidRPr="00BB32AB" w:rsidRDefault="00BB32AB" w:rsidP="00BB32AB">
            <w:pPr>
              <w:spacing w:after="0" w:line="240" w:lineRule="auto"/>
              <w:jc w:val="center"/>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vAlign w:val="bottom"/>
            <w:hideMark/>
          </w:tcPr>
          <w:p w:rsidR="00BB32AB" w:rsidRPr="00BB32AB" w:rsidRDefault="00BB32AB" w:rsidP="00BB32AB">
            <w:pPr>
              <w:spacing w:after="0" w:line="240" w:lineRule="auto"/>
              <w:jc w:val="right"/>
              <w:rPr>
                <w:rFonts w:ascii="Times New Roman" w:eastAsia="Times New Roman" w:hAnsi="Times New Roman" w:cs="Times New Roman"/>
                <w:b/>
                <w:bCs/>
                <w:color w:val="000000"/>
                <w:sz w:val="20"/>
                <w:szCs w:val="20"/>
                <w:lang w:eastAsia="ru-RU"/>
              </w:rPr>
            </w:pPr>
            <w:r w:rsidRPr="00BB32AB">
              <w:rPr>
                <w:rFonts w:ascii="Times New Roman" w:eastAsia="Times New Roman" w:hAnsi="Times New Roman" w:cs="Times New Roman"/>
                <w:b/>
                <w:bCs/>
                <w:color w:val="000000"/>
                <w:sz w:val="20"/>
                <w:szCs w:val="20"/>
                <w:lang w:eastAsia="ru-RU"/>
              </w:rPr>
              <w:t>10438,903</w:t>
            </w:r>
          </w:p>
        </w:tc>
      </w:tr>
    </w:tbl>
    <w:p w:rsidR="00BB32AB" w:rsidRPr="00BB32AB" w:rsidRDefault="00BB32AB" w:rsidP="00BB32AB">
      <w:pPr>
        <w:spacing w:after="0" w:line="240" w:lineRule="auto"/>
        <w:jc w:val="center"/>
        <w:rPr>
          <w:rFonts w:ascii="Calibri" w:eastAsia="Calibri" w:hAnsi="Calibri" w:cs="Times New Roman"/>
          <w:sz w:val="24"/>
          <w:szCs w:val="24"/>
          <w:lang w:eastAsia="ru-RU"/>
        </w:rPr>
      </w:pPr>
    </w:p>
    <w:p w:rsidR="00BB32AB" w:rsidRPr="00BB32AB" w:rsidRDefault="00BB32AB" w:rsidP="00BB32AB">
      <w:pPr>
        <w:spacing w:after="0" w:line="240" w:lineRule="auto"/>
        <w:rPr>
          <w:rFonts w:ascii="Calibri" w:eastAsia="Calibri" w:hAnsi="Calibri" w:cs="Times New Roman"/>
          <w:sz w:val="24"/>
          <w:szCs w:val="24"/>
          <w:lang w:eastAsia="ru-RU"/>
        </w:rPr>
      </w:pPr>
    </w:p>
    <w:p w:rsidR="00BB32AB" w:rsidRPr="00BB32AB" w:rsidRDefault="00BB32AB" w:rsidP="00BB32AB">
      <w:pPr>
        <w:spacing w:after="0" w:line="240" w:lineRule="auto"/>
        <w:rPr>
          <w:rFonts w:ascii="Calibri" w:eastAsia="Calibri" w:hAnsi="Calibri" w:cs="Times New Roman"/>
          <w:sz w:val="24"/>
          <w:szCs w:val="24"/>
          <w:lang w:eastAsia="ru-RU"/>
        </w:rPr>
      </w:pPr>
    </w:p>
    <w:p w:rsidR="00BB32AB" w:rsidRPr="00BB32AB" w:rsidRDefault="00BB32AB" w:rsidP="00BB32AB">
      <w:pPr>
        <w:spacing w:after="0" w:line="240" w:lineRule="auto"/>
        <w:rPr>
          <w:rFonts w:ascii="Calibri" w:eastAsia="Calibri" w:hAnsi="Calibri" w:cs="Times New Roman"/>
          <w:b/>
          <w:sz w:val="24"/>
          <w:szCs w:val="24"/>
          <w:lang w:eastAsia="ru-RU"/>
        </w:rPr>
      </w:pPr>
      <w:r w:rsidRPr="00BB32AB">
        <w:rPr>
          <w:rFonts w:ascii="Calibri" w:eastAsia="Calibri" w:hAnsi="Calibri" w:cs="Times New Roman"/>
          <w:b/>
          <w:sz w:val="24"/>
          <w:szCs w:val="24"/>
          <w:lang w:eastAsia="ru-RU"/>
        </w:rPr>
        <w:t>Глава Креповского</w:t>
      </w:r>
    </w:p>
    <w:p w:rsidR="00BB32AB" w:rsidRPr="00BB32AB" w:rsidRDefault="00BB32AB" w:rsidP="00BB32AB">
      <w:pPr>
        <w:spacing w:after="0" w:line="240" w:lineRule="auto"/>
        <w:rPr>
          <w:rFonts w:ascii="Calibri" w:eastAsia="Calibri" w:hAnsi="Calibri" w:cs="Times New Roman"/>
          <w:sz w:val="24"/>
          <w:szCs w:val="24"/>
          <w:lang w:eastAsia="ru-RU"/>
        </w:rPr>
      </w:pPr>
      <w:r w:rsidRPr="00BB32AB">
        <w:rPr>
          <w:rFonts w:ascii="Calibri" w:eastAsia="Calibri" w:hAnsi="Calibri" w:cs="Times New Roman"/>
          <w:b/>
          <w:sz w:val="24"/>
          <w:szCs w:val="24"/>
          <w:lang w:eastAsia="ru-RU"/>
        </w:rPr>
        <w:t>сельского поселения                                                                          А.П. Щелконогов</w:t>
      </w:r>
    </w:p>
    <w:p w:rsidR="00BB32AB" w:rsidRPr="00BB32AB" w:rsidRDefault="00BB32AB" w:rsidP="00BB32AB">
      <w:pPr>
        <w:spacing w:after="0" w:line="240" w:lineRule="auto"/>
        <w:rPr>
          <w:rFonts w:ascii="Calibri" w:eastAsia="Calibri" w:hAnsi="Calibri" w:cs="Times New Roman"/>
          <w:sz w:val="24"/>
          <w:szCs w:val="24"/>
          <w:lang w:eastAsia="ru-RU"/>
        </w:rPr>
      </w:pPr>
    </w:p>
    <w:p w:rsidR="00BB32AB" w:rsidRPr="00BB32AB" w:rsidRDefault="00BB32AB" w:rsidP="00BB32AB">
      <w:pPr>
        <w:spacing w:after="0" w:line="240" w:lineRule="auto"/>
        <w:rPr>
          <w:rFonts w:ascii="Calibri" w:eastAsia="Calibri" w:hAnsi="Calibri" w:cs="Times New Roman"/>
          <w:sz w:val="24"/>
          <w:szCs w:val="24"/>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r w:rsidRPr="00BB32AB">
        <w:rPr>
          <w:rFonts w:ascii="Times New Roman" w:eastAsia="Calibri" w:hAnsi="Times New Roman" w:cs="Times New Roman"/>
          <w:b/>
          <w:sz w:val="20"/>
          <w:szCs w:val="20"/>
          <w:lang w:eastAsia="ru-RU"/>
        </w:rPr>
        <w:lastRenderedPageBreak/>
        <w:t>ПРИЛОЖЕНИЕ 3</w:t>
      </w: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roofErr w:type="gramStart"/>
      <w:r w:rsidRPr="00BB32AB">
        <w:rPr>
          <w:rFonts w:ascii="Times New Roman" w:eastAsia="Calibri" w:hAnsi="Times New Roman" w:cs="Times New Roman"/>
          <w:b/>
          <w:sz w:val="20"/>
          <w:szCs w:val="20"/>
          <w:lang w:eastAsia="ru-RU"/>
        </w:rPr>
        <w:t>к</w:t>
      </w:r>
      <w:proofErr w:type="gramEnd"/>
      <w:r w:rsidRPr="00BB32AB">
        <w:rPr>
          <w:rFonts w:ascii="Times New Roman" w:eastAsia="Calibri" w:hAnsi="Times New Roman" w:cs="Times New Roman"/>
          <w:b/>
          <w:sz w:val="20"/>
          <w:szCs w:val="20"/>
          <w:lang w:eastAsia="ru-RU"/>
        </w:rPr>
        <w:t xml:space="preserve"> решения Совета депутатов</w:t>
      </w: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r w:rsidRPr="00BB32AB">
        <w:rPr>
          <w:rFonts w:ascii="Times New Roman" w:eastAsia="Calibri" w:hAnsi="Times New Roman" w:cs="Times New Roman"/>
          <w:b/>
          <w:sz w:val="20"/>
          <w:szCs w:val="20"/>
          <w:lang w:eastAsia="ru-RU"/>
        </w:rPr>
        <w:t xml:space="preserve">Креповского сельского поселения </w:t>
      </w:r>
    </w:p>
    <w:p w:rsidR="00BB32AB" w:rsidRPr="00BB32AB" w:rsidRDefault="00BB32AB" w:rsidP="00BB32AB">
      <w:pPr>
        <w:spacing w:after="0" w:line="240" w:lineRule="auto"/>
        <w:ind w:left="-142"/>
        <w:jc w:val="right"/>
        <w:rPr>
          <w:rFonts w:ascii="Times New Roman" w:eastAsia="Calibri" w:hAnsi="Times New Roman" w:cs="Times New Roman"/>
          <w:b/>
          <w:sz w:val="20"/>
          <w:szCs w:val="20"/>
          <w:lang w:eastAsia="ru-RU"/>
        </w:rPr>
      </w:pPr>
      <w:r w:rsidRPr="00BB32AB">
        <w:rPr>
          <w:rFonts w:ascii="Times New Roman" w:eastAsia="Calibri" w:hAnsi="Times New Roman" w:cs="Times New Roman"/>
          <w:b/>
          <w:sz w:val="20"/>
          <w:szCs w:val="20"/>
          <w:lang w:eastAsia="ru-RU"/>
        </w:rPr>
        <w:t xml:space="preserve"> От </w:t>
      </w:r>
      <w:r w:rsidRPr="00BB32AB">
        <w:rPr>
          <w:rFonts w:ascii="Calibri" w:eastAsia="Calibri" w:hAnsi="Calibri" w:cs="Times New Roman"/>
          <w:b/>
          <w:sz w:val="24"/>
          <w:szCs w:val="24"/>
          <w:lang w:eastAsia="ru-RU"/>
        </w:rPr>
        <w:t>15.03.2021 г № 25/52</w:t>
      </w:r>
    </w:p>
    <w:p w:rsidR="00BB32AB" w:rsidRPr="00BB32AB" w:rsidRDefault="00BB32AB" w:rsidP="00BB32AB">
      <w:pPr>
        <w:spacing w:after="0" w:line="240" w:lineRule="auto"/>
        <w:jc w:val="center"/>
        <w:rPr>
          <w:rFonts w:ascii="Times New Roman" w:eastAsia="Calibri" w:hAnsi="Times New Roman" w:cs="Times New Roman"/>
          <w:b/>
          <w:sz w:val="24"/>
          <w:szCs w:val="24"/>
          <w:lang w:eastAsia="ru-RU"/>
        </w:rPr>
      </w:pPr>
      <w:r w:rsidRPr="00BB32AB">
        <w:rPr>
          <w:rFonts w:ascii="Times New Roman" w:eastAsia="Calibri" w:hAnsi="Times New Roman" w:cs="Times New Roman"/>
          <w:b/>
          <w:sz w:val="24"/>
          <w:szCs w:val="24"/>
          <w:lang w:eastAsia="ru-RU"/>
        </w:rPr>
        <w:t>ВЕДОМСТВЕННАЯ СТРУКТУРА РАСХОДОВ БЮДЖЕТА КРЕПОВСКОГО СЕЛЬСКОГО ПОСЕЛЕНИЯНА 2020г.</w:t>
      </w:r>
    </w:p>
    <w:tbl>
      <w:tblPr>
        <w:tblStyle w:val="a4"/>
        <w:tblW w:w="9923" w:type="dxa"/>
        <w:tblInd w:w="-176" w:type="dxa"/>
        <w:tblLayout w:type="fixed"/>
        <w:tblLook w:val="04A0"/>
      </w:tblPr>
      <w:tblGrid>
        <w:gridCol w:w="675"/>
        <w:gridCol w:w="491"/>
        <w:gridCol w:w="1670"/>
        <w:gridCol w:w="678"/>
        <w:gridCol w:w="4992"/>
        <w:gridCol w:w="1417"/>
      </w:tblGrid>
      <w:tr w:rsidR="00BB32AB" w:rsidRPr="00BB32AB" w:rsidTr="00121BA4">
        <w:trPr>
          <w:trHeight w:val="398"/>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 </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 </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 </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 </w:t>
            </w:r>
          </w:p>
        </w:tc>
        <w:tc>
          <w:tcPr>
            <w:tcW w:w="4992"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 </w:t>
            </w:r>
          </w:p>
        </w:tc>
        <w:tc>
          <w:tcPr>
            <w:tcW w:w="1417"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 </w:t>
            </w:r>
          </w:p>
        </w:tc>
      </w:tr>
      <w:tr w:rsidR="00BB32AB" w:rsidRPr="00BB32AB" w:rsidTr="00121BA4">
        <w:trPr>
          <w:trHeight w:val="300"/>
        </w:trPr>
        <w:tc>
          <w:tcPr>
            <w:tcW w:w="675" w:type="dxa"/>
            <w:vMerge w:val="restart"/>
            <w:hideMark/>
          </w:tcPr>
          <w:p w:rsidR="00BB32AB" w:rsidRPr="00BB32AB" w:rsidRDefault="00BB32AB" w:rsidP="00BB32AB">
            <w:pPr>
              <w:jc w:val="right"/>
              <w:rPr>
                <w:rFonts w:ascii="Calibri" w:eastAsia="Calibri" w:hAnsi="Calibri" w:cs="Times New Roman"/>
                <w:b/>
                <w:bCs/>
                <w:sz w:val="24"/>
                <w:szCs w:val="24"/>
                <w:lang w:eastAsia="ru-RU"/>
              </w:rPr>
            </w:pPr>
            <w:proofErr w:type="spellStart"/>
            <w:r w:rsidRPr="00BB32AB">
              <w:rPr>
                <w:rFonts w:ascii="Calibri" w:eastAsia="Calibri" w:hAnsi="Calibri" w:cs="Times New Roman"/>
                <w:b/>
                <w:bCs/>
                <w:sz w:val="24"/>
                <w:szCs w:val="24"/>
                <w:lang w:eastAsia="ru-RU"/>
              </w:rPr>
              <w:t>Рз</w:t>
            </w:r>
            <w:proofErr w:type="spellEnd"/>
          </w:p>
        </w:tc>
        <w:tc>
          <w:tcPr>
            <w:tcW w:w="491" w:type="dxa"/>
            <w:vMerge w:val="restart"/>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ПР</w:t>
            </w:r>
          </w:p>
        </w:tc>
        <w:tc>
          <w:tcPr>
            <w:tcW w:w="1670" w:type="dxa"/>
            <w:vMerge w:val="restart"/>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ЦСР</w:t>
            </w:r>
          </w:p>
        </w:tc>
        <w:tc>
          <w:tcPr>
            <w:tcW w:w="678" w:type="dxa"/>
            <w:vMerge w:val="restart"/>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ВР</w:t>
            </w:r>
          </w:p>
        </w:tc>
        <w:tc>
          <w:tcPr>
            <w:tcW w:w="4992" w:type="dxa"/>
            <w:vMerge w:val="restart"/>
            <w:hideMark/>
          </w:tcPr>
          <w:p w:rsidR="00BB32AB" w:rsidRPr="00BB32AB" w:rsidRDefault="00BB32AB" w:rsidP="00BB32AB">
            <w:pPr>
              <w:jc w:val="center"/>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Наименование</w:t>
            </w:r>
          </w:p>
        </w:tc>
        <w:tc>
          <w:tcPr>
            <w:tcW w:w="1417" w:type="dxa"/>
            <w:vMerge w:val="restart"/>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2020 г.</w:t>
            </w:r>
          </w:p>
        </w:tc>
      </w:tr>
      <w:tr w:rsidR="00BB32AB" w:rsidRPr="00BB32AB" w:rsidTr="00121BA4">
        <w:trPr>
          <w:trHeight w:val="293"/>
        </w:trPr>
        <w:tc>
          <w:tcPr>
            <w:tcW w:w="675" w:type="dxa"/>
            <w:vMerge/>
            <w:hideMark/>
          </w:tcPr>
          <w:p w:rsidR="00BB32AB" w:rsidRPr="00BB32AB" w:rsidRDefault="00BB32AB" w:rsidP="00BB32AB">
            <w:pPr>
              <w:jc w:val="right"/>
              <w:rPr>
                <w:rFonts w:ascii="Calibri" w:eastAsia="Calibri" w:hAnsi="Calibri" w:cs="Times New Roman"/>
                <w:b/>
                <w:bCs/>
                <w:sz w:val="24"/>
                <w:szCs w:val="24"/>
                <w:lang w:eastAsia="ru-RU"/>
              </w:rPr>
            </w:pPr>
          </w:p>
        </w:tc>
        <w:tc>
          <w:tcPr>
            <w:tcW w:w="491" w:type="dxa"/>
            <w:vMerge/>
            <w:hideMark/>
          </w:tcPr>
          <w:p w:rsidR="00BB32AB" w:rsidRPr="00BB32AB" w:rsidRDefault="00BB32AB" w:rsidP="00BB32AB">
            <w:pPr>
              <w:jc w:val="right"/>
              <w:rPr>
                <w:rFonts w:ascii="Calibri" w:eastAsia="Calibri" w:hAnsi="Calibri" w:cs="Times New Roman"/>
                <w:b/>
                <w:bCs/>
                <w:sz w:val="24"/>
                <w:szCs w:val="24"/>
                <w:lang w:eastAsia="ru-RU"/>
              </w:rPr>
            </w:pPr>
          </w:p>
        </w:tc>
        <w:tc>
          <w:tcPr>
            <w:tcW w:w="1670" w:type="dxa"/>
            <w:vMerge/>
            <w:hideMark/>
          </w:tcPr>
          <w:p w:rsidR="00BB32AB" w:rsidRPr="00BB32AB" w:rsidRDefault="00BB32AB" w:rsidP="00BB32AB">
            <w:pPr>
              <w:jc w:val="right"/>
              <w:rPr>
                <w:rFonts w:ascii="Calibri" w:eastAsia="Calibri" w:hAnsi="Calibri" w:cs="Times New Roman"/>
                <w:b/>
                <w:bCs/>
                <w:sz w:val="24"/>
                <w:szCs w:val="24"/>
                <w:lang w:eastAsia="ru-RU"/>
              </w:rPr>
            </w:pPr>
          </w:p>
        </w:tc>
        <w:tc>
          <w:tcPr>
            <w:tcW w:w="678" w:type="dxa"/>
            <w:vMerge/>
            <w:hideMark/>
          </w:tcPr>
          <w:p w:rsidR="00BB32AB" w:rsidRPr="00BB32AB" w:rsidRDefault="00BB32AB" w:rsidP="00BB32AB">
            <w:pPr>
              <w:jc w:val="right"/>
              <w:rPr>
                <w:rFonts w:ascii="Calibri" w:eastAsia="Calibri" w:hAnsi="Calibri" w:cs="Times New Roman"/>
                <w:b/>
                <w:bCs/>
                <w:sz w:val="24"/>
                <w:szCs w:val="24"/>
                <w:lang w:eastAsia="ru-RU"/>
              </w:rPr>
            </w:pPr>
          </w:p>
        </w:tc>
        <w:tc>
          <w:tcPr>
            <w:tcW w:w="4992" w:type="dxa"/>
            <w:vMerge/>
            <w:hideMark/>
          </w:tcPr>
          <w:p w:rsidR="00BB32AB" w:rsidRPr="00BB32AB" w:rsidRDefault="00BB32AB" w:rsidP="00BB32AB">
            <w:pPr>
              <w:jc w:val="right"/>
              <w:rPr>
                <w:rFonts w:ascii="Calibri" w:eastAsia="Calibri" w:hAnsi="Calibri" w:cs="Times New Roman"/>
                <w:b/>
                <w:bCs/>
                <w:sz w:val="24"/>
                <w:szCs w:val="24"/>
                <w:lang w:eastAsia="ru-RU"/>
              </w:rPr>
            </w:pPr>
          </w:p>
        </w:tc>
        <w:tc>
          <w:tcPr>
            <w:tcW w:w="1417" w:type="dxa"/>
            <w:vMerge/>
            <w:hideMark/>
          </w:tcPr>
          <w:p w:rsidR="00BB32AB" w:rsidRPr="00BB32AB" w:rsidRDefault="00BB32AB" w:rsidP="00BB32AB">
            <w:pPr>
              <w:jc w:val="right"/>
              <w:rPr>
                <w:rFonts w:ascii="Calibri" w:eastAsia="Calibri" w:hAnsi="Calibri" w:cs="Times New Roman"/>
                <w:b/>
                <w:bCs/>
                <w:sz w:val="24"/>
                <w:szCs w:val="24"/>
                <w:lang w:eastAsia="ru-RU"/>
              </w:rPr>
            </w:pPr>
          </w:p>
        </w:tc>
      </w:tr>
      <w:tr w:rsidR="00BB32AB" w:rsidRPr="00BB32AB" w:rsidTr="00121BA4">
        <w:trPr>
          <w:trHeight w:val="571"/>
        </w:trPr>
        <w:tc>
          <w:tcPr>
            <w:tcW w:w="675"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w:t>
            </w:r>
          </w:p>
        </w:tc>
        <w:tc>
          <w:tcPr>
            <w:tcW w:w="1670"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ОБЩЕГОСУДАРСТВЕННЫЕ ВОПРОСЫ</w:t>
            </w:r>
          </w:p>
        </w:tc>
        <w:tc>
          <w:tcPr>
            <w:tcW w:w="1417" w:type="dxa"/>
            <w:noWrap/>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1914,762</w:t>
            </w:r>
          </w:p>
        </w:tc>
      </w:tr>
      <w:tr w:rsidR="00BB32AB" w:rsidRPr="00BB32AB" w:rsidTr="00121BA4">
        <w:trPr>
          <w:trHeight w:val="1054"/>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02</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753,027</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02</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90.0.00.00030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Высшее должностное лицо муниципального образования</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753,027</w:t>
            </w:r>
          </w:p>
        </w:tc>
      </w:tr>
      <w:tr w:rsidR="00BB32AB" w:rsidRPr="00BB32AB" w:rsidTr="00121BA4">
        <w:trPr>
          <w:trHeight w:val="3107"/>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02</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90.0.00.00030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753,027</w:t>
            </w:r>
          </w:p>
        </w:tc>
      </w:tr>
      <w:tr w:rsidR="00BB32AB" w:rsidRPr="00BB32AB" w:rsidTr="00121BA4">
        <w:trPr>
          <w:trHeight w:val="2052"/>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04</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1161,735</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04</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90.0.00.00010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Обеспечение деятельности органов местного самоуправления</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1099,183</w:t>
            </w:r>
          </w:p>
        </w:tc>
      </w:tr>
      <w:tr w:rsidR="00BB32AB" w:rsidRPr="00BB32AB" w:rsidTr="00121BA4">
        <w:trPr>
          <w:trHeight w:val="3108"/>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04</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90.0.00.00010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833,596</w:t>
            </w:r>
          </w:p>
        </w:tc>
      </w:tr>
      <w:tr w:rsidR="00BB32AB" w:rsidRPr="00BB32AB" w:rsidTr="00121BA4">
        <w:trPr>
          <w:trHeight w:val="1710"/>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lastRenderedPageBreak/>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04</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90.0.00.00010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245,538</w:t>
            </w:r>
          </w:p>
        </w:tc>
      </w:tr>
      <w:tr w:rsidR="00BB32AB" w:rsidRPr="00BB32AB" w:rsidTr="00121BA4">
        <w:trPr>
          <w:trHeight w:val="1710"/>
        </w:trPr>
        <w:tc>
          <w:tcPr>
            <w:tcW w:w="675"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04</w:t>
            </w:r>
          </w:p>
        </w:tc>
        <w:tc>
          <w:tcPr>
            <w:tcW w:w="1670"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9000000010</w:t>
            </w:r>
          </w:p>
        </w:tc>
        <w:tc>
          <w:tcPr>
            <w:tcW w:w="678"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300</w:t>
            </w:r>
          </w:p>
        </w:tc>
        <w:tc>
          <w:tcPr>
            <w:tcW w:w="4992" w:type="dxa"/>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Пособия</w:t>
            </w:r>
            <w:proofErr w:type="gramStart"/>
            <w:r w:rsidRPr="00BB32AB">
              <w:rPr>
                <w:rFonts w:ascii="Calibri" w:eastAsia="Calibri" w:hAnsi="Calibri" w:cs="Times New Roman"/>
                <w:sz w:val="24"/>
                <w:szCs w:val="24"/>
                <w:lang w:eastAsia="ru-RU"/>
              </w:rPr>
              <w:t xml:space="preserve"> ,</w:t>
            </w:r>
            <w:proofErr w:type="gramEnd"/>
            <w:r w:rsidRPr="00BB32AB">
              <w:rPr>
                <w:rFonts w:ascii="Calibri" w:eastAsia="Calibri" w:hAnsi="Calibri" w:cs="Times New Roman"/>
                <w:sz w:val="24"/>
                <w:szCs w:val="24"/>
                <w:lang w:eastAsia="ru-RU"/>
              </w:rPr>
              <w:t xml:space="preserve"> компенсации и иные социальные выплаты гражданам, кроме публичных нормативных обязательств</w:t>
            </w:r>
          </w:p>
        </w:tc>
        <w:tc>
          <w:tcPr>
            <w:tcW w:w="1417" w:type="dxa"/>
            <w:noWrap/>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20,049</w:t>
            </w:r>
          </w:p>
        </w:tc>
      </w:tr>
      <w:tr w:rsidR="00BB32AB" w:rsidRPr="00BB32AB" w:rsidTr="00121BA4">
        <w:trPr>
          <w:trHeight w:val="1369"/>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04</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99.0.00.70010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Субвенция на организационное обеспечение деятельности территориальных административных комиссий</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2,900</w:t>
            </w:r>
          </w:p>
        </w:tc>
      </w:tr>
      <w:tr w:rsidR="00BB32AB" w:rsidRPr="00BB32AB" w:rsidTr="00121BA4">
        <w:trPr>
          <w:trHeight w:val="2397"/>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04</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99.0.00.70010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2,900</w:t>
            </w:r>
          </w:p>
        </w:tc>
      </w:tr>
      <w:tr w:rsidR="00BB32AB" w:rsidRPr="00BB32AB" w:rsidTr="00121BA4">
        <w:trPr>
          <w:trHeight w:val="409"/>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04</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99.0.00.80990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Уплата налога на имущество</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58,224</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04</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99.0.00.80990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800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Уплата налога на имущество (Иные бюджетные ассигнования)</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58,224</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04</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99.0.00.88990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Уплата прочих налогов, сборов и иных платежей</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1,428</w:t>
            </w:r>
          </w:p>
        </w:tc>
      </w:tr>
      <w:tr w:rsidR="00BB32AB" w:rsidRPr="00BB32AB" w:rsidTr="00121BA4">
        <w:trPr>
          <w:trHeight w:val="1028"/>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04</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99.0.00.88990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800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Уплата прочих налогов, сборов и иных платежей (Иные бюджетные ассигнования)</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1,428</w:t>
            </w:r>
          </w:p>
        </w:tc>
      </w:tr>
      <w:tr w:rsidR="00BB32AB" w:rsidRPr="00BB32AB" w:rsidTr="00121BA4">
        <w:trPr>
          <w:trHeight w:val="1710"/>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06</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25,466</w:t>
            </w:r>
          </w:p>
        </w:tc>
      </w:tr>
      <w:tr w:rsidR="00BB32AB" w:rsidRPr="00BB32AB" w:rsidTr="00121BA4">
        <w:trPr>
          <w:trHeight w:val="821"/>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06</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99.0.00.73210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Иные межбюджетные трансферты по соглашению о передаче полномочий КСП</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25,466</w:t>
            </w:r>
          </w:p>
        </w:tc>
      </w:tr>
      <w:tr w:rsidR="00BB32AB" w:rsidRPr="00BB32AB" w:rsidTr="00121BA4">
        <w:trPr>
          <w:trHeight w:val="112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06</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99.0.00.73210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500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Иные межбюджетные трансферты по соглашению о передаче полномочий КСП (Межбюджетные трансферты)</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25,466</w:t>
            </w:r>
          </w:p>
        </w:tc>
      </w:tr>
      <w:tr w:rsidR="00BB32AB" w:rsidRPr="00BB32AB" w:rsidTr="00121BA4">
        <w:trPr>
          <w:trHeight w:val="4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Резервные фонды</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2,100</w:t>
            </w:r>
          </w:p>
        </w:tc>
      </w:tr>
      <w:tr w:rsidR="00BB32AB" w:rsidRPr="00BB32AB" w:rsidTr="00121BA4">
        <w:trPr>
          <w:trHeight w:val="439"/>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99.0.00.89990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Резервный фонд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2,100</w:t>
            </w:r>
          </w:p>
        </w:tc>
      </w:tr>
      <w:tr w:rsidR="00BB32AB" w:rsidRPr="00BB32AB" w:rsidTr="00121BA4">
        <w:trPr>
          <w:trHeight w:val="525"/>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lastRenderedPageBreak/>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99.0.00.89990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800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Резервный фонд (Иные бюджетные ассигнования)</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2,100</w:t>
            </w:r>
          </w:p>
        </w:tc>
      </w:tr>
      <w:tr w:rsidR="00BB32AB" w:rsidRPr="00BB32AB" w:rsidTr="00121BA4">
        <w:trPr>
          <w:trHeight w:val="547"/>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Другие общегосударственные вопросы</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50,970</w:t>
            </w:r>
          </w:p>
        </w:tc>
      </w:tr>
      <w:tr w:rsidR="00BB32AB" w:rsidRPr="00BB32AB" w:rsidTr="00121BA4">
        <w:trPr>
          <w:trHeight w:val="569"/>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99.0.00.88990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Уплата прочих налогов, сборов и иных платежей</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1,479</w:t>
            </w:r>
          </w:p>
        </w:tc>
      </w:tr>
      <w:tr w:rsidR="00BB32AB" w:rsidRPr="00BB32AB" w:rsidTr="00121BA4">
        <w:trPr>
          <w:trHeight w:val="1028"/>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99.0.00.88990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800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Уплата прочих налогов, сборов и иных платежей (Иные бюджетные ассигнования)</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1,479</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99.0.00.92030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Другие расходы в области общегосударственных вопросов</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1,030</w:t>
            </w:r>
          </w:p>
        </w:tc>
      </w:tr>
      <w:tr w:rsidR="00BB32AB" w:rsidRPr="00BB32AB" w:rsidTr="00121BA4">
        <w:trPr>
          <w:trHeight w:val="1710"/>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99.0.00.92030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1,030</w:t>
            </w:r>
          </w:p>
        </w:tc>
      </w:tr>
      <w:tr w:rsidR="00BB32AB" w:rsidRPr="00BB32AB" w:rsidTr="00121BA4">
        <w:trPr>
          <w:trHeight w:val="1028"/>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99.0.00.92030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800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Другие расходы в области общегосударственных вопросов (Иные бюджетные ассигнования)</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48,460</w:t>
            </w:r>
          </w:p>
        </w:tc>
      </w:tr>
      <w:tr w:rsidR="00BB32AB" w:rsidRPr="00BB32AB" w:rsidTr="00121BA4">
        <w:trPr>
          <w:trHeight w:val="492"/>
        </w:trPr>
        <w:tc>
          <w:tcPr>
            <w:tcW w:w="675"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02</w:t>
            </w:r>
          </w:p>
        </w:tc>
        <w:tc>
          <w:tcPr>
            <w:tcW w:w="491"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w:t>
            </w:r>
          </w:p>
        </w:tc>
        <w:tc>
          <w:tcPr>
            <w:tcW w:w="1670"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НАЦИОНАЛЬНАЯ ОБОРОНА</w:t>
            </w:r>
          </w:p>
        </w:tc>
        <w:tc>
          <w:tcPr>
            <w:tcW w:w="1417" w:type="dxa"/>
            <w:noWrap/>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82,700</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02</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Мобилизационная и вневойсковая подготовка</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82,700</w:t>
            </w:r>
          </w:p>
        </w:tc>
      </w:tr>
      <w:tr w:rsidR="00BB32AB" w:rsidRPr="00BB32AB" w:rsidTr="00121BA4">
        <w:trPr>
          <w:trHeight w:val="2116"/>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02</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99.0.00.51180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82,700</w:t>
            </w:r>
          </w:p>
        </w:tc>
      </w:tr>
      <w:tr w:rsidR="00BB32AB" w:rsidRPr="00BB32AB" w:rsidTr="00121BA4">
        <w:trPr>
          <w:trHeight w:val="4667"/>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02</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99.0.00.51180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71,900</w:t>
            </w:r>
          </w:p>
        </w:tc>
      </w:tr>
      <w:tr w:rsidR="00BB32AB" w:rsidRPr="00BB32AB" w:rsidTr="00121BA4">
        <w:trPr>
          <w:trHeight w:val="3219"/>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lastRenderedPageBreak/>
              <w:t>02</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99.0.00.51180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 (Закупка товаров, работ и услуг для обеспечения государственных (муниципальных) нужд)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10,800</w:t>
            </w:r>
          </w:p>
        </w:tc>
      </w:tr>
      <w:tr w:rsidR="00BB32AB" w:rsidRPr="00BB32AB" w:rsidTr="00121BA4">
        <w:trPr>
          <w:trHeight w:val="1028"/>
        </w:trPr>
        <w:tc>
          <w:tcPr>
            <w:tcW w:w="675"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03</w:t>
            </w:r>
          </w:p>
        </w:tc>
        <w:tc>
          <w:tcPr>
            <w:tcW w:w="491"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w:t>
            </w:r>
          </w:p>
        </w:tc>
        <w:tc>
          <w:tcPr>
            <w:tcW w:w="1670"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НАЦИОНАЛЬНАЯ БЕЗОПАСНОСТЬ И ПРАВООХРАНИТЕЛЬНАЯ ДЕЯТЕЛЬНОСТЬ</w:t>
            </w:r>
          </w:p>
        </w:tc>
        <w:tc>
          <w:tcPr>
            <w:tcW w:w="1417" w:type="dxa"/>
            <w:noWrap/>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20,054</w:t>
            </w:r>
          </w:p>
        </w:tc>
      </w:tr>
      <w:tr w:rsidR="00BB32AB" w:rsidRPr="00BB32AB" w:rsidTr="00121BA4">
        <w:trPr>
          <w:trHeight w:val="1369"/>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09</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13,147</w:t>
            </w:r>
          </w:p>
        </w:tc>
      </w:tr>
      <w:tr w:rsidR="00BB32AB" w:rsidRPr="00BB32AB" w:rsidTr="00121BA4">
        <w:trPr>
          <w:trHeight w:val="2052"/>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09</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99.0.00.92180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Мероприятия в области предупреждения и ликвидации последствий чрезвычайных ситуаций и стихийных бедствий природного и техногенного характера</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13,147</w:t>
            </w:r>
          </w:p>
        </w:tc>
      </w:tr>
      <w:tr w:rsidR="00BB32AB" w:rsidRPr="00BB32AB" w:rsidTr="00121BA4">
        <w:trPr>
          <w:trHeight w:val="2824"/>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09</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99.0.00.92180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13,147</w:t>
            </w:r>
          </w:p>
        </w:tc>
      </w:tr>
      <w:tr w:rsidR="00BB32AB" w:rsidRPr="00BB32AB" w:rsidTr="00121BA4">
        <w:trPr>
          <w:trHeight w:val="485"/>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10</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Обеспечение пожарной безопасности</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1,963</w:t>
            </w:r>
          </w:p>
        </w:tc>
      </w:tr>
      <w:tr w:rsidR="00BB32AB" w:rsidRPr="00BB32AB" w:rsidTr="00121BA4">
        <w:trPr>
          <w:trHeight w:val="1130"/>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10</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99.0.00.92470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Мероприятия в области обеспечения пожарной безопасности муниципального образования</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1,963</w:t>
            </w:r>
          </w:p>
        </w:tc>
      </w:tr>
      <w:tr w:rsidR="00BB32AB" w:rsidRPr="00BB32AB" w:rsidTr="00121BA4">
        <w:trPr>
          <w:trHeight w:val="2266"/>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10</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99.0.00.92470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Мероприятия в области обеспечения пожарной безопасности муниципального образования (Закупка товаров, работ и услуг для обеспечения государственных (муниципальных) нужд)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1,963</w:t>
            </w:r>
          </w:p>
        </w:tc>
      </w:tr>
      <w:tr w:rsidR="00BB32AB" w:rsidRPr="00BB32AB" w:rsidTr="00121BA4">
        <w:trPr>
          <w:trHeight w:val="711"/>
        </w:trPr>
        <w:tc>
          <w:tcPr>
            <w:tcW w:w="675"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lastRenderedPageBreak/>
              <w:t>03</w:t>
            </w:r>
          </w:p>
        </w:tc>
        <w:tc>
          <w:tcPr>
            <w:tcW w:w="491"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14</w:t>
            </w:r>
          </w:p>
        </w:tc>
        <w:tc>
          <w:tcPr>
            <w:tcW w:w="1670"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9900079210</w:t>
            </w:r>
          </w:p>
        </w:tc>
        <w:tc>
          <w:tcPr>
            <w:tcW w:w="678"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540</w:t>
            </w:r>
          </w:p>
        </w:tc>
        <w:tc>
          <w:tcPr>
            <w:tcW w:w="4992" w:type="dxa"/>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Иные межбюджетные трансферты</w:t>
            </w:r>
          </w:p>
        </w:tc>
        <w:tc>
          <w:tcPr>
            <w:tcW w:w="1417" w:type="dxa"/>
            <w:noWrap/>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4,944</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04</w:t>
            </w:r>
          </w:p>
        </w:tc>
        <w:tc>
          <w:tcPr>
            <w:tcW w:w="491"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w:t>
            </w:r>
          </w:p>
        </w:tc>
        <w:tc>
          <w:tcPr>
            <w:tcW w:w="1670"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НАЦИОНАЛЬНАЯ ЭКОНОМИКА</w:t>
            </w:r>
          </w:p>
        </w:tc>
        <w:tc>
          <w:tcPr>
            <w:tcW w:w="1417" w:type="dxa"/>
            <w:noWrap/>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262,832</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04</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09</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Дорожное хозяйство (дорожные фонды)</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262,832</w:t>
            </w:r>
          </w:p>
        </w:tc>
      </w:tr>
      <w:tr w:rsidR="00BB32AB" w:rsidRPr="00BB32AB" w:rsidTr="00121BA4">
        <w:trPr>
          <w:trHeight w:val="447"/>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04</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09</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99.0.00.93150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Дорожный фонд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262,832</w:t>
            </w:r>
          </w:p>
        </w:tc>
      </w:tr>
      <w:tr w:rsidR="00BB32AB" w:rsidRPr="00BB32AB" w:rsidTr="00121BA4">
        <w:trPr>
          <w:trHeight w:val="1134"/>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04</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09</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99.0.00.93150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Дорожный фонд (Закупка товаров, работ и услуг для обеспечения государственных (муниципальных) нужд)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262,832</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05</w:t>
            </w:r>
          </w:p>
        </w:tc>
        <w:tc>
          <w:tcPr>
            <w:tcW w:w="491"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w:t>
            </w:r>
          </w:p>
        </w:tc>
        <w:tc>
          <w:tcPr>
            <w:tcW w:w="1670"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ЖИЛИЩНО-КОММУНАЛЬНОЕ ХОЗЯЙСТВО</w:t>
            </w:r>
          </w:p>
        </w:tc>
        <w:tc>
          <w:tcPr>
            <w:tcW w:w="1417" w:type="dxa"/>
            <w:noWrap/>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5731,912</w:t>
            </w:r>
          </w:p>
        </w:tc>
      </w:tr>
      <w:tr w:rsidR="00BB32AB" w:rsidRPr="00BB32AB" w:rsidTr="00121BA4">
        <w:trPr>
          <w:trHeight w:val="45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Благоустройство</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4959,390</w:t>
            </w:r>
          </w:p>
        </w:tc>
      </w:tr>
      <w:tr w:rsidR="00BB32AB" w:rsidRPr="00BB32AB" w:rsidTr="00121BA4">
        <w:trPr>
          <w:trHeight w:val="683"/>
        </w:trPr>
        <w:tc>
          <w:tcPr>
            <w:tcW w:w="675"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04.0.</w:t>
            </w:r>
            <w:r w:rsidRPr="00BB32AB">
              <w:rPr>
                <w:rFonts w:ascii="Calibri" w:eastAsia="Calibri" w:hAnsi="Calibri" w:cs="Times New Roman"/>
                <w:sz w:val="24"/>
                <w:szCs w:val="24"/>
                <w:lang w:val="en-US" w:eastAsia="ru-RU"/>
              </w:rPr>
              <w:t>F</w:t>
            </w:r>
            <w:r w:rsidRPr="00BB32AB">
              <w:rPr>
                <w:rFonts w:ascii="Calibri" w:eastAsia="Calibri" w:hAnsi="Calibri" w:cs="Times New Roman"/>
                <w:sz w:val="24"/>
                <w:szCs w:val="24"/>
                <w:lang w:eastAsia="ru-RU"/>
              </w:rPr>
              <w:t>2.</w:t>
            </w:r>
            <w:r w:rsidRPr="00BB32AB">
              <w:rPr>
                <w:rFonts w:ascii="Calibri" w:eastAsia="Calibri" w:hAnsi="Calibri" w:cs="Times New Roman"/>
                <w:sz w:val="24"/>
                <w:szCs w:val="24"/>
                <w:lang w:val="en-US" w:eastAsia="ru-RU"/>
              </w:rPr>
              <w:t>S</w:t>
            </w:r>
            <w:r w:rsidRPr="00BB32AB">
              <w:rPr>
                <w:rFonts w:ascii="Calibri" w:eastAsia="Calibri" w:hAnsi="Calibri" w:cs="Times New Roman"/>
                <w:sz w:val="24"/>
                <w:szCs w:val="24"/>
                <w:lang w:eastAsia="ru-RU"/>
              </w:rPr>
              <w:t xml:space="preserve">1380 </w:t>
            </w:r>
          </w:p>
        </w:tc>
        <w:tc>
          <w:tcPr>
            <w:tcW w:w="678"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Благоустройство муниципальные программы</w:t>
            </w:r>
          </w:p>
        </w:tc>
        <w:tc>
          <w:tcPr>
            <w:tcW w:w="1417" w:type="dxa"/>
            <w:noWrap/>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3334,000</w:t>
            </w:r>
          </w:p>
        </w:tc>
      </w:tr>
      <w:tr w:rsidR="00BB32AB" w:rsidRPr="00BB32AB" w:rsidTr="00121BA4">
        <w:trPr>
          <w:trHeight w:val="683"/>
        </w:trPr>
        <w:tc>
          <w:tcPr>
            <w:tcW w:w="675"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04.</w:t>
            </w:r>
            <w:r w:rsidRPr="00BB32AB">
              <w:rPr>
                <w:rFonts w:ascii="Calibri" w:eastAsia="Calibri" w:hAnsi="Calibri" w:cs="Times New Roman"/>
                <w:sz w:val="24"/>
                <w:szCs w:val="24"/>
                <w:lang w:val="en-US" w:eastAsia="ru-RU"/>
              </w:rPr>
              <w:t>0</w:t>
            </w:r>
            <w:r w:rsidRPr="00BB32AB">
              <w:rPr>
                <w:rFonts w:ascii="Calibri" w:eastAsia="Calibri" w:hAnsi="Calibri" w:cs="Times New Roman"/>
                <w:sz w:val="24"/>
                <w:szCs w:val="24"/>
                <w:lang w:eastAsia="ru-RU"/>
              </w:rPr>
              <w:t>.</w:t>
            </w:r>
            <w:r w:rsidRPr="00BB32AB">
              <w:rPr>
                <w:rFonts w:ascii="Calibri" w:eastAsia="Calibri" w:hAnsi="Calibri" w:cs="Times New Roman"/>
                <w:sz w:val="24"/>
                <w:szCs w:val="24"/>
                <w:lang w:val="en-US" w:eastAsia="ru-RU"/>
              </w:rPr>
              <w:t>F2</w:t>
            </w:r>
            <w:r w:rsidRPr="00BB32AB">
              <w:rPr>
                <w:rFonts w:ascii="Calibri" w:eastAsia="Calibri" w:hAnsi="Calibri" w:cs="Times New Roman"/>
                <w:sz w:val="24"/>
                <w:szCs w:val="24"/>
                <w:lang w:eastAsia="ru-RU"/>
              </w:rPr>
              <w:t>.</w:t>
            </w:r>
            <w:r w:rsidRPr="00BB32AB">
              <w:rPr>
                <w:rFonts w:ascii="Calibri" w:eastAsia="Calibri" w:hAnsi="Calibri" w:cs="Times New Roman"/>
                <w:sz w:val="24"/>
                <w:szCs w:val="24"/>
                <w:lang w:val="en-US" w:eastAsia="ru-RU"/>
              </w:rPr>
              <w:t>S</w:t>
            </w:r>
            <w:r w:rsidRPr="00BB32AB">
              <w:rPr>
                <w:rFonts w:ascii="Calibri" w:eastAsia="Calibri" w:hAnsi="Calibri" w:cs="Times New Roman"/>
                <w:sz w:val="24"/>
                <w:szCs w:val="24"/>
                <w:lang w:eastAsia="ru-RU"/>
              </w:rPr>
              <w:t>1380</w:t>
            </w:r>
          </w:p>
        </w:tc>
        <w:tc>
          <w:tcPr>
            <w:tcW w:w="678"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Благоустройство муниципальная программа (Закупка товаров, работ и услуг для обеспечения государственных (муниципальных) нужд)</w:t>
            </w:r>
          </w:p>
        </w:tc>
        <w:tc>
          <w:tcPr>
            <w:tcW w:w="1417" w:type="dxa"/>
            <w:noWrap/>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3334.000</w:t>
            </w:r>
          </w:p>
        </w:tc>
      </w:tr>
      <w:tr w:rsidR="00BB32AB" w:rsidRPr="00BB32AB" w:rsidTr="00121BA4">
        <w:trPr>
          <w:trHeight w:val="504"/>
        </w:trPr>
        <w:tc>
          <w:tcPr>
            <w:tcW w:w="675"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99.0.00.77700</w:t>
            </w:r>
          </w:p>
        </w:tc>
        <w:tc>
          <w:tcPr>
            <w:tcW w:w="678"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540</w:t>
            </w:r>
          </w:p>
        </w:tc>
        <w:tc>
          <w:tcPr>
            <w:tcW w:w="4992" w:type="dxa"/>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Межбюджетные трансферты</w:t>
            </w:r>
          </w:p>
        </w:tc>
        <w:tc>
          <w:tcPr>
            <w:tcW w:w="1417" w:type="dxa"/>
            <w:noWrap/>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75.000</w:t>
            </w:r>
          </w:p>
        </w:tc>
      </w:tr>
      <w:tr w:rsidR="00BB32AB" w:rsidRPr="00BB32AB" w:rsidTr="00121BA4">
        <w:trPr>
          <w:trHeight w:val="504"/>
        </w:trPr>
        <w:tc>
          <w:tcPr>
            <w:tcW w:w="675"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99.0.00.91770</w:t>
            </w:r>
          </w:p>
        </w:tc>
        <w:tc>
          <w:tcPr>
            <w:tcW w:w="678"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Продовольственное обеспечение вне рамок государственного оборонного заказа</w:t>
            </w:r>
          </w:p>
        </w:tc>
        <w:tc>
          <w:tcPr>
            <w:tcW w:w="1417" w:type="dxa"/>
            <w:noWrap/>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840.000</w:t>
            </w:r>
          </w:p>
        </w:tc>
      </w:tr>
      <w:tr w:rsidR="00BB32AB" w:rsidRPr="00BB32AB" w:rsidTr="00121BA4">
        <w:trPr>
          <w:trHeight w:val="504"/>
        </w:trPr>
        <w:tc>
          <w:tcPr>
            <w:tcW w:w="675"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99.0.00.88990</w:t>
            </w:r>
          </w:p>
        </w:tc>
        <w:tc>
          <w:tcPr>
            <w:tcW w:w="678"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853</w:t>
            </w:r>
          </w:p>
        </w:tc>
        <w:tc>
          <w:tcPr>
            <w:tcW w:w="4992" w:type="dxa"/>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Уплата налога на имущество (Иные бюджетные ассигнования)</w:t>
            </w:r>
          </w:p>
        </w:tc>
        <w:tc>
          <w:tcPr>
            <w:tcW w:w="1417" w:type="dxa"/>
            <w:noWrap/>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3,345</w:t>
            </w:r>
          </w:p>
        </w:tc>
      </w:tr>
      <w:tr w:rsidR="00BB32AB" w:rsidRPr="00BB32AB" w:rsidTr="00121BA4">
        <w:trPr>
          <w:trHeight w:val="43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99.0.00.96010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Уличное освещение</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306,531</w:t>
            </w:r>
          </w:p>
        </w:tc>
      </w:tr>
      <w:tr w:rsidR="00BB32AB" w:rsidRPr="00BB32AB" w:rsidTr="00121BA4">
        <w:trPr>
          <w:trHeight w:val="1120"/>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99.0.00.96010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Уличное освещение (Закупка товаров, работ и услуг для обеспечения государственных (муниципальных) нужд)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306,531</w:t>
            </w:r>
          </w:p>
        </w:tc>
      </w:tr>
      <w:tr w:rsidR="00BB32AB" w:rsidRPr="00BB32AB" w:rsidTr="00121BA4">
        <w:trPr>
          <w:trHeight w:val="382"/>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99.0.00.96030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Озеленение</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21,838</w:t>
            </w:r>
          </w:p>
        </w:tc>
      </w:tr>
      <w:tr w:rsidR="00BB32AB" w:rsidRPr="00BB32AB" w:rsidTr="00121BA4">
        <w:trPr>
          <w:trHeight w:val="112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99.0.00.96030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Озеленение (Закупка товаров, работ и услуг для обеспечения государственных (муниципальных) нужд)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21,838</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99.0.00.96040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Благоустройство мест захоронения</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44,987</w:t>
            </w:r>
          </w:p>
        </w:tc>
      </w:tr>
      <w:tr w:rsidR="00BB32AB" w:rsidRPr="00BB32AB" w:rsidTr="00121BA4">
        <w:trPr>
          <w:trHeight w:val="1369"/>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99.0.00.96040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Благоустройство мест захоронения (Закупка товаров, работ и услуг для обеспечения государственных (муниципальных) нужд)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44,987</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99.0.00.96050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Прочие мероприятия в области благоустройства</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333,689</w:t>
            </w:r>
          </w:p>
        </w:tc>
      </w:tr>
      <w:tr w:rsidR="00BB32AB" w:rsidRPr="00BB32AB" w:rsidTr="00121BA4">
        <w:trPr>
          <w:trHeight w:val="1710"/>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lastRenderedPageBreak/>
              <w:t>05</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03</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99.0.00.96050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Прочие мероприятия в области благоустройства (Закупка товаров, работ и услуг для обеспечения государственных (муниципальных) нужд)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333,689</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Другие вопросы в области жилищно-коммунального хозяйства</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772,522</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99.0.00.06050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Функционирование учреждений в сфере ЖКХ</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749,203</w:t>
            </w:r>
          </w:p>
        </w:tc>
      </w:tr>
      <w:tr w:rsidR="00BB32AB" w:rsidRPr="00BB32AB" w:rsidTr="00121BA4">
        <w:trPr>
          <w:trHeight w:val="1710"/>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99.0.00.06050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Функционирование учреждений в сфере ЖКХ (Закупка товаров, работ и услуг для обеспечения государственных (муниципальных) нужд)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749,203</w:t>
            </w:r>
          </w:p>
        </w:tc>
      </w:tr>
      <w:tr w:rsidR="00BB32AB" w:rsidRPr="00BB32AB" w:rsidTr="00121BA4">
        <w:trPr>
          <w:trHeight w:val="806"/>
        </w:trPr>
        <w:tc>
          <w:tcPr>
            <w:tcW w:w="675"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1670"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9900088990</w:t>
            </w:r>
          </w:p>
        </w:tc>
        <w:tc>
          <w:tcPr>
            <w:tcW w:w="678"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800</w:t>
            </w:r>
          </w:p>
        </w:tc>
        <w:tc>
          <w:tcPr>
            <w:tcW w:w="4992" w:type="dxa"/>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Уплата прочих налогов и платежей</w:t>
            </w:r>
          </w:p>
        </w:tc>
        <w:tc>
          <w:tcPr>
            <w:tcW w:w="1417" w:type="dxa"/>
            <w:noWrap/>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23.319</w:t>
            </w:r>
          </w:p>
        </w:tc>
      </w:tr>
      <w:tr w:rsidR="00BB32AB" w:rsidRPr="00BB32AB" w:rsidTr="00121BA4">
        <w:trPr>
          <w:trHeight w:val="421"/>
        </w:trPr>
        <w:tc>
          <w:tcPr>
            <w:tcW w:w="675"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1670"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9900088990</w:t>
            </w:r>
          </w:p>
        </w:tc>
        <w:tc>
          <w:tcPr>
            <w:tcW w:w="678"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852</w:t>
            </w:r>
          </w:p>
        </w:tc>
        <w:tc>
          <w:tcPr>
            <w:tcW w:w="4992" w:type="dxa"/>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Уплата прочих налогов</w:t>
            </w:r>
          </w:p>
        </w:tc>
        <w:tc>
          <w:tcPr>
            <w:tcW w:w="1417" w:type="dxa"/>
            <w:noWrap/>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13.319</w:t>
            </w:r>
          </w:p>
        </w:tc>
      </w:tr>
      <w:tr w:rsidR="00BB32AB" w:rsidRPr="00BB32AB" w:rsidTr="00121BA4">
        <w:trPr>
          <w:trHeight w:val="429"/>
        </w:trPr>
        <w:tc>
          <w:tcPr>
            <w:tcW w:w="675"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491"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05</w:t>
            </w:r>
          </w:p>
        </w:tc>
        <w:tc>
          <w:tcPr>
            <w:tcW w:w="1670"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9900088990</w:t>
            </w:r>
          </w:p>
        </w:tc>
        <w:tc>
          <w:tcPr>
            <w:tcW w:w="678" w:type="dxa"/>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853</w:t>
            </w:r>
          </w:p>
        </w:tc>
        <w:tc>
          <w:tcPr>
            <w:tcW w:w="4992" w:type="dxa"/>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Уплата иных платежей</w:t>
            </w:r>
          </w:p>
        </w:tc>
        <w:tc>
          <w:tcPr>
            <w:tcW w:w="1417" w:type="dxa"/>
            <w:noWrap/>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10.000</w:t>
            </w:r>
          </w:p>
        </w:tc>
      </w:tr>
      <w:tr w:rsidR="00BB32AB" w:rsidRPr="00BB32AB" w:rsidTr="00121BA4">
        <w:trPr>
          <w:trHeight w:val="511"/>
        </w:trPr>
        <w:tc>
          <w:tcPr>
            <w:tcW w:w="675"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07</w:t>
            </w:r>
          </w:p>
        </w:tc>
        <w:tc>
          <w:tcPr>
            <w:tcW w:w="491"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w:t>
            </w:r>
          </w:p>
        </w:tc>
        <w:tc>
          <w:tcPr>
            <w:tcW w:w="1670"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ОБРАЗОВАНИЕ</w:t>
            </w:r>
          </w:p>
        </w:tc>
        <w:tc>
          <w:tcPr>
            <w:tcW w:w="1417" w:type="dxa"/>
            <w:noWrap/>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7,000</w:t>
            </w:r>
          </w:p>
        </w:tc>
      </w:tr>
      <w:tr w:rsidR="00BB32AB" w:rsidRPr="00BB32AB" w:rsidTr="00121BA4">
        <w:trPr>
          <w:trHeight w:val="469"/>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07</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07</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Молодежная политика</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7,000</w:t>
            </w:r>
          </w:p>
        </w:tc>
      </w:tr>
      <w:tr w:rsidR="00BB32AB" w:rsidRPr="00BB32AB" w:rsidTr="00121BA4">
        <w:trPr>
          <w:trHeight w:val="547"/>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07</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07</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99.0.00.94310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Мероприятия в области молодежной политики</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7,000</w:t>
            </w:r>
          </w:p>
        </w:tc>
      </w:tr>
      <w:tr w:rsidR="00BB32AB" w:rsidRPr="00BB32AB" w:rsidTr="00121BA4">
        <w:trPr>
          <w:trHeight w:val="1710"/>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07</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07</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99.0.00.94310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Мероприятия в области молодежной политики (Закупка товаров, работ и услуг для обеспечения государственных (муниципальных) нужд)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7,000</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08</w:t>
            </w:r>
          </w:p>
        </w:tc>
        <w:tc>
          <w:tcPr>
            <w:tcW w:w="491"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w:t>
            </w:r>
          </w:p>
        </w:tc>
        <w:tc>
          <w:tcPr>
            <w:tcW w:w="1670"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КУЛЬТУРА, КИНЕМАТОГРАФИЯ</w:t>
            </w:r>
          </w:p>
        </w:tc>
        <w:tc>
          <w:tcPr>
            <w:tcW w:w="1417" w:type="dxa"/>
            <w:noWrap/>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2 145,264</w:t>
            </w:r>
          </w:p>
        </w:tc>
      </w:tr>
      <w:tr w:rsidR="00BB32AB" w:rsidRPr="00BB32AB" w:rsidTr="00121BA4">
        <w:trPr>
          <w:trHeight w:val="420"/>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08</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Культура</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2145,264</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08</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99.0.00.04400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Обеспечение деятельности учреждений культуры</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1922,904</w:t>
            </w:r>
          </w:p>
        </w:tc>
      </w:tr>
      <w:tr w:rsidR="00BB32AB" w:rsidRPr="00BB32AB" w:rsidTr="00121BA4">
        <w:trPr>
          <w:trHeight w:val="3108"/>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08</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99.0.00.04400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1274,740</w:t>
            </w:r>
          </w:p>
        </w:tc>
      </w:tr>
      <w:tr w:rsidR="00BB32AB" w:rsidRPr="00BB32AB" w:rsidTr="00121BA4">
        <w:trPr>
          <w:trHeight w:val="1710"/>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lastRenderedPageBreak/>
              <w:t>08</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99.0.00.04400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648,165</w:t>
            </w:r>
          </w:p>
        </w:tc>
      </w:tr>
      <w:tr w:rsidR="00BB32AB" w:rsidRPr="00BB32AB" w:rsidTr="00121BA4">
        <w:trPr>
          <w:trHeight w:val="397"/>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08</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99.0.00.80990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Уплата налога на имущество</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42,648</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08</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99.0.00.80990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800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Уплата налога на имущество (Иные бюджетные ассигнования)</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42,648</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08</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99.0.00.88990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Уплата прочих налогов, сборов и иных платежей</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2,847</w:t>
            </w:r>
          </w:p>
        </w:tc>
      </w:tr>
      <w:tr w:rsidR="00BB32AB" w:rsidRPr="00BB32AB" w:rsidTr="00121BA4">
        <w:trPr>
          <w:trHeight w:val="1028"/>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08</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99.0.00.88990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800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Уплата прочих налогов, сборов и иных платежей (Иные бюджетные ассигнования)</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2,847</w:t>
            </w:r>
          </w:p>
        </w:tc>
      </w:tr>
      <w:tr w:rsidR="00BB32AB" w:rsidRPr="00BB32AB" w:rsidTr="00121BA4">
        <w:trPr>
          <w:trHeight w:val="1028"/>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08</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99.0.00.74210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Иные межбюджетные трансферты по соглашению о передаче полномочий по библиотеке</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176,864</w:t>
            </w:r>
          </w:p>
        </w:tc>
      </w:tr>
      <w:tr w:rsidR="00BB32AB" w:rsidRPr="00BB32AB" w:rsidTr="00121BA4">
        <w:trPr>
          <w:trHeight w:val="1369"/>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08</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99.0.00.74210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500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Иные межбюджетные трансферты по соглашению о передаче полномочий по библиотеке (Межбюджетные трансферты)</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176,864</w:t>
            </w:r>
          </w:p>
        </w:tc>
      </w:tr>
      <w:tr w:rsidR="00BB32AB" w:rsidRPr="00BB32AB" w:rsidTr="00121BA4">
        <w:trPr>
          <w:trHeight w:val="462"/>
        </w:trPr>
        <w:tc>
          <w:tcPr>
            <w:tcW w:w="675"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10</w:t>
            </w:r>
          </w:p>
        </w:tc>
        <w:tc>
          <w:tcPr>
            <w:tcW w:w="491"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w:t>
            </w:r>
          </w:p>
        </w:tc>
        <w:tc>
          <w:tcPr>
            <w:tcW w:w="1670"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СОЦИАЛЬНАЯ ПОЛИТИКА</w:t>
            </w:r>
          </w:p>
        </w:tc>
        <w:tc>
          <w:tcPr>
            <w:tcW w:w="1417" w:type="dxa"/>
            <w:noWrap/>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197,943</w:t>
            </w:r>
          </w:p>
        </w:tc>
      </w:tr>
      <w:tr w:rsidR="00BB32AB" w:rsidRPr="00BB32AB" w:rsidTr="00121BA4">
        <w:trPr>
          <w:trHeight w:val="412"/>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10</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Пенсионное обеспечение</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197,943</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10</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99.0.00.14910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Пенсионное обеспечение муниципальных служащих</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197,943</w:t>
            </w:r>
          </w:p>
        </w:tc>
      </w:tr>
      <w:tr w:rsidR="00BB32AB" w:rsidRPr="00BB32AB" w:rsidTr="00121BA4">
        <w:trPr>
          <w:trHeight w:val="1150"/>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10</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99.0.00.14910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300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Пенсионное обеспечение муниципальных служащих (Социальное обеспечение и иные выплаты населению)</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197,943</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11</w:t>
            </w:r>
          </w:p>
        </w:tc>
        <w:tc>
          <w:tcPr>
            <w:tcW w:w="491"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w:t>
            </w:r>
          </w:p>
        </w:tc>
        <w:tc>
          <w:tcPr>
            <w:tcW w:w="1670"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ФИЗИЧЕСКАЯ КУЛЬТУРА И СПОРТ</w:t>
            </w:r>
          </w:p>
        </w:tc>
        <w:tc>
          <w:tcPr>
            <w:tcW w:w="1417" w:type="dxa"/>
            <w:noWrap/>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0,000</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00.0.00.00000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Физическая культура</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w:t>
            </w:r>
          </w:p>
        </w:tc>
      </w:tr>
      <w:tr w:rsidR="00BB32AB" w:rsidRPr="00BB32AB" w:rsidTr="00121BA4">
        <w:trPr>
          <w:trHeight w:val="683"/>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99.0.00.95120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Мероприятия в области физической культуры и спорта</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w:t>
            </w:r>
          </w:p>
        </w:tc>
      </w:tr>
      <w:tr w:rsidR="00BB32AB" w:rsidRPr="00BB32AB" w:rsidTr="00121BA4">
        <w:trPr>
          <w:trHeight w:val="1710"/>
        </w:trPr>
        <w:tc>
          <w:tcPr>
            <w:tcW w:w="675"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11</w:t>
            </w:r>
          </w:p>
        </w:tc>
        <w:tc>
          <w:tcPr>
            <w:tcW w:w="491"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01</w:t>
            </w:r>
          </w:p>
        </w:tc>
        <w:tc>
          <w:tcPr>
            <w:tcW w:w="1670"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99.0.00.95120</w:t>
            </w:r>
          </w:p>
        </w:tc>
        <w:tc>
          <w:tcPr>
            <w:tcW w:w="678" w:type="dxa"/>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200</w:t>
            </w:r>
          </w:p>
        </w:tc>
        <w:tc>
          <w:tcPr>
            <w:tcW w:w="4992" w:type="dxa"/>
            <w:hideMark/>
          </w:tcPr>
          <w:p w:rsidR="00BB32AB" w:rsidRPr="00BB32AB" w:rsidRDefault="00BB32AB" w:rsidP="00BB32AB">
            <w:pPr>
              <w:jc w:val="center"/>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417" w:type="dxa"/>
            <w:noWrap/>
            <w:hideMark/>
          </w:tcPr>
          <w:p w:rsidR="00BB32AB" w:rsidRPr="00BB32AB" w:rsidRDefault="00BB32AB" w:rsidP="00BB32AB">
            <w:pPr>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0,000</w:t>
            </w:r>
          </w:p>
        </w:tc>
      </w:tr>
      <w:tr w:rsidR="00BB32AB" w:rsidRPr="00BB32AB" w:rsidTr="00121BA4">
        <w:trPr>
          <w:trHeight w:val="342"/>
        </w:trPr>
        <w:tc>
          <w:tcPr>
            <w:tcW w:w="675"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 </w:t>
            </w:r>
          </w:p>
        </w:tc>
        <w:tc>
          <w:tcPr>
            <w:tcW w:w="491"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 </w:t>
            </w:r>
          </w:p>
        </w:tc>
        <w:tc>
          <w:tcPr>
            <w:tcW w:w="1670"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 </w:t>
            </w:r>
          </w:p>
        </w:tc>
        <w:tc>
          <w:tcPr>
            <w:tcW w:w="678"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 </w:t>
            </w:r>
          </w:p>
        </w:tc>
        <w:tc>
          <w:tcPr>
            <w:tcW w:w="4992" w:type="dxa"/>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Всего</w:t>
            </w:r>
          </w:p>
        </w:tc>
        <w:tc>
          <w:tcPr>
            <w:tcW w:w="1417" w:type="dxa"/>
            <w:noWrap/>
            <w:hideMark/>
          </w:tcPr>
          <w:p w:rsidR="00BB32AB" w:rsidRPr="00BB32AB" w:rsidRDefault="00BB32AB" w:rsidP="00BB32AB">
            <w:pPr>
              <w:jc w:val="right"/>
              <w:rPr>
                <w:rFonts w:ascii="Calibri" w:eastAsia="Calibri" w:hAnsi="Calibri" w:cs="Times New Roman"/>
                <w:b/>
                <w:bCs/>
                <w:sz w:val="24"/>
                <w:szCs w:val="24"/>
                <w:lang w:eastAsia="ru-RU"/>
              </w:rPr>
            </w:pPr>
            <w:r w:rsidRPr="00BB32AB">
              <w:rPr>
                <w:rFonts w:ascii="Calibri" w:eastAsia="Calibri" w:hAnsi="Calibri" w:cs="Times New Roman"/>
                <w:b/>
                <w:bCs/>
                <w:sz w:val="24"/>
                <w:szCs w:val="24"/>
                <w:lang w:eastAsia="ru-RU"/>
              </w:rPr>
              <w:t>10438,903</w:t>
            </w:r>
          </w:p>
        </w:tc>
      </w:tr>
    </w:tbl>
    <w:p w:rsidR="00BB32AB" w:rsidRPr="00BB32AB" w:rsidRDefault="00BB32AB" w:rsidP="00BB32AB">
      <w:pPr>
        <w:spacing w:after="0" w:line="240" w:lineRule="auto"/>
        <w:jc w:val="right"/>
        <w:rPr>
          <w:rFonts w:ascii="Calibri" w:eastAsia="Calibri" w:hAnsi="Calibri" w:cs="Times New Roman"/>
          <w:sz w:val="24"/>
          <w:szCs w:val="24"/>
          <w:lang w:eastAsia="ru-RU"/>
        </w:rPr>
      </w:pPr>
    </w:p>
    <w:p w:rsidR="00BB32AB" w:rsidRPr="00BB32AB" w:rsidRDefault="00BB32AB" w:rsidP="00BB32AB">
      <w:pPr>
        <w:spacing w:after="0" w:line="240" w:lineRule="auto"/>
        <w:rPr>
          <w:rFonts w:ascii="Times New Roman" w:hAnsi="Times New Roman" w:cs="Times New Roman"/>
          <w:sz w:val="24"/>
          <w:szCs w:val="24"/>
        </w:rPr>
      </w:pPr>
      <w:r w:rsidRPr="00BB32AB">
        <w:rPr>
          <w:rFonts w:ascii="Times New Roman" w:eastAsia="Calibri" w:hAnsi="Times New Roman" w:cs="Times New Roman"/>
          <w:sz w:val="24"/>
          <w:szCs w:val="24"/>
          <w:lang w:eastAsia="ru-RU"/>
        </w:rPr>
        <w:t xml:space="preserve">Глава </w:t>
      </w:r>
      <w:proofErr w:type="spellStart"/>
      <w:r w:rsidRPr="00BB32AB">
        <w:rPr>
          <w:rFonts w:ascii="Times New Roman" w:eastAsia="Calibri" w:hAnsi="Times New Roman" w:cs="Times New Roman"/>
          <w:sz w:val="24"/>
          <w:szCs w:val="24"/>
          <w:lang w:eastAsia="ru-RU"/>
        </w:rPr>
        <w:t>Креповского</w:t>
      </w:r>
      <w:proofErr w:type="spellEnd"/>
      <w:r w:rsidRPr="00BB32AB">
        <w:rPr>
          <w:rFonts w:ascii="Times New Roman" w:eastAsia="Calibri" w:hAnsi="Times New Roman" w:cs="Times New Roman"/>
          <w:sz w:val="24"/>
          <w:szCs w:val="24"/>
          <w:lang w:eastAsia="ru-RU"/>
        </w:rPr>
        <w:t xml:space="preserve"> сельского поселения                                                           А.П.Щелконогов</w:t>
      </w:r>
    </w:p>
    <w:p w:rsidR="00BB32AB" w:rsidRPr="00BB32AB" w:rsidRDefault="00BB32AB" w:rsidP="00BB32AB">
      <w:pPr>
        <w:spacing w:after="120" w:line="240" w:lineRule="auto"/>
        <w:jc w:val="right"/>
        <w:rPr>
          <w:rFonts w:ascii="Times New Roman" w:hAnsi="Times New Roman" w:cs="Times New Roman"/>
          <w:sz w:val="24"/>
          <w:szCs w:val="24"/>
        </w:rPr>
      </w:pP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r w:rsidRPr="00BB32AB">
        <w:rPr>
          <w:rFonts w:ascii="Times New Roman" w:eastAsia="Calibri" w:hAnsi="Times New Roman" w:cs="Times New Roman"/>
          <w:b/>
          <w:sz w:val="20"/>
          <w:szCs w:val="20"/>
          <w:lang w:eastAsia="ru-RU"/>
        </w:rPr>
        <w:lastRenderedPageBreak/>
        <w:t>ПРИЛОЖЕНИЕ 4</w:t>
      </w: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proofErr w:type="gramStart"/>
      <w:r w:rsidRPr="00BB32AB">
        <w:rPr>
          <w:rFonts w:ascii="Times New Roman" w:eastAsia="Calibri" w:hAnsi="Times New Roman" w:cs="Times New Roman"/>
          <w:b/>
          <w:sz w:val="20"/>
          <w:szCs w:val="20"/>
          <w:lang w:eastAsia="ru-RU"/>
        </w:rPr>
        <w:t>к</w:t>
      </w:r>
      <w:proofErr w:type="gramEnd"/>
      <w:r w:rsidRPr="00BB32AB">
        <w:rPr>
          <w:rFonts w:ascii="Times New Roman" w:eastAsia="Calibri" w:hAnsi="Times New Roman" w:cs="Times New Roman"/>
          <w:b/>
          <w:sz w:val="20"/>
          <w:szCs w:val="20"/>
          <w:lang w:eastAsia="ru-RU"/>
        </w:rPr>
        <w:t xml:space="preserve"> решения Совета депутатов</w:t>
      </w:r>
    </w:p>
    <w:p w:rsidR="00BB32AB" w:rsidRPr="00BB32AB" w:rsidRDefault="00BB32AB" w:rsidP="00BB32AB">
      <w:pPr>
        <w:spacing w:after="0" w:line="240" w:lineRule="auto"/>
        <w:jc w:val="right"/>
        <w:rPr>
          <w:rFonts w:ascii="Times New Roman" w:eastAsia="Calibri" w:hAnsi="Times New Roman" w:cs="Times New Roman"/>
          <w:b/>
          <w:sz w:val="20"/>
          <w:szCs w:val="20"/>
          <w:lang w:eastAsia="ru-RU"/>
        </w:rPr>
      </w:pPr>
      <w:r w:rsidRPr="00BB32AB">
        <w:rPr>
          <w:rFonts w:ascii="Times New Roman" w:eastAsia="Calibri" w:hAnsi="Times New Roman" w:cs="Times New Roman"/>
          <w:b/>
          <w:sz w:val="20"/>
          <w:szCs w:val="20"/>
          <w:lang w:eastAsia="ru-RU"/>
        </w:rPr>
        <w:t xml:space="preserve">Креповского сельского поселения </w:t>
      </w:r>
    </w:p>
    <w:p w:rsidR="00BB32AB" w:rsidRPr="00BB32AB" w:rsidRDefault="00BB32AB" w:rsidP="00BB32AB">
      <w:pPr>
        <w:spacing w:after="0" w:line="240" w:lineRule="auto"/>
        <w:ind w:left="-142"/>
        <w:jc w:val="right"/>
        <w:rPr>
          <w:rFonts w:ascii="Times New Roman" w:eastAsia="Calibri" w:hAnsi="Times New Roman" w:cs="Times New Roman"/>
          <w:b/>
          <w:sz w:val="20"/>
          <w:szCs w:val="20"/>
          <w:lang w:eastAsia="ru-RU"/>
        </w:rPr>
      </w:pPr>
      <w:r w:rsidRPr="00BB32AB">
        <w:rPr>
          <w:rFonts w:ascii="Times New Roman" w:eastAsia="Calibri" w:hAnsi="Times New Roman" w:cs="Times New Roman"/>
          <w:b/>
          <w:sz w:val="20"/>
          <w:szCs w:val="20"/>
          <w:lang w:eastAsia="ru-RU"/>
        </w:rPr>
        <w:t xml:space="preserve"> От </w:t>
      </w:r>
      <w:r w:rsidRPr="00BB32AB">
        <w:rPr>
          <w:rFonts w:ascii="Calibri" w:eastAsia="Calibri" w:hAnsi="Calibri" w:cs="Times New Roman"/>
          <w:b/>
          <w:sz w:val="24"/>
          <w:szCs w:val="24"/>
          <w:lang w:eastAsia="ru-RU"/>
        </w:rPr>
        <w:t>15.03.2021 г № 25/52</w:t>
      </w:r>
    </w:p>
    <w:p w:rsidR="00BB32AB" w:rsidRPr="00BB32AB" w:rsidRDefault="00BB32AB" w:rsidP="00BB32AB">
      <w:pPr>
        <w:spacing w:after="0" w:line="276" w:lineRule="auto"/>
        <w:jc w:val="center"/>
        <w:rPr>
          <w:rFonts w:ascii="Calibri" w:eastAsia="Calibri" w:hAnsi="Calibri" w:cs="Times New Roman"/>
          <w:b/>
          <w:sz w:val="24"/>
          <w:szCs w:val="24"/>
        </w:rPr>
      </w:pPr>
    </w:p>
    <w:p w:rsidR="00BB32AB" w:rsidRPr="00BB32AB" w:rsidRDefault="00BB32AB" w:rsidP="00BB32AB">
      <w:pPr>
        <w:spacing w:after="0" w:line="276" w:lineRule="auto"/>
        <w:jc w:val="center"/>
        <w:rPr>
          <w:rFonts w:ascii="Calibri" w:eastAsia="Calibri" w:hAnsi="Calibri" w:cs="Times New Roman"/>
          <w:b/>
          <w:sz w:val="24"/>
          <w:szCs w:val="24"/>
        </w:rPr>
      </w:pPr>
      <w:r w:rsidRPr="00BB32AB">
        <w:rPr>
          <w:rFonts w:ascii="Calibri" w:eastAsia="Calibri" w:hAnsi="Calibri" w:cs="Times New Roman"/>
          <w:b/>
          <w:sz w:val="24"/>
          <w:szCs w:val="24"/>
        </w:rPr>
        <w:t>ИСПОЛНЕНИЕ</w:t>
      </w:r>
    </w:p>
    <w:p w:rsidR="00BB32AB" w:rsidRPr="00BB32AB" w:rsidRDefault="00BB32AB" w:rsidP="00BB32AB">
      <w:pPr>
        <w:spacing w:after="0" w:line="240" w:lineRule="auto"/>
        <w:jc w:val="center"/>
        <w:rPr>
          <w:rFonts w:ascii="Calibri" w:eastAsia="Calibri" w:hAnsi="Calibri" w:cs="Times New Roman"/>
          <w:b/>
          <w:sz w:val="32"/>
          <w:szCs w:val="32"/>
        </w:rPr>
      </w:pPr>
      <w:r w:rsidRPr="00BB32AB">
        <w:rPr>
          <w:rFonts w:ascii="Calibri" w:eastAsia="Calibri" w:hAnsi="Calibri" w:cs="Times New Roman"/>
          <w:b/>
          <w:sz w:val="32"/>
          <w:szCs w:val="32"/>
        </w:rPr>
        <w:t>Распределение бюджетных ассигнований</w:t>
      </w:r>
    </w:p>
    <w:p w:rsidR="00BB32AB" w:rsidRPr="00BB32AB" w:rsidRDefault="00BB32AB" w:rsidP="00BB32AB">
      <w:pPr>
        <w:spacing w:after="0" w:line="240" w:lineRule="auto"/>
        <w:jc w:val="center"/>
        <w:rPr>
          <w:rFonts w:ascii="Calibri" w:eastAsia="Calibri" w:hAnsi="Calibri" w:cs="Times New Roman"/>
          <w:b/>
          <w:sz w:val="32"/>
          <w:szCs w:val="32"/>
        </w:rPr>
      </w:pPr>
      <w:r w:rsidRPr="00BB32AB">
        <w:rPr>
          <w:rFonts w:ascii="Calibri" w:eastAsia="Calibri" w:hAnsi="Calibri" w:cs="Times New Roman"/>
          <w:b/>
          <w:sz w:val="32"/>
          <w:szCs w:val="32"/>
        </w:rPr>
        <w:t>по разделам</w:t>
      </w:r>
      <w:proofErr w:type="gramStart"/>
      <w:r w:rsidRPr="00BB32AB">
        <w:rPr>
          <w:rFonts w:ascii="Calibri" w:eastAsia="Calibri" w:hAnsi="Calibri" w:cs="Times New Roman"/>
          <w:b/>
          <w:sz w:val="32"/>
          <w:szCs w:val="32"/>
        </w:rPr>
        <w:t xml:space="preserve"> ,</w:t>
      </w:r>
      <w:proofErr w:type="gramEnd"/>
      <w:r w:rsidRPr="00BB32AB">
        <w:rPr>
          <w:rFonts w:ascii="Calibri" w:eastAsia="Calibri" w:hAnsi="Calibri" w:cs="Times New Roman"/>
          <w:b/>
          <w:sz w:val="32"/>
          <w:szCs w:val="32"/>
        </w:rPr>
        <w:t xml:space="preserve"> подразделам целевым статьям и видам расходов</w:t>
      </w:r>
    </w:p>
    <w:p w:rsidR="00BB32AB" w:rsidRPr="00BB32AB" w:rsidRDefault="00BB32AB" w:rsidP="00BB32AB">
      <w:pPr>
        <w:spacing w:after="0" w:line="240" w:lineRule="auto"/>
        <w:jc w:val="center"/>
        <w:rPr>
          <w:rFonts w:ascii="Calibri" w:eastAsia="Calibri" w:hAnsi="Calibri" w:cs="Times New Roman"/>
          <w:b/>
          <w:sz w:val="32"/>
          <w:szCs w:val="32"/>
        </w:rPr>
      </w:pPr>
      <w:r w:rsidRPr="00BB32AB">
        <w:rPr>
          <w:rFonts w:ascii="Calibri" w:eastAsia="Calibri" w:hAnsi="Calibri" w:cs="Times New Roman"/>
          <w:b/>
          <w:sz w:val="32"/>
          <w:szCs w:val="32"/>
        </w:rPr>
        <w:t>Креповского сельского поселения</w:t>
      </w:r>
    </w:p>
    <w:p w:rsidR="00BB32AB" w:rsidRPr="00BB32AB" w:rsidRDefault="00BB32AB" w:rsidP="00BB32AB">
      <w:pPr>
        <w:spacing w:after="0" w:line="240" w:lineRule="auto"/>
        <w:jc w:val="center"/>
        <w:rPr>
          <w:rFonts w:ascii="Calibri" w:eastAsia="Calibri" w:hAnsi="Calibri" w:cs="Times New Roman"/>
          <w:b/>
          <w:sz w:val="32"/>
          <w:szCs w:val="32"/>
        </w:rPr>
      </w:pPr>
      <w:r w:rsidRPr="00BB32AB">
        <w:rPr>
          <w:rFonts w:ascii="Calibri" w:eastAsia="Calibri" w:hAnsi="Calibri" w:cs="Times New Roman"/>
          <w:b/>
          <w:sz w:val="32"/>
          <w:szCs w:val="32"/>
        </w:rPr>
        <w:t>2020 год</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720"/>
        <w:gridCol w:w="1508"/>
        <w:gridCol w:w="720"/>
        <w:gridCol w:w="1080"/>
      </w:tblGrid>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ind w:left="72"/>
              <w:jc w:val="center"/>
              <w:rPr>
                <w:rFonts w:ascii="Calibri" w:eastAsia="Calibri" w:hAnsi="Calibri" w:cs="Times New Roman"/>
                <w:b/>
              </w:rPr>
            </w:pPr>
            <w:r w:rsidRPr="00BB32AB">
              <w:rPr>
                <w:rFonts w:ascii="Calibri" w:eastAsia="Calibri" w:hAnsi="Calibri" w:cs="Times New Roman"/>
                <w:b/>
              </w:rPr>
              <w:t>наименование</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Раздел</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Целевая статья</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Вид расходов</w:t>
            </w:r>
          </w:p>
        </w:tc>
        <w:tc>
          <w:tcPr>
            <w:tcW w:w="108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2020год</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Функционирование высшего должностного лица</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0102</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9000000030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000</w:t>
            </w:r>
          </w:p>
        </w:tc>
        <w:tc>
          <w:tcPr>
            <w:tcW w:w="108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753,,027</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sz w:val="18"/>
                <w:szCs w:val="18"/>
              </w:rPr>
            </w:pPr>
            <w:r w:rsidRPr="00BB32AB">
              <w:rPr>
                <w:rFonts w:ascii="Calibri" w:eastAsia="Calibri" w:hAnsi="Calibri" w:cs="Times New Roman"/>
                <w:b/>
                <w:sz w:val="18"/>
                <w:szCs w:val="18"/>
              </w:rPr>
              <w:t>Оплата труда и 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0102</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9000000030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100</w:t>
            </w:r>
          </w:p>
        </w:tc>
        <w:tc>
          <w:tcPr>
            <w:tcW w:w="108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753,027</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Заработная плата</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0102</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9000000030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121</w:t>
            </w:r>
          </w:p>
        </w:tc>
        <w:tc>
          <w:tcPr>
            <w:tcW w:w="1080"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583,418</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Прочие выплаты</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0102</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9000000030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122</w:t>
            </w:r>
          </w:p>
        </w:tc>
        <w:tc>
          <w:tcPr>
            <w:tcW w:w="1080"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1,6</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0102</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9000000030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129</w:t>
            </w:r>
          </w:p>
        </w:tc>
        <w:tc>
          <w:tcPr>
            <w:tcW w:w="1080"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168,009</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Итого расходов</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0102</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9000000030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p>
        </w:tc>
        <w:tc>
          <w:tcPr>
            <w:tcW w:w="108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753,027</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Функционирование высших исполнительных органов местных организаций</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9000000010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000</w:t>
            </w:r>
          </w:p>
        </w:tc>
        <w:tc>
          <w:tcPr>
            <w:tcW w:w="108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1099,182</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sz w:val="18"/>
                <w:szCs w:val="18"/>
              </w:rPr>
            </w:pPr>
            <w:r w:rsidRPr="00BB32AB">
              <w:rPr>
                <w:rFonts w:ascii="Calibri" w:eastAsia="Calibri" w:hAnsi="Calibri" w:cs="Times New Roman"/>
                <w:b/>
                <w:sz w:val="18"/>
                <w:szCs w:val="18"/>
              </w:rPr>
              <w:t>Оплата труда и 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9000000010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100</w:t>
            </w:r>
          </w:p>
        </w:tc>
        <w:tc>
          <w:tcPr>
            <w:tcW w:w="108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833,596</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Заработная плата</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9000001000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center"/>
              <w:rPr>
                <w:rFonts w:ascii="Calibri" w:eastAsia="Calibri" w:hAnsi="Calibri" w:cs="Times New Roman"/>
              </w:rPr>
            </w:pPr>
            <w:r w:rsidRPr="00BB32AB">
              <w:rPr>
                <w:rFonts w:ascii="Calibri" w:eastAsia="Calibri" w:hAnsi="Calibri" w:cs="Times New Roman"/>
              </w:rPr>
              <w:t>121</w:t>
            </w:r>
          </w:p>
        </w:tc>
        <w:tc>
          <w:tcPr>
            <w:tcW w:w="1080"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640,842</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Прочие выплаты</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center"/>
              <w:rPr>
                <w:rFonts w:ascii="Calibri" w:eastAsia="Calibri" w:hAnsi="Calibri" w:cs="Times New Roman"/>
              </w:rPr>
            </w:pPr>
            <w:r w:rsidRPr="00BB32AB">
              <w:rPr>
                <w:rFonts w:ascii="Calibri" w:eastAsia="Calibri" w:hAnsi="Calibri" w:cs="Times New Roman"/>
              </w:rPr>
              <w:t>122</w:t>
            </w:r>
          </w:p>
        </w:tc>
        <w:tc>
          <w:tcPr>
            <w:tcW w:w="1080"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0,0</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center"/>
              <w:rPr>
                <w:rFonts w:ascii="Calibri" w:eastAsia="Calibri" w:hAnsi="Calibri" w:cs="Times New Roman"/>
              </w:rPr>
            </w:pPr>
            <w:r w:rsidRPr="00BB32AB">
              <w:rPr>
                <w:rFonts w:ascii="Calibri" w:eastAsia="Calibri" w:hAnsi="Calibri" w:cs="Times New Roman"/>
              </w:rPr>
              <w:t>129</w:t>
            </w:r>
          </w:p>
        </w:tc>
        <w:tc>
          <w:tcPr>
            <w:tcW w:w="1080"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192,753</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Приобретения услуг</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9000000010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center"/>
              <w:rPr>
                <w:rFonts w:ascii="Calibri" w:eastAsia="Calibri" w:hAnsi="Calibri" w:cs="Times New Roman"/>
                <w:b/>
              </w:rPr>
            </w:pPr>
            <w:r w:rsidRPr="00BB32AB">
              <w:rPr>
                <w:rFonts w:ascii="Calibri" w:eastAsia="Calibri" w:hAnsi="Calibri" w:cs="Times New Roman"/>
                <w:b/>
              </w:rPr>
              <w:t>200</w:t>
            </w:r>
          </w:p>
        </w:tc>
        <w:tc>
          <w:tcPr>
            <w:tcW w:w="108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192,473</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Услуги связи</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center"/>
              <w:rPr>
                <w:rFonts w:ascii="Calibri" w:eastAsia="Calibri" w:hAnsi="Calibri" w:cs="Times New Roman"/>
              </w:rPr>
            </w:pPr>
            <w:r w:rsidRPr="00BB32AB">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36,2</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Транспорт</w:t>
            </w:r>
            <w:proofErr w:type="gramStart"/>
            <w:r w:rsidRPr="00BB32AB">
              <w:rPr>
                <w:rFonts w:ascii="Calibri" w:eastAsia="Calibri" w:hAnsi="Calibri" w:cs="Times New Roman"/>
              </w:rPr>
              <w:t>.</w:t>
            </w:r>
            <w:proofErr w:type="gramEnd"/>
            <w:r w:rsidRPr="00BB32AB">
              <w:rPr>
                <w:rFonts w:ascii="Calibri" w:eastAsia="Calibri" w:hAnsi="Calibri" w:cs="Times New Roman"/>
              </w:rPr>
              <w:t xml:space="preserve"> </w:t>
            </w:r>
            <w:proofErr w:type="gramStart"/>
            <w:r w:rsidRPr="00BB32AB">
              <w:rPr>
                <w:rFonts w:ascii="Calibri" w:eastAsia="Calibri" w:hAnsi="Calibri" w:cs="Times New Roman"/>
              </w:rPr>
              <w:t>у</w:t>
            </w:r>
            <w:proofErr w:type="gramEnd"/>
            <w:r w:rsidRPr="00BB32AB">
              <w:rPr>
                <w:rFonts w:ascii="Calibri" w:eastAsia="Calibri" w:hAnsi="Calibri" w:cs="Times New Roman"/>
              </w:rPr>
              <w:t>слуги</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center"/>
              <w:rPr>
                <w:rFonts w:ascii="Calibri" w:eastAsia="Calibri" w:hAnsi="Calibri" w:cs="Times New Roman"/>
              </w:rPr>
            </w:pPr>
            <w:r w:rsidRPr="00BB32AB">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0</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proofErr w:type="spellStart"/>
            <w:r w:rsidRPr="00BB32AB">
              <w:rPr>
                <w:rFonts w:ascii="Calibri" w:eastAsia="Calibri" w:hAnsi="Calibri" w:cs="Times New Roman"/>
              </w:rPr>
              <w:t>Коммунальн</w:t>
            </w:r>
            <w:proofErr w:type="spellEnd"/>
            <w:r w:rsidRPr="00BB32AB">
              <w:rPr>
                <w:rFonts w:ascii="Calibri" w:eastAsia="Calibri" w:hAnsi="Calibri" w:cs="Times New Roman"/>
              </w:rPr>
              <w:t>. услуг</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center"/>
              <w:rPr>
                <w:rFonts w:ascii="Calibri" w:eastAsia="Calibri" w:hAnsi="Calibri" w:cs="Times New Roman"/>
              </w:rPr>
            </w:pPr>
            <w:r w:rsidRPr="00BB32AB">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1,111</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 xml:space="preserve">Услуги на </w:t>
            </w:r>
            <w:proofErr w:type="spellStart"/>
            <w:r w:rsidRPr="00BB32AB">
              <w:rPr>
                <w:rFonts w:ascii="Calibri" w:eastAsia="Calibri" w:hAnsi="Calibri" w:cs="Times New Roman"/>
              </w:rPr>
              <w:t>содерж</w:t>
            </w:r>
            <w:proofErr w:type="spellEnd"/>
            <w:r w:rsidRPr="00BB32AB">
              <w:rPr>
                <w:rFonts w:ascii="Calibri" w:eastAsia="Calibri" w:hAnsi="Calibri" w:cs="Times New Roman"/>
              </w:rPr>
              <w:t>. Имущества</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center"/>
              <w:rPr>
                <w:rFonts w:ascii="Calibri" w:eastAsia="Calibri" w:hAnsi="Calibri" w:cs="Times New Roman"/>
              </w:rPr>
            </w:pPr>
            <w:r w:rsidRPr="00BB32AB">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76,715</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Прочие услуги</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center"/>
              <w:rPr>
                <w:rFonts w:ascii="Calibri" w:eastAsia="Calibri" w:hAnsi="Calibri" w:cs="Times New Roman"/>
              </w:rPr>
            </w:pPr>
            <w:r w:rsidRPr="00BB32AB">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78,447</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Прочий расход</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9000000010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center"/>
              <w:rPr>
                <w:rFonts w:ascii="Calibri" w:eastAsia="Calibri" w:hAnsi="Calibri" w:cs="Times New Roman"/>
                <w:b/>
              </w:rPr>
            </w:pPr>
            <w:r w:rsidRPr="00BB32AB">
              <w:rPr>
                <w:rFonts w:ascii="Calibri" w:eastAsia="Calibri" w:hAnsi="Calibri" w:cs="Times New Roman"/>
                <w:b/>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0</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Поступление нефинансовых активов</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9000000010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center"/>
              <w:rPr>
                <w:rFonts w:ascii="Calibri" w:eastAsia="Calibri" w:hAnsi="Calibri" w:cs="Times New Roman"/>
                <w:b/>
              </w:rPr>
            </w:pPr>
            <w:r w:rsidRPr="00BB32AB">
              <w:rPr>
                <w:rFonts w:ascii="Calibri" w:eastAsia="Calibri" w:hAnsi="Calibri" w:cs="Times New Roman"/>
                <w:b/>
              </w:rPr>
              <w:t>244</w:t>
            </w:r>
          </w:p>
        </w:tc>
        <w:tc>
          <w:tcPr>
            <w:tcW w:w="108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53,065</w:t>
            </w:r>
          </w:p>
        </w:tc>
      </w:tr>
      <w:tr w:rsidR="00BB32AB" w:rsidRPr="00BB32AB" w:rsidTr="00121BA4">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lastRenderedPageBreak/>
              <w:t>Увеличение стоимости ОС</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center"/>
              <w:rPr>
                <w:rFonts w:ascii="Calibri" w:eastAsia="Calibri" w:hAnsi="Calibri" w:cs="Times New Roman"/>
              </w:rPr>
            </w:pPr>
            <w:r w:rsidRPr="00BB32AB">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40,569</w:t>
            </w:r>
          </w:p>
        </w:tc>
      </w:tr>
      <w:tr w:rsidR="00BB32AB" w:rsidRPr="00BB32AB" w:rsidTr="00121BA4">
        <w:trPr>
          <w:trHeight w:val="319"/>
        </w:trPr>
        <w:tc>
          <w:tcPr>
            <w:tcW w:w="486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Увеличение стоимости МЗ</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center"/>
              <w:rPr>
                <w:rFonts w:ascii="Calibri" w:eastAsia="Calibri" w:hAnsi="Calibri" w:cs="Times New Roman"/>
              </w:rPr>
            </w:pPr>
            <w:r w:rsidRPr="00BB32AB">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12,496</w:t>
            </w:r>
          </w:p>
        </w:tc>
      </w:tr>
      <w:tr w:rsidR="00BB32AB" w:rsidRPr="00BB32AB" w:rsidTr="00121BA4">
        <w:trPr>
          <w:trHeight w:val="319"/>
        </w:trPr>
        <w:tc>
          <w:tcPr>
            <w:tcW w:w="486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Пособия, компенсации и иные социальные выплаты гражданам, кроме публичных нормативных обязательств</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center"/>
              <w:rPr>
                <w:rFonts w:ascii="Calibri" w:eastAsia="Calibri" w:hAnsi="Calibri" w:cs="Times New Roman"/>
              </w:rPr>
            </w:pPr>
            <w:r w:rsidRPr="00BB32AB">
              <w:rPr>
                <w:rFonts w:ascii="Calibri" w:eastAsia="Calibri" w:hAnsi="Calibri" w:cs="Times New Roman"/>
              </w:rPr>
              <w:t>321</w:t>
            </w:r>
          </w:p>
        </w:tc>
        <w:tc>
          <w:tcPr>
            <w:tcW w:w="1080"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20,049</w:t>
            </w:r>
          </w:p>
        </w:tc>
      </w:tr>
    </w:tbl>
    <w:p w:rsidR="00BB32AB" w:rsidRPr="00BB32AB" w:rsidRDefault="00BB32AB" w:rsidP="00BB32AB">
      <w:pPr>
        <w:spacing w:after="200" w:line="276" w:lineRule="auto"/>
        <w:jc w:val="right"/>
        <w:rPr>
          <w:rFonts w:ascii="Calibri" w:eastAsia="Calibri" w:hAnsi="Calibri"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40"/>
        <w:gridCol w:w="720"/>
        <w:gridCol w:w="1508"/>
        <w:gridCol w:w="720"/>
        <w:gridCol w:w="1264"/>
      </w:tblGrid>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Увеличение стоимости материальных запасов для административных комиссий</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p>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p>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9000070010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p>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2,9</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Налог на имущество</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9900080990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851</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58,224</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Прочие налоги</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9900088990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852</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0,663</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Уплата иных платежей</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9900088990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853</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0,765</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Межбюджетные трансферты контрольно- счетной палаты</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0106</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9900073210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540</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25,466</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Обеспечение проведение выборов</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tabs>
                <w:tab w:val="left" w:pos="34"/>
              </w:tabs>
              <w:spacing w:after="200" w:line="276" w:lineRule="auto"/>
              <w:rPr>
                <w:rFonts w:ascii="Calibri" w:eastAsia="Calibri" w:hAnsi="Calibri" w:cs="Times New Roman"/>
                <w:b/>
              </w:rPr>
            </w:pPr>
            <w:r w:rsidRPr="00BB32AB">
              <w:rPr>
                <w:rFonts w:ascii="Calibri" w:eastAsia="Calibri" w:hAnsi="Calibri" w:cs="Times New Roman"/>
                <w:b/>
              </w:rPr>
              <w:tab/>
              <w:t>0107</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9900000100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880</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Резервные фонды местных администраций</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p>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0111</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p>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9900089990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p>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870</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Прочие расходы</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0111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9900089990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870</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Реализация государственных функций, связанных с государственными органами</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tabs>
                <w:tab w:val="right" w:pos="504"/>
              </w:tabs>
              <w:spacing w:after="200" w:line="276" w:lineRule="auto"/>
              <w:rPr>
                <w:rFonts w:ascii="Calibri" w:eastAsia="Calibri" w:hAnsi="Calibri" w:cs="Times New Roman"/>
                <w:b/>
              </w:rPr>
            </w:pPr>
          </w:p>
          <w:p w:rsidR="00BB32AB" w:rsidRPr="00BB32AB" w:rsidRDefault="00BB32AB" w:rsidP="00BB32AB">
            <w:pPr>
              <w:tabs>
                <w:tab w:val="right" w:pos="504"/>
              </w:tabs>
              <w:spacing w:after="200" w:line="276" w:lineRule="auto"/>
              <w:rPr>
                <w:rFonts w:ascii="Calibri" w:eastAsia="Calibri" w:hAnsi="Calibri" w:cs="Times New Roman"/>
                <w:b/>
              </w:rPr>
            </w:pPr>
            <w:r w:rsidRPr="00BB32AB">
              <w:rPr>
                <w:rFonts w:ascii="Calibri" w:eastAsia="Calibri" w:hAnsi="Calibri" w:cs="Times New Roman"/>
                <w:b/>
              </w:rPr>
              <w:tab/>
              <w:t>0113</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p>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9900092030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p>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1,030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Прочие выплаты</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0113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9900092030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1,030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Уплата иных платежей</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0113</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9900088990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853</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1,479</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Исполнение судебных актов Российской Федерации и мировых соглашений по возмещению причиненного вреда</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0113</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9900092030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831</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48,460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ИТОГО ПО РАЗДЕЛУ</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0100</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1991,198</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yellow"/>
              </w:rPr>
            </w:pPr>
            <w:r w:rsidRPr="00BB32AB">
              <w:rPr>
                <w:rFonts w:ascii="Calibri" w:eastAsia="Calibri" w:hAnsi="Calibri" w:cs="Times New Roman"/>
                <w:b/>
                <w:highlight w:val="yellow"/>
              </w:rPr>
              <w:t>Осуществление первичного воинского учета на территориях, где отсутствуют военные комиссариаты</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yellow"/>
              </w:rPr>
            </w:pPr>
            <w:r w:rsidRPr="00BB32AB">
              <w:rPr>
                <w:rFonts w:ascii="Calibri" w:eastAsia="Calibri" w:hAnsi="Calibri" w:cs="Times New Roman"/>
                <w:b/>
                <w:highlight w:val="yellow"/>
              </w:rPr>
              <w:t>0203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yellow"/>
              </w:rPr>
            </w:pPr>
            <w:r w:rsidRPr="00BB32AB">
              <w:rPr>
                <w:rFonts w:ascii="Calibri" w:eastAsia="Calibri" w:hAnsi="Calibri" w:cs="Times New Roman"/>
                <w:b/>
                <w:highlight w:val="yellow"/>
              </w:rPr>
              <w:t>9990051180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yellow"/>
              </w:rPr>
            </w:pPr>
            <w:r w:rsidRPr="00BB32AB">
              <w:rPr>
                <w:rFonts w:ascii="Calibri" w:eastAsia="Calibri" w:hAnsi="Calibri" w:cs="Times New Roman"/>
                <w:b/>
                <w:highlight w:val="yellow"/>
              </w:rPr>
              <w:t>000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82,7</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sz w:val="18"/>
                <w:szCs w:val="18"/>
              </w:rPr>
            </w:pPr>
            <w:r w:rsidRPr="00BB32AB">
              <w:rPr>
                <w:rFonts w:ascii="Calibri" w:eastAsia="Calibri" w:hAnsi="Calibri" w:cs="Times New Roman"/>
                <w:sz w:val="18"/>
                <w:szCs w:val="18"/>
              </w:rPr>
              <w:t>Оплата труда и начисления на оплату труда</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71,9</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Заработная плата</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121</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55,223</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Начисления на оплату труда</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121</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16,677</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lastRenderedPageBreak/>
              <w:t>Поступление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0203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9990051180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10,8</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Увеличение стоимости основных фондов</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w:t>
            </w:r>
          </w:p>
        </w:tc>
      </w:tr>
      <w:tr w:rsidR="00BB32AB" w:rsidRPr="00BB32AB" w:rsidTr="00121BA4">
        <w:trPr>
          <w:trHeight w:val="642"/>
        </w:trPr>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 xml:space="preserve">Услуги на </w:t>
            </w:r>
            <w:proofErr w:type="spellStart"/>
            <w:r w:rsidRPr="00BB32AB">
              <w:rPr>
                <w:rFonts w:ascii="Calibri" w:eastAsia="Calibri" w:hAnsi="Calibri" w:cs="Times New Roman"/>
              </w:rPr>
              <w:t>содерж</w:t>
            </w:r>
            <w:proofErr w:type="spellEnd"/>
            <w:r w:rsidRPr="00BB32AB">
              <w:rPr>
                <w:rFonts w:ascii="Calibri" w:eastAsia="Calibri" w:hAnsi="Calibri" w:cs="Times New Roman"/>
              </w:rPr>
              <w:t>.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2,8</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Увеличение стоимости МЗ</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9,0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Итого расходов</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10,8</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ИТОГО ПО РАЗДЕЛУ</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0200</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82,7</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Предупреждение и ликвидация последствий ЧС природного и техногенного характера, гражданская оборона</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0309</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9900092180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13,147</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0309</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9900092180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13,147</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Услуги на содержание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0309</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9900092180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13,147</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Поступление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0309</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9900092180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Увеличение стоимости материальных запасов</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0309</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9900092180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0,0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Пожарная безопасность</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0310</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9900092470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000</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1,963</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0310</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9900092470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1,963</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Услуги на содержание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0310</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9900092470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1,023</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Поступление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0310</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9900092470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0,94</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Увеличение стоимости МЗ</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0310</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9900092470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0,94</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Иные межбюджетные трансферты</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0314</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9900079210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540</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4,944</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ИТОГО ПО РАЗДЕЛУ</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0300</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20,054</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Times New Roman" w:eastAsia="Calibri" w:hAnsi="Times New Roman" w:cs="Times New Roman"/>
              </w:rPr>
              <w:t>обеспечение эпизоотического и ветеринарно-санитарного благополучия территории Волгоградской области</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0405</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8300000000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Times New Roman" w:eastAsia="Calibri" w:hAnsi="Times New Roman" w:cs="Times New Roman"/>
              </w:rPr>
            </w:pPr>
            <w:r w:rsidRPr="00BB32AB">
              <w:rPr>
                <w:rFonts w:ascii="Times New Roman" w:eastAsia="Calibri" w:hAnsi="Times New Roman"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0405</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8300000000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Times New Roman" w:eastAsia="Calibri" w:hAnsi="Times New Roman" w:cs="Times New Roman"/>
              </w:rPr>
            </w:pPr>
            <w:r w:rsidRPr="00BB32AB">
              <w:rPr>
                <w:rFonts w:ascii="Times New Roman" w:eastAsia="Calibri" w:hAnsi="Times New Roman" w:cs="Times New Roman"/>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0405</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8300000000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rPr>
              <w:t>Дорожное хозяйство (дорожные фонды)</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0409</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9900093150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262,832</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0409</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9900093150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262,832</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Транспортные услуги</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0409</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9900093150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160,00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Услуги на содержание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0409</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9900093150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102,832</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Поступление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0409</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9900093150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lastRenderedPageBreak/>
              <w:t>Увеличение стоимости материальных запасов</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0409</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9900093150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Прочие мероприятия в области архитектуры и градостроительства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0412</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9900093380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ИТОГО ПО РАЗДЕЛУ</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highlight w:val="cyan"/>
              </w:rPr>
            </w:pPr>
            <w:r w:rsidRPr="00BB32AB">
              <w:rPr>
                <w:rFonts w:ascii="Calibri" w:eastAsia="Calibri" w:hAnsi="Calibri" w:cs="Times New Roman"/>
                <w:highlight w:val="cyan"/>
              </w:rPr>
              <w:t>0400</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highlight w:val="cyan"/>
              </w:rPr>
            </w:pP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highlight w:val="cyan"/>
              </w:rPr>
            </w:pP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highlight w:val="cyan"/>
              </w:rPr>
            </w:pPr>
            <w:r w:rsidRPr="00BB32AB">
              <w:rPr>
                <w:rFonts w:ascii="Calibri" w:eastAsia="Calibri" w:hAnsi="Calibri" w:cs="Times New Roman"/>
                <w:highlight w:val="cyan"/>
              </w:rPr>
              <w:t>262,832</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 xml:space="preserve">Другие вопросы в области жилищно- коммунальное хозяйство </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0505</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9900006050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772,522</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0505</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9900006050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749,203</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Коммунальные услуги</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0505</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9900006050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tabs>
                <w:tab w:val="left" w:pos="34"/>
              </w:tabs>
              <w:spacing w:after="200" w:line="276" w:lineRule="auto"/>
              <w:jc w:val="center"/>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263,410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0505</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9900006050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194,067</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Прочие услуги</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0505</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9900006050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115,492</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0505</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9900006050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176,232</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ОС</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0505</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9900006050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85,905</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 xml:space="preserve">Приобретение МЗ </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0505</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9900006050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90,327</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Уличное освещение</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 xml:space="preserve">0503 </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9900096010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306,530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303,023</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Коммунальные услуги</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290,0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Прочие услуги</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13,023</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3,507</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 xml:space="preserve">Приобретение материальных запасов </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tabs>
                <w:tab w:val="center" w:pos="164"/>
                <w:tab w:val="right" w:pos="864"/>
              </w:tabs>
              <w:spacing w:after="200" w:line="276" w:lineRule="auto"/>
              <w:jc w:val="right"/>
              <w:rPr>
                <w:rFonts w:ascii="Calibri" w:eastAsia="Calibri" w:hAnsi="Calibri" w:cs="Times New Roman"/>
              </w:rPr>
            </w:pPr>
            <w:r w:rsidRPr="00BB32AB">
              <w:rPr>
                <w:rFonts w:ascii="Calibri" w:eastAsia="Calibri" w:hAnsi="Calibri" w:cs="Times New Roman"/>
              </w:rPr>
              <w:t>3,507</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Озеленение</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9900096030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21,838</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9900096030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9900096030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9900096030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21,838</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материальных запасов</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9900096030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tabs>
                <w:tab w:val="center" w:pos="432"/>
                <w:tab w:val="right" w:pos="864"/>
              </w:tabs>
              <w:spacing w:after="200" w:line="276" w:lineRule="auto"/>
              <w:jc w:val="right"/>
              <w:rPr>
                <w:rFonts w:ascii="Calibri" w:eastAsia="Calibri" w:hAnsi="Calibri" w:cs="Times New Roman"/>
              </w:rPr>
            </w:pPr>
            <w:r w:rsidRPr="00BB32AB">
              <w:rPr>
                <w:rFonts w:ascii="Calibri" w:eastAsia="Calibri" w:hAnsi="Calibri" w:cs="Times New Roman"/>
              </w:rPr>
              <w:tab/>
              <w:t>21,838</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Места захоронения</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9900096040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44,986</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9900096040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28,486</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9900096040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28,486</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9900096040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16,50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lastRenderedPageBreak/>
              <w:t>Приобретение ОС</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9900096040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center"/>
              <w:rPr>
                <w:rFonts w:ascii="Calibri" w:eastAsia="Calibri" w:hAnsi="Calibri" w:cs="Times New Roman"/>
              </w:rPr>
            </w:pPr>
            <w:r w:rsidRPr="00BB32AB">
              <w:rPr>
                <w:rFonts w:ascii="Calibri" w:eastAsia="Calibri" w:hAnsi="Calibri" w:cs="Times New Roman"/>
              </w:rPr>
              <w:t>6,1</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материальных запасов</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9900096040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10,4</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Благоустройство</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9900096050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000</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333,689</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282,313</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Транспортные услуги</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218,972</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Прочие услуги</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9900096050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63,341</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tabs>
                <w:tab w:val="left" w:pos="315"/>
                <w:tab w:val="right" w:pos="544"/>
              </w:tabs>
              <w:spacing w:after="200" w:line="276" w:lineRule="auto"/>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51,376</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ОС</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tabs>
                <w:tab w:val="left" w:pos="315"/>
                <w:tab w:val="right" w:pos="544"/>
              </w:tabs>
              <w:spacing w:after="200" w:line="276" w:lineRule="auto"/>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9900096050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27,5</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материальных запасов</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tabs>
                <w:tab w:val="left" w:pos="315"/>
                <w:tab w:val="right" w:pos="544"/>
              </w:tabs>
              <w:spacing w:after="200" w:line="276" w:lineRule="auto"/>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9900096050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23,876</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Благоустройство по программе формирование современной городской среды</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tabs>
                <w:tab w:val="left" w:pos="315"/>
                <w:tab w:val="right" w:pos="544"/>
              </w:tabs>
              <w:spacing w:after="200" w:line="276" w:lineRule="auto"/>
              <w:rPr>
                <w:rFonts w:ascii="Calibri" w:eastAsia="Calibri" w:hAnsi="Calibri" w:cs="Times New Roman"/>
                <w:b/>
              </w:rPr>
            </w:pPr>
            <w:r w:rsidRPr="00BB32AB">
              <w:rPr>
                <w:rFonts w:ascii="Calibri" w:eastAsia="Calibri" w:hAnsi="Calibri" w:cs="Times New Roman"/>
                <w:b/>
              </w:rPr>
              <w:t>0503</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040</w:t>
            </w:r>
            <w:r w:rsidRPr="00BB32AB">
              <w:rPr>
                <w:rFonts w:ascii="Calibri" w:eastAsia="Calibri" w:hAnsi="Calibri" w:cs="Times New Roman"/>
                <w:b/>
                <w:lang w:val="en-US"/>
              </w:rPr>
              <w:t>F2S1380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244</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3334,00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tabs>
                <w:tab w:val="left" w:pos="315"/>
                <w:tab w:val="right" w:pos="544"/>
              </w:tabs>
              <w:spacing w:after="200" w:line="276" w:lineRule="auto"/>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040</w:t>
            </w:r>
            <w:r w:rsidRPr="00BB32AB">
              <w:rPr>
                <w:rFonts w:ascii="Calibri" w:eastAsia="Calibri" w:hAnsi="Calibri" w:cs="Times New Roman"/>
                <w:lang w:val="en-US"/>
              </w:rPr>
              <w:t>F2S1380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2915,14</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040</w:t>
            </w:r>
            <w:r w:rsidRPr="00BB32AB">
              <w:rPr>
                <w:rFonts w:ascii="Calibri" w:eastAsia="Calibri" w:hAnsi="Calibri" w:cs="Times New Roman"/>
                <w:lang w:val="en-US"/>
              </w:rPr>
              <w:t>F2S1380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2915,14</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tabs>
                <w:tab w:val="left" w:pos="315"/>
                <w:tab w:val="right" w:pos="544"/>
              </w:tabs>
              <w:spacing w:after="200" w:line="276" w:lineRule="auto"/>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040</w:t>
            </w:r>
            <w:r w:rsidRPr="00BB32AB">
              <w:rPr>
                <w:rFonts w:ascii="Calibri" w:eastAsia="Calibri" w:hAnsi="Calibri" w:cs="Times New Roman"/>
                <w:lang w:val="en-US"/>
              </w:rPr>
              <w:t>F2S1380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200</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418,860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ОС</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tabs>
                <w:tab w:val="left" w:pos="315"/>
                <w:tab w:val="right" w:pos="544"/>
              </w:tabs>
              <w:spacing w:after="200" w:line="276" w:lineRule="auto"/>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040</w:t>
            </w:r>
            <w:r w:rsidRPr="00BB32AB">
              <w:rPr>
                <w:rFonts w:ascii="Calibri" w:eastAsia="Calibri" w:hAnsi="Calibri" w:cs="Times New Roman"/>
                <w:lang w:val="en-US"/>
              </w:rPr>
              <w:t>F2S1380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413,00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Приобретение МЗ</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tabs>
                <w:tab w:val="left" w:pos="315"/>
                <w:tab w:val="right" w:pos="544"/>
              </w:tabs>
              <w:spacing w:after="200" w:line="276" w:lineRule="auto"/>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040</w:t>
            </w:r>
            <w:r w:rsidRPr="00BB32AB">
              <w:rPr>
                <w:rFonts w:ascii="Calibri" w:eastAsia="Calibri" w:hAnsi="Calibri" w:cs="Times New Roman"/>
                <w:lang w:val="en-US"/>
              </w:rPr>
              <w:t>F2S1380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5,86</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Реализация проектов местных инициатив</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tabs>
                <w:tab w:val="left" w:pos="315"/>
                <w:tab w:val="right" w:pos="544"/>
              </w:tabs>
              <w:spacing w:after="200" w:line="276" w:lineRule="auto"/>
              <w:rPr>
                <w:rFonts w:ascii="Calibri" w:eastAsia="Calibri" w:hAnsi="Calibri" w:cs="Times New Roman"/>
                <w:b/>
              </w:rPr>
            </w:pPr>
            <w:r w:rsidRPr="00BB32AB">
              <w:rPr>
                <w:rFonts w:ascii="Calibri" w:eastAsia="Calibri" w:hAnsi="Calibri" w:cs="Times New Roman"/>
                <w:b/>
              </w:rPr>
              <w:t>0503</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9900091770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244</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840,00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tabs>
                <w:tab w:val="left" w:pos="315"/>
                <w:tab w:val="right" w:pos="544"/>
              </w:tabs>
              <w:spacing w:after="200" w:line="276" w:lineRule="auto"/>
              <w:rPr>
                <w:rFonts w:ascii="Calibri" w:eastAsia="Calibri" w:hAnsi="Calibri" w:cs="Times New Roman"/>
              </w:rPr>
            </w:pPr>
            <w:r w:rsidRPr="00BB32AB">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9900091770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840,00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Межбюджетные трансферты</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tabs>
                <w:tab w:val="left" w:pos="315"/>
                <w:tab w:val="right" w:pos="544"/>
              </w:tabs>
              <w:spacing w:after="200" w:line="276" w:lineRule="auto"/>
              <w:rPr>
                <w:rFonts w:ascii="Calibri" w:eastAsia="Calibri" w:hAnsi="Calibri" w:cs="Times New Roman"/>
                <w:b/>
              </w:rPr>
            </w:pPr>
            <w:r w:rsidRPr="00BB32AB">
              <w:rPr>
                <w:rFonts w:ascii="Calibri" w:eastAsia="Calibri" w:hAnsi="Calibri" w:cs="Times New Roman"/>
                <w:b/>
              </w:rPr>
              <w:t>0503</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9900077700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540</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75,00</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Уплата иных платежей</w:t>
            </w:r>
          </w:p>
        </w:tc>
        <w:tc>
          <w:tcPr>
            <w:tcW w:w="7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tabs>
                <w:tab w:val="left" w:pos="315"/>
                <w:tab w:val="right" w:pos="544"/>
              </w:tabs>
              <w:spacing w:after="200" w:line="276" w:lineRule="auto"/>
              <w:rPr>
                <w:rFonts w:ascii="Calibri" w:eastAsia="Calibri" w:hAnsi="Calibri" w:cs="Times New Roman"/>
                <w:b/>
              </w:rPr>
            </w:pPr>
            <w:r w:rsidRPr="00BB32AB">
              <w:rPr>
                <w:rFonts w:ascii="Calibri" w:eastAsia="Calibri" w:hAnsi="Calibri" w:cs="Times New Roman"/>
                <w:b/>
              </w:rPr>
              <w:t>0503</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9900088990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853</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3,344</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ИТОГО ПО РАЗДЕЛУ благоустройство</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0500</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highlight w:val="cyan"/>
              </w:rPr>
            </w:pP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highlight w:val="cyan"/>
              </w:rPr>
            </w:pP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5731,912</w:t>
            </w:r>
          </w:p>
        </w:tc>
      </w:tr>
      <w:tr w:rsidR="00BB32AB" w:rsidRPr="00BB32AB" w:rsidTr="00121BA4">
        <w:trPr>
          <w:trHeight w:val="624"/>
        </w:trPr>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Проведение мероприятий для детей и молодежи</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p>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0707</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p>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9900094310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p>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rPr>
                <w:rFonts w:ascii="Arial CYR" w:eastAsia="Calibri" w:hAnsi="Arial CYR" w:cs="Arial CYR"/>
                <w:sz w:val="20"/>
                <w:szCs w:val="20"/>
              </w:rPr>
            </w:pPr>
            <w:r w:rsidRPr="00BB32AB">
              <w:rPr>
                <w:rFonts w:ascii="Arial CYR" w:eastAsia="Calibri" w:hAnsi="Arial CYR" w:cs="Arial CYR"/>
                <w:sz w:val="20"/>
                <w:szCs w:val="20"/>
              </w:rPr>
              <w:t xml:space="preserve">    7,0 </w:t>
            </w:r>
          </w:p>
        </w:tc>
      </w:tr>
      <w:tr w:rsidR="00BB32AB" w:rsidRPr="00BB32AB" w:rsidTr="00121BA4">
        <w:tc>
          <w:tcPr>
            <w:tcW w:w="48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ИТОГО ПО РАЗДЕЛУ молодежная политика и оздоровление детей</w:t>
            </w:r>
          </w:p>
        </w:tc>
        <w:tc>
          <w:tcPr>
            <w:tcW w:w="7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0700</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9900094310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7,0</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Итого по разделу</w:t>
            </w:r>
          </w:p>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Дворцы и дома культуры, другие учреждения культуры и средства массовой информации</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0801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0000000000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2145,264</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sz w:val="18"/>
                <w:szCs w:val="18"/>
              </w:rPr>
            </w:pPr>
            <w:r w:rsidRPr="00BB32AB">
              <w:rPr>
                <w:rFonts w:ascii="Calibri" w:eastAsia="Calibri" w:hAnsi="Calibri" w:cs="Times New Roman"/>
                <w:b/>
                <w:sz w:val="18"/>
                <w:szCs w:val="18"/>
              </w:rPr>
              <w:lastRenderedPageBreak/>
              <w:t>Оплата труда и 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0801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9900004400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100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1274,74</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 xml:space="preserve">Зарплата </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111</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900,008</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 xml:space="preserve">Начисления на з/плату </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119</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284,731</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Приобретения услуг</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0801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9900004400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496,685</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 xml:space="preserve">Услуги связи </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15,959</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 xml:space="preserve">Транспортные услуги </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0,0</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 xml:space="preserve">Коммунальные услуги </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224,886</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 xml:space="preserve">Услуги по содержанию имущества </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223,993</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Прочие услуги</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21,846</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 xml:space="preserve">Прочий расход </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0801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9900004400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244</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tabs>
                <w:tab w:val="center" w:pos="432"/>
                <w:tab w:val="right" w:pos="864"/>
              </w:tabs>
              <w:spacing w:after="200" w:line="276" w:lineRule="auto"/>
              <w:rPr>
                <w:rFonts w:ascii="Calibri" w:eastAsia="Calibri" w:hAnsi="Calibri" w:cs="Times New Roman"/>
                <w:b/>
              </w:rPr>
            </w:pPr>
            <w:r w:rsidRPr="00BB32AB">
              <w:rPr>
                <w:rFonts w:ascii="Calibri" w:eastAsia="Calibri" w:hAnsi="Calibri" w:cs="Times New Roman"/>
                <w:b/>
              </w:rPr>
              <w:tab/>
              <w:t>0</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Поступление нефинансовых активов</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0801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9900004400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151,480</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 xml:space="preserve">Увеличение стоимости ОС </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7,90</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 xml:space="preserve">Увеличение стоимости МЗ </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143,58</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Налог на имущество</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0801</w:t>
            </w: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9900080990</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800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32AB" w:rsidRPr="00BB32AB" w:rsidRDefault="00BB32AB" w:rsidP="00BB32AB">
            <w:pPr>
              <w:spacing w:after="200" w:line="276" w:lineRule="auto"/>
              <w:jc w:val="right"/>
              <w:rPr>
                <w:rFonts w:ascii="Arial CYR" w:eastAsia="Calibri" w:hAnsi="Arial CYR" w:cs="Arial CYR"/>
                <w:b/>
                <w:sz w:val="20"/>
                <w:szCs w:val="20"/>
                <w:highlight w:val="cyan"/>
              </w:rPr>
            </w:pPr>
            <w:r w:rsidRPr="00BB32AB">
              <w:rPr>
                <w:rFonts w:ascii="Arial CYR" w:eastAsia="Calibri" w:hAnsi="Arial CYR" w:cs="Arial CYR"/>
                <w:b/>
                <w:sz w:val="20"/>
                <w:szCs w:val="20"/>
                <w:highlight w:val="cyan"/>
              </w:rPr>
              <w:t>42,648</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Прочие налоги</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0801</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9900088990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852</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b/>
                <w:sz w:val="20"/>
                <w:szCs w:val="20"/>
                <w:highlight w:val="cyan"/>
              </w:rPr>
            </w:pPr>
            <w:r w:rsidRPr="00BB32AB">
              <w:rPr>
                <w:rFonts w:ascii="Arial CYR" w:eastAsia="Calibri" w:hAnsi="Arial CYR" w:cs="Arial CYR"/>
                <w:b/>
                <w:sz w:val="20"/>
                <w:szCs w:val="20"/>
                <w:highlight w:val="cyan"/>
              </w:rPr>
              <w:t>1,577</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 xml:space="preserve">Уплата и </w:t>
            </w:r>
            <w:proofErr w:type="spellStart"/>
            <w:r w:rsidRPr="00BB32AB">
              <w:rPr>
                <w:rFonts w:ascii="Calibri" w:eastAsia="Calibri" w:hAnsi="Calibri" w:cs="Times New Roman"/>
                <w:b/>
                <w:highlight w:val="cyan"/>
              </w:rPr>
              <w:t>ных</w:t>
            </w:r>
            <w:proofErr w:type="spellEnd"/>
            <w:r w:rsidRPr="00BB32AB">
              <w:rPr>
                <w:rFonts w:ascii="Calibri" w:eastAsia="Calibri" w:hAnsi="Calibri" w:cs="Times New Roman"/>
                <w:b/>
                <w:highlight w:val="cyan"/>
              </w:rPr>
              <w:t xml:space="preserve"> платежей</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0801</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9900088990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853</w:t>
            </w:r>
          </w:p>
        </w:tc>
        <w:tc>
          <w:tcPr>
            <w:tcW w:w="1264" w:type="dxa"/>
            <w:tcBorders>
              <w:top w:val="single" w:sz="4" w:space="0" w:color="auto"/>
              <w:left w:val="single" w:sz="4" w:space="0" w:color="auto"/>
              <w:bottom w:val="single" w:sz="4" w:space="0" w:color="auto"/>
              <w:right w:val="single" w:sz="4" w:space="0" w:color="auto"/>
            </w:tcBorders>
            <w:vAlign w:val="bottom"/>
          </w:tcPr>
          <w:p w:rsidR="00BB32AB" w:rsidRPr="00BB32AB" w:rsidRDefault="00BB32AB" w:rsidP="00BB32AB">
            <w:pPr>
              <w:spacing w:after="200" w:line="276" w:lineRule="auto"/>
              <w:jc w:val="right"/>
              <w:rPr>
                <w:rFonts w:ascii="Arial CYR" w:eastAsia="Calibri" w:hAnsi="Arial CYR" w:cs="Arial CYR"/>
                <w:b/>
                <w:sz w:val="20"/>
                <w:szCs w:val="20"/>
                <w:highlight w:val="cyan"/>
              </w:rPr>
            </w:pPr>
            <w:r w:rsidRPr="00BB32AB">
              <w:rPr>
                <w:rFonts w:ascii="Arial CYR" w:eastAsia="Calibri" w:hAnsi="Arial CYR" w:cs="Arial CYR"/>
                <w:b/>
                <w:sz w:val="20"/>
                <w:szCs w:val="20"/>
                <w:highlight w:val="cyan"/>
              </w:rPr>
              <w:t>1,27</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highlight w:val="cyan"/>
              </w:rPr>
              <w:t>Итого по разделу  БИБЛИОТЕКИ</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0801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9900074210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540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176,864</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Пенсионное обеспечение муниципальных служащих</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p>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1001</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p>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9900014910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p>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312</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highlight w:val="cyan"/>
              </w:rPr>
            </w:pPr>
            <w:r w:rsidRPr="00BB32AB">
              <w:rPr>
                <w:rFonts w:ascii="Arial CYR" w:eastAsia="Calibri" w:hAnsi="Arial CYR" w:cs="Arial CYR"/>
                <w:sz w:val="20"/>
                <w:szCs w:val="20"/>
                <w:highlight w:val="cyan"/>
              </w:rPr>
              <w:t>197,943</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rPr>
                <w:rFonts w:ascii="Calibri" w:eastAsia="Calibri" w:hAnsi="Calibri" w:cs="Times New Roman"/>
                <w:b/>
              </w:rPr>
            </w:pPr>
            <w:r w:rsidRPr="00BB32AB">
              <w:rPr>
                <w:rFonts w:ascii="Calibri" w:eastAsia="Calibri" w:hAnsi="Calibri" w:cs="Times New Roman"/>
                <w:b/>
              </w:rPr>
              <w:t xml:space="preserve">Прочие Мероприятия в области </w:t>
            </w:r>
            <w:proofErr w:type="gramStart"/>
            <w:r w:rsidRPr="00BB32AB">
              <w:rPr>
                <w:rFonts w:ascii="Calibri" w:eastAsia="Calibri" w:hAnsi="Calibri" w:cs="Times New Roman"/>
                <w:b/>
              </w:rPr>
              <w:t>здраво-охранения</w:t>
            </w:r>
            <w:proofErr w:type="gramEnd"/>
            <w:r w:rsidRPr="00BB32AB">
              <w:rPr>
                <w:rFonts w:ascii="Calibri" w:eastAsia="Calibri" w:hAnsi="Calibri" w:cs="Times New Roman"/>
                <w:b/>
              </w:rPr>
              <w:t xml:space="preserve"> спорта и физической культуры</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1101</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9900095120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244</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0</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Прочие мероприятия ФК И СПОРТ</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1102</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9900095120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b/>
                <w:sz w:val="20"/>
                <w:szCs w:val="20"/>
              </w:rPr>
            </w:pPr>
            <w:r w:rsidRPr="00BB32AB">
              <w:rPr>
                <w:rFonts w:ascii="Arial CYR" w:eastAsia="Calibri" w:hAnsi="Arial CYR" w:cs="Arial CYR"/>
                <w:b/>
                <w:sz w:val="20"/>
                <w:szCs w:val="20"/>
              </w:rPr>
              <w:t>0</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ИТОГО ПО РАЗДЕЛУ здравоохранение</w:t>
            </w:r>
            <w:proofErr w:type="gramStart"/>
            <w:r w:rsidRPr="00BB32AB">
              <w:rPr>
                <w:rFonts w:ascii="Calibri" w:eastAsia="Calibri" w:hAnsi="Calibri" w:cs="Times New Roman"/>
                <w:b/>
                <w:highlight w:val="cyan"/>
              </w:rPr>
              <w:t xml:space="preserve"> ,</w:t>
            </w:r>
            <w:proofErr w:type="gramEnd"/>
            <w:r w:rsidRPr="00BB32AB">
              <w:rPr>
                <w:rFonts w:ascii="Calibri" w:eastAsia="Calibri" w:hAnsi="Calibri" w:cs="Times New Roman"/>
                <w:b/>
                <w:highlight w:val="cyan"/>
              </w:rPr>
              <w:t xml:space="preserve"> физическая культура и спорт</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1100</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magenta"/>
              </w:rPr>
            </w:pPr>
            <w:r w:rsidRPr="00BB32AB">
              <w:rPr>
                <w:rFonts w:ascii="Calibri" w:eastAsia="Calibri" w:hAnsi="Calibri" w:cs="Times New Roman"/>
                <w:b/>
                <w:highlight w:val="cyan"/>
              </w:rPr>
              <w:t>9900095120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200</w:t>
            </w: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0</w:t>
            </w:r>
          </w:p>
        </w:tc>
      </w:tr>
      <w:tr w:rsidR="00BB32AB" w:rsidRPr="00BB32AB" w:rsidTr="00121BA4">
        <w:trPr>
          <w:trHeight w:val="574"/>
        </w:trPr>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Итого по разделу  другие вопросы в области культуры, кинематографии и средства</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1204</w:t>
            </w: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9900094500</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highlight w:val="cyan"/>
              </w:rPr>
            </w:pPr>
            <w:r w:rsidRPr="00BB32AB">
              <w:rPr>
                <w:rFonts w:ascii="Calibri" w:eastAsia="Calibri" w:hAnsi="Calibri" w:cs="Times New Roman"/>
                <w:b/>
                <w:highlight w:val="cyan"/>
              </w:rPr>
              <w:t>200</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highlight w:val="cyan"/>
              </w:rPr>
            </w:pPr>
            <w:r w:rsidRPr="00BB32AB">
              <w:rPr>
                <w:rFonts w:ascii="Arial CYR" w:eastAsia="Calibri" w:hAnsi="Arial CYR" w:cs="Arial CYR"/>
                <w:sz w:val="20"/>
                <w:szCs w:val="20"/>
                <w:highlight w:val="cyan"/>
              </w:rPr>
              <w:t>0</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Прочие работы и услуги</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1204</w:t>
            </w:r>
          </w:p>
        </w:tc>
        <w:tc>
          <w:tcPr>
            <w:tcW w:w="1508"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9900094500</w:t>
            </w:r>
          </w:p>
        </w:tc>
        <w:tc>
          <w:tcPr>
            <w:tcW w:w="720"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rPr>
            </w:pPr>
            <w:r w:rsidRPr="00BB32AB">
              <w:rPr>
                <w:rFonts w:ascii="Calibri" w:eastAsia="Calibri" w:hAnsi="Calibri" w:cs="Times New Roman"/>
              </w:rPr>
              <w:t>244</w:t>
            </w:r>
          </w:p>
        </w:tc>
        <w:tc>
          <w:tcPr>
            <w:tcW w:w="1264" w:type="dxa"/>
            <w:tcBorders>
              <w:top w:val="single" w:sz="4" w:space="0" w:color="auto"/>
              <w:left w:val="single" w:sz="4" w:space="0" w:color="auto"/>
              <w:bottom w:val="single" w:sz="4" w:space="0" w:color="auto"/>
              <w:right w:val="single" w:sz="4" w:space="0" w:color="auto"/>
            </w:tcBorders>
            <w:vAlign w:val="bottom"/>
            <w:hideMark/>
          </w:tcPr>
          <w:p w:rsidR="00BB32AB" w:rsidRPr="00BB32AB" w:rsidRDefault="00BB32AB" w:rsidP="00BB32AB">
            <w:pPr>
              <w:spacing w:after="200" w:line="276" w:lineRule="auto"/>
              <w:jc w:val="right"/>
              <w:rPr>
                <w:rFonts w:ascii="Arial CYR" w:eastAsia="Calibri" w:hAnsi="Arial CYR" w:cs="Arial CYR"/>
                <w:sz w:val="20"/>
                <w:szCs w:val="20"/>
              </w:rPr>
            </w:pPr>
            <w:r w:rsidRPr="00BB32AB">
              <w:rPr>
                <w:rFonts w:ascii="Arial CYR" w:eastAsia="Calibri" w:hAnsi="Arial CYR" w:cs="Arial CYR"/>
                <w:sz w:val="20"/>
                <w:szCs w:val="20"/>
              </w:rPr>
              <w:t>0</w:t>
            </w:r>
          </w:p>
        </w:tc>
      </w:tr>
      <w:tr w:rsidR="00BB32AB" w:rsidRPr="00BB32AB" w:rsidTr="00121BA4">
        <w:tc>
          <w:tcPr>
            <w:tcW w:w="4860" w:type="dxa"/>
            <w:gridSpan w:val="2"/>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rPr>
            </w:pPr>
            <w:r w:rsidRPr="00BB32AB">
              <w:rPr>
                <w:rFonts w:ascii="Calibri" w:eastAsia="Calibri" w:hAnsi="Calibri" w:cs="Times New Roman"/>
                <w:b/>
                <w:highlight w:val="magenta"/>
              </w:rPr>
              <w:t>Всего расходов</w:t>
            </w: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p>
        </w:tc>
        <w:tc>
          <w:tcPr>
            <w:tcW w:w="1508"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p>
        </w:tc>
        <w:tc>
          <w:tcPr>
            <w:tcW w:w="720"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200" w:line="276" w:lineRule="auto"/>
              <w:jc w:val="right"/>
              <w:rPr>
                <w:rFonts w:ascii="Calibri" w:eastAsia="Calibri" w:hAnsi="Calibri" w:cs="Times New Roman"/>
                <w:b/>
              </w:rPr>
            </w:pPr>
          </w:p>
        </w:tc>
        <w:tc>
          <w:tcPr>
            <w:tcW w:w="1264" w:type="dxa"/>
            <w:tcBorders>
              <w:top w:val="single" w:sz="4" w:space="0" w:color="auto"/>
              <w:left w:val="single" w:sz="4" w:space="0" w:color="auto"/>
              <w:bottom w:val="single" w:sz="4" w:space="0" w:color="auto"/>
              <w:right w:val="single" w:sz="4" w:space="0" w:color="auto"/>
            </w:tcBorders>
            <w:hideMark/>
          </w:tcPr>
          <w:p w:rsidR="00BB32AB" w:rsidRPr="00BB32AB" w:rsidRDefault="00BB32AB" w:rsidP="00BB32AB">
            <w:pPr>
              <w:spacing w:after="200" w:line="276" w:lineRule="auto"/>
              <w:jc w:val="right"/>
              <w:rPr>
                <w:rFonts w:ascii="Calibri" w:eastAsia="Calibri" w:hAnsi="Calibri" w:cs="Times New Roman"/>
                <w:b/>
                <w:highlight w:val="magenta"/>
              </w:rPr>
            </w:pPr>
            <w:r w:rsidRPr="00BB32AB">
              <w:rPr>
                <w:rFonts w:ascii="Calibri" w:eastAsia="Calibri" w:hAnsi="Calibri" w:cs="Times New Roman"/>
                <w:b/>
                <w:highlight w:val="yellow"/>
              </w:rPr>
              <w:t>10438,903</w:t>
            </w:r>
          </w:p>
        </w:tc>
      </w:tr>
    </w:tbl>
    <w:p w:rsidR="00BB32AB" w:rsidRPr="00BB32AB" w:rsidRDefault="00BB32AB" w:rsidP="00BB32AB">
      <w:pPr>
        <w:spacing w:after="0" w:line="276" w:lineRule="auto"/>
        <w:rPr>
          <w:rFonts w:ascii="Calibri" w:eastAsia="Calibri" w:hAnsi="Calibri" w:cs="Times New Roman"/>
        </w:rPr>
      </w:pPr>
    </w:p>
    <w:p w:rsidR="00BB32AB" w:rsidRPr="00BB32AB" w:rsidRDefault="00BB32AB" w:rsidP="00BB32AB">
      <w:pPr>
        <w:spacing w:after="0" w:line="276" w:lineRule="auto"/>
        <w:rPr>
          <w:rFonts w:ascii="Calibri" w:eastAsia="Calibri" w:hAnsi="Calibri" w:cs="Times New Roman"/>
          <w:b/>
        </w:rPr>
      </w:pPr>
      <w:r w:rsidRPr="00BB32AB">
        <w:rPr>
          <w:rFonts w:ascii="Calibri" w:eastAsia="Calibri" w:hAnsi="Calibri" w:cs="Times New Roman"/>
          <w:b/>
        </w:rPr>
        <w:t>Глава Креповского</w:t>
      </w:r>
    </w:p>
    <w:p w:rsidR="00BB32AB" w:rsidRPr="00BB32AB" w:rsidRDefault="00BB32AB" w:rsidP="00BB32AB">
      <w:pPr>
        <w:spacing w:after="0" w:line="276" w:lineRule="auto"/>
        <w:rPr>
          <w:rFonts w:ascii="Times New Roman" w:hAnsi="Times New Roman" w:cs="Times New Roman"/>
          <w:sz w:val="24"/>
          <w:szCs w:val="24"/>
        </w:rPr>
      </w:pPr>
      <w:r w:rsidRPr="00BB32AB">
        <w:rPr>
          <w:rFonts w:ascii="Calibri" w:eastAsia="Calibri" w:hAnsi="Calibri" w:cs="Times New Roman"/>
          <w:b/>
        </w:rPr>
        <w:t>сельского поселения                                                                          А.П. Щелконогов</w:t>
      </w:r>
    </w:p>
    <w:p w:rsidR="00BB32AB" w:rsidRPr="00BB32AB" w:rsidRDefault="00BB32AB" w:rsidP="00BB32AB">
      <w:pPr>
        <w:spacing w:after="0" w:line="240" w:lineRule="auto"/>
        <w:jc w:val="right"/>
        <w:rPr>
          <w:rFonts w:ascii="Calibri" w:eastAsia="Calibri" w:hAnsi="Calibri" w:cs="Times New Roman"/>
          <w:sz w:val="24"/>
          <w:szCs w:val="24"/>
        </w:rPr>
      </w:pPr>
      <w:r w:rsidRPr="00BB32AB">
        <w:rPr>
          <w:rFonts w:ascii="Calibri" w:eastAsia="Calibri" w:hAnsi="Calibri" w:cs="Times New Roman"/>
          <w:sz w:val="24"/>
          <w:szCs w:val="24"/>
        </w:rPr>
        <w:lastRenderedPageBreak/>
        <w:t>Приложение 5</w:t>
      </w:r>
    </w:p>
    <w:p w:rsidR="00BB32AB" w:rsidRPr="00BB32AB" w:rsidRDefault="00BB32AB" w:rsidP="00BB32AB">
      <w:pPr>
        <w:spacing w:after="0" w:line="240" w:lineRule="auto"/>
        <w:jc w:val="right"/>
        <w:rPr>
          <w:rFonts w:ascii="Calibri" w:eastAsia="Calibri" w:hAnsi="Calibri" w:cs="Times New Roman"/>
          <w:sz w:val="24"/>
          <w:szCs w:val="24"/>
        </w:rPr>
      </w:pPr>
      <w:r w:rsidRPr="00BB32AB">
        <w:rPr>
          <w:rFonts w:ascii="Calibri" w:eastAsia="Calibri" w:hAnsi="Calibri" w:cs="Times New Roman"/>
          <w:sz w:val="24"/>
          <w:szCs w:val="24"/>
        </w:rPr>
        <w:t>К решения Совета депутатов</w:t>
      </w:r>
    </w:p>
    <w:p w:rsidR="00BB32AB" w:rsidRPr="00BB32AB" w:rsidRDefault="00BB32AB" w:rsidP="00BB32AB">
      <w:pPr>
        <w:spacing w:after="0" w:line="240" w:lineRule="auto"/>
        <w:jc w:val="right"/>
        <w:rPr>
          <w:rFonts w:ascii="Calibri" w:eastAsia="Calibri" w:hAnsi="Calibri" w:cs="Times New Roman"/>
          <w:sz w:val="24"/>
          <w:szCs w:val="24"/>
        </w:rPr>
      </w:pPr>
      <w:r w:rsidRPr="00BB32AB">
        <w:rPr>
          <w:rFonts w:ascii="Calibri" w:eastAsia="Calibri" w:hAnsi="Calibri" w:cs="Times New Roman"/>
          <w:sz w:val="24"/>
          <w:szCs w:val="24"/>
        </w:rPr>
        <w:t xml:space="preserve">Креповского сельского поселения </w:t>
      </w:r>
    </w:p>
    <w:p w:rsidR="00BB32AB" w:rsidRPr="00BB32AB" w:rsidRDefault="00BB32AB" w:rsidP="00BB32AB">
      <w:pPr>
        <w:spacing w:after="0" w:line="240" w:lineRule="auto"/>
        <w:jc w:val="right"/>
        <w:rPr>
          <w:rFonts w:ascii="Calibri" w:eastAsia="Calibri" w:hAnsi="Calibri" w:cs="Times New Roman"/>
          <w:sz w:val="24"/>
          <w:szCs w:val="24"/>
        </w:rPr>
      </w:pPr>
      <w:r w:rsidRPr="00BB32AB">
        <w:rPr>
          <w:rFonts w:ascii="Calibri" w:eastAsia="Calibri" w:hAnsi="Calibri" w:cs="Times New Roman"/>
          <w:sz w:val="24"/>
          <w:szCs w:val="24"/>
        </w:rPr>
        <w:t xml:space="preserve">От </w:t>
      </w:r>
      <w:r w:rsidRPr="00BB32AB">
        <w:rPr>
          <w:rFonts w:ascii="Calibri" w:eastAsia="Calibri" w:hAnsi="Calibri" w:cs="Times New Roman"/>
          <w:b/>
          <w:sz w:val="24"/>
          <w:szCs w:val="24"/>
          <w:lang w:eastAsia="ru-RU"/>
        </w:rPr>
        <w:t>15.03.2021 г № 25/52</w:t>
      </w:r>
    </w:p>
    <w:p w:rsidR="00BB32AB" w:rsidRPr="00BB32AB" w:rsidRDefault="00BB32AB" w:rsidP="00BB32AB">
      <w:pPr>
        <w:spacing w:after="0" w:line="240" w:lineRule="auto"/>
        <w:jc w:val="right"/>
        <w:rPr>
          <w:rFonts w:ascii="Calibri" w:eastAsia="Calibri" w:hAnsi="Calibri" w:cs="Times New Roman"/>
          <w:sz w:val="24"/>
          <w:szCs w:val="24"/>
        </w:rPr>
      </w:pPr>
    </w:p>
    <w:p w:rsidR="00BB32AB" w:rsidRPr="00BB32AB" w:rsidRDefault="00BB32AB" w:rsidP="00BB32AB">
      <w:pPr>
        <w:spacing w:after="0" w:line="240" w:lineRule="auto"/>
        <w:jc w:val="right"/>
        <w:rPr>
          <w:rFonts w:ascii="Calibri" w:eastAsia="Calibri" w:hAnsi="Calibri" w:cs="Times New Roman"/>
          <w:sz w:val="24"/>
          <w:szCs w:val="24"/>
        </w:rPr>
      </w:pPr>
    </w:p>
    <w:p w:rsidR="00BB32AB" w:rsidRPr="00BB32AB" w:rsidRDefault="00BB32AB" w:rsidP="00BB32AB">
      <w:pPr>
        <w:spacing w:after="0" w:line="240" w:lineRule="auto"/>
        <w:jc w:val="center"/>
        <w:rPr>
          <w:rFonts w:ascii="Arial CYR" w:eastAsia="Calibri" w:hAnsi="Arial CYR" w:cs="Arial CYR"/>
          <w:sz w:val="20"/>
          <w:szCs w:val="24"/>
        </w:rPr>
      </w:pPr>
      <w:r w:rsidRPr="00BB32AB">
        <w:rPr>
          <w:rFonts w:ascii="Calibri" w:eastAsia="Calibri" w:hAnsi="Calibri" w:cs="Times New Roman"/>
          <w:b/>
          <w:sz w:val="24"/>
          <w:szCs w:val="24"/>
        </w:rPr>
        <w:t>Предельная штатная численность муниципальных служащих Администрации Креповского сельского поселенияУрюпинского муниципального района Волгоградской области</w:t>
      </w:r>
      <w:r w:rsidRPr="00BB32AB">
        <w:rPr>
          <w:rFonts w:ascii="Arial CYR" w:eastAsia="Calibri" w:hAnsi="Arial CYR" w:cs="Arial CYR"/>
          <w:sz w:val="20"/>
          <w:szCs w:val="24"/>
        </w:rPr>
        <w:t>.</w:t>
      </w:r>
    </w:p>
    <w:p w:rsidR="00BB32AB" w:rsidRPr="00BB32AB" w:rsidRDefault="00BB32AB" w:rsidP="00BB32AB">
      <w:pPr>
        <w:spacing w:after="0" w:line="240" w:lineRule="auto"/>
        <w:jc w:val="center"/>
        <w:rPr>
          <w:rFonts w:ascii="Arial CYR" w:eastAsia="Calibri" w:hAnsi="Arial CYR" w:cs="Arial CYR"/>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4077"/>
        <w:gridCol w:w="1985"/>
      </w:tblGrid>
      <w:tr w:rsidR="00BB32AB" w:rsidRPr="00BB32AB" w:rsidTr="00121BA4">
        <w:tc>
          <w:tcPr>
            <w:tcW w:w="2155"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tabs>
                <w:tab w:val="left" w:pos="183"/>
              </w:tabs>
              <w:spacing w:after="0" w:line="240" w:lineRule="auto"/>
              <w:jc w:val="center"/>
              <w:rPr>
                <w:rFonts w:ascii="Calibri" w:eastAsia="Calibri" w:hAnsi="Calibri" w:cs="Times New Roman"/>
                <w:sz w:val="24"/>
                <w:szCs w:val="24"/>
              </w:rPr>
            </w:pPr>
            <w:r w:rsidRPr="00BB32AB">
              <w:rPr>
                <w:rFonts w:ascii="Calibri" w:eastAsia="Calibri" w:hAnsi="Calibri" w:cs="Times New Roman"/>
                <w:sz w:val="24"/>
                <w:szCs w:val="24"/>
              </w:rPr>
              <w:t>Раздел</w:t>
            </w:r>
            <w:proofErr w:type="gramStart"/>
            <w:r w:rsidRPr="00BB32AB">
              <w:rPr>
                <w:rFonts w:ascii="Calibri" w:eastAsia="Calibri" w:hAnsi="Calibri" w:cs="Times New Roman"/>
                <w:sz w:val="24"/>
                <w:szCs w:val="24"/>
              </w:rPr>
              <w:t>.</w:t>
            </w:r>
            <w:proofErr w:type="gramEnd"/>
            <w:r w:rsidRPr="00BB32AB">
              <w:rPr>
                <w:rFonts w:ascii="Calibri" w:eastAsia="Calibri" w:hAnsi="Calibri" w:cs="Times New Roman"/>
                <w:sz w:val="24"/>
                <w:szCs w:val="24"/>
              </w:rPr>
              <w:t xml:space="preserve"> </w:t>
            </w:r>
            <w:proofErr w:type="gramStart"/>
            <w:r w:rsidRPr="00BB32AB">
              <w:rPr>
                <w:rFonts w:ascii="Calibri" w:eastAsia="Calibri" w:hAnsi="Calibri" w:cs="Times New Roman"/>
                <w:sz w:val="24"/>
                <w:szCs w:val="24"/>
              </w:rPr>
              <w:t>п</w:t>
            </w:r>
            <w:proofErr w:type="gramEnd"/>
            <w:r w:rsidRPr="00BB32AB">
              <w:rPr>
                <w:rFonts w:ascii="Calibri" w:eastAsia="Calibri" w:hAnsi="Calibri" w:cs="Times New Roman"/>
                <w:sz w:val="24"/>
                <w:szCs w:val="24"/>
              </w:rPr>
              <w:t>одраздел</w:t>
            </w:r>
          </w:p>
        </w:tc>
        <w:tc>
          <w:tcPr>
            <w:tcW w:w="4077"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0" w:line="240" w:lineRule="auto"/>
              <w:jc w:val="center"/>
              <w:rPr>
                <w:rFonts w:ascii="Calibri" w:eastAsia="Calibri" w:hAnsi="Calibri" w:cs="Times New Roman"/>
                <w:sz w:val="24"/>
                <w:szCs w:val="24"/>
              </w:rPr>
            </w:pPr>
            <w:r w:rsidRPr="00BB32AB">
              <w:rPr>
                <w:rFonts w:ascii="Calibri" w:eastAsia="Calibri" w:hAnsi="Calibri" w:cs="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0" w:line="240" w:lineRule="auto"/>
              <w:jc w:val="center"/>
              <w:rPr>
                <w:rFonts w:ascii="Calibri" w:eastAsia="Calibri" w:hAnsi="Calibri" w:cs="Times New Roman"/>
                <w:sz w:val="24"/>
                <w:szCs w:val="24"/>
              </w:rPr>
            </w:pPr>
            <w:r w:rsidRPr="00BB32AB">
              <w:rPr>
                <w:rFonts w:ascii="Calibri" w:eastAsia="Calibri" w:hAnsi="Calibri" w:cs="Times New Roman"/>
                <w:sz w:val="24"/>
                <w:szCs w:val="24"/>
              </w:rPr>
              <w:t>Количество штатных единиц</w:t>
            </w:r>
          </w:p>
        </w:tc>
      </w:tr>
      <w:tr w:rsidR="00BB32AB" w:rsidRPr="00BB32AB" w:rsidTr="00121BA4">
        <w:tc>
          <w:tcPr>
            <w:tcW w:w="2155"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0" w:line="240" w:lineRule="auto"/>
              <w:jc w:val="center"/>
              <w:rPr>
                <w:rFonts w:ascii="Calibri" w:eastAsia="Calibri" w:hAnsi="Calibri" w:cs="Times New Roman"/>
                <w:b/>
                <w:sz w:val="24"/>
                <w:szCs w:val="24"/>
              </w:rPr>
            </w:pPr>
          </w:p>
        </w:tc>
        <w:tc>
          <w:tcPr>
            <w:tcW w:w="4077"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0" w:line="240" w:lineRule="auto"/>
              <w:jc w:val="center"/>
              <w:rPr>
                <w:rFonts w:ascii="Arial CYR" w:eastAsia="Calibri" w:hAnsi="Arial CYR" w:cs="Arial CYR"/>
                <w:sz w:val="20"/>
                <w:szCs w:val="24"/>
              </w:rPr>
            </w:pPr>
          </w:p>
        </w:tc>
        <w:tc>
          <w:tcPr>
            <w:tcW w:w="1985"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0" w:line="240" w:lineRule="auto"/>
              <w:jc w:val="center"/>
              <w:rPr>
                <w:rFonts w:ascii="Arial CYR" w:eastAsia="Calibri" w:hAnsi="Arial CYR" w:cs="Arial CYR"/>
                <w:sz w:val="20"/>
                <w:szCs w:val="24"/>
              </w:rPr>
            </w:pPr>
          </w:p>
        </w:tc>
      </w:tr>
      <w:tr w:rsidR="00BB32AB" w:rsidRPr="00BB32AB" w:rsidTr="00121BA4">
        <w:tc>
          <w:tcPr>
            <w:tcW w:w="2155"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0" w:line="240" w:lineRule="auto"/>
              <w:jc w:val="center"/>
              <w:rPr>
                <w:rFonts w:ascii="Calibri" w:eastAsia="Calibri" w:hAnsi="Calibri" w:cs="Times New Roman"/>
                <w:b/>
                <w:sz w:val="24"/>
                <w:szCs w:val="24"/>
              </w:rPr>
            </w:pPr>
            <w:r w:rsidRPr="00BB32AB">
              <w:rPr>
                <w:rFonts w:ascii="Calibri" w:eastAsia="Calibri" w:hAnsi="Calibri" w:cs="Times New Roman"/>
                <w:b/>
                <w:sz w:val="24"/>
                <w:szCs w:val="24"/>
              </w:rPr>
              <w:t>0104</w:t>
            </w:r>
          </w:p>
        </w:tc>
        <w:tc>
          <w:tcPr>
            <w:tcW w:w="4077"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0" w:line="240" w:lineRule="auto"/>
              <w:jc w:val="center"/>
              <w:rPr>
                <w:rFonts w:ascii="Arial CYR" w:eastAsia="Calibri" w:hAnsi="Arial CYR" w:cs="Arial CYR"/>
                <w:sz w:val="20"/>
                <w:szCs w:val="24"/>
              </w:rPr>
            </w:pPr>
            <w:r w:rsidRPr="00BB32AB">
              <w:rPr>
                <w:rFonts w:ascii="Calibri" w:eastAsia="Calibri" w:hAnsi="Calibri" w:cs="Times New Roman"/>
                <w:b/>
                <w:sz w:val="24"/>
                <w:szCs w:val="24"/>
              </w:rPr>
              <w:t>Функционирование  высших исполнительных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BB32AB" w:rsidRPr="00BB32AB" w:rsidRDefault="00BB32AB" w:rsidP="00BB32AB">
            <w:pPr>
              <w:spacing w:after="0" w:line="240" w:lineRule="auto"/>
              <w:jc w:val="center"/>
              <w:rPr>
                <w:rFonts w:ascii="Arial CYR" w:eastAsia="Calibri" w:hAnsi="Arial CYR" w:cs="Arial CYR"/>
                <w:sz w:val="20"/>
                <w:szCs w:val="24"/>
              </w:rPr>
            </w:pPr>
            <w:r w:rsidRPr="00BB32AB">
              <w:rPr>
                <w:rFonts w:ascii="Arial CYR" w:eastAsia="Calibri" w:hAnsi="Arial CYR" w:cs="Arial CYR"/>
                <w:sz w:val="20"/>
                <w:szCs w:val="24"/>
              </w:rPr>
              <w:t>4</w:t>
            </w:r>
          </w:p>
        </w:tc>
      </w:tr>
    </w:tbl>
    <w:p w:rsidR="00BB32AB" w:rsidRPr="00BB32AB" w:rsidRDefault="00BB32AB" w:rsidP="00BB32AB">
      <w:pPr>
        <w:spacing w:after="0" w:line="240" w:lineRule="auto"/>
        <w:rPr>
          <w:rFonts w:ascii="Calibri" w:eastAsia="Calibri" w:hAnsi="Calibri" w:cs="Times New Roman"/>
          <w:sz w:val="24"/>
          <w:szCs w:val="24"/>
        </w:rPr>
      </w:pPr>
    </w:p>
    <w:p w:rsidR="00BB32AB" w:rsidRPr="00BB32AB" w:rsidRDefault="00BB32AB" w:rsidP="00BB32AB">
      <w:pPr>
        <w:spacing w:after="0" w:line="240" w:lineRule="auto"/>
        <w:rPr>
          <w:rFonts w:ascii="Calibri" w:eastAsia="Calibri" w:hAnsi="Calibri" w:cs="Times New Roman"/>
          <w:sz w:val="24"/>
          <w:szCs w:val="24"/>
        </w:rPr>
      </w:pPr>
    </w:p>
    <w:p w:rsidR="00BB32AB" w:rsidRPr="00BB32AB" w:rsidRDefault="00BB32AB" w:rsidP="00BB32AB">
      <w:pPr>
        <w:spacing w:after="0" w:line="240" w:lineRule="auto"/>
        <w:rPr>
          <w:rFonts w:ascii="Calibri" w:eastAsia="Calibri" w:hAnsi="Calibri" w:cs="Times New Roman"/>
          <w:sz w:val="24"/>
          <w:szCs w:val="24"/>
        </w:rPr>
      </w:pPr>
    </w:p>
    <w:p w:rsidR="00BB32AB" w:rsidRPr="00BB32AB" w:rsidRDefault="00BB32AB" w:rsidP="00BB32AB">
      <w:pPr>
        <w:spacing w:after="0" w:line="240" w:lineRule="auto"/>
        <w:rPr>
          <w:rFonts w:ascii="Calibri" w:eastAsia="Calibri" w:hAnsi="Calibri" w:cs="Times New Roman"/>
          <w:sz w:val="24"/>
          <w:szCs w:val="24"/>
        </w:rPr>
      </w:pPr>
      <w:r w:rsidRPr="00BB32AB">
        <w:rPr>
          <w:rFonts w:ascii="Calibri" w:eastAsia="Calibri" w:hAnsi="Calibri" w:cs="Times New Roman"/>
          <w:sz w:val="24"/>
          <w:szCs w:val="24"/>
        </w:rPr>
        <w:t xml:space="preserve">Глава Креповского </w:t>
      </w:r>
    </w:p>
    <w:p w:rsidR="00BB32AB" w:rsidRPr="00BB32AB" w:rsidRDefault="00BB32AB" w:rsidP="00BB32AB">
      <w:pPr>
        <w:spacing w:after="0" w:line="240" w:lineRule="auto"/>
        <w:rPr>
          <w:rFonts w:ascii="Times New Roman" w:eastAsia="Times New Roman" w:hAnsi="Times New Roman" w:cs="Times New Roman"/>
          <w:sz w:val="24"/>
          <w:szCs w:val="24"/>
          <w:lang w:eastAsia="ru-RU"/>
        </w:rPr>
      </w:pPr>
      <w:r w:rsidRPr="00BB32AB">
        <w:rPr>
          <w:rFonts w:ascii="Calibri" w:eastAsia="Calibri" w:hAnsi="Calibri" w:cs="Times New Roman"/>
          <w:sz w:val="24"/>
          <w:szCs w:val="24"/>
        </w:rPr>
        <w:t>сельского поселения                                                                                А.П.Щелконогов</w:t>
      </w:r>
    </w:p>
    <w:p w:rsidR="00BB32AB" w:rsidRPr="00BB32AB" w:rsidRDefault="00BB32AB" w:rsidP="00BB32AB">
      <w:pPr>
        <w:spacing w:after="0" w:line="240" w:lineRule="auto"/>
        <w:rPr>
          <w:rFonts w:ascii="Times New Roman" w:eastAsia="Times New Roman" w:hAnsi="Times New Roman" w:cs="Times New Roman"/>
          <w:sz w:val="24"/>
          <w:szCs w:val="24"/>
          <w:lang w:eastAsia="ru-RU"/>
        </w:rPr>
      </w:pPr>
    </w:p>
    <w:p w:rsidR="00BB32AB" w:rsidRPr="00BB32AB" w:rsidRDefault="00BB32AB" w:rsidP="00BB32AB">
      <w:pPr>
        <w:spacing w:after="0" w:line="240" w:lineRule="auto"/>
        <w:rPr>
          <w:rFonts w:ascii="Times New Roman" w:eastAsia="Times New Roman" w:hAnsi="Times New Roman" w:cs="Times New Roman"/>
          <w:sz w:val="24"/>
          <w:szCs w:val="24"/>
          <w:lang w:eastAsia="ru-RU"/>
        </w:rPr>
      </w:pPr>
    </w:p>
    <w:p w:rsidR="00BB32AB" w:rsidRPr="00BB32AB" w:rsidRDefault="00BB32AB" w:rsidP="00BB32AB">
      <w:pPr>
        <w:spacing w:after="0" w:line="240" w:lineRule="auto"/>
        <w:rPr>
          <w:rFonts w:ascii="Times New Roman" w:eastAsia="Times New Roman" w:hAnsi="Times New Roman" w:cs="Times New Roman"/>
          <w:sz w:val="24"/>
          <w:szCs w:val="24"/>
          <w:lang w:eastAsia="ru-RU"/>
        </w:rPr>
      </w:pPr>
    </w:p>
    <w:p w:rsidR="00BB32AB" w:rsidRPr="00BB32AB" w:rsidRDefault="00BB32AB" w:rsidP="00BB32AB">
      <w:pPr>
        <w:spacing w:after="0" w:line="240" w:lineRule="auto"/>
        <w:jc w:val="right"/>
        <w:rPr>
          <w:rFonts w:ascii="Times New Roman" w:eastAsia="Times New Roman" w:hAnsi="Times New Roman" w:cs="Times New Roman"/>
          <w:sz w:val="24"/>
          <w:szCs w:val="24"/>
          <w:lang w:eastAsia="ru-RU"/>
        </w:rPr>
      </w:pPr>
    </w:p>
    <w:p w:rsidR="00BB32AB" w:rsidRPr="00BB32AB" w:rsidRDefault="00BB32AB" w:rsidP="00BB32AB">
      <w:pPr>
        <w:spacing w:after="0" w:line="240" w:lineRule="auto"/>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Приложение 6</w:t>
      </w:r>
    </w:p>
    <w:p w:rsidR="00BB32AB" w:rsidRPr="00BB32AB" w:rsidRDefault="00BB32AB" w:rsidP="00BB32AB">
      <w:pPr>
        <w:spacing w:after="0" w:line="240" w:lineRule="auto"/>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к Проекту решения Совета депутатов</w:t>
      </w:r>
    </w:p>
    <w:p w:rsidR="00BB32AB" w:rsidRPr="00BB32AB" w:rsidRDefault="00BB32AB" w:rsidP="00BB32AB">
      <w:pPr>
        <w:spacing w:after="0" w:line="240" w:lineRule="auto"/>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 xml:space="preserve">Креповского сельского поселения </w:t>
      </w:r>
    </w:p>
    <w:p w:rsidR="00BB32AB" w:rsidRPr="00BB32AB" w:rsidRDefault="00BB32AB" w:rsidP="00BB32AB">
      <w:pPr>
        <w:spacing w:after="0" w:line="240" w:lineRule="auto"/>
        <w:jc w:val="right"/>
        <w:rPr>
          <w:rFonts w:ascii="Calibri" w:eastAsia="Calibri" w:hAnsi="Calibri" w:cs="Times New Roman"/>
          <w:sz w:val="24"/>
          <w:szCs w:val="24"/>
          <w:lang w:eastAsia="ru-RU"/>
        </w:rPr>
      </w:pPr>
      <w:r w:rsidRPr="00BB32AB">
        <w:rPr>
          <w:rFonts w:ascii="Calibri" w:eastAsia="Calibri" w:hAnsi="Calibri" w:cs="Times New Roman"/>
          <w:sz w:val="24"/>
          <w:szCs w:val="24"/>
          <w:lang w:eastAsia="ru-RU"/>
        </w:rPr>
        <w:t xml:space="preserve">От </w:t>
      </w:r>
      <w:r w:rsidRPr="00BB32AB">
        <w:rPr>
          <w:rFonts w:ascii="Calibri" w:eastAsia="Calibri" w:hAnsi="Calibri" w:cs="Times New Roman"/>
          <w:b/>
          <w:sz w:val="24"/>
          <w:szCs w:val="24"/>
          <w:lang w:eastAsia="ru-RU"/>
        </w:rPr>
        <w:t>15.03.2021 г № 25/52</w:t>
      </w:r>
    </w:p>
    <w:p w:rsidR="00BB32AB" w:rsidRPr="00BB32AB" w:rsidRDefault="00BB32AB" w:rsidP="00BB32AB">
      <w:pPr>
        <w:spacing w:after="0" w:line="240" w:lineRule="auto"/>
        <w:jc w:val="center"/>
        <w:rPr>
          <w:rFonts w:ascii="Calibri" w:eastAsia="Calibri" w:hAnsi="Calibri" w:cs="Times New Roman"/>
          <w:b/>
          <w:sz w:val="24"/>
          <w:szCs w:val="24"/>
          <w:lang w:eastAsia="ru-RU"/>
        </w:rPr>
      </w:pPr>
    </w:p>
    <w:p w:rsidR="00BB32AB" w:rsidRPr="00BB32AB" w:rsidRDefault="00BB32AB" w:rsidP="00BB32AB">
      <w:pPr>
        <w:spacing w:after="0" w:line="240" w:lineRule="auto"/>
        <w:jc w:val="center"/>
        <w:rPr>
          <w:rFonts w:ascii="Calibri" w:eastAsia="Calibri" w:hAnsi="Calibri" w:cs="Times New Roman"/>
          <w:b/>
          <w:sz w:val="24"/>
          <w:szCs w:val="24"/>
          <w:lang w:eastAsia="ru-RU"/>
        </w:rPr>
      </w:pPr>
      <w:r w:rsidRPr="00BB32AB">
        <w:rPr>
          <w:rFonts w:ascii="Calibri" w:eastAsia="Calibri" w:hAnsi="Calibri" w:cs="Times New Roman"/>
          <w:b/>
          <w:sz w:val="24"/>
          <w:szCs w:val="24"/>
          <w:lang w:eastAsia="ru-RU"/>
        </w:rPr>
        <w:t>Источники внутреннего финансового дефицита Бюджета Креповского сельского поселения</w:t>
      </w:r>
    </w:p>
    <w:tbl>
      <w:tblPr>
        <w:tblStyle w:val="27"/>
        <w:tblW w:w="9747" w:type="dxa"/>
        <w:tblLook w:val="04A0"/>
      </w:tblPr>
      <w:tblGrid>
        <w:gridCol w:w="3379"/>
        <w:gridCol w:w="3959"/>
        <w:gridCol w:w="2409"/>
      </w:tblGrid>
      <w:tr w:rsidR="00BB32AB" w:rsidRPr="00BB32AB" w:rsidTr="00121BA4">
        <w:tc>
          <w:tcPr>
            <w:tcW w:w="337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00001050000000000000</w:t>
            </w:r>
          </w:p>
        </w:tc>
        <w:tc>
          <w:tcPr>
            <w:tcW w:w="395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Изменение остатков средств на счетах по учету средств бюджета</w:t>
            </w:r>
          </w:p>
        </w:tc>
        <w:tc>
          <w:tcPr>
            <w:tcW w:w="240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-10277054,30</w:t>
            </w:r>
          </w:p>
        </w:tc>
      </w:tr>
      <w:tr w:rsidR="00BB32AB" w:rsidRPr="00BB32AB" w:rsidTr="00121BA4">
        <w:tc>
          <w:tcPr>
            <w:tcW w:w="337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00001050000000000500</w:t>
            </w:r>
          </w:p>
        </w:tc>
        <w:tc>
          <w:tcPr>
            <w:tcW w:w="395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Увеличение остаток средств бюджетов</w:t>
            </w:r>
          </w:p>
        </w:tc>
        <w:tc>
          <w:tcPr>
            <w:tcW w:w="240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-10277054,30</w:t>
            </w:r>
          </w:p>
        </w:tc>
      </w:tr>
      <w:tr w:rsidR="00BB32AB" w:rsidRPr="00BB32AB" w:rsidTr="00121BA4">
        <w:tc>
          <w:tcPr>
            <w:tcW w:w="337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00001050200000000510</w:t>
            </w:r>
          </w:p>
        </w:tc>
        <w:tc>
          <w:tcPr>
            <w:tcW w:w="395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Увеличение прочих остатков средств бюджета</w:t>
            </w:r>
          </w:p>
        </w:tc>
        <w:tc>
          <w:tcPr>
            <w:tcW w:w="240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-10277054,30</w:t>
            </w:r>
          </w:p>
        </w:tc>
      </w:tr>
      <w:tr w:rsidR="00BB32AB" w:rsidRPr="00BB32AB" w:rsidTr="00121BA4">
        <w:tc>
          <w:tcPr>
            <w:tcW w:w="337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00001050201000000510</w:t>
            </w:r>
          </w:p>
        </w:tc>
        <w:tc>
          <w:tcPr>
            <w:tcW w:w="395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Увеличение остатков денежных средств</w:t>
            </w:r>
          </w:p>
        </w:tc>
        <w:tc>
          <w:tcPr>
            <w:tcW w:w="240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-10277054,30</w:t>
            </w:r>
          </w:p>
        </w:tc>
      </w:tr>
      <w:tr w:rsidR="00BB32AB" w:rsidRPr="00BB32AB" w:rsidTr="00121BA4">
        <w:tc>
          <w:tcPr>
            <w:tcW w:w="337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00001050201100000510</w:t>
            </w:r>
          </w:p>
        </w:tc>
        <w:tc>
          <w:tcPr>
            <w:tcW w:w="395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Увеличение прочих остатков денежных средств бюджетов сельских поселений</w:t>
            </w:r>
          </w:p>
        </w:tc>
        <w:tc>
          <w:tcPr>
            <w:tcW w:w="240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-10277054,30</w:t>
            </w:r>
          </w:p>
        </w:tc>
      </w:tr>
      <w:tr w:rsidR="00BB32AB" w:rsidRPr="00BB32AB" w:rsidTr="00121BA4">
        <w:tc>
          <w:tcPr>
            <w:tcW w:w="337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00001050000000000000</w:t>
            </w:r>
          </w:p>
        </w:tc>
        <w:tc>
          <w:tcPr>
            <w:tcW w:w="395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 xml:space="preserve">Уменьшение остатков средств </w:t>
            </w:r>
            <w:r w:rsidRPr="00BB32AB">
              <w:rPr>
                <w:rFonts w:ascii="Calibri" w:eastAsia="Times New Roman" w:hAnsi="Calibri" w:cs="Times New Roman"/>
                <w:b/>
                <w:sz w:val="24"/>
                <w:szCs w:val="24"/>
                <w:lang w:eastAsia="ru-RU"/>
              </w:rPr>
              <w:lastRenderedPageBreak/>
              <w:t>бюджетов</w:t>
            </w:r>
          </w:p>
        </w:tc>
        <w:tc>
          <w:tcPr>
            <w:tcW w:w="240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lastRenderedPageBreak/>
              <w:t>10438903,20</w:t>
            </w:r>
          </w:p>
        </w:tc>
      </w:tr>
      <w:tr w:rsidR="00BB32AB" w:rsidRPr="00BB32AB" w:rsidTr="00121BA4">
        <w:tc>
          <w:tcPr>
            <w:tcW w:w="337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lastRenderedPageBreak/>
              <w:t>00001050200000000600</w:t>
            </w:r>
          </w:p>
        </w:tc>
        <w:tc>
          <w:tcPr>
            <w:tcW w:w="395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Уменьшение прочих остатков средств бюджетов</w:t>
            </w:r>
          </w:p>
        </w:tc>
        <w:tc>
          <w:tcPr>
            <w:tcW w:w="240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10438903,20</w:t>
            </w:r>
          </w:p>
        </w:tc>
      </w:tr>
      <w:tr w:rsidR="00BB32AB" w:rsidRPr="00BB32AB" w:rsidTr="00121BA4">
        <w:tc>
          <w:tcPr>
            <w:tcW w:w="337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00001050201000000600</w:t>
            </w:r>
          </w:p>
        </w:tc>
        <w:tc>
          <w:tcPr>
            <w:tcW w:w="395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Уменьшение прочих остатков денежных средств бюджетов</w:t>
            </w:r>
          </w:p>
        </w:tc>
        <w:tc>
          <w:tcPr>
            <w:tcW w:w="240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10438903,20</w:t>
            </w:r>
          </w:p>
        </w:tc>
      </w:tr>
      <w:tr w:rsidR="00BB32AB" w:rsidRPr="00BB32AB" w:rsidTr="00121BA4">
        <w:tc>
          <w:tcPr>
            <w:tcW w:w="337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00001050201100000610</w:t>
            </w:r>
          </w:p>
        </w:tc>
        <w:tc>
          <w:tcPr>
            <w:tcW w:w="3959" w:type="dxa"/>
          </w:tcPr>
          <w:p w:rsidR="00BB32AB" w:rsidRPr="00BB32AB" w:rsidRDefault="00BB32AB" w:rsidP="00BB32AB">
            <w:pPr>
              <w:tabs>
                <w:tab w:val="left" w:pos="255"/>
              </w:tabs>
              <w:spacing w:after="200" w:line="276" w:lineRule="auto"/>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ab/>
              <w:t>Уменьшение остатков денежных средств бюджетов сельских поселений</w:t>
            </w:r>
          </w:p>
        </w:tc>
        <w:tc>
          <w:tcPr>
            <w:tcW w:w="240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10438903,20</w:t>
            </w:r>
          </w:p>
        </w:tc>
      </w:tr>
      <w:tr w:rsidR="00BB32AB" w:rsidRPr="00BB32AB" w:rsidTr="00121BA4">
        <w:tc>
          <w:tcPr>
            <w:tcW w:w="337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00090000000000000000</w:t>
            </w:r>
          </w:p>
        </w:tc>
        <w:tc>
          <w:tcPr>
            <w:tcW w:w="3959" w:type="dxa"/>
          </w:tcPr>
          <w:p w:rsidR="00BB32AB" w:rsidRPr="00BB32AB" w:rsidRDefault="00BB32AB" w:rsidP="00BB32AB">
            <w:pPr>
              <w:tabs>
                <w:tab w:val="left" w:pos="255"/>
              </w:tabs>
              <w:spacing w:after="200" w:line="276" w:lineRule="auto"/>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Всего источников финансирования дефицита бюджета</w:t>
            </w:r>
          </w:p>
        </w:tc>
        <w:tc>
          <w:tcPr>
            <w:tcW w:w="2409" w:type="dxa"/>
          </w:tcPr>
          <w:p w:rsidR="00BB32AB" w:rsidRPr="00BB32AB" w:rsidRDefault="00BB32AB" w:rsidP="00BB32AB">
            <w:pPr>
              <w:spacing w:after="200" w:line="276" w:lineRule="auto"/>
              <w:jc w:val="center"/>
              <w:rPr>
                <w:rFonts w:ascii="Calibri" w:eastAsia="Times New Roman" w:hAnsi="Calibri" w:cs="Times New Roman"/>
                <w:b/>
                <w:sz w:val="24"/>
                <w:szCs w:val="24"/>
                <w:lang w:eastAsia="ru-RU"/>
              </w:rPr>
            </w:pPr>
            <w:r w:rsidRPr="00BB32AB">
              <w:rPr>
                <w:rFonts w:ascii="Calibri" w:eastAsia="Times New Roman" w:hAnsi="Calibri" w:cs="Times New Roman"/>
                <w:b/>
                <w:sz w:val="24"/>
                <w:szCs w:val="24"/>
                <w:lang w:eastAsia="ru-RU"/>
              </w:rPr>
              <w:t>161848,90</w:t>
            </w:r>
          </w:p>
        </w:tc>
      </w:tr>
    </w:tbl>
    <w:p w:rsidR="00BB32AB" w:rsidRPr="00BB32AB" w:rsidRDefault="00BB32AB" w:rsidP="00BB32AB">
      <w:pPr>
        <w:spacing w:after="0" w:line="240" w:lineRule="auto"/>
        <w:jc w:val="center"/>
        <w:rPr>
          <w:rFonts w:ascii="Calibri" w:eastAsia="Calibri" w:hAnsi="Calibri" w:cs="Times New Roman"/>
          <w:b/>
          <w:sz w:val="24"/>
          <w:szCs w:val="24"/>
          <w:lang w:eastAsia="ru-RU"/>
        </w:rPr>
      </w:pPr>
    </w:p>
    <w:p w:rsidR="00BB32AB" w:rsidRPr="00BB32AB" w:rsidRDefault="00BB32AB" w:rsidP="00BB32AB">
      <w:pPr>
        <w:spacing w:after="0" w:line="240" w:lineRule="auto"/>
        <w:rPr>
          <w:rFonts w:ascii="Times New Roman" w:eastAsia="Calibri" w:hAnsi="Times New Roman" w:cs="Times New Roman"/>
          <w:sz w:val="24"/>
          <w:szCs w:val="24"/>
          <w:lang w:eastAsia="ru-RU"/>
        </w:rPr>
      </w:pPr>
      <w:r w:rsidRPr="00BB32AB">
        <w:rPr>
          <w:rFonts w:ascii="Times New Roman" w:eastAsia="Calibri" w:hAnsi="Times New Roman" w:cs="Times New Roman"/>
          <w:sz w:val="24"/>
          <w:szCs w:val="24"/>
          <w:lang w:eastAsia="ru-RU"/>
        </w:rPr>
        <w:t xml:space="preserve">Глава Креповского </w:t>
      </w:r>
    </w:p>
    <w:p w:rsidR="00BB32AB" w:rsidRPr="00BB32AB" w:rsidRDefault="00BB32AB" w:rsidP="00BB32AB">
      <w:pPr>
        <w:spacing w:after="0" w:line="240" w:lineRule="auto"/>
        <w:rPr>
          <w:rFonts w:ascii="Times New Roman" w:eastAsia="Calibri" w:hAnsi="Times New Roman" w:cs="Times New Roman"/>
          <w:sz w:val="24"/>
          <w:szCs w:val="24"/>
          <w:lang w:eastAsia="ru-RU"/>
        </w:rPr>
      </w:pPr>
      <w:r w:rsidRPr="00BB32AB">
        <w:rPr>
          <w:rFonts w:ascii="Times New Roman" w:eastAsia="Calibri" w:hAnsi="Times New Roman" w:cs="Times New Roman"/>
          <w:sz w:val="24"/>
          <w:szCs w:val="24"/>
          <w:lang w:eastAsia="ru-RU"/>
        </w:rPr>
        <w:t>сельского поселения                                                                                А.П.Щелконогов</w:t>
      </w:r>
    </w:p>
    <w:p w:rsidR="00BB32AB" w:rsidRPr="00BB32AB" w:rsidRDefault="00BB32AB" w:rsidP="00BB32AB">
      <w:pPr>
        <w:spacing w:after="0" w:line="240" w:lineRule="auto"/>
        <w:rPr>
          <w:rFonts w:ascii="Times New Roman" w:eastAsia="Times New Roman" w:hAnsi="Times New Roman" w:cs="Times New Roman"/>
          <w:sz w:val="24"/>
          <w:szCs w:val="24"/>
          <w:lang w:eastAsia="ru-RU"/>
        </w:rPr>
      </w:pPr>
    </w:p>
    <w:p w:rsidR="00BB32AB" w:rsidRPr="00BB32AB" w:rsidRDefault="00BB32AB" w:rsidP="00BB32AB">
      <w:pPr>
        <w:spacing w:after="0" w:line="240" w:lineRule="auto"/>
        <w:jc w:val="right"/>
        <w:rPr>
          <w:rFonts w:ascii="Calibri" w:eastAsia="Calibri" w:hAnsi="Calibri" w:cs="Times New Roman"/>
          <w:sz w:val="24"/>
          <w:szCs w:val="24"/>
        </w:rPr>
      </w:pPr>
    </w:p>
    <w:p w:rsidR="00BB32AB" w:rsidRPr="00BB32AB" w:rsidRDefault="00BB32AB" w:rsidP="00BB32AB">
      <w:pPr>
        <w:spacing w:after="0" w:line="240" w:lineRule="auto"/>
        <w:jc w:val="right"/>
        <w:rPr>
          <w:rFonts w:ascii="Calibri" w:eastAsia="Calibri" w:hAnsi="Calibri" w:cs="Times New Roman"/>
          <w:sz w:val="24"/>
          <w:szCs w:val="24"/>
        </w:rPr>
      </w:pPr>
    </w:p>
    <w:p w:rsidR="00BB32AB" w:rsidRPr="00BB32AB" w:rsidRDefault="00BB32AB" w:rsidP="00BB32AB">
      <w:pPr>
        <w:spacing w:after="0" w:line="240" w:lineRule="auto"/>
        <w:jc w:val="right"/>
        <w:rPr>
          <w:rFonts w:ascii="Calibri" w:eastAsia="Calibri" w:hAnsi="Calibri" w:cs="Times New Roman"/>
          <w:sz w:val="24"/>
          <w:szCs w:val="24"/>
        </w:rPr>
      </w:pPr>
    </w:p>
    <w:p w:rsidR="00BB32AB" w:rsidRPr="00BB32AB" w:rsidRDefault="00BB32AB" w:rsidP="00BB32AB">
      <w:pPr>
        <w:spacing w:after="0" w:line="240" w:lineRule="auto"/>
        <w:jc w:val="right"/>
        <w:rPr>
          <w:rFonts w:ascii="Calibri" w:eastAsia="Calibri" w:hAnsi="Calibri" w:cs="Times New Roman"/>
          <w:sz w:val="24"/>
          <w:szCs w:val="24"/>
        </w:rPr>
      </w:pPr>
      <w:r w:rsidRPr="00BB32AB">
        <w:rPr>
          <w:rFonts w:ascii="Calibri" w:eastAsia="Calibri" w:hAnsi="Calibri" w:cs="Times New Roman"/>
          <w:sz w:val="24"/>
          <w:szCs w:val="24"/>
        </w:rPr>
        <w:t>Приложение 7</w:t>
      </w:r>
    </w:p>
    <w:p w:rsidR="00BB32AB" w:rsidRPr="00BB32AB" w:rsidRDefault="00BB32AB" w:rsidP="00BB32AB">
      <w:pPr>
        <w:spacing w:after="0" w:line="240" w:lineRule="auto"/>
        <w:jc w:val="right"/>
        <w:rPr>
          <w:rFonts w:ascii="Calibri" w:eastAsia="Calibri" w:hAnsi="Calibri" w:cs="Times New Roman"/>
          <w:sz w:val="24"/>
          <w:szCs w:val="24"/>
        </w:rPr>
      </w:pPr>
      <w:proofErr w:type="gramStart"/>
      <w:r w:rsidRPr="00BB32AB">
        <w:rPr>
          <w:rFonts w:ascii="Calibri" w:eastAsia="Calibri" w:hAnsi="Calibri" w:cs="Times New Roman"/>
          <w:sz w:val="24"/>
          <w:szCs w:val="24"/>
        </w:rPr>
        <w:t>к</w:t>
      </w:r>
      <w:proofErr w:type="gramEnd"/>
      <w:r w:rsidRPr="00BB32AB">
        <w:rPr>
          <w:rFonts w:ascii="Calibri" w:eastAsia="Calibri" w:hAnsi="Calibri" w:cs="Times New Roman"/>
          <w:sz w:val="24"/>
          <w:szCs w:val="24"/>
        </w:rPr>
        <w:t xml:space="preserve"> решения  Совета депутатов</w:t>
      </w:r>
    </w:p>
    <w:p w:rsidR="00BB32AB" w:rsidRPr="00BB32AB" w:rsidRDefault="00BB32AB" w:rsidP="00BB32AB">
      <w:pPr>
        <w:spacing w:after="0" w:line="240" w:lineRule="auto"/>
        <w:jc w:val="right"/>
        <w:rPr>
          <w:rFonts w:ascii="Calibri" w:eastAsia="Calibri" w:hAnsi="Calibri" w:cs="Times New Roman"/>
          <w:sz w:val="24"/>
          <w:szCs w:val="24"/>
        </w:rPr>
      </w:pPr>
      <w:r w:rsidRPr="00BB32AB">
        <w:rPr>
          <w:rFonts w:ascii="Calibri" w:eastAsia="Calibri" w:hAnsi="Calibri" w:cs="Times New Roman"/>
          <w:sz w:val="24"/>
          <w:szCs w:val="24"/>
        </w:rPr>
        <w:t xml:space="preserve">Креповского сельского поселения </w:t>
      </w:r>
    </w:p>
    <w:p w:rsidR="00BB32AB" w:rsidRPr="00BB32AB" w:rsidRDefault="00BB32AB" w:rsidP="00BB32AB">
      <w:pPr>
        <w:spacing w:after="0" w:line="240" w:lineRule="auto"/>
        <w:jc w:val="right"/>
        <w:rPr>
          <w:rFonts w:ascii="Calibri" w:eastAsia="Calibri" w:hAnsi="Calibri" w:cs="Times New Roman"/>
          <w:sz w:val="24"/>
          <w:szCs w:val="24"/>
        </w:rPr>
      </w:pPr>
      <w:r w:rsidRPr="00BB32AB">
        <w:rPr>
          <w:rFonts w:ascii="Calibri" w:eastAsia="Calibri" w:hAnsi="Calibri" w:cs="Times New Roman"/>
          <w:sz w:val="24"/>
          <w:szCs w:val="24"/>
        </w:rPr>
        <w:t xml:space="preserve">От </w:t>
      </w:r>
      <w:r w:rsidRPr="00BB32AB">
        <w:rPr>
          <w:rFonts w:ascii="Calibri" w:eastAsia="Calibri" w:hAnsi="Calibri" w:cs="Times New Roman"/>
          <w:b/>
          <w:sz w:val="24"/>
          <w:szCs w:val="24"/>
          <w:lang w:eastAsia="ru-RU"/>
        </w:rPr>
        <w:t>15.03.2021 г № 25/52</w:t>
      </w:r>
    </w:p>
    <w:p w:rsidR="00BB32AB" w:rsidRPr="00BB32AB" w:rsidRDefault="00BB32AB" w:rsidP="00BB32AB">
      <w:pPr>
        <w:spacing w:after="0" w:line="240" w:lineRule="auto"/>
        <w:jc w:val="center"/>
        <w:rPr>
          <w:rFonts w:ascii="Times New Roman" w:eastAsia="Times New Roman" w:hAnsi="Times New Roman" w:cs="Times New Roman"/>
          <w:b/>
          <w:sz w:val="24"/>
          <w:szCs w:val="24"/>
          <w:lang w:eastAsia="ru-RU"/>
        </w:rPr>
      </w:pPr>
      <w:r w:rsidRPr="00BB32AB">
        <w:rPr>
          <w:rFonts w:ascii="Times New Roman" w:eastAsia="Times New Roman" w:hAnsi="Times New Roman" w:cs="Times New Roman"/>
          <w:b/>
          <w:sz w:val="24"/>
          <w:szCs w:val="24"/>
          <w:lang w:eastAsia="ru-RU"/>
        </w:rPr>
        <w:t>ОТЧЕТ</w:t>
      </w:r>
    </w:p>
    <w:p w:rsidR="00BB32AB" w:rsidRPr="00BB32AB" w:rsidRDefault="00BB32AB" w:rsidP="00BB32AB">
      <w:pPr>
        <w:spacing w:after="0" w:line="240" w:lineRule="auto"/>
        <w:jc w:val="center"/>
        <w:rPr>
          <w:rFonts w:ascii="Times New Roman" w:eastAsia="Times New Roman" w:hAnsi="Times New Roman" w:cs="Times New Roman"/>
          <w:b/>
          <w:sz w:val="28"/>
          <w:szCs w:val="28"/>
          <w:lang w:eastAsia="ru-RU"/>
        </w:rPr>
      </w:pPr>
      <w:r w:rsidRPr="00BB32AB">
        <w:rPr>
          <w:rFonts w:ascii="Times New Roman" w:eastAsia="Times New Roman" w:hAnsi="Times New Roman" w:cs="Times New Roman"/>
          <w:b/>
          <w:sz w:val="28"/>
          <w:szCs w:val="28"/>
          <w:lang w:eastAsia="ru-RU"/>
        </w:rPr>
        <w:t>о поступлении и расходовании средств дорожного фонда Креповского сельского поселения за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1926"/>
        <w:gridCol w:w="1560"/>
        <w:gridCol w:w="3618"/>
        <w:gridCol w:w="1525"/>
      </w:tblGrid>
      <w:tr w:rsidR="00BB32AB" w:rsidRPr="00BB32AB" w:rsidTr="00121BA4">
        <w:tc>
          <w:tcPr>
            <w:tcW w:w="942" w:type="dxa"/>
            <w:shd w:val="clear" w:color="auto" w:fill="auto"/>
          </w:tcPr>
          <w:p w:rsidR="00BB32AB" w:rsidRPr="00BB32AB" w:rsidRDefault="00BB32AB" w:rsidP="00BB32AB">
            <w:pPr>
              <w:spacing w:after="0" w:line="240" w:lineRule="auto"/>
              <w:jc w:val="center"/>
              <w:rPr>
                <w:rFonts w:ascii="Times New Roman" w:eastAsia="Times New Roman" w:hAnsi="Times New Roman" w:cs="Times New Roman"/>
                <w:sz w:val="24"/>
                <w:szCs w:val="24"/>
                <w:lang w:eastAsia="ru-RU"/>
              </w:rPr>
            </w:pPr>
            <w:r w:rsidRPr="00BB32AB">
              <w:rPr>
                <w:rFonts w:ascii="Times New Roman" w:eastAsia="Times New Roman" w:hAnsi="Times New Roman" w:cs="Times New Roman"/>
                <w:sz w:val="24"/>
                <w:szCs w:val="24"/>
                <w:lang w:eastAsia="ru-RU"/>
              </w:rPr>
              <w:t>период</w:t>
            </w:r>
          </w:p>
        </w:tc>
        <w:tc>
          <w:tcPr>
            <w:tcW w:w="1926" w:type="dxa"/>
            <w:shd w:val="clear" w:color="auto" w:fill="auto"/>
          </w:tcPr>
          <w:p w:rsidR="00BB32AB" w:rsidRPr="00BB32AB" w:rsidRDefault="00BB32AB" w:rsidP="00BB32AB">
            <w:pPr>
              <w:spacing w:after="0" w:line="240" w:lineRule="auto"/>
              <w:jc w:val="center"/>
              <w:rPr>
                <w:rFonts w:ascii="Times New Roman" w:eastAsia="Times New Roman" w:hAnsi="Times New Roman" w:cs="Times New Roman"/>
                <w:sz w:val="24"/>
                <w:szCs w:val="24"/>
                <w:lang w:eastAsia="ru-RU"/>
              </w:rPr>
            </w:pPr>
            <w:r w:rsidRPr="00BB32AB">
              <w:rPr>
                <w:rFonts w:ascii="Times New Roman" w:eastAsia="Times New Roman" w:hAnsi="Times New Roman" w:cs="Times New Roman"/>
                <w:sz w:val="24"/>
                <w:szCs w:val="24"/>
                <w:lang w:eastAsia="ru-RU"/>
              </w:rPr>
              <w:t>Остаток на 01.01.2020г</w:t>
            </w:r>
          </w:p>
        </w:tc>
        <w:tc>
          <w:tcPr>
            <w:tcW w:w="1560" w:type="dxa"/>
            <w:shd w:val="clear" w:color="auto" w:fill="auto"/>
          </w:tcPr>
          <w:p w:rsidR="00BB32AB" w:rsidRPr="00BB32AB" w:rsidRDefault="00BB32AB" w:rsidP="00BB32AB">
            <w:pPr>
              <w:spacing w:after="0" w:line="240" w:lineRule="auto"/>
              <w:jc w:val="center"/>
              <w:rPr>
                <w:rFonts w:ascii="Times New Roman" w:eastAsia="Times New Roman" w:hAnsi="Times New Roman" w:cs="Times New Roman"/>
                <w:sz w:val="24"/>
                <w:szCs w:val="24"/>
                <w:lang w:eastAsia="ru-RU"/>
              </w:rPr>
            </w:pPr>
            <w:r w:rsidRPr="00BB32AB">
              <w:rPr>
                <w:rFonts w:ascii="Times New Roman" w:eastAsia="Times New Roman" w:hAnsi="Times New Roman" w:cs="Times New Roman"/>
                <w:sz w:val="24"/>
                <w:szCs w:val="24"/>
                <w:lang w:eastAsia="ru-RU"/>
              </w:rPr>
              <w:t>Поступило средств</w:t>
            </w:r>
          </w:p>
        </w:tc>
        <w:tc>
          <w:tcPr>
            <w:tcW w:w="3618" w:type="dxa"/>
            <w:shd w:val="clear" w:color="auto" w:fill="auto"/>
          </w:tcPr>
          <w:p w:rsidR="00BB32AB" w:rsidRPr="00BB32AB" w:rsidRDefault="00BB32AB" w:rsidP="00BB32AB">
            <w:pPr>
              <w:spacing w:after="0" w:line="240" w:lineRule="auto"/>
              <w:jc w:val="center"/>
              <w:rPr>
                <w:rFonts w:ascii="Times New Roman" w:eastAsia="Times New Roman" w:hAnsi="Times New Roman" w:cs="Times New Roman"/>
                <w:sz w:val="24"/>
                <w:szCs w:val="24"/>
                <w:lang w:eastAsia="ru-RU"/>
              </w:rPr>
            </w:pPr>
            <w:r w:rsidRPr="00BB32AB">
              <w:rPr>
                <w:rFonts w:ascii="Times New Roman" w:eastAsia="Times New Roman" w:hAnsi="Times New Roman" w:cs="Times New Roman"/>
                <w:sz w:val="24"/>
                <w:szCs w:val="24"/>
                <w:lang w:eastAsia="ru-RU"/>
              </w:rPr>
              <w:t>Израсходовано средств</w:t>
            </w:r>
          </w:p>
        </w:tc>
        <w:tc>
          <w:tcPr>
            <w:tcW w:w="1525" w:type="dxa"/>
            <w:shd w:val="clear" w:color="auto" w:fill="auto"/>
          </w:tcPr>
          <w:p w:rsidR="00BB32AB" w:rsidRPr="00BB32AB" w:rsidRDefault="00BB32AB" w:rsidP="00BB32AB">
            <w:pPr>
              <w:spacing w:after="0" w:line="240" w:lineRule="auto"/>
              <w:jc w:val="center"/>
              <w:rPr>
                <w:rFonts w:ascii="Times New Roman" w:eastAsia="Times New Roman" w:hAnsi="Times New Roman" w:cs="Times New Roman"/>
                <w:sz w:val="24"/>
                <w:szCs w:val="24"/>
                <w:lang w:eastAsia="ru-RU"/>
              </w:rPr>
            </w:pPr>
            <w:r w:rsidRPr="00BB32AB">
              <w:rPr>
                <w:rFonts w:ascii="Times New Roman" w:eastAsia="Times New Roman" w:hAnsi="Times New Roman" w:cs="Times New Roman"/>
                <w:sz w:val="24"/>
                <w:szCs w:val="24"/>
                <w:lang w:eastAsia="ru-RU"/>
              </w:rPr>
              <w:t>Остаток на 01.01.2020г</w:t>
            </w:r>
          </w:p>
        </w:tc>
      </w:tr>
      <w:tr w:rsidR="00BB32AB" w:rsidRPr="00BB32AB" w:rsidTr="00121BA4">
        <w:tc>
          <w:tcPr>
            <w:tcW w:w="942" w:type="dxa"/>
            <w:shd w:val="clear" w:color="auto" w:fill="auto"/>
          </w:tcPr>
          <w:p w:rsidR="00BB32AB" w:rsidRPr="00BB32AB" w:rsidRDefault="00BB32AB" w:rsidP="00BB32AB">
            <w:pPr>
              <w:spacing w:after="0" w:line="240" w:lineRule="auto"/>
              <w:jc w:val="center"/>
              <w:rPr>
                <w:rFonts w:ascii="Times New Roman" w:eastAsia="Times New Roman" w:hAnsi="Times New Roman" w:cs="Times New Roman"/>
                <w:sz w:val="24"/>
                <w:szCs w:val="24"/>
                <w:lang w:eastAsia="ru-RU"/>
              </w:rPr>
            </w:pPr>
          </w:p>
        </w:tc>
        <w:tc>
          <w:tcPr>
            <w:tcW w:w="1926" w:type="dxa"/>
            <w:shd w:val="clear" w:color="auto" w:fill="auto"/>
          </w:tcPr>
          <w:p w:rsidR="00BB32AB" w:rsidRPr="00BB32AB" w:rsidRDefault="00BB32AB" w:rsidP="00BB32AB">
            <w:pPr>
              <w:spacing w:after="0" w:line="240" w:lineRule="auto"/>
              <w:jc w:val="center"/>
              <w:rPr>
                <w:rFonts w:ascii="Times New Roman" w:eastAsia="Times New Roman" w:hAnsi="Times New Roman" w:cs="Times New Roman"/>
                <w:sz w:val="24"/>
                <w:szCs w:val="24"/>
                <w:lang w:eastAsia="ru-RU"/>
              </w:rPr>
            </w:pPr>
            <w:r w:rsidRPr="00BB32AB">
              <w:rPr>
                <w:rFonts w:ascii="Times New Roman" w:eastAsia="Times New Roman" w:hAnsi="Times New Roman" w:cs="Times New Roman"/>
                <w:sz w:val="24"/>
                <w:szCs w:val="24"/>
                <w:lang w:eastAsia="ru-RU"/>
              </w:rPr>
              <w:t>50827,03</w:t>
            </w:r>
          </w:p>
        </w:tc>
        <w:tc>
          <w:tcPr>
            <w:tcW w:w="1560" w:type="dxa"/>
            <w:shd w:val="clear" w:color="auto" w:fill="auto"/>
          </w:tcPr>
          <w:p w:rsidR="00BB32AB" w:rsidRPr="00BB32AB" w:rsidRDefault="00BB32AB" w:rsidP="00BB32AB">
            <w:pPr>
              <w:spacing w:after="0" w:line="240" w:lineRule="auto"/>
              <w:jc w:val="center"/>
              <w:rPr>
                <w:rFonts w:ascii="Times New Roman" w:eastAsia="Times New Roman" w:hAnsi="Times New Roman" w:cs="Times New Roman"/>
                <w:sz w:val="24"/>
                <w:szCs w:val="24"/>
                <w:lang w:eastAsia="ru-RU"/>
              </w:rPr>
            </w:pPr>
            <w:r w:rsidRPr="00BB32AB">
              <w:rPr>
                <w:rFonts w:ascii="Times New Roman" w:eastAsia="Times New Roman" w:hAnsi="Times New Roman" w:cs="Times New Roman"/>
                <w:sz w:val="24"/>
                <w:szCs w:val="24"/>
                <w:lang w:eastAsia="ru-RU"/>
              </w:rPr>
              <w:t>253289,,90</w:t>
            </w:r>
          </w:p>
        </w:tc>
        <w:tc>
          <w:tcPr>
            <w:tcW w:w="3618" w:type="dxa"/>
            <w:shd w:val="clear" w:color="auto" w:fill="auto"/>
          </w:tcPr>
          <w:p w:rsidR="00BB32AB" w:rsidRPr="00BB32AB" w:rsidRDefault="00BB32AB" w:rsidP="00BB32AB">
            <w:pPr>
              <w:spacing w:after="0" w:line="240" w:lineRule="auto"/>
              <w:jc w:val="center"/>
              <w:rPr>
                <w:rFonts w:ascii="Times New Roman" w:eastAsia="Times New Roman" w:hAnsi="Times New Roman" w:cs="Times New Roman"/>
                <w:sz w:val="24"/>
                <w:szCs w:val="24"/>
                <w:lang w:eastAsia="ru-RU"/>
              </w:rPr>
            </w:pPr>
            <w:r w:rsidRPr="00BB32AB">
              <w:rPr>
                <w:rFonts w:ascii="Times New Roman" w:eastAsia="Times New Roman" w:hAnsi="Times New Roman" w:cs="Times New Roman"/>
                <w:sz w:val="24"/>
                <w:szCs w:val="24"/>
                <w:lang w:eastAsia="ru-RU"/>
              </w:rPr>
              <w:t>262831,52</w:t>
            </w:r>
          </w:p>
        </w:tc>
        <w:tc>
          <w:tcPr>
            <w:tcW w:w="1525" w:type="dxa"/>
            <w:shd w:val="clear" w:color="auto" w:fill="auto"/>
          </w:tcPr>
          <w:p w:rsidR="00BB32AB" w:rsidRPr="00BB32AB" w:rsidRDefault="00BB32AB" w:rsidP="00BB32AB">
            <w:pPr>
              <w:spacing w:after="0" w:line="240" w:lineRule="auto"/>
              <w:jc w:val="center"/>
              <w:rPr>
                <w:rFonts w:ascii="Times New Roman" w:eastAsia="Times New Roman" w:hAnsi="Times New Roman" w:cs="Times New Roman"/>
                <w:sz w:val="24"/>
                <w:szCs w:val="24"/>
                <w:lang w:eastAsia="ru-RU"/>
              </w:rPr>
            </w:pPr>
            <w:r w:rsidRPr="00BB32AB">
              <w:rPr>
                <w:rFonts w:ascii="Times New Roman" w:eastAsia="Times New Roman" w:hAnsi="Times New Roman" w:cs="Times New Roman"/>
                <w:sz w:val="24"/>
                <w:szCs w:val="24"/>
                <w:lang w:eastAsia="ru-RU"/>
              </w:rPr>
              <w:t>41285,41</w:t>
            </w:r>
          </w:p>
        </w:tc>
      </w:tr>
    </w:tbl>
    <w:p w:rsidR="00BB32AB" w:rsidRPr="00BB32AB" w:rsidRDefault="00BB32AB" w:rsidP="00BB32AB">
      <w:pPr>
        <w:spacing w:after="0" w:line="240" w:lineRule="auto"/>
        <w:jc w:val="center"/>
        <w:rPr>
          <w:rFonts w:ascii="Times New Roman" w:eastAsia="Times New Roman" w:hAnsi="Times New Roman" w:cs="Times New Roman"/>
          <w:sz w:val="28"/>
          <w:szCs w:val="28"/>
          <w:lang w:eastAsia="ru-RU"/>
        </w:rPr>
      </w:pPr>
    </w:p>
    <w:p w:rsidR="00BB32AB" w:rsidRPr="00BB32AB" w:rsidRDefault="00BB32AB" w:rsidP="00BB32AB">
      <w:pPr>
        <w:spacing w:after="0" w:line="240" w:lineRule="auto"/>
        <w:jc w:val="center"/>
        <w:rPr>
          <w:rFonts w:ascii="Times New Roman" w:eastAsia="Times New Roman" w:hAnsi="Times New Roman" w:cs="Times New Roman"/>
          <w:sz w:val="28"/>
          <w:szCs w:val="28"/>
          <w:lang w:eastAsia="ru-RU"/>
        </w:rPr>
      </w:pPr>
    </w:p>
    <w:p w:rsidR="00BB32AB" w:rsidRPr="00BB32AB" w:rsidRDefault="00BB32AB" w:rsidP="00BB32AB">
      <w:pPr>
        <w:spacing w:after="0" w:line="240" w:lineRule="auto"/>
        <w:jc w:val="center"/>
        <w:rPr>
          <w:rFonts w:ascii="Times New Roman" w:eastAsia="Times New Roman" w:hAnsi="Times New Roman" w:cs="Times New Roman"/>
          <w:sz w:val="28"/>
          <w:szCs w:val="28"/>
          <w:lang w:eastAsia="ru-RU"/>
        </w:rPr>
      </w:pPr>
    </w:p>
    <w:p w:rsidR="00BB32AB" w:rsidRPr="00BB32AB" w:rsidRDefault="00BB32AB" w:rsidP="00BB32AB">
      <w:pPr>
        <w:spacing w:after="0" w:line="240" w:lineRule="auto"/>
        <w:rPr>
          <w:rFonts w:ascii="Times New Roman" w:eastAsia="Times New Roman" w:hAnsi="Times New Roman" w:cs="Times New Roman"/>
          <w:sz w:val="24"/>
          <w:szCs w:val="24"/>
          <w:lang w:eastAsia="ru-RU"/>
        </w:rPr>
      </w:pPr>
    </w:p>
    <w:p w:rsidR="00BB32AB" w:rsidRPr="00BB32AB" w:rsidRDefault="00BB32AB" w:rsidP="00BB32AB">
      <w:pPr>
        <w:spacing w:after="0" w:line="240" w:lineRule="auto"/>
        <w:rPr>
          <w:rFonts w:ascii="Times New Roman" w:eastAsia="Times New Roman" w:hAnsi="Times New Roman" w:cs="Times New Roman"/>
          <w:sz w:val="24"/>
          <w:szCs w:val="24"/>
          <w:lang w:eastAsia="ru-RU"/>
        </w:rPr>
      </w:pPr>
      <w:r w:rsidRPr="00BB32AB">
        <w:rPr>
          <w:rFonts w:ascii="Times New Roman" w:eastAsia="Times New Roman" w:hAnsi="Times New Roman" w:cs="Times New Roman"/>
          <w:sz w:val="24"/>
          <w:szCs w:val="24"/>
          <w:lang w:eastAsia="ru-RU"/>
        </w:rPr>
        <w:t>Глава Креповского сельского поселения                                       А.П. Щелконогов</w:t>
      </w:r>
    </w:p>
    <w:p w:rsidR="00BB32AB" w:rsidRPr="00BB32AB" w:rsidRDefault="00BB32AB" w:rsidP="00BB32AB">
      <w:pPr>
        <w:tabs>
          <w:tab w:val="left" w:pos="1752"/>
        </w:tabs>
        <w:spacing w:after="0" w:line="240" w:lineRule="auto"/>
        <w:rPr>
          <w:rFonts w:ascii="Times New Roman" w:eastAsia="Times New Roman" w:hAnsi="Times New Roman" w:cs="Times New Roman"/>
          <w:sz w:val="24"/>
          <w:szCs w:val="24"/>
          <w:lang w:eastAsia="ru-RU"/>
        </w:rPr>
      </w:pPr>
    </w:p>
    <w:p w:rsidR="00BB32AB" w:rsidRPr="00BB32AB" w:rsidRDefault="00BB32AB" w:rsidP="00BB32AB">
      <w:pPr>
        <w:spacing w:after="0" w:line="240" w:lineRule="auto"/>
        <w:rPr>
          <w:rFonts w:ascii="Times New Roman" w:eastAsia="Times New Roman" w:hAnsi="Times New Roman" w:cs="Times New Roman"/>
          <w:sz w:val="24"/>
          <w:szCs w:val="24"/>
          <w:lang w:eastAsia="ru-RU"/>
        </w:rPr>
      </w:pPr>
    </w:p>
    <w:p w:rsidR="00BB32AB" w:rsidRPr="00BB32AB" w:rsidRDefault="00BB32AB" w:rsidP="00BB32AB">
      <w:pPr>
        <w:tabs>
          <w:tab w:val="left" w:pos="2832"/>
        </w:tabs>
        <w:spacing w:after="0" w:line="240" w:lineRule="auto"/>
        <w:jc w:val="center"/>
        <w:rPr>
          <w:rFonts w:ascii="Times New Roman" w:eastAsia="Times New Roman" w:hAnsi="Times New Roman" w:cs="Times New Roman"/>
          <w:b/>
          <w:sz w:val="24"/>
          <w:szCs w:val="24"/>
          <w:lang w:eastAsia="ru-RU"/>
        </w:rPr>
      </w:pPr>
      <w:r w:rsidRPr="00BB32AB">
        <w:rPr>
          <w:rFonts w:ascii="Times New Roman" w:eastAsia="Times New Roman" w:hAnsi="Times New Roman" w:cs="Times New Roman"/>
          <w:b/>
          <w:sz w:val="24"/>
          <w:szCs w:val="24"/>
          <w:lang w:eastAsia="ru-RU"/>
        </w:rPr>
        <w:t>ОТЧЕТ</w:t>
      </w:r>
    </w:p>
    <w:p w:rsidR="00BB32AB" w:rsidRPr="00BB32AB" w:rsidRDefault="00BB32AB" w:rsidP="00BB32AB">
      <w:pPr>
        <w:tabs>
          <w:tab w:val="left" w:pos="2832"/>
        </w:tabs>
        <w:spacing w:after="0" w:line="240" w:lineRule="auto"/>
        <w:jc w:val="center"/>
        <w:rPr>
          <w:rFonts w:ascii="Times New Roman" w:eastAsia="Times New Roman" w:hAnsi="Times New Roman" w:cs="Times New Roman"/>
          <w:b/>
          <w:sz w:val="24"/>
          <w:szCs w:val="24"/>
          <w:lang w:eastAsia="ru-RU"/>
        </w:rPr>
      </w:pPr>
      <w:r w:rsidRPr="00BB32AB">
        <w:rPr>
          <w:rFonts w:ascii="Times New Roman" w:eastAsia="Times New Roman" w:hAnsi="Times New Roman" w:cs="Times New Roman"/>
          <w:b/>
          <w:sz w:val="24"/>
          <w:szCs w:val="24"/>
          <w:lang w:eastAsia="ru-RU"/>
        </w:rPr>
        <w:t>о расходах резервного фонда Креповского</w:t>
      </w:r>
    </w:p>
    <w:p w:rsidR="00BB32AB" w:rsidRPr="00BB32AB" w:rsidRDefault="00BB32AB" w:rsidP="00BB32AB">
      <w:pPr>
        <w:tabs>
          <w:tab w:val="left" w:pos="2832"/>
        </w:tabs>
        <w:spacing w:after="0" w:line="240" w:lineRule="auto"/>
        <w:jc w:val="center"/>
        <w:rPr>
          <w:rFonts w:ascii="Times New Roman" w:eastAsia="Times New Roman" w:hAnsi="Times New Roman" w:cs="Times New Roman"/>
          <w:b/>
          <w:sz w:val="24"/>
          <w:szCs w:val="24"/>
          <w:lang w:eastAsia="ru-RU"/>
        </w:rPr>
      </w:pPr>
      <w:r w:rsidRPr="00BB32AB">
        <w:rPr>
          <w:rFonts w:ascii="Times New Roman" w:eastAsia="Times New Roman" w:hAnsi="Times New Roman" w:cs="Times New Roman"/>
          <w:b/>
          <w:sz w:val="24"/>
          <w:szCs w:val="24"/>
          <w:lang w:eastAsia="ru-RU"/>
        </w:rPr>
        <w:t>сельского поселения на 31.12.2020 года</w:t>
      </w:r>
    </w:p>
    <w:tbl>
      <w:tblPr>
        <w:tblW w:w="10171" w:type="dxa"/>
        <w:tblInd w:w="2" w:type="dxa"/>
        <w:tblLayout w:type="fixed"/>
        <w:tblLook w:val="0000"/>
      </w:tblPr>
      <w:tblGrid>
        <w:gridCol w:w="666"/>
        <w:gridCol w:w="4969"/>
        <w:gridCol w:w="2268"/>
        <w:gridCol w:w="2268"/>
      </w:tblGrid>
      <w:tr w:rsidR="00BB32AB" w:rsidRPr="00BB32AB" w:rsidTr="00121BA4">
        <w:trPr>
          <w:trHeight w:val="1"/>
        </w:trPr>
        <w:tc>
          <w:tcPr>
            <w:tcW w:w="666" w:type="dxa"/>
            <w:tcBorders>
              <w:top w:val="single" w:sz="2" w:space="0" w:color="000000"/>
              <w:left w:val="single" w:sz="2" w:space="0" w:color="000000"/>
              <w:bottom w:val="single" w:sz="2" w:space="0" w:color="000000"/>
              <w:right w:val="single" w:sz="2" w:space="0" w:color="000000"/>
            </w:tcBorders>
            <w:shd w:val="clear" w:color="000000" w:fill="FFFFFF"/>
          </w:tcPr>
          <w:p w:rsidR="00BB32AB" w:rsidRPr="00BB32AB" w:rsidRDefault="00BB32AB" w:rsidP="00BB32AB">
            <w:pPr>
              <w:tabs>
                <w:tab w:val="left" w:pos="2832"/>
              </w:tabs>
              <w:spacing w:after="0" w:line="240" w:lineRule="auto"/>
              <w:jc w:val="center"/>
              <w:rPr>
                <w:rFonts w:ascii="Times New Roman" w:eastAsia="Times New Roman" w:hAnsi="Times New Roman" w:cs="Times New Roman"/>
                <w:b/>
                <w:sz w:val="24"/>
                <w:szCs w:val="24"/>
                <w:lang w:eastAsia="ru-RU"/>
              </w:rPr>
            </w:pPr>
            <w:r w:rsidRPr="00BB32AB">
              <w:rPr>
                <w:rFonts w:ascii="Times New Roman" w:eastAsia="Times New Roman" w:hAnsi="Times New Roman" w:cs="Times New Roman"/>
                <w:b/>
                <w:sz w:val="24"/>
                <w:szCs w:val="24"/>
                <w:lang w:eastAsia="ru-RU"/>
              </w:rPr>
              <w:t>№</w:t>
            </w:r>
          </w:p>
          <w:p w:rsidR="00BB32AB" w:rsidRPr="00BB32AB" w:rsidRDefault="00BB32AB" w:rsidP="00BB32AB">
            <w:pPr>
              <w:tabs>
                <w:tab w:val="left" w:pos="2832"/>
              </w:tabs>
              <w:spacing w:after="0" w:line="240" w:lineRule="auto"/>
              <w:jc w:val="center"/>
              <w:rPr>
                <w:rFonts w:ascii="Times New Roman" w:eastAsia="Times New Roman" w:hAnsi="Times New Roman" w:cs="Times New Roman"/>
                <w:b/>
                <w:sz w:val="24"/>
                <w:szCs w:val="24"/>
                <w:lang w:eastAsia="ru-RU"/>
              </w:rPr>
            </w:pPr>
            <w:proofErr w:type="gramStart"/>
            <w:r w:rsidRPr="00BB32AB">
              <w:rPr>
                <w:rFonts w:ascii="Times New Roman" w:eastAsia="Times New Roman" w:hAnsi="Times New Roman" w:cs="Times New Roman"/>
                <w:b/>
                <w:sz w:val="24"/>
                <w:szCs w:val="24"/>
                <w:lang w:eastAsia="ru-RU"/>
              </w:rPr>
              <w:t>п</w:t>
            </w:r>
            <w:proofErr w:type="gramEnd"/>
            <w:r w:rsidRPr="00BB32AB">
              <w:rPr>
                <w:rFonts w:ascii="Times New Roman" w:eastAsia="Times New Roman" w:hAnsi="Times New Roman" w:cs="Times New Roman"/>
                <w:b/>
                <w:sz w:val="24"/>
                <w:szCs w:val="24"/>
                <w:lang w:eastAsia="ru-RU"/>
              </w:rPr>
              <w:t>/п</w:t>
            </w:r>
          </w:p>
        </w:tc>
        <w:tc>
          <w:tcPr>
            <w:tcW w:w="4969" w:type="dxa"/>
            <w:tcBorders>
              <w:top w:val="single" w:sz="2" w:space="0" w:color="000000"/>
              <w:left w:val="single" w:sz="2" w:space="0" w:color="000000"/>
              <w:bottom w:val="single" w:sz="2" w:space="0" w:color="000000"/>
              <w:right w:val="single" w:sz="2" w:space="0" w:color="000000"/>
            </w:tcBorders>
            <w:shd w:val="clear" w:color="000000" w:fill="FFFFFF"/>
          </w:tcPr>
          <w:p w:rsidR="00BB32AB" w:rsidRPr="00BB32AB" w:rsidRDefault="00BB32AB" w:rsidP="00BB32AB">
            <w:pPr>
              <w:tabs>
                <w:tab w:val="left" w:pos="2832"/>
              </w:tabs>
              <w:spacing w:after="0" w:line="240" w:lineRule="auto"/>
              <w:jc w:val="center"/>
              <w:rPr>
                <w:rFonts w:ascii="Times New Roman" w:eastAsia="Times New Roman" w:hAnsi="Times New Roman" w:cs="Times New Roman"/>
                <w:b/>
                <w:sz w:val="24"/>
                <w:szCs w:val="24"/>
                <w:lang w:eastAsia="ru-RU"/>
              </w:rPr>
            </w:pPr>
            <w:r w:rsidRPr="00BB32AB">
              <w:rPr>
                <w:rFonts w:ascii="Times New Roman" w:eastAsia="Times New Roman" w:hAnsi="Times New Roman" w:cs="Times New Roman"/>
                <w:b/>
                <w:sz w:val="24"/>
                <w:szCs w:val="24"/>
                <w:lang w:eastAsia="ru-RU"/>
              </w:rPr>
              <w:t>Наименование показателей</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BB32AB" w:rsidRPr="00BB32AB" w:rsidRDefault="00BB32AB" w:rsidP="00BB32AB">
            <w:pPr>
              <w:tabs>
                <w:tab w:val="left" w:pos="2832"/>
              </w:tabs>
              <w:spacing w:after="0" w:line="240" w:lineRule="auto"/>
              <w:jc w:val="center"/>
              <w:rPr>
                <w:rFonts w:ascii="Times New Roman" w:eastAsia="Times New Roman" w:hAnsi="Times New Roman" w:cs="Times New Roman"/>
                <w:b/>
                <w:sz w:val="24"/>
                <w:szCs w:val="24"/>
                <w:lang w:eastAsia="ru-RU"/>
              </w:rPr>
            </w:pPr>
            <w:r w:rsidRPr="00BB32AB">
              <w:rPr>
                <w:rFonts w:ascii="Times New Roman" w:eastAsia="Times New Roman" w:hAnsi="Times New Roman" w:cs="Times New Roman"/>
                <w:b/>
                <w:sz w:val="24"/>
                <w:szCs w:val="24"/>
                <w:lang w:eastAsia="ru-RU"/>
              </w:rPr>
              <w:t>Утверждено</w:t>
            </w:r>
          </w:p>
          <w:p w:rsidR="00BB32AB" w:rsidRPr="00BB32AB" w:rsidRDefault="00BB32AB" w:rsidP="00BB32AB">
            <w:pPr>
              <w:tabs>
                <w:tab w:val="left" w:pos="2832"/>
              </w:tabs>
              <w:spacing w:after="0" w:line="240" w:lineRule="auto"/>
              <w:jc w:val="center"/>
              <w:rPr>
                <w:rFonts w:ascii="Times New Roman" w:eastAsia="Times New Roman" w:hAnsi="Times New Roman" w:cs="Times New Roman"/>
                <w:b/>
                <w:sz w:val="24"/>
                <w:szCs w:val="24"/>
                <w:lang w:eastAsia="ru-RU"/>
              </w:rPr>
            </w:pPr>
            <w:r w:rsidRPr="00BB32AB">
              <w:rPr>
                <w:rFonts w:ascii="Times New Roman" w:eastAsia="Times New Roman" w:hAnsi="Times New Roman" w:cs="Times New Roman"/>
                <w:b/>
                <w:sz w:val="24"/>
                <w:szCs w:val="24"/>
                <w:lang w:eastAsia="ru-RU"/>
              </w:rPr>
              <w:t>на 2019г</w:t>
            </w:r>
          </w:p>
          <w:p w:rsidR="00BB32AB" w:rsidRPr="00BB32AB" w:rsidRDefault="00BB32AB" w:rsidP="00BB32AB">
            <w:pPr>
              <w:tabs>
                <w:tab w:val="left" w:pos="2832"/>
              </w:tabs>
              <w:spacing w:after="0" w:line="240" w:lineRule="auto"/>
              <w:jc w:val="center"/>
              <w:rPr>
                <w:rFonts w:ascii="Times New Roman" w:eastAsia="Times New Roman" w:hAnsi="Times New Roman" w:cs="Times New Roman"/>
                <w:b/>
                <w:sz w:val="24"/>
                <w:szCs w:val="24"/>
                <w:lang w:eastAsia="ru-RU"/>
              </w:rPr>
            </w:pPr>
            <w:r w:rsidRPr="00BB32AB">
              <w:rPr>
                <w:rFonts w:ascii="Times New Roman" w:eastAsia="Times New Roman" w:hAnsi="Times New Roman" w:cs="Times New Roman"/>
                <w:b/>
                <w:sz w:val="24"/>
                <w:szCs w:val="24"/>
                <w:lang w:eastAsia="ru-RU"/>
              </w:rPr>
              <w:t>(</w:t>
            </w:r>
            <w:proofErr w:type="spellStart"/>
            <w:r w:rsidRPr="00BB32AB">
              <w:rPr>
                <w:rFonts w:ascii="Times New Roman" w:eastAsia="Times New Roman" w:hAnsi="Times New Roman" w:cs="Times New Roman"/>
                <w:b/>
                <w:sz w:val="24"/>
                <w:szCs w:val="24"/>
                <w:lang w:eastAsia="ru-RU"/>
              </w:rPr>
              <w:t>тыс.руб</w:t>
            </w:r>
            <w:proofErr w:type="spellEnd"/>
            <w:r w:rsidRPr="00BB32AB">
              <w:rPr>
                <w:rFonts w:ascii="Times New Roman" w:eastAsia="Times New Roman" w:hAnsi="Times New Roman" w:cs="Times New Roman"/>
                <w:b/>
                <w:sz w:val="24"/>
                <w:szCs w:val="24"/>
                <w:lang w:eastAsia="ru-RU"/>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BB32AB" w:rsidRPr="00BB32AB" w:rsidRDefault="00BB32AB" w:rsidP="00BB32AB">
            <w:pPr>
              <w:tabs>
                <w:tab w:val="left" w:pos="2832"/>
              </w:tabs>
              <w:spacing w:after="0" w:line="240" w:lineRule="auto"/>
              <w:jc w:val="center"/>
              <w:rPr>
                <w:rFonts w:ascii="Times New Roman" w:eastAsia="Times New Roman" w:hAnsi="Times New Roman" w:cs="Times New Roman"/>
                <w:b/>
                <w:sz w:val="24"/>
                <w:szCs w:val="24"/>
                <w:lang w:eastAsia="ru-RU"/>
              </w:rPr>
            </w:pPr>
            <w:r w:rsidRPr="00BB32AB">
              <w:rPr>
                <w:rFonts w:ascii="Times New Roman" w:eastAsia="Times New Roman" w:hAnsi="Times New Roman" w:cs="Times New Roman"/>
                <w:b/>
                <w:sz w:val="24"/>
                <w:szCs w:val="24"/>
                <w:lang w:eastAsia="ru-RU"/>
              </w:rPr>
              <w:t>Исполнено</w:t>
            </w:r>
          </w:p>
          <w:p w:rsidR="00BB32AB" w:rsidRPr="00BB32AB" w:rsidRDefault="00BB32AB" w:rsidP="00BB32AB">
            <w:pPr>
              <w:tabs>
                <w:tab w:val="left" w:pos="2832"/>
              </w:tabs>
              <w:spacing w:after="0" w:line="240" w:lineRule="auto"/>
              <w:jc w:val="center"/>
              <w:rPr>
                <w:rFonts w:ascii="Times New Roman" w:eastAsia="Times New Roman" w:hAnsi="Times New Roman" w:cs="Times New Roman"/>
                <w:b/>
                <w:sz w:val="24"/>
                <w:szCs w:val="24"/>
                <w:lang w:eastAsia="ru-RU"/>
              </w:rPr>
            </w:pPr>
            <w:r w:rsidRPr="00BB32AB">
              <w:rPr>
                <w:rFonts w:ascii="Times New Roman" w:eastAsia="Times New Roman" w:hAnsi="Times New Roman" w:cs="Times New Roman"/>
                <w:b/>
                <w:sz w:val="24"/>
                <w:szCs w:val="24"/>
                <w:lang w:eastAsia="ru-RU"/>
              </w:rPr>
              <w:t>за 2019 год</w:t>
            </w:r>
          </w:p>
          <w:p w:rsidR="00BB32AB" w:rsidRPr="00BB32AB" w:rsidRDefault="00BB32AB" w:rsidP="00BB32AB">
            <w:pPr>
              <w:tabs>
                <w:tab w:val="left" w:pos="2832"/>
              </w:tabs>
              <w:spacing w:after="0" w:line="240" w:lineRule="auto"/>
              <w:jc w:val="center"/>
              <w:rPr>
                <w:rFonts w:ascii="Times New Roman" w:eastAsia="Times New Roman" w:hAnsi="Times New Roman" w:cs="Times New Roman"/>
                <w:b/>
                <w:sz w:val="24"/>
                <w:szCs w:val="24"/>
                <w:lang w:eastAsia="ru-RU"/>
              </w:rPr>
            </w:pPr>
            <w:r w:rsidRPr="00BB32AB">
              <w:rPr>
                <w:rFonts w:ascii="Times New Roman" w:eastAsia="Times New Roman" w:hAnsi="Times New Roman" w:cs="Times New Roman"/>
                <w:b/>
                <w:sz w:val="24"/>
                <w:szCs w:val="24"/>
                <w:lang w:eastAsia="ru-RU"/>
              </w:rPr>
              <w:t>(</w:t>
            </w:r>
            <w:proofErr w:type="spellStart"/>
            <w:r w:rsidRPr="00BB32AB">
              <w:rPr>
                <w:rFonts w:ascii="Times New Roman" w:eastAsia="Times New Roman" w:hAnsi="Times New Roman" w:cs="Times New Roman"/>
                <w:b/>
                <w:sz w:val="24"/>
                <w:szCs w:val="24"/>
                <w:lang w:eastAsia="ru-RU"/>
              </w:rPr>
              <w:t>тыс.руб</w:t>
            </w:r>
            <w:proofErr w:type="spellEnd"/>
            <w:r w:rsidRPr="00BB32AB">
              <w:rPr>
                <w:rFonts w:ascii="Times New Roman" w:eastAsia="Times New Roman" w:hAnsi="Times New Roman" w:cs="Times New Roman"/>
                <w:b/>
                <w:sz w:val="24"/>
                <w:szCs w:val="24"/>
                <w:lang w:eastAsia="ru-RU"/>
              </w:rPr>
              <w:t>)</w:t>
            </w:r>
          </w:p>
        </w:tc>
      </w:tr>
      <w:tr w:rsidR="00BB32AB" w:rsidRPr="00BB32AB" w:rsidTr="00121BA4">
        <w:trPr>
          <w:trHeight w:val="1"/>
        </w:trPr>
        <w:tc>
          <w:tcPr>
            <w:tcW w:w="666" w:type="dxa"/>
            <w:tcBorders>
              <w:top w:val="single" w:sz="2" w:space="0" w:color="000000"/>
              <w:left w:val="single" w:sz="2" w:space="0" w:color="000000"/>
              <w:bottom w:val="single" w:sz="2" w:space="0" w:color="000000"/>
              <w:right w:val="single" w:sz="2" w:space="0" w:color="000000"/>
            </w:tcBorders>
            <w:shd w:val="clear" w:color="000000" w:fill="FFFFFF"/>
          </w:tcPr>
          <w:p w:rsidR="00BB32AB" w:rsidRPr="00BB32AB" w:rsidRDefault="00BB32AB" w:rsidP="00BB32AB">
            <w:pPr>
              <w:tabs>
                <w:tab w:val="left" w:pos="2832"/>
              </w:tabs>
              <w:spacing w:after="0" w:line="240" w:lineRule="auto"/>
              <w:jc w:val="center"/>
              <w:rPr>
                <w:rFonts w:ascii="Times New Roman" w:eastAsia="Times New Roman" w:hAnsi="Times New Roman" w:cs="Times New Roman"/>
                <w:sz w:val="24"/>
                <w:szCs w:val="24"/>
                <w:lang w:eastAsia="ru-RU"/>
              </w:rPr>
            </w:pPr>
            <w:r w:rsidRPr="00BB32AB">
              <w:rPr>
                <w:rFonts w:ascii="Times New Roman" w:eastAsia="Times New Roman" w:hAnsi="Times New Roman" w:cs="Times New Roman"/>
                <w:sz w:val="24"/>
                <w:szCs w:val="24"/>
                <w:lang w:eastAsia="ru-RU"/>
              </w:rPr>
              <w:t>1.</w:t>
            </w:r>
          </w:p>
        </w:tc>
        <w:tc>
          <w:tcPr>
            <w:tcW w:w="4969" w:type="dxa"/>
            <w:tcBorders>
              <w:top w:val="single" w:sz="2" w:space="0" w:color="000000"/>
              <w:left w:val="single" w:sz="2" w:space="0" w:color="000000"/>
              <w:bottom w:val="single" w:sz="2" w:space="0" w:color="000000"/>
              <w:right w:val="single" w:sz="2" w:space="0" w:color="000000"/>
            </w:tcBorders>
            <w:shd w:val="clear" w:color="000000" w:fill="FFFFFF"/>
          </w:tcPr>
          <w:p w:rsidR="00BB32AB" w:rsidRPr="00BB32AB" w:rsidRDefault="00BB32AB" w:rsidP="00BB32AB">
            <w:pPr>
              <w:tabs>
                <w:tab w:val="left" w:pos="2832"/>
              </w:tabs>
              <w:spacing w:after="0" w:line="240" w:lineRule="auto"/>
              <w:jc w:val="center"/>
              <w:rPr>
                <w:rFonts w:ascii="Times New Roman" w:eastAsia="Times New Roman" w:hAnsi="Times New Roman" w:cs="Times New Roman"/>
                <w:sz w:val="24"/>
                <w:szCs w:val="24"/>
                <w:lang w:eastAsia="ru-RU"/>
              </w:rPr>
            </w:pPr>
            <w:r w:rsidRPr="00BB32AB">
              <w:rPr>
                <w:rFonts w:ascii="Times New Roman" w:eastAsia="Times New Roman" w:hAnsi="Times New Roman" w:cs="Times New Roman"/>
                <w:sz w:val="24"/>
                <w:szCs w:val="24"/>
                <w:lang w:eastAsia="ru-RU"/>
              </w:rPr>
              <w:t>Резервный фонд</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BB32AB" w:rsidRPr="00BB32AB" w:rsidRDefault="00BB32AB" w:rsidP="00BB32AB">
            <w:pPr>
              <w:tabs>
                <w:tab w:val="left" w:pos="2832"/>
              </w:tabs>
              <w:spacing w:after="0" w:line="240" w:lineRule="auto"/>
              <w:jc w:val="center"/>
              <w:rPr>
                <w:rFonts w:ascii="Times New Roman" w:eastAsia="Times New Roman" w:hAnsi="Times New Roman" w:cs="Times New Roman"/>
                <w:sz w:val="24"/>
                <w:szCs w:val="24"/>
                <w:lang w:eastAsia="ru-RU"/>
              </w:rPr>
            </w:pPr>
            <w:r w:rsidRPr="00BB32AB">
              <w:rPr>
                <w:rFonts w:ascii="Times New Roman" w:eastAsia="Times New Roman" w:hAnsi="Times New Roman" w:cs="Times New Roman"/>
                <w:sz w:val="24"/>
                <w:szCs w:val="24"/>
                <w:lang w:eastAsia="ru-RU"/>
              </w:rPr>
              <w:t>2.1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BB32AB" w:rsidRPr="00BB32AB" w:rsidRDefault="00BB32AB" w:rsidP="00BB32AB">
            <w:pPr>
              <w:tabs>
                <w:tab w:val="left" w:pos="2832"/>
              </w:tabs>
              <w:spacing w:after="0" w:line="240" w:lineRule="auto"/>
              <w:jc w:val="center"/>
              <w:rPr>
                <w:rFonts w:ascii="Times New Roman" w:eastAsia="Times New Roman" w:hAnsi="Times New Roman" w:cs="Times New Roman"/>
                <w:sz w:val="24"/>
                <w:szCs w:val="24"/>
                <w:lang w:eastAsia="ru-RU"/>
              </w:rPr>
            </w:pPr>
            <w:r w:rsidRPr="00BB32AB">
              <w:rPr>
                <w:rFonts w:ascii="Times New Roman" w:eastAsia="Times New Roman" w:hAnsi="Times New Roman" w:cs="Times New Roman"/>
                <w:sz w:val="24"/>
                <w:szCs w:val="24"/>
                <w:lang w:eastAsia="ru-RU"/>
              </w:rPr>
              <w:t>0,000</w:t>
            </w:r>
          </w:p>
        </w:tc>
      </w:tr>
    </w:tbl>
    <w:p w:rsidR="00BB32AB" w:rsidRPr="00BB32AB" w:rsidRDefault="00BB32AB" w:rsidP="00BB32AB">
      <w:pPr>
        <w:tabs>
          <w:tab w:val="left" w:pos="2832"/>
        </w:tabs>
        <w:spacing w:after="0" w:line="240" w:lineRule="auto"/>
        <w:jc w:val="center"/>
        <w:rPr>
          <w:rFonts w:ascii="Times New Roman" w:eastAsia="Times New Roman" w:hAnsi="Times New Roman" w:cs="Times New Roman"/>
          <w:b/>
          <w:sz w:val="24"/>
          <w:szCs w:val="24"/>
          <w:lang w:eastAsia="ru-RU"/>
        </w:rPr>
      </w:pPr>
    </w:p>
    <w:p w:rsidR="00BB32AB" w:rsidRPr="00BB32AB" w:rsidRDefault="00BB32AB" w:rsidP="00BB32AB">
      <w:pPr>
        <w:spacing w:after="0" w:line="240" w:lineRule="auto"/>
        <w:rPr>
          <w:rFonts w:ascii="Times New Roman" w:eastAsia="Times New Roman" w:hAnsi="Times New Roman" w:cs="Times New Roman"/>
          <w:sz w:val="24"/>
          <w:szCs w:val="24"/>
          <w:lang w:eastAsia="ru-RU"/>
        </w:rPr>
      </w:pPr>
    </w:p>
    <w:p w:rsidR="00BB32AB" w:rsidRPr="00BB32AB" w:rsidRDefault="00BB32AB" w:rsidP="00BB32AB">
      <w:pPr>
        <w:spacing w:after="0" w:line="240" w:lineRule="auto"/>
        <w:rPr>
          <w:rFonts w:ascii="Times New Roman" w:eastAsia="Times New Roman" w:hAnsi="Times New Roman" w:cs="Times New Roman"/>
          <w:sz w:val="24"/>
          <w:szCs w:val="24"/>
          <w:lang w:eastAsia="ru-RU"/>
        </w:rPr>
      </w:pPr>
      <w:r w:rsidRPr="00BB32AB">
        <w:rPr>
          <w:rFonts w:ascii="Times New Roman" w:eastAsia="Times New Roman" w:hAnsi="Times New Roman" w:cs="Times New Roman"/>
          <w:sz w:val="24"/>
          <w:szCs w:val="24"/>
          <w:lang w:eastAsia="ru-RU"/>
        </w:rPr>
        <w:t xml:space="preserve">Глава </w:t>
      </w:r>
      <w:proofErr w:type="spellStart"/>
      <w:r w:rsidRPr="00BB32AB">
        <w:rPr>
          <w:rFonts w:ascii="Times New Roman" w:eastAsia="Times New Roman" w:hAnsi="Times New Roman" w:cs="Times New Roman"/>
          <w:sz w:val="24"/>
          <w:szCs w:val="24"/>
          <w:lang w:eastAsia="ru-RU"/>
        </w:rPr>
        <w:t>Креповского</w:t>
      </w:r>
      <w:proofErr w:type="spellEnd"/>
      <w:r w:rsidRPr="00BB32AB">
        <w:rPr>
          <w:rFonts w:ascii="Times New Roman" w:eastAsia="Times New Roman" w:hAnsi="Times New Roman" w:cs="Times New Roman"/>
          <w:sz w:val="24"/>
          <w:szCs w:val="24"/>
          <w:lang w:eastAsia="ru-RU"/>
        </w:rPr>
        <w:t xml:space="preserve"> сельского поселения                                        А.П.Щелконогов</w:t>
      </w:r>
    </w:p>
    <w:p w:rsidR="00BB32AB" w:rsidRPr="00BB32AB" w:rsidRDefault="00BB32AB" w:rsidP="00BB32AB">
      <w:pPr>
        <w:spacing w:after="200" w:line="276" w:lineRule="auto"/>
        <w:rPr>
          <w:rFonts w:ascii="Calibri" w:eastAsia="Calibri" w:hAnsi="Calibri" w:cs="Times New Roman"/>
          <w:b/>
        </w:rPr>
      </w:pPr>
    </w:p>
    <w:p w:rsidR="00891882" w:rsidRDefault="00891882"/>
    <w:sectPr w:rsidR="00891882" w:rsidSect="00066A8D">
      <w:pgSz w:w="11906" w:h="16838"/>
      <w:pgMar w:top="851"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B8FE7A"/>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2055"/>
        </w:tabs>
        <w:ind w:left="2055" w:hanging="11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BB7BFC"/>
    <w:multiLevelType w:val="hybridMultilevel"/>
    <w:tmpl w:val="0C64CDD8"/>
    <w:lvl w:ilvl="0" w:tplc="C432694C">
      <w:start w:val="4"/>
      <w:numFmt w:val="bullet"/>
      <w:lvlText w:val=""/>
      <w:lvlJc w:val="left"/>
      <w:pPr>
        <w:tabs>
          <w:tab w:val="num" w:pos="480"/>
        </w:tabs>
        <w:ind w:left="480" w:hanging="360"/>
      </w:pPr>
      <w:rPr>
        <w:rFonts w:ascii="Symbol" w:eastAsia="Times New Roman" w:hAnsi="Symbol"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
    <w:nsid w:val="049D2CB5"/>
    <w:multiLevelType w:val="multilevel"/>
    <w:tmpl w:val="E11C87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E45BBB"/>
    <w:multiLevelType w:val="hybridMultilevel"/>
    <w:tmpl w:val="27F40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01928"/>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3456CA"/>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FA4BAD"/>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625E3"/>
    <w:multiLevelType w:val="hybridMultilevel"/>
    <w:tmpl w:val="660091F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1C132F5D"/>
    <w:multiLevelType w:val="hybridMultilevel"/>
    <w:tmpl w:val="51D84BB0"/>
    <w:lvl w:ilvl="0" w:tplc="09DCB41E">
      <w:start w:val="9"/>
      <w:numFmt w:val="bullet"/>
      <w:lvlText w:val="-"/>
      <w:lvlJc w:val="left"/>
      <w:pPr>
        <w:tabs>
          <w:tab w:val="num" w:pos="1167"/>
        </w:tabs>
        <w:ind w:left="1167" w:hanging="6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D5634E2"/>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318F6"/>
    <w:multiLevelType w:val="hybridMultilevel"/>
    <w:tmpl w:val="E042EB4A"/>
    <w:lvl w:ilvl="0" w:tplc="3A5652A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4911625"/>
    <w:multiLevelType w:val="multilevel"/>
    <w:tmpl w:val="5818086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4A33818"/>
    <w:multiLevelType w:val="multilevel"/>
    <w:tmpl w:val="56BE3F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665198E"/>
    <w:multiLevelType w:val="hybridMultilevel"/>
    <w:tmpl w:val="DBB2F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1789C"/>
    <w:multiLevelType w:val="hybridMultilevel"/>
    <w:tmpl w:val="7716FBF0"/>
    <w:lvl w:ilvl="0" w:tplc="A4420E9C">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1B4007"/>
    <w:multiLevelType w:val="hybridMultilevel"/>
    <w:tmpl w:val="5C48BA68"/>
    <w:lvl w:ilvl="0" w:tplc="86F6F42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384D26E6"/>
    <w:multiLevelType w:val="multilevel"/>
    <w:tmpl w:val="F7AE6B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830302"/>
    <w:multiLevelType w:val="hybridMultilevel"/>
    <w:tmpl w:val="2FC04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545886"/>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9F4CC1"/>
    <w:multiLevelType w:val="hybridMultilevel"/>
    <w:tmpl w:val="38688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FC151F"/>
    <w:multiLevelType w:val="hybridMultilevel"/>
    <w:tmpl w:val="6B10BBD8"/>
    <w:lvl w:ilvl="0" w:tplc="21F6654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FD4797"/>
    <w:multiLevelType w:val="hybridMultilevel"/>
    <w:tmpl w:val="99CEE5C0"/>
    <w:lvl w:ilvl="0" w:tplc="AC84B6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FBA5B96"/>
    <w:multiLevelType w:val="multilevel"/>
    <w:tmpl w:val="5818086E"/>
    <w:lvl w:ilvl="0">
      <w:start w:val="1"/>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67B77E3"/>
    <w:multiLevelType w:val="multilevel"/>
    <w:tmpl w:val="DEFCE436"/>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571C19AE"/>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C63B98"/>
    <w:multiLevelType w:val="hybridMultilevel"/>
    <w:tmpl w:val="E042EB4A"/>
    <w:lvl w:ilvl="0" w:tplc="3A5652A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0D815F6"/>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177CFB"/>
    <w:multiLevelType w:val="hybridMultilevel"/>
    <w:tmpl w:val="B12465F2"/>
    <w:lvl w:ilvl="0" w:tplc="04190001">
      <w:numFmt w:val="bullet"/>
      <w:lvlText w:val=""/>
      <w:lvlJc w:val="left"/>
      <w:pPr>
        <w:tabs>
          <w:tab w:val="num" w:pos="502"/>
        </w:tabs>
        <w:ind w:left="502"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2605429"/>
    <w:multiLevelType w:val="hybridMultilevel"/>
    <w:tmpl w:val="BBCE88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3F4664B"/>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2A63F6"/>
    <w:multiLevelType w:val="hybridMultilevel"/>
    <w:tmpl w:val="CA3E4F54"/>
    <w:lvl w:ilvl="0" w:tplc="3DFC7876">
      <w:start w:val="1"/>
      <w:numFmt w:val="decimal"/>
      <w:lvlText w:val="%1."/>
      <w:lvlJc w:val="left"/>
      <w:pPr>
        <w:tabs>
          <w:tab w:val="num" w:pos="990"/>
        </w:tabs>
        <w:ind w:left="990" w:hanging="495"/>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3">
    <w:nsid w:val="6CFB271C"/>
    <w:multiLevelType w:val="hybridMultilevel"/>
    <w:tmpl w:val="1F5683F8"/>
    <w:lvl w:ilvl="0" w:tplc="C9EE668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14832DB"/>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871E04"/>
    <w:multiLevelType w:val="hybridMultilevel"/>
    <w:tmpl w:val="167AC2F2"/>
    <w:lvl w:ilvl="0" w:tplc="04190011">
      <w:start w:val="1"/>
      <w:numFmt w:val="decimal"/>
      <w:lvlText w:val="%1)"/>
      <w:lvlJc w:val="left"/>
      <w:pPr>
        <w:tabs>
          <w:tab w:val="num" w:pos="720"/>
        </w:tabs>
        <w:ind w:left="720" w:hanging="360"/>
      </w:pPr>
    </w:lvl>
    <w:lvl w:ilvl="1" w:tplc="2DB83830">
      <w:start w:val="1"/>
      <w:numFmt w:val="decimal"/>
      <w:lvlText w:val="%2."/>
      <w:lvlJc w:val="left"/>
      <w:pPr>
        <w:tabs>
          <w:tab w:val="num" w:pos="1560"/>
        </w:tabs>
        <w:ind w:left="1560" w:hanging="48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16750D"/>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647AB"/>
    <w:multiLevelType w:val="hybridMultilevel"/>
    <w:tmpl w:val="F08E114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915E5B"/>
    <w:multiLevelType w:val="hybridMultilevel"/>
    <w:tmpl w:val="CAA2567A"/>
    <w:lvl w:ilvl="0" w:tplc="5770BB02">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15"/>
  </w:num>
  <w:num w:numId="2">
    <w:abstractNumId w:val="5"/>
  </w:num>
  <w:num w:numId="3">
    <w:abstractNumId w:val="37"/>
  </w:num>
  <w:num w:numId="4">
    <w:abstractNumId w:val="13"/>
  </w:num>
  <w:num w:numId="5">
    <w:abstractNumId w:val="24"/>
  </w:num>
  <w:num w:numId="6">
    <w:abstractNumId w:val="16"/>
  </w:num>
  <w:num w:numId="7">
    <w:abstractNumId w:val="27"/>
  </w:num>
  <w:num w:numId="8">
    <w:abstractNumId w:val="6"/>
  </w:num>
  <w:num w:numId="9">
    <w:abstractNumId w:val="12"/>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0"/>
  </w:num>
  <w:num w:numId="14">
    <w:abstractNumId w:val="3"/>
  </w:num>
  <w:num w:numId="15">
    <w:abstractNumId w:val="3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7"/>
  </w:num>
  <w:num w:numId="19">
    <w:abstractNumId w:val="4"/>
  </w:num>
  <w:num w:numId="20">
    <w:abstractNumId w:val="33"/>
  </w:num>
  <w:num w:numId="21">
    <w:abstractNumId w:val="28"/>
  </w:num>
  <w:num w:numId="22">
    <w:abstractNumId w:val="17"/>
  </w:num>
  <w:num w:numId="23">
    <w:abstractNumId w:val="18"/>
  </w:num>
  <w:num w:numId="24">
    <w:abstractNumId w:val="11"/>
  </w:num>
  <w:num w:numId="25">
    <w:abstractNumId w:val="34"/>
  </w:num>
  <w:num w:numId="26">
    <w:abstractNumId w:val="21"/>
  </w:num>
  <w:num w:numId="27">
    <w:abstractNumId w:val="31"/>
  </w:num>
  <w:num w:numId="28">
    <w:abstractNumId w:val="32"/>
  </w:num>
  <w:num w:numId="29">
    <w:abstractNumId w:val="29"/>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 w:numId="33">
    <w:abstractNumId w:val="22"/>
  </w:num>
  <w:num w:numId="34">
    <w:abstractNumId w:val="8"/>
  </w:num>
  <w:num w:numId="35">
    <w:abstractNumId w:val="23"/>
  </w:num>
  <w:num w:numId="36">
    <w:abstractNumId w:val="9"/>
  </w:num>
  <w:num w:numId="37">
    <w:abstractNumId w:val="25"/>
  </w:num>
  <w:num w:numId="38">
    <w:abstractNumId w:val="0"/>
    <w:lvlOverride w:ilvl="0">
      <w:lvl w:ilvl="0">
        <w:numFmt w:val="bullet"/>
        <w:lvlText w:val=""/>
        <w:legacy w:legacy="1" w:legacySpace="0" w:legacyIndent="360"/>
        <w:lvlJc w:val="left"/>
        <w:rPr>
          <w:rFonts w:ascii="Symbol" w:hAnsi="Symbol" w:hint="default"/>
        </w:rPr>
      </w:lvl>
    </w:lvlOverride>
  </w:num>
  <w:num w:numId="39">
    <w:abstractNumId w:val="30"/>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32AB"/>
    <w:rsid w:val="006A2FC2"/>
    <w:rsid w:val="00891882"/>
    <w:rsid w:val="00BB32AB"/>
    <w:rsid w:val="00CE7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FC2"/>
  </w:style>
  <w:style w:type="paragraph" w:styleId="1">
    <w:name w:val="heading 1"/>
    <w:aliases w:val="Раздел Договора,H1,&quot;Алмаз&quot;"/>
    <w:basedOn w:val="a"/>
    <w:next w:val="a"/>
    <w:link w:val="10"/>
    <w:qFormat/>
    <w:rsid w:val="00BB32AB"/>
    <w:pPr>
      <w:keepNext/>
      <w:spacing w:after="0" w:line="240" w:lineRule="auto"/>
      <w:outlineLvl w:val="0"/>
    </w:pPr>
    <w:rPr>
      <w:rFonts w:ascii="Times New Roman" w:eastAsia="Times New Roman" w:hAnsi="Times New Roman" w:cs="Times New Roman"/>
      <w:b/>
      <w:bCs/>
      <w:sz w:val="24"/>
      <w:lang w:eastAsia="ru-RU"/>
    </w:rPr>
  </w:style>
  <w:style w:type="paragraph" w:styleId="2">
    <w:name w:val="heading 2"/>
    <w:aliases w:val="H2,&quot;Изумруд&quot;,Знак"/>
    <w:basedOn w:val="a"/>
    <w:next w:val="a"/>
    <w:link w:val="20"/>
    <w:qFormat/>
    <w:rsid w:val="00BB32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BB32AB"/>
    <w:pPr>
      <w:keepNext/>
      <w:keepLines/>
      <w:spacing w:before="200" w:after="0" w:line="240" w:lineRule="auto"/>
      <w:jc w:val="both"/>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BB32AB"/>
    <w:pPr>
      <w:keepNext/>
      <w:spacing w:after="0" w:line="240" w:lineRule="auto"/>
      <w:outlineLvl w:val="3"/>
    </w:pPr>
    <w:rPr>
      <w:rFonts w:ascii="TimesET" w:eastAsia="Times New Roman" w:hAnsi="TimesET" w:cs="TimesET"/>
      <w:b/>
      <w:bCs/>
      <w:sz w:val="24"/>
      <w:szCs w:val="24"/>
      <w:lang w:eastAsia="ru-RU"/>
    </w:rPr>
  </w:style>
  <w:style w:type="paragraph" w:styleId="5">
    <w:name w:val="heading 5"/>
    <w:basedOn w:val="a"/>
    <w:next w:val="a"/>
    <w:link w:val="50"/>
    <w:uiPriority w:val="99"/>
    <w:qFormat/>
    <w:rsid w:val="00BB32AB"/>
    <w:pPr>
      <w:keepNext/>
      <w:spacing w:after="0" w:line="240" w:lineRule="auto"/>
      <w:jc w:val="both"/>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BB32AB"/>
    <w:pPr>
      <w:keepNext/>
      <w:spacing w:after="0" w:line="240" w:lineRule="auto"/>
      <w:jc w:val="both"/>
      <w:outlineLvl w:val="5"/>
    </w:pPr>
    <w:rPr>
      <w:rFonts w:ascii="TimesET" w:eastAsia="Times New Roman" w:hAnsi="TimesET" w:cs="TimesET"/>
      <w:b/>
      <w:bCs/>
      <w:sz w:val="24"/>
      <w:szCs w:val="24"/>
      <w:lang w:eastAsia="ru-RU"/>
    </w:rPr>
  </w:style>
  <w:style w:type="paragraph" w:styleId="7">
    <w:name w:val="heading 7"/>
    <w:basedOn w:val="a"/>
    <w:next w:val="a"/>
    <w:link w:val="70"/>
    <w:uiPriority w:val="99"/>
    <w:qFormat/>
    <w:rsid w:val="00BB32AB"/>
    <w:pPr>
      <w:keepNext/>
      <w:spacing w:after="0" w:line="240" w:lineRule="auto"/>
      <w:jc w:val="center"/>
      <w:outlineLvl w:val="6"/>
    </w:pPr>
    <w:rPr>
      <w:rFonts w:ascii="TimesET" w:eastAsia="Times New Roman" w:hAnsi="TimesET" w:cs="TimesET"/>
      <w:b/>
      <w:bCs/>
      <w:sz w:val="30"/>
      <w:szCs w:val="30"/>
      <w:lang w:eastAsia="ru-RU"/>
    </w:rPr>
  </w:style>
  <w:style w:type="paragraph" w:styleId="8">
    <w:name w:val="heading 8"/>
    <w:basedOn w:val="a"/>
    <w:next w:val="a"/>
    <w:link w:val="80"/>
    <w:uiPriority w:val="99"/>
    <w:qFormat/>
    <w:rsid w:val="00BB32AB"/>
    <w:pPr>
      <w:keepNext/>
      <w:spacing w:after="0" w:line="240" w:lineRule="auto"/>
      <w:ind w:left="709"/>
      <w:jc w:val="both"/>
      <w:outlineLvl w:val="7"/>
    </w:pPr>
    <w:rPr>
      <w:rFonts w:ascii="Times New Roman" w:eastAsia="Times New Roman" w:hAnsi="Times New Roman" w:cs="Times New Roman"/>
      <w:b/>
      <w:bCs/>
      <w:sz w:val="28"/>
      <w:szCs w:val="28"/>
      <w:lang w:eastAsia="ru-RU"/>
    </w:rPr>
  </w:style>
  <w:style w:type="paragraph" w:styleId="9">
    <w:name w:val="heading 9"/>
    <w:basedOn w:val="a"/>
    <w:next w:val="a"/>
    <w:link w:val="90"/>
    <w:uiPriority w:val="99"/>
    <w:qFormat/>
    <w:rsid w:val="00BB32AB"/>
    <w:pPr>
      <w:keepNext/>
      <w:spacing w:after="0" w:line="240" w:lineRule="auto"/>
      <w:ind w:firstLine="720"/>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BB32AB"/>
    <w:rPr>
      <w:rFonts w:ascii="Times New Roman" w:eastAsia="Times New Roman" w:hAnsi="Times New Roman" w:cs="Times New Roman"/>
      <w:b/>
      <w:bCs/>
      <w:sz w:val="24"/>
      <w:lang w:eastAsia="ru-RU"/>
    </w:rPr>
  </w:style>
  <w:style w:type="character" w:customStyle="1" w:styleId="20">
    <w:name w:val="Заголовок 2 Знак"/>
    <w:aliases w:val="H2 Знак,&quot;Изумруд&quot; Знак,Знак Знак1"/>
    <w:basedOn w:val="a0"/>
    <w:link w:val="2"/>
    <w:rsid w:val="00BB32AB"/>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uiPriority w:val="99"/>
    <w:rsid w:val="00BB32AB"/>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BB32AB"/>
    <w:rPr>
      <w:rFonts w:ascii="TimesET" w:eastAsia="Times New Roman" w:hAnsi="TimesET" w:cs="TimesET"/>
      <w:b/>
      <w:bCs/>
      <w:sz w:val="24"/>
      <w:szCs w:val="24"/>
      <w:lang w:eastAsia="ru-RU"/>
    </w:rPr>
  </w:style>
  <w:style w:type="character" w:customStyle="1" w:styleId="50">
    <w:name w:val="Заголовок 5 Знак"/>
    <w:basedOn w:val="a0"/>
    <w:link w:val="5"/>
    <w:uiPriority w:val="99"/>
    <w:rsid w:val="00BB32AB"/>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BB32AB"/>
    <w:rPr>
      <w:rFonts w:ascii="TimesET" w:eastAsia="Times New Roman" w:hAnsi="TimesET" w:cs="TimesET"/>
      <w:b/>
      <w:bCs/>
      <w:sz w:val="24"/>
      <w:szCs w:val="24"/>
      <w:lang w:eastAsia="ru-RU"/>
    </w:rPr>
  </w:style>
  <w:style w:type="character" w:customStyle="1" w:styleId="70">
    <w:name w:val="Заголовок 7 Знак"/>
    <w:basedOn w:val="a0"/>
    <w:link w:val="7"/>
    <w:uiPriority w:val="99"/>
    <w:rsid w:val="00BB32AB"/>
    <w:rPr>
      <w:rFonts w:ascii="TimesET" w:eastAsia="Times New Roman" w:hAnsi="TimesET" w:cs="TimesET"/>
      <w:b/>
      <w:bCs/>
      <w:sz w:val="30"/>
      <w:szCs w:val="30"/>
      <w:lang w:eastAsia="ru-RU"/>
    </w:rPr>
  </w:style>
  <w:style w:type="character" w:customStyle="1" w:styleId="80">
    <w:name w:val="Заголовок 8 Знак"/>
    <w:basedOn w:val="a0"/>
    <w:link w:val="8"/>
    <w:uiPriority w:val="99"/>
    <w:rsid w:val="00BB32AB"/>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BB32AB"/>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B32AB"/>
  </w:style>
  <w:style w:type="character" w:styleId="a3">
    <w:name w:val="Hyperlink"/>
    <w:basedOn w:val="a0"/>
    <w:uiPriority w:val="99"/>
    <w:unhideWhenUsed/>
    <w:rsid w:val="00BB32AB"/>
    <w:rPr>
      <w:color w:val="0000FF"/>
      <w:u w:val="single"/>
    </w:rPr>
  </w:style>
  <w:style w:type="numbering" w:customStyle="1" w:styleId="110">
    <w:name w:val="Нет списка11"/>
    <w:next w:val="a2"/>
    <w:uiPriority w:val="99"/>
    <w:semiHidden/>
    <w:unhideWhenUsed/>
    <w:rsid w:val="00BB32AB"/>
  </w:style>
  <w:style w:type="table" w:customStyle="1" w:styleId="12">
    <w:name w:val="Сетка таблицы1"/>
    <w:basedOn w:val="a1"/>
    <w:next w:val="a4"/>
    <w:uiPriority w:val="59"/>
    <w:rsid w:val="00BB32A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a"/>
    <w:next w:val="a5"/>
    <w:qFormat/>
    <w:rsid w:val="00BB32AB"/>
    <w:pPr>
      <w:spacing w:after="200" w:line="276" w:lineRule="auto"/>
      <w:ind w:left="720"/>
      <w:contextualSpacing/>
    </w:pPr>
    <w:rPr>
      <w:rFonts w:ascii="Calibri" w:eastAsia="Times New Roman" w:hAnsi="Calibri" w:cs="Times New Roman"/>
      <w:lang w:eastAsia="ru-RU"/>
    </w:rPr>
  </w:style>
  <w:style w:type="paragraph" w:customStyle="1" w:styleId="14">
    <w:name w:val="Верхний колонтитул1"/>
    <w:basedOn w:val="a"/>
    <w:next w:val="a6"/>
    <w:link w:val="a7"/>
    <w:uiPriority w:val="99"/>
    <w:unhideWhenUsed/>
    <w:rsid w:val="00BB32AB"/>
    <w:pPr>
      <w:tabs>
        <w:tab w:val="center" w:pos="4677"/>
        <w:tab w:val="right" w:pos="9355"/>
      </w:tabs>
      <w:spacing w:after="0" w:line="240" w:lineRule="auto"/>
    </w:pPr>
  </w:style>
  <w:style w:type="character" w:customStyle="1" w:styleId="a7">
    <w:name w:val="Верхний колонтитул Знак"/>
    <w:basedOn w:val="a0"/>
    <w:link w:val="14"/>
    <w:uiPriority w:val="99"/>
    <w:rsid w:val="00BB32AB"/>
  </w:style>
  <w:style w:type="paragraph" w:customStyle="1" w:styleId="15">
    <w:name w:val="Нижний колонтитул1"/>
    <w:basedOn w:val="a"/>
    <w:next w:val="a8"/>
    <w:link w:val="a9"/>
    <w:uiPriority w:val="99"/>
    <w:unhideWhenUsed/>
    <w:rsid w:val="00BB32AB"/>
    <w:pPr>
      <w:tabs>
        <w:tab w:val="center" w:pos="4677"/>
        <w:tab w:val="right" w:pos="9355"/>
      </w:tabs>
      <w:spacing w:after="0" w:line="240" w:lineRule="auto"/>
    </w:pPr>
  </w:style>
  <w:style w:type="character" w:customStyle="1" w:styleId="a9">
    <w:name w:val="Нижний колонтитул Знак"/>
    <w:basedOn w:val="a0"/>
    <w:link w:val="15"/>
    <w:uiPriority w:val="99"/>
    <w:rsid w:val="00BB32AB"/>
  </w:style>
  <w:style w:type="paragraph" w:customStyle="1" w:styleId="aa">
    <w:name w:val="Оглавление"/>
    <w:basedOn w:val="a"/>
    <w:next w:val="a"/>
    <w:uiPriority w:val="99"/>
    <w:rsid w:val="00BB32AB"/>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BB32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rsid w:val="00BB32A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BB32AB"/>
    <w:rPr>
      <w:rFonts w:ascii="Tahoma" w:eastAsia="Times New Roman" w:hAnsi="Tahoma" w:cs="Tahoma"/>
      <w:sz w:val="16"/>
      <w:szCs w:val="16"/>
      <w:lang w:eastAsia="ru-RU"/>
    </w:rPr>
  </w:style>
  <w:style w:type="paragraph" w:customStyle="1" w:styleId="ConsPlusNormal">
    <w:name w:val="ConsPlusNormal"/>
    <w:basedOn w:val="a"/>
    <w:uiPriority w:val="99"/>
    <w:rsid w:val="00BB32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w:aliases w:val="bt"/>
    <w:basedOn w:val="a"/>
    <w:link w:val="ae"/>
    <w:rsid w:val="00BB32AB"/>
    <w:pPr>
      <w:spacing w:after="120" w:line="240" w:lineRule="auto"/>
      <w:jc w:val="both"/>
    </w:pPr>
    <w:rPr>
      <w:rFonts w:ascii="Calibri" w:eastAsia="Times New Roman" w:hAnsi="Calibri" w:cs="Calibri"/>
      <w:sz w:val="24"/>
      <w:szCs w:val="24"/>
      <w:lang w:eastAsia="ru-RU"/>
    </w:rPr>
  </w:style>
  <w:style w:type="character" w:customStyle="1" w:styleId="ae">
    <w:name w:val="Основной текст Знак"/>
    <w:aliases w:val="bt Знак"/>
    <w:basedOn w:val="a0"/>
    <w:link w:val="ad"/>
    <w:rsid w:val="00BB32AB"/>
    <w:rPr>
      <w:rFonts w:ascii="Calibri" w:eastAsia="Times New Roman" w:hAnsi="Calibri" w:cs="Calibri"/>
      <w:sz w:val="24"/>
      <w:szCs w:val="24"/>
      <w:lang w:eastAsia="ru-RU"/>
    </w:rPr>
  </w:style>
  <w:style w:type="paragraph" w:customStyle="1" w:styleId="ConsNormal">
    <w:name w:val="ConsNormal"/>
    <w:uiPriority w:val="99"/>
    <w:rsid w:val="00BB32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w:basedOn w:val="a"/>
    <w:uiPriority w:val="99"/>
    <w:rsid w:val="00BB32AB"/>
    <w:pPr>
      <w:spacing w:before="100" w:beforeAutospacing="1" w:after="100" w:afterAutospacing="1" w:line="240" w:lineRule="auto"/>
    </w:pPr>
    <w:rPr>
      <w:rFonts w:ascii="Tahoma" w:eastAsia="Times New Roman" w:hAnsi="Tahoma" w:cs="Tahoma"/>
      <w:sz w:val="20"/>
      <w:szCs w:val="20"/>
      <w:lang w:val="en-US" w:eastAsia="ru-RU"/>
    </w:rPr>
  </w:style>
  <w:style w:type="paragraph" w:styleId="af0">
    <w:name w:val="Title"/>
    <w:basedOn w:val="a"/>
    <w:link w:val="af1"/>
    <w:uiPriority w:val="99"/>
    <w:qFormat/>
    <w:rsid w:val="00BB32AB"/>
    <w:pPr>
      <w:spacing w:after="0" w:line="240" w:lineRule="auto"/>
      <w:ind w:left="3969"/>
      <w:jc w:val="center"/>
    </w:pPr>
    <w:rPr>
      <w:rFonts w:ascii="Times New Roman" w:eastAsia="Times New Roman" w:hAnsi="Times New Roman" w:cs="Times New Roman"/>
      <w:sz w:val="28"/>
      <w:szCs w:val="28"/>
      <w:lang w:eastAsia="ru-RU"/>
    </w:rPr>
  </w:style>
  <w:style w:type="character" w:customStyle="1" w:styleId="af1">
    <w:name w:val="Название Знак"/>
    <w:basedOn w:val="a0"/>
    <w:link w:val="af0"/>
    <w:uiPriority w:val="99"/>
    <w:rsid w:val="00BB32AB"/>
    <w:rPr>
      <w:rFonts w:ascii="Times New Roman" w:eastAsia="Times New Roman" w:hAnsi="Times New Roman" w:cs="Times New Roman"/>
      <w:sz w:val="28"/>
      <w:szCs w:val="28"/>
      <w:lang w:eastAsia="ru-RU"/>
    </w:rPr>
  </w:style>
  <w:style w:type="paragraph" w:styleId="af2">
    <w:name w:val="annotation text"/>
    <w:basedOn w:val="a"/>
    <w:link w:val="af3"/>
    <w:uiPriority w:val="99"/>
    <w:rsid w:val="00BB32AB"/>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BB32AB"/>
    <w:rPr>
      <w:rFonts w:ascii="Times New Roman" w:eastAsia="Times New Roman" w:hAnsi="Times New Roman" w:cs="Times New Roman"/>
      <w:sz w:val="20"/>
      <w:szCs w:val="20"/>
      <w:lang w:eastAsia="ru-RU"/>
    </w:rPr>
  </w:style>
  <w:style w:type="paragraph" w:customStyle="1" w:styleId="16">
    <w:name w:val="1"/>
    <w:basedOn w:val="a"/>
    <w:uiPriority w:val="99"/>
    <w:rsid w:val="00BB32AB"/>
    <w:pPr>
      <w:spacing w:before="100" w:beforeAutospacing="1" w:after="100" w:afterAutospacing="1" w:line="240" w:lineRule="auto"/>
    </w:pPr>
    <w:rPr>
      <w:rFonts w:ascii="Tahoma" w:eastAsia="Times New Roman" w:hAnsi="Tahoma" w:cs="Tahoma"/>
      <w:sz w:val="20"/>
      <w:szCs w:val="20"/>
      <w:lang w:val="en-US" w:eastAsia="ru-RU"/>
    </w:rPr>
  </w:style>
  <w:style w:type="paragraph" w:styleId="af4">
    <w:name w:val="Body Text Indent"/>
    <w:basedOn w:val="a"/>
    <w:link w:val="af5"/>
    <w:uiPriority w:val="99"/>
    <w:rsid w:val="00BB32A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BB32AB"/>
    <w:rPr>
      <w:rFonts w:ascii="Times New Roman" w:eastAsia="Times New Roman" w:hAnsi="Times New Roman" w:cs="Times New Roman"/>
      <w:sz w:val="24"/>
      <w:szCs w:val="24"/>
      <w:lang w:eastAsia="ru-RU"/>
    </w:rPr>
  </w:style>
  <w:style w:type="paragraph" w:styleId="21">
    <w:name w:val="Body Text 2"/>
    <w:basedOn w:val="a"/>
    <w:link w:val="22"/>
    <w:uiPriority w:val="99"/>
    <w:rsid w:val="00BB32AB"/>
    <w:pPr>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BB32AB"/>
    <w:rPr>
      <w:rFonts w:ascii="Times New Roman" w:eastAsia="Times New Roman" w:hAnsi="Times New Roman" w:cs="Times New Roman"/>
      <w:sz w:val="28"/>
      <w:szCs w:val="28"/>
      <w:lang w:eastAsia="ru-RU"/>
    </w:rPr>
  </w:style>
  <w:style w:type="paragraph" w:styleId="31">
    <w:name w:val="Body Text 3"/>
    <w:basedOn w:val="a"/>
    <w:link w:val="32"/>
    <w:uiPriority w:val="99"/>
    <w:rsid w:val="00BB32AB"/>
    <w:pPr>
      <w:spacing w:after="0" w:line="240" w:lineRule="auto"/>
      <w:jc w:val="both"/>
    </w:pPr>
    <w:rPr>
      <w:rFonts w:ascii="Times New Roman" w:eastAsia="Times New Roman" w:hAnsi="Times New Roman" w:cs="Times New Roman"/>
      <w:color w:val="CC99FF"/>
      <w:sz w:val="28"/>
      <w:szCs w:val="28"/>
      <w:lang w:eastAsia="ru-RU"/>
    </w:rPr>
  </w:style>
  <w:style w:type="character" w:customStyle="1" w:styleId="32">
    <w:name w:val="Основной текст 3 Знак"/>
    <w:basedOn w:val="a0"/>
    <w:link w:val="31"/>
    <w:uiPriority w:val="99"/>
    <w:rsid w:val="00BB32AB"/>
    <w:rPr>
      <w:rFonts w:ascii="Times New Roman" w:eastAsia="Times New Roman" w:hAnsi="Times New Roman" w:cs="Times New Roman"/>
      <w:color w:val="CC99FF"/>
      <w:sz w:val="28"/>
      <w:szCs w:val="28"/>
      <w:lang w:eastAsia="ru-RU"/>
    </w:rPr>
  </w:style>
  <w:style w:type="paragraph" w:styleId="23">
    <w:name w:val="Body Text Indent 2"/>
    <w:basedOn w:val="a"/>
    <w:link w:val="24"/>
    <w:uiPriority w:val="99"/>
    <w:rsid w:val="00BB32A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BB32AB"/>
    <w:rPr>
      <w:rFonts w:ascii="Times New Roman" w:eastAsia="Times New Roman" w:hAnsi="Times New Roman" w:cs="Times New Roman"/>
      <w:sz w:val="24"/>
      <w:szCs w:val="24"/>
      <w:lang w:eastAsia="ru-RU"/>
    </w:rPr>
  </w:style>
  <w:style w:type="paragraph" w:styleId="33">
    <w:name w:val="Body Text Indent 3"/>
    <w:basedOn w:val="a"/>
    <w:link w:val="34"/>
    <w:uiPriority w:val="99"/>
    <w:rsid w:val="00BB32AB"/>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uiPriority w:val="99"/>
    <w:rsid w:val="00BB32AB"/>
    <w:rPr>
      <w:rFonts w:ascii="Times New Roman" w:eastAsia="Times New Roman" w:hAnsi="Times New Roman" w:cs="Times New Roman"/>
      <w:sz w:val="28"/>
      <w:szCs w:val="28"/>
      <w:lang w:eastAsia="ru-RU"/>
    </w:rPr>
  </w:style>
  <w:style w:type="paragraph" w:styleId="af6">
    <w:name w:val="annotation subject"/>
    <w:basedOn w:val="af2"/>
    <w:next w:val="af2"/>
    <w:link w:val="af7"/>
    <w:uiPriority w:val="99"/>
    <w:rsid w:val="00BB32AB"/>
    <w:rPr>
      <w:b/>
      <w:bCs/>
    </w:rPr>
  </w:style>
  <w:style w:type="character" w:customStyle="1" w:styleId="af7">
    <w:name w:val="Тема примечания Знак"/>
    <w:basedOn w:val="af3"/>
    <w:link w:val="af6"/>
    <w:uiPriority w:val="99"/>
    <w:rsid w:val="00BB32AB"/>
    <w:rPr>
      <w:rFonts w:ascii="Times New Roman" w:eastAsia="Times New Roman" w:hAnsi="Times New Roman" w:cs="Times New Roman"/>
      <w:b/>
      <w:bCs/>
      <w:sz w:val="20"/>
      <w:szCs w:val="20"/>
      <w:lang w:eastAsia="ru-RU"/>
    </w:rPr>
  </w:style>
  <w:style w:type="paragraph" w:customStyle="1" w:styleId="af8">
    <w:name w:val="Таблицы (моноширинный)"/>
    <w:basedOn w:val="a"/>
    <w:next w:val="a"/>
    <w:uiPriority w:val="99"/>
    <w:rsid w:val="00BB32A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rsid w:val="00BB32A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BB32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3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BB3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Знак Знак Знак1"/>
    <w:basedOn w:val="a"/>
    <w:uiPriority w:val="99"/>
    <w:rsid w:val="00BB32AB"/>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Normal1">
    <w:name w:val="Normal1"/>
    <w:uiPriority w:val="99"/>
    <w:rsid w:val="00BB32AB"/>
    <w:pPr>
      <w:widowControl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BB32A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8">
    <w:name w:val="Знак1 Знак Знак Знак Знак Знак Знак"/>
    <w:basedOn w:val="a"/>
    <w:uiPriority w:val="99"/>
    <w:rsid w:val="00BB32AB"/>
    <w:pPr>
      <w:spacing w:line="240" w:lineRule="exact"/>
    </w:pPr>
    <w:rPr>
      <w:rFonts w:ascii="Verdana" w:eastAsia="Times New Roman" w:hAnsi="Verdana" w:cs="Verdana"/>
      <w:sz w:val="24"/>
      <w:szCs w:val="24"/>
      <w:lang w:val="en-US" w:eastAsia="ru-RU"/>
    </w:rPr>
  </w:style>
  <w:style w:type="paragraph" w:customStyle="1" w:styleId="19">
    <w:name w:val="Знак1"/>
    <w:basedOn w:val="a"/>
    <w:uiPriority w:val="99"/>
    <w:rsid w:val="00BB32AB"/>
    <w:pPr>
      <w:tabs>
        <w:tab w:val="num" w:pos="720"/>
      </w:tabs>
      <w:spacing w:line="240" w:lineRule="exact"/>
      <w:ind w:left="720" w:hanging="720"/>
      <w:jc w:val="both"/>
    </w:pPr>
    <w:rPr>
      <w:rFonts w:ascii="Verdana" w:eastAsia="Times New Roman" w:hAnsi="Verdana" w:cs="Verdana"/>
      <w:sz w:val="20"/>
      <w:szCs w:val="20"/>
      <w:lang w:val="en-US" w:eastAsia="ru-RU"/>
    </w:rPr>
  </w:style>
  <w:style w:type="character" w:customStyle="1" w:styleId="af9">
    <w:name w:val="Не вступил в силу"/>
    <w:basedOn w:val="a0"/>
    <w:uiPriority w:val="99"/>
    <w:rsid w:val="00BB32AB"/>
    <w:rPr>
      <w:rFonts w:ascii="Times New Roman" w:hAnsi="Times New Roman" w:cs="Times New Roman"/>
      <w:color w:val="008080"/>
    </w:rPr>
  </w:style>
  <w:style w:type="character" w:customStyle="1" w:styleId="180">
    <w:name w:val="Знак Знак18"/>
    <w:uiPriority w:val="99"/>
    <w:rsid w:val="00BB32AB"/>
    <w:rPr>
      <w:rFonts w:ascii="TimesET" w:hAnsi="TimesET"/>
      <w:b/>
      <w:sz w:val="28"/>
    </w:rPr>
  </w:style>
  <w:style w:type="character" w:customStyle="1" w:styleId="111">
    <w:name w:val="Знак Знак11"/>
    <w:uiPriority w:val="99"/>
    <w:rsid w:val="00BB32AB"/>
    <w:rPr>
      <w:sz w:val="24"/>
    </w:rPr>
  </w:style>
  <w:style w:type="character" w:customStyle="1" w:styleId="190">
    <w:name w:val="Знак Знак19"/>
    <w:uiPriority w:val="99"/>
    <w:rsid w:val="00BB32AB"/>
    <w:rPr>
      <w:rFonts w:ascii="Arial" w:hAnsi="Arial"/>
      <w:b/>
      <w:kern w:val="32"/>
      <w:sz w:val="32"/>
      <w:lang w:val="ru-RU" w:eastAsia="ru-RU"/>
    </w:rPr>
  </w:style>
  <w:style w:type="character" w:customStyle="1" w:styleId="170">
    <w:name w:val="Знак Знак17"/>
    <w:uiPriority w:val="99"/>
    <w:rsid w:val="00BB32AB"/>
    <w:rPr>
      <w:rFonts w:ascii="TimesET" w:hAnsi="TimesET"/>
      <w:b/>
      <w:sz w:val="24"/>
      <w:lang w:val="ru-RU" w:eastAsia="ru-RU"/>
    </w:rPr>
  </w:style>
  <w:style w:type="character" w:customStyle="1" w:styleId="160">
    <w:name w:val="Знак Знак16"/>
    <w:uiPriority w:val="99"/>
    <w:rsid w:val="00BB32AB"/>
    <w:rPr>
      <w:sz w:val="24"/>
      <w:lang w:val="ru-RU" w:eastAsia="ru-RU"/>
    </w:rPr>
  </w:style>
  <w:style w:type="character" w:customStyle="1" w:styleId="150">
    <w:name w:val="Знак Знак15"/>
    <w:uiPriority w:val="99"/>
    <w:rsid w:val="00BB32AB"/>
    <w:rPr>
      <w:rFonts w:ascii="TimesET" w:hAnsi="TimesET"/>
      <w:b/>
      <w:sz w:val="24"/>
      <w:lang w:val="ru-RU" w:eastAsia="ru-RU"/>
    </w:rPr>
  </w:style>
  <w:style w:type="character" w:customStyle="1" w:styleId="140">
    <w:name w:val="Знак Знак14"/>
    <w:uiPriority w:val="99"/>
    <w:rsid w:val="00BB32AB"/>
    <w:rPr>
      <w:rFonts w:ascii="TimesET" w:hAnsi="TimesET"/>
      <w:b/>
      <w:sz w:val="30"/>
      <w:lang w:val="ru-RU" w:eastAsia="ru-RU"/>
    </w:rPr>
  </w:style>
  <w:style w:type="character" w:customStyle="1" w:styleId="130">
    <w:name w:val="Знак Знак13"/>
    <w:uiPriority w:val="99"/>
    <w:rsid w:val="00BB32AB"/>
    <w:rPr>
      <w:b/>
      <w:sz w:val="28"/>
      <w:lang w:val="ru-RU" w:eastAsia="ru-RU"/>
    </w:rPr>
  </w:style>
  <w:style w:type="character" w:customStyle="1" w:styleId="100">
    <w:name w:val="Знак Знак10"/>
    <w:uiPriority w:val="99"/>
    <w:rsid w:val="00BB32AB"/>
    <w:rPr>
      <w:sz w:val="24"/>
      <w:lang w:val="ru-RU" w:eastAsia="ru-RU"/>
    </w:rPr>
  </w:style>
  <w:style w:type="character" w:customStyle="1" w:styleId="91">
    <w:name w:val="Знак Знак9"/>
    <w:uiPriority w:val="99"/>
    <w:locked/>
    <w:rsid w:val="00BB32AB"/>
    <w:rPr>
      <w:sz w:val="24"/>
      <w:lang w:val="ru-RU" w:eastAsia="ru-RU"/>
    </w:rPr>
  </w:style>
  <w:style w:type="character" w:customStyle="1" w:styleId="81">
    <w:name w:val="Знак Знак8"/>
    <w:uiPriority w:val="99"/>
    <w:rsid w:val="00BB32AB"/>
    <w:rPr>
      <w:sz w:val="16"/>
      <w:lang w:val="ru-RU" w:eastAsia="ru-RU"/>
    </w:rPr>
  </w:style>
  <w:style w:type="character" w:customStyle="1" w:styleId="71">
    <w:name w:val="Знак Знак7"/>
    <w:uiPriority w:val="99"/>
    <w:rsid w:val="00BB32AB"/>
    <w:rPr>
      <w:sz w:val="24"/>
      <w:lang w:val="ru-RU" w:eastAsia="ru-RU"/>
    </w:rPr>
  </w:style>
  <w:style w:type="character" w:customStyle="1" w:styleId="61">
    <w:name w:val="Знак Знак6"/>
    <w:uiPriority w:val="99"/>
    <w:rsid w:val="00BB32AB"/>
    <w:rPr>
      <w:sz w:val="24"/>
      <w:lang w:val="ru-RU" w:eastAsia="ru-RU"/>
    </w:rPr>
  </w:style>
  <w:style w:type="character" w:customStyle="1" w:styleId="51">
    <w:name w:val="Знак Знак5"/>
    <w:uiPriority w:val="99"/>
    <w:rsid w:val="00BB32AB"/>
    <w:rPr>
      <w:sz w:val="24"/>
      <w:lang w:val="ru-RU" w:eastAsia="ru-RU"/>
    </w:rPr>
  </w:style>
  <w:style w:type="character" w:customStyle="1" w:styleId="35">
    <w:name w:val="Знак Знак3"/>
    <w:uiPriority w:val="99"/>
    <w:rsid w:val="00BB32AB"/>
    <w:rPr>
      <w:sz w:val="24"/>
      <w:lang w:val="ru-RU" w:eastAsia="ru-RU"/>
    </w:rPr>
  </w:style>
  <w:style w:type="character" w:customStyle="1" w:styleId="afa">
    <w:name w:val="Знак Знак"/>
    <w:uiPriority w:val="99"/>
    <w:rsid w:val="00BB32AB"/>
    <w:rPr>
      <w:sz w:val="28"/>
      <w:lang w:val="ru-RU" w:eastAsia="ru-RU"/>
    </w:rPr>
  </w:style>
  <w:style w:type="character" w:styleId="afb">
    <w:name w:val="page number"/>
    <w:basedOn w:val="a0"/>
    <w:rsid w:val="00BB32AB"/>
    <w:rPr>
      <w:rFonts w:cs="Times New Roman"/>
    </w:rPr>
  </w:style>
  <w:style w:type="paragraph" w:customStyle="1" w:styleId="Caption">
    <w:name w:val="Caption таблица"/>
    <w:basedOn w:val="a"/>
    <w:uiPriority w:val="99"/>
    <w:rsid w:val="00BB32AB"/>
    <w:pPr>
      <w:spacing w:before="360" w:after="240" w:line="240" w:lineRule="auto"/>
      <w:jc w:val="both"/>
    </w:pPr>
    <w:rPr>
      <w:rFonts w:ascii="Times New Roman" w:eastAsia="Times New Roman" w:hAnsi="Times New Roman" w:cs="Times New Roman"/>
      <w:b/>
      <w:bCs/>
      <w:sz w:val="24"/>
      <w:szCs w:val="24"/>
      <w:lang w:eastAsia="ru-RU"/>
    </w:rPr>
  </w:style>
  <w:style w:type="paragraph" w:customStyle="1" w:styleId="afc">
    <w:name w:val="Прижатый влево"/>
    <w:basedOn w:val="a"/>
    <w:next w:val="a"/>
    <w:uiPriority w:val="99"/>
    <w:rsid w:val="00BB3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Комментарий"/>
    <w:basedOn w:val="a"/>
    <w:next w:val="a"/>
    <w:uiPriority w:val="99"/>
    <w:rsid w:val="00BB32AB"/>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e">
    <w:name w:val="Текст Знак"/>
    <w:link w:val="aff"/>
    <w:uiPriority w:val="99"/>
    <w:locked/>
    <w:rsid w:val="00BB32AB"/>
    <w:rPr>
      <w:rFonts w:ascii="Courier New" w:hAnsi="Courier New" w:cs="Courier New"/>
    </w:rPr>
  </w:style>
  <w:style w:type="paragraph" w:customStyle="1" w:styleId="1a">
    <w:name w:val="Текст1"/>
    <w:basedOn w:val="a"/>
    <w:next w:val="aff"/>
    <w:uiPriority w:val="99"/>
    <w:rsid w:val="00BB32AB"/>
    <w:pPr>
      <w:spacing w:after="0" w:line="240" w:lineRule="auto"/>
    </w:pPr>
    <w:rPr>
      <w:rFonts w:ascii="Courier New" w:eastAsia="Times New Roman" w:hAnsi="Courier New" w:cs="Courier New"/>
      <w:lang w:eastAsia="ru-RU"/>
    </w:rPr>
  </w:style>
  <w:style w:type="character" w:customStyle="1" w:styleId="1b">
    <w:name w:val="Текст Знак1"/>
    <w:basedOn w:val="a0"/>
    <w:uiPriority w:val="99"/>
    <w:rsid w:val="00BB32AB"/>
    <w:rPr>
      <w:rFonts w:ascii="Consolas" w:hAnsi="Consolas" w:cs="Consolas"/>
      <w:sz w:val="21"/>
      <w:szCs w:val="21"/>
    </w:rPr>
  </w:style>
  <w:style w:type="paragraph" w:customStyle="1" w:styleId="p3">
    <w:name w:val="p3"/>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B32AB"/>
  </w:style>
  <w:style w:type="paragraph" w:customStyle="1" w:styleId="p8">
    <w:name w:val="p8"/>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BB32AB"/>
  </w:style>
  <w:style w:type="character" w:customStyle="1" w:styleId="s6">
    <w:name w:val="s6"/>
    <w:basedOn w:val="a0"/>
    <w:rsid w:val="00BB32AB"/>
  </w:style>
  <w:style w:type="paragraph" w:customStyle="1" w:styleId="p9">
    <w:name w:val="p9"/>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B32AB"/>
  </w:style>
  <w:style w:type="paragraph" w:customStyle="1" w:styleId="p4">
    <w:name w:val="p4"/>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BB32AB"/>
  </w:style>
  <w:style w:type="paragraph" w:customStyle="1" w:styleId="p14">
    <w:name w:val="p14"/>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BB32AB"/>
  </w:style>
  <w:style w:type="character" w:customStyle="1" w:styleId="apple-converted-space">
    <w:name w:val="apple-converted-space"/>
    <w:basedOn w:val="a0"/>
    <w:rsid w:val="00BB32AB"/>
  </w:style>
  <w:style w:type="paragraph" w:customStyle="1" w:styleId="p19">
    <w:name w:val="p19"/>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B32AB"/>
  </w:style>
  <w:style w:type="paragraph" w:customStyle="1" w:styleId="p21">
    <w:name w:val="p21"/>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BB32AB"/>
  </w:style>
  <w:style w:type="character" w:customStyle="1" w:styleId="s10">
    <w:name w:val="s10"/>
    <w:basedOn w:val="a0"/>
    <w:rsid w:val="00BB32AB"/>
  </w:style>
  <w:style w:type="character" w:customStyle="1" w:styleId="s11">
    <w:name w:val="s11"/>
    <w:basedOn w:val="a0"/>
    <w:rsid w:val="00BB32AB"/>
  </w:style>
  <w:style w:type="paragraph" w:customStyle="1" w:styleId="p22">
    <w:name w:val="p22"/>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uiPriority w:val="99"/>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Normal (Web)"/>
    <w:basedOn w:val="a"/>
    <w:uiPriority w:val="99"/>
    <w:unhideWhenUsed/>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4">
    <w:name w:val="caaieiaie 4"/>
    <w:basedOn w:val="a"/>
    <w:next w:val="a"/>
    <w:rsid w:val="00BB32AB"/>
    <w:pPr>
      <w:keepNext/>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aff1">
    <w:name w:val="Скрытый"/>
    <w:basedOn w:val="a"/>
    <w:rsid w:val="00BB32AB"/>
    <w:pPr>
      <w:suppressAutoHyphens/>
      <w:spacing w:after="0" w:line="240" w:lineRule="auto"/>
      <w:jc w:val="right"/>
    </w:pPr>
    <w:rPr>
      <w:rFonts w:ascii="Times New Roman" w:eastAsia="Times New Roman" w:hAnsi="Times New Roman" w:cs="Times New Roman"/>
      <w:vanish/>
      <w:sz w:val="24"/>
      <w:szCs w:val="20"/>
      <w:lang w:eastAsia="ar-SA"/>
    </w:rPr>
  </w:style>
  <w:style w:type="paragraph" w:customStyle="1" w:styleId="aff2">
    <w:name w:val="Норм"/>
    <w:basedOn w:val="a"/>
    <w:rsid w:val="00BB32AB"/>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25">
    <w:name w:val="Абзац списка2"/>
    <w:basedOn w:val="a"/>
    <w:uiPriority w:val="99"/>
    <w:rsid w:val="00BB32AB"/>
    <w:pPr>
      <w:spacing w:after="0" w:line="240" w:lineRule="auto"/>
      <w:ind w:left="720"/>
      <w:contextualSpacing/>
      <w:jc w:val="both"/>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BB32AB"/>
  </w:style>
  <w:style w:type="character" w:customStyle="1" w:styleId="1c">
    <w:name w:val="Просмотренная гиперссылка1"/>
    <w:basedOn w:val="a0"/>
    <w:uiPriority w:val="99"/>
    <w:semiHidden/>
    <w:unhideWhenUsed/>
    <w:rsid w:val="00BB32AB"/>
    <w:rPr>
      <w:color w:val="800080"/>
      <w:u w:val="single"/>
    </w:rPr>
  </w:style>
  <w:style w:type="character" w:customStyle="1" w:styleId="112">
    <w:name w:val="Заголовок 1 Знак1"/>
    <w:aliases w:val="Раздел Договора Знак1,H1 Знак1,&quot;Алмаз&quot; Знак1"/>
    <w:basedOn w:val="a0"/>
    <w:rsid w:val="00BB32AB"/>
    <w:rPr>
      <w:rFonts w:ascii="Cambria" w:eastAsia="Times New Roman" w:hAnsi="Cambria" w:cs="Times New Roman"/>
      <w:b/>
      <w:bCs/>
      <w:color w:val="365F91"/>
      <w:sz w:val="28"/>
      <w:szCs w:val="28"/>
    </w:rPr>
  </w:style>
  <w:style w:type="character" w:customStyle="1" w:styleId="210">
    <w:name w:val="Заголовок 2 Знак1"/>
    <w:aliases w:val="H2 Знак1,&quot;Изумруд&quot; Знак1"/>
    <w:basedOn w:val="a0"/>
    <w:semiHidden/>
    <w:rsid w:val="00BB32AB"/>
    <w:rPr>
      <w:rFonts w:ascii="Cambria" w:eastAsia="Times New Roman" w:hAnsi="Cambria" w:cs="Times New Roman"/>
      <w:b/>
      <w:bCs/>
      <w:color w:val="4F81BD"/>
      <w:sz w:val="26"/>
      <w:szCs w:val="26"/>
    </w:rPr>
  </w:style>
  <w:style w:type="character" w:customStyle="1" w:styleId="310">
    <w:name w:val="Заголовок 3 Знак1"/>
    <w:aliases w:val="H3 Знак1,&quot;Сапфир&quot; Знак1"/>
    <w:basedOn w:val="a0"/>
    <w:uiPriority w:val="99"/>
    <w:semiHidden/>
    <w:rsid w:val="00BB32AB"/>
    <w:rPr>
      <w:rFonts w:ascii="Cambria" w:eastAsia="Times New Roman" w:hAnsi="Cambria" w:cs="Times New Roman"/>
      <w:b/>
      <w:bCs/>
      <w:color w:val="4F81BD"/>
      <w:sz w:val="22"/>
      <w:szCs w:val="22"/>
    </w:rPr>
  </w:style>
  <w:style w:type="character" w:customStyle="1" w:styleId="1d">
    <w:name w:val="Основной текст Знак1"/>
    <w:aliases w:val="bt Знак1"/>
    <w:basedOn w:val="a0"/>
    <w:rsid w:val="00BB32AB"/>
  </w:style>
  <w:style w:type="character" w:customStyle="1" w:styleId="aff3">
    <w:name w:val="Гипертекстовая ссылка"/>
    <w:uiPriority w:val="99"/>
    <w:rsid w:val="00BB32AB"/>
    <w:rPr>
      <w:b/>
      <w:bCs/>
      <w:color w:val="106BBE"/>
      <w:sz w:val="26"/>
      <w:szCs w:val="26"/>
    </w:rPr>
  </w:style>
  <w:style w:type="character" w:customStyle="1" w:styleId="aff4">
    <w:name w:val="Цветовое выделение"/>
    <w:uiPriority w:val="99"/>
    <w:rsid w:val="00BB32AB"/>
    <w:rPr>
      <w:b/>
      <w:bCs/>
      <w:color w:val="26282F"/>
      <w:sz w:val="26"/>
      <w:szCs w:val="26"/>
    </w:rPr>
  </w:style>
  <w:style w:type="table" w:customStyle="1" w:styleId="113">
    <w:name w:val="Сетка таблицы11"/>
    <w:basedOn w:val="a1"/>
    <w:next w:val="a4"/>
    <w:rsid w:val="00BB32AB"/>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Просмотренная гиперссылка2"/>
    <w:basedOn w:val="a0"/>
    <w:uiPriority w:val="99"/>
    <w:unhideWhenUsed/>
    <w:rsid w:val="00BB32AB"/>
    <w:rPr>
      <w:color w:val="800080"/>
      <w:u w:val="single"/>
    </w:rPr>
  </w:style>
  <w:style w:type="paragraph" w:styleId="aff5">
    <w:name w:val="Document Map"/>
    <w:basedOn w:val="a"/>
    <w:link w:val="aff6"/>
    <w:rsid w:val="00BB32AB"/>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0"/>
    <w:link w:val="aff5"/>
    <w:rsid w:val="00BB32AB"/>
    <w:rPr>
      <w:rFonts w:ascii="Tahoma" w:eastAsia="Times New Roman" w:hAnsi="Tahoma" w:cs="Tahoma"/>
      <w:sz w:val="16"/>
      <w:szCs w:val="16"/>
      <w:lang w:eastAsia="ru-RU"/>
    </w:rPr>
  </w:style>
  <w:style w:type="table" w:customStyle="1" w:styleId="27">
    <w:name w:val="Сетка таблицы2"/>
    <w:basedOn w:val="a1"/>
    <w:next w:val="a4"/>
    <w:rsid w:val="00BB32A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semiHidden/>
    <w:unhideWhenUsed/>
    <w:rsid w:val="00BB32AB"/>
  </w:style>
  <w:style w:type="table" w:customStyle="1" w:styleId="36">
    <w:name w:val="Сетка таблицы3"/>
    <w:basedOn w:val="a1"/>
    <w:next w:val="a4"/>
    <w:rsid w:val="00BB32A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No Spacing"/>
    <w:uiPriority w:val="1"/>
    <w:qFormat/>
    <w:rsid w:val="00BB32AB"/>
    <w:pPr>
      <w:spacing w:after="0" w:line="240" w:lineRule="auto"/>
      <w:jc w:val="both"/>
    </w:pPr>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rsid w:val="00BB32AB"/>
  </w:style>
  <w:style w:type="table" w:customStyle="1" w:styleId="1112">
    <w:name w:val="Сетка таблицы111"/>
    <w:basedOn w:val="a1"/>
    <w:next w:val="a4"/>
    <w:rsid w:val="00BB3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BB32AB"/>
  </w:style>
  <w:style w:type="table" w:customStyle="1" w:styleId="11110">
    <w:name w:val="Сетка таблицы1111"/>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BB32AB"/>
  </w:style>
  <w:style w:type="numbering" w:customStyle="1" w:styleId="211">
    <w:name w:val="Нет списка21"/>
    <w:next w:val="a2"/>
    <w:semiHidden/>
    <w:rsid w:val="00BB32AB"/>
  </w:style>
  <w:style w:type="table" w:customStyle="1" w:styleId="212">
    <w:name w:val="Сетка таблицы21"/>
    <w:basedOn w:val="a1"/>
    <w:next w:val="a4"/>
    <w:rsid w:val="00BB3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32AB"/>
  </w:style>
  <w:style w:type="table" w:customStyle="1" w:styleId="121">
    <w:name w:val="Сетка таблицы12"/>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B32AB"/>
  </w:style>
  <w:style w:type="numbering" w:customStyle="1" w:styleId="37">
    <w:name w:val="Нет списка3"/>
    <w:next w:val="a2"/>
    <w:semiHidden/>
    <w:rsid w:val="00BB32AB"/>
  </w:style>
  <w:style w:type="table" w:customStyle="1" w:styleId="311">
    <w:name w:val="Сетка таблицы31"/>
    <w:basedOn w:val="a1"/>
    <w:next w:val="a4"/>
    <w:rsid w:val="00BB3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BB32AB"/>
  </w:style>
  <w:style w:type="table" w:customStyle="1" w:styleId="132">
    <w:name w:val="Сетка таблицы13"/>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BB32AB"/>
  </w:style>
  <w:style w:type="table" w:customStyle="1" w:styleId="1121">
    <w:name w:val="Сетка таблицы112"/>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semiHidden/>
    <w:rsid w:val="00BB32AB"/>
  </w:style>
  <w:style w:type="table" w:customStyle="1" w:styleId="42">
    <w:name w:val="Сетка таблицы4"/>
    <w:basedOn w:val="a1"/>
    <w:next w:val="a4"/>
    <w:rsid w:val="00BB3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BB32AB"/>
  </w:style>
  <w:style w:type="table" w:customStyle="1" w:styleId="142">
    <w:name w:val="Сетка таблицы14"/>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BB32AB"/>
  </w:style>
  <w:style w:type="table" w:customStyle="1" w:styleId="1131">
    <w:name w:val="Сетка таблицы113"/>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semiHidden/>
    <w:rsid w:val="00BB32AB"/>
  </w:style>
  <w:style w:type="table" w:customStyle="1" w:styleId="53">
    <w:name w:val="Сетка таблицы5"/>
    <w:basedOn w:val="a1"/>
    <w:next w:val="a4"/>
    <w:rsid w:val="00BB3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BB32AB"/>
  </w:style>
  <w:style w:type="table" w:customStyle="1" w:styleId="152">
    <w:name w:val="Сетка таблицы15"/>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BB32AB"/>
  </w:style>
  <w:style w:type="table" w:customStyle="1" w:styleId="1140">
    <w:name w:val="Сетка таблицы114"/>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B32AB"/>
  </w:style>
  <w:style w:type="table" w:customStyle="1" w:styleId="161">
    <w:name w:val="Сетка таблицы16"/>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BB32AB"/>
  </w:style>
  <w:style w:type="character" w:customStyle="1" w:styleId="u">
    <w:name w:val="u"/>
    <w:basedOn w:val="a0"/>
    <w:rsid w:val="00BB32AB"/>
  </w:style>
  <w:style w:type="paragraph" w:customStyle="1" w:styleId="aff8">
    <w:name w:val="адресат"/>
    <w:basedOn w:val="a"/>
    <w:next w:val="a"/>
    <w:rsid w:val="00BB32AB"/>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aff9">
    <w:name w:val="footnote text"/>
    <w:basedOn w:val="a"/>
    <w:link w:val="affa"/>
    <w:unhideWhenUsed/>
    <w:rsid w:val="00BB32AB"/>
    <w:pPr>
      <w:spacing w:after="0" w:line="240" w:lineRule="auto"/>
    </w:pPr>
    <w:rPr>
      <w:rFonts w:ascii="Times New Roman" w:eastAsia="Times New Roman" w:hAnsi="Times New Roman" w:cs="Times New Roman"/>
      <w:sz w:val="20"/>
      <w:szCs w:val="20"/>
      <w:lang w:eastAsia="ru-RU"/>
    </w:rPr>
  </w:style>
  <w:style w:type="character" w:customStyle="1" w:styleId="affa">
    <w:name w:val="Текст сноски Знак"/>
    <w:basedOn w:val="a0"/>
    <w:link w:val="aff9"/>
    <w:rsid w:val="00BB32AB"/>
    <w:rPr>
      <w:rFonts w:ascii="Times New Roman" w:eastAsia="Times New Roman" w:hAnsi="Times New Roman" w:cs="Times New Roman"/>
      <w:sz w:val="20"/>
      <w:szCs w:val="20"/>
      <w:lang w:eastAsia="ru-RU"/>
    </w:rPr>
  </w:style>
  <w:style w:type="paragraph" w:customStyle="1" w:styleId="text">
    <w:name w:val="text"/>
    <w:basedOn w:val="a"/>
    <w:rsid w:val="00BB32AB"/>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BB32AB"/>
    <w:pPr>
      <w:spacing w:after="0" w:line="240" w:lineRule="auto"/>
      <w:ind w:firstLine="567"/>
      <w:jc w:val="both"/>
    </w:pPr>
    <w:rPr>
      <w:rFonts w:ascii="Arial" w:eastAsia="Times New Roman" w:hAnsi="Arial" w:cs="Arial"/>
      <w:sz w:val="26"/>
      <w:szCs w:val="26"/>
      <w:lang w:eastAsia="ru-RU"/>
    </w:rPr>
  </w:style>
  <w:style w:type="paragraph" w:customStyle="1" w:styleId="1e">
    <w:name w:val="Знак1 Знак Знак"/>
    <w:basedOn w:val="a"/>
    <w:rsid w:val="00BB32AB"/>
    <w:pPr>
      <w:spacing w:before="100" w:beforeAutospacing="1" w:after="100" w:afterAutospacing="1" w:line="240" w:lineRule="auto"/>
    </w:pPr>
    <w:rPr>
      <w:rFonts w:ascii="Tahoma" w:eastAsia="Times New Roman" w:hAnsi="Tahoma" w:cs="Tahoma"/>
      <w:sz w:val="20"/>
      <w:szCs w:val="20"/>
      <w:lang w:val="en-US"/>
    </w:rPr>
  </w:style>
  <w:style w:type="paragraph" w:customStyle="1" w:styleId="Style6">
    <w:name w:val="Style6"/>
    <w:basedOn w:val="a"/>
    <w:rsid w:val="00BB32AB"/>
    <w:pPr>
      <w:widowControl w:val="0"/>
      <w:autoSpaceDE w:val="0"/>
      <w:autoSpaceDN w:val="0"/>
      <w:adjustRightInd w:val="0"/>
      <w:spacing w:after="0" w:line="259" w:lineRule="exact"/>
      <w:ind w:firstLine="648"/>
      <w:jc w:val="both"/>
    </w:pPr>
    <w:rPr>
      <w:rFonts w:ascii="Cambria" w:eastAsia="Calibri" w:hAnsi="Cambria" w:cs="Times New Roman"/>
      <w:sz w:val="24"/>
      <w:szCs w:val="24"/>
      <w:lang w:eastAsia="ru-RU"/>
    </w:rPr>
  </w:style>
  <w:style w:type="paragraph" w:customStyle="1" w:styleId="Style7">
    <w:name w:val="Style7"/>
    <w:basedOn w:val="a"/>
    <w:rsid w:val="00BB32AB"/>
    <w:pPr>
      <w:widowControl w:val="0"/>
      <w:autoSpaceDE w:val="0"/>
      <w:autoSpaceDN w:val="0"/>
      <w:adjustRightInd w:val="0"/>
      <w:spacing w:after="0" w:line="274" w:lineRule="exact"/>
      <w:ind w:firstLine="749"/>
      <w:jc w:val="both"/>
    </w:pPr>
    <w:rPr>
      <w:rFonts w:ascii="Cambria" w:eastAsia="Calibri" w:hAnsi="Cambria" w:cs="Times New Roman"/>
      <w:sz w:val="24"/>
      <w:szCs w:val="24"/>
      <w:lang w:eastAsia="ru-RU"/>
    </w:rPr>
  </w:style>
  <w:style w:type="paragraph" w:customStyle="1" w:styleId="Style8">
    <w:name w:val="Style8"/>
    <w:basedOn w:val="a"/>
    <w:rsid w:val="00BB32AB"/>
    <w:pPr>
      <w:widowControl w:val="0"/>
      <w:autoSpaceDE w:val="0"/>
      <w:autoSpaceDN w:val="0"/>
      <w:adjustRightInd w:val="0"/>
      <w:spacing w:after="0" w:line="277" w:lineRule="exact"/>
      <w:ind w:firstLine="835"/>
      <w:jc w:val="both"/>
    </w:pPr>
    <w:rPr>
      <w:rFonts w:ascii="Cambria" w:eastAsia="Calibri" w:hAnsi="Cambria" w:cs="Times New Roman"/>
      <w:sz w:val="24"/>
      <w:szCs w:val="24"/>
      <w:lang w:eastAsia="ru-RU"/>
    </w:rPr>
  </w:style>
  <w:style w:type="character" w:styleId="affb">
    <w:name w:val="footnote reference"/>
    <w:unhideWhenUsed/>
    <w:rsid w:val="00BB32AB"/>
    <w:rPr>
      <w:vertAlign w:val="superscript"/>
    </w:rPr>
  </w:style>
  <w:style w:type="character" w:customStyle="1" w:styleId="FontStyle14">
    <w:name w:val="Font Style14"/>
    <w:rsid w:val="00BB32AB"/>
    <w:rPr>
      <w:rFonts w:ascii="Cambria" w:hAnsi="Cambria" w:cs="Cambria" w:hint="default"/>
      <w:sz w:val="20"/>
      <w:szCs w:val="20"/>
    </w:rPr>
  </w:style>
  <w:style w:type="character" w:customStyle="1" w:styleId="FontStyle18">
    <w:name w:val="Font Style18"/>
    <w:rsid w:val="00BB32AB"/>
    <w:rPr>
      <w:rFonts w:ascii="Cambria" w:hAnsi="Cambria" w:cs="Cambria" w:hint="default"/>
      <w:b/>
      <w:bCs/>
      <w:sz w:val="18"/>
      <w:szCs w:val="18"/>
    </w:rPr>
  </w:style>
  <w:style w:type="paragraph" w:customStyle="1" w:styleId="p13">
    <w:name w:val="p13"/>
    <w:basedOn w:val="a"/>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BB3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BB32AB"/>
  </w:style>
  <w:style w:type="character" w:customStyle="1" w:styleId="r">
    <w:name w:val="r"/>
    <w:basedOn w:val="a0"/>
    <w:rsid w:val="00BB32AB"/>
  </w:style>
  <w:style w:type="paragraph" w:styleId="HTML">
    <w:name w:val="HTML Preformatted"/>
    <w:basedOn w:val="a"/>
    <w:link w:val="HTML0"/>
    <w:rsid w:val="00BB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B32AB"/>
    <w:rPr>
      <w:rFonts w:ascii="Courier New" w:eastAsia="Times New Roman" w:hAnsi="Courier New" w:cs="Courier New"/>
      <w:sz w:val="20"/>
      <w:szCs w:val="20"/>
      <w:lang w:eastAsia="ru-RU"/>
    </w:rPr>
  </w:style>
  <w:style w:type="table" w:customStyle="1" w:styleId="171">
    <w:name w:val="Сетка таблицы17"/>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2"/>
    <w:semiHidden/>
    <w:rsid w:val="00BB32AB"/>
  </w:style>
  <w:style w:type="numbering" w:customStyle="1" w:styleId="162">
    <w:name w:val="Нет списка16"/>
    <w:next w:val="a2"/>
    <w:uiPriority w:val="99"/>
    <w:semiHidden/>
    <w:rsid w:val="00BB32AB"/>
  </w:style>
  <w:style w:type="character" w:customStyle="1" w:styleId="1f">
    <w:name w:val="Основной текст с отступом Знак1"/>
    <w:rsid w:val="00BB32AB"/>
    <w:rPr>
      <w:rFonts w:ascii="Calibri" w:hAnsi="Calibri"/>
      <w:sz w:val="22"/>
      <w:szCs w:val="22"/>
    </w:rPr>
  </w:style>
  <w:style w:type="paragraph" w:styleId="affc">
    <w:name w:val="endnote text"/>
    <w:basedOn w:val="a"/>
    <w:link w:val="affd"/>
    <w:rsid w:val="00BB32AB"/>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0"/>
    <w:link w:val="affc"/>
    <w:rsid w:val="00BB32AB"/>
    <w:rPr>
      <w:rFonts w:ascii="Times New Roman" w:eastAsia="Times New Roman" w:hAnsi="Times New Roman" w:cs="Times New Roman"/>
      <w:sz w:val="20"/>
      <w:szCs w:val="20"/>
      <w:lang w:eastAsia="ru-RU"/>
    </w:rPr>
  </w:style>
  <w:style w:type="table" w:customStyle="1" w:styleId="181">
    <w:name w:val="Сетка таблицы18"/>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BB32AB"/>
  </w:style>
  <w:style w:type="table" w:customStyle="1" w:styleId="2111">
    <w:name w:val="Сетка таблицы211"/>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1"/>
    <w:next w:val="a4"/>
    <w:uiPriority w:val="59"/>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
    <w:basedOn w:val="a1"/>
    <w:next w:val="a4"/>
    <w:rsid w:val="00BB3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2"/>
    <w:uiPriority w:val="99"/>
    <w:semiHidden/>
    <w:unhideWhenUsed/>
    <w:rsid w:val="00BB32AB"/>
  </w:style>
  <w:style w:type="numbering" w:customStyle="1" w:styleId="220">
    <w:name w:val="Нет списка22"/>
    <w:next w:val="a2"/>
    <w:uiPriority w:val="99"/>
    <w:semiHidden/>
    <w:unhideWhenUsed/>
    <w:rsid w:val="00BB32AB"/>
  </w:style>
  <w:style w:type="table" w:customStyle="1" w:styleId="221">
    <w:name w:val="Сетка таблицы22"/>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BB32AB"/>
  </w:style>
  <w:style w:type="table" w:customStyle="1" w:styleId="1211">
    <w:name w:val="Сетка таблицы121"/>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BB32AB"/>
  </w:style>
  <w:style w:type="numbering" w:customStyle="1" w:styleId="1310">
    <w:name w:val="Нет списка131"/>
    <w:next w:val="a2"/>
    <w:uiPriority w:val="99"/>
    <w:semiHidden/>
    <w:unhideWhenUsed/>
    <w:rsid w:val="00BB32AB"/>
  </w:style>
  <w:style w:type="table" w:customStyle="1" w:styleId="1311">
    <w:name w:val="Сетка таблицы131"/>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BB32AB"/>
  </w:style>
  <w:style w:type="numbering" w:customStyle="1" w:styleId="1410">
    <w:name w:val="Нет списка141"/>
    <w:next w:val="a2"/>
    <w:uiPriority w:val="99"/>
    <w:semiHidden/>
    <w:unhideWhenUsed/>
    <w:rsid w:val="00BB32AB"/>
  </w:style>
  <w:style w:type="table" w:customStyle="1" w:styleId="1411">
    <w:name w:val="Сетка таблицы141"/>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BB32AB"/>
  </w:style>
  <w:style w:type="numbering" w:customStyle="1" w:styleId="1510">
    <w:name w:val="Нет списка151"/>
    <w:next w:val="a2"/>
    <w:uiPriority w:val="99"/>
    <w:semiHidden/>
    <w:unhideWhenUsed/>
    <w:rsid w:val="00BB32AB"/>
  </w:style>
  <w:style w:type="table" w:customStyle="1" w:styleId="1511">
    <w:name w:val="Сетка таблицы151"/>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BB32AB"/>
  </w:style>
  <w:style w:type="table" w:customStyle="1" w:styleId="611">
    <w:name w:val="Сетка таблицы61"/>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BB32AB"/>
  </w:style>
  <w:style w:type="table" w:customStyle="1" w:styleId="1611">
    <w:name w:val="Сетка таблицы161"/>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BB32AB"/>
  </w:style>
  <w:style w:type="table" w:customStyle="1" w:styleId="83">
    <w:name w:val="Сетка таблицы8"/>
    <w:basedOn w:val="a1"/>
    <w:next w:val="a4"/>
    <w:rsid w:val="00BB32A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
    <w:next w:val="a2"/>
    <w:uiPriority w:val="99"/>
    <w:semiHidden/>
    <w:unhideWhenUsed/>
    <w:rsid w:val="00BB32AB"/>
  </w:style>
  <w:style w:type="numbering" w:customStyle="1" w:styleId="92">
    <w:name w:val="Нет списка9"/>
    <w:next w:val="a2"/>
    <w:uiPriority w:val="99"/>
    <w:semiHidden/>
    <w:unhideWhenUsed/>
    <w:rsid w:val="00BB32AB"/>
  </w:style>
  <w:style w:type="table" w:customStyle="1" w:styleId="93">
    <w:name w:val="Сетка таблицы9"/>
    <w:basedOn w:val="a1"/>
    <w:next w:val="a4"/>
    <w:rsid w:val="00BB32A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2"/>
    <w:uiPriority w:val="99"/>
    <w:semiHidden/>
    <w:unhideWhenUsed/>
    <w:rsid w:val="00BB32AB"/>
  </w:style>
  <w:style w:type="numbering" w:customStyle="1" w:styleId="101">
    <w:name w:val="Нет списка10"/>
    <w:next w:val="a2"/>
    <w:uiPriority w:val="99"/>
    <w:semiHidden/>
    <w:unhideWhenUsed/>
    <w:rsid w:val="00BB32AB"/>
  </w:style>
  <w:style w:type="table" w:customStyle="1" w:styleId="102">
    <w:name w:val="Сетка таблицы10"/>
    <w:basedOn w:val="a1"/>
    <w:next w:val="a4"/>
    <w:rsid w:val="00BB32A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1">
    <w:name w:val="Нет списка110"/>
    <w:next w:val="a2"/>
    <w:uiPriority w:val="99"/>
    <w:semiHidden/>
    <w:unhideWhenUsed/>
    <w:rsid w:val="00BB32AB"/>
  </w:style>
  <w:style w:type="numbering" w:customStyle="1" w:styleId="200">
    <w:name w:val="Нет списка20"/>
    <w:next w:val="a2"/>
    <w:uiPriority w:val="99"/>
    <w:semiHidden/>
    <w:unhideWhenUsed/>
    <w:rsid w:val="00BB32AB"/>
  </w:style>
  <w:style w:type="table" w:customStyle="1" w:styleId="201">
    <w:name w:val="Сетка таблицы20"/>
    <w:basedOn w:val="a1"/>
    <w:next w:val="a4"/>
    <w:rsid w:val="00BB32A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BB32AB"/>
  </w:style>
  <w:style w:type="numbering" w:customStyle="1" w:styleId="230">
    <w:name w:val="Нет списка23"/>
    <w:next w:val="a2"/>
    <w:uiPriority w:val="99"/>
    <w:semiHidden/>
    <w:unhideWhenUsed/>
    <w:rsid w:val="00BB32AB"/>
  </w:style>
  <w:style w:type="numbering" w:customStyle="1" w:styleId="117">
    <w:name w:val="Нет списка117"/>
    <w:next w:val="a2"/>
    <w:uiPriority w:val="99"/>
    <w:semiHidden/>
    <w:unhideWhenUsed/>
    <w:rsid w:val="00BB32AB"/>
  </w:style>
  <w:style w:type="table" w:customStyle="1" w:styleId="1150">
    <w:name w:val="Сетка таблицы115"/>
    <w:basedOn w:val="a1"/>
    <w:next w:val="a4"/>
    <w:uiPriority w:val="59"/>
    <w:rsid w:val="00BB32A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8">
    <w:name w:val="Нет списка118"/>
    <w:next w:val="a2"/>
    <w:uiPriority w:val="99"/>
    <w:semiHidden/>
    <w:unhideWhenUsed/>
    <w:rsid w:val="00BB32AB"/>
  </w:style>
  <w:style w:type="table" w:customStyle="1" w:styleId="1160">
    <w:name w:val="Сетка таблицы116"/>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basedOn w:val="a1"/>
    <w:next w:val="a4"/>
    <w:rsid w:val="00BB3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BB32AB"/>
  </w:style>
  <w:style w:type="table" w:customStyle="1" w:styleId="1111110">
    <w:name w:val="Сетка таблицы111111"/>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Нет списка1111111"/>
    <w:next w:val="a2"/>
    <w:uiPriority w:val="99"/>
    <w:semiHidden/>
    <w:unhideWhenUsed/>
    <w:rsid w:val="00BB32AB"/>
  </w:style>
  <w:style w:type="numbering" w:customStyle="1" w:styleId="240">
    <w:name w:val="Нет списка24"/>
    <w:next w:val="a2"/>
    <w:semiHidden/>
    <w:rsid w:val="00BB32AB"/>
  </w:style>
  <w:style w:type="table" w:customStyle="1" w:styleId="231">
    <w:name w:val="Сетка таблицы23"/>
    <w:basedOn w:val="a1"/>
    <w:next w:val="a4"/>
    <w:rsid w:val="00BB3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BB32AB"/>
  </w:style>
  <w:style w:type="numbering" w:customStyle="1" w:styleId="11210">
    <w:name w:val="Нет списка1121"/>
    <w:next w:val="a2"/>
    <w:uiPriority w:val="99"/>
    <w:semiHidden/>
    <w:unhideWhenUsed/>
    <w:rsid w:val="00BB32AB"/>
  </w:style>
  <w:style w:type="numbering" w:customStyle="1" w:styleId="320">
    <w:name w:val="Нет списка32"/>
    <w:next w:val="a2"/>
    <w:semiHidden/>
    <w:rsid w:val="00BB32AB"/>
  </w:style>
  <w:style w:type="table" w:customStyle="1" w:styleId="321">
    <w:name w:val="Сетка таблицы32"/>
    <w:basedOn w:val="a1"/>
    <w:next w:val="a4"/>
    <w:rsid w:val="00BB3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BB32AB"/>
  </w:style>
  <w:style w:type="numbering" w:customStyle="1" w:styleId="11310">
    <w:name w:val="Нет списка1131"/>
    <w:next w:val="a2"/>
    <w:uiPriority w:val="99"/>
    <w:semiHidden/>
    <w:unhideWhenUsed/>
    <w:rsid w:val="00BB32AB"/>
  </w:style>
  <w:style w:type="numbering" w:customStyle="1" w:styleId="420">
    <w:name w:val="Нет списка42"/>
    <w:next w:val="a2"/>
    <w:semiHidden/>
    <w:rsid w:val="00BB32AB"/>
  </w:style>
  <w:style w:type="numbering" w:customStyle="1" w:styleId="1420">
    <w:name w:val="Нет списка142"/>
    <w:next w:val="a2"/>
    <w:uiPriority w:val="99"/>
    <w:semiHidden/>
    <w:unhideWhenUsed/>
    <w:rsid w:val="00BB32AB"/>
  </w:style>
  <w:style w:type="numbering" w:customStyle="1" w:styleId="1141">
    <w:name w:val="Нет списка1141"/>
    <w:next w:val="a2"/>
    <w:uiPriority w:val="99"/>
    <w:semiHidden/>
    <w:unhideWhenUsed/>
    <w:rsid w:val="00BB32AB"/>
  </w:style>
  <w:style w:type="numbering" w:customStyle="1" w:styleId="520">
    <w:name w:val="Нет списка52"/>
    <w:next w:val="a2"/>
    <w:semiHidden/>
    <w:rsid w:val="00BB32AB"/>
  </w:style>
  <w:style w:type="numbering" w:customStyle="1" w:styleId="1520">
    <w:name w:val="Нет списка152"/>
    <w:next w:val="a2"/>
    <w:uiPriority w:val="99"/>
    <w:semiHidden/>
    <w:unhideWhenUsed/>
    <w:rsid w:val="00BB32AB"/>
  </w:style>
  <w:style w:type="numbering" w:customStyle="1" w:styleId="1151">
    <w:name w:val="Нет списка1151"/>
    <w:next w:val="a2"/>
    <w:uiPriority w:val="99"/>
    <w:semiHidden/>
    <w:unhideWhenUsed/>
    <w:rsid w:val="00BB32AB"/>
  </w:style>
  <w:style w:type="numbering" w:customStyle="1" w:styleId="620">
    <w:name w:val="Нет списка62"/>
    <w:next w:val="a2"/>
    <w:uiPriority w:val="99"/>
    <w:semiHidden/>
    <w:unhideWhenUsed/>
    <w:rsid w:val="00BB32AB"/>
  </w:style>
  <w:style w:type="table" w:customStyle="1" w:styleId="241">
    <w:name w:val="Сетка таблицы24"/>
    <w:basedOn w:val="a1"/>
    <w:next w:val="a4"/>
    <w:uiPriority w:val="39"/>
    <w:rsid w:val="00BB32A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4"/>
    <w:uiPriority w:val="59"/>
    <w:rsid w:val="00BB32A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
    <w:basedOn w:val="a1"/>
    <w:next w:val="a4"/>
    <w:rsid w:val="00BB3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BB32AB"/>
  </w:style>
  <w:style w:type="numbering" w:customStyle="1" w:styleId="119">
    <w:name w:val="Нет списка119"/>
    <w:next w:val="a2"/>
    <w:uiPriority w:val="99"/>
    <w:semiHidden/>
    <w:unhideWhenUsed/>
    <w:rsid w:val="00BB32AB"/>
  </w:style>
  <w:style w:type="table" w:customStyle="1" w:styleId="1180">
    <w:name w:val="Сетка таблицы118"/>
    <w:basedOn w:val="a1"/>
    <w:next w:val="a4"/>
    <w:uiPriority w:val="59"/>
    <w:rsid w:val="00BB32A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BB32AB"/>
  </w:style>
  <w:style w:type="table" w:customStyle="1" w:styleId="1190">
    <w:name w:val="Сетка таблицы119"/>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1"/>
    <w:next w:val="a4"/>
    <w:rsid w:val="00BB3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2"/>
    <w:uiPriority w:val="99"/>
    <w:semiHidden/>
    <w:unhideWhenUsed/>
    <w:rsid w:val="00BB32AB"/>
  </w:style>
  <w:style w:type="table" w:customStyle="1" w:styleId="11113">
    <w:name w:val="Сетка таблицы11113"/>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2"/>
    <w:uiPriority w:val="99"/>
    <w:semiHidden/>
    <w:unhideWhenUsed/>
    <w:rsid w:val="00BB32AB"/>
  </w:style>
  <w:style w:type="numbering" w:customStyle="1" w:styleId="260">
    <w:name w:val="Нет списка26"/>
    <w:next w:val="a2"/>
    <w:semiHidden/>
    <w:rsid w:val="00BB32AB"/>
  </w:style>
  <w:style w:type="table" w:customStyle="1" w:styleId="251">
    <w:name w:val="Сетка таблицы25"/>
    <w:basedOn w:val="a1"/>
    <w:next w:val="a4"/>
    <w:rsid w:val="00BB3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BB32AB"/>
  </w:style>
  <w:style w:type="numbering" w:customStyle="1" w:styleId="1122">
    <w:name w:val="Нет списка1122"/>
    <w:next w:val="a2"/>
    <w:uiPriority w:val="99"/>
    <w:semiHidden/>
    <w:unhideWhenUsed/>
    <w:rsid w:val="00BB32AB"/>
  </w:style>
  <w:style w:type="numbering" w:customStyle="1" w:styleId="331">
    <w:name w:val="Нет списка33"/>
    <w:next w:val="a2"/>
    <w:semiHidden/>
    <w:rsid w:val="00BB32AB"/>
  </w:style>
  <w:style w:type="table" w:customStyle="1" w:styleId="340">
    <w:name w:val="Сетка таблицы34"/>
    <w:basedOn w:val="a1"/>
    <w:next w:val="a4"/>
    <w:rsid w:val="00BB3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uiPriority w:val="99"/>
    <w:semiHidden/>
    <w:unhideWhenUsed/>
    <w:rsid w:val="00BB32AB"/>
  </w:style>
  <w:style w:type="numbering" w:customStyle="1" w:styleId="1132">
    <w:name w:val="Нет списка1132"/>
    <w:next w:val="a2"/>
    <w:uiPriority w:val="99"/>
    <w:semiHidden/>
    <w:unhideWhenUsed/>
    <w:rsid w:val="00BB32AB"/>
  </w:style>
  <w:style w:type="numbering" w:customStyle="1" w:styleId="43">
    <w:name w:val="Нет списка43"/>
    <w:next w:val="a2"/>
    <w:semiHidden/>
    <w:rsid w:val="00BB32AB"/>
  </w:style>
  <w:style w:type="numbering" w:customStyle="1" w:styleId="143">
    <w:name w:val="Нет списка143"/>
    <w:next w:val="a2"/>
    <w:uiPriority w:val="99"/>
    <w:semiHidden/>
    <w:unhideWhenUsed/>
    <w:rsid w:val="00BB32AB"/>
  </w:style>
  <w:style w:type="numbering" w:customStyle="1" w:styleId="1142">
    <w:name w:val="Нет списка1142"/>
    <w:next w:val="a2"/>
    <w:uiPriority w:val="99"/>
    <w:semiHidden/>
    <w:unhideWhenUsed/>
    <w:rsid w:val="00BB32AB"/>
  </w:style>
  <w:style w:type="numbering" w:customStyle="1" w:styleId="530">
    <w:name w:val="Нет списка53"/>
    <w:next w:val="a2"/>
    <w:semiHidden/>
    <w:rsid w:val="00BB32AB"/>
  </w:style>
  <w:style w:type="numbering" w:customStyle="1" w:styleId="153">
    <w:name w:val="Нет списка153"/>
    <w:next w:val="a2"/>
    <w:uiPriority w:val="99"/>
    <w:semiHidden/>
    <w:unhideWhenUsed/>
    <w:rsid w:val="00BB32AB"/>
  </w:style>
  <w:style w:type="numbering" w:customStyle="1" w:styleId="1152">
    <w:name w:val="Нет списка1152"/>
    <w:next w:val="a2"/>
    <w:uiPriority w:val="99"/>
    <w:semiHidden/>
    <w:unhideWhenUsed/>
    <w:rsid w:val="00BB32AB"/>
  </w:style>
  <w:style w:type="numbering" w:customStyle="1" w:styleId="630">
    <w:name w:val="Нет списка63"/>
    <w:next w:val="a2"/>
    <w:uiPriority w:val="99"/>
    <w:semiHidden/>
    <w:unhideWhenUsed/>
    <w:rsid w:val="00BB32AB"/>
  </w:style>
  <w:style w:type="table" w:customStyle="1" w:styleId="261">
    <w:name w:val="Сетка таблицы26"/>
    <w:basedOn w:val="a1"/>
    <w:next w:val="a4"/>
    <w:uiPriority w:val="39"/>
    <w:rsid w:val="00BB32A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BB32AB"/>
  </w:style>
  <w:style w:type="numbering" w:customStyle="1" w:styleId="1200">
    <w:name w:val="Нет списка120"/>
    <w:next w:val="a2"/>
    <w:uiPriority w:val="99"/>
    <w:semiHidden/>
    <w:unhideWhenUsed/>
    <w:rsid w:val="00BB32AB"/>
  </w:style>
  <w:style w:type="table" w:customStyle="1" w:styleId="1201">
    <w:name w:val="Сетка таблицы120"/>
    <w:basedOn w:val="a1"/>
    <w:next w:val="a4"/>
    <w:uiPriority w:val="59"/>
    <w:rsid w:val="00BB32AB"/>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
    <w:name w:val="Нет списка1114"/>
    <w:next w:val="a2"/>
    <w:uiPriority w:val="99"/>
    <w:semiHidden/>
    <w:unhideWhenUsed/>
    <w:rsid w:val="00BB32AB"/>
  </w:style>
  <w:style w:type="table" w:customStyle="1" w:styleId="11101">
    <w:name w:val="Сетка таблицы1110"/>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1"/>
    <w:next w:val="a4"/>
    <w:rsid w:val="00BB3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BB32AB"/>
  </w:style>
  <w:style w:type="table" w:customStyle="1" w:styleId="11114">
    <w:name w:val="Сетка таблицы11114"/>
    <w:basedOn w:val="a1"/>
    <w:next w:val="a4"/>
    <w:rsid w:val="00BB32A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0">
    <w:name w:val="Нет списка11113"/>
    <w:next w:val="a2"/>
    <w:uiPriority w:val="99"/>
    <w:semiHidden/>
    <w:unhideWhenUsed/>
    <w:rsid w:val="00BB32AB"/>
  </w:style>
  <w:style w:type="numbering" w:customStyle="1" w:styleId="280">
    <w:name w:val="Нет списка28"/>
    <w:next w:val="a2"/>
    <w:semiHidden/>
    <w:rsid w:val="00BB32AB"/>
  </w:style>
  <w:style w:type="table" w:customStyle="1" w:styleId="271">
    <w:name w:val="Сетка таблицы27"/>
    <w:basedOn w:val="a1"/>
    <w:next w:val="a4"/>
    <w:rsid w:val="00BB3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2"/>
    <w:uiPriority w:val="99"/>
    <w:semiHidden/>
    <w:unhideWhenUsed/>
    <w:rsid w:val="00BB32AB"/>
  </w:style>
  <w:style w:type="numbering" w:customStyle="1" w:styleId="1123">
    <w:name w:val="Нет списка1123"/>
    <w:next w:val="a2"/>
    <w:uiPriority w:val="99"/>
    <w:semiHidden/>
    <w:unhideWhenUsed/>
    <w:rsid w:val="00BB32AB"/>
  </w:style>
  <w:style w:type="numbering" w:customStyle="1" w:styleId="341">
    <w:name w:val="Нет списка34"/>
    <w:next w:val="a2"/>
    <w:semiHidden/>
    <w:rsid w:val="00BB32AB"/>
  </w:style>
  <w:style w:type="table" w:customStyle="1" w:styleId="350">
    <w:name w:val="Сетка таблицы35"/>
    <w:basedOn w:val="a1"/>
    <w:next w:val="a4"/>
    <w:rsid w:val="00BB3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uiPriority w:val="99"/>
    <w:semiHidden/>
    <w:unhideWhenUsed/>
    <w:rsid w:val="00BB32AB"/>
  </w:style>
  <w:style w:type="numbering" w:customStyle="1" w:styleId="1133">
    <w:name w:val="Нет списка1133"/>
    <w:next w:val="a2"/>
    <w:uiPriority w:val="99"/>
    <w:semiHidden/>
    <w:unhideWhenUsed/>
    <w:rsid w:val="00BB32AB"/>
  </w:style>
  <w:style w:type="numbering" w:customStyle="1" w:styleId="44">
    <w:name w:val="Нет списка44"/>
    <w:next w:val="a2"/>
    <w:semiHidden/>
    <w:rsid w:val="00BB32AB"/>
  </w:style>
  <w:style w:type="numbering" w:customStyle="1" w:styleId="144">
    <w:name w:val="Нет списка144"/>
    <w:next w:val="a2"/>
    <w:uiPriority w:val="99"/>
    <w:semiHidden/>
    <w:unhideWhenUsed/>
    <w:rsid w:val="00BB32AB"/>
  </w:style>
  <w:style w:type="numbering" w:customStyle="1" w:styleId="1143">
    <w:name w:val="Нет списка1143"/>
    <w:next w:val="a2"/>
    <w:uiPriority w:val="99"/>
    <w:semiHidden/>
    <w:unhideWhenUsed/>
    <w:rsid w:val="00BB32AB"/>
  </w:style>
  <w:style w:type="numbering" w:customStyle="1" w:styleId="54">
    <w:name w:val="Нет списка54"/>
    <w:next w:val="a2"/>
    <w:semiHidden/>
    <w:rsid w:val="00BB32AB"/>
  </w:style>
  <w:style w:type="numbering" w:customStyle="1" w:styleId="154">
    <w:name w:val="Нет списка154"/>
    <w:next w:val="a2"/>
    <w:uiPriority w:val="99"/>
    <w:semiHidden/>
    <w:unhideWhenUsed/>
    <w:rsid w:val="00BB32AB"/>
  </w:style>
  <w:style w:type="numbering" w:customStyle="1" w:styleId="1153">
    <w:name w:val="Нет списка1153"/>
    <w:next w:val="a2"/>
    <w:uiPriority w:val="99"/>
    <w:semiHidden/>
    <w:unhideWhenUsed/>
    <w:rsid w:val="00BB32AB"/>
  </w:style>
  <w:style w:type="numbering" w:customStyle="1" w:styleId="64">
    <w:name w:val="Нет списка64"/>
    <w:next w:val="a2"/>
    <w:uiPriority w:val="99"/>
    <w:semiHidden/>
    <w:unhideWhenUsed/>
    <w:rsid w:val="00BB32AB"/>
  </w:style>
  <w:style w:type="table" w:customStyle="1" w:styleId="281">
    <w:name w:val="Сетка таблицы28"/>
    <w:basedOn w:val="a1"/>
    <w:next w:val="a4"/>
    <w:uiPriority w:val="39"/>
    <w:rsid w:val="00BB32A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BB3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B32AB"/>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1f0"/>
    <w:uiPriority w:val="99"/>
    <w:unhideWhenUsed/>
    <w:rsid w:val="00BB32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f0">
    <w:name w:val="Верхний колонтитул Знак1"/>
    <w:basedOn w:val="a0"/>
    <w:link w:val="a6"/>
    <w:uiPriority w:val="99"/>
    <w:rsid w:val="00BB32AB"/>
    <w:rPr>
      <w:rFonts w:ascii="Times New Roman" w:eastAsia="Times New Roman" w:hAnsi="Times New Roman" w:cs="Times New Roman"/>
      <w:sz w:val="24"/>
      <w:szCs w:val="24"/>
      <w:lang w:eastAsia="ru-RU"/>
    </w:rPr>
  </w:style>
  <w:style w:type="paragraph" w:styleId="a8">
    <w:name w:val="footer"/>
    <w:basedOn w:val="a"/>
    <w:link w:val="1f1"/>
    <w:uiPriority w:val="99"/>
    <w:unhideWhenUsed/>
    <w:rsid w:val="00BB32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f1">
    <w:name w:val="Нижний колонтитул Знак1"/>
    <w:basedOn w:val="a0"/>
    <w:link w:val="a8"/>
    <w:uiPriority w:val="99"/>
    <w:rsid w:val="00BB32AB"/>
    <w:rPr>
      <w:rFonts w:ascii="Times New Roman" w:eastAsia="Times New Roman" w:hAnsi="Times New Roman" w:cs="Times New Roman"/>
      <w:sz w:val="24"/>
      <w:szCs w:val="24"/>
      <w:lang w:eastAsia="ru-RU"/>
    </w:rPr>
  </w:style>
  <w:style w:type="paragraph" w:styleId="aff">
    <w:name w:val="Plain Text"/>
    <w:basedOn w:val="a"/>
    <w:link w:val="afe"/>
    <w:uiPriority w:val="99"/>
    <w:unhideWhenUsed/>
    <w:rsid w:val="00BB32AB"/>
    <w:pPr>
      <w:spacing w:after="0" w:line="240" w:lineRule="auto"/>
    </w:pPr>
    <w:rPr>
      <w:rFonts w:ascii="Courier New" w:hAnsi="Courier New" w:cs="Courier New"/>
    </w:rPr>
  </w:style>
  <w:style w:type="character" w:customStyle="1" w:styleId="29">
    <w:name w:val="Текст Знак2"/>
    <w:basedOn w:val="a0"/>
    <w:uiPriority w:val="99"/>
    <w:semiHidden/>
    <w:rsid w:val="00BB32AB"/>
    <w:rPr>
      <w:rFonts w:ascii="Consolas" w:hAnsi="Consolas" w:cs="Consolas"/>
      <w:sz w:val="21"/>
      <w:szCs w:val="21"/>
    </w:rPr>
  </w:style>
  <w:style w:type="character" w:styleId="affe">
    <w:name w:val="FollowedHyperlink"/>
    <w:basedOn w:val="a0"/>
    <w:uiPriority w:val="99"/>
    <w:unhideWhenUsed/>
    <w:rsid w:val="00BB32A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5054</Words>
  <Characters>28809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Somova_NA</cp:lastModifiedBy>
  <cp:revision>2</cp:revision>
  <dcterms:created xsi:type="dcterms:W3CDTF">2021-03-18T06:23:00Z</dcterms:created>
  <dcterms:modified xsi:type="dcterms:W3CDTF">2021-03-18T11:37:00Z</dcterms:modified>
</cp:coreProperties>
</file>