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B" w:rsidRPr="00FF7528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2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764FB" w:rsidRPr="00FF7528" w:rsidRDefault="00574B70" w:rsidP="008764FB">
      <w:pPr>
        <w:pStyle w:val="ConsPlusTitle"/>
        <w:jc w:val="center"/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о поступивших предложениях в период </w:t>
      </w:r>
      <w:proofErr w:type="gramStart"/>
      <w:r w:rsidRPr="00FF7528">
        <w:rPr>
          <w:rFonts w:ascii="Times New Roman" w:hAnsi="Times New Roman" w:cs="Times New Roman"/>
          <w:sz w:val="24"/>
          <w:szCs w:val="24"/>
        </w:rPr>
        <w:t>проведения</w:t>
      </w:r>
      <w:r w:rsidR="00A4505B" w:rsidRPr="00FF7528">
        <w:rPr>
          <w:rFonts w:ascii="Times New Roman" w:hAnsi="Times New Roman" w:cs="Times New Roman"/>
          <w:sz w:val="24"/>
          <w:szCs w:val="24"/>
        </w:rPr>
        <w:t xml:space="preserve"> общественных обсуждений проекта Программы профилактики </w:t>
      </w:r>
      <w:r w:rsidR="008764FB"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>рисков причинения</w:t>
      </w:r>
      <w:proofErr w:type="gramEnd"/>
      <w:r w:rsidR="008764FB"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</w:p>
    <w:p w:rsidR="008764FB" w:rsidRPr="00FF7528" w:rsidRDefault="008764FB" w:rsidP="008764FB">
      <w:pPr>
        <w:pStyle w:val="ConsPlusTitle"/>
        <w:jc w:val="center"/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</w:pPr>
      <w:r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в </w:t>
      </w:r>
      <w:proofErr w:type="spellStart"/>
      <w:r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>Добринском</w:t>
      </w:r>
      <w:proofErr w:type="spellEnd"/>
      <w:r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 сельском поселении </w:t>
      </w:r>
    </w:p>
    <w:p w:rsidR="008764FB" w:rsidRPr="00FF7528" w:rsidRDefault="008764FB" w:rsidP="008764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>Урюпинского муниципального  района Волгоградской  области на 2022 год</w:t>
      </w:r>
    </w:p>
    <w:p w:rsidR="00A4505B" w:rsidRPr="00FF7528" w:rsidRDefault="008764FB" w:rsidP="00574B70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7528">
        <w:rPr>
          <w:rFonts w:ascii="Times New Roman" w:hAnsi="Times New Roman" w:cs="Times New Roman"/>
          <w:b w:val="0"/>
          <w:sz w:val="24"/>
          <w:szCs w:val="24"/>
        </w:rPr>
        <w:t>Настоящим администрация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7528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Урюпинского муниципального района Волгоградской области 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сообщает, что в период проведения с 1</w:t>
      </w:r>
      <w:r w:rsidR="00313B50">
        <w:rPr>
          <w:rFonts w:ascii="Times New Roman" w:hAnsi="Times New Roman" w:cs="Times New Roman"/>
          <w:b w:val="0"/>
          <w:sz w:val="24"/>
          <w:szCs w:val="24"/>
        </w:rPr>
        <w:t>октября по 1 ноября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Программы профилактики </w:t>
      </w:r>
      <w:r w:rsidRPr="00FF752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в </w:t>
      </w:r>
      <w:proofErr w:type="spellStart"/>
      <w:r w:rsidRPr="00FF7528">
        <w:rPr>
          <w:rFonts w:ascii="Times New Roman" w:hAnsi="Times New Roman"/>
          <w:b w:val="0"/>
          <w:sz w:val="24"/>
          <w:szCs w:val="24"/>
        </w:rPr>
        <w:t>Добринском</w:t>
      </w:r>
      <w:proofErr w:type="spellEnd"/>
      <w:r w:rsidRPr="00FF7528">
        <w:rPr>
          <w:rFonts w:ascii="Times New Roman" w:hAnsi="Times New Roman"/>
          <w:b w:val="0"/>
          <w:sz w:val="24"/>
          <w:szCs w:val="24"/>
        </w:rPr>
        <w:t xml:space="preserve">  сельском поселении Урюпинского муниципального  района Волгоградской  области на 2022 год</w:t>
      </w:r>
      <w:r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(далее –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проект Программы)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редложения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по почтовому адресу</w:t>
      </w:r>
      <w:proofErr w:type="gramEnd"/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: 403124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, Волгоградская область,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Урюпинский  район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,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 xml:space="preserve"> станица  Добринка, ул. Советская 32б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и на электронный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адрес </w:t>
      </w:r>
      <w:hyperlink r:id="rId7" w:history="1"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ra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_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uryp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10</w:t>
        </w:r>
        <w:proofErr w:type="spellStart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sp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@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volganet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не поступали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4BC6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6A3FF6" w:rsidRPr="002E22DA">
        <w:rPr>
          <w:rFonts w:ascii="Times New Roman" w:hAnsi="Times New Roman" w:cs="Times New Roman"/>
          <w:b/>
          <w:sz w:val="24"/>
          <w:szCs w:val="24"/>
        </w:rPr>
        <w:t xml:space="preserve"> разработчика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BB5F70" w:rsidRPr="00FF7528">
        <w:rPr>
          <w:rFonts w:ascii="Times New Roman" w:hAnsi="Times New Roman" w:cs="Times New Roman"/>
          <w:sz w:val="24"/>
          <w:szCs w:val="24"/>
        </w:rPr>
        <w:t>Бондаренко  Алексей  Юрьевич</w:t>
      </w:r>
      <w:r w:rsidR="00D769E5" w:rsidRPr="00FF7528">
        <w:rPr>
          <w:rFonts w:ascii="Times New Roman" w:hAnsi="Times New Roman" w:cs="Times New Roman"/>
          <w:sz w:val="24"/>
          <w:szCs w:val="24"/>
        </w:rPr>
        <w:t xml:space="preserve"> -</w:t>
      </w:r>
      <w:r w:rsidR="00BB5F70" w:rsidRPr="00FF7528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BB5F70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B5F70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</w:t>
      </w:r>
      <w:r w:rsidR="004A24AA" w:rsidRPr="00FF7528">
        <w:rPr>
          <w:rFonts w:ascii="Times New Roman" w:hAnsi="Times New Roman" w:cs="Times New Roman"/>
          <w:sz w:val="24"/>
          <w:szCs w:val="24"/>
        </w:rPr>
        <w:t>.</w:t>
      </w: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Вид проекта правового акта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D769E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769E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4A24AA"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области.</w:t>
      </w:r>
    </w:p>
    <w:p w:rsidR="00D769E5" w:rsidRDefault="00313B50" w:rsidP="00D769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4AA" w:rsidRPr="002E22DA">
        <w:rPr>
          <w:rFonts w:ascii="Times New Roman" w:hAnsi="Times New Roman" w:cs="Times New Roman"/>
          <w:sz w:val="24"/>
          <w:szCs w:val="24"/>
        </w:rPr>
        <w:t>Наименование проекта правового акта:</w:t>
      </w:r>
      <w:r w:rsidR="004A24AA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 благоустройства в </w:t>
      </w:r>
      <w:proofErr w:type="spellStart"/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>Добринском</w:t>
      </w:r>
      <w:proofErr w:type="spellEnd"/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 Урюпинского муниципального района  Волгоградской области на 2022 год</w:t>
      </w:r>
      <w:r w:rsidR="002E22DA">
        <w:rPr>
          <w:rFonts w:ascii="Times New Roman" w:hAnsi="Times New Roman" w:cs="Times New Roman"/>
          <w:b w:val="0"/>
          <w:sz w:val="24"/>
          <w:szCs w:val="24"/>
        </w:rPr>
        <w:t>.</w:t>
      </w:r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22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E22DA" w:rsidRPr="00FF7528" w:rsidRDefault="002E22DA" w:rsidP="00D769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24AA" w:rsidRDefault="002E1198" w:rsidP="00954B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Уведомление</w:t>
      </w:r>
      <w:r w:rsidR="006167A9"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общественных обсуждений проекта Программы, проект Программы,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 xml:space="preserve">размещены на официальном сайте администрации Урюпинского муниципального района в сети Интернет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//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umr</w:t>
      </w:r>
      <w:proofErr w:type="spellEnd"/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34.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>, подраздел «</w:t>
      </w:r>
      <w:proofErr w:type="spellStart"/>
      <w:r w:rsidRPr="00FF7528">
        <w:rPr>
          <w:rFonts w:ascii="Times New Roman" w:hAnsi="Times New Roman" w:cs="Times New Roman"/>
          <w:b w:val="0"/>
          <w:sz w:val="24"/>
          <w:szCs w:val="24"/>
        </w:rPr>
        <w:t>Добринское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сельское  поселение»</w:t>
      </w:r>
      <w:r w:rsidR="002E22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2DA" w:rsidRPr="00FF7528" w:rsidRDefault="002E22DA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26C4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</w:p>
    <w:p w:rsidR="00F426C4" w:rsidRPr="00FF7528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- </w:t>
      </w:r>
      <w:r w:rsidR="006167A9" w:rsidRPr="00FF7528">
        <w:rPr>
          <w:rFonts w:ascii="Times New Roman" w:hAnsi="Times New Roman" w:cs="Times New Roman"/>
          <w:sz w:val="24"/>
          <w:szCs w:val="24"/>
        </w:rPr>
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Pr="00FF7528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ценностям»</w:t>
      </w:r>
    </w:p>
    <w:p w:rsidR="00155482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 - 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в сфере благоустройства в </w:t>
      </w:r>
      <w:proofErr w:type="spellStart"/>
      <w:r w:rsidR="005B5745" w:rsidRPr="00FF7528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="005B5745" w:rsidRPr="00FF7528">
        <w:rPr>
          <w:rFonts w:ascii="Times New Roman" w:hAnsi="Times New Roman" w:cs="Times New Roman"/>
          <w:sz w:val="24"/>
          <w:szCs w:val="24"/>
        </w:rPr>
        <w:t xml:space="preserve"> сельском поселении  Урюпинского муниципального района  Волгоградской области</w:t>
      </w:r>
      <w:r w:rsidR="006167A9" w:rsidRPr="00FF7528">
        <w:rPr>
          <w:rFonts w:ascii="Times New Roman" w:hAnsi="Times New Roman" w:cs="Times New Roman"/>
          <w:sz w:val="24"/>
          <w:szCs w:val="24"/>
        </w:rPr>
        <w:t>, утвержденное решением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5B574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574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Урюпинского  муниципального  района 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от </w:t>
      </w:r>
      <w:r w:rsidR="00430E2B">
        <w:rPr>
          <w:rFonts w:ascii="Times New Roman" w:hAnsi="Times New Roman" w:cs="Times New Roman"/>
          <w:sz w:val="24"/>
          <w:szCs w:val="24"/>
        </w:rPr>
        <w:t xml:space="preserve">31 августа </w:t>
      </w:r>
      <w:bookmarkStart w:id="0" w:name="_GoBack"/>
      <w:bookmarkEnd w:id="0"/>
      <w:r w:rsidR="006167A9" w:rsidRPr="00FF7528">
        <w:rPr>
          <w:rFonts w:ascii="Times New Roman" w:hAnsi="Times New Roman" w:cs="Times New Roman"/>
          <w:sz w:val="24"/>
          <w:szCs w:val="24"/>
        </w:rPr>
        <w:t>2021г. №</w:t>
      </w:r>
      <w:r w:rsidR="005B5745" w:rsidRPr="00FF7528">
        <w:rPr>
          <w:rFonts w:ascii="Times New Roman" w:hAnsi="Times New Roman" w:cs="Times New Roman"/>
          <w:sz w:val="24"/>
          <w:szCs w:val="24"/>
        </w:rPr>
        <w:t>27/92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28">
        <w:rPr>
          <w:rFonts w:ascii="Times New Roman" w:hAnsi="Times New Roman" w:cs="Times New Roman"/>
          <w:sz w:val="24"/>
          <w:szCs w:val="24"/>
        </w:rPr>
        <w:t>Иная информация, относящаяся к сведениям о проекте Программы отсутствует</w:t>
      </w:r>
      <w:proofErr w:type="gramEnd"/>
      <w:r w:rsidRPr="00FF7528">
        <w:rPr>
          <w:rFonts w:ascii="Times New Roman" w:hAnsi="Times New Roman" w:cs="Times New Roman"/>
          <w:sz w:val="24"/>
          <w:szCs w:val="24"/>
        </w:rPr>
        <w:t>.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заключения – </w:t>
      </w:r>
      <w:r w:rsidR="00155482" w:rsidRPr="00FF7528">
        <w:rPr>
          <w:rFonts w:ascii="Times New Roman" w:hAnsi="Times New Roman" w:cs="Times New Roman"/>
          <w:sz w:val="24"/>
          <w:szCs w:val="24"/>
        </w:rPr>
        <w:t>01 декаб</w:t>
      </w:r>
      <w:r w:rsidR="001A6477" w:rsidRPr="00FF7528">
        <w:rPr>
          <w:rFonts w:ascii="Times New Roman" w:hAnsi="Times New Roman" w:cs="Times New Roman"/>
          <w:sz w:val="24"/>
          <w:szCs w:val="24"/>
        </w:rPr>
        <w:t>ря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Урюпинского муниципального района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                                                               А.Ю. Бондаренко</w:t>
      </w:r>
    </w:p>
    <w:p w:rsidR="006167A9" w:rsidRPr="00FF7528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Pr="00FF7528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5B" w:rsidRPr="00FF7528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9" w:rsidRDefault="000013BB" w:rsidP="0092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7528">
        <w:rPr>
          <w:rFonts w:ascii="Times New Roman" w:hAnsi="Times New Roman" w:cs="Times New Roman"/>
          <w:sz w:val="24"/>
          <w:szCs w:val="24"/>
        </w:rPr>
        <w:tab/>
      </w:r>
      <w:r w:rsidRPr="00FF7528">
        <w:rPr>
          <w:rFonts w:ascii="Times New Roman" w:hAnsi="Times New Roman" w:cs="Times New Roman"/>
          <w:sz w:val="24"/>
          <w:szCs w:val="24"/>
        </w:rPr>
        <w:tab/>
      </w:r>
      <w:r w:rsidRPr="00FF7528">
        <w:rPr>
          <w:rFonts w:ascii="Times New Roman" w:hAnsi="Times New Roman" w:cs="Times New Roman"/>
          <w:sz w:val="24"/>
          <w:szCs w:val="24"/>
        </w:rPr>
        <w:tab/>
      </w:r>
      <w:r w:rsidRPr="00FF7528">
        <w:rPr>
          <w:rFonts w:ascii="Times New Roman" w:hAnsi="Times New Roman" w:cs="Times New Roman"/>
          <w:sz w:val="24"/>
          <w:szCs w:val="24"/>
        </w:rPr>
        <w:tab/>
      </w:r>
      <w:r w:rsidRPr="00FF7528">
        <w:rPr>
          <w:rFonts w:ascii="Times New Roman" w:hAnsi="Times New Roman" w:cs="Times New Roman"/>
          <w:sz w:val="24"/>
          <w:szCs w:val="24"/>
        </w:rPr>
        <w:tab/>
      </w:r>
    </w:p>
    <w:p w:rsidR="002B3D58" w:rsidRPr="00FF752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sectPr w:rsidR="002B3D58" w:rsidRPr="00FF7528" w:rsidSect="00FF752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13BB"/>
    <w:rsid w:val="0000654A"/>
    <w:rsid w:val="00050C22"/>
    <w:rsid w:val="000A1210"/>
    <w:rsid w:val="000C6765"/>
    <w:rsid w:val="000D3750"/>
    <w:rsid w:val="00106C57"/>
    <w:rsid w:val="00140370"/>
    <w:rsid w:val="00142C5C"/>
    <w:rsid w:val="001462EA"/>
    <w:rsid w:val="00150DDA"/>
    <w:rsid w:val="00155482"/>
    <w:rsid w:val="001A6477"/>
    <w:rsid w:val="00245F1C"/>
    <w:rsid w:val="002571A3"/>
    <w:rsid w:val="002A4A91"/>
    <w:rsid w:val="002B3D58"/>
    <w:rsid w:val="002B7714"/>
    <w:rsid w:val="002E1198"/>
    <w:rsid w:val="002E22DA"/>
    <w:rsid w:val="002F2F5E"/>
    <w:rsid w:val="00313B50"/>
    <w:rsid w:val="00396668"/>
    <w:rsid w:val="004050B5"/>
    <w:rsid w:val="00430E2B"/>
    <w:rsid w:val="00443C3C"/>
    <w:rsid w:val="00447B46"/>
    <w:rsid w:val="004A24AA"/>
    <w:rsid w:val="00561434"/>
    <w:rsid w:val="00574B70"/>
    <w:rsid w:val="005B54B9"/>
    <w:rsid w:val="005B5745"/>
    <w:rsid w:val="005B726E"/>
    <w:rsid w:val="005E6E36"/>
    <w:rsid w:val="005F7BA7"/>
    <w:rsid w:val="006167A9"/>
    <w:rsid w:val="00626E7D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802A67"/>
    <w:rsid w:val="008154C2"/>
    <w:rsid w:val="00845F08"/>
    <w:rsid w:val="008764FB"/>
    <w:rsid w:val="008E656A"/>
    <w:rsid w:val="009265B1"/>
    <w:rsid w:val="00927929"/>
    <w:rsid w:val="00954BC6"/>
    <w:rsid w:val="00956820"/>
    <w:rsid w:val="0095771B"/>
    <w:rsid w:val="009D454E"/>
    <w:rsid w:val="009E0193"/>
    <w:rsid w:val="00A4505B"/>
    <w:rsid w:val="00A620AD"/>
    <w:rsid w:val="00AE7F20"/>
    <w:rsid w:val="00B26EBA"/>
    <w:rsid w:val="00B51031"/>
    <w:rsid w:val="00B706C7"/>
    <w:rsid w:val="00BB5F70"/>
    <w:rsid w:val="00BD342D"/>
    <w:rsid w:val="00C817C0"/>
    <w:rsid w:val="00CC7251"/>
    <w:rsid w:val="00CE295A"/>
    <w:rsid w:val="00D22C59"/>
    <w:rsid w:val="00D2386D"/>
    <w:rsid w:val="00D437D5"/>
    <w:rsid w:val="00D769E5"/>
    <w:rsid w:val="00D95E5D"/>
    <w:rsid w:val="00DB24EF"/>
    <w:rsid w:val="00E011F0"/>
    <w:rsid w:val="00E36842"/>
    <w:rsid w:val="00E54854"/>
    <w:rsid w:val="00E65317"/>
    <w:rsid w:val="00F426C4"/>
    <w:rsid w:val="00F63058"/>
    <w:rsid w:val="00F87198"/>
    <w:rsid w:val="00F9463D"/>
    <w:rsid w:val="00F9676E"/>
    <w:rsid w:val="00FC3E7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character" w:customStyle="1" w:styleId="11">
    <w:name w:val="Обычный1"/>
    <w:rsid w:val="00927929"/>
    <w:rPr>
      <w:rFonts w:ascii="XO Thames" w:hAnsi="XO Thames"/>
      <w:sz w:val="24"/>
    </w:rPr>
  </w:style>
  <w:style w:type="character" w:customStyle="1" w:styleId="ConsPlusNormal1">
    <w:name w:val="ConsPlusNormal1"/>
    <w:locked/>
    <w:rsid w:val="00927929"/>
    <w:rPr>
      <w:rFonts w:ascii="Times New Roman" w:hAnsi="Times New Roman"/>
      <w:color w:val="auto"/>
      <w:szCs w:val="22"/>
    </w:rPr>
  </w:style>
  <w:style w:type="paragraph" w:styleId="a6">
    <w:name w:val="Normal (Web)"/>
    <w:basedOn w:val="a"/>
    <w:uiPriority w:val="99"/>
    <w:unhideWhenUsed/>
    <w:rsid w:val="0092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7929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uryp15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0BF2-9FBD-4F5B-AF4F-6045DDF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алла</cp:lastModifiedBy>
  <cp:revision>10</cp:revision>
  <cp:lastPrinted>2021-12-02T05:19:00Z</cp:lastPrinted>
  <dcterms:created xsi:type="dcterms:W3CDTF">2021-11-11T07:09:00Z</dcterms:created>
  <dcterms:modified xsi:type="dcterms:W3CDTF">2021-12-09T11:13:00Z</dcterms:modified>
</cp:coreProperties>
</file>