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ABE" w:rsidRPr="00C66ABE" w:rsidRDefault="00C66ABE" w:rsidP="00C66ABE">
      <w:pPr>
        <w:widowControl w:val="0"/>
        <w:spacing w:after="0" w:line="240" w:lineRule="auto"/>
        <w:ind w:firstLine="36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C66AB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РОССИЙСКАЯ ФЕДЕРАЦИЯ</w:t>
      </w:r>
    </w:p>
    <w:p w:rsidR="00C66ABE" w:rsidRPr="00C66ABE" w:rsidRDefault="00C66ABE" w:rsidP="00C66ABE">
      <w:pPr>
        <w:widowControl w:val="0"/>
        <w:spacing w:after="0" w:line="240" w:lineRule="auto"/>
        <w:ind w:firstLine="36"/>
        <w:jc w:val="center"/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  <w:lang w:eastAsia="en-US"/>
        </w:rPr>
      </w:pPr>
      <w:r w:rsidRPr="00C66ABE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Совет депутатов Креповского сельского поселения</w:t>
      </w:r>
    </w:p>
    <w:p w:rsidR="00C66ABE" w:rsidRPr="00C66ABE" w:rsidRDefault="00C66ABE" w:rsidP="00C66ABE">
      <w:pPr>
        <w:widowControl w:val="0"/>
        <w:spacing w:after="0" w:line="240" w:lineRule="auto"/>
        <w:ind w:firstLine="36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C66ABE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Урюпинского муниципального района</w:t>
      </w:r>
    </w:p>
    <w:p w:rsidR="00C66ABE" w:rsidRPr="00C66ABE" w:rsidRDefault="00C66ABE" w:rsidP="00C66AB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66A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Волгоградской области</w:t>
      </w:r>
    </w:p>
    <w:p w:rsidR="00C66ABE" w:rsidRPr="00C66ABE" w:rsidRDefault="000D1811" w:rsidP="00C66AB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pict>
          <v:line id="Прямая соединительная линия 2" o:spid="_x0000_s1026" style="position:absolute;left:0;text-align:left;z-index:251657216;visibility:visible;mso-wrap-distance-top:-3e-5mm;mso-wrap-distance-bottom:-3e-5mm" from="0,10.3pt" to="46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"/>
        </w:pict>
      </w:r>
      <w:r>
        <w:rPr>
          <w:rFonts w:ascii="Times New Roman" w:eastAsia="Calibri" w:hAnsi="Times New Roman" w:cs="Times New Roman"/>
          <w:lang w:eastAsia="en-US"/>
        </w:rPr>
        <w:pict>
          <v:line id="Прямая соединительная линия 1" o:spid="_x0000_s1027" style="position:absolute;left:0;text-align:left;z-index:251658240;visibility:visible;mso-wrap-distance-top:-3e-5mm;mso-wrap-distance-bottom:-3e-5mm" from="0,5.5pt" to="46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"/>
        </w:pict>
      </w:r>
    </w:p>
    <w:p w:rsidR="00C66ABE" w:rsidRPr="00C66ABE" w:rsidRDefault="00C66ABE" w:rsidP="00C66AB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66AB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РЕШЕНИЕ</w:t>
      </w:r>
    </w:p>
    <w:p w:rsidR="00C66ABE" w:rsidRPr="00C66ABE" w:rsidRDefault="00C66ABE" w:rsidP="00C66AB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66ABE" w:rsidRDefault="00C66ABE" w:rsidP="00C66AB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A654A2">
        <w:rPr>
          <w:rFonts w:ascii="Times New Roman" w:hAnsi="Times New Roman" w:cs="Times New Roman"/>
          <w:b/>
          <w:bCs/>
          <w:color w:val="000000"/>
          <w:sz w:val="28"/>
          <w:szCs w:val="28"/>
        </w:rPr>
        <w:t>25.03</w:t>
      </w:r>
      <w:r w:rsidRPr="00C66AB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.2024г.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</w:t>
      </w:r>
      <w:r w:rsidR="00A654A2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>№ 86/159</w:t>
      </w:r>
    </w:p>
    <w:p w:rsidR="00C66ABE" w:rsidRPr="00C66ABE" w:rsidRDefault="00C66ABE" w:rsidP="00C66AB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66ABE" w:rsidRDefault="00C66ABE" w:rsidP="00C66AB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ABE">
        <w:rPr>
          <w:rFonts w:ascii="Times New Roman" w:hAnsi="Times New Roman" w:cs="Times New Roman"/>
          <w:b/>
          <w:sz w:val="28"/>
          <w:szCs w:val="28"/>
        </w:rPr>
        <w:t xml:space="preserve">«О </w:t>
      </w:r>
      <w:r w:rsidR="00A654A2">
        <w:rPr>
          <w:rFonts w:ascii="Times New Roman" w:hAnsi="Times New Roman" w:cs="Times New Roman"/>
          <w:b/>
          <w:sz w:val="28"/>
          <w:szCs w:val="28"/>
        </w:rPr>
        <w:t xml:space="preserve">внесении изменений в Положение о бюджетном процессе в </w:t>
      </w:r>
      <w:r w:rsidRPr="00C66ABE">
        <w:rPr>
          <w:rFonts w:ascii="Times New Roman" w:hAnsi="Times New Roman" w:cs="Times New Roman"/>
          <w:b/>
          <w:sz w:val="28"/>
          <w:szCs w:val="28"/>
        </w:rPr>
        <w:t>Креповском сельском поселении Урюпинского муниципального района Волгоградской области»</w:t>
      </w:r>
    </w:p>
    <w:p w:rsidR="00C66ABE" w:rsidRPr="009F3E40" w:rsidRDefault="00C66ABE" w:rsidP="009F3E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3E40" w:rsidRDefault="009F3E40" w:rsidP="009F3E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протест Урюпинского межрайонного прокурора, в соответствии с Бюджетным кодексом Российской Федерации, Федеральным законом от 06.10.2003 года № 131 ФЗ «Об общих принципах </w:t>
      </w:r>
      <w:r w:rsidR="00D26F3C">
        <w:rPr>
          <w:rFonts w:ascii="Times New Roman" w:hAnsi="Times New Roman" w:cs="Times New Roman"/>
          <w:sz w:val="28"/>
          <w:szCs w:val="28"/>
        </w:rPr>
        <w:t xml:space="preserve">организации местного самоуправления в Российской Федерации» и Уставом Креповского сельского поселения Урюпинского муниципального района Волгоградской области, Совет депутатов Креповского сельского поселения Урюпинского муниципального района Волгоградской области Р Е Ш И Л: </w:t>
      </w:r>
    </w:p>
    <w:p w:rsidR="00D26F3C" w:rsidRDefault="00D26F3C" w:rsidP="00D26F3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9F3E40" w:rsidRPr="009F3E40">
        <w:rPr>
          <w:rFonts w:ascii="Times New Roman" w:hAnsi="Times New Roman" w:cs="Times New Roman"/>
          <w:sz w:val="28"/>
          <w:szCs w:val="28"/>
        </w:rPr>
        <w:t>Внести следующие изменения и дополнения в Положение о бюджетном процессе в Креповском сельском поселении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Урюпинского муниципального района Волгоградской области</w:t>
      </w:r>
      <w:r>
        <w:rPr>
          <w:rFonts w:ascii="Times New Roman" w:hAnsi="Times New Roman" w:cs="Times New Roman"/>
          <w:sz w:val="28"/>
          <w:szCs w:val="28"/>
        </w:rPr>
        <w:t>, утвержденное Решением Совета депутатов Креповского сельского поселения от 02.08.2018 г. № 75/162 (в редакции от 07.07.2022г):</w:t>
      </w:r>
    </w:p>
    <w:p w:rsidR="00D26F3C" w:rsidRDefault="00D26F3C" w:rsidP="009F3E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Исключить из ч. 1 ст. 6, ч. 3 ст. 8, ч. 2 ст. 14 Положения о бюджетном процессе в </w:t>
      </w:r>
      <w:r w:rsidRPr="009F3E40">
        <w:rPr>
          <w:rFonts w:ascii="Times New Roman" w:hAnsi="Times New Roman" w:cs="Times New Roman"/>
          <w:sz w:val="28"/>
          <w:szCs w:val="28"/>
        </w:rPr>
        <w:t>Креповском сельском поселении</w:t>
      </w:r>
      <w:r>
        <w:rPr>
          <w:rFonts w:ascii="Times New Roman" w:hAnsi="Times New Roman" w:cs="Times New Roman"/>
          <w:sz w:val="28"/>
          <w:szCs w:val="28"/>
        </w:rPr>
        <w:t xml:space="preserve"> Урюпинского муниципального района Волгоградской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слова: «ведомственных целевых программ».</w:t>
      </w:r>
    </w:p>
    <w:p w:rsidR="009F3E40" w:rsidRPr="009F3E40" w:rsidRDefault="00D26F3C" w:rsidP="009F3E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со дня его официального опубликования (обнародования). </w:t>
      </w:r>
      <w:r w:rsidR="009F3E40" w:rsidRPr="009F3E40">
        <w:rPr>
          <w:rFonts w:ascii="Times New Roman" w:hAnsi="Times New Roman" w:cs="Times New Roman"/>
          <w:sz w:val="28"/>
          <w:szCs w:val="28"/>
        </w:rPr>
        <w:t xml:space="preserve">   </w:t>
      </w:r>
      <w:bookmarkStart w:id="0" w:name="_GoBack"/>
      <w:bookmarkEnd w:id="0"/>
    </w:p>
    <w:p w:rsidR="00F92658" w:rsidRDefault="00F92658" w:rsidP="00C66AB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2658" w:rsidRDefault="00F92658" w:rsidP="00C66AB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2658" w:rsidRPr="00C66ABE" w:rsidRDefault="00F92658" w:rsidP="00F9265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Креповского сельского поселения                       Т.В. Кузнецова</w:t>
      </w:r>
    </w:p>
    <w:p w:rsidR="00464416" w:rsidRDefault="00464416" w:rsidP="00C66ABE">
      <w:pPr>
        <w:spacing w:after="0" w:line="240" w:lineRule="auto"/>
        <w:ind w:firstLine="709"/>
        <w:jc w:val="both"/>
      </w:pPr>
    </w:p>
    <w:p w:rsidR="00F92658" w:rsidRDefault="00F92658" w:rsidP="00C66ABE">
      <w:pPr>
        <w:spacing w:after="0" w:line="240" w:lineRule="auto"/>
        <w:ind w:firstLine="709"/>
        <w:jc w:val="both"/>
      </w:pPr>
    </w:p>
    <w:p w:rsidR="00F92658" w:rsidRDefault="00F92658" w:rsidP="00C66ABE">
      <w:pPr>
        <w:spacing w:after="0" w:line="240" w:lineRule="auto"/>
        <w:ind w:firstLine="709"/>
        <w:jc w:val="both"/>
      </w:pPr>
    </w:p>
    <w:sectPr w:rsidR="00F9265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811" w:rsidRDefault="000D1811" w:rsidP="007B27E6">
      <w:pPr>
        <w:spacing w:after="0" w:line="240" w:lineRule="auto"/>
      </w:pPr>
      <w:r>
        <w:separator/>
      </w:r>
    </w:p>
  </w:endnote>
  <w:endnote w:type="continuationSeparator" w:id="0">
    <w:p w:rsidR="000D1811" w:rsidRDefault="000D1811" w:rsidP="007B2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811" w:rsidRDefault="000D1811" w:rsidP="007B27E6">
      <w:pPr>
        <w:spacing w:after="0" w:line="240" w:lineRule="auto"/>
      </w:pPr>
      <w:r>
        <w:separator/>
      </w:r>
    </w:p>
  </w:footnote>
  <w:footnote w:type="continuationSeparator" w:id="0">
    <w:p w:rsidR="000D1811" w:rsidRDefault="000D1811" w:rsidP="007B27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86634"/>
      <w:docPartObj>
        <w:docPartGallery w:val="Page Numbers (Top of Page)"/>
        <w:docPartUnique/>
      </w:docPartObj>
    </w:sdtPr>
    <w:sdtEndPr/>
    <w:sdtContent>
      <w:p w:rsidR="007B27E6" w:rsidRDefault="00DB5DCE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6F3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B27E6" w:rsidRDefault="007B27E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907798"/>
    <w:multiLevelType w:val="hybridMultilevel"/>
    <w:tmpl w:val="D5360324"/>
    <w:lvl w:ilvl="0" w:tplc="53F0A0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6D6799"/>
    <w:multiLevelType w:val="hybridMultilevel"/>
    <w:tmpl w:val="5F50FC8C"/>
    <w:lvl w:ilvl="0" w:tplc="6FB8665C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E9E7407"/>
    <w:multiLevelType w:val="hybridMultilevel"/>
    <w:tmpl w:val="DBE0ACF8"/>
    <w:lvl w:ilvl="0" w:tplc="ED3231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2CB3FAC"/>
    <w:multiLevelType w:val="hybridMultilevel"/>
    <w:tmpl w:val="E676F96A"/>
    <w:lvl w:ilvl="0" w:tplc="FA1A75B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66ABE"/>
    <w:rsid w:val="000D1811"/>
    <w:rsid w:val="00464416"/>
    <w:rsid w:val="007B27E6"/>
    <w:rsid w:val="009C06FD"/>
    <w:rsid w:val="009F3E40"/>
    <w:rsid w:val="00A0797A"/>
    <w:rsid w:val="00A654A2"/>
    <w:rsid w:val="00C66ABE"/>
    <w:rsid w:val="00D01F2F"/>
    <w:rsid w:val="00D26F3C"/>
    <w:rsid w:val="00DB5DCE"/>
    <w:rsid w:val="00E661BA"/>
    <w:rsid w:val="00EB2F04"/>
    <w:rsid w:val="00F92658"/>
    <w:rsid w:val="00FD1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07A3DCB0-D5AA-4147-8C11-3361280AE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27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B27E6"/>
  </w:style>
  <w:style w:type="paragraph" w:styleId="a5">
    <w:name w:val="footer"/>
    <w:basedOn w:val="a"/>
    <w:link w:val="a6"/>
    <w:uiPriority w:val="99"/>
    <w:semiHidden/>
    <w:unhideWhenUsed/>
    <w:rsid w:val="007B27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B27E6"/>
  </w:style>
  <w:style w:type="paragraph" w:styleId="a7">
    <w:name w:val="List Paragraph"/>
    <w:basedOn w:val="a"/>
    <w:uiPriority w:val="34"/>
    <w:qFormat/>
    <w:rsid w:val="00A654A2"/>
    <w:pPr>
      <w:ind w:left="720"/>
      <w:contextualSpacing/>
    </w:pPr>
  </w:style>
  <w:style w:type="character" w:customStyle="1" w:styleId="hyperlink">
    <w:name w:val="hyperlink"/>
    <w:basedOn w:val="a0"/>
    <w:rsid w:val="009F3E40"/>
  </w:style>
  <w:style w:type="character" w:styleId="a8">
    <w:name w:val="Hyperlink"/>
    <w:basedOn w:val="a0"/>
    <w:uiPriority w:val="99"/>
    <w:unhideWhenUsed/>
    <w:rsid w:val="009F3E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79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2024-02-01T10:44:00Z</dcterms:created>
  <dcterms:modified xsi:type="dcterms:W3CDTF">2024-04-01T10:58:00Z</dcterms:modified>
</cp:coreProperties>
</file>