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2" w:rsidRDefault="00B42FB2" w:rsidP="00B42FB2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РАЙОНА</w:t>
      </w:r>
    </w:p>
    <w:p w:rsidR="00B42FB2" w:rsidRDefault="00B42FB2" w:rsidP="00B42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B42FB2" w:rsidRDefault="00B42FB2" w:rsidP="00B4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EB03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42FB2" w:rsidRDefault="009020E1" w:rsidP="00B42FB2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05 марта</w:t>
      </w:r>
      <w:r w:rsidR="00B42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20</w:t>
      </w:r>
      <w:r w:rsidR="000F534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95793">
        <w:rPr>
          <w:rFonts w:ascii="Times New Roman" w:eastAsia="Times New Roman" w:hAnsi="Times New Roman" w:cs="Times New Roman"/>
          <w:sz w:val="28"/>
          <w:szCs w:val="28"/>
          <w:u w:val="single"/>
        </w:rPr>
        <w:t>4 года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</w:p>
    <w:p w:rsidR="00B42FB2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FB2" w:rsidRPr="009C6EF3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EF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паспорта населенных пунктов, подверженных угрозе лесных пожаров и других ландшафтных (природных) пожаров</w:t>
      </w:r>
    </w:p>
    <w:p w:rsidR="00B42FB2" w:rsidRPr="009C6EF3" w:rsidRDefault="00B42FB2" w:rsidP="00B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 декабря 1994 г.  № 69-ФЗ «О пожарной безопасности», от 22 июля 2008 г. № 123-ФЗ «Технический регламент о требо</w:t>
      </w:r>
      <w:r>
        <w:rPr>
          <w:rFonts w:ascii="Times New Roman" w:hAnsi="Times New Roman" w:cs="Times New Roman"/>
          <w:sz w:val="28"/>
          <w:szCs w:val="28"/>
        </w:rPr>
        <w:t>ваниях пожарной безопасности»,</w:t>
      </w:r>
      <w:r w:rsidRPr="009C6EF3">
        <w:rPr>
          <w:rFonts w:ascii="Times New Roman" w:hAnsi="Times New Roman" w:cs="Times New Roman"/>
          <w:sz w:val="28"/>
          <w:szCs w:val="28"/>
        </w:rPr>
        <w:t> от 06 октября 2003 г.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9C6E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25.04.2012 г. № 390-ФЗ «О противопожарном режиме»,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9C6EF3">
        <w:rPr>
          <w:rFonts w:ascii="Times New Roman" w:hAnsi="Times New Roman" w:cs="Times New Roman"/>
          <w:sz w:val="28"/>
          <w:szCs w:val="28"/>
        </w:rPr>
        <w:tab/>
      </w:r>
    </w:p>
    <w:p w:rsidR="00B42FB2" w:rsidRPr="009C6EF3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1.Утвердить паспорт населенного</w:t>
      </w:r>
      <w:r w:rsidRPr="009C6EF3">
        <w:rPr>
          <w:rFonts w:ascii="Times New Roman" w:hAnsi="Times New Roman" w:cs="Times New Roman"/>
          <w:sz w:val="28"/>
          <w:szCs w:val="28"/>
        </w:rPr>
        <w:t xml:space="preserve"> пункта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Креповский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Учхоз Урюпинского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подверженного угрозе лесных пожаров на 2</w:t>
      </w:r>
      <w:r w:rsidR="00395793">
        <w:rPr>
          <w:rFonts w:ascii="Times New Roman" w:hAnsi="Times New Roman" w:cs="Times New Roman"/>
          <w:sz w:val="28"/>
          <w:szCs w:val="28"/>
        </w:rPr>
        <w:t>024</w:t>
      </w:r>
      <w:r w:rsidRPr="009C6E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2FB2" w:rsidRPr="002E3C0A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3C0A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B42FB2" w:rsidRPr="002E3C0A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3.Настоящее постановление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со дня его 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>в сети интернет на</w:t>
      </w:r>
      <w:r w:rsidRPr="002E3C0A">
        <w:rPr>
          <w:rFonts w:ascii="Times New Roman" w:hAnsi="Times New Roman" w:cs="Times New Roman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Урюпинского муниципального района Волгоградской области </w:t>
      </w:r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2E3C0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umr</w:t>
      </w:r>
      <w:proofErr w:type="spellEnd"/>
      <w:r w:rsidRPr="002E3C0A">
        <w:rPr>
          <w:rFonts w:ascii="Times New Roman" w:hAnsi="Times New Roman" w:cs="Times New Roman"/>
          <w:i/>
          <w:sz w:val="28"/>
          <w:szCs w:val="28"/>
        </w:rPr>
        <w:t>34.ru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2E3C0A">
        <w:rPr>
          <w:rFonts w:ascii="Times New Roman" w:hAnsi="Times New Roman" w:cs="Times New Roman"/>
          <w:sz w:val="28"/>
          <w:szCs w:val="28"/>
        </w:rPr>
        <w:t xml:space="preserve"> «Административное деление» 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C0A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 w:rsidRPr="002E3C0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B42FB2" w:rsidRDefault="00B42FB2" w:rsidP="00B42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2" w:rsidRPr="009C6EF3" w:rsidRDefault="00B42FB2" w:rsidP="00B42FB2">
      <w:pPr>
        <w:pStyle w:val="a3"/>
        <w:rPr>
          <w:sz w:val="28"/>
          <w:szCs w:val="28"/>
        </w:rPr>
      </w:pPr>
    </w:p>
    <w:p w:rsidR="00B42FB2" w:rsidRDefault="0042509B" w:rsidP="00B42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2FB2" w:rsidRPr="00B42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FB2" w:rsidRPr="00B42FB2">
        <w:rPr>
          <w:rFonts w:ascii="Times New Roman" w:hAnsi="Times New Roman"/>
          <w:sz w:val="28"/>
          <w:szCs w:val="28"/>
        </w:rPr>
        <w:t>Креповского</w:t>
      </w:r>
      <w:proofErr w:type="spellEnd"/>
    </w:p>
    <w:p w:rsidR="00B42FB2" w:rsidRPr="00B42FB2" w:rsidRDefault="00B42FB2" w:rsidP="00B42FB2">
      <w:pPr>
        <w:pStyle w:val="a3"/>
        <w:rPr>
          <w:rFonts w:ascii="Times New Roman" w:hAnsi="Times New Roman"/>
          <w:sz w:val="28"/>
          <w:szCs w:val="28"/>
        </w:rPr>
      </w:pPr>
      <w:r w:rsidRPr="00B42FB2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2509B">
        <w:rPr>
          <w:rFonts w:ascii="Times New Roman" w:hAnsi="Times New Roman"/>
          <w:sz w:val="28"/>
          <w:szCs w:val="28"/>
        </w:rPr>
        <w:t xml:space="preserve">                      Т.В. Кузнецова</w:t>
      </w:r>
    </w:p>
    <w:p w:rsidR="00B42FB2" w:rsidRPr="009C6EF3" w:rsidRDefault="00B42FB2" w:rsidP="00B42FB2">
      <w:pPr>
        <w:shd w:val="clear" w:color="auto" w:fill="FFFFFF"/>
        <w:spacing w:before="136" w:after="20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B42FB2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</w:p>
    <w:p w:rsidR="0038369C" w:rsidRPr="009C6EF3" w:rsidRDefault="0038369C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18170A" w:rsidP="0018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509B">
        <w:rPr>
          <w:rFonts w:ascii="Times New Roman" w:hAnsi="Times New Roman" w:cs="Times New Roman"/>
          <w:sz w:val="28"/>
          <w:szCs w:val="28"/>
        </w:rPr>
        <w:t xml:space="preserve">                             Глава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42509B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Т.В.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395793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B56994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Креповский</w:t>
      </w:r>
      <w:proofErr w:type="spellEnd"/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56994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9C6EF3">
        <w:rPr>
          <w:rFonts w:ascii="Times New Roman" w:hAnsi="Times New Roman" w:cs="Times New Roman"/>
          <w:b/>
          <w:sz w:val="28"/>
          <w:szCs w:val="28"/>
        </w:rPr>
        <w:t>Креповское</w:t>
      </w:r>
      <w:proofErr w:type="spellEnd"/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B56994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B5699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B56994"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Волгоградская </w:t>
      </w:r>
      <w:r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область</w:t>
      </w: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2,2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484F0E" w:rsidP="00404B6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287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1. Подразделения пожарной охраны (наименование, вид), дислоцированные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sz w:val="28"/>
          <w:szCs w:val="28"/>
        </w:rPr>
        <w:t xml:space="preserve">  нет       </w:t>
      </w:r>
    </w:p>
    <w:p w:rsidR="00B42FB2" w:rsidRPr="00B42FB2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B42FB2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B42FB2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B42FB2">
        <w:rPr>
          <w:rFonts w:ascii="Times New Roman" w:hAnsi="Times New Roman" w:cs="Times New Roman"/>
          <w:b w:val="0"/>
          <w:szCs w:val="28"/>
        </w:rPr>
        <w:t xml:space="preserve"> </w:t>
      </w:r>
      <w:r w:rsidRPr="00B42FB2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520CB8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Кузнецова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="00520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270605988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671"/>
        <w:gridCol w:w="325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38369C" w:rsidP="0038369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42FB2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3957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2024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</w:t>
            </w:r>
            <w:r w:rsidR="00B569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386FE8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Исправное наружное освещение в тёмно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время суток территории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Креповский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19492D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( р. Ольшанка, гидрант)  реализация технических и организационных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lastRenderedPageBreak/>
              <w:t>За</w:t>
            </w:r>
            <w:r w:rsidR="00B56994">
              <w:rPr>
                <w:sz w:val="28"/>
                <w:szCs w:val="28"/>
                <w:lang w:eastAsia="en-US"/>
              </w:rPr>
              <w:t>бор воды из р. Ольшанка</w:t>
            </w:r>
            <w:r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Пожарные краны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(2шт.)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FF20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№12 от 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FF20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386FE8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Трактор МТЗ-80 с бочкой 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3 куб,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42FB2"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42FB2"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ранцевые</w:t>
            </w:r>
            <w:r w:rsidR="00B42FB2" w:rsidRPr="009C6EF3">
              <w:rPr>
                <w:sz w:val="28"/>
                <w:szCs w:val="28"/>
                <w:lang w:eastAsia="en-US"/>
              </w:rPr>
              <w:t xml:space="preserve"> 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 </w:t>
            </w:r>
          </w:p>
          <w:p w:rsidR="00B42FB2" w:rsidRPr="00386FE8" w:rsidRDefault="00FF20C0" w:rsidP="00386FE8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№8 от 15.02.2024</w:t>
            </w:r>
            <w:r w:rsidR="00B42FB2">
              <w:rPr>
                <w:sz w:val="28"/>
                <w:szCs w:val="28"/>
                <w:lang w:eastAsia="en-US"/>
              </w:rPr>
              <w:t xml:space="preserve"> г. «</w:t>
            </w:r>
            <w:r w:rsidR="00B42FB2"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 w:rsidR="00B42FB2">
              <w:rPr>
                <w:rFonts w:eastAsia="Calibri"/>
                <w:sz w:val="28"/>
                <w:szCs w:val="28"/>
              </w:rPr>
              <w:t xml:space="preserve"> «По вопросам обеспечения пожарной безопасности </w:t>
            </w:r>
            <w:r w:rsidR="00B56994"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56994">
              <w:rPr>
                <w:rFonts w:eastAsia="Calibri"/>
                <w:sz w:val="28"/>
                <w:szCs w:val="28"/>
              </w:rPr>
              <w:t>Креповского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на 2024-2026</w:t>
            </w:r>
            <w:r w:rsidR="00B42FB2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B42FB2" w:rsidRDefault="00B42FB2" w:rsidP="0034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 о готовности х. </w:t>
      </w:r>
      <w:proofErr w:type="spellStart"/>
      <w:r>
        <w:rPr>
          <w:b/>
          <w:sz w:val="28"/>
          <w:szCs w:val="28"/>
        </w:rPr>
        <w:t>Креповский</w:t>
      </w:r>
      <w:proofErr w:type="spellEnd"/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 w:rsidRPr="009C6EF3"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Креповский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9C6EF3">
        <w:rPr>
          <w:sz w:val="28"/>
          <w:szCs w:val="28"/>
        </w:rPr>
        <w:t xml:space="preserve"> сельского 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FE8" w:rsidRDefault="00386FE8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0F4303" w:rsidP="000F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0CB8">
        <w:rPr>
          <w:rFonts w:ascii="Times New Roman" w:hAnsi="Times New Roman" w:cs="Times New Roman"/>
          <w:sz w:val="28"/>
          <w:szCs w:val="28"/>
        </w:rPr>
        <w:t xml:space="preserve">                          Глава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520CB8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Т.В.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395793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</w:tblGrid>
      <w:tr w:rsidR="00B42FB2" w:rsidRPr="009C6EF3" w:rsidTr="00346CEA">
        <w:tc>
          <w:tcPr>
            <w:tcW w:w="198" w:type="dxa"/>
            <w:vAlign w:val="bottom"/>
          </w:tcPr>
          <w:p w:rsidR="00B42FB2" w:rsidRPr="009C6EF3" w:rsidRDefault="00B42FB2" w:rsidP="00346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386FE8" w:rsidRDefault="00B42FB2" w:rsidP="00B42FB2">
      <w:pPr>
        <w:rPr>
          <w:rFonts w:ascii="Times New Roman" w:hAnsi="Times New Roman" w:cs="Times New Roman"/>
          <w:b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386FE8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sz w:val="28"/>
          <w:szCs w:val="28"/>
        </w:rPr>
        <w:t>поселок</w:t>
      </w:r>
      <w:r w:rsidRPr="00386FE8">
        <w:rPr>
          <w:rFonts w:ascii="Times New Roman" w:hAnsi="Times New Roman" w:cs="Times New Roman"/>
          <w:b/>
          <w:sz w:val="28"/>
          <w:szCs w:val="28"/>
        </w:rPr>
        <w:t xml:space="preserve"> Учхоз</w:t>
      </w:r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386FE8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386FE8">
        <w:rPr>
          <w:rFonts w:ascii="Times New Roman" w:hAnsi="Times New Roman" w:cs="Times New Roman"/>
          <w:b/>
          <w:sz w:val="28"/>
          <w:szCs w:val="28"/>
        </w:rPr>
        <w:t>Креповский</w:t>
      </w:r>
      <w:proofErr w:type="spellEnd"/>
      <w:r w:rsidR="00B42FB2" w:rsidRPr="00386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386FE8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386FE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bCs/>
          <w:sz w:val="28"/>
          <w:szCs w:val="28"/>
        </w:rPr>
        <w:t>Волгоградская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2,6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9020E1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705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Учхоз,</w:t>
            </w:r>
          </w:p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4в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   нет       </w:t>
      </w:r>
    </w:p>
    <w:p w:rsidR="00B42FB2" w:rsidRPr="009C6EF3" w:rsidRDefault="00B42FB2" w:rsidP="00B42FB2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2FB2" w:rsidRPr="000F005F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0F005F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0F005F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0F005F">
        <w:rPr>
          <w:rFonts w:ascii="Times New Roman" w:hAnsi="Times New Roman" w:cs="Times New Roman"/>
          <w:b w:val="0"/>
          <w:szCs w:val="28"/>
        </w:rPr>
        <w:t xml:space="preserve"> </w:t>
      </w:r>
      <w:r w:rsidRPr="000F005F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520CB8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Кузнецова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="00520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270605988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6091"/>
        <w:gridCol w:w="283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pStyle w:val="a4"/>
              <w:tabs>
                <w:tab w:val="left" w:pos="284"/>
              </w:tabs>
              <w:ind w:left="0"/>
              <w:jc w:val="both"/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3957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2024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месяц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Исправное наружное освещение в тёмное время суток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B56994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 р. Ольшанка,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кран пожарный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Забор воды из р. Ольшанка</w:t>
            </w:r>
            <w:r w:rsidR="00B42FB2"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r w:rsidR="00B42FB2">
              <w:rPr>
                <w:sz w:val="28"/>
                <w:szCs w:val="28"/>
                <w:lang w:eastAsia="en-US"/>
              </w:rPr>
              <w:t>кран пожарный</w:t>
            </w:r>
            <w:r w:rsidR="00B42FB2" w:rsidRPr="009C6EF3">
              <w:rPr>
                <w:sz w:val="28"/>
                <w:szCs w:val="28"/>
                <w:lang w:eastAsia="en-US"/>
              </w:rPr>
              <w:t>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FF20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№12 от 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FF20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.2024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9C6EF3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Трактор МТЗ-80 с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бочкой на 3 куб,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ранцевые </w:t>
            </w:r>
            <w:r w:rsidR="00B42FB2" w:rsidRPr="009C6EF3">
              <w:rPr>
                <w:sz w:val="28"/>
                <w:szCs w:val="28"/>
                <w:lang w:eastAsia="en-US"/>
              </w:rPr>
              <w:t>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 пожарной безопасности в планах (программах) развития территорий населенного пункта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B56994" w:rsidRDefault="00FF20C0" w:rsidP="00B56994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№8</w:t>
            </w:r>
            <w:bookmarkStart w:id="0" w:name="_GoBack"/>
            <w:bookmarkEnd w:id="0"/>
            <w:r w:rsidR="00386FE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15.02.2024</w:t>
            </w:r>
            <w:r w:rsidR="00B42FB2">
              <w:rPr>
                <w:sz w:val="28"/>
                <w:szCs w:val="28"/>
                <w:lang w:eastAsia="en-US"/>
              </w:rPr>
              <w:t xml:space="preserve"> г. «</w:t>
            </w:r>
            <w:r w:rsidR="00B42FB2"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 w:rsidR="00B42FB2">
              <w:rPr>
                <w:rFonts w:eastAsia="Calibri"/>
                <w:sz w:val="28"/>
                <w:szCs w:val="28"/>
              </w:rPr>
              <w:t xml:space="preserve"> «По вопросам обеспечения </w:t>
            </w:r>
            <w:r w:rsidR="00386FE8">
              <w:rPr>
                <w:rFonts w:eastAsia="Calibri"/>
                <w:sz w:val="28"/>
                <w:szCs w:val="28"/>
              </w:rPr>
              <w:lastRenderedPageBreak/>
              <w:t>пожарной</w:t>
            </w:r>
            <w:r w:rsidR="00B56994">
              <w:rPr>
                <w:rFonts w:eastAsia="Calibri"/>
                <w:sz w:val="28"/>
                <w:szCs w:val="28"/>
              </w:rPr>
              <w:t xml:space="preserve"> </w:t>
            </w:r>
            <w:r w:rsidR="00B42FB2">
              <w:rPr>
                <w:rFonts w:eastAsia="Calibri"/>
                <w:sz w:val="28"/>
                <w:szCs w:val="28"/>
              </w:rPr>
              <w:t xml:space="preserve">безопасности </w:t>
            </w:r>
            <w:r w:rsidR="00B56994"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42FB2">
              <w:rPr>
                <w:rFonts w:eastAsia="Calibri"/>
                <w:sz w:val="28"/>
                <w:szCs w:val="28"/>
              </w:rPr>
              <w:t>Креповско</w:t>
            </w:r>
            <w:r>
              <w:rPr>
                <w:rFonts w:eastAsia="Calibri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сельского  поселения на 2024-2026</w:t>
            </w:r>
            <w:r w:rsidR="00B42FB2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 о готовности пос. Учхоз</w:t>
      </w:r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Учхоз </w:t>
      </w:r>
      <w:proofErr w:type="spellStart"/>
      <w:r>
        <w:rPr>
          <w:sz w:val="28"/>
          <w:szCs w:val="28"/>
        </w:rPr>
        <w:t>Креповского</w:t>
      </w:r>
      <w:proofErr w:type="spellEnd"/>
      <w:r w:rsidR="00B56994">
        <w:rPr>
          <w:sz w:val="28"/>
          <w:szCs w:val="28"/>
        </w:rPr>
        <w:t xml:space="preserve">   сельского </w:t>
      </w:r>
      <w:r w:rsidRPr="009C6EF3">
        <w:rPr>
          <w:sz w:val="28"/>
          <w:szCs w:val="28"/>
        </w:rPr>
        <w:t>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2756E6" w:rsidRDefault="002756E6"/>
    <w:sectPr w:rsidR="002756E6" w:rsidSect="008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2"/>
    <w:rsid w:val="000F005F"/>
    <w:rsid w:val="000F4303"/>
    <w:rsid w:val="000F5342"/>
    <w:rsid w:val="0018170A"/>
    <w:rsid w:val="0019492D"/>
    <w:rsid w:val="0022577C"/>
    <w:rsid w:val="002756E6"/>
    <w:rsid w:val="002763EB"/>
    <w:rsid w:val="002D6168"/>
    <w:rsid w:val="0038369C"/>
    <w:rsid w:val="00386FE8"/>
    <w:rsid w:val="00395793"/>
    <w:rsid w:val="00404B66"/>
    <w:rsid w:val="0042509B"/>
    <w:rsid w:val="00484F0E"/>
    <w:rsid w:val="00520CB8"/>
    <w:rsid w:val="00527878"/>
    <w:rsid w:val="0060152E"/>
    <w:rsid w:val="007D74CA"/>
    <w:rsid w:val="009020E1"/>
    <w:rsid w:val="00B42FB2"/>
    <w:rsid w:val="00B56994"/>
    <w:rsid w:val="00B60C5F"/>
    <w:rsid w:val="00C82D1C"/>
    <w:rsid w:val="00CC382E"/>
    <w:rsid w:val="00EE7C5E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C340"/>
  <w15:chartTrackingRefBased/>
  <w15:docId w15:val="{873F12C0-8B28-4276-A357-141999E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semiHidden/>
    <w:unhideWhenUsed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semiHidden/>
    <w:rsid w:val="00B42FB2"/>
    <w:pPr>
      <w:autoSpaceDE w:val="0"/>
      <w:autoSpaceDN w:val="0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BBB1-673B-45FE-BC09-15481C4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</cp:revision>
  <cp:lastPrinted>2023-03-27T07:36:00Z</cp:lastPrinted>
  <dcterms:created xsi:type="dcterms:W3CDTF">2022-03-21T11:04:00Z</dcterms:created>
  <dcterms:modified xsi:type="dcterms:W3CDTF">2024-03-06T12:13:00Z</dcterms:modified>
</cp:coreProperties>
</file>