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54" w:rsidRDefault="00BA7F54" w:rsidP="00BA7F54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 О С Т А Н О В Л Е Н И Е</w:t>
      </w:r>
    </w:p>
    <w:p w:rsidR="00BA7F54" w:rsidRDefault="00BA7F54" w:rsidP="00BA7F54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>
        <w:rPr>
          <w:rFonts w:eastAsia="Calibri"/>
          <w:b/>
          <w:sz w:val="28"/>
          <w:szCs w:val="28"/>
        </w:rPr>
        <w:t xml:space="preserve"> СЕЛЬСКОГО ПОСЕЛЕНИЯ </w:t>
      </w:r>
    </w:p>
    <w:p w:rsidR="00BA7F54" w:rsidRDefault="00BA7F54" w:rsidP="00BA7F54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>
        <w:rPr>
          <w:rFonts w:eastAsia="Calibri"/>
          <w:b/>
          <w:sz w:val="28"/>
          <w:szCs w:val="28"/>
        </w:rPr>
        <w:t xml:space="preserve">  РАЙОНА</w:t>
      </w:r>
    </w:p>
    <w:p w:rsidR="00BA7F54" w:rsidRDefault="00BA7F54" w:rsidP="00BA7F54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A7F54" w:rsidRDefault="00BA7F54" w:rsidP="00BA7F54">
      <w:pPr>
        <w:rPr>
          <w:sz w:val="28"/>
          <w:szCs w:val="28"/>
        </w:rPr>
      </w:pPr>
      <w:r w:rsidRPr="00E4250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BB590A1" wp14:editId="0F7A5FD6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0E0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A7F54" w:rsidRDefault="00BA7F54" w:rsidP="00BA7F54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proofErr w:type="gramStart"/>
      <w:r>
        <w:rPr>
          <w:sz w:val="28"/>
          <w:szCs w:val="28"/>
          <w:u w:val="single"/>
        </w:rPr>
        <w:t>01  марта</w:t>
      </w:r>
      <w:proofErr w:type="gramEnd"/>
      <w:r>
        <w:rPr>
          <w:sz w:val="28"/>
          <w:szCs w:val="28"/>
          <w:u w:val="single"/>
        </w:rPr>
        <w:t xml:space="preserve">   2023 года                       №</w:t>
      </w:r>
      <w:r w:rsidR="009728C3">
        <w:rPr>
          <w:sz w:val="28"/>
          <w:szCs w:val="28"/>
          <w:u w:val="single"/>
        </w:rPr>
        <w:t>10</w:t>
      </w:r>
    </w:p>
    <w:p w:rsidR="00BA7F54" w:rsidRDefault="00BA7F54" w:rsidP="00BA7F54">
      <w:pPr>
        <w:rPr>
          <w:b/>
          <w:sz w:val="28"/>
          <w:szCs w:val="28"/>
        </w:rPr>
      </w:pPr>
    </w:p>
    <w:p w:rsidR="00BA7F54" w:rsidRPr="00BA7F54" w:rsidRDefault="00BA7F54" w:rsidP="00BA7F54">
      <w:pPr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 w:rsidRPr="00BA7F54">
        <w:rPr>
          <w:bCs/>
          <w:color w:val="3B2D36"/>
          <w:sz w:val="28"/>
          <w:szCs w:val="28"/>
        </w:rPr>
        <w:t xml:space="preserve">О разработке плана привлечения сил и средств </w:t>
      </w:r>
      <w:r>
        <w:rPr>
          <w:bCs/>
          <w:color w:val="3B2D36"/>
          <w:sz w:val="28"/>
          <w:szCs w:val="28"/>
        </w:rPr>
        <w:t>для тушения пожаров</w:t>
      </w:r>
      <w:r w:rsidRPr="00BA7F54">
        <w:rPr>
          <w:bCs/>
          <w:color w:val="3B2D36"/>
          <w:sz w:val="28"/>
          <w:szCs w:val="28"/>
        </w:rPr>
        <w:t xml:space="preserve"> </w:t>
      </w:r>
      <w:r>
        <w:rPr>
          <w:bCs/>
          <w:color w:val="3B2D36"/>
          <w:sz w:val="28"/>
          <w:szCs w:val="28"/>
        </w:rPr>
        <w:t xml:space="preserve">проведения </w:t>
      </w:r>
      <w:r w:rsidRPr="00BA7F54">
        <w:rPr>
          <w:bCs/>
          <w:color w:val="3B2D36"/>
          <w:sz w:val="28"/>
          <w:szCs w:val="28"/>
        </w:rPr>
        <w:t xml:space="preserve">аварийно-спасательных работ на территории </w:t>
      </w:r>
      <w:proofErr w:type="spellStart"/>
      <w:r>
        <w:rPr>
          <w:bCs/>
          <w:color w:val="3B2D36"/>
          <w:sz w:val="28"/>
          <w:szCs w:val="28"/>
        </w:rPr>
        <w:t>Крепов</w:t>
      </w:r>
      <w:r w:rsidRPr="00BA7F54">
        <w:rPr>
          <w:bCs/>
          <w:color w:val="3B2D36"/>
          <w:sz w:val="28"/>
          <w:szCs w:val="28"/>
        </w:rPr>
        <w:t>ского</w:t>
      </w:r>
      <w:proofErr w:type="spellEnd"/>
      <w:r w:rsidRPr="00BA7F54">
        <w:rPr>
          <w:bCs/>
          <w:color w:val="3B2D36"/>
          <w:sz w:val="28"/>
          <w:szCs w:val="28"/>
        </w:rPr>
        <w:t xml:space="preserve"> сельского поселения и контроле за его выполнением</w:t>
      </w:r>
    </w:p>
    <w:p w:rsidR="00BA7F54" w:rsidRPr="00BA7F54" w:rsidRDefault="00BA7F54" w:rsidP="00BA7F54">
      <w:pPr>
        <w:spacing w:before="100" w:beforeAutospacing="1" w:after="100" w:afterAutospacing="1"/>
        <w:jc w:val="both"/>
        <w:rPr>
          <w:b/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t xml:space="preserve">        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Федерального закона от 21.12.1994 г. № 69-ФЗ «О пожарной безопасности», в целях совершенствования организации тушения пожаров на территории </w:t>
      </w:r>
      <w:proofErr w:type="spellStart"/>
      <w:r>
        <w:rPr>
          <w:color w:val="3B2D36"/>
          <w:sz w:val="28"/>
          <w:szCs w:val="28"/>
        </w:rPr>
        <w:t>Крепов</w:t>
      </w:r>
      <w:r w:rsidRPr="00BA7F54">
        <w:rPr>
          <w:color w:val="3B2D36"/>
          <w:sz w:val="28"/>
          <w:szCs w:val="28"/>
        </w:rPr>
        <w:t>ского</w:t>
      </w:r>
      <w:proofErr w:type="spellEnd"/>
      <w:r w:rsidRPr="00BA7F54">
        <w:rPr>
          <w:color w:val="3B2D36"/>
          <w:sz w:val="28"/>
          <w:szCs w:val="28"/>
        </w:rPr>
        <w:t xml:space="preserve"> сельского поселения, </w:t>
      </w:r>
      <w:r>
        <w:rPr>
          <w:b/>
          <w:color w:val="3B2D36"/>
          <w:sz w:val="28"/>
          <w:szCs w:val="28"/>
        </w:rPr>
        <w:t xml:space="preserve">п о с </w:t>
      </w:r>
      <w:proofErr w:type="gramStart"/>
      <w:r>
        <w:rPr>
          <w:b/>
          <w:color w:val="3B2D36"/>
          <w:sz w:val="28"/>
          <w:szCs w:val="28"/>
        </w:rPr>
        <w:t>т</w:t>
      </w:r>
      <w:proofErr w:type="gramEnd"/>
      <w:r>
        <w:rPr>
          <w:b/>
          <w:color w:val="3B2D36"/>
          <w:sz w:val="28"/>
          <w:szCs w:val="28"/>
        </w:rPr>
        <w:t xml:space="preserve"> а н а в л я ю</w:t>
      </w:r>
      <w:r w:rsidRPr="00BA7F54">
        <w:rPr>
          <w:b/>
          <w:color w:val="3B2D36"/>
          <w:sz w:val="28"/>
          <w:szCs w:val="28"/>
        </w:rPr>
        <w:t>:</w:t>
      </w:r>
    </w:p>
    <w:p w:rsidR="00BA7F54" w:rsidRPr="00BA7F54" w:rsidRDefault="00BA7F54" w:rsidP="00BA7F54">
      <w:pPr>
        <w:numPr>
          <w:ilvl w:val="0"/>
          <w:numId w:val="1"/>
        </w:numPr>
        <w:spacing w:before="100" w:beforeAutospacing="1" w:after="100" w:afterAutospacing="1"/>
        <w:ind w:firstLine="567"/>
        <w:contextualSpacing/>
        <w:jc w:val="both"/>
        <w:rPr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t xml:space="preserve">Установить следующий порядок привлечения сил и средств пожарной охраны на тушение пожаров на территории </w:t>
      </w:r>
      <w:proofErr w:type="spellStart"/>
      <w:r>
        <w:rPr>
          <w:color w:val="3B2D36"/>
          <w:sz w:val="28"/>
          <w:szCs w:val="28"/>
        </w:rPr>
        <w:t>Крепов</w:t>
      </w:r>
      <w:r w:rsidRPr="00BA7F54">
        <w:rPr>
          <w:color w:val="3B2D36"/>
          <w:sz w:val="28"/>
          <w:szCs w:val="28"/>
        </w:rPr>
        <w:t>ского</w:t>
      </w:r>
      <w:proofErr w:type="spellEnd"/>
      <w:r w:rsidRPr="00BA7F54">
        <w:rPr>
          <w:color w:val="3B2D36"/>
          <w:sz w:val="28"/>
          <w:szCs w:val="28"/>
        </w:rPr>
        <w:t xml:space="preserve"> </w:t>
      </w:r>
      <w:proofErr w:type="spellStart"/>
      <w:r w:rsidRPr="00BA7F54">
        <w:rPr>
          <w:color w:val="3B2D36"/>
          <w:sz w:val="28"/>
          <w:szCs w:val="28"/>
        </w:rPr>
        <w:t>сельскогопоселения</w:t>
      </w:r>
      <w:proofErr w:type="spellEnd"/>
      <w:r w:rsidRPr="00BA7F54">
        <w:rPr>
          <w:color w:val="3B2D36"/>
          <w:sz w:val="28"/>
          <w:szCs w:val="28"/>
        </w:rPr>
        <w:t>:</w:t>
      </w:r>
      <w:r w:rsidRPr="00BA7F54">
        <w:rPr>
          <w:color w:val="3B2D36"/>
          <w:sz w:val="28"/>
          <w:szCs w:val="28"/>
        </w:rPr>
        <w:br/>
        <w:t xml:space="preserve"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proofErr w:type="spellStart"/>
      <w:r>
        <w:rPr>
          <w:color w:val="3B2D36"/>
          <w:sz w:val="28"/>
          <w:szCs w:val="28"/>
        </w:rPr>
        <w:t>Крепов</w:t>
      </w:r>
      <w:r w:rsidRPr="00BA7F54">
        <w:rPr>
          <w:color w:val="3B2D36"/>
          <w:sz w:val="28"/>
          <w:szCs w:val="28"/>
        </w:rPr>
        <w:t>ского</w:t>
      </w:r>
      <w:proofErr w:type="spellEnd"/>
      <w:r w:rsidRPr="00BA7F54">
        <w:rPr>
          <w:color w:val="3B2D36"/>
          <w:sz w:val="28"/>
          <w:szCs w:val="28"/>
        </w:rPr>
        <w:t xml:space="preserve"> сельского поселения.</w:t>
      </w:r>
      <w:r w:rsidRPr="00BA7F54">
        <w:rPr>
          <w:color w:val="3B2D36"/>
          <w:sz w:val="28"/>
          <w:szCs w:val="28"/>
        </w:rPr>
        <w:br/>
        <w:t xml:space="preserve">          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</w:t>
      </w:r>
      <w:r>
        <w:rPr>
          <w:color w:val="3B2D36"/>
          <w:sz w:val="28"/>
          <w:szCs w:val="28"/>
        </w:rPr>
        <w:t>аточного количества огнетушащих средств.</w:t>
      </w:r>
      <w:r w:rsidRPr="00BA7F54">
        <w:rPr>
          <w:color w:val="3B2D36"/>
          <w:sz w:val="28"/>
          <w:szCs w:val="28"/>
        </w:rPr>
        <w:br/>
        <w:t xml:space="preserve">          3. Утвердить план привлечения сил и средств  для тушения пожаров и проведения аварийно-спасательных работ на территории Ольшанского сельского поселения (приложение 1).</w:t>
      </w:r>
      <w:r w:rsidRPr="00BA7F54">
        <w:rPr>
          <w:color w:val="3B2D36"/>
          <w:sz w:val="28"/>
          <w:szCs w:val="28"/>
        </w:rPr>
        <w:br/>
        <w:t xml:space="preserve">          4. Утвердить порядок привлечения сил и средств  для тушения пожаров и проведения аварийно-спасательных работ на территории Ольшанского сельского поселения (приложение 2).</w:t>
      </w:r>
      <w:r w:rsidRPr="00BA7F54">
        <w:rPr>
          <w:color w:val="3B2D36"/>
          <w:sz w:val="28"/>
          <w:szCs w:val="28"/>
        </w:rPr>
        <w:br/>
        <w:t xml:space="preserve">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Pr="00BA7F54">
        <w:rPr>
          <w:color w:val="3B2D36"/>
          <w:sz w:val="28"/>
          <w:szCs w:val="28"/>
        </w:rPr>
        <w:br/>
        <w:t xml:space="preserve">         6. Настоящее постановление обнародовать в установленном порядке.</w:t>
      </w:r>
    </w:p>
    <w:p w:rsidR="00BA7F54" w:rsidRPr="00BA7F54" w:rsidRDefault="00BA7F54" w:rsidP="00BA7F54">
      <w:pPr>
        <w:spacing w:before="100" w:beforeAutospacing="1" w:after="100" w:afterAutospacing="1"/>
        <w:ind w:firstLine="567"/>
        <w:contextualSpacing/>
        <w:rPr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t>7. Кон</w:t>
      </w:r>
      <w:r>
        <w:rPr>
          <w:color w:val="3B2D36"/>
          <w:sz w:val="28"/>
          <w:szCs w:val="28"/>
        </w:rPr>
        <w:t>т</w:t>
      </w:r>
      <w:r w:rsidRPr="00BA7F54">
        <w:rPr>
          <w:color w:val="3B2D36"/>
          <w:sz w:val="28"/>
          <w:szCs w:val="28"/>
        </w:rPr>
        <w:t>роль за исполнением постановления оставляю за собой.</w:t>
      </w:r>
    </w:p>
    <w:p w:rsidR="00BA7F54" w:rsidRPr="00BA7F54" w:rsidRDefault="00BA7F54" w:rsidP="00BA7F54">
      <w:pPr>
        <w:rPr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t xml:space="preserve">Глава </w:t>
      </w:r>
      <w:proofErr w:type="spellStart"/>
      <w:r>
        <w:rPr>
          <w:color w:val="3B2D36"/>
          <w:sz w:val="28"/>
          <w:szCs w:val="28"/>
        </w:rPr>
        <w:t>Крепов</w:t>
      </w:r>
      <w:r w:rsidRPr="00BA7F54">
        <w:rPr>
          <w:color w:val="3B2D36"/>
          <w:sz w:val="28"/>
          <w:szCs w:val="28"/>
        </w:rPr>
        <w:t>ского</w:t>
      </w:r>
      <w:proofErr w:type="spellEnd"/>
    </w:p>
    <w:p w:rsidR="00BA7F54" w:rsidRPr="00BA7F54" w:rsidRDefault="00BA7F54" w:rsidP="00BA7F54">
      <w:pPr>
        <w:rPr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t xml:space="preserve"> сельского поселения</w:t>
      </w:r>
      <w:r w:rsidRPr="00BA7F54">
        <w:rPr>
          <w:color w:val="3B2D36"/>
          <w:sz w:val="28"/>
          <w:szCs w:val="28"/>
        </w:rPr>
        <w:tab/>
      </w:r>
      <w:r w:rsidRPr="00BA7F54">
        <w:rPr>
          <w:color w:val="3B2D36"/>
          <w:sz w:val="28"/>
          <w:szCs w:val="28"/>
        </w:rPr>
        <w:tab/>
      </w:r>
      <w:r w:rsidRPr="00BA7F54">
        <w:rPr>
          <w:color w:val="3B2D36"/>
          <w:sz w:val="28"/>
          <w:szCs w:val="28"/>
        </w:rPr>
        <w:tab/>
      </w:r>
      <w:r w:rsidRPr="00BA7F54">
        <w:rPr>
          <w:color w:val="3B2D36"/>
          <w:sz w:val="28"/>
          <w:szCs w:val="28"/>
        </w:rPr>
        <w:tab/>
      </w:r>
      <w:r w:rsidRPr="00BA7F54">
        <w:rPr>
          <w:color w:val="3B2D36"/>
          <w:sz w:val="28"/>
          <w:szCs w:val="28"/>
        </w:rPr>
        <w:tab/>
      </w:r>
      <w:r w:rsidRPr="00BA7F54">
        <w:rPr>
          <w:color w:val="3B2D36"/>
          <w:sz w:val="28"/>
          <w:szCs w:val="28"/>
        </w:rPr>
        <w:tab/>
      </w:r>
      <w:r>
        <w:rPr>
          <w:color w:val="3B2D36"/>
          <w:sz w:val="28"/>
          <w:szCs w:val="28"/>
        </w:rPr>
        <w:t xml:space="preserve">               Т.В. Кузнецова</w:t>
      </w:r>
    </w:p>
    <w:p w:rsidR="00BA7F54" w:rsidRPr="00BA7F54" w:rsidRDefault="00BA7F54" w:rsidP="00BA7F54">
      <w:pPr>
        <w:jc w:val="right"/>
        <w:rPr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lastRenderedPageBreak/>
        <w:t>Приложение 1</w:t>
      </w:r>
      <w:r w:rsidRPr="00BA7F54">
        <w:rPr>
          <w:color w:val="3B2D36"/>
          <w:sz w:val="28"/>
          <w:szCs w:val="28"/>
        </w:rPr>
        <w:br/>
        <w:t>к постановлению</w:t>
      </w:r>
      <w:r w:rsidRPr="00BA7F54">
        <w:rPr>
          <w:color w:val="3B2D36"/>
          <w:sz w:val="28"/>
          <w:szCs w:val="28"/>
        </w:rPr>
        <w:br/>
        <w:t xml:space="preserve">администрации </w:t>
      </w:r>
      <w:proofErr w:type="spellStart"/>
      <w:r>
        <w:rPr>
          <w:color w:val="3B2D36"/>
          <w:sz w:val="28"/>
          <w:szCs w:val="28"/>
        </w:rPr>
        <w:t>Крепов</w:t>
      </w:r>
      <w:r w:rsidRPr="00BA7F54">
        <w:rPr>
          <w:color w:val="3B2D36"/>
          <w:sz w:val="28"/>
          <w:szCs w:val="28"/>
        </w:rPr>
        <w:t>с</w:t>
      </w:r>
      <w:r>
        <w:rPr>
          <w:color w:val="3B2D36"/>
          <w:sz w:val="28"/>
          <w:szCs w:val="28"/>
        </w:rPr>
        <w:t>кого</w:t>
      </w:r>
      <w:proofErr w:type="spellEnd"/>
      <w:r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br/>
        <w:t xml:space="preserve">сельского поселения </w:t>
      </w:r>
      <w:r>
        <w:rPr>
          <w:color w:val="3B2D36"/>
          <w:sz w:val="28"/>
          <w:szCs w:val="28"/>
        </w:rPr>
        <w:br/>
        <w:t>от 01 марта  2023</w:t>
      </w:r>
      <w:r w:rsidRPr="00BA7F54">
        <w:rPr>
          <w:color w:val="3B2D36"/>
          <w:sz w:val="28"/>
          <w:szCs w:val="28"/>
        </w:rPr>
        <w:t xml:space="preserve"> г.  №</w:t>
      </w:r>
      <w:r w:rsidR="009728C3">
        <w:rPr>
          <w:color w:val="3B2D36"/>
          <w:sz w:val="28"/>
          <w:szCs w:val="28"/>
        </w:rPr>
        <w:t>10</w:t>
      </w:r>
      <w:r w:rsidRPr="00BA7F54">
        <w:rPr>
          <w:color w:val="3B2D36"/>
          <w:sz w:val="28"/>
          <w:szCs w:val="28"/>
        </w:rPr>
        <w:t xml:space="preserve"> </w:t>
      </w:r>
    </w:p>
    <w:p w:rsidR="00BA7F54" w:rsidRPr="00BA7F54" w:rsidRDefault="00BA7F54" w:rsidP="00BA7F54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BA7F54">
        <w:rPr>
          <w:color w:val="3B2D36"/>
        </w:rPr>
        <w:br/>
      </w:r>
      <w:r w:rsidRPr="00BA7F54">
        <w:rPr>
          <w:b/>
          <w:bCs/>
          <w:color w:val="3B2D36"/>
          <w:sz w:val="28"/>
          <w:szCs w:val="28"/>
        </w:rPr>
        <w:t>ПЛАН</w:t>
      </w:r>
      <w:r w:rsidRPr="00BA7F54">
        <w:rPr>
          <w:color w:val="3B2D36"/>
          <w:sz w:val="28"/>
          <w:szCs w:val="28"/>
        </w:rPr>
        <w:br/>
      </w:r>
      <w:r w:rsidRPr="00BA7F54">
        <w:rPr>
          <w:b/>
          <w:bCs/>
          <w:color w:val="3B2D36"/>
          <w:sz w:val="28"/>
          <w:szCs w:val="28"/>
        </w:rPr>
        <w:t>порядка привлечения сил и средств для тушения пожаров</w:t>
      </w:r>
      <w:r w:rsidRPr="00BA7F54">
        <w:rPr>
          <w:color w:val="3B2D36"/>
          <w:sz w:val="28"/>
          <w:szCs w:val="28"/>
        </w:rPr>
        <w:br/>
      </w:r>
      <w:r w:rsidRPr="00BA7F54">
        <w:rPr>
          <w:b/>
          <w:bCs/>
          <w:color w:val="3B2D36"/>
          <w:sz w:val="28"/>
          <w:szCs w:val="28"/>
        </w:rPr>
        <w:t xml:space="preserve">и проведения аварийно-спасательных работ </w:t>
      </w:r>
      <w:r w:rsidRPr="00BA7F54">
        <w:rPr>
          <w:color w:val="3B2D36"/>
          <w:sz w:val="28"/>
          <w:szCs w:val="28"/>
        </w:rPr>
        <w:br/>
      </w:r>
      <w:r w:rsidRPr="00BA7F54">
        <w:rPr>
          <w:b/>
          <w:bCs/>
          <w:color w:val="3B2D36"/>
          <w:sz w:val="28"/>
          <w:szCs w:val="28"/>
        </w:rPr>
        <w:t xml:space="preserve">на территории </w:t>
      </w:r>
    </w:p>
    <w:p w:rsidR="00BA7F54" w:rsidRPr="00BA7F54" w:rsidRDefault="00BA7F54" w:rsidP="00BA7F54">
      <w:pPr>
        <w:tabs>
          <w:tab w:val="left" w:pos="9360"/>
        </w:tabs>
        <w:ind w:right="-6"/>
        <w:jc w:val="center"/>
        <w:rPr>
          <w:rFonts w:ascii="Arial" w:hAnsi="Arial" w:cs="Arial"/>
        </w:rPr>
      </w:pPr>
    </w:p>
    <w:p w:rsidR="00BA7F54" w:rsidRPr="00BA7F54" w:rsidRDefault="00BA7F54" w:rsidP="00BA7F54">
      <w:pPr>
        <w:rPr>
          <w:rFonts w:ascii="Arial" w:hAnsi="Arial" w:cs="Arial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72"/>
        <w:gridCol w:w="1672"/>
        <w:gridCol w:w="1559"/>
        <w:gridCol w:w="1276"/>
        <w:gridCol w:w="1985"/>
        <w:gridCol w:w="1559"/>
      </w:tblGrid>
      <w:tr w:rsidR="00BA7F54" w:rsidRPr="00BA7F54" w:rsidTr="009728C3">
        <w:tc>
          <w:tcPr>
            <w:tcW w:w="426" w:type="dxa"/>
          </w:tcPr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872" w:type="dxa"/>
          </w:tcPr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672" w:type="dxa"/>
          </w:tcPr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59" w:type="dxa"/>
          </w:tcPr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 xml:space="preserve">Способ вызова, сообщения (тел. </w:t>
            </w:r>
          </w:p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>и другие)</w:t>
            </w:r>
          </w:p>
        </w:tc>
        <w:tc>
          <w:tcPr>
            <w:tcW w:w="1276" w:type="dxa"/>
          </w:tcPr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>Расстояние до населенного пункта (км)</w:t>
            </w:r>
          </w:p>
        </w:tc>
        <w:tc>
          <w:tcPr>
            <w:tcW w:w="1985" w:type="dxa"/>
          </w:tcPr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>Техника, привлекаемая для тушения пожаров</w:t>
            </w:r>
          </w:p>
        </w:tc>
        <w:tc>
          <w:tcPr>
            <w:tcW w:w="1559" w:type="dxa"/>
          </w:tcPr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  <w:r w:rsidRPr="00BA7F54">
              <w:rPr>
                <w:b/>
                <w:sz w:val="28"/>
                <w:szCs w:val="28"/>
              </w:rPr>
              <w:t xml:space="preserve">Дополнительные силы </w:t>
            </w:r>
          </w:p>
          <w:p w:rsidR="00BA7F54" w:rsidRPr="00BA7F54" w:rsidRDefault="00BA7F54" w:rsidP="00BA7F54">
            <w:pPr>
              <w:rPr>
                <w:b/>
                <w:sz w:val="28"/>
                <w:szCs w:val="28"/>
              </w:rPr>
            </w:pPr>
          </w:p>
        </w:tc>
      </w:tr>
      <w:tr w:rsidR="00BA7F54" w:rsidRPr="00BA7F54" w:rsidTr="009728C3">
        <w:tc>
          <w:tcPr>
            <w:tcW w:w="426" w:type="dxa"/>
          </w:tcPr>
          <w:p w:rsidR="00BA7F54" w:rsidRPr="00BA7F54" w:rsidRDefault="00BA7F54" w:rsidP="00BA7F54">
            <w:pPr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1.</w:t>
            </w:r>
          </w:p>
        </w:tc>
        <w:tc>
          <w:tcPr>
            <w:tcW w:w="1872" w:type="dxa"/>
          </w:tcPr>
          <w:p w:rsidR="00BA7F54" w:rsidRPr="009728C3" w:rsidRDefault="009728C3" w:rsidP="00BA7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х.Креповский</w:t>
            </w:r>
            <w:proofErr w:type="spellEnd"/>
          </w:p>
        </w:tc>
        <w:tc>
          <w:tcPr>
            <w:tcW w:w="1672" w:type="dxa"/>
          </w:tcPr>
          <w:p w:rsidR="00BA7F54" w:rsidRPr="00BA7F54" w:rsidRDefault="00BA7F54" w:rsidP="00BA7F54">
            <w:pPr>
              <w:jc w:val="center"/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ПЧ-23</w:t>
            </w:r>
          </w:p>
        </w:tc>
        <w:tc>
          <w:tcPr>
            <w:tcW w:w="1559" w:type="dxa"/>
          </w:tcPr>
          <w:p w:rsidR="00BA7F54" w:rsidRPr="00BA7F54" w:rsidRDefault="00BA7F54" w:rsidP="00BA7F54">
            <w:pPr>
              <w:jc w:val="center"/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4 17 06</w:t>
            </w:r>
          </w:p>
          <w:p w:rsidR="00BA7F54" w:rsidRPr="00BA7F54" w:rsidRDefault="00BA7F54" w:rsidP="00BA7F54">
            <w:pPr>
              <w:jc w:val="center"/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с моб.-112</w:t>
            </w:r>
          </w:p>
        </w:tc>
        <w:tc>
          <w:tcPr>
            <w:tcW w:w="1276" w:type="dxa"/>
          </w:tcPr>
          <w:p w:rsidR="00BA7F54" w:rsidRPr="00BA7F54" w:rsidRDefault="009728C3" w:rsidP="00BA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A7F54" w:rsidRPr="00BA7F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A7F54" w:rsidRPr="00BA7F54" w:rsidRDefault="009728C3" w:rsidP="00BA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80</w:t>
            </w:r>
          </w:p>
        </w:tc>
        <w:tc>
          <w:tcPr>
            <w:tcW w:w="1559" w:type="dxa"/>
          </w:tcPr>
          <w:p w:rsidR="00BA7F54" w:rsidRPr="00BA7F54" w:rsidRDefault="00BA7F54" w:rsidP="00BA7F54">
            <w:pPr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ДПО</w:t>
            </w:r>
          </w:p>
        </w:tc>
      </w:tr>
      <w:tr w:rsidR="00BA7F54" w:rsidRPr="00BA7F54" w:rsidTr="009728C3">
        <w:tc>
          <w:tcPr>
            <w:tcW w:w="426" w:type="dxa"/>
          </w:tcPr>
          <w:p w:rsidR="00BA7F54" w:rsidRPr="00BA7F54" w:rsidRDefault="00BA7F54" w:rsidP="00BA7F54">
            <w:pPr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BA7F54" w:rsidRPr="00BA7F54" w:rsidRDefault="009728C3" w:rsidP="00BA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Учхоз</w:t>
            </w:r>
          </w:p>
        </w:tc>
        <w:tc>
          <w:tcPr>
            <w:tcW w:w="1672" w:type="dxa"/>
          </w:tcPr>
          <w:p w:rsidR="00BA7F54" w:rsidRPr="00BA7F54" w:rsidRDefault="00BA7F54" w:rsidP="00BA7F54">
            <w:pPr>
              <w:jc w:val="center"/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ПЧ-23</w:t>
            </w:r>
          </w:p>
        </w:tc>
        <w:tc>
          <w:tcPr>
            <w:tcW w:w="1559" w:type="dxa"/>
          </w:tcPr>
          <w:p w:rsidR="00BA7F54" w:rsidRPr="00BA7F54" w:rsidRDefault="00BA7F54" w:rsidP="00BA7F54">
            <w:pPr>
              <w:jc w:val="center"/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4 17 06</w:t>
            </w:r>
          </w:p>
          <w:p w:rsidR="00BA7F54" w:rsidRPr="00BA7F54" w:rsidRDefault="00BA7F54" w:rsidP="00BA7F54">
            <w:pPr>
              <w:jc w:val="center"/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 xml:space="preserve">С </w:t>
            </w:r>
            <w:proofErr w:type="gramStart"/>
            <w:r w:rsidRPr="00BA7F54">
              <w:rPr>
                <w:sz w:val="28"/>
                <w:szCs w:val="28"/>
              </w:rPr>
              <w:t>моб.-</w:t>
            </w:r>
            <w:proofErr w:type="gramEnd"/>
          </w:p>
          <w:p w:rsidR="00BA7F54" w:rsidRPr="00BA7F54" w:rsidRDefault="00BA7F54" w:rsidP="00BA7F54">
            <w:pPr>
              <w:jc w:val="center"/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BA7F54" w:rsidRPr="00BA7F54" w:rsidRDefault="009728C3" w:rsidP="00BA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A7F54" w:rsidRPr="00BA7F54" w:rsidRDefault="009728C3" w:rsidP="00BA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80</w:t>
            </w:r>
          </w:p>
        </w:tc>
        <w:tc>
          <w:tcPr>
            <w:tcW w:w="1559" w:type="dxa"/>
          </w:tcPr>
          <w:p w:rsidR="00BA7F54" w:rsidRPr="00BA7F54" w:rsidRDefault="00BA7F54" w:rsidP="00BA7F54">
            <w:pPr>
              <w:rPr>
                <w:sz w:val="28"/>
                <w:szCs w:val="28"/>
              </w:rPr>
            </w:pPr>
            <w:r w:rsidRPr="00BA7F54">
              <w:rPr>
                <w:sz w:val="28"/>
                <w:szCs w:val="28"/>
              </w:rPr>
              <w:t>ДПО</w:t>
            </w:r>
          </w:p>
        </w:tc>
      </w:tr>
    </w:tbl>
    <w:p w:rsidR="00BA7F54" w:rsidRPr="00BA7F54" w:rsidRDefault="00BA7F54" w:rsidP="00BA7F54">
      <w:pPr>
        <w:rPr>
          <w:rFonts w:ascii="Arial" w:hAnsi="Arial" w:cs="Arial"/>
        </w:rPr>
      </w:pPr>
    </w:p>
    <w:p w:rsidR="00BA7F54" w:rsidRPr="00BA7F54" w:rsidRDefault="009728C3" w:rsidP="00BA7F54">
      <w:pPr>
        <w:rPr>
          <w:sz w:val="28"/>
          <w:szCs w:val="28"/>
        </w:rPr>
      </w:pPr>
      <w:r>
        <w:rPr>
          <w:sz w:val="28"/>
          <w:szCs w:val="28"/>
        </w:rPr>
        <w:t xml:space="preserve"> ДПО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сельского поселения: 4</w:t>
      </w:r>
      <w:r w:rsidR="00BA7F54" w:rsidRPr="00BA7F54">
        <w:rPr>
          <w:sz w:val="28"/>
          <w:szCs w:val="28"/>
        </w:rPr>
        <w:t xml:space="preserve"> чел.;</w:t>
      </w:r>
    </w:p>
    <w:p w:rsidR="00BA7F54" w:rsidRPr="00BA7F54" w:rsidRDefault="00BA7F54" w:rsidP="00BA7F54">
      <w:pPr>
        <w:rPr>
          <w:sz w:val="28"/>
          <w:szCs w:val="28"/>
        </w:rPr>
      </w:pPr>
      <w:r w:rsidRPr="00BA7F54">
        <w:rPr>
          <w:sz w:val="28"/>
          <w:szCs w:val="28"/>
        </w:rPr>
        <w:t>Противопожарный инвентарь и оборудование – 1 мотопомп</w:t>
      </w:r>
      <w:r w:rsidR="009728C3">
        <w:rPr>
          <w:sz w:val="28"/>
          <w:szCs w:val="28"/>
        </w:rPr>
        <w:t xml:space="preserve">ы, лом, багор, ведро, топор, </w:t>
      </w:r>
      <w:proofErr w:type="gramStart"/>
      <w:r w:rsidR="009728C3">
        <w:rPr>
          <w:sz w:val="28"/>
          <w:szCs w:val="28"/>
        </w:rPr>
        <w:t>4</w:t>
      </w:r>
      <w:r w:rsidRPr="00BA7F54">
        <w:rPr>
          <w:sz w:val="28"/>
          <w:szCs w:val="28"/>
        </w:rPr>
        <w:t xml:space="preserve">  ранцевые</w:t>
      </w:r>
      <w:proofErr w:type="gramEnd"/>
      <w:r w:rsidRPr="00BA7F54">
        <w:rPr>
          <w:sz w:val="28"/>
          <w:szCs w:val="28"/>
        </w:rPr>
        <w:t xml:space="preserve"> огнетушителя, </w:t>
      </w:r>
      <w:proofErr w:type="spellStart"/>
      <w:r w:rsidRPr="00BA7F54">
        <w:rPr>
          <w:sz w:val="28"/>
          <w:szCs w:val="28"/>
        </w:rPr>
        <w:t>водораздатчик</w:t>
      </w:r>
      <w:proofErr w:type="spellEnd"/>
      <w:r w:rsidRPr="00BA7F54">
        <w:rPr>
          <w:sz w:val="28"/>
          <w:szCs w:val="28"/>
        </w:rPr>
        <w:t>, пожарный рукав</w:t>
      </w:r>
    </w:p>
    <w:p w:rsidR="00BA7F54" w:rsidRPr="00BA7F54" w:rsidRDefault="00BA7F54" w:rsidP="00BA7F54">
      <w:pPr>
        <w:rPr>
          <w:sz w:val="28"/>
          <w:szCs w:val="28"/>
        </w:rPr>
      </w:pPr>
      <w:r w:rsidRPr="00BA7F54">
        <w:rPr>
          <w:sz w:val="28"/>
          <w:szCs w:val="28"/>
        </w:rPr>
        <w:t xml:space="preserve"> </w:t>
      </w:r>
    </w:p>
    <w:p w:rsidR="00BA7F54" w:rsidRPr="00BA7F54" w:rsidRDefault="00BA7F54" w:rsidP="00BA7F54">
      <w:pPr>
        <w:rPr>
          <w:rFonts w:ascii="Arial" w:hAnsi="Arial" w:cs="Arial"/>
          <w:sz w:val="28"/>
          <w:szCs w:val="28"/>
        </w:rPr>
      </w:pPr>
    </w:p>
    <w:p w:rsidR="00BA7F54" w:rsidRPr="00BA7F54" w:rsidRDefault="00BA7F54" w:rsidP="00BA7F54">
      <w:pPr>
        <w:spacing w:before="100" w:beforeAutospacing="1" w:after="100" w:afterAutospacing="1"/>
        <w:jc w:val="right"/>
        <w:rPr>
          <w:color w:val="3B2D36"/>
        </w:rPr>
      </w:pPr>
    </w:p>
    <w:p w:rsidR="00BA7F54" w:rsidRPr="00BA7F54" w:rsidRDefault="00BA7F54" w:rsidP="00BA7F54">
      <w:pPr>
        <w:spacing w:before="100" w:beforeAutospacing="1" w:after="100" w:afterAutospacing="1"/>
        <w:jc w:val="right"/>
        <w:rPr>
          <w:color w:val="3B2D36"/>
        </w:rPr>
      </w:pPr>
    </w:p>
    <w:p w:rsidR="00BA7F54" w:rsidRPr="00BA7F54" w:rsidRDefault="00BA7F54" w:rsidP="00BA7F54">
      <w:pPr>
        <w:spacing w:before="100" w:beforeAutospacing="1" w:after="100" w:afterAutospacing="1"/>
        <w:jc w:val="right"/>
        <w:rPr>
          <w:color w:val="3B2D36"/>
        </w:rPr>
      </w:pPr>
    </w:p>
    <w:p w:rsidR="00BA7F54" w:rsidRDefault="00BA7F54" w:rsidP="00BA7F54">
      <w:pPr>
        <w:spacing w:before="100" w:beforeAutospacing="1" w:after="100" w:afterAutospacing="1"/>
        <w:rPr>
          <w:color w:val="3B2D36"/>
        </w:rPr>
      </w:pPr>
    </w:p>
    <w:p w:rsidR="00BA7F54" w:rsidRDefault="00BA7F54" w:rsidP="00BA7F54">
      <w:pPr>
        <w:spacing w:before="100" w:beforeAutospacing="1" w:after="100" w:afterAutospacing="1"/>
        <w:rPr>
          <w:color w:val="3B2D36"/>
        </w:rPr>
      </w:pPr>
    </w:p>
    <w:p w:rsidR="00BA7F54" w:rsidRDefault="00BA7F54" w:rsidP="00BA7F54">
      <w:pPr>
        <w:spacing w:before="100" w:beforeAutospacing="1" w:after="100" w:afterAutospacing="1"/>
        <w:rPr>
          <w:color w:val="3B2D36"/>
        </w:rPr>
      </w:pPr>
    </w:p>
    <w:p w:rsidR="00BA7F54" w:rsidRPr="00BA7F54" w:rsidRDefault="00BA7F54" w:rsidP="00BA7F54">
      <w:pPr>
        <w:spacing w:before="100" w:beforeAutospacing="1" w:after="100" w:afterAutospacing="1"/>
        <w:rPr>
          <w:color w:val="3B2D36"/>
        </w:rPr>
      </w:pPr>
    </w:p>
    <w:p w:rsidR="00BA7F54" w:rsidRPr="00BA7F54" w:rsidRDefault="00BA7F54" w:rsidP="00BA7F54">
      <w:pPr>
        <w:spacing w:before="100" w:beforeAutospacing="1" w:after="100" w:afterAutospacing="1"/>
        <w:jc w:val="right"/>
        <w:rPr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lastRenderedPageBreak/>
        <w:t>Приложение 2</w:t>
      </w:r>
      <w:r w:rsidRPr="00BA7F54">
        <w:rPr>
          <w:color w:val="3B2D36"/>
          <w:sz w:val="28"/>
          <w:szCs w:val="28"/>
        </w:rPr>
        <w:br/>
        <w:t>к постановлению</w:t>
      </w:r>
      <w:r w:rsidRPr="00BA7F54">
        <w:rPr>
          <w:color w:val="3B2D36"/>
          <w:sz w:val="28"/>
          <w:szCs w:val="28"/>
        </w:rPr>
        <w:br/>
        <w:t xml:space="preserve">администрации </w:t>
      </w:r>
      <w:proofErr w:type="spellStart"/>
      <w:r>
        <w:rPr>
          <w:color w:val="3B2D36"/>
          <w:sz w:val="28"/>
          <w:szCs w:val="28"/>
        </w:rPr>
        <w:t>Крепов</w:t>
      </w:r>
      <w:r w:rsidRPr="00BA7F54">
        <w:rPr>
          <w:color w:val="3B2D36"/>
          <w:sz w:val="28"/>
          <w:szCs w:val="28"/>
        </w:rPr>
        <w:t>ского</w:t>
      </w:r>
      <w:proofErr w:type="spellEnd"/>
      <w:r w:rsidRPr="00BA7F54">
        <w:rPr>
          <w:color w:val="3B2D36"/>
          <w:sz w:val="28"/>
          <w:szCs w:val="28"/>
        </w:rPr>
        <w:t xml:space="preserve"> </w:t>
      </w:r>
      <w:r w:rsidRPr="00BA7F54">
        <w:rPr>
          <w:color w:val="3B2D36"/>
          <w:sz w:val="28"/>
          <w:szCs w:val="28"/>
        </w:rPr>
        <w:br/>
        <w:t xml:space="preserve">сельского поселения </w:t>
      </w:r>
      <w:r w:rsidRPr="00BA7F54">
        <w:rPr>
          <w:color w:val="3B2D36"/>
          <w:sz w:val="28"/>
          <w:szCs w:val="28"/>
        </w:rPr>
        <w:br/>
        <w:t xml:space="preserve">от </w:t>
      </w:r>
      <w:r>
        <w:rPr>
          <w:color w:val="3B2D36"/>
          <w:sz w:val="28"/>
          <w:szCs w:val="28"/>
        </w:rPr>
        <w:t>01 марта</w:t>
      </w:r>
      <w:r w:rsidRPr="00BA7F54">
        <w:rPr>
          <w:color w:val="3B2D36"/>
          <w:sz w:val="28"/>
          <w:szCs w:val="28"/>
        </w:rPr>
        <w:t xml:space="preserve">  </w:t>
      </w:r>
      <w:r>
        <w:rPr>
          <w:color w:val="3B2D36"/>
          <w:sz w:val="28"/>
          <w:szCs w:val="28"/>
        </w:rPr>
        <w:t>2023</w:t>
      </w:r>
      <w:r w:rsidRPr="00BA7F54">
        <w:rPr>
          <w:color w:val="3B2D36"/>
          <w:sz w:val="28"/>
          <w:szCs w:val="28"/>
        </w:rPr>
        <w:t xml:space="preserve"> г. №</w:t>
      </w:r>
      <w:r w:rsidR="009728C3">
        <w:rPr>
          <w:color w:val="3B2D36"/>
          <w:sz w:val="28"/>
          <w:szCs w:val="28"/>
        </w:rPr>
        <w:t>10</w:t>
      </w:r>
      <w:bookmarkStart w:id="0" w:name="_GoBack"/>
      <w:bookmarkEnd w:id="0"/>
      <w:r w:rsidRPr="00BA7F54">
        <w:rPr>
          <w:color w:val="3B2D36"/>
          <w:sz w:val="28"/>
          <w:szCs w:val="28"/>
        </w:rPr>
        <w:t xml:space="preserve"> </w:t>
      </w:r>
    </w:p>
    <w:p w:rsidR="00BA7F54" w:rsidRPr="00BA7F54" w:rsidRDefault="00BA7F54" w:rsidP="00BA7F54">
      <w:pPr>
        <w:spacing w:before="100" w:beforeAutospacing="1" w:after="100" w:afterAutospacing="1"/>
        <w:jc w:val="center"/>
        <w:rPr>
          <w:color w:val="3B2D36"/>
          <w:sz w:val="28"/>
          <w:szCs w:val="28"/>
        </w:rPr>
      </w:pPr>
      <w:r w:rsidRPr="00BA7F54">
        <w:rPr>
          <w:color w:val="3B2D36"/>
          <w:sz w:val="28"/>
          <w:szCs w:val="28"/>
        </w:rPr>
        <w:br/>
      </w:r>
      <w:r w:rsidRPr="00BA7F54">
        <w:rPr>
          <w:b/>
          <w:bCs/>
          <w:color w:val="3B2D36"/>
          <w:sz w:val="28"/>
          <w:szCs w:val="28"/>
        </w:rPr>
        <w:t>Положение</w:t>
      </w:r>
      <w:r w:rsidRPr="00BA7F54">
        <w:rPr>
          <w:color w:val="3B2D36"/>
          <w:sz w:val="28"/>
          <w:szCs w:val="28"/>
        </w:rPr>
        <w:br/>
      </w:r>
      <w:r w:rsidRPr="00BA7F54">
        <w:rPr>
          <w:b/>
          <w:bCs/>
          <w:color w:val="3B2D36"/>
          <w:sz w:val="28"/>
          <w:szCs w:val="28"/>
        </w:rPr>
        <w:t>о порядке привлечения сил и средств для тушения пожаров</w:t>
      </w:r>
      <w:r w:rsidRPr="00BA7F54">
        <w:rPr>
          <w:color w:val="3B2D36"/>
          <w:sz w:val="28"/>
          <w:szCs w:val="28"/>
        </w:rPr>
        <w:br/>
      </w:r>
      <w:r w:rsidRPr="00BA7F54">
        <w:rPr>
          <w:b/>
          <w:bCs/>
          <w:color w:val="3B2D36"/>
          <w:sz w:val="28"/>
          <w:szCs w:val="28"/>
        </w:rPr>
        <w:t xml:space="preserve">и проведения аварийно-спасательных работ </w:t>
      </w:r>
      <w:r w:rsidRPr="00BA7F54">
        <w:rPr>
          <w:color w:val="3B2D36"/>
          <w:sz w:val="28"/>
          <w:szCs w:val="28"/>
        </w:rPr>
        <w:br/>
      </w:r>
      <w:r w:rsidRPr="00BA7F54">
        <w:rPr>
          <w:b/>
          <w:bCs/>
          <w:color w:val="3B2D36"/>
          <w:sz w:val="28"/>
          <w:szCs w:val="28"/>
        </w:rPr>
        <w:t xml:space="preserve">на территории </w:t>
      </w:r>
      <w:proofErr w:type="spellStart"/>
      <w:r>
        <w:rPr>
          <w:b/>
          <w:bCs/>
          <w:color w:val="3B2D36"/>
          <w:sz w:val="28"/>
          <w:szCs w:val="28"/>
        </w:rPr>
        <w:t>Крепов</w:t>
      </w:r>
      <w:r w:rsidRPr="00BA7F54">
        <w:rPr>
          <w:b/>
          <w:bCs/>
          <w:color w:val="3B2D36"/>
          <w:sz w:val="28"/>
          <w:szCs w:val="28"/>
        </w:rPr>
        <w:t>ского</w:t>
      </w:r>
      <w:proofErr w:type="spellEnd"/>
      <w:r w:rsidRPr="00BA7F54">
        <w:rPr>
          <w:b/>
          <w:bCs/>
          <w:color w:val="3B2D36"/>
          <w:sz w:val="28"/>
          <w:szCs w:val="28"/>
        </w:rPr>
        <w:t xml:space="preserve"> сельского поселения</w:t>
      </w:r>
    </w:p>
    <w:p w:rsidR="00BA7F54" w:rsidRPr="00BA7F54" w:rsidRDefault="00BA7F54" w:rsidP="00BA7F54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A7F54">
        <w:rPr>
          <w:rFonts w:eastAsia="Calibri"/>
          <w:b/>
          <w:bCs/>
          <w:color w:val="000000"/>
          <w:sz w:val="28"/>
          <w:szCs w:val="28"/>
        </w:rPr>
        <w:t>1. Общие положения</w:t>
      </w:r>
    </w:p>
    <w:p w:rsidR="00BA7F54" w:rsidRPr="00BA7F54" w:rsidRDefault="00BA7F54" w:rsidP="00BA7F54">
      <w:pPr>
        <w:jc w:val="center"/>
        <w:rPr>
          <w:rFonts w:eastAsia="Calibri"/>
          <w:sz w:val="28"/>
          <w:szCs w:val="28"/>
        </w:rPr>
      </w:pP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1.1. Настоящее положение разработано в соответствии с Федеральным законом от 21.12.1994 г. № 69-ФЗ «О пожарной безопасности», Федеральным законом от 06.10.2003 г.  № 131-ФЗ «Об   общих    прин</w:t>
      </w:r>
      <w:r w:rsidR="008460B6">
        <w:rPr>
          <w:rFonts w:eastAsia="Calibri"/>
          <w:color w:val="000000"/>
          <w:sz w:val="28"/>
          <w:szCs w:val="28"/>
        </w:rPr>
        <w:t>ципах    организации   местного</w:t>
      </w:r>
      <w:r w:rsidRPr="00BA7F54">
        <w:rPr>
          <w:rFonts w:eastAsia="Calibri"/>
          <w:color w:val="000000"/>
          <w:sz w:val="28"/>
          <w:szCs w:val="28"/>
        </w:rPr>
        <w:t xml:space="preserve">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</w:t>
      </w:r>
      <w:r w:rsidR="008460B6">
        <w:rPr>
          <w:rFonts w:eastAsia="Calibri"/>
          <w:color w:val="000000"/>
          <w:sz w:val="28"/>
          <w:szCs w:val="28"/>
        </w:rPr>
        <w:t>пасательных работ на территории</w:t>
      </w:r>
      <w:r w:rsidRPr="00BA7F54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8460B6">
        <w:rPr>
          <w:rFonts w:eastAsia="Calibri"/>
          <w:color w:val="000000"/>
          <w:sz w:val="28"/>
          <w:szCs w:val="28"/>
        </w:rPr>
        <w:t>Крепов</w:t>
      </w:r>
      <w:r w:rsidRPr="00BA7F54">
        <w:rPr>
          <w:rFonts w:eastAsia="Calibri"/>
          <w:color w:val="000000"/>
          <w:sz w:val="28"/>
          <w:szCs w:val="28"/>
        </w:rPr>
        <w:t>ского</w:t>
      </w:r>
      <w:proofErr w:type="spellEnd"/>
      <w:r w:rsidRPr="00BA7F54">
        <w:rPr>
          <w:rFonts w:eastAsia="Calibri"/>
          <w:color w:val="000000"/>
          <w:sz w:val="28"/>
          <w:szCs w:val="28"/>
        </w:rPr>
        <w:t xml:space="preserve"> сельского поселения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proofErr w:type="spellStart"/>
      <w:r w:rsidR="008460B6">
        <w:rPr>
          <w:rFonts w:eastAsia="Calibri"/>
          <w:color w:val="000000"/>
          <w:sz w:val="28"/>
          <w:szCs w:val="28"/>
        </w:rPr>
        <w:t>Крепов</w:t>
      </w:r>
      <w:r w:rsidRPr="00BA7F54">
        <w:rPr>
          <w:rFonts w:eastAsia="Calibri"/>
          <w:color w:val="000000"/>
          <w:sz w:val="28"/>
          <w:szCs w:val="28"/>
        </w:rPr>
        <w:t>ского</w:t>
      </w:r>
      <w:proofErr w:type="spellEnd"/>
      <w:r w:rsidRPr="00BA7F54">
        <w:rPr>
          <w:rFonts w:eastAsia="Calibri"/>
          <w:color w:val="000000"/>
          <w:sz w:val="28"/>
          <w:szCs w:val="28"/>
        </w:rPr>
        <w:t xml:space="preserve"> сельского поселения привлекаются следующие силы: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подразделения федеральной противопожарной службы ГУ МЧС России по МО;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подразделения добровольной пожарной охраны;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противопожарные формирования организаций;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аварийно-спасательные формирования организаций.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proofErr w:type="spellStart"/>
      <w:r w:rsidR="008460B6">
        <w:rPr>
          <w:rFonts w:eastAsia="Calibri"/>
          <w:color w:val="000000"/>
          <w:sz w:val="28"/>
          <w:szCs w:val="28"/>
        </w:rPr>
        <w:t>Крепов</w:t>
      </w:r>
      <w:r w:rsidRPr="00BA7F54">
        <w:rPr>
          <w:rFonts w:eastAsia="Calibri"/>
          <w:color w:val="000000"/>
          <w:sz w:val="28"/>
          <w:szCs w:val="28"/>
        </w:rPr>
        <w:t>ского</w:t>
      </w:r>
      <w:proofErr w:type="spellEnd"/>
      <w:r w:rsidR="008460B6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BA7F54">
        <w:rPr>
          <w:rFonts w:eastAsia="Calibri"/>
          <w:color w:val="000000"/>
          <w:sz w:val="28"/>
          <w:szCs w:val="28"/>
        </w:rPr>
        <w:t xml:space="preserve"> привлекаются следующие средства: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пожарная и специальная техника;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средства связи;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BA7F54">
        <w:rPr>
          <w:rFonts w:eastAsia="Calibri"/>
          <w:color w:val="000000"/>
          <w:sz w:val="28"/>
          <w:szCs w:val="28"/>
        </w:rPr>
        <w:t>водоподающая</w:t>
      </w:r>
      <w:proofErr w:type="spellEnd"/>
      <w:r w:rsidRPr="00BA7F54">
        <w:rPr>
          <w:rFonts w:eastAsia="Calibri"/>
          <w:color w:val="000000"/>
          <w:sz w:val="28"/>
          <w:szCs w:val="28"/>
        </w:rPr>
        <w:t xml:space="preserve"> техника организаций, представляемая на безвозмездной основе.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1.3. На тушение пожаров привлекаются силы и средства управления внутренних дел по </w:t>
      </w:r>
      <w:r w:rsidR="008460B6">
        <w:rPr>
          <w:rFonts w:eastAsia="Calibri"/>
          <w:color w:val="000000"/>
          <w:sz w:val="28"/>
          <w:szCs w:val="28"/>
        </w:rPr>
        <w:t>Урюпинскому</w:t>
      </w:r>
      <w:r w:rsidRPr="00BA7F54">
        <w:rPr>
          <w:rFonts w:eastAsia="Calibri"/>
          <w:color w:val="000000"/>
          <w:sz w:val="28"/>
          <w:szCs w:val="28"/>
        </w:rPr>
        <w:t xml:space="preserve"> муниципальному району в соответствии с задачами, возложенными на них законами и иными правовыми актами Российской Федерации и Волгоградской области.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lastRenderedPageBreak/>
        <w:t>1.4. Для тушения пожаров используются все источники водоснабжения (</w:t>
      </w:r>
      <w:proofErr w:type="spellStart"/>
      <w:r w:rsidRPr="00BA7F54">
        <w:rPr>
          <w:rFonts w:eastAsia="Calibri"/>
          <w:color w:val="000000"/>
          <w:sz w:val="28"/>
          <w:szCs w:val="28"/>
        </w:rPr>
        <w:t>водообеспечения</w:t>
      </w:r>
      <w:proofErr w:type="spellEnd"/>
      <w:r w:rsidRPr="00BA7F54">
        <w:rPr>
          <w:rFonts w:eastAsia="Calibri"/>
          <w:color w:val="000000"/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1.5. Руководители организаций обязаны: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оказывать содействие пожарной охране при тушении пожара;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A7F54" w:rsidRPr="00BA7F54" w:rsidRDefault="00BA7F54" w:rsidP="00BA7F54">
      <w:pPr>
        <w:ind w:firstLine="709"/>
        <w:jc w:val="both"/>
        <w:rPr>
          <w:rFonts w:eastAsia="Calibri"/>
          <w:sz w:val="28"/>
          <w:szCs w:val="28"/>
        </w:rPr>
      </w:pPr>
    </w:p>
    <w:p w:rsidR="00BA7F54" w:rsidRPr="00BA7F54" w:rsidRDefault="00BA7F54" w:rsidP="00BA7F54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A7F54">
        <w:rPr>
          <w:rFonts w:eastAsia="Calibri"/>
          <w:b/>
          <w:bCs/>
          <w:color w:val="000000"/>
          <w:sz w:val="28"/>
          <w:szCs w:val="28"/>
        </w:rPr>
        <w:t>2. Порядок привлечения сил и средств на тушение пожаров</w:t>
      </w:r>
    </w:p>
    <w:p w:rsidR="00BA7F54" w:rsidRPr="00BA7F54" w:rsidRDefault="00BA7F54" w:rsidP="00BA7F54">
      <w:pPr>
        <w:ind w:firstLine="709"/>
        <w:jc w:val="both"/>
        <w:rPr>
          <w:rFonts w:eastAsia="Calibri"/>
          <w:sz w:val="28"/>
          <w:szCs w:val="28"/>
        </w:rPr>
      </w:pP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2.1.</w:t>
      </w:r>
      <w:r w:rsidR="008460B6">
        <w:rPr>
          <w:rFonts w:eastAsia="Calibri"/>
          <w:color w:val="000000"/>
          <w:sz w:val="28"/>
          <w:szCs w:val="28"/>
        </w:rPr>
        <w:t xml:space="preserve"> </w:t>
      </w:r>
      <w:r w:rsidRPr="00BA7F54">
        <w:rPr>
          <w:rFonts w:eastAsia="Calibri"/>
          <w:color w:val="000000"/>
          <w:sz w:val="28"/>
          <w:szCs w:val="28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2.2. Порядок привлечения сил и средств в границах </w:t>
      </w:r>
      <w:proofErr w:type="spellStart"/>
      <w:r w:rsidR="008460B6">
        <w:rPr>
          <w:rFonts w:eastAsia="Calibri"/>
          <w:color w:val="000000"/>
          <w:sz w:val="28"/>
          <w:szCs w:val="28"/>
        </w:rPr>
        <w:t>Крепов</w:t>
      </w:r>
      <w:r w:rsidRPr="00BA7F54">
        <w:rPr>
          <w:rFonts w:eastAsia="Calibri"/>
          <w:color w:val="000000"/>
          <w:sz w:val="28"/>
          <w:szCs w:val="28"/>
        </w:rPr>
        <w:t>ского</w:t>
      </w:r>
      <w:proofErr w:type="spellEnd"/>
      <w:r w:rsidR="008460B6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BA7F54">
        <w:rPr>
          <w:rFonts w:eastAsia="Calibri"/>
          <w:color w:val="000000"/>
          <w:sz w:val="28"/>
          <w:szCs w:val="28"/>
        </w:rPr>
        <w:t xml:space="preserve"> утверждается главой </w:t>
      </w:r>
      <w:proofErr w:type="spellStart"/>
      <w:r w:rsidR="008460B6">
        <w:rPr>
          <w:rFonts w:eastAsia="Calibri"/>
          <w:color w:val="000000"/>
          <w:sz w:val="28"/>
          <w:szCs w:val="28"/>
        </w:rPr>
        <w:t>Крепов</w:t>
      </w:r>
      <w:r w:rsidRPr="00BA7F54">
        <w:rPr>
          <w:rFonts w:eastAsia="Calibri"/>
          <w:color w:val="000000"/>
          <w:sz w:val="28"/>
          <w:szCs w:val="28"/>
        </w:rPr>
        <w:t>ского</w:t>
      </w:r>
      <w:proofErr w:type="spellEnd"/>
      <w:r w:rsidRPr="00BA7F54">
        <w:rPr>
          <w:rFonts w:eastAsia="Calibri"/>
          <w:color w:val="000000"/>
          <w:sz w:val="28"/>
          <w:szCs w:val="28"/>
        </w:rPr>
        <w:t xml:space="preserve"> сельского поселения, на объектах – руководителем объекта.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</w:t>
      </w:r>
    </w:p>
    <w:p w:rsidR="00BA7F54" w:rsidRPr="00BA7F54" w:rsidRDefault="00BA7F54" w:rsidP="00BA7F54">
      <w:pPr>
        <w:jc w:val="both"/>
        <w:rPr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2.5. </w:t>
      </w:r>
      <w:r w:rsidRPr="00BA7F54">
        <w:rPr>
          <w:sz w:val="28"/>
          <w:szCs w:val="28"/>
        </w:rPr>
        <w:t>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</w:t>
      </w:r>
      <w:r w:rsidR="008460B6">
        <w:rPr>
          <w:sz w:val="28"/>
          <w:szCs w:val="28"/>
        </w:rPr>
        <w:t xml:space="preserve">абот на территории </w:t>
      </w:r>
      <w:proofErr w:type="spellStart"/>
      <w:r w:rsidR="008460B6">
        <w:rPr>
          <w:sz w:val="28"/>
          <w:szCs w:val="28"/>
        </w:rPr>
        <w:t>Креповского</w:t>
      </w:r>
      <w:proofErr w:type="spellEnd"/>
      <w:r w:rsidRPr="00BA7F54">
        <w:rPr>
          <w:sz w:val="28"/>
          <w:szCs w:val="28"/>
        </w:rPr>
        <w:t xml:space="preserve"> сельского поселения осуществляет в установленном порядке руководитель противопожарной службы. 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2.6. Непосредственное руководство тушением пожара ос</w:t>
      </w:r>
      <w:r w:rsidR="008460B6">
        <w:rPr>
          <w:rFonts w:eastAsia="Calibri"/>
          <w:color w:val="000000"/>
          <w:sz w:val="28"/>
          <w:szCs w:val="28"/>
        </w:rPr>
        <w:t>уществляется прибывшим на пожар</w:t>
      </w:r>
      <w:r w:rsidRPr="00BA7F54">
        <w:rPr>
          <w:rFonts w:eastAsia="Calibri"/>
          <w:color w:val="000000"/>
          <w:sz w:val="28"/>
          <w:szCs w:val="28"/>
        </w:rPr>
        <w:t xml:space="preserve"> старшим оперативным должностным лицом пожарной охраны, которое управляет на принципах единоначалия личным составом и</w:t>
      </w:r>
      <w:r w:rsidR="008460B6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BA7F54">
        <w:rPr>
          <w:rFonts w:eastAsia="Calibri"/>
          <w:color w:val="000000"/>
          <w:sz w:val="28"/>
          <w:szCs w:val="28"/>
        </w:rPr>
        <w:lastRenderedPageBreak/>
        <w:t>техникой пожарной охраны</w:t>
      </w:r>
      <w:proofErr w:type="gramEnd"/>
      <w:r w:rsidRPr="00BA7F54">
        <w:rPr>
          <w:rFonts w:eastAsia="Calibri"/>
          <w:color w:val="000000"/>
          <w:sz w:val="28"/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Указания руководителя тушения пожара обязательны для исполнения всеми д</w:t>
      </w:r>
      <w:r w:rsidR="008460B6">
        <w:rPr>
          <w:rFonts w:eastAsia="Calibri"/>
          <w:color w:val="000000"/>
          <w:sz w:val="28"/>
          <w:szCs w:val="28"/>
        </w:rPr>
        <w:t>олжностными лицами и гражданами</w:t>
      </w:r>
      <w:r w:rsidRPr="00BA7F54">
        <w:rPr>
          <w:rFonts w:eastAsia="Calibri"/>
          <w:color w:val="000000"/>
          <w:sz w:val="28"/>
          <w:szCs w:val="28"/>
        </w:rPr>
        <w:t xml:space="preserve"> на территории, на которой осуществляются действия по тушению пожара.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гарнизона (должностное лицо ОГПС) совместно с </w:t>
      </w:r>
      <w:r w:rsidR="008460B6">
        <w:rPr>
          <w:rFonts w:eastAsia="Calibri"/>
          <w:color w:val="000000"/>
          <w:sz w:val="28"/>
          <w:szCs w:val="28"/>
        </w:rPr>
        <w:t>главой</w:t>
      </w:r>
      <w:r w:rsidRPr="00BA7F54">
        <w:rPr>
          <w:rFonts w:eastAsia="Calibri"/>
          <w:color w:val="000000"/>
          <w:sz w:val="28"/>
          <w:szCs w:val="28"/>
        </w:rPr>
        <w:t xml:space="preserve"> администрации, начальником штаба ГОЧС и ПБ Ольшанского сельского поселения принимают меры по привлечению дополнительных сил и средств других противопожарных подразделений и организаций.</w:t>
      </w:r>
    </w:p>
    <w:p w:rsidR="00BA7F54" w:rsidRPr="00BA7F54" w:rsidRDefault="00BA7F54" w:rsidP="00BA7F5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A7F54">
        <w:rPr>
          <w:rFonts w:eastAsia="Calibri"/>
          <w:color w:val="000000"/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BA7F54" w:rsidRPr="00BA7F54" w:rsidRDefault="00BA7F54" w:rsidP="00BA7F54">
      <w:pPr>
        <w:rPr>
          <w:rFonts w:eastAsia="Calibri"/>
          <w:sz w:val="28"/>
          <w:szCs w:val="28"/>
        </w:rPr>
      </w:pPr>
    </w:p>
    <w:p w:rsidR="00BA7F54" w:rsidRPr="00BA7F54" w:rsidRDefault="00BA7F54" w:rsidP="00BA7F54">
      <w:pPr>
        <w:rPr>
          <w:sz w:val="28"/>
          <w:szCs w:val="28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9CE"/>
    <w:multiLevelType w:val="hybridMultilevel"/>
    <w:tmpl w:val="4246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54"/>
    <w:rsid w:val="002756E6"/>
    <w:rsid w:val="002D6168"/>
    <w:rsid w:val="008460B6"/>
    <w:rsid w:val="009728C3"/>
    <w:rsid w:val="00B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A1C6"/>
  <w15:chartTrackingRefBased/>
  <w15:docId w15:val="{BF86B95E-FE0B-49EE-B98D-594D353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2023-03-16T12:52:00Z</dcterms:created>
  <dcterms:modified xsi:type="dcterms:W3CDTF">2023-03-17T11:17:00Z</dcterms:modified>
</cp:coreProperties>
</file>