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5B89" w14:textId="34C23AE6" w:rsidR="003E507B" w:rsidRPr="003E507B" w:rsidRDefault="003E507B">
      <w:r>
        <w:rPr>
          <w:rFonts w:eastAsia="Times New Roman"/>
          <w:b/>
          <w:bCs/>
          <w:sz w:val="21"/>
          <w:szCs w:val="21"/>
        </w:rPr>
        <w:t>ЦУР Волгоградской области подписал соглашение с Волгоградским государственным университетом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3E507B">
        <w:rPr>
          <w:rFonts w:eastAsia="Times New Roman"/>
          <w:sz w:val="21"/>
          <w:szCs w:val="21"/>
        </w:rPr>
        <w:t>Центр управления регионом Волгоградской области и Волгоградский государственный университет закрепили документально достигнутые ранее договоренности.</w:t>
      </w:r>
      <w:r w:rsidRPr="003E507B">
        <w:rPr>
          <w:rFonts w:eastAsia="Times New Roman"/>
        </w:rPr>
        <w:t xml:space="preserve"> </w:t>
      </w:r>
      <w:r w:rsidRPr="003E507B">
        <w:rPr>
          <w:rFonts w:eastAsia="Times New Roman"/>
        </w:rPr>
        <w:br/>
      </w:r>
      <w:r w:rsidRPr="003E507B">
        <w:rPr>
          <w:rFonts w:eastAsia="Times New Roman"/>
        </w:rPr>
        <w:br/>
      </w:r>
      <w:r w:rsidRPr="003E507B">
        <w:rPr>
          <w:rFonts w:eastAsia="Times New Roman"/>
          <w:sz w:val="21"/>
          <w:szCs w:val="21"/>
        </w:rPr>
        <w:t xml:space="preserve">16 марта делегация ЦУР во главе с руководителем Олегом </w:t>
      </w:r>
      <w:proofErr w:type="spellStart"/>
      <w:r w:rsidRPr="003E507B">
        <w:rPr>
          <w:rFonts w:eastAsia="Times New Roman"/>
          <w:sz w:val="21"/>
          <w:szCs w:val="21"/>
        </w:rPr>
        <w:t>Егорушин</w:t>
      </w:r>
      <w:r w:rsidR="0003320C">
        <w:rPr>
          <w:rFonts w:eastAsia="Times New Roman"/>
          <w:sz w:val="21"/>
          <w:szCs w:val="21"/>
        </w:rPr>
        <w:t>ым</w:t>
      </w:r>
      <w:proofErr w:type="spellEnd"/>
      <w:r w:rsidRPr="003E507B">
        <w:rPr>
          <w:rFonts w:eastAsia="Times New Roman"/>
          <w:sz w:val="21"/>
          <w:szCs w:val="21"/>
        </w:rPr>
        <w:t xml:space="preserve"> с ответным визитом побывала в ВолГУ. Во время экскурсии по университету гости познакомились с экспозициями Музея курсантских полков и Музея истории ВолГУ, а также посетили волонтёрский центр «Прорыв», научную библиотеку, Центр общественной дипломатии и</w:t>
      </w:r>
      <w:r w:rsidR="0003320C">
        <w:rPr>
          <w:rFonts w:eastAsia="Times New Roman"/>
          <w:sz w:val="21"/>
          <w:szCs w:val="21"/>
        </w:rPr>
        <w:t xml:space="preserve"> университетский</w:t>
      </w:r>
      <w:r w:rsidRPr="003E507B">
        <w:rPr>
          <w:rFonts w:eastAsia="Times New Roman"/>
          <w:sz w:val="21"/>
          <w:szCs w:val="21"/>
        </w:rPr>
        <w:t xml:space="preserve"> Дом научной </w:t>
      </w:r>
      <w:proofErr w:type="spellStart"/>
      <w:r w:rsidRPr="003E507B">
        <w:rPr>
          <w:rFonts w:eastAsia="Times New Roman"/>
          <w:sz w:val="21"/>
          <w:szCs w:val="21"/>
        </w:rPr>
        <w:t>коллаборации</w:t>
      </w:r>
      <w:proofErr w:type="spellEnd"/>
      <w:r w:rsidRPr="003E507B">
        <w:rPr>
          <w:rFonts w:eastAsia="Times New Roman"/>
          <w:sz w:val="21"/>
          <w:szCs w:val="21"/>
        </w:rPr>
        <w:t>. Помимо этого, сотрудникам ЦУР показали собрание</w:t>
      </w:r>
      <w:r w:rsidR="00A553E3">
        <w:rPr>
          <w:rFonts w:eastAsia="Times New Roman"/>
        </w:rPr>
        <w:t xml:space="preserve"> </w:t>
      </w:r>
      <w:r w:rsidRPr="003E507B">
        <w:rPr>
          <w:rFonts w:eastAsia="Times New Roman"/>
          <w:sz w:val="21"/>
          <w:szCs w:val="21"/>
        </w:rPr>
        <w:t xml:space="preserve">книг «Русского фонда» ВолГУ и рассказали о реализуемых технологиях импортозамещения в лабораториях регионального </w:t>
      </w:r>
      <w:proofErr w:type="spellStart"/>
      <w:r w:rsidRPr="003E507B">
        <w:rPr>
          <w:rFonts w:eastAsia="Times New Roman"/>
          <w:sz w:val="21"/>
          <w:szCs w:val="21"/>
        </w:rPr>
        <w:t>Инжинирингового</w:t>
      </w:r>
      <w:proofErr w:type="spellEnd"/>
      <w:r w:rsidRPr="003E507B">
        <w:rPr>
          <w:rFonts w:eastAsia="Times New Roman"/>
          <w:sz w:val="21"/>
          <w:szCs w:val="21"/>
        </w:rPr>
        <w:t xml:space="preserve"> центра «</w:t>
      </w:r>
      <w:proofErr w:type="spellStart"/>
      <w:r w:rsidRPr="003E507B">
        <w:rPr>
          <w:rFonts w:eastAsia="Times New Roman"/>
          <w:sz w:val="21"/>
          <w:szCs w:val="21"/>
        </w:rPr>
        <w:t>ТелеНово</w:t>
      </w:r>
      <w:proofErr w:type="spellEnd"/>
      <w:r w:rsidRPr="003E507B">
        <w:rPr>
          <w:rFonts w:eastAsia="Times New Roman"/>
          <w:sz w:val="21"/>
          <w:szCs w:val="21"/>
        </w:rPr>
        <w:t>».</w:t>
      </w:r>
      <w:r w:rsidRPr="003E507B">
        <w:rPr>
          <w:rFonts w:eastAsia="Times New Roman"/>
        </w:rPr>
        <w:t xml:space="preserve"> </w:t>
      </w:r>
      <w:r w:rsidRPr="003E507B">
        <w:rPr>
          <w:rFonts w:eastAsia="Times New Roman"/>
        </w:rPr>
        <w:br/>
      </w:r>
      <w:r w:rsidRPr="003E507B">
        <w:rPr>
          <w:rFonts w:eastAsia="Times New Roman"/>
        </w:rPr>
        <w:br/>
      </w:r>
      <w:r w:rsidRPr="003E507B">
        <w:rPr>
          <w:rFonts w:eastAsia="Times New Roman"/>
          <w:sz w:val="21"/>
          <w:szCs w:val="21"/>
        </w:rPr>
        <w:t xml:space="preserve">В </w:t>
      </w:r>
      <w:r w:rsidR="009937AF">
        <w:rPr>
          <w:rFonts w:eastAsia="Times New Roman"/>
          <w:sz w:val="21"/>
          <w:szCs w:val="21"/>
        </w:rPr>
        <w:t xml:space="preserve">завершение </w:t>
      </w:r>
      <w:r w:rsidRPr="003E507B">
        <w:rPr>
          <w:rFonts w:eastAsia="Times New Roman"/>
          <w:sz w:val="21"/>
          <w:szCs w:val="21"/>
        </w:rPr>
        <w:t xml:space="preserve">встречи </w:t>
      </w:r>
      <w:r w:rsidR="00E5055F" w:rsidRPr="003E507B">
        <w:rPr>
          <w:rFonts w:eastAsia="Times New Roman"/>
          <w:sz w:val="21"/>
          <w:szCs w:val="21"/>
        </w:rPr>
        <w:t>представители</w:t>
      </w:r>
      <w:r w:rsidRPr="003E507B">
        <w:rPr>
          <w:rFonts w:eastAsia="Times New Roman"/>
          <w:sz w:val="21"/>
          <w:szCs w:val="21"/>
        </w:rPr>
        <w:t xml:space="preserve"> ЦУР и ВолГУ обсудили перспективы взаимодействия и подписали соглашение о сотрудничестве. Как отметила ректор университета Алла Калинина, точек пересечения в реализации региональных проектов у вуза и Центра управления регионом множество.</w:t>
      </w:r>
      <w:r w:rsidRPr="003E507B">
        <w:rPr>
          <w:rFonts w:eastAsia="Times New Roman"/>
        </w:rPr>
        <w:t xml:space="preserve"> </w:t>
      </w:r>
      <w:r w:rsidRPr="003E507B">
        <w:rPr>
          <w:rFonts w:eastAsia="Times New Roman"/>
        </w:rPr>
        <w:br/>
      </w:r>
      <w:r w:rsidRPr="003E507B">
        <w:rPr>
          <w:rFonts w:eastAsia="Times New Roman"/>
        </w:rPr>
        <w:br/>
      </w:r>
      <w:r w:rsidRPr="003E507B">
        <w:rPr>
          <w:rFonts w:eastAsia="Times New Roman"/>
          <w:sz w:val="21"/>
          <w:szCs w:val="21"/>
        </w:rPr>
        <w:t xml:space="preserve">Напомним, первые договоренности о сотрудничестве ЦУР с Волгоградским госуниверситетом были достигнуты еще в ноябре прошлого года во время визита ректора вуза Аллы Калининой в офис Центра в Волгограде. А весной 2022 года Центр управления регионом Волгоградской области подписал соглашение о сотрудничестве с Волгоградским институтом управления – филиалом </w:t>
      </w:r>
      <w:proofErr w:type="spellStart"/>
      <w:r w:rsidRPr="003E507B">
        <w:rPr>
          <w:rFonts w:eastAsia="Times New Roman"/>
          <w:sz w:val="21"/>
          <w:szCs w:val="21"/>
        </w:rPr>
        <w:t>РАНХиГС</w:t>
      </w:r>
      <w:proofErr w:type="spellEnd"/>
      <w:r w:rsidRPr="003E507B">
        <w:rPr>
          <w:rFonts w:eastAsia="Times New Roman"/>
          <w:sz w:val="21"/>
          <w:szCs w:val="21"/>
        </w:rPr>
        <w:t>. Благодаря этому студентам и сотрудникам вуза открылись образовательные возможности Центра, в том числе обучение на платформе «Диалог Эксперт».</w:t>
      </w:r>
    </w:p>
    <w:sectPr w:rsidR="003E507B" w:rsidRPr="003E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7B"/>
    <w:rsid w:val="0003320C"/>
    <w:rsid w:val="003E507B"/>
    <w:rsid w:val="009937AF"/>
    <w:rsid w:val="00A553E3"/>
    <w:rsid w:val="00E5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0A49EA"/>
  <w15:chartTrackingRefBased/>
  <w15:docId w15:val="{2E08E509-B7D0-D04F-96DD-85784A4B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79093947908</dc:creator>
  <cp:keywords/>
  <dc:description/>
  <cp:lastModifiedBy>Elina Vifliantseva</cp:lastModifiedBy>
  <cp:revision>6</cp:revision>
  <dcterms:created xsi:type="dcterms:W3CDTF">2023-03-20T19:11:00Z</dcterms:created>
  <dcterms:modified xsi:type="dcterms:W3CDTF">2023-03-21T08:57:00Z</dcterms:modified>
</cp:coreProperties>
</file>