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6E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 </w:t>
      </w:r>
    </w:p>
    <w:p w:rsidR="005121A6" w:rsidRPr="005121A6" w:rsidRDefault="005121A6" w:rsidP="00E8786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РОССОШИНСКОГО</w:t>
      </w:r>
      <w:r w:rsidR="00E8786E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СЕЛЬСКОГО ПОСЕЛЕНИЯ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УРЮПИНСКОГО  МУНИЦИПАЛЬНОГО  РАЙОНА</w:t>
      </w:r>
    </w:p>
    <w:p w:rsidR="005121A6" w:rsidRPr="005121A6" w:rsidRDefault="005121A6" w:rsidP="005121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121A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ВОЛГОГРАДСКОЙ ОБЛАСТИ</w:t>
      </w:r>
    </w:p>
    <w:p w:rsidR="005121A6" w:rsidRDefault="005121A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5121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ПОСТАНОВЛЕНИЕ</w:t>
      </w:r>
    </w:p>
    <w:p w:rsidR="000E25B6" w:rsidRPr="005121A6" w:rsidRDefault="000E25B6" w:rsidP="005121A6">
      <w:pPr>
        <w:widowControl w:val="0"/>
        <w:numPr>
          <w:ilvl w:val="0"/>
          <w:numId w:val="2"/>
        </w:numPr>
        <w:suppressAutoHyphens/>
        <w:autoSpaceDE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5121A6" w:rsidRPr="005121A6" w:rsidRDefault="000E25B6" w:rsidP="005121A6">
      <w:pPr>
        <w:suppressAutoHyphens/>
        <w:ind w:right="-9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от  </w:t>
      </w:r>
      <w:r w:rsidR="00D5715E">
        <w:rPr>
          <w:rFonts w:ascii="Times New Roman" w:eastAsia="Calibri" w:hAnsi="Times New Roman" w:cs="Times New Roman"/>
          <w:sz w:val="24"/>
          <w:szCs w:val="24"/>
          <w:lang w:eastAsia="zh-CN"/>
        </w:rPr>
        <w:t>13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>.11.20</w:t>
      </w:r>
      <w:r w:rsidR="00D5715E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20 </w:t>
      </w:r>
      <w:r w:rsidR="005121A6" w:rsidRPr="005121A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г.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    </w:t>
      </w:r>
      <w:r w:rsidR="005121A6" w:rsidRPr="005121A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 № </w:t>
      </w:r>
      <w:r w:rsidR="00D5715E">
        <w:rPr>
          <w:rFonts w:ascii="Times New Roman" w:eastAsia="Calibri" w:hAnsi="Times New Roman" w:cs="Times New Roman"/>
          <w:sz w:val="24"/>
          <w:szCs w:val="24"/>
          <w:lang w:eastAsia="zh-CN"/>
        </w:rPr>
        <w:t>87</w:t>
      </w:r>
    </w:p>
    <w:p w:rsidR="00D5715E" w:rsidRDefault="00D5715E" w:rsidP="005121A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Об отмене постановления № 72 от 02.11.2016 года </w:t>
      </w:r>
    </w:p>
    <w:p w:rsidR="005121A6" w:rsidRPr="005121A6" w:rsidRDefault="00D5715E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«О</w:t>
      </w:r>
      <w:r w:rsidR="005121A6"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б утверждении  </w:t>
      </w:r>
      <w:r w:rsidR="005121A6" w:rsidRPr="005121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5121A6" w:rsidRPr="00512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</w:t>
      </w:r>
    </w:p>
    <w:p w:rsidR="00E8786E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по предоставлению муниципальной услуги </w:t>
      </w:r>
    </w:p>
    <w:p w:rsidR="00E8786E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«Согласование схемы движения транспорта и пешеходов </w:t>
      </w:r>
    </w:p>
    <w:p w:rsidR="00E8786E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на период проведения работ на проезжей части </w:t>
      </w:r>
    </w:p>
    <w:p w:rsidR="00E8786E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и выдача разрешения на перемещение отходов строительства, </w:t>
      </w:r>
    </w:p>
    <w:p w:rsidR="00E8786E" w:rsidRDefault="005121A6" w:rsidP="005121A6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сноса зданий и сооружений, в том числе грунтов 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Calibri" w:eastAsia="Calibri" w:hAnsi="Calibri" w:cs="Times New Roman"/>
          <w:sz w:val="24"/>
          <w:szCs w:val="24"/>
          <w:lang w:eastAsia="zh-CN"/>
        </w:rPr>
      </w:pPr>
      <w:r w:rsidRPr="005121A6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 территории Россошинского сельского поселения»</w:t>
      </w:r>
    </w:p>
    <w:p w:rsidR="005121A6" w:rsidRPr="005121A6" w:rsidRDefault="005121A6" w:rsidP="005121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932E19" w:rsidRDefault="005121A6" w:rsidP="00932E19">
      <w:pPr>
        <w:tabs>
          <w:tab w:val="left" w:pos="3870"/>
        </w:tabs>
        <w:suppressAutoHyphens/>
        <w:spacing w:after="0" w:line="240" w:lineRule="auto"/>
        <w:ind w:firstLine="554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5121A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В соответствии </w:t>
      </w:r>
      <w:r w:rsidR="00932E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с постановлением Правительства </w:t>
      </w:r>
      <w:r w:rsidR="00932E19" w:rsidRPr="00932E19">
        <w:rPr>
          <w:rFonts w:ascii="Times New Roman" w:eastAsia="Calibri" w:hAnsi="Times New Roman" w:cs="Times New Roman"/>
          <w:sz w:val="24"/>
          <w:szCs w:val="24"/>
          <w:lang w:eastAsia="zh-CN"/>
        </w:rPr>
        <w:t>Российской Федерации от 30.04.2014</w:t>
      </w:r>
      <w:r w:rsidR="00932E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года </w:t>
      </w:r>
      <w:r w:rsidR="00932E19" w:rsidRPr="00932E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932E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№ 403 «Об исчерпывающем перечне </w:t>
      </w:r>
      <w:r w:rsidR="00932E19" w:rsidRPr="00932E19">
        <w:rPr>
          <w:rFonts w:ascii="Times New Roman" w:eastAsia="Calibri" w:hAnsi="Times New Roman" w:cs="Times New Roman"/>
          <w:sz w:val="24"/>
          <w:szCs w:val="24"/>
          <w:lang w:eastAsia="zh-CN"/>
        </w:rPr>
        <w:t>процедур в сфере жилищного строительства</w:t>
      </w:r>
      <w:r w:rsidR="00932E19">
        <w:rPr>
          <w:rFonts w:ascii="Times New Roman" w:eastAsia="Calibri" w:hAnsi="Times New Roman" w:cs="Times New Roman"/>
          <w:sz w:val="24"/>
          <w:szCs w:val="24"/>
          <w:lang w:eastAsia="zh-CN"/>
        </w:rPr>
        <w:t>»,</w:t>
      </w:r>
      <w:r w:rsidR="00932E19" w:rsidRPr="00932E19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Pr="005121A6">
        <w:rPr>
          <w:rFonts w:ascii="Times New Roman" w:eastAsia="Calibri" w:hAnsi="Times New Roman" w:cs="Times New Roman"/>
          <w:sz w:val="24"/>
          <w:szCs w:val="24"/>
          <w:lang w:eastAsia="zh-CN"/>
        </w:rPr>
        <w:t>Уставом Россошинского сельского поселения Урюпинского муниципального района Волгоградской области</w:t>
      </w:r>
    </w:p>
    <w:p w:rsidR="005121A6" w:rsidRPr="005121A6" w:rsidRDefault="005121A6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5121A6" w:rsidRPr="005121A6" w:rsidRDefault="005121A6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  <w:r w:rsidRPr="005121A6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>ПОСТАНОВЛЯЮ:</w:t>
      </w:r>
    </w:p>
    <w:p w:rsidR="005121A6" w:rsidRPr="005121A6" w:rsidRDefault="005121A6" w:rsidP="005121A6">
      <w:pPr>
        <w:tabs>
          <w:tab w:val="left" w:pos="3870"/>
        </w:tabs>
        <w:suppressAutoHyphens/>
        <w:spacing w:after="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5121A6" w:rsidRPr="005121A6" w:rsidRDefault="005121A6" w:rsidP="00932E19">
      <w:pPr>
        <w:widowControl w:val="0"/>
        <w:tabs>
          <w:tab w:val="left" w:pos="851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1. </w:t>
      </w:r>
      <w:r w:rsid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</w:t>
      </w:r>
      <w:r w:rsidR="00932E19" w:rsidRP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остановлени</w:t>
      </w:r>
      <w:r w:rsid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е № 72 от 02.11.2016 года </w:t>
      </w:r>
      <w:r w:rsidR="00932E19" w:rsidRP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«Об утверждени</w:t>
      </w:r>
      <w:r w:rsid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и  Административного регламента </w:t>
      </w:r>
      <w:r w:rsidR="00932E19" w:rsidRP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по предо</w:t>
      </w:r>
      <w:r w:rsid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ставлению муниципальной услуги </w:t>
      </w:r>
      <w:r w:rsidR="00932E19" w:rsidRP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«Согласование схемы движения транс</w:t>
      </w:r>
      <w:r w:rsid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порта и пешеходов </w:t>
      </w:r>
      <w:r w:rsidR="00932E19" w:rsidRP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 период пров</w:t>
      </w:r>
      <w:r w:rsid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едения работ на проезжей части </w:t>
      </w:r>
      <w:r w:rsidR="00932E19" w:rsidRP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и выдача разрешения на пере</w:t>
      </w:r>
      <w:r w:rsid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мещение отходов строительства, </w:t>
      </w:r>
      <w:r w:rsidR="00932E19" w:rsidRP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сноса зданий и с</w:t>
      </w:r>
      <w:r w:rsid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ооружений, в том числе грунтов </w:t>
      </w:r>
      <w:r w:rsidR="00932E19" w:rsidRPr="00932E19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на территории Россошинского сельского поселения»</w:t>
      </w:r>
      <w:r w:rsidR="00C267EA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отменить</w:t>
      </w:r>
      <w:r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</w:t>
      </w:r>
    </w:p>
    <w:p w:rsidR="005121A6" w:rsidRPr="005121A6" w:rsidRDefault="002C2155" w:rsidP="005121A6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2</w:t>
      </w:r>
      <w:r w:rsidR="005121A6"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. Настоящее постановление вступает в силу со дня его обнародования.</w:t>
      </w:r>
    </w:p>
    <w:p w:rsidR="005121A6" w:rsidRPr="005121A6" w:rsidRDefault="002C2155" w:rsidP="005121A6">
      <w:pPr>
        <w:tabs>
          <w:tab w:val="left" w:pos="3870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color w:val="000000"/>
          <w:lang w:eastAsia="zh-CN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3</w:t>
      </w:r>
      <w:bookmarkStart w:id="0" w:name="_GoBack"/>
      <w:bookmarkEnd w:id="0"/>
      <w:r w:rsidR="005121A6"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. </w:t>
      </w:r>
      <w:proofErr w:type="gramStart"/>
      <w:r w:rsidR="005121A6"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>Контроль за</w:t>
      </w:r>
      <w:proofErr w:type="gramEnd"/>
      <w:r w:rsidR="005121A6" w:rsidRPr="005121A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5121A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Глава Россошинского </w:t>
      </w:r>
    </w:p>
    <w:p w:rsidR="005121A6" w:rsidRPr="005121A6" w:rsidRDefault="005121A6" w:rsidP="005121A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  <w:r w:rsidRPr="005121A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сельского поселения                                                                  </w:t>
      </w:r>
      <w:proofErr w:type="spellStart"/>
      <w:r w:rsidRPr="005121A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С.Н.Хвостиков</w:t>
      </w:r>
      <w:proofErr w:type="spellEnd"/>
    </w:p>
    <w:p w:rsidR="005121A6" w:rsidRPr="005121A6" w:rsidRDefault="005121A6" w:rsidP="005121A6">
      <w:pPr>
        <w:suppressAutoHyphens/>
        <w:jc w:val="right"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p w:rsidR="005121A6" w:rsidRPr="005121A6" w:rsidRDefault="005121A6" w:rsidP="005121A6">
      <w:pPr>
        <w:suppressAutoHyphens/>
        <w:rPr>
          <w:rFonts w:ascii="Times New Roman" w:eastAsia="Calibri" w:hAnsi="Times New Roman" w:cs="Times New Roman"/>
          <w:bCs/>
          <w:color w:val="000000"/>
          <w:lang w:eastAsia="zh-CN"/>
        </w:rPr>
      </w:pPr>
    </w:p>
    <w:sectPr w:rsidR="005121A6" w:rsidRPr="0051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3BE"/>
    <w:rsid w:val="000E25B6"/>
    <w:rsid w:val="002C2155"/>
    <w:rsid w:val="00362EF2"/>
    <w:rsid w:val="004F4373"/>
    <w:rsid w:val="005121A6"/>
    <w:rsid w:val="007C79D2"/>
    <w:rsid w:val="00932E19"/>
    <w:rsid w:val="00C267EA"/>
    <w:rsid w:val="00CA7C79"/>
    <w:rsid w:val="00D5715E"/>
    <w:rsid w:val="00DF4CAC"/>
    <w:rsid w:val="00E8786E"/>
    <w:rsid w:val="00F1149D"/>
    <w:rsid w:val="00F82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2020-11-19T07:07:00Z</cp:lastPrinted>
  <dcterms:created xsi:type="dcterms:W3CDTF">2016-02-03T10:14:00Z</dcterms:created>
  <dcterms:modified xsi:type="dcterms:W3CDTF">2020-11-19T07:07:00Z</dcterms:modified>
</cp:coreProperties>
</file>