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89" w:rsidRPr="00E82A89" w:rsidRDefault="00E82A89" w:rsidP="00E82A89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2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82A89" w:rsidRPr="00E82A89" w:rsidRDefault="00E82A89" w:rsidP="00E82A8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82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E82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82A89" w:rsidRPr="00E82A89" w:rsidRDefault="00E82A89" w:rsidP="00E82A8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82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E82A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82A89" w:rsidRPr="00E82A89" w:rsidRDefault="00E82A89" w:rsidP="00E82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82A89" w:rsidRPr="00E82A89" w:rsidRDefault="00E82A89" w:rsidP="00E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9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B6A60D" wp14:editId="730D14F0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C6F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82A89" w:rsidRPr="00E82A89" w:rsidRDefault="00515F0D" w:rsidP="00E82A8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</w:t>
      </w:r>
      <w:r w:rsidR="00E82A89" w:rsidRPr="00E82A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E82A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</w:t>
      </w:r>
    </w:p>
    <w:p w:rsidR="00E82A89" w:rsidRPr="00E82A89" w:rsidRDefault="00E82A89" w:rsidP="00E82A8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2A89" w:rsidRPr="00E82A89" w:rsidRDefault="00E82A89" w:rsidP="00E8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A89" w:rsidRPr="00E82A89" w:rsidRDefault="00E82A89" w:rsidP="00E8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A89" w:rsidRPr="00E82A89" w:rsidRDefault="00E82A89" w:rsidP="00E8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 адресного</w:t>
      </w:r>
      <w:proofErr w:type="gram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хозяйства</w:t>
      </w:r>
    </w:p>
    <w:p w:rsidR="00E82A89" w:rsidRPr="00E82A89" w:rsidRDefault="00E82A89" w:rsidP="00E8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89" w:rsidRPr="00E82A89" w:rsidRDefault="00E82A89" w:rsidP="00E82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89" w:rsidRPr="00E82A89" w:rsidRDefault="00E82A89" w:rsidP="00E82A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целях установления единых правил присвоения адресов (переадресации) объектам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движимости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поселения, для обеспечения правильности оформления правоустанавливающих актов, связанных с объектами недвижимости, упорядочивания  адресных 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  в поселке Учхоз  и  хуторе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Креповский</w:t>
      </w:r>
      <w:proofErr w:type="spell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 района  Волгоградской, руководствуясь  ад</w:t>
      </w:r>
      <w:r w:rsidR="00927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министративным регламентом от 21.12.2017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утвержденно</w:t>
      </w:r>
      <w:r w:rsidR="00E3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постановлением  главы  </w:t>
      </w:r>
      <w:proofErr w:type="spellStart"/>
      <w:r w:rsidR="00E37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="00927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2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№45</w:t>
      </w:r>
      <w:r w:rsidR="00E3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86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  <w:r w:rsidR="00C74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О порядке присвоение адресов объектам недвижимости, расположенным в </w:t>
      </w:r>
      <w:proofErr w:type="spellStart"/>
      <w:r w:rsidR="00C7403B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Креповском</w:t>
      </w:r>
      <w:proofErr w:type="spellEnd"/>
      <w:r w:rsidR="00C74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 </w:t>
      </w:r>
      <w:r w:rsidRPr="00E8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Урюпинского муниципального района</w:t>
      </w:r>
      <w:r w:rsidR="00763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2A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2A89" w:rsidRPr="00E82A89" w:rsidRDefault="00E82A89" w:rsidP="00E8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Волгоградской области»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82A89" w:rsidRPr="00E82A89" w:rsidRDefault="00E82A89" w:rsidP="00E82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принадлежащему на праве собственности</w:t>
      </w:r>
      <w:r w:rsidR="00F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7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Гусакову</w:t>
      </w:r>
      <w:proofErr w:type="spellEnd"/>
      <w:r w:rsidR="00FA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Василье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вичу, ранее значившимся по адресу: Волгоградская область, Урюпинский район, хутор </w:t>
      </w:r>
      <w:proofErr w:type="spellStart"/>
      <w:proofErr w:type="gramStart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Креповский</w:t>
      </w:r>
      <w:proofErr w:type="spell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</w:t>
      </w:r>
      <w:proofErr w:type="gram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сложившейся адресации, присвоить адрес:</w:t>
      </w:r>
    </w:p>
    <w:p w:rsidR="00E82A89" w:rsidRPr="00E82A89" w:rsidRDefault="00E82A89" w:rsidP="00E8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кадастровым </w:t>
      </w:r>
      <w:proofErr w:type="gramStart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номером:34:31:19</w:t>
      </w:r>
      <w:proofErr w:type="gramEnd"/>
      <w:r w:rsidR="0038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8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8162C">
        <w:rPr>
          <w:rFonts w:ascii="Times New Roman" w:eastAsia="Times New Roman" w:hAnsi="Times New Roman" w:cs="Times New Roman"/>
          <w:sz w:val="28"/>
          <w:szCs w:val="28"/>
          <w:lang w:eastAsia="ru-RU"/>
        </w:rPr>
        <w:t>03:ЗУ0  площадью 19996,0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присвоен адрес: Волгоградская область, Урюпинский район, хутор</w:t>
      </w:r>
      <w:r w:rsidR="00F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Креповский</w:t>
      </w:r>
      <w:proofErr w:type="spellEnd"/>
      <w:r w:rsidR="00F01D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Центральная № 69.</w:t>
      </w:r>
    </w:p>
    <w:p w:rsidR="00E82A89" w:rsidRDefault="00E82A89" w:rsidP="00E82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 изменения</w:t>
      </w:r>
      <w:proofErr w:type="gram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</w:t>
      </w:r>
      <w:r w:rsidR="00F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F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книгах  администрации  </w:t>
      </w:r>
      <w:proofErr w:type="spellStart"/>
      <w:r w:rsidR="00F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521303" w:rsidRPr="00E82A89" w:rsidRDefault="00521303" w:rsidP="00E82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постановления оставляю за собой. </w:t>
      </w:r>
    </w:p>
    <w:p w:rsidR="00E82A89" w:rsidRPr="00E82A89" w:rsidRDefault="00E82A89" w:rsidP="005213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89" w:rsidRDefault="00521303" w:rsidP="00E82A8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21303" w:rsidRPr="00E82A89" w:rsidRDefault="00521303" w:rsidP="00E82A8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2A89" w:rsidRDefault="00E82A89" w:rsidP="00583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03" w:rsidRDefault="00521303" w:rsidP="00E82A8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A89" w:rsidRPr="00E82A89" w:rsidRDefault="00521303" w:rsidP="005213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</w:p>
    <w:p w:rsidR="00446759" w:rsidRDefault="00E82A89" w:rsidP="00E82A89">
      <w:r w:rsidRPr="00E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А.П. Щелконогов   </w:t>
      </w:r>
    </w:p>
    <w:sectPr w:rsidR="0044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1B9"/>
    <w:multiLevelType w:val="hybridMultilevel"/>
    <w:tmpl w:val="5950D43E"/>
    <w:lvl w:ilvl="0" w:tplc="9B06A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9"/>
    <w:rsid w:val="0038162C"/>
    <w:rsid w:val="00446759"/>
    <w:rsid w:val="00515F0D"/>
    <w:rsid w:val="00521303"/>
    <w:rsid w:val="00583799"/>
    <w:rsid w:val="005C2A0B"/>
    <w:rsid w:val="007635E8"/>
    <w:rsid w:val="00927865"/>
    <w:rsid w:val="00A11821"/>
    <w:rsid w:val="00BD2694"/>
    <w:rsid w:val="00C7403B"/>
    <w:rsid w:val="00E377EE"/>
    <w:rsid w:val="00E82A89"/>
    <w:rsid w:val="00F01D5E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C4B3"/>
  <w15:chartTrackingRefBased/>
  <w15:docId w15:val="{97C41BBD-5FB4-4236-90C8-09E606AE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cp:lastPrinted>2020-02-25T07:54:00Z</cp:lastPrinted>
  <dcterms:created xsi:type="dcterms:W3CDTF">2020-02-07T09:08:00Z</dcterms:created>
  <dcterms:modified xsi:type="dcterms:W3CDTF">2020-02-25T11:46:00Z</dcterms:modified>
</cp:coreProperties>
</file>